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D5" w:rsidRPr="00D2797B" w:rsidRDefault="00235BD5" w:rsidP="00235BD5">
      <w:pPr>
        <w:widowControl w:val="0"/>
        <w:suppressAutoHyphens/>
        <w:autoSpaceDE w:val="0"/>
        <w:spacing w:after="0" w:line="24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D2797B">
        <w:rPr>
          <w:rFonts w:ascii="Calibri" w:hAnsi="Calibri" w:cs="Calibri"/>
          <w:b/>
          <w:sz w:val="24"/>
          <w:szCs w:val="24"/>
          <w:lang w:eastAsia="ar-SA"/>
        </w:rPr>
        <w:t xml:space="preserve">Nr sprawy: </w:t>
      </w:r>
      <w:r w:rsidR="00CA7AC4">
        <w:rPr>
          <w:rFonts w:ascii="Calibri" w:hAnsi="Calibri" w:cs="Calibri"/>
          <w:b/>
          <w:sz w:val="24"/>
          <w:szCs w:val="24"/>
          <w:lang w:eastAsia="ar-SA"/>
        </w:rPr>
        <w:t>20</w:t>
      </w:r>
      <w:r w:rsidRPr="00D2797B">
        <w:rPr>
          <w:rFonts w:ascii="Calibri" w:hAnsi="Calibri" w:cs="Calibri"/>
          <w:b/>
          <w:sz w:val="24"/>
          <w:szCs w:val="24"/>
          <w:lang w:eastAsia="ar-SA"/>
        </w:rPr>
        <w:t>/W/202</w:t>
      </w:r>
      <w:r w:rsidR="00CA7AC4">
        <w:rPr>
          <w:rFonts w:ascii="Calibri" w:hAnsi="Calibri" w:cs="Calibri"/>
          <w:b/>
          <w:sz w:val="24"/>
          <w:szCs w:val="24"/>
          <w:lang w:eastAsia="ar-SA"/>
        </w:rPr>
        <w:t>3</w:t>
      </w:r>
      <w:r w:rsidRPr="00D2797B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:rsidR="00235BD5" w:rsidRPr="00D2797B" w:rsidRDefault="00235BD5" w:rsidP="00235BD5">
      <w:pPr>
        <w:widowControl w:val="0"/>
        <w:suppressAutoHyphens/>
        <w:autoSpaceDE w:val="0"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235BD5" w:rsidRPr="00D2797B" w:rsidRDefault="00235BD5" w:rsidP="00235BD5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Calibri" w:hAnsi="Calibri" w:cs="Calibri"/>
          <w:b/>
          <w:sz w:val="24"/>
          <w:szCs w:val="24"/>
          <w:lang w:eastAsia="ar-SA"/>
        </w:rPr>
      </w:pPr>
      <w:r w:rsidRPr="00D2797B">
        <w:rPr>
          <w:rFonts w:ascii="Calibri" w:hAnsi="Calibri" w:cs="Calibri"/>
          <w:b/>
          <w:sz w:val="24"/>
          <w:szCs w:val="24"/>
          <w:lang w:eastAsia="ar-SA"/>
        </w:rPr>
        <w:t xml:space="preserve">OGŁOSZENIE O ZAPROSZENIU DO SKŁADANIA OFERT </w:t>
      </w:r>
    </w:p>
    <w:p w:rsidR="00235BD5" w:rsidRPr="000C3851" w:rsidRDefault="006C41DF" w:rsidP="00235BD5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Calibri" w:hAnsi="Calibri" w:cs="Calibri"/>
          <w:b/>
          <w:color w:val="0070C0"/>
          <w:sz w:val="24"/>
          <w:szCs w:val="24"/>
          <w:lang w:eastAsia="ar-SA"/>
        </w:rPr>
      </w:pPr>
      <w:r w:rsidRPr="00D2797B">
        <w:rPr>
          <w:rFonts w:ascii="Calibri" w:hAnsi="Calibri" w:cs="Calibri"/>
          <w:b/>
          <w:sz w:val="24"/>
          <w:szCs w:val="24"/>
          <w:lang w:eastAsia="ar-SA"/>
        </w:rPr>
        <w:t xml:space="preserve">pn. </w:t>
      </w:r>
      <w:r w:rsidR="00235BD5" w:rsidRPr="000C3851">
        <w:rPr>
          <w:rFonts w:ascii="Calibri" w:hAnsi="Calibri" w:cs="Calibri"/>
          <w:b/>
          <w:color w:val="0070C0"/>
          <w:sz w:val="24"/>
          <w:szCs w:val="24"/>
          <w:lang w:eastAsia="ar-SA"/>
        </w:rPr>
        <w:t>„</w:t>
      </w:r>
      <w:r w:rsidR="000C3851" w:rsidRPr="000C3851">
        <w:rPr>
          <w:rFonts w:ascii="Calibri" w:hAnsi="Calibri" w:cs="Calibri"/>
          <w:b/>
          <w:color w:val="0070C0"/>
          <w:sz w:val="24"/>
          <w:szCs w:val="24"/>
        </w:rPr>
        <w:t xml:space="preserve">Remont chodników przy skrzydle 24B i 29AB </w:t>
      </w:r>
      <w:r w:rsidR="00235BD5" w:rsidRPr="000C3851">
        <w:rPr>
          <w:rFonts w:ascii="Calibri" w:hAnsi="Calibri" w:cs="Calibri"/>
          <w:b/>
          <w:color w:val="0070C0"/>
          <w:sz w:val="24"/>
          <w:szCs w:val="24"/>
        </w:rPr>
        <w:t xml:space="preserve">na terenie Narodowego Centrum Badań Jądrowych przy ul. Andrzeja </w:t>
      </w:r>
      <w:proofErr w:type="spellStart"/>
      <w:r w:rsidR="00235BD5" w:rsidRPr="000C3851">
        <w:rPr>
          <w:rFonts w:ascii="Calibri" w:hAnsi="Calibri" w:cs="Calibri"/>
          <w:b/>
          <w:color w:val="0070C0"/>
          <w:sz w:val="24"/>
          <w:szCs w:val="24"/>
        </w:rPr>
        <w:t>Sołtana</w:t>
      </w:r>
      <w:proofErr w:type="spellEnd"/>
      <w:r w:rsidR="00235BD5" w:rsidRPr="000C3851">
        <w:rPr>
          <w:rFonts w:ascii="Calibri" w:hAnsi="Calibri" w:cs="Calibri"/>
          <w:b/>
          <w:color w:val="0070C0"/>
          <w:sz w:val="24"/>
          <w:szCs w:val="24"/>
        </w:rPr>
        <w:t xml:space="preserve"> 7 w Otwocku</w:t>
      </w:r>
      <w:r w:rsidR="00235BD5" w:rsidRPr="000C3851">
        <w:rPr>
          <w:rFonts w:ascii="Calibri" w:hAnsi="Calibri" w:cs="Calibri"/>
          <w:b/>
          <w:color w:val="0070C0"/>
          <w:sz w:val="24"/>
          <w:szCs w:val="24"/>
          <w:lang w:eastAsia="ar-SA"/>
        </w:rPr>
        <w:t>”.</w:t>
      </w:r>
    </w:p>
    <w:p w:rsidR="00235BD5" w:rsidRPr="00D0077A" w:rsidRDefault="00235BD5" w:rsidP="00235BD5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cs="Calibri"/>
          <w:b/>
          <w:sz w:val="24"/>
          <w:szCs w:val="24"/>
          <w:lang w:eastAsia="ar-SA"/>
        </w:rPr>
      </w:pPr>
    </w:p>
    <w:tbl>
      <w:tblPr>
        <w:tblW w:w="10207" w:type="dxa"/>
        <w:tblInd w:w="-3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647"/>
      </w:tblGrid>
      <w:tr w:rsidR="00235BD5" w:rsidRPr="00D0077A" w:rsidTr="002B71EB">
        <w:trPr>
          <w:cantSplit/>
          <w:trHeight w:val="178"/>
        </w:trPr>
        <w:tc>
          <w:tcPr>
            <w:tcW w:w="10207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235BD5" w:rsidRPr="00D0077A" w:rsidRDefault="00235BD5" w:rsidP="002B71E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cs="Calibri"/>
                <w:lang w:eastAsia="ar-SA"/>
              </w:rPr>
            </w:pPr>
            <w:r w:rsidRPr="000C3851">
              <w:rPr>
                <w:rFonts w:cs="Calibri"/>
                <w:color w:val="FF0000"/>
                <w:lang w:eastAsia="ar-SA"/>
              </w:rPr>
              <w:t xml:space="preserve">Otwock, dnia   </w:t>
            </w:r>
            <w:r w:rsidR="008B74B1">
              <w:rPr>
                <w:rFonts w:cs="Calibri"/>
                <w:color w:val="FF0000"/>
                <w:lang w:eastAsia="ar-SA"/>
              </w:rPr>
              <w:t>31.03.</w:t>
            </w:r>
            <w:r w:rsidRPr="000C3851">
              <w:rPr>
                <w:rFonts w:cs="Calibri"/>
                <w:color w:val="FF0000"/>
                <w:lang w:eastAsia="ar-SA"/>
              </w:rPr>
              <w:t>20</w:t>
            </w:r>
            <w:r w:rsidR="00446284" w:rsidRPr="000C3851">
              <w:rPr>
                <w:rFonts w:cs="Calibri"/>
                <w:color w:val="FF0000"/>
                <w:lang w:eastAsia="ar-SA"/>
              </w:rPr>
              <w:t>2</w:t>
            </w:r>
            <w:r w:rsidR="000C3851" w:rsidRPr="000C3851">
              <w:rPr>
                <w:rFonts w:cs="Calibri"/>
                <w:color w:val="FF0000"/>
                <w:lang w:eastAsia="ar-SA"/>
              </w:rPr>
              <w:t>3</w:t>
            </w:r>
            <w:r w:rsidRPr="000C3851">
              <w:rPr>
                <w:rFonts w:cs="Calibri"/>
                <w:color w:val="FF0000"/>
                <w:lang w:eastAsia="ar-SA"/>
              </w:rPr>
              <w:t xml:space="preserve"> r</w:t>
            </w:r>
            <w:r w:rsidRPr="00D0077A">
              <w:rPr>
                <w:rFonts w:cs="Calibri"/>
                <w:lang w:eastAsia="ar-SA"/>
              </w:rPr>
              <w:t>.</w:t>
            </w:r>
          </w:p>
        </w:tc>
      </w:tr>
      <w:tr w:rsidR="00235BD5" w:rsidRPr="00D0077A" w:rsidTr="002B71EB">
        <w:trPr>
          <w:cantSplit/>
          <w:trHeight w:val="8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BD5" w:rsidRPr="00D0077A" w:rsidRDefault="00235BD5" w:rsidP="002B71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Arial"/>
                <w:lang w:eastAsia="ar-SA"/>
              </w:rPr>
            </w:pPr>
          </w:p>
        </w:tc>
      </w:tr>
      <w:tr w:rsidR="00235BD5" w:rsidRPr="00D0077A" w:rsidTr="002B71EB">
        <w:trPr>
          <w:trHeight w:val="15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5BD5" w:rsidRPr="00D0077A" w:rsidRDefault="00235BD5" w:rsidP="002B71EB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Cs/>
                <w:lang w:eastAsia="pl-PL"/>
              </w:rPr>
            </w:pPr>
            <w:r w:rsidRPr="00D0077A">
              <w:rPr>
                <w:rFonts w:cs="Arial"/>
                <w:iCs/>
                <w:lang w:eastAsia="pl-PL"/>
              </w:rPr>
              <w:t>Zamawiający: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BD5" w:rsidRPr="00235BD5" w:rsidRDefault="00235BD5" w:rsidP="00235BD5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b/>
                <w:lang w:eastAsia="ar-SA"/>
              </w:rPr>
            </w:pPr>
            <w:r w:rsidRPr="00235BD5">
              <w:rPr>
                <w:rFonts w:cs="Calibri"/>
                <w:b/>
                <w:lang w:eastAsia="ar-SA"/>
              </w:rPr>
              <w:t xml:space="preserve">Narodowe Centrum Badań Jądrowych </w:t>
            </w:r>
          </w:p>
          <w:p w:rsidR="00235BD5" w:rsidRPr="00235BD5" w:rsidRDefault="00235BD5" w:rsidP="00235BD5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b/>
                <w:lang w:eastAsia="ar-SA"/>
              </w:rPr>
            </w:pPr>
            <w:r w:rsidRPr="00235BD5">
              <w:rPr>
                <w:rFonts w:cs="Calibri"/>
                <w:b/>
                <w:lang w:eastAsia="ar-SA"/>
              </w:rPr>
              <w:t>Ośrodek Radioizotopów POLATOM</w:t>
            </w:r>
          </w:p>
          <w:p w:rsidR="00235BD5" w:rsidRPr="00235BD5" w:rsidRDefault="00235BD5" w:rsidP="00235BD5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b/>
                <w:lang w:eastAsia="ar-SA"/>
              </w:rPr>
            </w:pPr>
            <w:r w:rsidRPr="00235BD5">
              <w:rPr>
                <w:rFonts w:cs="Calibri"/>
                <w:b/>
                <w:lang w:eastAsia="ar-SA"/>
              </w:rPr>
              <w:t>05-400 Otwock</w:t>
            </w:r>
          </w:p>
          <w:p w:rsidR="00235BD5" w:rsidRPr="00D0077A" w:rsidRDefault="00235BD5" w:rsidP="00235B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="Calibri"/>
                <w:lang w:val="de-DE" w:eastAsia="ar-SA"/>
              </w:rPr>
            </w:pPr>
            <w:r w:rsidRPr="00235BD5">
              <w:rPr>
                <w:rFonts w:cs="Calibri"/>
                <w:b/>
                <w:lang w:eastAsia="ar-SA"/>
              </w:rPr>
              <w:t xml:space="preserve">ul. Andrzeja </w:t>
            </w:r>
            <w:proofErr w:type="spellStart"/>
            <w:r w:rsidRPr="00235BD5">
              <w:rPr>
                <w:rFonts w:cs="Calibri"/>
                <w:b/>
                <w:lang w:eastAsia="ar-SA"/>
              </w:rPr>
              <w:t>Sołtana</w:t>
            </w:r>
            <w:proofErr w:type="spellEnd"/>
            <w:r w:rsidRPr="00235BD5">
              <w:rPr>
                <w:rFonts w:cs="Calibri"/>
                <w:b/>
                <w:lang w:eastAsia="ar-SA"/>
              </w:rPr>
              <w:t xml:space="preserve"> </w:t>
            </w:r>
            <w:r>
              <w:rPr>
                <w:rFonts w:cs="Calibri"/>
                <w:b/>
                <w:lang w:eastAsia="ar-SA"/>
              </w:rPr>
              <w:t>7</w:t>
            </w:r>
          </w:p>
        </w:tc>
        <w:bookmarkStart w:id="0" w:name="_GoBack"/>
        <w:bookmarkEnd w:id="0"/>
      </w:tr>
      <w:tr w:rsidR="00235BD5" w:rsidRPr="00D0077A" w:rsidTr="002B71EB">
        <w:trPr>
          <w:trHeight w:val="264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5BD5" w:rsidRPr="00D0077A" w:rsidRDefault="00235BD5" w:rsidP="002B71EB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iCs/>
                <w:lang w:eastAsia="pl-PL"/>
              </w:rPr>
            </w:pPr>
            <w:r w:rsidRPr="00D0077A">
              <w:rPr>
                <w:rFonts w:cs="Arial"/>
                <w:iCs/>
                <w:lang w:eastAsia="pl-PL"/>
              </w:rPr>
              <w:t>Przedmiot zamówienia: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BD5" w:rsidRPr="00D0077A" w:rsidRDefault="00235BD5" w:rsidP="00235BD5">
            <w:pPr>
              <w:pStyle w:val="Akapitzlist1"/>
              <w:widowControl w:val="0"/>
              <w:numPr>
                <w:ilvl w:val="0"/>
                <w:numId w:val="7"/>
              </w:numPr>
              <w:suppressAutoHyphens/>
              <w:autoSpaceDE w:val="0"/>
              <w:adjustRightInd w:val="0"/>
              <w:spacing w:after="120" w:line="240" w:lineRule="auto"/>
              <w:ind w:left="378" w:hanging="378"/>
              <w:jc w:val="both"/>
              <w:textAlignment w:val="baseline"/>
              <w:rPr>
                <w:rFonts w:cs="Calibri"/>
                <w:lang w:eastAsia="ar-SA"/>
              </w:rPr>
            </w:pPr>
            <w:r w:rsidRPr="00D0077A">
              <w:rPr>
                <w:rFonts w:cs="Calibri"/>
                <w:b/>
                <w:lang w:eastAsia="ar-SA"/>
              </w:rPr>
              <w:t>Opis przedmiotu zamówienia</w:t>
            </w:r>
            <w:r w:rsidRPr="00D0077A">
              <w:rPr>
                <w:rFonts w:cs="Calibri"/>
                <w:lang w:eastAsia="ar-SA"/>
              </w:rPr>
              <w:t>:</w:t>
            </w:r>
          </w:p>
          <w:p w:rsidR="00235BD5" w:rsidRPr="00D0077A" w:rsidRDefault="00235BD5" w:rsidP="002B71EB">
            <w:pPr>
              <w:autoSpaceDE w:val="0"/>
              <w:autoSpaceDN w:val="0"/>
              <w:adjustRightInd w:val="0"/>
              <w:spacing w:after="120" w:line="240" w:lineRule="auto"/>
              <w:ind w:left="558" w:hanging="360"/>
              <w:rPr>
                <w:rFonts w:cs="Calibri"/>
                <w:u w:val="single"/>
                <w:lang w:eastAsia="ar-SA"/>
              </w:rPr>
            </w:pPr>
            <w:r w:rsidRPr="00D0077A">
              <w:rPr>
                <w:rFonts w:cs="Calibri"/>
                <w:u w:val="single"/>
                <w:lang w:eastAsia="ar-SA"/>
              </w:rPr>
              <w:t>1. Przedmiot zamówienia</w:t>
            </w:r>
          </w:p>
          <w:p w:rsidR="00235BD5" w:rsidRPr="00735A30" w:rsidRDefault="00235BD5" w:rsidP="00235BD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718" w:hanging="284"/>
              <w:jc w:val="both"/>
              <w:rPr>
                <w:rFonts w:cs="Calibri"/>
                <w:lang w:eastAsia="ar-SA"/>
              </w:rPr>
            </w:pPr>
            <w:r w:rsidRPr="00735A30">
              <w:rPr>
                <w:rFonts w:cs="Calibri"/>
                <w:lang w:eastAsia="ar-SA"/>
              </w:rPr>
              <w:t xml:space="preserve">Przedmiotem zamówienia jest </w:t>
            </w:r>
            <w:bookmarkStart w:id="1" w:name="_Hlk85112659"/>
            <w:r w:rsidRPr="00735A30">
              <w:rPr>
                <w:rFonts w:cs="Calibri"/>
                <w:lang w:eastAsia="ar-SA"/>
              </w:rPr>
              <w:t>wymiana chodnik</w:t>
            </w:r>
            <w:r w:rsidR="000C3851" w:rsidRPr="00735A30">
              <w:rPr>
                <w:rFonts w:cs="Calibri"/>
                <w:lang w:eastAsia="ar-SA"/>
              </w:rPr>
              <w:t xml:space="preserve">ów przy skrzydle budynków 24B i 29AB </w:t>
            </w:r>
            <w:r w:rsidRPr="00735A30">
              <w:rPr>
                <w:rFonts w:cs="Calibri"/>
                <w:lang w:eastAsia="ar-SA"/>
              </w:rPr>
              <w:t xml:space="preserve">  OR POLATOM</w:t>
            </w:r>
            <w:r w:rsidR="000C3851" w:rsidRPr="00735A30">
              <w:rPr>
                <w:rFonts w:cs="Calibri"/>
                <w:lang w:eastAsia="ar-SA"/>
              </w:rPr>
              <w:t xml:space="preserve">-u </w:t>
            </w:r>
            <w:r w:rsidRPr="00735A30">
              <w:rPr>
                <w:rFonts w:cs="Calibri"/>
                <w:lang w:eastAsia="ar-SA"/>
              </w:rPr>
              <w:t xml:space="preserve">  na terenie Narodowego Centrum Badań Jądrowych przy ul. Andrzeja </w:t>
            </w:r>
            <w:proofErr w:type="spellStart"/>
            <w:r w:rsidRPr="00735A30">
              <w:rPr>
                <w:rFonts w:cs="Calibri"/>
                <w:lang w:eastAsia="ar-SA"/>
              </w:rPr>
              <w:t>Sołtana</w:t>
            </w:r>
            <w:proofErr w:type="spellEnd"/>
            <w:r w:rsidRPr="00735A30">
              <w:rPr>
                <w:rFonts w:cs="Calibri"/>
                <w:lang w:eastAsia="ar-SA"/>
              </w:rPr>
              <w:t xml:space="preserve"> 7 w Otwocku.</w:t>
            </w:r>
            <w:bookmarkEnd w:id="1"/>
          </w:p>
          <w:p w:rsidR="00235BD5" w:rsidRDefault="00235BD5" w:rsidP="00235BD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718" w:hanging="284"/>
              <w:jc w:val="both"/>
              <w:rPr>
                <w:rFonts w:cs="Calibri"/>
                <w:lang w:eastAsia="ar-SA"/>
              </w:rPr>
            </w:pPr>
            <w:r w:rsidRPr="00235BD5">
              <w:rPr>
                <w:rFonts w:cs="Calibri"/>
                <w:lang w:eastAsia="ar-SA"/>
              </w:rPr>
              <w:t xml:space="preserve">Szczegółowy zakres prac do wykonania określa dokumentacja techniczna, stanowiąca Załącznik do niniejszego </w:t>
            </w:r>
            <w:r w:rsidR="00BF1709">
              <w:rPr>
                <w:rFonts w:cs="Calibri"/>
                <w:lang w:eastAsia="ar-SA"/>
              </w:rPr>
              <w:t>zaproszenia</w:t>
            </w:r>
            <w:r w:rsidRPr="00235BD5">
              <w:rPr>
                <w:rFonts w:cs="Calibri"/>
                <w:lang w:eastAsia="ar-SA"/>
              </w:rPr>
              <w:t>.</w:t>
            </w:r>
          </w:p>
          <w:p w:rsidR="00235BD5" w:rsidRPr="00E3757A" w:rsidRDefault="00263F3B" w:rsidP="00E375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718" w:hanging="284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Szczegóły </w:t>
            </w:r>
            <w:r w:rsidR="00735A30">
              <w:rPr>
                <w:rFonts w:cs="Calibri"/>
                <w:lang w:eastAsia="ar-SA"/>
              </w:rPr>
              <w:t xml:space="preserve">wykonania zamówienia określa umowa - </w:t>
            </w:r>
            <w:r w:rsidR="00735A30" w:rsidRPr="00735A30">
              <w:rPr>
                <w:rFonts w:cs="Calibri"/>
                <w:lang w:eastAsia="ar-SA"/>
              </w:rPr>
              <w:t>Zał. Nr 1 Istotne postanowienia umowy</w:t>
            </w:r>
          </w:p>
          <w:p w:rsidR="00235BD5" w:rsidRPr="00D0077A" w:rsidRDefault="00235BD5" w:rsidP="002B71EB">
            <w:pPr>
              <w:tabs>
                <w:tab w:val="num" w:pos="900"/>
              </w:tabs>
              <w:spacing w:after="120"/>
              <w:ind w:left="900" w:hanging="866"/>
              <w:rPr>
                <w:rFonts w:cs="Calibri"/>
                <w:b/>
                <w:lang w:eastAsia="ar-SA"/>
              </w:rPr>
            </w:pPr>
            <w:r w:rsidRPr="00D0077A">
              <w:rPr>
                <w:rFonts w:cs="Calibri"/>
                <w:b/>
                <w:lang w:eastAsia="ar-SA"/>
              </w:rPr>
              <w:t xml:space="preserve">II. </w:t>
            </w:r>
            <w:r w:rsidRPr="00D0077A">
              <w:rPr>
                <w:rFonts w:cs="Calibri"/>
                <w:b/>
                <w:u w:val="single"/>
                <w:lang w:eastAsia="ar-SA"/>
              </w:rPr>
              <w:t>Opis sposobu obliczenia ceny</w:t>
            </w:r>
          </w:p>
          <w:p w:rsidR="00235BD5" w:rsidRDefault="00235BD5" w:rsidP="00235BD5">
            <w:pPr>
              <w:pStyle w:val="Akapitzlist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76" w:hanging="284"/>
              <w:contextualSpacing w:val="0"/>
              <w:jc w:val="both"/>
              <w:textAlignment w:val="baseline"/>
              <w:rPr>
                <w:rFonts w:cs="Calibri"/>
                <w:lang w:eastAsia="ar-SA"/>
              </w:rPr>
            </w:pPr>
            <w:r w:rsidRPr="00235BD5">
              <w:rPr>
                <w:rFonts w:cs="Calibri"/>
                <w:lang w:eastAsia="ar-SA"/>
              </w:rPr>
              <w:t>Oferowana cena musi obejmować wszystkie elementy składające się na przedmiot zamówienia wraz z uwzględnieniem podatku od towarów i usług.</w:t>
            </w:r>
          </w:p>
          <w:p w:rsidR="00235BD5" w:rsidRPr="00235BD5" w:rsidRDefault="00235BD5" w:rsidP="00235BD5">
            <w:pPr>
              <w:pStyle w:val="Akapitzlist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76" w:hanging="284"/>
              <w:contextualSpacing w:val="0"/>
              <w:jc w:val="both"/>
              <w:textAlignment w:val="baseline"/>
              <w:rPr>
                <w:rFonts w:cs="Calibri"/>
                <w:lang w:eastAsia="ar-SA"/>
              </w:rPr>
            </w:pPr>
            <w:r w:rsidRPr="00235BD5">
              <w:rPr>
                <w:rFonts w:cs="Calibri"/>
                <w:lang w:eastAsia="ar-SA"/>
              </w:rPr>
              <w:t xml:space="preserve">Wynagrodzenie </w:t>
            </w:r>
            <w:r>
              <w:rPr>
                <w:rFonts w:cs="Calibri"/>
                <w:lang w:eastAsia="ar-SA"/>
              </w:rPr>
              <w:t xml:space="preserve">ma </w:t>
            </w:r>
            <w:r w:rsidRPr="00235BD5">
              <w:rPr>
                <w:rFonts w:cs="Calibri"/>
                <w:lang w:eastAsia="ar-SA"/>
              </w:rPr>
              <w:t xml:space="preserve">charakter wynagrodzenia ryczałtowego.  </w:t>
            </w:r>
          </w:p>
          <w:p w:rsidR="00235BD5" w:rsidRPr="00235BD5" w:rsidRDefault="00235BD5" w:rsidP="00235BD5">
            <w:pPr>
              <w:pStyle w:val="Akapitzlist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76" w:hanging="284"/>
              <w:contextualSpacing w:val="0"/>
              <w:jc w:val="both"/>
              <w:textAlignment w:val="baseline"/>
              <w:rPr>
                <w:rFonts w:cs="Calibri"/>
                <w:lang w:eastAsia="ar-SA"/>
              </w:rPr>
            </w:pPr>
            <w:r w:rsidRPr="00235BD5">
              <w:rPr>
                <w:rFonts w:cs="Calibri"/>
                <w:lang w:eastAsia="ar-SA"/>
              </w:rPr>
              <w:t>Płatność dokonana zostanie jednorazowo na podstawie prawidłowo wystawionej faktury VAT.  Podstawą do wystawienia faktury jest podpisany protokół odbioru końcowego przedmiotu umowy.  Termin płatności wskazany w prawidłowo wystawionej przez Wykonawcę fakturze VAT będzie wynosił co najmniej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</w:t>
            </w:r>
          </w:p>
          <w:p w:rsidR="00235BD5" w:rsidRPr="00235BD5" w:rsidRDefault="00235BD5" w:rsidP="00235BD5">
            <w:pPr>
              <w:pStyle w:val="Akapitzlist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76" w:hanging="284"/>
              <w:contextualSpacing w:val="0"/>
              <w:jc w:val="both"/>
              <w:textAlignment w:val="baseline"/>
              <w:rPr>
                <w:rFonts w:cs="Calibri"/>
                <w:lang w:eastAsia="ar-SA"/>
              </w:rPr>
            </w:pPr>
            <w:r w:rsidRPr="00235BD5">
              <w:rPr>
                <w:rFonts w:cs="Calibri"/>
                <w:lang w:eastAsia="ar-SA"/>
              </w:rPr>
              <w:t>Wszystkie koszty związane z realizacją przedmiotu zamówienia, w tym wszelkie koszty robót towarzyszących mają być uwzględnione w cenie oferty, która stanowi cenę ryczałtową.</w:t>
            </w:r>
          </w:p>
          <w:p w:rsidR="00235BD5" w:rsidRPr="00D0077A" w:rsidRDefault="00E3757A" w:rsidP="00E3757A">
            <w:pPr>
              <w:pStyle w:val="Akapitzlist1"/>
              <w:widowControl w:val="0"/>
              <w:suppressAutoHyphens/>
              <w:autoSpaceDE w:val="0"/>
              <w:spacing w:after="120" w:line="240" w:lineRule="auto"/>
              <w:ind w:left="0"/>
              <w:rPr>
                <w:rFonts w:cs="Calibri"/>
                <w:b/>
                <w:u w:val="single"/>
                <w:lang w:eastAsia="ar-SA"/>
              </w:rPr>
            </w:pPr>
            <w:r>
              <w:rPr>
                <w:rFonts w:cs="Calibri"/>
                <w:b/>
                <w:u w:val="single"/>
                <w:lang w:eastAsia="ar-SA"/>
              </w:rPr>
              <w:t xml:space="preserve">III. </w:t>
            </w:r>
            <w:r w:rsidR="00235BD5" w:rsidRPr="00D0077A">
              <w:rPr>
                <w:rFonts w:cs="Calibri"/>
                <w:b/>
                <w:u w:val="single"/>
                <w:lang w:eastAsia="ar-SA"/>
              </w:rPr>
              <w:t>Termin wykonania zamówienia</w:t>
            </w:r>
          </w:p>
          <w:p w:rsidR="00235BD5" w:rsidRPr="00D0077A" w:rsidRDefault="00235BD5" w:rsidP="002B71EB">
            <w:pPr>
              <w:widowControl w:val="0"/>
              <w:suppressAutoHyphens/>
              <w:autoSpaceDE w:val="0"/>
              <w:spacing w:after="120" w:line="240" w:lineRule="auto"/>
              <w:ind w:left="601"/>
              <w:jc w:val="both"/>
              <w:outlineLvl w:val="0"/>
              <w:rPr>
                <w:rFonts w:cs="Calibri"/>
                <w:b/>
                <w:lang w:eastAsia="ar-SA"/>
              </w:rPr>
            </w:pPr>
            <w:r w:rsidRPr="00D0077A">
              <w:rPr>
                <w:rFonts w:cs="Calibri"/>
                <w:lang w:eastAsia="ar-SA"/>
              </w:rPr>
              <w:t xml:space="preserve">Termin wykonania zamówienia </w:t>
            </w:r>
            <w:r w:rsidRPr="00CA7AC4">
              <w:rPr>
                <w:rFonts w:cs="Calibri"/>
                <w:b/>
                <w:color w:val="FF0000"/>
                <w:lang w:eastAsia="ar-SA"/>
              </w:rPr>
              <w:t>do</w:t>
            </w:r>
            <w:r w:rsidR="00EB306F" w:rsidRPr="00CA7AC4">
              <w:rPr>
                <w:rFonts w:cs="Calibri"/>
                <w:b/>
                <w:color w:val="FF0000"/>
                <w:lang w:eastAsia="ar-SA"/>
              </w:rPr>
              <w:t xml:space="preserve"> </w:t>
            </w:r>
            <w:r w:rsidRPr="00CA7AC4">
              <w:rPr>
                <w:rFonts w:cs="Calibri"/>
                <w:b/>
                <w:color w:val="FF0000"/>
                <w:lang w:eastAsia="ar-SA"/>
              </w:rPr>
              <w:t>3 tygodni od daty podpisania umowy.</w:t>
            </w:r>
          </w:p>
          <w:p w:rsidR="00235BD5" w:rsidRPr="00D0077A" w:rsidRDefault="00235BD5" w:rsidP="00235BD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120" w:line="240" w:lineRule="auto"/>
              <w:ind w:left="558" w:hanging="540"/>
              <w:jc w:val="both"/>
              <w:outlineLvl w:val="0"/>
              <w:rPr>
                <w:rFonts w:cs="Calibri"/>
                <w:b/>
                <w:u w:val="single"/>
                <w:lang w:eastAsia="ar-SA"/>
              </w:rPr>
            </w:pPr>
            <w:r w:rsidRPr="00D0077A">
              <w:rPr>
                <w:rFonts w:cs="Calibri"/>
                <w:b/>
                <w:u w:val="single"/>
                <w:lang w:eastAsia="ar-SA"/>
              </w:rPr>
              <w:t xml:space="preserve">Warunki gwarancji: </w:t>
            </w:r>
          </w:p>
          <w:p w:rsidR="00235BD5" w:rsidRPr="00D0077A" w:rsidRDefault="00235BD5" w:rsidP="002B71EB">
            <w:pPr>
              <w:widowControl w:val="0"/>
              <w:suppressAutoHyphens/>
              <w:autoSpaceDE w:val="0"/>
              <w:spacing w:after="120" w:line="240" w:lineRule="auto"/>
              <w:ind w:left="601" w:hanging="99"/>
              <w:jc w:val="both"/>
              <w:outlineLvl w:val="0"/>
              <w:rPr>
                <w:lang w:eastAsia="ar-SA"/>
              </w:rPr>
            </w:pPr>
            <w:r w:rsidRPr="00D0077A">
              <w:rPr>
                <w:color w:val="000000"/>
                <w:spacing w:val="-1"/>
              </w:rPr>
              <w:t xml:space="preserve">Zamawiający wymaga udzielenia gwarancji jakości na wykonany przedmiot zamówienia </w:t>
            </w:r>
            <w:r w:rsidRPr="00D0077A">
              <w:rPr>
                <w:color w:val="000000"/>
              </w:rPr>
              <w:t xml:space="preserve">na okres nie krótszy niż </w:t>
            </w:r>
            <w:r w:rsidRPr="000C3851">
              <w:rPr>
                <w:color w:val="FF0000"/>
              </w:rPr>
              <w:t>36 miesięcy</w:t>
            </w:r>
            <w:r w:rsidRPr="00D0077A">
              <w:rPr>
                <w:color w:val="000000"/>
              </w:rPr>
              <w:t>, licząc od terminu odbioru końcowego.</w:t>
            </w:r>
          </w:p>
        </w:tc>
      </w:tr>
      <w:tr w:rsidR="00235BD5" w:rsidRPr="00D0077A" w:rsidTr="0062539E">
        <w:trPr>
          <w:trHeight w:val="10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5BD5" w:rsidRPr="00D0077A" w:rsidRDefault="00235BD5" w:rsidP="002B71EB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iCs/>
                <w:lang w:eastAsia="pl-PL"/>
              </w:rPr>
            </w:pPr>
            <w:r w:rsidRPr="00D0077A">
              <w:rPr>
                <w:rFonts w:cs="Arial"/>
                <w:iCs/>
                <w:lang w:eastAsia="pl-PL"/>
              </w:rPr>
              <w:lastRenderedPageBreak/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BD5" w:rsidRPr="00D0077A" w:rsidRDefault="00235BD5" w:rsidP="002B71EB">
            <w:pPr>
              <w:widowControl w:val="0"/>
              <w:suppressAutoHyphens/>
              <w:autoSpaceDE w:val="0"/>
              <w:spacing w:after="120" w:line="240" w:lineRule="auto"/>
              <w:ind w:left="-103"/>
              <w:rPr>
                <w:rFonts w:cs="Calibri"/>
                <w:lang w:eastAsia="ar-SA"/>
              </w:rPr>
            </w:pPr>
            <w:r w:rsidRPr="00D0077A">
              <w:rPr>
                <w:rFonts w:cs="Calibri"/>
                <w:lang w:eastAsia="ar-SA"/>
              </w:rPr>
              <w:t>Niniejsze zaproszenie do składania ofert nie stanowi zobowiązania Zamawiającego do udzielenia Zamówienia.</w:t>
            </w:r>
          </w:p>
          <w:p w:rsidR="00235BD5" w:rsidRPr="0062539E" w:rsidRDefault="00235BD5" w:rsidP="0062539E">
            <w:pPr>
              <w:widowControl w:val="0"/>
              <w:suppressAutoHyphens/>
              <w:autoSpaceDE w:val="0"/>
              <w:spacing w:after="120" w:line="240" w:lineRule="auto"/>
              <w:ind w:left="-103"/>
              <w:rPr>
                <w:rFonts w:cs="Calibri"/>
                <w:b/>
                <w:u w:val="single"/>
                <w:lang w:eastAsia="ar-SA"/>
              </w:rPr>
            </w:pPr>
            <w:r w:rsidRPr="00D0077A">
              <w:rPr>
                <w:rFonts w:cs="Calibri"/>
                <w:lang w:eastAsia="ar-SA"/>
              </w:rPr>
              <w:t xml:space="preserve"> Zamawiający dokona wyboru oferty najkorzystniejszej  </w:t>
            </w:r>
            <w:r w:rsidRPr="00D0077A">
              <w:rPr>
                <w:rFonts w:cs="Calibri"/>
                <w:b/>
                <w:u w:val="single"/>
                <w:lang w:eastAsia="ar-SA"/>
              </w:rPr>
              <w:t>wg: kryterium najniższa cena – 100%.</w:t>
            </w:r>
          </w:p>
        </w:tc>
      </w:tr>
      <w:tr w:rsidR="00235BD5" w:rsidRPr="00D0077A" w:rsidTr="002B71EB">
        <w:trPr>
          <w:trHeight w:val="10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5BD5" w:rsidRPr="00D0077A" w:rsidRDefault="00235BD5" w:rsidP="002B71EB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iCs/>
                <w:lang w:eastAsia="pl-PL"/>
              </w:rPr>
            </w:pPr>
            <w:r w:rsidRPr="00D0077A">
              <w:rPr>
                <w:rFonts w:cs="Arial"/>
                <w:iCs/>
                <w:lang w:eastAsia="pl-PL"/>
              </w:rPr>
              <w:t>Miejsce składania ofert: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BD5" w:rsidRPr="00D0077A" w:rsidRDefault="00235BD5" w:rsidP="002B71EB">
            <w:pPr>
              <w:widowControl w:val="0"/>
              <w:suppressAutoHyphens/>
              <w:autoSpaceDE w:val="0"/>
              <w:spacing w:after="120" w:line="240" w:lineRule="auto"/>
              <w:rPr>
                <w:rFonts w:cs="Calibri"/>
                <w:lang w:eastAsia="ar-SA"/>
              </w:rPr>
            </w:pPr>
            <w:r w:rsidRPr="00D0077A">
              <w:rPr>
                <w:rFonts w:cs="Calibri"/>
                <w:lang w:eastAsia="ar-SA"/>
              </w:rPr>
              <w:t xml:space="preserve">Ofertę należy przesłać </w:t>
            </w:r>
            <w:r>
              <w:rPr>
                <w:rFonts w:cs="Calibri"/>
                <w:lang w:eastAsia="ar-SA"/>
              </w:rPr>
              <w:t xml:space="preserve">za pośrednictwem platformy zakupowej </w:t>
            </w:r>
            <w:hyperlink r:id="rId5" w:history="1">
              <w:r w:rsidR="007A0751" w:rsidRPr="008B04EF">
                <w:rPr>
                  <w:rStyle w:val="Hipercze"/>
                  <w:rFonts w:cs="Calibri"/>
                  <w:lang w:eastAsia="ar-SA"/>
                </w:rPr>
                <w:t>https://platformazakupowa.pl/pn/polatom</w:t>
              </w:r>
            </w:hyperlink>
            <w:r w:rsidR="007A0751">
              <w:rPr>
                <w:rFonts w:cs="Calibri"/>
                <w:lang w:eastAsia="ar-SA"/>
              </w:rPr>
              <w:t xml:space="preserve"> </w:t>
            </w:r>
          </w:p>
        </w:tc>
      </w:tr>
      <w:tr w:rsidR="00235BD5" w:rsidRPr="00D0077A" w:rsidTr="002B71EB">
        <w:trPr>
          <w:trHeight w:val="29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5BD5" w:rsidRPr="00D0077A" w:rsidRDefault="00235BD5" w:rsidP="002B71EB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iCs/>
                <w:lang w:eastAsia="pl-PL"/>
              </w:rPr>
            </w:pPr>
            <w:r w:rsidRPr="00D0077A">
              <w:rPr>
                <w:rFonts w:cs="Arial"/>
                <w:iCs/>
                <w:lang w:eastAsia="pl-PL"/>
              </w:rPr>
              <w:t>Forma złożenia ofert: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BD5" w:rsidRPr="00D0077A" w:rsidRDefault="00235BD5" w:rsidP="002B71EB">
            <w:pPr>
              <w:widowControl w:val="0"/>
              <w:suppressAutoHyphens/>
              <w:autoSpaceDE w:val="0"/>
              <w:spacing w:after="120" w:line="240" w:lineRule="auto"/>
              <w:rPr>
                <w:rFonts w:cs="Calibri"/>
                <w:bCs/>
                <w:lang w:eastAsia="ar-SA"/>
              </w:rPr>
            </w:pPr>
            <w:r w:rsidRPr="00D0077A">
              <w:rPr>
                <w:rFonts w:cs="Calibri"/>
                <w:bCs/>
                <w:lang w:eastAsia="ar-SA"/>
              </w:rPr>
              <w:t xml:space="preserve">1. Oferta powinna zawierać: </w:t>
            </w:r>
          </w:p>
          <w:p w:rsidR="00235BD5" w:rsidRPr="00D0077A" w:rsidRDefault="00235BD5" w:rsidP="002B71EB">
            <w:pPr>
              <w:widowControl w:val="0"/>
              <w:suppressAutoHyphens/>
              <w:autoSpaceDE w:val="0"/>
              <w:spacing w:after="0" w:line="240" w:lineRule="auto"/>
              <w:ind w:firstLine="252"/>
              <w:rPr>
                <w:rFonts w:cs="Calibri"/>
                <w:bCs/>
                <w:lang w:eastAsia="ar-SA"/>
              </w:rPr>
            </w:pPr>
            <w:r w:rsidRPr="00D0077A">
              <w:rPr>
                <w:rFonts w:cs="Calibri"/>
                <w:bCs/>
                <w:lang w:eastAsia="ar-SA"/>
              </w:rPr>
              <w:t xml:space="preserve">a)  Nazwę przedmiotu zamówienia, którego złożona oferta dotyczy </w:t>
            </w:r>
          </w:p>
          <w:p w:rsidR="00235BD5" w:rsidRPr="00D0077A" w:rsidRDefault="00235BD5" w:rsidP="002B71EB">
            <w:pPr>
              <w:widowControl w:val="0"/>
              <w:suppressAutoHyphens/>
              <w:autoSpaceDE w:val="0"/>
              <w:spacing w:after="0" w:line="240" w:lineRule="auto"/>
              <w:ind w:firstLine="252"/>
              <w:rPr>
                <w:rFonts w:cs="Calibri"/>
                <w:bCs/>
                <w:lang w:eastAsia="ar-SA"/>
              </w:rPr>
            </w:pPr>
            <w:r w:rsidRPr="00D0077A">
              <w:rPr>
                <w:rFonts w:cs="Calibri"/>
                <w:bCs/>
                <w:lang w:eastAsia="ar-SA"/>
              </w:rPr>
              <w:t xml:space="preserve">b)  Cenę netto, VAT i cenę brutto </w:t>
            </w:r>
          </w:p>
          <w:p w:rsidR="000C3851" w:rsidRPr="00CA7AC4" w:rsidRDefault="000C3851" w:rsidP="000C3851">
            <w:pPr>
              <w:widowControl w:val="0"/>
              <w:suppressAutoHyphens/>
              <w:autoSpaceDE w:val="0"/>
              <w:spacing w:after="0" w:line="240" w:lineRule="auto"/>
              <w:ind w:firstLine="252"/>
              <w:rPr>
                <w:rFonts w:cs="Calibri"/>
                <w:bCs/>
                <w:color w:val="FF0000"/>
                <w:lang w:eastAsia="ar-SA"/>
              </w:rPr>
            </w:pPr>
          </w:p>
          <w:p w:rsidR="00235BD5" w:rsidRPr="00D0077A" w:rsidRDefault="00235BD5" w:rsidP="002B71EB">
            <w:pPr>
              <w:widowControl w:val="0"/>
              <w:suppressAutoHyphens/>
              <w:autoSpaceDE w:val="0"/>
              <w:spacing w:after="120" w:line="240" w:lineRule="auto"/>
              <w:ind w:firstLine="18"/>
              <w:rPr>
                <w:rFonts w:cs="Calibri"/>
                <w:bCs/>
                <w:lang w:eastAsia="ar-SA"/>
              </w:rPr>
            </w:pPr>
            <w:r w:rsidRPr="00D0077A">
              <w:rPr>
                <w:rFonts w:cs="Calibri"/>
                <w:bCs/>
                <w:lang w:eastAsia="ar-SA"/>
              </w:rPr>
              <w:t xml:space="preserve">2. Do oferty należy dołączyć: </w:t>
            </w:r>
          </w:p>
          <w:p w:rsidR="00235BD5" w:rsidRPr="00D0077A" w:rsidRDefault="00235BD5" w:rsidP="002B71EB">
            <w:pPr>
              <w:widowControl w:val="0"/>
              <w:suppressAutoHyphens/>
              <w:autoSpaceDE w:val="0"/>
              <w:spacing w:after="0" w:line="240" w:lineRule="auto"/>
              <w:ind w:left="601" w:hanging="584"/>
              <w:rPr>
                <w:rFonts w:cs="Calibri"/>
                <w:bCs/>
                <w:lang w:eastAsia="ar-SA"/>
              </w:rPr>
            </w:pPr>
            <w:r w:rsidRPr="00D0077A">
              <w:rPr>
                <w:rFonts w:cs="Calibri"/>
                <w:bCs/>
                <w:lang w:eastAsia="ar-SA"/>
              </w:rPr>
              <w:t xml:space="preserve">     </w:t>
            </w:r>
            <w:r w:rsidRPr="005D49F6">
              <w:rPr>
                <w:rFonts w:cs="Calibri"/>
                <w:bCs/>
                <w:lang w:eastAsia="ar-SA"/>
              </w:rPr>
              <w:t>a) dokumenty wymagane</w:t>
            </w:r>
            <w:r w:rsidR="00FF24FD">
              <w:rPr>
                <w:rFonts w:cs="Calibri"/>
                <w:bCs/>
                <w:lang w:eastAsia="ar-SA"/>
              </w:rPr>
              <w:t xml:space="preserve"> </w:t>
            </w:r>
            <w:r w:rsidR="00FF24FD" w:rsidRPr="005D49F6">
              <w:rPr>
                <w:rFonts w:cs="Calibri"/>
                <w:bCs/>
                <w:lang w:eastAsia="ar-SA"/>
              </w:rPr>
              <w:t>w pkt. II .1.a)</w:t>
            </w:r>
            <w:r w:rsidR="00FF24FD">
              <w:rPr>
                <w:rFonts w:cs="Calibri"/>
                <w:bCs/>
                <w:lang w:eastAsia="ar-SA"/>
              </w:rPr>
              <w:t xml:space="preserve"> – wykaz zrealizowanych robót</w:t>
            </w:r>
            <w:r w:rsidR="00A16BCB">
              <w:rPr>
                <w:rFonts w:cs="Calibri"/>
                <w:bCs/>
                <w:lang w:eastAsia="ar-SA"/>
              </w:rPr>
              <w:t>.</w:t>
            </w:r>
          </w:p>
        </w:tc>
      </w:tr>
      <w:tr w:rsidR="00235BD5" w:rsidRPr="00D0077A" w:rsidTr="002B71EB">
        <w:trPr>
          <w:trHeight w:val="6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5BD5" w:rsidRPr="00D0077A" w:rsidRDefault="00235BD5" w:rsidP="002B71EB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iCs/>
                <w:lang w:eastAsia="pl-PL"/>
              </w:rPr>
            </w:pPr>
            <w:r w:rsidRPr="00D0077A">
              <w:rPr>
                <w:rFonts w:cs="Arial"/>
                <w:iCs/>
                <w:lang w:eastAsia="pl-PL"/>
              </w:rPr>
              <w:t>Termin złożenia ofert: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BD5" w:rsidRPr="00D0077A" w:rsidRDefault="0062539E" w:rsidP="002B71EB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CA7AC4">
              <w:rPr>
                <w:rFonts w:cs="Calibri"/>
                <w:b/>
                <w:bCs/>
                <w:color w:val="FF0000"/>
                <w:lang w:eastAsia="ar-SA"/>
              </w:rPr>
              <w:t xml:space="preserve"> Do </w:t>
            </w:r>
            <w:r w:rsidR="008B74B1">
              <w:rPr>
                <w:rFonts w:cs="Calibri"/>
                <w:b/>
                <w:bCs/>
                <w:color w:val="FF0000"/>
                <w:lang w:eastAsia="ar-SA"/>
              </w:rPr>
              <w:t>14.04.</w:t>
            </w:r>
            <w:r w:rsidRPr="00CA7AC4">
              <w:rPr>
                <w:rFonts w:cs="Calibri"/>
                <w:b/>
                <w:bCs/>
                <w:color w:val="FF0000"/>
                <w:lang w:eastAsia="ar-SA"/>
              </w:rPr>
              <w:t>20</w:t>
            </w:r>
            <w:r w:rsidR="00E3757A">
              <w:rPr>
                <w:rFonts w:cs="Calibri"/>
                <w:b/>
                <w:bCs/>
                <w:color w:val="FF0000"/>
                <w:lang w:eastAsia="ar-SA"/>
              </w:rPr>
              <w:t>23</w:t>
            </w:r>
            <w:r w:rsidR="00235BD5" w:rsidRPr="00CA7AC4">
              <w:rPr>
                <w:rFonts w:cs="Calibri"/>
                <w:b/>
                <w:bCs/>
                <w:color w:val="FF0000"/>
                <w:lang w:eastAsia="ar-SA"/>
              </w:rPr>
              <w:t xml:space="preserve"> r.</w:t>
            </w:r>
          </w:p>
        </w:tc>
      </w:tr>
      <w:tr w:rsidR="00235BD5" w:rsidRPr="00D0077A" w:rsidTr="002B71EB">
        <w:trPr>
          <w:cantSplit/>
          <w:trHeight w:val="1274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5BD5" w:rsidRPr="00235BD5" w:rsidRDefault="00235BD5" w:rsidP="00235BD5">
            <w:pPr>
              <w:tabs>
                <w:tab w:val="left" w:pos="5040"/>
              </w:tabs>
              <w:spacing w:after="120" w:line="240" w:lineRule="auto"/>
              <w:ind w:left="510" w:hanging="340"/>
              <w:rPr>
                <w:i/>
                <w:iCs/>
                <w:sz w:val="18"/>
                <w:szCs w:val="18"/>
                <w:lang w:eastAsia="pl-PL"/>
              </w:rPr>
            </w:pPr>
            <w:r w:rsidRPr="00235BD5">
              <w:rPr>
                <w:i/>
                <w:iCs/>
                <w:sz w:val="18"/>
                <w:szCs w:val="18"/>
                <w:lang w:eastAsia="pl-PL"/>
              </w:rPr>
              <w:t>Załączniki:</w:t>
            </w:r>
          </w:p>
          <w:p w:rsidR="00235BD5" w:rsidRPr="00235BD5" w:rsidRDefault="00235BD5" w:rsidP="00235BD5">
            <w:pPr>
              <w:tabs>
                <w:tab w:val="left" w:pos="5040"/>
              </w:tabs>
              <w:spacing w:after="120" w:line="240" w:lineRule="auto"/>
              <w:ind w:left="510" w:hanging="340"/>
              <w:rPr>
                <w:i/>
                <w:iCs/>
                <w:sz w:val="18"/>
                <w:szCs w:val="18"/>
                <w:lang w:eastAsia="pl-PL"/>
              </w:rPr>
            </w:pPr>
            <w:r w:rsidRPr="00235BD5">
              <w:rPr>
                <w:i/>
                <w:iCs/>
                <w:sz w:val="18"/>
                <w:szCs w:val="18"/>
                <w:lang w:eastAsia="pl-PL"/>
              </w:rPr>
              <w:t>- Dokumentacja techniczna przedmiotu zamówienia</w:t>
            </w:r>
          </w:p>
          <w:p w:rsidR="00235BD5" w:rsidRPr="00235BD5" w:rsidRDefault="00235BD5" w:rsidP="00235BD5">
            <w:pPr>
              <w:tabs>
                <w:tab w:val="left" w:pos="5040"/>
              </w:tabs>
              <w:spacing w:after="120" w:line="240" w:lineRule="auto"/>
              <w:ind w:left="510" w:hanging="340"/>
              <w:rPr>
                <w:i/>
                <w:iCs/>
                <w:sz w:val="18"/>
                <w:szCs w:val="18"/>
                <w:lang w:eastAsia="pl-PL"/>
              </w:rPr>
            </w:pPr>
            <w:r w:rsidRPr="00235BD5">
              <w:rPr>
                <w:i/>
                <w:iCs/>
                <w:sz w:val="18"/>
                <w:szCs w:val="18"/>
                <w:lang w:eastAsia="pl-PL"/>
              </w:rPr>
              <w:t xml:space="preserve">- </w:t>
            </w:r>
            <w:r>
              <w:rPr>
                <w:i/>
                <w:iCs/>
                <w:sz w:val="18"/>
                <w:szCs w:val="18"/>
                <w:lang w:eastAsia="pl-PL"/>
              </w:rPr>
              <w:t xml:space="preserve">wzór </w:t>
            </w:r>
            <w:r w:rsidRPr="00235BD5">
              <w:rPr>
                <w:i/>
                <w:iCs/>
                <w:sz w:val="18"/>
                <w:szCs w:val="18"/>
                <w:lang w:eastAsia="pl-PL"/>
              </w:rPr>
              <w:t>Wykaz</w:t>
            </w:r>
            <w:r>
              <w:rPr>
                <w:i/>
                <w:iCs/>
                <w:sz w:val="18"/>
                <w:szCs w:val="18"/>
                <w:lang w:eastAsia="pl-PL"/>
              </w:rPr>
              <w:t>u</w:t>
            </w:r>
            <w:r w:rsidRPr="00235BD5">
              <w:rPr>
                <w:i/>
                <w:iCs/>
                <w:sz w:val="18"/>
                <w:szCs w:val="18"/>
                <w:lang w:eastAsia="pl-PL"/>
              </w:rPr>
              <w:t xml:space="preserve"> zrealizowanych robót </w:t>
            </w:r>
          </w:p>
          <w:p w:rsidR="00235BD5" w:rsidRPr="00D0077A" w:rsidRDefault="00235BD5" w:rsidP="00235BD5">
            <w:pPr>
              <w:tabs>
                <w:tab w:val="left" w:pos="5040"/>
              </w:tabs>
              <w:spacing w:after="120" w:line="240" w:lineRule="auto"/>
              <w:ind w:left="510" w:hanging="340"/>
              <w:rPr>
                <w:i/>
                <w:iCs/>
                <w:sz w:val="18"/>
                <w:szCs w:val="18"/>
                <w:lang w:eastAsia="pl-PL"/>
              </w:rPr>
            </w:pPr>
            <w:r w:rsidRPr="00235BD5">
              <w:rPr>
                <w:i/>
                <w:iCs/>
                <w:sz w:val="18"/>
                <w:szCs w:val="18"/>
                <w:lang w:eastAsia="pl-PL"/>
              </w:rPr>
              <w:t xml:space="preserve">- </w:t>
            </w:r>
            <w:r>
              <w:rPr>
                <w:i/>
                <w:iCs/>
                <w:sz w:val="18"/>
                <w:szCs w:val="18"/>
                <w:lang w:eastAsia="pl-PL"/>
              </w:rPr>
              <w:t>wzór umowy</w:t>
            </w:r>
          </w:p>
        </w:tc>
      </w:tr>
    </w:tbl>
    <w:p w:rsidR="00235BD5" w:rsidRDefault="00235BD5" w:rsidP="00235BD5">
      <w:pPr>
        <w:spacing w:after="120"/>
        <w:jc w:val="center"/>
      </w:pPr>
    </w:p>
    <w:p w:rsidR="00235BD5" w:rsidRDefault="00235BD5" w:rsidP="00B83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EE9" w:rsidRPr="00F71EE9" w:rsidRDefault="00F71EE9" w:rsidP="00B961EB">
      <w:pPr>
        <w:spacing w:after="0" w:line="240" w:lineRule="auto"/>
        <w:rPr>
          <w:b/>
          <w:color w:val="0070C0"/>
        </w:rPr>
      </w:pPr>
    </w:p>
    <w:sectPr w:rsidR="00F71EE9" w:rsidRPr="00F7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92E"/>
    <w:multiLevelType w:val="hybridMultilevel"/>
    <w:tmpl w:val="00063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F80"/>
    <w:multiLevelType w:val="hybridMultilevel"/>
    <w:tmpl w:val="C6C4DEE2"/>
    <w:lvl w:ilvl="0" w:tplc="2D9C4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3A45"/>
    <w:multiLevelType w:val="hybridMultilevel"/>
    <w:tmpl w:val="0FA8E376"/>
    <w:lvl w:ilvl="0" w:tplc="F2F899D6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3619254E"/>
    <w:multiLevelType w:val="hybridMultilevel"/>
    <w:tmpl w:val="2E84CFEA"/>
    <w:lvl w:ilvl="0" w:tplc="FAC6193A">
      <w:start w:val="4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00A0"/>
    <w:multiLevelType w:val="hybridMultilevel"/>
    <w:tmpl w:val="8D28D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207"/>
    <w:multiLevelType w:val="hybridMultilevel"/>
    <w:tmpl w:val="E9644296"/>
    <w:lvl w:ilvl="0" w:tplc="DC0E86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468F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372C98"/>
    <w:multiLevelType w:val="hybridMultilevel"/>
    <w:tmpl w:val="E9863AF8"/>
    <w:lvl w:ilvl="0" w:tplc="B4E662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01E3"/>
    <w:multiLevelType w:val="hybridMultilevel"/>
    <w:tmpl w:val="F8D25A02"/>
    <w:lvl w:ilvl="0" w:tplc="6CAC92C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0A99"/>
    <w:multiLevelType w:val="hybridMultilevel"/>
    <w:tmpl w:val="81FE515A"/>
    <w:lvl w:ilvl="0" w:tplc="04150017">
      <w:start w:val="1"/>
      <w:numFmt w:val="lowerLetter"/>
      <w:lvlText w:val="%1)"/>
      <w:lvlJc w:val="left"/>
      <w:pPr>
        <w:ind w:left="1098" w:hanging="360"/>
      </w:pPr>
      <w:rPr>
        <w:b w:val="0"/>
      </w:rPr>
    </w:lvl>
    <w:lvl w:ilvl="1" w:tplc="E24619F2">
      <w:start w:val="3"/>
      <w:numFmt w:val="decimal"/>
      <w:lvlText w:val="%2."/>
      <w:lvlJc w:val="left"/>
      <w:pPr>
        <w:tabs>
          <w:tab w:val="num" w:pos="1818"/>
        </w:tabs>
        <w:ind w:left="1818" w:hanging="360"/>
      </w:pPr>
      <w:rPr>
        <w:rFonts w:hint="default"/>
        <w:color w:val="000000"/>
        <w:sz w:val="20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6F6B3E63"/>
    <w:multiLevelType w:val="hybridMultilevel"/>
    <w:tmpl w:val="C3D0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0F"/>
    <w:rsid w:val="000C3851"/>
    <w:rsid w:val="0010409A"/>
    <w:rsid w:val="001358AF"/>
    <w:rsid w:val="00192EFB"/>
    <w:rsid w:val="00235BD5"/>
    <w:rsid w:val="0024290F"/>
    <w:rsid w:val="00263F3B"/>
    <w:rsid w:val="00446284"/>
    <w:rsid w:val="0062539E"/>
    <w:rsid w:val="006C41DF"/>
    <w:rsid w:val="00735A30"/>
    <w:rsid w:val="00743909"/>
    <w:rsid w:val="00774983"/>
    <w:rsid w:val="007A0751"/>
    <w:rsid w:val="008125E5"/>
    <w:rsid w:val="00844D9E"/>
    <w:rsid w:val="00870A5D"/>
    <w:rsid w:val="008B74B1"/>
    <w:rsid w:val="008F7D9B"/>
    <w:rsid w:val="00904401"/>
    <w:rsid w:val="009636C4"/>
    <w:rsid w:val="00A106EF"/>
    <w:rsid w:val="00A16BCB"/>
    <w:rsid w:val="00A420D8"/>
    <w:rsid w:val="00AB27FB"/>
    <w:rsid w:val="00B42F3D"/>
    <w:rsid w:val="00B83ED5"/>
    <w:rsid w:val="00B961EB"/>
    <w:rsid w:val="00BC3151"/>
    <w:rsid w:val="00BF1709"/>
    <w:rsid w:val="00CA7AC4"/>
    <w:rsid w:val="00D2797B"/>
    <w:rsid w:val="00E33F09"/>
    <w:rsid w:val="00E3757A"/>
    <w:rsid w:val="00EB306F"/>
    <w:rsid w:val="00F71EE9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F747"/>
  <w15:chartTrackingRefBased/>
  <w15:docId w15:val="{6ACBF5ED-CB29-4C68-A580-3FD90ED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EF"/>
    <w:pPr>
      <w:ind w:left="720"/>
      <w:contextualSpacing/>
    </w:pPr>
  </w:style>
  <w:style w:type="paragraph" w:customStyle="1" w:styleId="Akapitzlist1">
    <w:name w:val="Akapit z listą1"/>
    <w:basedOn w:val="Normalny"/>
    <w:rsid w:val="00235B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rsid w:val="00235B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pola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Krzysztof Małetka</cp:lastModifiedBy>
  <cp:revision>38</cp:revision>
  <dcterms:created xsi:type="dcterms:W3CDTF">2021-10-14T07:20:00Z</dcterms:created>
  <dcterms:modified xsi:type="dcterms:W3CDTF">2023-03-31T10:42:00Z</dcterms:modified>
</cp:coreProperties>
</file>