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BFF1" w14:textId="547C74B1" w:rsidR="00CE1180" w:rsidRPr="00100EDE" w:rsidRDefault="00CE1180" w:rsidP="00CE11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Theme="minorHAnsi" w:cs="Calibri"/>
          <w:b/>
          <w:sz w:val="24"/>
          <w:szCs w:val="24"/>
        </w:rPr>
      </w:pPr>
      <w:r w:rsidRPr="00100EDE">
        <w:rPr>
          <w:rFonts w:eastAsiaTheme="minorHAnsi" w:cs="Calibri"/>
          <w:b/>
          <w:sz w:val="24"/>
          <w:szCs w:val="24"/>
        </w:rPr>
        <w:t>ROPS.X.2205/</w:t>
      </w:r>
      <w:r w:rsidR="00100EDE" w:rsidRPr="00100EDE">
        <w:rPr>
          <w:rFonts w:eastAsiaTheme="minorHAnsi" w:cs="Calibri"/>
          <w:b/>
          <w:sz w:val="24"/>
          <w:szCs w:val="24"/>
        </w:rPr>
        <w:t>50</w:t>
      </w:r>
      <w:r w:rsidRPr="00100EDE">
        <w:rPr>
          <w:rFonts w:eastAsiaTheme="minorHAnsi" w:cs="Calibri"/>
          <w:b/>
          <w:sz w:val="24"/>
          <w:szCs w:val="24"/>
        </w:rPr>
        <w:t>/2020</w:t>
      </w:r>
    </w:p>
    <w:p w14:paraId="673357D7" w14:textId="77777777" w:rsidR="008150B8" w:rsidRPr="00CE1180" w:rsidRDefault="00A02DE9" w:rsidP="00CE1180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eastAsiaTheme="minorHAnsi" w:cs="Calibri"/>
          <w:b/>
          <w:color w:val="000000"/>
          <w:sz w:val="24"/>
          <w:szCs w:val="24"/>
        </w:rPr>
      </w:pPr>
      <w:r w:rsidRPr="00CE1180">
        <w:rPr>
          <w:rFonts w:eastAsiaTheme="minorHAnsi" w:cs="Calibri"/>
          <w:b/>
          <w:color w:val="000000"/>
          <w:sz w:val="24"/>
          <w:szCs w:val="24"/>
        </w:rPr>
        <w:t>Załącznik nr 1</w:t>
      </w:r>
      <w:r w:rsidR="00CE1180" w:rsidRPr="00CE1180">
        <w:rPr>
          <w:rFonts w:eastAsiaTheme="minorHAnsi" w:cs="Calibri"/>
          <w:b/>
          <w:color w:val="000000"/>
          <w:sz w:val="24"/>
          <w:szCs w:val="24"/>
        </w:rPr>
        <w:t xml:space="preserve"> do zapytania ofertowego</w:t>
      </w:r>
    </w:p>
    <w:p w14:paraId="37BDC466" w14:textId="77777777" w:rsidR="005E2B40" w:rsidRDefault="00B13622" w:rsidP="00CE118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4"/>
          <w:szCs w:val="24"/>
        </w:rPr>
      </w:pPr>
      <w:r>
        <w:rPr>
          <w:rFonts w:eastAsiaTheme="minorHAnsi" w:cs="Calibri"/>
          <w:b/>
          <w:bCs/>
          <w:color w:val="000000"/>
          <w:sz w:val="24"/>
          <w:szCs w:val="24"/>
        </w:rPr>
        <w:t>Oświadczenia</w:t>
      </w:r>
    </w:p>
    <w:p w14:paraId="0624491C" w14:textId="77777777" w:rsidR="00B13622" w:rsidRPr="00CE1180" w:rsidRDefault="00B13622" w:rsidP="00CE118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391578A9" w14:textId="77777777" w:rsidR="00614C6F" w:rsidRDefault="00CE1180" w:rsidP="002C3C7F">
      <w:pPr>
        <w:jc w:val="both"/>
        <w:rPr>
          <w:rFonts w:asciiTheme="minorHAnsi" w:hAnsiTheme="minorHAnsi"/>
          <w:b/>
        </w:rPr>
      </w:pPr>
      <w:r w:rsidRPr="00CE1180">
        <w:rPr>
          <w:rFonts w:asciiTheme="minorHAnsi" w:hAnsiTheme="minorHAnsi"/>
          <w:b/>
          <w:u w:val="single"/>
        </w:rPr>
        <w:t>Warunek uczestnictwa</w:t>
      </w:r>
      <w:r w:rsidRPr="00CE1180">
        <w:rPr>
          <w:rFonts w:asciiTheme="minorHAnsi" w:hAnsiTheme="minorHAnsi"/>
          <w:b/>
        </w:rPr>
        <w:t xml:space="preserve"> – potwierdzenie kwalifikacji osób realizujących szkolenie – dla każdego szkoleniowca należy </w:t>
      </w:r>
      <w:r w:rsidR="00F002FA">
        <w:rPr>
          <w:rFonts w:asciiTheme="minorHAnsi" w:hAnsiTheme="minorHAnsi"/>
          <w:b/>
        </w:rPr>
        <w:t>wypełnić osobne oświadczenie</w:t>
      </w:r>
      <w:r w:rsidR="00FA4CF5">
        <w:rPr>
          <w:rFonts w:asciiTheme="minorHAnsi" w:hAnsiTheme="minorHAnsi"/>
          <w:b/>
        </w:rPr>
        <w:t>. Dotyczy to także sytuacji, w której liczba szkoleniowców będzie większa niż dwie osoby.</w:t>
      </w:r>
    </w:p>
    <w:p w14:paraId="07C2BBCC" w14:textId="77777777" w:rsidR="00CE1180" w:rsidRPr="00AD66E0" w:rsidRDefault="00CE118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66E0">
        <w:rPr>
          <w:rFonts w:asciiTheme="minorHAnsi" w:hAnsiTheme="minorHAnsi" w:cstheme="minorHAnsi"/>
          <w:b/>
          <w:sz w:val="22"/>
          <w:szCs w:val="22"/>
        </w:rPr>
        <w:t>Szkoleniowiec 1</w:t>
      </w:r>
    </w:p>
    <w:p w14:paraId="54AB30C3" w14:textId="77777777" w:rsidR="00AD66E0" w:rsidRPr="00B13622" w:rsidRDefault="00AD66E0" w:rsidP="00CE11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7A96C2" w14:textId="77777777" w:rsidR="00B13622" w:rsidRDefault="00B13622" w:rsidP="00CE11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3622">
        <w:rPr>
          <w:rFonts w:asciiTheme="minorHAnsi" w:hAnsiTheme="minorHAnsi" w:cstheme="minorHAnsi"/>
          <w:sz w:val="22"/>
          <w:szCs w:val="22"/>
        </w:rPr>
        <w:t>Oświadczam</w:t>
      </w:r>
      <w:r w:rsidR="00C04BCD" w:rsidRPr="00642101">
        <w:rPr>
          <w:rFonts w:asciiTheme="minorHAnsi" w:hAnsiTheme="minorHAnsi" w:cstheme="minorHAnsi"/>
          <w:color w:val="auto"/>
          <w:sz w:val="22"/>
          <w:szCs w:val="22"/>
        </w:rPr>
        <w:t>/y</w:t>
      </w:r>
      <w:r w:rsidRPr="00B13622">
        <w:rPr>
          <w:rFonts w:asciiTheme="minorHAnsi" w:hAnsiTheme="minorHAnsi" w:cstheme="minorHAnsi"/>
          <w:sz w:val="22"/>
          <w:szCs w:val="22"/>
        </w:rPr>
        <w:t>,</w:t>
      </w:r>
      <w:r w:rsidR="006274BE">
        <w:rPr>
          <w:rFonts w:asciiTheme="minorHAnsi" w:hAnsiTheme="minorHAnsi" w:cstheme="minorHAnsi"/>
          <w:sz w:val="22"/>
          <w:szCs w:val="22"/>
        </w:rPr>
        <w:t xml:space="preserve"> </w:t>
      </w:r>
      <w:r w:rsidRPr="00B13622">
        <w:rPr>
          <w:rFonts w:asciiTheme="minorHAnsi" w:hAnsiTheme="minorHAnsi" w:cstheme="minorHAnsi"/>
          <w:sz w:val="22"/>
          <w:szCs w:val="22"/>
        </w:rPr>
        <w:t>że szkoleniowiec …………………………………………………….</w:t>
      </w:r>
      <w:r w:rsidRPr="00B13622">
        <w:rPr>
          <w:rFonts w:asciiTheme="minorHAnsi" w:hAnsiTheme="minorHAnsi" w:cstheme="minorHAnsi"/>
          <w:i/>
          <w:sz w:val="22"/>
          <w:szCs w:val="22"/>
        </w:rPr>
        <w:t>(Imię i nazwisko</w:t>
      </w:r>
      <w:r w:rsidR="006274BE">
        <w:rPr>
          <w:rFonts w:asciiTheme="minorHAnsi" w:hAnsiTheme="minorHAnsi" w:cstheme="minorHAnsi"/>
          <w:i/>
          <w:sz w:val="22"/>
          <w:szCs w:val="22"/>
        </w:rPr>
        <w:t xml:space="preserve"> szkoleniowca</w:t>
      </w:r>
      <w:r w:rsidRPr="00B13622">
        <w:rPr>
          <w:rFonts w:asciiTheme="minorHAnsi" w:hAnsiTheme="minorHAnsi" w:cstheme="minorHAnsi"/>
          <w:i/>
          <w:sz w:val="22"/>
          <w:szCs w:val="22"/>
        </w:rPr>
        <w:t>)</w:t>
      </w:r>
      <w:r w:rsidR="006274B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274BE" w:rsidRPr="006274BE">
        <w:rPr>
          <w:rFonts w:asciiTheme="minorHAnsi" w:hAnsiTheme="minorHAnsi" w:cstheme="minorHAnsi"/>
          <w:sz w:val="22"/>
          <w:szCs w:val="22"/>
        </w:rPr>
        <w:t>posiada kwalifikacje</w:t>
      </w:r>
      <w:r w:rsidR="006274BE">
        <w:rPr>
          <w:rFonts w:asciiTheme="minorHAnsi" w:hAnsiTheme="minorHAnsi" w:cstheme="minorHAnsi"/>
          <w:sz w:val="22"/>
          <w:szCs w:val="22"/>
        </w:rPr>
        <w:t xml:space="preserve"> zawarte w rozdziale IV zapytania ofertowego do prz</w:t>
      </w:r>
      <w:r w:rsidR="00055801">
        <w:rPr>
          <w:rFonts w:asciiTheme="minorHAnsi" w:hAnsiTheme="minorHAnsi" w:cstheme="minorHAnsi"/>
          <w:sz w:val="22"/>
          <w:szCs w:val="22"/>
        </w:rPr>
        <w:t>eprowadzenia szkolenia, tzn. ma</w:t>
      </w:r>
      <w:r w:rsidR="006274BE">
        <w:rPr>
          <w:rFonts w:asciiTheme="minorHAnsi" w:hAnsiTheme="minorHAnsi" w:cstheme="minorHAnsi"/>
          <w:sz w:val="22"/>
          <w:szCs w:val="22"/>
        </w:rPr>
        <w:t>:</w:t>
      </w:r>
    </w:p>
    <w:p w14:paraId="67F67C39" w14:textId="77777777" w:rsidR="006274BE" w:rsidRPr="00CA0534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>ukończone studia wyższe na jednym z kierunków: prawo, pedagogika, pedagogika specjalna, pedagogika opiekuńczo-wychowawcza, resocjalizacja, praca socjalna, psychologia, politologia, politologia i nauki społeczne, socjologia, polityka społeczna, nauki o rodzinie;</w:t>
      </w:r>
    </w:p>
    <w:p w14:paraId="76087830" w14:textId="77777777" w:rsidR="006274BE" w:rsidRPr="00CA0534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 xml:space="preserve">w przypadku ukończenia studiów wyższych na innych kierunkach niż tych, wymienionych </w:t>
      </w:r>
      <w:r w:rsidRPr="00CA0534">
        <w:rPr>
          <w:rFonts w:asciiTheme="minorHAnsi" w:hAnsiTheme="minorHAnsi" w:cstheme="minorHAnsi"/>
          <w:bCs/>
          <w:color w:val="000000"/>
        </w:rPr>
        <w:br/>
        <w:t xml:space="preserve">w punkcie a), dopuszczalne są kwalifikacje uzupełnione studiami podyplomowymi </w:t>
      </w:r>
      <w:r>
        <w:rPr>
          <w:rFonts w:asciiTheme="minorHAnsi" w:hAnsiTheme="minorHAnsi" w:cstheme="minorHAnsi"/>
          <w:bCs/>
          <w:color w:val="000000"/>
        </w:rPr>
        <w:br/>
      </w:r>
      <w:r w:rsidRPr="00CA0534">
        <w:rPr>
          <w:rFonts w:asciiTheme="minorHAnsi" w:hAnsiTheme="minorHAnsi" w:cstheme="minorHAnsi"/>
          <w:bCs/>
          <w:color w:val="000000"/>
        </w:rPr>
        <w:t>w zakresie psychologii, organizacji pomocy społeczne</w:t>
      </w:r>
      <w:r w:rsidR="00055801">
        <w:rPr>
          <w:rFonts w:asciiTheme="minorHAnsi" w:hAnsiTheme="minorHAnsi" w:cstheme="minorHAnsi"/>
          <w:bCs/>
          <w:color w:val="000000"/>
        </w:rPr>
        <w:t>j (równorzędnie traktowane jest </w:t>
      </w:r>
      <w:r w:rsidRPr="00CA0534">
        <w:rPr>
          <w:rFonts w:asciiTheme="minorHAnsi" w:hAnsiTheme="minorHAnsi" w:cstheme="minorHAnsi"/>
          <w:bCs/>
          <w:color w:val="000000"/>
        </w:rPr>
        <w:t>ukończenie szkolenia z zakresu specjalizacji z organizacji pomocy społecznej), pedagogiki, pedagogiki opiekuńczo-wychowawczej, pedagogiki specjalnej lub resocjalizacji,</w:t>
      </w:r>
    </w:p>
    <w:p w14:paraId="3DF7AF57" w14:textId="77777777" w:rsidR="006274BE" w:rsidRDefault="006274BE" w:rsidP="006274BE">
      <w:pPr>
        <w:numPr>
          <w:ilvl w:val="0"/>
          <w:numId w:val="30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>ukończone specjalistyczne szkolenia w wymiarze nie mniejszym niż 100 godzin dydaktycznych w zakresie przeciwdziałania przemocy w rodzinie lub co najmniej 5-letnie doświadczenie pracy w obszarze przeciwdziałania przemocy w rodzinie.</w:t>
      </w:r>
    </w:p>
    <w:p w14:paraId="620E77A4" w14:textId="77777777" w:rsidR="00AD66E0" w:rsidRDefault="00AD66E0" w:rsidP="00AD66E0">
      <w:pPr>
        <w:spacing w:after="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010C304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E1654A1" w14:textId="77777777" w:rsidR="00E84368" w:rsidRDefault="00E84368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9B99F12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211855AD" w14:textId="77777777" w:rsidR="000B4A7C" w:rsidRDefault="00AD66E0" w:rsidP="000B4A7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Miejscowość,</w:t>
      </w:r>
      <w:r w:rsidRPr="001D7994">
        <w:rPr>
          <w:rFonts w:asciiTheme="minorHAnsi" w:hAnsiTheme="minorHAnsi" w:cstheme="minorHAnsi"/>
          <w:sz w:val="20"/>
          <w:szCs w:val="20"/>
        </w:rPr>
        <w:t xml:space="preserve"> data   </w:t>
      </w:r>
      <w:r w:rsidRPr="001D7994">
        <w:rPr>
          <w:rFonts w:asciiTheme="minorHAnsi" w:hAnsiTheme="minorHAnsi" w:cstheme="minorHAnsi"/>
          <w:sz w:val="20"/>
          <w:szCs w:val="20"/>
        </w:rPr>
        <w:tab/>
      </w:r>
      <w:r w:rsidR="000B4A7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="00906AF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0B4A7C">
        <w:rPr>
          <w:rFonts w:asciiTheme="minorHAnsi" w:hAnsiTheme="minorHAnsi" w:cstheme="minorHAnsi"/>
          <w:sz w:val="20"/>
          <w:szCs w:val="20"/>
        </w:rPr>
        <w:t xml:space="preserve">  </w:t>
      </w:r>
      <w:r w:rsidRPr="001D7994">
        <w:rPr>
          <w:rFonts w:asciiTheme="minorHAnsi" w:hAnsiTheme="minorHAnsi" w:cstheme="minorHAnsi"/>
          <w:sz w:val="20"/>
          <w:szCs w:val="20"/>
        </w:rPr>
        <w:t xml:space="preserve"> </w:t>
      </w:r>
      <w:r w:rsidR="000B4A7C" w:rsidRPr="00863E62">
        <w:rPr>
          <w:rFonts w:asciiTheme="minorHAnsi" w:hAnsiTheme="minorHAnsi" w:cstheme="minorHAnsi"/>
          <w:sz w:val="20"/>
          <w:szCs w:val="20"/>
        </w:rPr>
        <w:t xml:space="preserve">Data i </w:t>
      </w:r>
      <w:r w:rsidR="00906AF2">
        <w:rPr>
          <w:rFonts w:asciiTheme="minorHAnsi" w:hAnsiTheme="minorHAnsi" w:cstheme="minorHAnsi"/>
          <w:sz w:val="20"/>
          <w:szCs w:val="20"/>
        </w:rPr>
        <w:t xml:space="preserve">czytelny podpis </w:t>
      </w:r>
      <w:r w:rsidR="000B4A7C" w:rsidRPr="00863E62">
        <w:rPr>
          <w:rFonts w:asciiTheme="minorHAnsi" w:hAnsiTheme="minorHAnsi" w:cstheme="minorHAnsi"/>
          <w:sz w:val="20"/>
          <w:szCs w:val="20"/>
        </w:rPr>
        <w:t xml:space="preserve">osoby/osób </w:t>
      </w:r>
    </w:p>
    <w:p w14:paraId="3D9B830C" w14:textId="77777777" w:rsidR="000B4A7C" w:rsidRPr="00863E62" w:rsidRDefault="000B4A7C" w:rsidP="000B4A7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>uprawnionych do składania oświadczeń woli w imieniu Wykonawcy</w:t>
      </w:r>
    </w:p>
    <w:p w14:paraId="11FF3BDA" w14:textId="77777777" w:rsidR="00AD66E0" w:rsidRPr="00CA0534" w:rsidRDefault="00AD66E0" w:rsidP="000B4A7C">
      <w:pPr>
        <w:spacing w:after="0" w:line="240" w:lineRule="auto"/>
        <w:ind w:left="4248" w:hanging="4248"/>
        <w:jc w:val="center"/>
        <w:rPr>
          <w:rFonts w:asciiTheme="minorHAnsi" w:hAnsiTheme="minorHAnsi" w:cstheme="minorHAnsi"/>
          <w:bCs/>
          <w:color w:val="000000"/>
        </w:rPr>
      </w:pPr>
    </w:p>
    <w:p w14:paraId="07A7E188" w14:textId="77777777" w:rsidR="006274BE" w:rsidRDefault="006274BE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83CEE2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A4A1F3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E5A5B2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125CE7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82EF73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28C70D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90102" w14:textId="77777777" w:rsidR="0089445E" w:rsidRDefault="0089445E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887E9" w14:textId="77777777" w:rsidR="00CE1180" w:rsidRDefault="00B13622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Szkoleniowiec 2</w:t>
      </w:r>
    </w:p>
    <w:p w14:paraId="1262DBDA" w14:textId="77777777" w:rsidR="00AD66E0" w:rsidRPr="00B13622" w:rsidRDefault="00AD66E0" w:rsidP="00AD66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98E461" w14:textId="77777777" w:rsidR="00AD66E0" w:rsidRDefault="00AD66E0" w:rsidP="00AD66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13622">
        <w:rPr>
          <w:rFonts w:asciiTheme="minorHAnsi" w:hAnsiTheme="minorHAnsi" w:cstheme="minorHAnsi"/>
          <w:sz w:val="22"/>
          <w:szCs w:val="22"/>
        </w:rPr>
        <w:t>Oświadczam</w:t>
      </w:r>
      <w:r w:rsidR="00C04BCD" w:rsidRPr="00642101">
        <w:rPr>
          <w:rFonts w:asciiTheme="minorHAnsi" w:hAnsiTheme="minorHAnsi" w:cstheme="minorHAnsi"/>
          <w:color w:val="auto"/>
          <w:sz w:val="22"/>
          <w:szCs w:val="22"/>
        </w:rPr>
        <w:t>/y</w:t>
      </w:r>
      <w:r w:rsidRPr="00B1362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3622">
        <w:rPr>
          <w:rFonts w:asciiTheme="minorHAnsi" w:hAnsiTheme="minorHAnsi" w:cstheme="minorHAnsi"/>
          <w:sz w:val="22"/>
          <w:szCs w:val="22"/>
        </w:rPr>
        <w:t>że szkoleniowiec …………………………………………………….</w:t>
      </w:r>
      <w:r w:rsidRPr="00B13622">
        <w:rPr>
          <w:rFonts w:asciiTheme="minorHAnsi" w:hAnsiTheme="minorHAnsi" w:cstheme="minorHAnsi"/>
          <w:i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sz w:val="22"/>
          <w:szCs w:val="22"/>
        </w:rPr>
        <w:t xml:space="preserve"> szkoleniowca</w:t>
      </w:r>
      <w:r w:rsidRPr="00B13622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74BE">
        <w:rPr>
          <w:rFonts w:asciiTheme="minorHAnsi" w:hAnsiTheme="minorHAnsi" w:cstheme="minorHAnsi"/>
          <w:sz w:val="22"/>
          <w:szCs w:val="22"/>
        </w:rPr>
        <w:t>posiada kwalifikacje</w:t>
      </w:r>
      <w:r>
        <w:rPr>
          <w:rFonts w:asciiTheme="minorHAnsi" w:hAnsiTheme="minorHAnsi" w:cstheme="minorHAnsi"/>
          <w:sz w:val="22"/>
          <w:szCs w:val="22"/>
        </w:rPr>
        <w:t xml:space="preserve"> zawarte w rozdziale IV zapytania ofertowego do </w:t>
      </w:r>
      <w:r w:rsidR="00055801">
        <w:rPr>
          <w:rFonts w:asciiTheme="minorHAnsi" w:hAnsiTheme="minorHAnsi" w:cstheme="minorHAnsi"/>
          <w:sz w:val="22"/>
          <w:szCs w:val="22"/>
        </w:rPr>
        <w:t>przeprowadzenia szkolenia, tzn. </w:t>
      </w:r>
      <w:r>
        <w:rPr>
          <w:rFonts w:asciiTheme="minorHAnsi" w:hAnsiTheme="minorHAnsi" w:cstheme="minorHAnsi"/>
          <w:sz w:val="22"/>
          <w:szCs w:val="22"/>
        </w:rPr>
        <w:t>ma :</w:t>
      </w:r>
    </w:p>
    <w:p w14:paraId="057E4132" w14:textId="77777777" w:rsidR="00AD66E0" w:rsidRPr="00CA0534" w:rsidRDefault="00AD66E0" w:rsidP="00AD66E0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>ukończone studia wyższe na jednym z kierunków: prawo, pedagogika, pedagogika specjalna, pedagogika opiekuńczo-wychowawcza, resocjalizacja, praca socjalna, psychologia, politologia, politologia i nauki społeczne, socjologia, polityka społeczna, nauki o rodzinie;</w:t>
      </w:r>
    </w:p>
    <w:p w14:paraId="5797DAA1" w14:textId="77777777" w:rsidR="00AD66E0" w:rsidRPr="00CA0534" w:rsidRDefault="00AD66E0" w:rsidP="00AD66E0">
      <w:pPr>
        <w:numPr>
          <w:ilvl w:val="0"/>
          <w:numId w:val="31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 xml:space="preserve">w przypadku ukończenia studiów wyższych na innych kierunkach niż tych, wymienionych </w:t>
      </w:r>
      <w:r w:rsidRPr="00CA0534">
        <w:rPr>
          <w:rFonts w:asciiTheme="minorHAnsi" w:hAnsiTheme="minorHAnsi" w:cstheme="minorHAnsi"/>
          <w:bCs/>
          <w:color w:val="000000"/>
        </w:rPr>
        <w:br/>
        <w:t xml:space="preserve">w punkcie a), dopuszczalne są kwalifikacje uzupełnione studiami podyplomowymi </w:t>
      </w:r>
      <w:r>
        <w:rPr>
          <w:rFonts w:asciiTheme="minorHAnsi" w:hAnsiTheme="minorHAnsi" w:cstheme="minorHAnsi"/>
          <w:bCs/>
          <w:color w:val="000000"/>
        </w:rPr>
        <w:br/>
      </w:r>
      <w:r w:rsidRPr="00CA0534">
        <w:rPr>
          <w:rFonts w:asciiTheme="minorHAnsi" w:hAnsiTheme="minorHAnsi" w:cstheme="minorHAnsi"/>
          <w:bCs/>
          <w:color w:val="000000"/>
        </w:rPr>
        <w:t>w zakresie psychologii, organizacji pomocy społeczne</w:t>
      </w:r>
      <w:r w:rsidR="00055801">
        <w:rPr>
          <w:rFonts w:asciiTheme="minorHAnsi" w:hAnsiTheme="minorHAnsi" w:cstheme="minorHAnsi"/>
          <w:bCs/>
          <w:color w:val="000000"/>
        </w:rPr>
        <w:t>j (równorzędnie traktowane jest </w:t>
      </w:r>
      <w:r w:rsidRPr="00CA0534">
        <w:rPr>
          <w:rFonts w:asciiTheme="minorHAnsi" w:hAnsiTheme="minorHAnsi" w:cstheme="minorHAnsi"/>
          <w:bCs/>
          <w:color w:val="000000"/>
        </w:rPr>
        <w:t>ukończenie szkolenia z zakresu specjalizacji z organizacji pomocy społecznej), pedagogiki, pedagogiki opiekuńczo-wychowawczej, pedagogiki specjalnej lub resocjalizacji,</w:t>
      </w:r>
    </w:p>
    <w:p w14:paraId="77AB268E" w14:textId="77777777" w:rsidR="00AD66E0" w:rsidRDefault="00AD66E0" w:rsidP="00AD66E0">
      <w:pPr>
        <w:numPr>
          <w:ilvl w:val="0"/>
          <w:numId w:val="31"/>
        </w:num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CA0534">
        <w:rPr>
          <w:rFonts w:asciiTheme="minorHAnsi" w:hAnsiTheme="minorHAnsi" w:cstheme="minorHAnsi"/>
          <w:bCs/>
          <w:color w:val="000000"/>
        </w:rPr>
        <w:t>ukończone specjalistyczne szkolenia w wymiarze nie mniejszym niż 100 godzin dydaktycznych w zakresie przeciwdziałania przemocy w rodzinie lub co najmniej 5-letnie doświadczenie pracy w obszarze przeciwdziałania przemocy w rodzinie.</w:t>
      </w:r>
    </w:p>
    <w:p w14:paraId="7BF30E24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6728552" w14:textId="77777777" w:rsidR="00E84368" w:rsidRDefault="00E84368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2717992" w14:textId="77777777" w:rsidR="00AD66E0" w:rsidRDefault="00AD66E0" w:rsidP="00AD66E0">
      <w:pPr>
        <w:spacing w:after="0" w:line="360" w:lineRule="auto"/>
        <w:ind w:left="851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3651CDA0" w14:textId="77777777" w:rsidR="00AD66E0" w:rsidRPr="001D7994" w:rsidRDefault="00AD66E0" w:rsidP="00AD66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7B4A4911" w14:textId="77777777" w:rsidR="000B4A7C" w:rsidRDefault="000B4A7C" w:rsidP="000B4A7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Miejscowość,</w:t>
      </w:r>
      <w:r w:rsidRPr="001D7994">
        <w:rPr>
          <w:rFonts w:asciiTheme="minorHAnsi" w:hAnsiTheme="minorHAnsi" w:cstheme="minorHAnsi"/>
          <w:sz w:val="20"/>
          <w:szCs w:val="20"/>
        </w:rPr>
        <w:t xml:space="preserve"> data   </w:t>
      </w:r>
      <w:r w:rsidRPr="001D799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</w:t>
      </w:r>
      <w:r w:rsidR="00906AF2">
        <w:rPr>
          <w:rFonts w:asciiTheme="minorHAnsi" w:hAnsiTheme="minorHAnsi" w:cstheme="minorHAnsi"/>
          <w:sz w:val="20"/>
          <w:szCs w:val="20"/>
        </w:rPr>
        <w:t xml:space="preserve">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63E62">
        <w:rPr>
          <w:rFonts w:asciiTheme="minorHAnsi" w:hAnsiTheme="minorHAnsi" w:cstheme="minorHAnsi"/>
          <w:sz w:val="20"/>
          <w:szCs w:val="20"/>
        </w:rPr>
        <w:t xml:space="preserve">Data i </w:t>
      </w:r>
      <w:r w:rsidR="00906AF2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863E62">
        <w:rPr>
          <w:rFonts w:asciiTheme="minorHAnsi" w:hAnsiTheme="minorHAnsi" w:cstheme="minorHAnsi"/>
          <w:sz w:val="20"/>
          <w:szCs w:val="20"/>
        </w:rPr>
        <w:t xml:space="preserve">podpis osoby/osób </w:t>
      </w:r>
    </w:p>
    <w:p w14:paraId="6BE1F820" w14:textId="77777777" w:rsidR="000B4A7C" w:rsidRPr="00863E62" w:rsidRDefault="000B4A7C" w:rsidP="000B4A7C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63E62">
        <w:rPr>
          <w:rFonts w:asciiTheme="minorHAnsi" w:hAnsiTheme="minorHAnsi" w:cstheme="minorHAnsi"/>
          <w:sz w:val="20"/>
          <w:szCs w:val="20"/>
        </w:rPr>
        <w:t>uprawnionych do składania oświadczeń woli w imieniu Wykonawcy</w:t>
      </w:r>
    </w:p>
    <w:p w14:paraId="56F8D3A4" w14:textId="77777777" w:rsidR="00AD66E0" w:rsidRDefault="00AD66E0" w:rsidP="00CE118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DC29B3" w14:textId="77777777" w:rsidR="00CE1180" w:rsidRPr="00CE1180" w:rsidRDefault="00CE1180" w:rsidP="002C3C7F">
      <w:pPr>
        <w:jc w:val="both"/>
        <w:rPr>
          <w:rFonts w:asciiTheme="minorHAnsi" w:hAnsiTheme="minorHAnsi"/>
          <w:b/>
        </w:rPr>
      </w:pPr>
    </w:p>
    <w:sectPr w:rsidR="00CE1180" w:rsidRPr="00CE1180" w:rsidSect="004A6A95">
      <w:headerReference w:type="default" r:id="rId8"/>
      <w:headerReference w:type="first" r:id="rId9"/>
      <w:pgSz w:w="11906" w:h="16838"/>
      <w:pgMar w:top="2694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87604" w14:textId="77777777" w:rsidR="002C4EA3" w:rsidRDefault="002C4EA3" w:rsidP="001012A0">
      <w:pPr>
        <w:spacing w:after="0" w:line="240" w:lineRule="auto"/>
      </w:pPr>
      <w:r>
        <w:separator/>
      </w:r>
    </w:p>
  </w:endnote>
  <w:endnote w:type="continuationSeparator" w:id="0">
    <w:p w14:paraId="3B99D722" w14:textId="77777777" w:rsidR="002C4EA3" w:rsidRDefault="002C4EA3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B5D6" w14:textId="77777777" w:rsidR="002C4EA3" w:rsidRDefault="002C4EA3" w:rsidP="001012A0">
      <w:pPr>
        <w:spacing w:after="0" w:line="240" w:lineRule="auto"/>
      </w:pPr>
      <w:r>
        <w:separator/>
      </w:r>
    </w:p>
  </w:footnote>
  <w:footnote w:type="continuationSeparator" w:id="0">
    <w:p w14:paraId="21287AB2" w14:textId="77777777" w:rsidR="002C4EA3" w:rsidRDefault="002C4EA3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6C18" w14:textId="77777777" w:rsidR="008A5B6D" w:rsidRDefault="002C4EA3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05580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8D0111D" wp14:editId="112D66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28898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647E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647E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06AF2" w:rsidRPr="00906A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53647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647E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647E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06AF2" w:rsidRPr="00906A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53647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5CD4ABF" wp14:editId="7FB9426C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361C8E" wp14:editId="13F215AE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23B9" w14:textId="77777777" w:rsidR="008A5B6D" w:rsidRDefault="002C4EA3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05580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936807D" wp14:editId="4AEC1D4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82562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647E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647E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06AF2" w:rsidRPr="00906A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53647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xF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8tj8Rb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647E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647E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06AF2" w:rsidRPr="00906A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53647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2D0C0E" wp14:editId="5E34634E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8F1"/>
    <w:multiLevelType w:val="hybridMultilevel"/>
    <w:tmpl w:val="58284A16"/>
    <w:lvl w:ilvl="0" w:tplc="E434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F96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E94693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473C4"/>
    <w:multiLevelType w:val="hybridMultilevel"/>
    <w:tmpl w:val="A0A083FA"/>
    <w:lvl w:ilvl="0" w:tplc="7912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9"/>
  </w:num>
  <w:num w:numId="13">
    <w:abstractNumId w:val="1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8"/>
  </w:num>
  <w:num w:numId="19">
    <w:abstractNumId w:val="18"/>
  </w:num>
  <w:num w:numId="20">
    <w:abstractNumId w:val="22"/>
  </w:num>
  <w:num w:numId="21">
    <w:abstractNumId w:val="19"/>
  </w:num>
  <w:num w:numId="22">
    <w:abstractNumId w:val="11"/>
  </w:num>
  <w:num w:numId="23">
    <w:abstractNumId w:val="5"/>
  </w:num>
  <w:num w:numId="24">
    <w:abstractNumId w:val="0"/>
  </w:num>
  <w:num w:numId="25">
    <w:abstractNumId w:val="10"/>
  </w:num>
  <w:num w:numId="26">
    <w:abstractNumId w:val="6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0"/>
    <w:rsid w:val="00012337"/>
    <w:rsid w:val="00014C5E"/>
    <w:rsid w:val="00044916"/>
    <w:rsid w:val="00053A2C"/>
    <w:rsid w:val="00055801"/>
    <w:rsid w:val="00061CE0"/>
    <w:rsid w:val="00062DCC"/>
    <w:rsid w:val="000716A5"/>
    <w:rsid w:val="00072C52"/>
    <w:rsid w:val="00082DA3"/>
    <w:rsid w:val="00085135"/>
    <w:rsid w:val="000A126A"/>
    <w:rsid w:val="000A356A"/>
    <w:rsid w:val="000B4A7C"/>
    <w:rsid w:val="000B5C03"/>
    <w:rsid w:val="000B6EBB"/>
    <w:rsid w:val="00100EDE"/>
    <w:rsid w:val="001012A0"/>
    <w:rsid w:val="001022F2"/>
    <w:rsid w:val="0011563A"/>
    <w:rsid w:val="00177FD3"/>
    <w:rsid w:val="00180EC4"/>
    <w:rsid w:val="001A72E6"/>
    <w:rsid w:val="001C42A7"/>
    <w:rsid w:val="001D7994"/>
    <w:rsid w:val="001E5529"/>
    <w:rsid w:val="00205D2A"/>
    <w:rsid w:val="00210C30"/>
    <w:rsid w:val="00233547"/>
    <w:rsid w:val="00250E8E"/>
    <w:rsid w:val="002622B6"/>
    <w:rsid w:val="002A26C5"/>
    <w:rsid w:val="002A7BE2"/>
    <w:rsid w:val="002B0345"/>
    <w:rsid w:val="002C3C7F"/>
    <w:rsid w:val="002C4EA3"/>
    <w:rsid w:val="002C7C1B"/>
    <w:rsid w:val="002D6A44"/>
    <w:rsid w:val="002E2285"/>
    <w:rsid w:val="002E2E24"/>
    <w:rsid w:val="00304CA6"/>
    <w:rsid w:val="00306F57"/>
    <w:rsid w:val="00325E1A"/>
    <w:rsid w:val="0037377E"/>
    <w:rsid w:val="003B302D"/>
    <w:rsid w:val="003F7FDC"/>
    <w:rsid w:val="00411998"/>
    <w:rsid w:val="00416DD5"/>
    <w:rsid w:val="0043065C"/>
    <w:rsid w:val="004561EF"/>
    <w:rsid w:val="00475416"/>
    <w:rsid w:val="004A461A"/>
    <w:rsid w:val="004A6A95"/>
    <w:rsid w:val="004B1A2C"/>
    <w:rsid w:val="004B22A6"/>
    <w:rsid w:val="004C3704"/>
    <w:rsid w:val="004E7E97"/>
    <w:rsid w:val="00506ADA"/>
    <w:rsid w:val="00512329"/>
    <w:rsid w:val="0052416B"/>
    <w:rsid w:val="00533274"/>
    <w:rsid w:val="0053647E"/>
    <w:rsid w:val="0053774C"/>
    <w:rsid w:val="00551179"/>
    <w:rsid w:val="00564098"/>
    <w:rsid w:val="00566E7F"/>
    <w:rsid w:val="00596537"/>
    <w:rsid w:val="005A606B"/>
    <w:rsid w:val="005B349E"/>
    <w:rsid w:val="005C39EB"/>
    <w:rsid w:val="005D7D5C"/>
    <w:rsid w:val="005E2B40"/>
    <w:rsid w:val="005E4E89"/>
    <w:rsid w:val="00614C6F"/>
    <w:rsid w:val="006274BE"/>
    <w:rsid w:val="00636CE5"/>
    <w:rsid w:val="00642101"/>
    <w:rsid w:val="0064659E"/>
    <w:rsid w:val="006511B9"/>
    <w:rsid w:val="00654D7D"/>
    <w:rsid w:val="006806C0"/>
    <w:rsid w:val="006815C9"/>
    <w:rsid w:val="006A7D42"/>
    <w:rsid w:val="006C4935"/>
    <w:rsid w:val="006C5FB0"/>
    <w:rsid w:val="006D4F41"/>
    <w:rsid w:val="006D6635"/>
    <w:rsid w:val="006E114B"/>
    <w:rsid w:val="006F6F14"/>
    <w:rsid w:val="007000BD"/>
    <w:rsid w:val="00721DB7"/>
    <w:rsid w:val="007228D6"/>
    <w:rsid w:val="00723074"/>
    <w:rsid w:val="00723FAF"/>
    <w:rsid w:val="007310D8"/>
    <w:rsid w:val="007A3A4B"/>
    <w:rsid w:val="007A754D"/>
    <w:rsid w:val="007C310A"/>
    <w:rsid w:val="007F704C"/>
    <w:rsid w:val="008150B8"/>
    <w:rsid w:val="0081682D"/>
    <w:rsid w:val="00827051"/>
    <w:rsid w:val="00835519"/>
    <w:rsid w:val="00886656"/>
    <w:rsid w:val="0089445E"/>
    <w:rsid w:val="00897FBB"/>
    <w:rsid w:val="008A5B6D"/>
    <w:rsid w:val="008B19F7"/>
    <w:rsid w:val="008B2B7D"/>
    <w:rsid w:val="008D5409"/>
    <w:rsid w:val="008E6A8E"/>
    <w:rsid w:val="008F2954"/>
    <w:rsid w:val="009029CF"/>
    <w:rsid w:val="00906AF2"/>
    <w:rsid w:val="00922BAC"/>
    <w:rsid w:val="009349B6"/>
    <w:rsid w:val="00963422"/>
    <w:rsid w:val="009750BA"/>
    <w:rsid w:val="0097652C"/>
    <w:rsid w:val="00983635"/>
    <w:rsid w:val="009947E0"/>
    <w:rsid w:val="009A47A4"/>
    <w:rsid w:val="009C10D2"/>
    <w:rsid w:val="009D1707"/>
    <w:rsid w:val="009E7FEC"/>
    <w:rsid w:val="00A02DE9"/>
    <w:rsid w:val="00A27289"/>
    <w:rsid w:val="00A3159B"/>
    <w:rsid w:val="00A44F30"/>
    <w:rsid w:val="00A50B83"/>
    <w:rsid w:val="00A70777"/>
    <w:rsid w:val="00A77006"/>
    <w:rsid w:val="00A86E35"/>
    <w:rsid w:val="00AB02B5"/>
    <w:rsid w:val="00AC039B"/>
    <w:rsid w:val="00AD1FE7"/>
    <w:rsid w:val="00AD66E0"/>
    <w:rsid w:val="00B01354"/>
    <w:rsid w:val="00B13622"/>
    <w:rsid w:val="00B373F5"/>
    <w:rsid w:val="00B42E50"/>
    <w:rsid w:val="00B84B27"/>
    <w:rsid w:val="00B8591E"/>
    <w:rsid w:val="00B937B6"/>
    <w:rsid w:val="00B94C8D"/>
    <w:rsid w:val="00BA11D6"/>
    <w:rsid w:val="00BD533F"/>
    <w:rsid w:val="00BF7523"/>
    <w:rsid w:val="00C04BCD"/>
    <w:rsid w:val="00C16A49"/>
    <w:rsid w:val="00C265DB"/>
    <w:rsid w:val="00C54936"/>
    <w:rsid w:val="00C77816"/>
    <w:rsid w:val="00CE1180"/>
    <w:rsid w:val="00CE39AE"/>
    <w:rsid w:val="00CE3A00"/>
    <w:rsid w:val="00CF6CFA"/>
    <w:rsid w:val="00D04402"/>
    <w:rsid w:val="00D45C60"/>
    <w:rsid w:val="00D742F8"/>
    <w:rsid w:val="00D76B91"/>
    <w:rsid w:val="00D777F0"/>
    <w:rsid w:val="00D84F6A"/>
    <w:rsid w:val="00D94E39"/>
    <w:rsid w:val="00DB2FA6"/>
    <w:rsid w:val="00DC3564"/>
    <w:rsid w:val="00DD39A3"/>
    <w:rsid w:val="00DF0278"/>
    <w:rsid w:val="00E04363"/>
    <w:rsid w:val="00E33AEB"/>
    <w:rsid w:val="00E44502"/>
    <w:rsid w:val="00E454EE"/>
    <w:rsid w:val="00E50485"/>
    <w:rsid w:val="00E523A2"/>
    <w:rsid w:val="00E53E1E"/>
    <w:rsid w:val="00E65FC7"/>
    <w:rsid w:val="00E715F5"/>
    <w:rsid w:val="00E84368"/>
    <w:rsid w:val="00EC17DB"/>
    <w:rsid w:val="00EC3F46"/>
    <w:rsid w:val="00EC7D64"/>
    <w:rsid w:val="00ED0C0F"/>
    <w:rsid w:val="00EF0601"/>
    <w:rsid w:val="00EF51AC"/>
    <w:rsid w:val="00EF5AE8"/>
    <w:rsid w:val="00F002FA"/>
    <w:rsid w:val="00F078FD"/>
    <w:rsid w:val="00F355CB"/>
    <w:rsid w:val="00F56B40"/>
    <w:rsid w:val="00F61498"/>
    <w:rsid w:val="00F70EC9"/>
    <w:rsid w:val="00F71153"/>
    <w:rsid w:val="00F9104B"/>
    <w:rsid w:val="00FA4CF5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84EE"/>
  <w15:docId w15:val="{34B89BB0-1EAE-48AB-A350-D541FF78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842C-785F-4E0B-AFE3-CB16A7F5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Kasia</cp:lastModifiedBy>
  <cp:revision>4</cp:revision>
  <cp:lastPrinted>2019-10-03T11:15:00Z</cp:lastPrinted>
  <dcterms:created xsi:type="dcterms:W3CDTF">2020-11-12T15:13:00Z</dcterms:created>
  <dcterms:modified xsi:type="dcterms:W3CDTF">2020-11-13T16:16:00Z</dcterms:modified>
</cp:coreProperties>
</file>