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03DFF" w14:textId="11BF532B" w:rsidR="00BB4D54" w:rsidRPr="00D74A3F" w:rsidRDefault="00BB4D54" w:rsidP="00BB4D54">
      <w:pPr>
        <w:pStyle w:val="zacznik"/>
        <w:spacing w:line="276" w:lineRule="auto"/>
        <w:jc w:val="right"/>
        <w:rPr>
          <w:color w:val="000000"/>
          <w:sz w:val="20"/>
          <w:szCs w:val="20"/>
        </w:rPr>
      </w:pPr>
      <w:r w:rsidRPr="00D74A3F">
        <w:rPr>
          <w:color w:val="000000"/>
          <w:sz w:val="20"/>
          <w:szCs w:val="20"/>
        </w:rPr>
        <w:t>Załącznik nr 1 do SWZ</w:t>
      </w:r>
    </w:p>
    <w:p w14:paraId="3AA760BD" w14:textId="77777777" w:rsidR="00BB4D54" w:rsidRPr="00D74A3F" w:rsidRDefault="00BB4D54" w:rsidP="00BB4D54">
      <w:pPr>
        <w:pStyle w:val="zacznik"/>
        <w:spacing w:line="276" w:lineRule="auto"/>
        <w:jc w:val="right"/>
        <w:rPr>
          <w:sz w:val="20"/>
          <w:szCs w:val="2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3"/>
        <w:gridCol w:w="5736"/>
      </w:tblGrid>
      <w:tr w:rsidR="007F01CD" w:rsidRPr="007F01CD" w14:paraId="7FAF4A75" w14:textId="77777777" w:rsidTr="00B23F05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50F3F0AF" w14:textId="77777777" w:rsidR="007F01CD" w:rsidRPr="007F01CD" w:rsidRDefault="007F01CD" w:rsidP="00B23F05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 w:rsidRPr="007F01CD">
              <w:rPr>
                <w:sz w:val="20"/>
                <w:szCs w:val="20"/>
              </w:rPr>
              <w:t>Pełna nazwa Wykonawcy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65565F" w14:textId="77777777" w:rsidR="007F01CD" w:rsidRPr="007F01CD" w:rsidRDefault="007F01CD" w:rsidP="00B23F05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7F01CD" w:rsidRPr="007F01CD" w14:paraId="595A9656" w14:textId="77777777" w:rsidTr="00B23F05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02C86371" w14:textId="77777777" w:rsidR="007F01CD" w:rsidRPr="007F01CD" w:rsidRDefault="007F01CD" w:rsidP="00B23F05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 w:rsidRPr="007F01CD">
              <w:rPr>
                <w:sz w:val="20"/>
                <w:szCs w:val="20"/>
              </w:rPr>
              <w:t>Adres siedziby Wykonawcy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9BA01E" w14:textId="77777777" w:rsidR="007F01CD" w:rsidRPr="007F01CD" w:rsidRDefault="007F01CD" w:rsidP="00B23F05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7F01CD" w:rsidRPr="007F01CD" w14:paraId="783CFBD1" w14:textId="77777777" w:rsidTr="00B23F05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03464041" w14:textId="77777777" w:rsidR="007F01CD" w:rsidRPr="007F01CD" w:rsidRDefault="007F01CD" w:rsidP="00B23F05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 w:rsidRPr="007F01CD">
              <w:rPr>
                <w:sz w:val="20"/>
                <w:szCs w:val="20"/>
              </w:rPr>
              <w:t>Ulica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1BBD61" w14:textId="77777777" w:rsidR="007F01CD" w:rsidRPr="007F01CD" w:rsidRDefault="007F01CD" w:rsidP="00B23F05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7F01CD" w:rsidRPr="007F01CD" w14:paraId="380B186D" w14:textId="77777777" w:rsidTr="00B23F05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56958001" w14:textId="77777777" w:rsidR="007F01CD" w:rsidRPr="007F01CD" w:rsidRDefault="007F01CD" w:rsidP="00B23F05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 w:rsidRPr="007F01CD">
              <w:rPr>
                <w:sz w:val="20"/>
                <w:szCs w:val="20"/>
              </w:rPr>
              <w:t>Miejscowość, kod pocztowy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5C829A" w14:textId="77777777" w:rsidR="007F01CD" w:rsidRPr="007F01CD" w:rsidRDefault="007F01CD" w:rsidP="00B23F05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7F01CD" w:rsidRPr="007F01CD" w14:paraId="3808D0F6" w14:textId="77777777" w:rsidTr="00B23F05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CB4D635" w14:textId="77777777" w:rsidR="007F01CD" w:rsidRPr="007F01CD" w:rsidRDefault="007F01CD" w:rsidP="00B23F05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 w:rsidRPr="007F01CD">
              <w:rPr>
                <w:sz w:val="20"/>
                <w:szCs w:val="20"/>
              </w:rPr>
              <w:t>Województwo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A631A" w14:textId="77777777" w:rsidR="007F01CD" w:rsidRPr="007F01CD" w:rsidRDefault="007F01CD" w:rsidP="00B23F05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7F01CD" w:rsidRPr="007F01CD" w14:paraId="5E13FEA8" w14:textId="77777777" w:rsidTr="00B23F05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45453227" w14:textId="77777777" w:rsidR="007F01CD" w:rsidRPr="007F01CD" w:rsidRDefault="007F01CD" w:rsidP="00B23F05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 w:rsidRPr="007F01CD">
              <w:rPr>
                <w:sz w:val="20"/>
                <w:szCs w:val="20"/>
              </w:rPr>
              <w:t>Adres do korespondencji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1D245" w14:textId="77777777" w:rsidR="007F01CD" w:rsidRPr="007F01CD" w:rsidRDefault="007F01CD" w:rsidP="00B23F05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napToGrid w:val="0"/>
              <w:spacing w:line="276" w:lineRule="auto"/>
              <w:rPr>
                <w:sz w:val="20"/>
                <w:szCs w:val="20"/>
              </w:rPr>
            </w:pPr>
          </w:p>
          <w:p w14:paraId="7D0C5B35" w14:textId="77777777" w:rsidR="007F01CD" w:rsidRPr="007F01CD" w:rsidRDefault="007F01CD" w:rsidP="00B23F05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7F01CD" w:rsidRPr="007F01CD" w14:paraId="487A8AE9" w14:textId="77777777" w:rsidTr="00B23F05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401D5D5B" w14:textId="77777777" w:rsidR="007F01CD" w:rsidRPr="007F01CD" w:rsidRDefault="007F01CD" w:rsidP="00B23F05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 w:rsidRPr="007F01CD">
              <w:rPr>
                <w:sz w:val="20"/>
                <w:szCs w:val="20"/>
              </w:rPr>
              <w:t>NIP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33C3B" w14:textId="77777777" w:rsidR="007F01CD" w:rsidRPr="007F01CD" w:rsidRDefault="007F01CD" w:rsidP="00B23F05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7F01CD" w:rsidRPr="007F01CD" w14:paraId="536362DF" w14:textId="77777777" w:rsidTr="00B23F05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202FE091" w14:textId="77777777" w:rsidR="007F01CD" w:rsidRPr="007F01CD" w:rsidRDefault="007F01CD" w:rsidP="00B23F05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 w:rsidRPr="007F01CD">
              <w:rPr>
                <w:sz w:val="20"/>
                <w:szCs w:val="20"/>
              </w:rPr>
              <w:t>REGON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6DEEF" w14:textId="77777777" w:rsidR="007F01CD" w:rsidRPr="007F01CD" w:rsidRDefault="007F01CD" w:rsidP="00B23F05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7F01CD" w:rsidRPr="007F01CD" w14:paraId="23B0C032" w14:textId="77777777" w:rsidTr="00B23F05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26D4DC01" w14:textId="77777777" w:rsidR="007F01CD" w:rsidRPr="007F01CD" w:rsidRDefault="007F01CD" w:rsidP="00B23F05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 w:rsidRPr="007F01CD">
              <w:rPr>
                <w:sz w:val="20"/>
                <w:szCs w:val="20"/>
              </w:rPr>
              <w:t>KRS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8E7C8" w14:textId="77777777" w:rsidR="007F01CD" w:rsidRPr="007F01CD" w:rsidRDefault="007F01CD" w:rsidP="00B23F05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7F01CD" w:rsidRPr="007F01CD" w14:paraId="25DB65AB" w14:textId="77777777" w:rsidTr="00B23F05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4EC9FE27" w14:textId="77777777" w:rsidR="007F01CD" w:rsidRPr="007F01CD" w:rsidRDefault="007F01CD" w:rsidP="00B23F05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 w:rsidRPr="007F01CD">
              <w:rPr>
                <w:sz w:val="20"/>
                <w:szCs w:val="20"/>
              </w:rPr>
              <w:t>Osoba do kontaktu w sprawie oferty</w:t>
            </w:r>
            <w:r w:rsidRPr="007F01CD">
              <w:rPr>
                <w:sz w:val="20"/>
                <w:szCs w:val="20"/>
              </w:rPr>
              <w:br/>
              <w:t>ze strony Wykonawcy:</w:t>
            </w:r>
          </w:p>
          <w:p w14:paraId="3627FCA7" w14:textId="77777777" w:rsidR="007F01CD" w:rsidRPr="007F01CD" w:rsidRDefault="007F01CD" w:rsidP="00B23F05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 w:rsidRPr="007F01CD">
              <w:rPr>
                <w:sz w:val="20"/>
                <w:szCs w:val="20"/>
              </w:rPr>
              <w:t>imię i nazwisko, telefon, adres e-mail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46E62" w14:textId="77777777" w:rsidR="007F01CD" w:rsidRPr="007F01CD" w:rsidRDefault="007F01CD" w:rsidP="00B23F05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7F01CD" w:rsidRPr="007F01CD" w14:paraId="0FD26EB2" w14:textId="77777777" w:rsidTr="00B23F05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CD81035" w14:textId="77777777" w:rsidR="007F01CD" w:rsidRPr="007F01CD" w:rsidRDefault="007F01CD" w:rsidP="00B23F05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 w:rsidRPr="007F01CD">
              <w:rPr>
                <w:sz w:val="20"/>
                <w:szCs w:val="20"/>
              </w:rPr>
              <w:t xml:space="preserve">Osoba/y podpisująca/e umowę </w:t>
            </w:r>
            <w:r w:rsidRPr="007F01CD">
              <w:rPr>
                <w:sz w:val="20"/>
                <w:szCs w:val="20"/>
              </w:rPr>
              <w:br/>
              <w:t xml:space="preserve">w imieniu Wykonawcy: </w:t>
            </w:r>
          </w:p>
          <w:p w14:paraId="37F2BF36" w14:textId="77777777" w:rsidR="007F01CD" w:rsidRPr="007F01CD" w:rsidRDefault="007F01CD" w:rsidP="00B23F05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 w:rsidRPr="007F01CD">
              <w:rPr>
                <w:sz w:val="20"/>
                <w:szCs w:val="20"/>
              </w:rPr>
              <w:t>imię i nazwisko, stanowisko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E3B21" w14:textId="77777777" w:rsidR="007F01CD" w:rsidRPr="007F01CD" w:rsidRDefault="007F01CD" w:rsidP="00B23F05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napToGrid w:val="0"/>
              <w:spacing w:line="276" w:lineRule="auto"/>
              <w:rPr>
                <w:sz w:val="20"/>
                <w:szCs w:val="20"/>
              </w:rPr>
            </w:pPr>
          </w:p>
          <w:p w14:paraId="2F4F49E4" w14:textId="77777777" w:rsidR="007F01CD" w:rsidRPr="007F01CD" w:rsidRDefault="007F01CD" w:rsidP="00B23F05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7F01CD" w:rsidRPr="007F01CD" w14:paraId="7977BAF1" w14:textId="77777777" w:rsidTr="00B23F05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6ED655A" w14:textId="77777777" w:rsidR="007F01CD" w:rsidRPr="007F01CD" w:rsidRDefault="007F01CD" w:rsidP="00B23F05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 w:rsidRPr="007F01CD">
              <w:rPr>
                <w:sz w:val="20"/>
                <w:szCs w:val="20"/>
              </w:rPr>
              <w:t xml:space="preserve">Osoba </w:t>
            </w:r>
            <w:r w:rsidRPr="007F01CD">
              <w:rPr>
                <w:bCs/>
                <w:color w:val="000000"/>
                <w:sz w:val="20"/>
                <w:szCs w:val="20"/>
              </w:rPr>
              <w:t>odpowiedzialna za realizację umowy:</w:t>
            </w:r>
            <w:r w:rsidRPr="007F01CD">
              <w:rPr>
                <w:sz w:val="20"/>
                <w:szCs w:val="20"/>
              </w:rPr>
              <w:t xml:space="preserve"> imię i nazwisko, stanowisko, telefon, adres e-mail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5FA80" w14:textId="77777777" w:rsidR="007F01CD" w:rsidRPr="007F01CD" w:rsidRDefault="007F01CD" w:rsidP="00B23F05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7F01CD" w:rsidRPr="007F01CD" w14:paraId="033FAACF" w14:textId="77777777" w:rsidTr="00B23F05">
        <w:trPr>
          <w:trHeight w:val="1304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014BA378" w14:textId="77777777" w:rsidR="007F01CD" w:rsidRPr="007F01CD" w:rsidRDefault="007F01CD" w:rsidP="00B23F05">
            <w:pPr>
              <w:spacing w:line="276" w:lineRule="auto"/>
              <w:rPr>
                <w:b/>
                <w:kern w:val="24"/>
                <w:sz w:val="20"/>
                <w:szCs w:val="20"/>
                <w:vertAlign w:val="superscript"/>
              </w:rPr>
            </w:pPr>
            <w:r w:rsidRPr="007F01CD">
              <w:rPr>
                <w:sz w:val="20"/>
                <w:szCs w:val="20"/>
              </w:rPr>
              <w:t>Wskazanie czy Wykonawca jest mikroprzedsiębiorstwem bądź małym lub średnim przedsiębiorstwem</w:t>
            </w:r>
            <w:r w:rsidRPr="007F01CD">
              <w:rPr>
                <w:b/>
                <w:kern w:val="24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Style w:val="Tabela-Siatka"/>
              <w:tblW w:w="5544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7F01CD" w:rsidRPr="007F01CD" w14:paraId="376C8679" w14:textId="77777777" w:rsidTr="00B23F05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14:paraId="4DCAE612" w14:textId="77777777" w:rsidR="007F01CD" w:rsidRPr="007F01CD" w:rsidRDefault="007F01CD" w:rsidP="00B23F05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rPr>
                      <w:rFonts w:eastAsia="Batang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7BE91235" w14:textId="77777777" w:rsidR="007F01CD" w:rsidRPr="007F01CD" w:rsidRDefault="007F01CD" w:rsidP="00B23F05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rPr>
                      <w:rFonts w:eastAsia="Batang"/>
                      <w:color w:val="000000"/>
                      <w:sz w:val="20"/>
                      <w:szCs w:val="20"/>
                    </w:rPr>
                  </w:pPr>
                  <w:r w:rsidRPr="007F01CD">
                    <w:rPr>
                      <w:rFonts w:eastAsia="Batang"/>
                      <w:color w:val="000000"/>
                      <w:sz w:val="20"/>
                      <w:szCs w:val="20"/>
                    </w:rPr>
                    <w:t>mikroprzedsiębiorstwo</w:t>
                  </w:r>
                </w:p>
              </w:tc>
            </w:tr>
            <w:tr w:rsidR="007F01CD" w:rsidRPr="007F01CD" w14:paraId="2A8CEE7A" w14:textId="77777777" w:rsidTr="00B23F05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</w:tcPr>
                <w:p w14:paraId="596F9650" w14:textId="77777777" w:rsidR="007F01CD" w:rsidRPr="007F01CD" w:rsidRDefault="007F01CD" w:rsidP="00B23F05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rPr>
                      <w:rFonts w:eastAsia="Batang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E66A68" w14:textId="77777777" w:rsidR="007F01CD" w:rsidRPr="007F01CD" w:rsidRDefault="007F01CD" w:rsidP="00B23F05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rPr>
                      <w:rFonts w:eastAsia="Batang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F01CD" w:rsidRPr="007F01CD" w14:paraId="573A0343" w14:textId="77777777" w:rsidTr="00B23F05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14:paraId="7BA577DD" w14:textId="77777777" w:rsidR="007F01CD" w:rsidRPr="007F01CD" w:rsidRDefault="007F01CD" w:rsidP="00B23F05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rPr>
                      <w:rFonts w:eastAsia="Batang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15F4464F" w14:textId="77777777" w:rsidR="007F01CD" w:rsidRPr="007F01CD" w:rsidRDefault="007F01CD" w:rsidP="00B23F05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rPr>
                      <w:rFonts w:eastAsia="Batang"/>
                      <w:color w:val="000000"/>
                      <w:sz w:val="20"/>
                      <w:szCs w:val="20"/>
                    </w:rPr>
                  </w:pPr>
                  <w:r w:rsidRPr="007F01CD">
                    <w:rPr>
                      <w:rFonts w:eastAsia="Batang"/>
                      <w:color w:val="000000"/>
                      <w:sz w:val="20"/>
                      <w:szCs w:val="20"/>
                    </w:rPr>
                    <w:t>małe przedsiębiorstwo</w:t>
                  </w:r>
                </w:p>
              </w:tc>
            </w:tr>
            <w:tr w:rsidR="007F01CD" w:rsidRPr="007F01CD" w14:paraId="65679A7D" w14:textId="77777777" w:rsidTr="00B23F05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</w:tcPr>
                <w:p w14:paraId="679C14E1" w14:textId="77777777" w:rsidR="007F01CD" w:rsidRPr="007F01CD" w:rsidRDefault="007F01CD" w:rsidP="00B23F05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rPr>
                      <w:rFonts w:eastAsia="Batang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D9D906" w14:textId="77777777" w:rsidR="007F01CD" w:rsidRPr="007F01CD" w:rsidRDefault="007F01CD" w:rsidP="00B23F05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rPr>
                      <w:rFonts w:eastAsia="Batang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F01CD" w:rsidRPr="007F01CD" w14:paraId="3D80EB80" w14:textId="77777777" w:rsidTr="00B23F05">
              <w:trPr>
                <w:trHeight w:val="283"/>
              </w:trPr>
              <w:tc>
                <w:tcPr>
                  <w:tcW w:w="283" w:type="dxa"/>
                </w:tcPr>
                <w:p w14:paraId="529E890C" w14:textId="77777777" w:rsidR="007F01CD" w:rsidRPr="007F01CD" w:rsidRDefault="007F01CD" w:rsidP="00B23F05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rPr>
                      <w:rFonts w:eastAsia="Batang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26FC70D2" w14:textId="77777777" w:rsidR="007F01CD" w:rsidRPr="007F01CD" w:rsidRDefault="007F01CD" w:rsidP="00B23F05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rPr>
                      <w:rFonts w:eastAsia="Batang"/>
                      <w:color w:val="000000"/>
                      <w:sz w:val="20"/>
                      <w:szCs w:val="20"/>
                    </w:rPr>
                  </w:pPr>
                  <w:r w:rsidRPr="007F01CD">
                    <w:rPr>
                      <w:rFonts w:eastAsia="Batang"/>
                      <w:color w:val="000000"/>
                      <w:sz w:val="20"/>
                      <w:szCs w:val="20"/>
                    </w:rPr>
                    <w:t>średnie przedsiębiorstw</w:t>
                  </w:r>
                </w:p>
              </w:tc>
            </w:tr>
          </w:tbl>
          <w:p w14:paraId="15D764B8" w14:textId="77777777" w:rsidR="007F01CD" w:rsidRPr="007F01CD" w:rsidRDefault="007F01CD" w:rsidP="00B23F05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660C6FA5" w14:textId="011B0FDD" w:rsidR="00BB4D54" w:rsidRDefault="00BB4D54" w:rsidP="00BB4D54">
      <w:pPr>
        <w:spacing w:line="276" w:lineRule="auto"/>
        <w:rPr>
          <w:sz w:val="20"/>
          <w:szCs w:val="20"/>
        </w:rPr>
      </w:pPr>
    </w:p>
    <w:p w14:paraId="063C4763" w14:textId="518B59FC" w:rsidR="007F01CD" w:rsidRDefault="007F01CD" w:rsidP="00BB4D54">
      <w:pPr>
        <w:spacing w:line="276" w:lineRule="auto"/>
        <w:rPr>
          <w:sz w:val="20"/>
          <w:szCs w:val="20"/>
        </w:rPr>
      </w:pPr>
    </w:p>
    <w:p w14:paraId="6A0806A6" w14:textId="77777777" w:rsidR="007F01CD" w:rsidRPr="00D74A3F" w:rsidRDefault="007F01CD" w:rsidP="00BB4D54">
      <w:pPr>
        <w:spacing w:line="276" w:lineRule="auto"/>
        <w:rPr>
          <w:sz w:val="20"/>
          <w:szCs w:val="20"/>
        </w:rPr>
      </w:pPr>
    </w:p>
    <w:p w14:paraId="06240402" w14:textId="77777777" w:rsidR="00BB4D54" w:rsidRPr="00D74A3F" w:rsidRDefault="00BB4D54" w:rsidP="00BB4D54">
      <w:pPr>
        <w:spacing w:after="120" w:line="276" w:lineRule="auto"/>
        <w:jc w:val="center"/>
        <w:rPr>
          <w:color w:val="0070C0"/>
        </w:rPr>
      </w:pPr>
      <w:r w:rsidRPr="00D74A3F">
        <w:rPr>
          <w:b/>
          <w:color w:val="0070C0"/>
        </w:rPr>
        <w:t>FORMULARZ  OFERTY</w:t>
      </w:r>
    </w:p>
    <w:p w14:paraId="2EBA65E4" w14:textId="77777777" w:rsidR="00BB4D54" w:rsidRPr="00D74A3F" w:rsidRDefault="00BB4D54" w:rsidP="00BB4D54">
      <w:pPr>
        <w:spacing w:line="276" w:lineRule="auto"/>
        <w:ind w:left="5670"/>
        <w:jc w:val="both"/>
        <w:rPr>
          <w:b/>
          <w:bCs/>
          <w:sz w:val="20"/>
          <w:szCs w:val="20"/>
        </w:rPr>
      </w:pPr>
      <w:r w:rsidRPr="00D74A3F">
        <w:rPr>
          <w:b/>
          <w:bCs/>
          <w:sz w:val="20"/>
          <w:szCs w:val="20"/>
        </w:rPr>
        <w:t>Województwo Kujawsko – Pomorskie</w:t>
      </w:r>
    </w:p>
    <w:p w14:paraId="3FE3B944" w14:textId="77777777" w:rsidR="00BB4D54" w:rsidRPr="00D74A3F" w:rsidRDefault="00BB4D54" w:rsidP="00BB4D54">
      <w:pPr>
        <w:spacing w:line="276" w:lineRule="auto"/>
        <w:ind w:left="5670"/>
        <w:jc w:val="both"/>
        <w:rPr>
          <w:b/>
          <w:bCs/>
          <w:sz w:val="20"/>
          <w:szCs w:val="20"/>
        </w:rPr>
      </w:pPr>
      <w:r w:rsidRPr="00D74A3F">
        <w:rPr>
          <w:b/>
          <w:bCs/>
          <w:sz w:val="20"/>
          <w:szCs w:val="20"/>
        </w:rPr>
        <w:t>Plac Teatralny 2</w:t>
      </w:r>
    </w:p>
    <w:p w14:paraId="1E472C96" w14:textId="77777777" w:rsidR="00BB4D54" w:rsidRPr="00D74A3F" w:rsidRDefault="00BB4D54" w:rsidP="00BB4D54">
      <w:pPr>
        <w:spacing w:line="276" w:lineRule="auto"/>
        <w:ind w:left="5670"/>
        <w:jc w:val="both"/>
        <w:rPr>
          <w:b/>
          <w:bCs/>
          <w:sz w:val="20"/>
          <w:szCs w:val="20"/>
        </w:rPr>
      </w:pPr>
      <w:r w:rsidRPr="00D74A3F">
        <w:rPr>
          <w:b/>
          <w:bCs/>
          <w:sz w:val="20"/>
          <w:szCs w:val="20"/>
        </w:rPr>
        <w:t>87-100 Toruń</w:t>
      </w:r>
    </w:p>
    <w:p w14:paraId="2B8649E4" w14:textId="77777777" w:rsidR="00BB4D54" w:rsidRPr="00D74A3F" w:rsidRDefault="00BB4D54" w:rsidP="00BB4D54">
      <w:pPr>
        <w:spacing w:line="276" w:lineRule="auto"/>
        <w:ind w:left="5670"/>
        <w:jc w:val="both"/>
        <w:rPr>
          <w:bCs/>
          <w:sz w:val="20"/>
          <w:szCs w:val="20"/>
        </w:rPr>
      </w:pPr>
      <w:r w:rsidRPr="00D74A3F">
        <w:rPr>
          <w:bCs/>
          <w:sz w:val="20"/>
          <w:szCs w:val="20"/>
        </w:rPr>
        <w:t xml:space="preserve">w imieniu którego działa </w:t>
      </w:r>
    </w:p>
    <w:p w14:paraId="59CD69AC" w14:textId="77777777" w:rsidR="00BB4D54" w:rsidRPr="00D74A3F" w:rsidRDefault="00BB4D54" w:rsidP="00BB4D54">
      <w:pPr>
        <w:spacing w:line="276" w:lineRule="auto"/>
        <w:ind w:left="5670"/>
        <w:jc w:val="both"/>
        <w:rPr>
          <w:b/>
          <w:bCs/>
          <w:sz w:val="20"/>
          <w:szCs w:val="20"/>
        </w:rPr>
      </w:pPr>
      <w:r w:rsidRPr="00D74A3F">
        <w:rPr>
          <w:b/>
          <w:bCs/>
          <w:sz w:val="20"/>
          <w:szCs w:val="20"/>
        </w:rPr>
        <w:t>Zarząd Dróg Wojewódzkich w Bydgoszczy</w:t>
      </w:r>
    </w:p>
    <w:p w14:paraId="385BCE04" w14:textId="77777777" w:rsidR="00BB4D54" w:rsidRPr="00D74A3F" w:rsidRDefault="00BB4D54" w:rsidP="00BB4D54">
      <w:pPr>
        <w:spacing w:line="276" w:lineRule="auto"/>
        <w:ind w:left="5670"/>
        <w:jc w:val="both"/>
        <w:rPr>
          <w:b/>
          <w:bCs/>
          <w:sz w:val="20"/>
          <w:szCs w:val="20"/>
        </w:rPr>
      </w:pPr>
      <w:r w:rsidRPr="00D74A3F">
        <w:rPr>
          <w:b/>
          <w:bCs/>
          <w:sz w:val="20"/>
          <w:szCs w:val="20"/>
        </w:rPr>
        <w:t>ul. Dworcowa 80, 85-010 Bydgoszcz</w:t>
      </w:r>
    </w:p>
    <w:p w14:paraId="34FB43D3" w14:textId="77777777" w:rsidR="00BB4D54" w:rsidRPr="00D74A3F" w:rsidRDefault="00BB4D54" w:rsidP="00BB4D54">
      <w:pPr>
        <w:spacing w:line="276" w:lineRule="auto"/>
        <w:ind w:left="5670"/>
        <w:jc w:val="both"/>
        <w:rPr>
          <w:b/>
          <w:bCs/>
          <w:sz w:val="20"/>
          <w:szCs w:val="20"/>
        </w:rPr>
      </w:pPr>
    </w:p>
    <w:p w14:paraId="2665BD5C" w14:textId="77777777" w:rsidR="00BB4D54" w:rsidRPr="00D74A3F" w:rsidRDefault="00BB4D54" w:rsidP="00BB4D54">
      <w:pPr>
        <w:spacing w:line="276" w:lineRule="auto"/>
        <w:jc w:val="center"/>
        <w:rPr>
          <w:b/>
          <w:bCs/>
          <w:sz w:val="20"/>
          <w:szCs w:val="20"/>
        </w:rPr>
      </w:pPr>
      <w:r w:rsidRPr="00D74A3F">
        <w:rPr>
          <w:sz w:val="20"/>
          <w:szCs w:val="20"/>
        </w:rPr>
        <w:t xml:space="preserve">Nawiązując do ogłoszenia o przetargu w postępowaniu o zamówienie publiczne prowadzonym </w:t>
      </w:r>
      <w:r w:rsidRPr="00D74A3F">
        <w:rPr>
          <w:sz w:val="20"/>
          <w:szCs w:val="20"/>
        </w:rPr>
        <w:br/>
        <w:t>w trybie przetargu nieograniczonego pn.:</w:t>
      </w:r>
    </w:p>
    <w:p w14:paraId="281E45BE" w14:textId="77777777" w:rsidR="00BB4D54" w:rsidRPr="00D74A3F" w:rsidRDefault="00BB4D54" w:rsidP="00BB4D54">
      <w:pPr>
        <w:spacing w:line="276" w:lineRule="auto"/>
        <w:jc w:val="center"/>
        <w:rPr>
          <w:b/>
          <w:bCs/>
          <w:color w:val="0070C0"/>
          <w:sz w:val="20"/>
          <w:szCs w:val="20"/>
          <w:u w:val="single"/>
        </w:rPr>
      </w:pPr>
    </w:p>
    <w:p w14:paraId="2C666344" w14:textId="6E8CC6E3" w:rsidR="00BB4D54" w:rsidRPr="00BB4D54" w:rsidRDefault="00BB4D54" w:rsidP="00BB4D54">
      <w:pPr>
        <w:ind w:left="360"/>
        <w:jc w:val="both"/>
        <w:rPr>
          <w:b/>
          <w:bCs/>
        </w:rPr>
      </w:pPr>
      <w:r w:rsidRPr="00BB4D54">
        <w:rPr>
          <w:b/>
          <w:bCs/>
        </w:rPr>
        <w:t xml:space="preserve">Prace projektowe i roboty drogowe w systemie zaprojektuj i wybuduj dla zadania pn.: „Przebudowa wraz z rozbudową drogi wojewódzkiej nr 563 Rypin – Żuromin – Mława od km 2+475 do km 16+656. Etap II – Przebudowa drogi wojewódzkiej Nr 563 na odcinku Stępowo – granica województwa od km 10+100 do km 16+656”. </w:t>
      </w:r>
    </w:p>
    <w:p w14:paraId="6EFAE7FD" w14:textId="77777777" w:rsidR="00BB4D54" w:rsidRPr="00D74A3F" w:rsidRDefault="00BB4D54" w:rsidP="00BB4D54">
      <w:pPr>
        <w:spacing w:line="276" w:lineRule="auto"/>
        <w:jc w:val="center"/>
        <w:rPr>
          <w:sz w:val="20"/>
          <w:szCs w:val="20"/>
        </w:rPr>
      </w:pPr>
    </w:p>
    <w:p w14:paraId="2AA2CF45" w14:textId="77777777" w:rsidR="00BB4D54" w:rsidRPr="00D74A3F" w:rsidRDefault="00BB4D54" w:rsidP="00BB4D54">
      <w:pPr>
        <w:spacing w:line="276" w:lineRule="auto"/>
        <w:rPr>
          <w:sz w:val="20"/>
          <w:szCs w:val="20"/>
        </w:rPr>
      </w:pPr>
      <w:r w:rsidRPr="00D74A3F">
        <w:rPr>
          <w:sz w:val="20"/>
          <w:szCs w:val="20"/>
        </w:rPr>
        <w:t>My niżej podpisani</w:t>
      </w:r>
    </w:p>
    <w:p w14:paraId="42F6555F" w14:textId="77777777" w:rsidR="00BB4D54" w:rsidRPr="00D74A3F" w:rsidRDefault="00BB4D54" w:rsidP="00BB4D54">
      <w:pPr>
        <w:spacing w:line="276" w:lineRule="auto"/>
        <w:rPr>
          <w:sz w:val="20"/>
          <w:szCs w:val="20"/>
        </w:rPr>
      </w:pPr>
    </w:p>
    <w:p w14:paraId="7F35E60A" w14:textId="77777777" w:rsidR="00BB4D54" w:rsidRPr="00D74A3F" w:rsidRDefault="00BB4D54" w:rsidP="00BB4D54">
      <w:pPr>
        <w:spacing w:line="276" w:lineRule="auto"/>
        <w:rPr>
          <w:sz w:val="20"/>
          <w:szCs w:val="20"/>
        </w:rPr>
      </w:pPr>
      <w:r w:rsidRPr="00D74A3F">
        <w:rPr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51C7073E" w14:textId="77777777" w:rsidR="00BB4D54" w:rsidRPr="00D74A3F" w:rsidRDefault="00BB4D54" w:rsidP="00BB4D54">
      <w:pPr>
        <w:spacing w:line="276" w:lineRule="auto"/>
        <w:rPr>
          <w:sz w:val="20"/>
          <w:szCs w:val="20"/>
        </w:rPr>
      </w:pPr>
      <w:r w:rsidRPr="00D74A3F">
        <w:rPr>
          <w:sz w:val="20"/>
          <w:szCs w:val="20"/>
        </w:rPr>
        <w:t>działając w imieniu i na rzecz</w:t>
      </w:r>
    </w:p>
    <w:p w14:paraId="5B6DA7DE" w14:textId="77777777" w:rsidR="00BB4D54" w:rsidRPr="00D74A3F" w:rsidRDefault="00BB4D54" w:rsidP="00BB4D54">
      <w:pPr>
        <w:spacing w:line="276" w:lineRule="auto"/>
        <w:rPr>
          <w:sz w:val="20"/>
          <w:szCs w:val="20"/>
        </w:rPr>
      </w:pPr>
    </w:p>
    <w:p w14:paraId="18CDE164" w14:textId="77777777" w:rsidR="00BB4D54" w:rsidRPr="00D74A3F" w:rsidRDefault="00BB4D54" w:rsidP="00BB4D54">
      <w:pPr>
        <w:spacing w:line="276" w:lineRule="auto"/>
        <w:rPr>
          <w:i/>
          <w:sz w:val="20"/>
          <w:szCs w:val="20"/>
        </w:rPr>
      </w:pPr>
      <w:r w:rsidRPr="00D74A3F">
        <w:rPr>
          <w:sz w:val="20"/>
          <w:szCs w:val="20"/>
        </w:rPr>
        <w:lastRenderedPageBreak/>
        <w:t>.......................................................................................................................................................</w:t>
      </w:r>
    </w:p>
    <w:p w14:paraId="2D4C88D4" w14:textId="77777777" w:rsidR="00BB4D54" w:rsidRPr="00D74A3F" w:rsidRDefault="00BB4D54" w:rsidP="00BB4D54">
      <w:pPr>
        <w:spacing w:line="276" w:lineRule="auto"/>
        <w:jc w:val="center"/>
        <w:rPr>
          <w:i/>
          <w:sz w:val="14"/>
          <w:szCs w:val="14"/>
        </w:rPr>
      </w:pPr>
      <w:r w:rsidRPr="00D74A3F">
        <w:rPr>
          <w:i/>
          <w:sz w:val="14"/>
          <w:szCs w:val="14"/>
        </w:rPr>
        <w:t xml:space="preserve"> (nazwa (firma) dokładny adres wykonawcy)</w:t>
      </w:r>
    </w:p>
    <w:p w14:paraId="6C29FC23" w14:textId="77777777" w:rsidR="00BB4D54" w:rsidRPr="00D74A3F" w:rsidRDefault="00BB4D54" w:rsidP="00BB4D54">
      <w:pPr>
        <w:spacing w:after="120" w:line="276" w:lineRule="auto"/>
        <w:jc w:val="center"/>
        <w:rPr>
          <w:b/>
          <w:sz w:val="14"/>
          <w:szCs w:val="14"/>
        </w:rPr>
      </w:pPr>
      <w:r w:rsidRPr="00D74A3F">
        <w:rPr>
          <w:i/>
          <w:sz w:val="14"/>
          <w:szCs w:val="14"/>
        </w:rPr>
        <w:t>(w przypadku składania oferty przez podmioty występujące wspólnie podać nazwy (firmy) i dokładne adresy wszystkich członków konsorcjum)</w:t>
      </w:r>
    </w:p>
    <w:p w14:paraId="21BAC3BA" w14:textId="77777777" w:rsidR="00BB4D54" w:rsidRPr="00BB4D54" w:rsidRDefault="00BB4D54" w:rsidP="00BB4D54">
      <w:pPr>
        <w:spacing w:after="120" w:line="276" w:lineRule="auto"/>
        <w:jc w:val="center"/>
        <w:rPr>
          <w:color w:val="0070C0"/>
        </w:rPr>
      </w:pPr>
      <w:r w:rsidRPr="00BB4D54">
        <w:rPr>
          <w:b/>
          <w:color w:val="0070C0"/>
        </w:rPr>
        <w:t>KRYTERIUM CENA</w:t>
      </w:r>
    </w:p>
    <w:p w14:paraId="14F37789" w14:textId="6383C03A" w:rsidR="00BB4D54" w:rsidRPr="00BB4D54" w:rsidRDefault="00BB4D54" w:rsidP="00BB4D54">
      <w:pPr>
        <w:pStyle w:val="Akapitzlist1"/>
        <w:numPr>
          <w:ilvl w:val="0"/>
          <w:numId w:val="5"/>
        </w:numPr>
        <w:spacing w:line="276" w:lineRule="auto"/>
        <w:jc w:val="both"/>
        <w:rPr>
          <w:rFonts w:cs="Times New Roman"/>
          <w:szCs w:val="24"/>
        </w:rPr>
      </w:pPr>
      <w:r w:rsidRPr="00BB4D54">
        <w:rPr>
          <w:rFonts w:cs="Times New Roman"/>
          <w:szCs w:val="24"/>
        </w:rPr>
        <w:t xml:space="preserve">Składamy ofertę na wykonanie zamówienia zgodnie z opisem przedmiotu zamówienia zawartym w </w:t>
      </w:r>
      <w:r>
        <w:rPr>
          <w:rFonts w:cs="Times New Roman"/>
          <w:szCs w:val="24"/>
        </w:rPr>
        <w:t>SWZ</w:t>
      </w:r>
      <w:r w:rsidRPr="00BB4D54">
        <w:rPr>
          <w:rFonts w:cs="Times New Roman"/>
          <w:szCs w:val="24"/>
        </w:rPr>
        <w:t xml:space="preserve">, cena oferty jest </w:t>
      </w:r>
      <w:r w:rsidRPr="00BB4D54">
        <w:rPr>
          <w:rFonts w:cs="Times New Roman"/>
          <w:b/>
          <w:szCs w:val="24"/>
        </w:rPr>
        <w:t>ceną ryczałtową</w:t>
      </w:r>
      <w:r w:rsidRPr="00BB4D54">
        <w:rPr>
          <w:rFonts w:cs="Times New Roman"/>
          <w:szCs w:val="24"/>
        </w:rPr>
        <w:t xml:space="preserve"> i wynosi na podstawie Formularza cenowego (brutto ogółem):</w:t>
      </w:r>
    </w:p>
    <w:p w14:paraId="5B3D88C0" w14:textId="77777777" w:rsidR="00BB4D54" w:rsidRPr="00BB4D54" w:rsidRDefault="00BB4D54" w:rsidP="00BB4D54">
      <w:pPr>
        <w:spacing w:line="276" w:lineRule="auto"/>
        <w:ind w:left="426" w:firstLine="454"/>
        <w:jc w:val="both"/>
      </w:pPr>
      <w:r w:rsidRPr="00BB4D54">
        <w:tab/>
        <w:t xml:space="preserve">                  </w:t>
      </w:r>
    </w:p>
    <w:p w14:paraId="62B4209D" w14:textId="77777777" w:rsidR="00BB4D54" w:rsidRPr="00BB4D54" w:rsidRDefault="00BB4D54" w:rsidP="00BB4D54">
      <w:pPr>
        <w:spacing w:line="276" w:lineRule="auto"/>
        <w:jc w:val="center"/>
      </w:pPr>
      <w:r w:rsidRPr="00BB4D54">
        <w:rPr>
          <w:b/>
        </w:rPr>
        <w:t>wartość brutto ................................. zł</w:t>
      </w:r>
    </w:p>
    <w:p w14:paraId="33541255" w14:textId="77777777" w:rsidR="00BB4D54" w:rsidRDefault="00BB4D54" w:rsidP="00BB4D54">
      <w:pPr>
        <w:pStyle w:val="Akapitzlist1"/>
        <w:spacing w:after="120" w:line="276" w:lineRule="auto"/>
        <w:ind w:left="0"/>
        <w:jc w:val="center"/>
        <w:rPr>
          <w:rFonts w:cs="Times New Roman"/>
          <w:b/>
          <w:color w:val="0070C0"/>
          <w:sz w:val="20"/>
          <w:szCs w:val="20"/>
        </w:rPr>
      </w:pPr>
    </w:p>
    <w:p w14:paraId="3B5024EA" w14:textId="77777777" w:rsidR="00BB4D54" w:rsidRPr="00D74A3F" w:rsidRDefault="00BB4D54" w:rsidP="00BB4D54">
      <w:pPr>
        <w:pStyle w:val="Akapitzlist1"/>
        <w:spacing w:after="120" w:line="276" w:lineRule="auto"/>
        <w:ind w:left="0"/>
        <w:jc w:val="center"/>
        <w:rPr>
          <w:rFonts w:cs="Times New Roman"/>
          <w:strike/>
          <w:color w:val="FF0000"/>
          <w:sz w:val="20"/>
          <w:szCs w:val="20"/>
        </w:rPr>
      </w:pPr>
      <w:r w:rsidRPr="00D74A3F">
        <w:rPr>
          <w:rFonts w:cs="Times New Roman"/>
          <w:b/>
          <w:color w:val="0070C0"/>
          <w:sz w:val="20"/>
          <w:szCs w:val="20"/>
        </w:rPr>
        <w:t>KRYTERIUM GWARANCJA</w:t>
      </w:r>
    </w:p>
    <w:p w14:paraId="0CA4FD47" w14:textId="77777777" w:rsidR="00BB4D54" w:rsidRPr="00BB4D54" w:rsidRDefault="00BB4D54" w:rsidP="00BB4D54">
      <w:pPr>
        <w:pStyle w:val="Akapitzlist1"/>
        <w:numPr>
          <w:ilvl w:val="0"/>
          <w:numId w:val="5"/>
        </w:numPr>
        <w:spacing w:before="120" w:line="276" w:lineRule="auto"/>
        <w:ind w:left="426" w:hanging="426"/>
        <w:jc w:val="both"/>
        <w:rPr>
          <w:rFonts w:cs="Times New Roman"/>
          <w:szCs w:val="24"/>
          <w:u w:val="single"/>
        </w:rPr>
      </w:pPr>
      <w:r w:rsidRPr="00BB4D54">
        <w:rPr>
          <w:rFonts w:cs="Times New Roman"/>
          <w:szCs w:val="24"/>
        </w:rPr>
        <w:t>Na wykonanie dokumentacji projektowej wraz z wykonaniem robót budowlanych udzielamy ….… miesięcy gwarancji od daty odbioru końcowego</w:t>
      </w:r>
      <w:r w:rsidRPr="00BB4D54">
        <w:rPr>
          <w:rFonts w:eastAsia="Calibri" w:cs="Times New Roman"/>
          <w:szCs w:val="24"/>
        </w:rPr>
        <w:t xml:space="preserve"> (za wyjątkiem: </w:t>
      </w:r>
      <w:r w:rsidRPr="00BB4D54">
        <w:rPr>
          <w:rFonts w:eastAsia="Calibri" w:cs="Times New Roman"/>
          <w:i/>
          <w:iCs/>
          <w:szCs w:val="24"/>
        </w:rPr>
        <w:t>wykonania nasadzeń drzew i krzewów oraz wykonania oznakowania poziomego, na które okres gwarancji wynosi  60 m-</w:t>
      </w:r>
      <w:proofErr w:type="spellStart"/>
      <w:r w:rsidRPr="00BB4D54">
        <w:rPr>
          <w:rFonts w:eastAsia="Calibri" w:cs="Times New Roman"/>
          <w:i/>
          <w:iCs/>
          <w:szCs w:val="24"/>
        </w:rPr>
        <w:t>cy</w:t>
      </w:r>
      <w:proofErr w:type="spellEnd"/>
      <w:r w:rsidRPr="00BB4D54">
        <w:rPr>
          <w:rFonts w:eastAsia="Calibri" w:cs="Times New Roman"/>
          <w:i/>
          <w:iCs/>
          <w:szCs w:val="24"/>
        </w:rPr>
        <w:t>; okres gwarancji na pielęgnację powierzchni obsianych trawą wynosi 12 miesięcy).</w:t>
      </w:r>
    </w:p>
    <w:p w14:paraId="30953F39" w14:textId="77777777" w:rsidR="00BB4D54" w:rsidRPr="00BB4D54" w:rsidRDefault="00BB4D54" w:rsidP="00BB4D54">
      <w:pPr>
        <w:pStyle w:val="Textbody"/>
        <w:spacing w:after="0" w:line="276" w:lineRule="auto"/>
        <w:ind w:left="720"/>
        <w:jc w:val="center"/>
        <w:rPr>
          <w:iCs/>
          <w:color w:val="000000"/>
          <w:sz w:val="20"/>
          <w:szCs w:val="20"/>
        </w:rPr>
      </w:pPr>
      <w:r w:rsidRPr="00BB4D54">
        <w:rPr>
          <w:iCs/>
          <w:color w:val="000000"/>
          <w:sz w:val="20"/>
          <w:szCs w:val="20"/>
          <w:u w:val="single"/>
        </w:rPr>
        <w:t>Najdłuższy</w:t>
      </w:r>
      <w:r w:rsidRPr="00BB4D54">
        <w:rPr>
          <w:iCs/>
          <w:color w:val="000000"/>
          <w:sz w:val="20"/>
          <w:szCs w:val="20"/>
        </w:rPr>
        <w:t xml:space="preserve"> możliwy termin udzielenia gwarancji</w:t>
      </w:r>
      <w:r w:rsidRPr="00BB4D54">
        <w:rPr>
          <w:b/>
          <w:iCs/>
          <w:color w:val="000000"/>
          <w:sz w:val="20"/>
          <w:szCs w:val="20"/>
        </w:rPr>
        <w:t>: 84</w:t>
      </w:r>
      <w:r w:rsidRPr="00BB4D54">
        <w:rPr>
          <w:b/>
          <w:iCs/>
          <w:sz w:val="20"/>
          <w:szCs w:val="20"/>
        </w:rPr>
        <w:t xml:space="preserve"> </w:t>
      </w:r>
      <w:r w:rsidRPr="00BB4D54">
        <w:rPr>
          <w:b/>
          <w:iCs/>
          <w:color w:val="000000"/>
          <w:sz w:val="20"/>
          <w:szCs w:val="20"/>
        </w:rPr>
        <w:t>miesięcy – 40 punktów.</w:t>
      </w:r>
    </w:p>
    <w:p w14:paraId="68A72A8C" w14:textId="77777777" w:rsidR="00BB4D54" w:rsidRPr="00BB4D54" w:rsidRDefault="00BB4D54" w:rsidP="00BB4D54">
      <w:pPr>
        <w:pStyle w:val="Textbody"/>
        <w:spacing w:after="0" w:line="276" w:lineRule="auto"/>
        <w:ind w:left="720"/>
        <w:jc w:val="center"/>
        <w:rPr>
          <w:iCs/>
          <w:color w:val="000000"/>
          <w:sz w:val="20"/>
          <w:szCs w:val="20"/>
          <w:u w:val="single"/>
        </w:rPr>
      </w:pPr>
      <w:r w:rsidRPr="00BB4D54">
        <w:rPr>
          <w:iCs/>
          <w:color w:val="000000"/>
          <w:sz w:val="20"/>
          <w:szCs w:val="20"/>
          <w:u w:val="single"/>
        </w:rPr>
        <w:t>Pośredni</w:t>
      </w:r>
      <w:r w:rsidRPr="00BB4D54">
        <w:rPr>
          <w:iCs/>
          <w:color w:val="000000"/>
          <w:sz w:val="20"/>
          <w:szCs w:val="20"/>
        </w:rPr>
        <w:t xml:space="preserve"> termin udzielenia gwarancji</w:t>
      </w:r>
      <w:r w:rsidRPr="00BB4D54">
        <w:rPr>
          <w:b/>
          <w:iCs/>
          <w:color w:val="000000"/>
          <w:sz w:val="20"/>
          <w:szCs w:val="20"/>
        </w:rPr>
        <w:t>: 72</w:t>
      </w:r>
      <w:r w:rsidRPr="00BB4D54">
        <w:rPr>
          <w:b/>
          <w:iCs/>
          <w:sz w:val="20"/>
          <w:szCs w:val="20"/>
        </w:rPr>
        <w:t xml:space="preserve"> </w:t>
      </w:r>
      <w:r w:rsidRPr="00BB4D54">
        <w:rPr>
          <w:b/>
          <w:iCs/>
          <w:color w:val="000000"/>
          <w:sz w:val="20"/>
          <w:szCs w:val="20"/>
        </w:rPr>
        <w:t>miesięcy – 20 punktów.</w:t>
      </w:r>
    </w:p>
    <w:p w14:paraId="6A00021B" w14:textId="4606645F" w:rsidR="00BB4D54" w:rsidRPr="00BB4D54" w:rsidRDefault="00BB4D54" w:rsidP="00BB4D54">
      <w:pPr>
        <w:pStyle w:val="Textbody"/>
        <w:spacing w:after="0" w:line="276" w:lineRule="auto"/>
        <w:ind w:left="720"/>
        <w:jc w:val="center"/>
        <w:rPr>
          <w:b/>
          <w:iCs/>
          <w:sz w:val="20"/>
          <w:szCs w:val="20"/>
        </w:rPr>
      </w:pPr>
      <w:r w:rsidRPr="00BB4D54">
        <w:rPr>
          <w:iCs/>
          <w:color w:val="000000"/>
          <w:sz w:val="20"/>
          <w:szCs w:val="20"/>
          <w:u w:val="single"/>
        </w:rPr>
        <w:t>Najkrótszy</w:t>
      </w:r>
      <w:r w:rsidRPr="00BB4D54">
        <w:rPr>
          <w:iCs/>
          <w:color w:val="000000"/>
          <w:sz w:val="20"/>
          <w:szCs w:val="20"/>
        </w:rPr>
        <w:t xml:space="preserve"> możliwy terminy udzielenia gwarancji:</w:t>
      </w:r>
      <w:r w:rsidRPr="00BB4D54">
        <w:rPr>
          <w:b/>
          <w:iCs/>
          <w:color w:val="FF0000"/>
          <w:sz w:val="20"/>
          <w:szCs w:val="20"/>
        </w:rPr>
        <w:t xml:space="preserve"> </w:t>
      </w:r>
      <w:r w:rsidRPr="00BB4D54">
        <w:rPr>
          <w:b/>
          <w:iCs/>
          <w:sz w:val="20"/>
          <w:szCs w:val="20"/>
        </w:rPr>
        <w:t xml:space="preserve">60 </w:t>
      </w:r>
      <w:r w:rsidRPr="00BB4D54">
        <w:rPr>
          <w:b/>
          <w:iCs/>
          <w:color w:val="000000"/>
          <w:sz w:val="20"/>
          <w:szCs w:val="20"/>
        </w:rPr>
        <w:t>miesięcy –  0 punktów.</w:t>
      </w:r>
    </w:p>
    <w:p w14:paraId="1D5DC304" w14:textId="77777777" w:rsidR="00BB4D54" w:rsidRPr="00BB4D54" w:rsidRDefault="00BB4D54" w:rsidP="00BB4D54">
      <w:pPr>
        <w:pStyle w:val="Akapitzlist1"/>
        <w:numPr>
          <w:ilvl w:val="0"/>
          <w:numId w:val="2"/>
        </w:numPr>
        <w:spacing w:before="120" w:after="120" w:line="276" w:lineRule="auto"/>
        <w:ind w:left="426" w:hanging="426"/>
        <w:jc w:val="both"/>
        <w:rPr>
          <w:rFonts w:cs="Times New Roman"/>
          <w:szCs w:val="24"/>
        </w:rPr>
      </w:pPr>
      <w:r w:rsidRPr="00BB4D54">
        <w:rPr>
          <w:rFonts w:cs="Times New Roman"/>
          <w:szCs w:val="24"/>
        </w:rPr>
        <w:t>Akceptujemy następujące warunki płatności: zgodnie z postanowieniami istotnych warunków umowy kwota wynikająca z faktury płatna w terminie 30 dni od daty doręczenia i akceptacji faktury przez Zamawiającego.</w:t>
      </w:r>
    </w:p>
    <w:p w14:paraId="310F37F0" w14:textId="77777777" w:rsidR="00BB4D54" w:rsidRPr="00BB4D54" w:rsidRDefault="00BB4D54" w:rsidP="00BB4D54">
      <w:pPr>
        <w:pStyle w:val="Akapitzlist1"/>
        <w:numPr>
          <w:ilvl w:val="0"/>
          <w:numId w:val="2"/>
        </w:numPr>
        <w:spacing w:before="120" w:after="120" w:line="276" w:lineRule="auto"/>
        <w:ind w:left="426" w:hanging="426"/>
        <w:jc w:val="both"/>
        <w:rPr>
          <w:rFonts w:cs="Times New Roman"/>
          <w:szCs w:val="24"/>
        </w:rPr>
      </w:pPr>
      <w:r w:rsidRPr="00BB4D54">
        <w:rPr>
          <w:rFonts w:cs="Times New Roman"/>
          <w:szCs w:val="24"/>
        </w:rPr>
        <w:t>Zobowiązujemy się wykonać w terminie:</w:t>
      </w:r>
    </w:p>
    <w:p w14:paraId="2FE1B09B" w14:textId="77777777" w:rsidR="00BB4D54" w:rsidRPr="00BB4D54" w:rsidRDefault="00BB4D54" w:rsidP="00BB4D54">
      <w:pPr>
        <w:pStyle w:val="Akapitzlist1"/>
        <w:numPr>
          <w:ilvl w:val="1"/>
          <w:numId w:val="4"/>
        </w:numPr>
        <w:spacing w:before="120" w:after="120" w:line="276" w:lineRule="auto"/>
        <w:jc w:val="both"/>
        <w:rPr>
          <w:rFonts w:cs="Times New Roman"/>
          <w:szCs w:val="24"/>
        </w:rPr>
      </w:pPr>
      <w:r w:rsidRPr="00BB4D54">
        <w:rPr>
          <w:rFonts w:cs="Times New Roman"/>
          <w:szCs w:val="24"/>
        </w:rPr>
        <w:t xml:space="preserve"> dokumentację projektową wraz z uzyskaniem ostatecznego pozwolenia na budowę/ZRID z rygorem natychmiastowej wykonalności 12 miesięcy od dnia podpisania umowy,</w:t>
      </w:r>
    </w:p>
    <w:p w14:paraId="0040E98D" w14:textId="77777777" w:rsidR="00BB4D54" w:rsidRPr="00BB4D54" w:rsidRDefault="00BB4D54" w:rsidP="00BB4D54">
      <w:pPr>
        <w:pStyle w:val="Akapitzlist1"/>
        <w:numPr>
          <w:ilvl w:val="1"/>
          <w:numId w:val="4"/>
        </w:numPr>
        <w:spacing w:before="120" w:after="120" w:line="276" w:lineRule="auto"/>
        <w:jc w:val="both"/>
        <w:rPr>
          <w:rFonts w:cs="Times New Roman"/>
          <w:szCs w:val="24"/>
        </w:rPr>
      </w:pPr>
      <w:r w:rsidRPr="00BB4D54">
        <w:rPr>
          <w:rFonts w:cs="Times New Roman"/>
          <w:szCs w:val="24"/>
        </w:rPr>
        <w:t xml:space="preserve"> roboty budowlane wraz z </w:t>
      </w:r>
      <w:r w:rsidRPr="00BB4D54">
        <w:rPr>
          <w:rFonts w:eastAsia="Times New Roman" w:cs="Times New Roman"/>
          <w:kern w:val="0"/>
          <w:szCs w:val="24"/>
          <w:lang w:eastAsia="pl-PL" w:bidi="ar-SA"/>
        </w:rPr>
        <w:t>uzyskaniem ostatecznej decyzji o pozwoleniu na użytkowanie całego odcinka 22 miesięcy od dnia podpisania umowy.</w:t>
      </w:r>
    </w:p>
    <w:p w14:paraId="554C8563" w14:textId="584F1786" w:rsidR="00BB4D54" w:rsidRPr="00BB4D54" w:rsidRDefault="00BB4D54" w:rsidP="00BB4D54">
      <w:pPr>
        <w:pStyle w:val="Akapitzlist1"/>
        <w:numPr>
          <w:ilvl w:val="0"/>
          <w:numId w:val="2"/>
        </w:numPr>
        <w:spacing w:after="120" w:line="276" w:lineRule="auto"/>
        <w:ind w:left="426" w:hanging="426"/>
        <w:jc w:val="both"/>
        <w:rPr>
          <w:rFonts w:cs="Times New Roman"/>
          <w:szCs w:val="24"/>
        </w:rPr>
      </w:pPr>
      <w:r w:rsidRPr="00BB4D54">
        <w:rPr>
          <w:rFonts w:cs="Times New Roman"/>
          <w:szCs w:val="24"/>
        </w:rPr>
        <w:t xml:space="preserve">Uważamy się za związanych niniejszą ofertą przez czas wskazany w specyfikacji istotnych warunków zamówienia, czyli przez okres </w:t>
      </w:r>
      <w:r w:rsidR="004948FA" w:rsidRPr="00981B9B">
        <w:rPr>
          <w:rFonts w:cs="Times New Roman"/>
          <w:b/>
          <w:bCs/>
          <w:szCs w:val="24"/>
        </w:rPr>
        <w:t>90</w:t>
      </w:r>
      <w:r w:rsidRPr="00981B9B">
        <w:rPr>
          <w:rFonts w:cs="Times New Roman"/>
          <w:b/>
          <w:bCs/>
          <w:szCs w:val="24"/>
        </w:rPr>
        <w:t xml:space="preserve"> dni</w:t>
      </w:r>
      <w:r w:rsidRPr="00BB4D54">
        <w:rPr>
          <w:rFonts w:cs="Times New Roman"/>
          <w:szCs w:val="24"/>
        </w:rPr>
        <w:t xml:space="preserve"> od upływu terminu składania ofert. </w:t>
      </w:r>
    </w:p>
    <w:p w14:paraId="73A60586" w14:textId="77777777" w:rsidR="00BB4D54" w:rsidRPr="00BB4D54" w:rsidRDefault="00BB4D54" w:rsidP="00BB4D54">
      <w:pPr>
        <w:pStyle w:val="Akapitzlist1"/>
        <w:numPr>
          <w:ilvl w:val="0"/>
          <w:numId w:val="2"/>
        </w:numPr>
        <w:spacing w:after="120" w:line="276" w:lineRule="auto"/>
        <w:ind w:left="426" w:hanging="426"/>
        <w:jc w:val="both"/>
        <w:rPr>
          <w:rFonts w:cs="Times New Roman"/>
          <w:szCs w:val="24"/>
        </w:rPr>
      </w:pPr>
      <w:r w:rsidRPr="00BB4D54">
        <w:rPr>
          <w:rFonts w:cs="Times New Roman"/>
          <w:szCs w:val="24"/>
        </w:rPr>
        <w:t>Oświadczamy, że sposób reprezentacji spółki / konsorcjum* dla potrzeb niniejszego  zamówienia jest  następujący:</w:t>
      </w:r>
    </w:p>
    <w:p w14:paraId="432ED6BF" w14:textId="77777777" w:rsidR="00BB4D54" w:rsidRPr="00D74A3F" w:rsidRDefault="00BB4D54" w:rsidP="00BB4D54">
      <w:pPr>
        <w:pStyle w:val="Akapitzlist1"/>
        <w:spacing w:line="276" w:lineRule="auto"/>
        <w:ind w:left="426"/>
        <w:jc w:val="both"/>
        <w:rPr>
          <w:rFonts w:cs="Times New Roman"/>
          <w:i/>
          <w:sz w:val="20"/>
          <w:szCs w:val="20"/>
        </w:rPr>
      </w:pPr>
      <w:r w:rsidRPr="00D74A3F">
        <w:rPr>
          <w:rFonts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</w:p>
    <w:p w14:paraId="76F13AF8" w14:textId="77777777" w:rsidR="00BB4D54" w:rsidRPr="00D74A3F" w:rsidRDefault="00BB4D54" w:rsidP="00BB4D54">
      <w:pPr>
        <w:spacing w:after="120" w:line="276" w:lineRule="auto"/>
        <w:jc w:val="center"/>
        <w:rPr>
          <w:sz w:val="14"/>
          <w:szCs w:val="14"/>
        </w:rPr>
      </w:pPr>
      <w:r w:rsidRPr="00D74A3F">
        <w:rPr>
          <w:i/>
          <w:sz w:val="14"/>
          <w:szCs w:val="14"/>
        </w:rPr>
        <w:t>Wypełniają jedynie przedsiębiorcy prowadzący działalność w formie spółki cywilnej lub składający wspólną ofertę)</w:t>
      </w:r>
    </w:p>
    <w:p w14:paraId="1F703747" w14:textId="77777777" w:rsidR="00BB4D54" w:rsidRPr="00BB4D54" w:rsidRDefault="00BB4D54" w:rsidP="00BB4D54">
      <w:pPr>
        <w:pStyle w:val="Akapitzlist1"/>
        <w:numPr>
          <w:ilvl w:val="0"/>
          <w:numId w:val="2"/>
        </w:numPr>
        <w:spacing w:after="120" w:line="276" w:lineRule="auto"/>
        <w:ind w:left="425" w:hanging="425"/>
        <w:jc w:val="both"/>
        <w:rPr>
          <w:rFonts w:cs="Times New Roman"/>
          <w:szCs w:val="24"/>
        </w:rPr>
      </w:pPr>
      <w:r w:rsidRPr="00BB4D54">
        <w:rPr>
          <w:rFonts w:cs="Times New Roman"/>
          <w:szCs w:val="24"/>
        </w:rPr>
        <w:t xml:space="preserve">Niżej wymienione prace zrealizujemy sami / przy udziale następujących </w:t>
      </w:r>
      <w:r w:rsidRPr="00BB4D54">
        <w:rPr>
          <w:rFonts w:cs="Times New Roman"/>
          <w:b/>
          <w:bCs/>
          <w:szCs w:val="24"/>
        </w:rPr>
        <w:t>podwykonawców</w:t>
      </w:r>
      <w:r w:rsidRPr="00BB4D54">
        <w:rPr>
          <w:rFonts w:cs="Times New Roman"/>
          <w:szCs w:val="24"/>
        </w:rPr>
        <w:t>*:</w:t>
      </w:r>
    </w:p>
    <w:p w14:paraId="2F0569F3" w14:textId="77777777" w:rsidR="00BB4D54" w:rsidRPr="00D74A3F" w:rsidRDefault="00BB4D54" w:rsidP="00BB4D54">
      <w:pPr>
        <w:pStyle w:val="Akapitzlist1"/>
        <w:ind w:left="426" w:hanging="426"/>
        <w:jc w:val="center"/>
        <w:rPr>
          <w:rFonts w:cs="Times New Roman"/>
          <w:sz w:val="20"/>
          <w:szCs w:val="20"/>
        </w:rPr>
      </w:pPr>
      <w:r w:rsidRPr="00D74A3F">
        <w:rPr>
          <w:rFonts w:cs="Times New Roman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7DBE49DE" w14:textId="77777777" w:rsidR="00BB4D54" w:rsidRPr="00D74A3F" w:rsidRDefault="00BB4D54" w:rsidP="00BB4D54">
      <w:pPr>
        <w:pStyle w:val="Akapitzlist1"/>
        <w:ind w:left="426" w:hanging="426"/>
        <w:jc w:val="center"/>
        <w:rPr>
          <w:rFonts w:cs="Times New Roman"/>
          <w:sz w:val="20"/>
          <w:szCs w:val="20"/>
        </w:rPr>
      </w:pPr>
      <w:r w:rsidRPr="00D74A3F">
        <w:rPr>
          <w:rFonts w:cs="Times New Roman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0824CB81" w14:textId="77777777" w:rsidR="00BB4D54" w:rsidRPr="00D74A3F" w:rsidRDefault="00BB4D54" w:rsidP="00BB4D54">
      <w:pPr>
        <w:pStyle w:val="Akapitzlist1"/>
        <w:ind w:left="426" w:hanging="426"/>
        <w:jc w:val="center"/>
        <w:rPr>
          <w:rFonts w:cs="Times New Roman"/>
          <w:i/>
          <w:sz w:val="20"/>
          <w:szCs w:val="20"/>
        </w:rPr>
      </w:pPr>
      <w:r w:rsidRPr="00D74A3F">
        <w:rPr>
          <w:rFonts w:cs="Times New Roman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069FBF1A" w14:textId="77777777" w:rsidR="00BB4D54" w:rsidRPr="00D74A3F" w:rsidRDefault="00BB4D54" w:rsidP="00BB4D54">
      <w:pPr>
        <w:spacing w:after="120"/>
        <w:ind w:left="426" w:hanging="426"/>
        <w:jc w:val="center"/>
        <w:rPr>
          <w:i/>
          <w:sz w:val="16"/>
          <w:szCs w:val="16"/>
        </w:rPr>
      </w:pPr>
      <w:r w:rsidRPr="00D74A3F">
        <w:rPr>
          <w:i/>
          <w:sz w:val="16"/>
          <w:szCs w:val="16"/>
        </w:rPr>
        <w:t>*o ile jest to znane, podać firmy podwykonawców oraz zakres powierzonego zadania</w:t>
      </w:r>
    </w:p>
    <w:p w14:paraId="3972F481" w14:textId="77777777" w:rsidR="00BB4D54" w:rsidRPr="00BB4D54" w:rsidRDefault="00BB4D54" w:rsidP="00BB4D54">
      <w:pPr>
        <w:pStyle w:val="Akapitzlist1"/>
        <w:numPr>
          <w:ilvl w:val="0"/>
          <w:numId w:val="2"/>
        </w:numPr>
        <w:tabs>
          <w:tab w:val="clear" w:pos="0"/>
        </w:tabs>
        <w:spacing w:after="120"/>
        <w:ind w:left="426" w:hanging="426"/>
        <w:jc w:val="both"/>
        <w:rPr>
          <w:rFonts w:cs="Times New Roman"/>
          <w:szCs w:val="24"/>
        </w:rPr>
      </w:pPr>
      <w:r w:rsidRPr="00BB4D54">
        <w:rPr>
          <w:rFonts w:cs="Times New Roman"/>
          <w:szCs w:val="24"/>
        </w:rPr>
        <w:t xml:space="preserve">Cześć prac, które mają być powierzone </w:t>
      </w:r>
      <w:r w:rsidRPr="00BB4D54">
        <w:rPr>
          <w:rFonts w:cs="Times New Roman"/>
          <w:b/>
          <w:szCs w:val="24"/>
        </w:rPr>
        <w:t>podmiotom</w:t>
      </w:r>
      <w:r w:rsidRPr="00BB4D54">
        <w:rPr>
          <w:rFonts w:cs="Times New Roman"/>
          <w:szCs w:val="24"/>
        </w:rPr>
        <w:t xml:space="preserve"> i nazwy (firm) </w:t>
      </w:r>
      <w:r w:rsidRPr="00BB4D54">
        <w:rPr>
          <w:rFonts w:cs="Times New Roman"/>
          <w:b/>
          <w:szCs w:val="24"/>
        </w:rPr>
        <w:t>podmiotów,</w:t>
      </w:r>
      <w:r w:rsidRPr="00BB4D54">
        <w:rPr>
          <w:rFonts w:cs="Times New Roman"/>
          <w:szCs w:val="24"/>
        </w:rPr>
        <w:t xml:space="preserve"> na których zasoby wykonawca powołuje się na podstawie art. 22 a ustawy </w:t>
      </w:r>
      <w:proofErr w:type="spellStart"/>
      <w:r w:rsidRPr="00BB4D54">
        <w:rPr>
          <w:rFonts w:cs="Times New Roman"/>
          <w:szCs w:val="24"/>
        </w:rPr>
        <w:t>Pzp</w:t>
      </w:r>
      <w:proofErr w:type="spellEnd"/>
      <w:r w:rsidRPr="00BB4D54">
        <w:rPr>
          <w:rFonts w:cs="Times New Roman"/>
          <w:szCs w:val="24"/>
        </w:rPr>
        <w:t>:</w:t>
      </w:r>
    </w:p>
    <w:p w14:paraId="0A1ACB37" w14:textId="77777777" w:rsidR="00BB4D54" w:rsidRPr="00D74A3F" w:rsidRDefault="00BB4D54" w:rsidP="00BB4D54">
      <w:pPr>
        <w:pStyle w:val="Akapitzlist1"/>
        <w:ind w:left="426" w:hanging="426"/>
        <w:jc w:val="center"/>
        <w:rPr>
          <w:rFonts w:cs="Times New Roman"/>
          <w:sz w:val="20"/>
          <w:szCs w:val="20"/>
        </w:rPr>
      </w:pPr>
      <w:r w:rsidRPr="00D74A3F">
        <w:rPr>
          <w:rFonts w:cs="Times New Roman"/>
          <w:sz w:val="20"/>
          <w:szCs w:val="20"/>
        </w:rPr>
        <w:lastRenderedPageBreak/>
        <w:t>....................................................................................................................................................</w:t>
      </w:r>
    </w:p>
    <w:p w14:paraId="40F2A1FF" w14:textId="77777777" w:rsidR="00BB4D54" w:rsidRPr="00D74A3F" w:rsidRDefault="00BB4D54" w:rsidP="00BB4D54">
      <w:pPr>
        <w:pStyle w:val="Akapitzlist1"/>
        <w:ind w:left="426" w:hanging="426"/>
        <w:jc w:val="center"/>
        <w:rPr>
          <w:rFonts w:cs="Times New Roman"/>
          <w:sz w:val="20"/>
          <w:szCs w:val="20"/>
        </w:rPr>
      </w:pPr>
      <w:r w:rsidRPr="00D74A3F">
        <w:rPr>
          <w:rFonts w:cs="Times New Roman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373D8323" w14:textId="77777777" w:rsidR="00BB4D54" w:rsidRPr="00BB4D54" w:rsidRDefault="00BB4D54" w:rsidP="00BB4D54">
      <w:pPr>
        <w:pStyle w:val="Akapitzlist1"/>
        <w:numPr>
          <w:ilvl w:val="0"/>
          <w:numId w:val="2"/>
        </w:numPr>
        <w:spacing w:before="120" w:after="120" w:line="276" w:lineRule="auto"/>
        <w:ind w:left="425" w:hanging="425"/>
        <w:jc w:val="both"/>
        <w:rPr>
          <w:rFonts w:cs="Times New Roman"/>
          <w:szCs w:val="24"/>
        </w:rPr>
      </w:pPr>
      <w:r w:rsidRPr="00BB4D54">
        <w:rPr>
          <w:rFonts w:cs="Times New Roman"/>
          <w:szCs w:val="24"/>
        </w:rPr>
        <w:t>Oświadczamy, że zapoznaliśmy się ze specyfikacją istotnych warunków zamówienia, udzielonymi przez Zamawiającego odpowiedziami na pytania i uznajemy się za związanych określonymi w niej postanowieniami.</w:t>
      </w:r>
    </w:p>
    <w:p w14:paraId="4DDCA4D7" w14:textId="77777777" w:rsidR="00BB4D54" w:rsidRPr="00BB4D54" w:rsidRDefault="00BB4D54" w:rsidP="00BB4D54">
      <w:pPr>
        <w:pStyle w:val="Akapitzlist1"/>
        <w:numPr>
          <w:ilvl w:val="0"/>
          <w:numId w:val="2"/>
        </w:numPr>
        <w:spacing w:before="120" w:after="120" w:line="276" w:lineRule="auto"/>
        <w:ind w:left="426" w:hanging="426"/>
        <w:jc w:val="both"/>
        <w:rPr>
          <w:rFonts w:cs="Times New Roman"/>
          <w:color w:val="000000"/>
          <w:szCs w:val="24"/>
        </w:rPr>
      </w:pPr>
      <w:r w:rsidRPr="00BB4D54">
        <w:rPr>
          <w:rFonts w:cs="Times New Roman"/>
          <w:color w:val="000000"/>
          <w:szCs w:val="24"/>
        </w:rPr>
        <w:t>Jeżeli Wykonawca przewiduje powierzenie wykonania części zamówienia podwykonawcy/ podwykonawcom wówczas podaje:</w:t>
      </w:r>
    </w:p>
    <w:p w14:paraId="24AC9EC1" w14:textId="77777777" w:rsidR="00BB4D54" w:rsidRPr="00D74A3F" w:rsidRDefault="00BB4D54" w:rsidP="00BB4D54">
      <w:pPr>
        <w:pStyle w:val="Akapitzlist1"/>
        <w:spacing w:before="120" w:after="120" w:line="276" w:lineRule="auto"/>
        <w:ind w:left="426" w:hanging="1"/>
        <w:jc w:val="both"/>
        <w:rPr>
          <w:rFonts w:cs="Times New Roman"/>
          <w:b/>
          <w:color w:val="000000"/>
          <w:sz w:val="20"/>
          <w:szCs w:val="20"/>
        </w:rPr>
      </w:pPr>
      <w:r w:rsidRPr="00BB4D54">
        <w:rPr>
          <w:rFonts w:cs="Times New Roman"/>
          <w:color w:val="000000"/>
          <w:szCs w:val="24"/>
        </w:rPr>
        <w:t>Wartość lub procentową część zamówienia, jaka zostanie powierzona podwykonawcy lub podwykonawcom</w:t>
      </w:r>
      <w:r w:rsidRPr="00D74A3F">
        <w:rPr>
          <w:rFonts w:cs="Times New Roman"/>
          <w:color w:val="000000"/>
          <w:sz w:val="20"/>
          <w:szCs w:val="20"/>
        </w:rPr>
        <w:t xml:space="preserve"> ………….</w:t>
      </w:r>
    </w:p>
    <w:p w14:paraId="0D531301" w14:textId="77777777" w:rsidR="00BB4D54" w:rsidRPr="00BB4D54" w:rsidRDefault="00BB4D54" w:rsidP="00BB4D54">
      <w:pPr>
        <w:pStyle w:val="Akapitzlist1"/>
        <w:numPr>
          <w:ilvl w:val="0"/>
          <w:numId w:val="2"/>
        </w:numPr>
        <w:spacing w:before="120" w:after="120" w:line="276" w:lineRule="auto"/>
        <w:ind w:left="425" w:hanging="425"/>
        <w:jc w:val="both"/>
        <w:rPr>
          <w:rFonts w:cs="Times New Roman"/>
          <w:szCs w:val="24"/>
        </w:rPr>
      </w:pPr>
      <w:r w:rsidRPr="00BB4D54">
        <w:rPr>
          <w:rFonts w:cs="Times New Roman"/>
          <w:szCs w:val="24"/>
        </w:rPr>
        <w:t>Oświadczamy, że zapoznaliśmy się ze wzorem umowy. Zobowiązujemy się, w przypadku wyboru niniejszej oferty, do zawarcia umowy na zasadach w nich określonych zgodnie  z niniejszą ofertą i specyfikacją istotnych warunków zamówienia oraz PFU, w miejscu i terminie wyznaczonym przez Zamawiającego.</w:t>
      </w:r>
    </w:p>
    <w:p w14:paraId="470CCC61" w14:textId="77777777" w:rsidR="00BB4D54" w:rsidRPr="00BB4D54" w:rsidRDefault="00BB4D54" w:rsidP="00BB4D54">
      <w:pPr>
        <w:pStyle w:val="Akapitzlist1"/>
        <w:numPr>
          <w:ilvl w:val="0"/>
          <w:numId w:val="2"/>
        </w:numPr>
        <w:spacing w:before="120" w:after="120" w:line="276" w:lineRule="auto"/>
        <w:ind w:left="425" w:hanging="425"/>
        <w:jc w:val="both"/>
        <w:rPr>
          <w:rFonts w:cs="Times New Roman"/>
          <w:szCs w:val="24"/>
        </w:rPr>
      </w:pPr>
      <w:r w:rsidRPr="00BB4D54">
        <w:rPr>
          <w:rFonts w:cs="Times New Roman"/>
          <w:szCs w:val="24"/>
        </w:rPr>
        <w:t>Deklarujemy wniesienie zabezpieczenia należytego wykonania umowy w wysokości 5</w:t>
      </w:r>
      <w:r w:rsidRPr="00BB4D54">
        <w:rPr>
          <w:rFonts w:cs="Times New Roman"/>
          <w:b/>
          <w:szCs w:val="24"/>
        </w:rPr>
        <w:t>%</w:t>
      </w:r>
      <w:r w:rsidRPr="00BB4D54">
        <w:rPr>
          <w:rFonts w:cs="Times New Roman"/>
          <w:szCs w:val="24"/>
        </w:rPr>
        <w:t xml:space="preserve"> ceny określonej w pkt. 1  formularza oferty w następującej formie/formach:</w:t>
      </w:r>
    </w:p>
    <w:p w14:paraId="510975DC" w14:textId="43305A71" w:rsidR="00BB4D54" w:rsidRPr="00D74A3F" w:rsidRDefault="00BB4D54" w:rsidP="00BB4D54">
      <w:pPr>
        <w:pStyle w:val="Akapitzlist1"/>
        <w:spacing w:before="120" w:line="276" w:lineRule="auto"/>
        <w:ind w:left="425"/>
        <w:jc w:val="both"/>
        <w:rPr>
          <w:rFonts w:cs="Times New Roman"/>
          <w:sz w:val="20"/>
          <w:szCs w:val="20"/>
        </w:rPr>
      </w:pPr>
      <w:r w:rsidRPr="00D74A3F">
        <w:rPr>
          <w:rFonts w:cs="Times New Roman"/>
          <w:sz w:val="20"/>
          <w:szCs w:val="20"/>
        </w:rPr>
        <w:t>……………………………………………………………………………………………………………........</w:t>
      </w:r>
    </w:p>
    <w:p w14:paraId="72FB63D7" w14:textId="1CD8FDC3" w:rsidR="00BB4D54" w:rsidRPr="00BB4D54" w:rsidRDefault="00BB4D54" w:rsidP="00BB4D54">
      <w:pPr>
        <w:pStyle w:val="Akapitzlist1"/>
        <w:numPr>
          <w:ilvl w:val="0"/>
          <w:numId w:val="2"/>
        </w:numPr>
        <w:spacing w:before="120" w:after="120" w:line="276" w:lineRule="auto"/>
        <w:ind w:left="425" w:hanging="425"/>
        <w:rPr>
          <w:rFonts w:cs="Times New Roman"/>
          <w:szCs w:val="24"/>
        </w:rPr>
      </w:pPr>
      <w:r w:rsidRPr="00BB4D54">
        <w:rPr>
          <w:rFonts w:cs="Times New Roman"/>
          <w:szCs w:val="24"/>
        </w:rPr>
        <w:t xml:space="preserve">Informujemy o wniesieniu wadium w wysokości </w:t>
      </w:r>
      <w:r w:rsidR="008C204B">
        <w:rPr>
          <w:rFonts w:cs="Times New Roman"/>
          <w:b/>
          <w:szCs w:val="24"/>
        </w:rPr>
        <w:t>3</w:t>
      </w:r>
      <w:r w:rsidRPr="00BB4D54">
        <w:rPr>
          <w:rFonts w:cs="Times New Roman"/>
          <w:b/>
          <w:szCs w:val="24"/>
        </w:rPr>
        <w:t>00 000 PLN</w:t>
      </w:r>
      <w:r w:rsidRPr="00BB4D54">
        <w:rPr>
          <w:rFonts w:cs="Times New Roman"/>
          <w:szCs w:val="24"/>
        </w:rPr>
        <w:t xml:space="preserve"> brutto w formie: </w:t>
      </w:r>
    </w:p>
    <w:p w14:paraId="31323707" w14:textId="310A6995" w:rsidR="00BB4D54" w:rsidRPr="00D74A3F" w:rsidRDefault="00BB4D54" w:rsidP="00BB4D54">
      <w:pPr>
        <w:pStyle w:val="Akapitzlist1"/>
        <w:spacing w:before="240" w:after="240" w:line="276" w:lineRule="auto"/>
        <w:ind w:left="425"/>
        <w:rPr>
          <w:rFonts w:cs="Times New Roman"/>
          <w:sz w:val="20"/>
          <w:szCs w:val="20"/>
        </w:rPr>
      </w:pPr>
      <w:r w:rsidRPr="00D74A3F">
        <w:rPr>
          <w:rFonts w:cs="Times New Roman"/>
          <w:sz w:val="20"/>
          <w:szCs w:val="20"/>
        </w:rPr>
        <w:t>…………………………………………………………..................................………………………………</w:t>
      </w:r>
    </w:p>
    <w:p w14:paraId="6E75CE33" w14:textId="77777777" w:rsidR="00BB4D54" w:rsidRPr="00BB4D54" w:rsidRDefault="00BB4D54" w:rsidP="00BB4D54">
      <w:pPr>
        <w:spacing w:after="120" w:line="276" w:lineRule="auto"/>
        <w:ind w:left="426"/>
      </w:pPr>
      <w:r w:rsidRPr="00BB4D54">
        <w:t xml:space="preserve">Wadium wniesione w </w:t>
      </w:r>
      <w:r w:rsidRPr="00BB4D54">
        <w:rPr>
          <w:u w:val="single"/>
        </w:rPr>
        <w:t>pieniądzu</w:t>
      </w:r>
      <w:r w:rsidRPr="00BB4D54">
        <w:t xml:space="preserve"> należy zwrócić na konto nr:</w:t>
      </w:r>
    </w:p>
    <w:p w14:paraId="38745F62" w14:textId="77814C5F" w:rsidR="00BB4D54" w:rsidRPr="00D74A3F" w:rsidRDefault="00BB4D54" w:rsidP="00BB4D54">
      <w:pPr>
        <w:spacing w:after="120" w:line="360" w:lineRule="auto"/>
        <w:ind w:left="426"/>
        <w:rPr>
          <w:sz w:val="20"/>
          <w:szCs w:val="20"/>
        </w:rPr>
      </w:pPr>
      <w:r w:rsidRPr="00D74A3F">
        <w:rPr>
          <w:sz w:val="20"/>
          <w:szCs w:val="20"/>
        </w:rPr>
        <w:t>……………………………………………………………………..................................……………………</w:t>
      </w:r>
      <w:r w:rsidRPr="00D74A3F">
        <w:rPr>
          <w:sz w:val="20"/>
          <w:szCs w:val="20"/>
        </w:rPr>
        <w:br/>
      </w:r>
      <w:r w:rsidRPr="00BB4D54">
        <w:t>w banku</w:t>
      </w:r>
      <w:r w:rsidRPr="00D74A3F">
        <w:rPr>
          <w:sz w:val="20"/>
          <w:szCs w:val="20"/>
        </w:rPr>
        <w:t xml:space="preserve"> …................................…………………………………………………………………………………….</w:t>
      </w:r>
    </w:p>
    <w:p w14:paraId="637BF8F5" w14:textId="0E2838D0" w:rsidR="00BB4D54" w:rsidRPr="00D74A3F" w:rsidRDefault="00BB4D54" w:rsidP="00BB4D54">
      <w:pPr>
        <w:spacing w:after="120" w:line="276" w:lineRule="auto"/>
        <w:ind w:left="426"/>
        <w:rPr>
          <w:sz w:val="20"/>
          <w:szCs w:val="20"/>
        </w:rPr>
      </w:pPr>
      <w:r w:rsidRPr="00BB4D54">
        <w:t>Wadium wniesione w formie: …………..................................……………………………………………………………</w:t>
      </w:r>
      <w:r w:rsidRPr="00D74A3F">
        <w:rPr>
          <w:sz w:val="20"/>
          <w:szCs w:val="20"/>
        </w:rPr>
        <w:br/>
      </w:r>
      <w:r w:rsidRPr="00D74A3F">
        <w:rPr>
          <w:i/>
          <w:sz w:val="20"/>
          <w:szCs w:val="20"/>
          <w:vertAlign w:val="superscript"/>
        </w:rPr>
        <w:t xml:space="preserve">                                                                                                 (inna niż pieniężna)</w:t>
      </w:r>
    </w:p>
    <w:p w14:paraId="260ABE59" w14:textId="77777777" w:rsidR="00BB4D54" w:rsidRPr="00BB4D54" w:rsidRDefault="00BB4D54" w:rsidP="00BB4D54">
      <w:pPr>
        <w:spacing w:after="120" w:line="276" w:lineRule="auto"/>
        <w:ind w:left="426"/>
      </w:pPr>
      <w:r w:rsidRPr="00BB4D54">
        <w:t xml:space="preserve">należy zwrócić na adres: </w:t>
      </w:r>
    </w:p>
    <w:p w14:paraId="05353307" w14:textId="2BA5B646" w:rsidR="00BB4D54" w:rsidRPr="00D74A3F" w:rsidRDefault="00BB4D54" w:rsidP="00BB4D54">
      <w:pPr>
        <w:spacing w:after="120" w:line="276" w:lineRule="auto"/>
        <w:ind w:left="426"/>
        <w:rPr>
          <w:sz w:val="20"/>
          <w:szCs w:val="20"/>
        </w:rPr>
      </w:pPr>
      <w:r w:rsidRPr="00D74A3F">
        <w:rPr>
          <w:sz w:val="20"/>
          <w:szCs w:val="20"/>
        </w:rPr>
        <w:t>……………..................................……………………………………………………………………………</w:t>
      </w:r>
    </w:p>
    <w:p w14:paraId="64F34D16" w14:textId="77777777" w:rsidR="00BB4D54" w:rsidRPr="00BB4D54" w:rsidRDefault="00BB4D54" w:rsidP="00BB4D54">
      <w:pPr>
        <w:pStyle w:val="Akapitzlist1"/>
        <w:numPr>
          <w:ilvl w:val="0"/>
          <w:numId w:val="2"/>
        </w:numPr>
        <w:spacing w:after="120" w:line="276" w:lineRule="auto"/>
        <w:ind w:left="426" w:hanging="426"/>
        <w:rPr>
          <w:rFonts w:cs="Times New Roman"/>
          <w:szCs w:val="24"/>
        </w:rPr>
      </w:pPr>
      <w:r w:rsidRPr="00BB4D54">
        <w:rPr>
          <w:rFonts w:cs="Times New Roman"/>
          <w:szCs w:val="24"/>
        </w:rPr>
        <w:t>Informujemy, że:</w:t>
      </w:r>
    </w:p>
    <w:p w14:paraId="64E13203" w14:textId="77777777" w:rsidR="00BB4D54" w:rsidRPr="00BB4D54" w:rsidRDefault="00BB4D54" w:rsidP="0015322F">
      <w:pPr>
        <w:pStyle w:val="Akapitzlist1"/>
        <w:spacing w:after="120" w:line="276" w:lineRule="auto"/>
        <w:ind w:left="426"/>
        <w:jc w:val="both"/>
        <w:rPr>
          <w:rFonts w:cs="Times New Roman"/>
          <w:szCs w:val="24"/>
        </w:rPr>
      </w:pPr>
      <w:r w:rsidRPr="00BB4D54">
        <w:rPr>
          <w:rFonts w:cs="Times New Roman"/>
          <w:szCs w:val="24"/>
        </w:rPr>
        <w:t>a) wybór oferty nie będzie prowadzić do powstania u Zamawiającego obowiązku podatkowego,</w:t>
      </w:r>
    </w:p>
    <w:p w14:paraId="2E4881F2" w14:textId="77777777" w:rsidR="00BB4D54" w:rsidRPr="00BB4D54" w:rsidRDefault="00BB4D54" w:rsidP="0015322F">
      <w:pPr>
        <w:pStyle w:val="Akapitzlist1"/>
        <w:spacing w:after="120" w:line="276" w:lineRule="auto"/>
        <w:ind w:left="426"/>
        <w:jc w:val="both"/>
        <w:rPr>
          <w:rFonts w:cs="Times New Roman"/>
          <w:szCs w:val="24"/>
        </w:rPr>
      </w:pPr>
      <w:r w:rsidRPr="00BB4D54">
        <w:rPr>
          <w:rFonts w:cs="Times New Roman"/>
          <w:szCs w:val="24"/>
        </w:rPr>
        <w:t>b) wybór oferty będzie prowadzić do powstania u Zamawiającego obowiązku podatkowego w odniesieniu do następujących towarów …………………….</w:t>
      </w:r>
    </w:p>
    <w:p w14:paraId="2EADE720" w14:textId="77777777" w:rsidR="00BB4D54" w:rsidRPr="00BB4D54" w:rsidRDefault="00BB4D54" w:rsidP="0015322F">
      <w:pPr>
        <w:pStyle w:val="Akapitzlist1"/>
        <w:spacing w:after="120" w:line="276" w:lineRule="auto"/>
        <w:ind w:left="426"/>
        <w:jc w:val="both"/>
        <w:rPr>
          <w:rFonts w:cs="Times New Roman"/>
          <w:szCs w:val="24"/>
        </w:rPr>
      </w:pPr>
      <w:r w:rsidRPr="00BB4D54">
        <w:rPr>
          <w:rFonts w:cs="Times New Roman"/>
          <w:szCs w:val="24"/>
        </w:rPr>
        <w:t>Wartość towarów powodująca obowiązek podatkowy u Zamawiającego to ……….. zł netto.</w:t>
      </w:r>
    </w:p>
    <w:p w14:paraId="608871AB" w14:textId="77777777" w:rsidR="00BB4D54" w:rsidRPr="00BB4D54" w:rsidRDefault="00BB4D54" w:rsidP="00BB4D54">
      <w:pPr>
        <w:numPr>
          <w:ilvl w:val="0"/>
          <w:numId w:val="2"/>
        </w:numPr>
        <w:spacing w:after="120"/>
        <w:ind w:left="426" w:hanging="426"/>
        <w:jc w:val="both"/>
      </w:pPr>
      <w:r w:rsidRPr="00BB4D54">
        <w:t>Informacje i dokumenty stanowiące tajemnicę przedsiębiorstwa w rozumieniu przepisów ustawy o zwalczaniu nieuczciwej konkurencji załączone są do oferty w sposób następujący</w:t>
      </w:r>
    </w:p>
    <w:p w14:paraId="6D7D8C0E" w14:textId="77777777" w:rsidR="00BB4D54" w:rsidRPr="00D74A3F" w:rsidRDefault="00BB4D54" w:rsidP="00BB4D54">
      <w:pPr>
        <w:spacing w:after="120"/>
        <w:ind w:left="720" w:hanging="266"/>
        <w:jc w:val="both"/>
        <w:rPr>
          <w:sz w:val="20"/>
          <w:szCs w:val="20"/>
        </w:rPr>
      </w:pPr>
      <w:r w:rsidRPr="00D74A3F">
        <w:rPr>
          <w:sz w:val="20"/>
          <w:szCs w:val="20"/>
        </w:rPr>
        <w:t>…………………………………………………………………………………………………</w:t>
      </w:r>
    </w:p>
    <w:p w14:paraId="0472D440" w14:textId="77777777" w:rsidR="00BB4D54" w:rsidRPr="00BB4D54" w:rsidRDefault="00BB4D54" w:rsidP="00BB4D54">
      <w:pPr>
        <w:spacing w:before="120"/>
        <w:ind w:left="720" w:hanging="266"/>
        <w:jc w:val="both"/>
      </w:pPr>
      <w:r w:rsidRPr="00BB4D54">
        <w:lastRenderedPageBreak/>
        <w:t xml:space="preserve">oraz zastrzegamy, że nie mogą one być udostępniane. </w:t>
      </w:r>
    </w:p>
    <w:p w14:paraId="444542BD" w14:textId="77777777" w:rsidR="00BB4D54" w:rsidRPr="00BB4D54" w:rsidRDefault="00BB4D54" w:rsidP="00BB4D54">
      <w:pPr>
        <w:pStyle w:val="2poziom"/>
        <w:numPr>
          <w:ilvl w:val="0"/>
          <w:numId w:val="0"/>
        </w:numPr>
        <w:ind w:left="426"/>
        <w:jc w:val="both"/>
        <w:rPr>
          <w:rFonts w:cs="Times New Roman"/>
          <w:i/>
          <w:color w:val="002060"/>
          <w:shd w:val="clear" w:color="auto" w:fill="FFFFFF"/>
        </w:rPr>
      </w:pPr>
      <w:r w:rsidRPr="00BB4D54">
        <w:rPr>
          <w:rFonts w:cs="Times New Roman"/>
          <w:i/>
          <w:color w:val="002060"/>
          <w:shd w:val="clear" w:color="auto" w:fill="FFFFFF"/>
        </w:rPr>
        <w:t>Wykonawca winien wykazać, iż zastrzeżone informacje stanowią tajemnicę przedsiębiorstwa zgodnie art. 8 ust 3. W przypadku zaniedbania przez wykonawcę wykazania, że zastrzeżone przez niego w ofercie informację stanowią tajemnicę przedsiębiorstwa prowadzi do tego, że zastrzeżenie tajemnicy będzie nieskuteczne.</w:t>
      </w:r>
    </w:p>
    <w:p w14:paraId="301E1BF0" w14:textId="77777777" w:rsidR="00BB4D54" w:rsidRPr="00D74A3F" w:rsidRDefault="00BB4D54" w:rsidP="00BB4D54">
      <w:pPr>
        <w:rPr>
          <w:lang w:eastAsia="ar-SA" w:bidi="ar-SA"/>
        </w:rPr>
      </w:pPr>
    </w:p>
    <w:p w14:paraId="7076EE47" w14:textId="1882476B" w:rsidR="007F01CD" w:rsidRPr="007F01CD" w:rsidRDefault="007F01CD" w:rsidP="007F01CD">
      <w:pPr>
        <w:pStyle w:val="Akapitzlist"/>
        <w:numPr>
          <w:ilvl w:val="0"/>
          <w:numId w:val="2"/>
        </w:numPr>
        <w:spacing w:after="120"/>
        <w:ind w:left="426" w:hanging="426"/>
        <w:jc w:val="both"/>
      </w:pPr>
      <w:r w:rsidRPr="007F01CD">
        <w:t>Oświadczenie wymagane od Wykonawcy w zakresie wypełnienia obowiązków informacyjnych przewidzianych w art. 13 lub art. 14 RODO:</w:t>
      </w:r>
    </w:p>
    <w:p w14:paraId="4EF0FD56" w14:textId="272D22D0" w:rsidR="007F01CD" w:rsidRPr="007F01CD" w:rsidRDefault="007F01CD" w:rsidP="007F01CD">
      <w:pPr>
        <w:ind w:left="426" w:hanging="426"/>
        <w:jc w:val="both"/>
        <w:rPr>
          <w:rFonts w:eastAsia="Times New Roman"/>
          <w:lang w:eastAsia="pl-PL"/>
        </w:rPr>
      </w:pPr>
      <w:r>
        <w:rPr>
          <w:rFonts w:eastAsia="Times New Roman"/>
          <w:color w:val="000000"/>
          <w:lang w:eastAsia="pl-PL"/>
        </w:rPr>
        <w:tab/>
      </w:r>
      <w:r w:rsidRPr="00A7754D">
        <w:rPr>
          <w:rFonts w:eastAsia="Times New Roman"/>
          <w:color w:val="000000"/>
          <w:lang w:eastAsia="pl-PL"/>
        </w:rPr>
        <w:t>Oświadczam, że wypełniłem obowiązki informacyjne przewidziane w art. 13 lub art. 14 RODO</w:t>
      </w:r>
      <w:r w:rsidRPr="00A7754D">
        <w:rPr>
          <w:rFonts w:eastAsia="Times New Roman"/>
          <w:color w:val="000000"/>
          <w:vertAlign w:val="superscript"/>
          <w:lang w:eastAsia="pl-PL"/>
        </w:rPr>
        <w:footnoteReference w:id="1"/>
      </w:r>
      <w:r w:rsidRPr="00A7754D">
        <w:rPr>
          <w:rFonts w:eastAsia="Times New Roman"/>
          <w:color w:val="000000"/>
          <w:lang w:eastAsia="pl-PL"/>
        </w:rPr>
        <w:t xml:space="preserve"> wobec osób fizycznych, </w:t>
      </w:r>
      <w:r w:rsidRPr="00A7754D">
        <w:rPr>
          <w:rFonts w:eastAsia="Times New Roman"/>
          <w:lang w:eastAsia="pl-PL"/>
        </w:rPr>
        <w:t xml:space="preserve">od których dane osobowe bezpośrednio lub pośrednio pozyskałem </w:t>
      </w:r>
      <w:r w:rsidRPr="00A7754D">
        <w:rPr>
          <w:rFonts w:eastAsia="Times New Roman"/>
          <w:color w:val="000000"/>
          <w:lang w:eastAsia="pl-PL"/>
        </w:rPr>
        <w:t>w celu ubiegania się o udzielenie zamówienia publicznego w niniejszym postępowaniu</w:t>
      </w:r>
      <w:r w:rsidRPr="00A7754D">
        <w:rPr>
          <w:rFonts w:eastAsia="Times New Roman"/>
          <w:color w:val="000000"/>
          <w:vertAlign w:val="superscript"/>
          <w:lang w:eastAsia="pl-PL"/>
        </w:rPr>
        <w:footnoteReference w:id="2"/>
      </w:r>
      <w:r w:rsidRPr="00A7754D">
        <w:rPr>
          <w:rFonts w:eastAsia="Times New Roman"/>
          <w:lang w:eastAsia="pl-PL"/>
        </w:rPr>
        <w:t>.</w:t>
      </w:r>
    </w:p>
    <w:p w14:paraId="0E228069" w14:textId="679EB775" w:rsidR="00BB4D54" w:rsidRPr="00D74A3F" w:rsidRDefault="00BB4D54" w:rsidP="007F01CD">
      <w:pPr>
        <w:pStyle w:val="Akapitzlist1"/>
        <w:numPr>
          <w:ilvl w:val="0"/>
          <w:numId w:val="2"/>
        </w:numPr>
        <w:spacing w:after="120" w:line="276" w:lineRule="auto"/>
        <w:ind w:left="426" w:hanging="426"/>
        <w:rPr>
          <w:rFonts w:cs="Times New Roman"/>
          <w:sz w:val="20"/>
          <w:szCs w:val="20"/>
        </w:rPr>
      </w:pPr>
      <w:r w:rsidRPr="00BB4D54">
        <w:rPr>
          <w:rFonts w:cs="Times New Roman"/>
          <w:szCs w:val="24"/>
        </w:rPr>
        <w:t>Ofertę niniejszą składamy na .................... kolejno ponumerowanych stronach</w:t>
      </w:r>
      <w:r w:rsidRPr="00D74A3F">
        <w:rPr>
          <w:rFonts w:cs="Times New Roman"/>
          <w:sz w:val="20"/>
          <w:szCs w:val="20"/>
        </w:rPr>
        <w:t>.</w:t>
      </w:r>
    </w:p>
    <w:p w14:paraId="5CA4F4CA" w14:textId="77777777" w:rsidR="00BB4D54" w:rsidRPr="00BB4D54" w:rsidRDefault="00BB4D54" w:rsidP="007F01CD">
      <w:pPr>
        <w:pStyle w:val="Akapitzlist1"/>
        <w:numPr>
          <w:ilvl w:val="0"/>
          <w:numId w:val="2"/>
        </w:numPr>
        <w:spacing w:after="120" w:line="276" w:lineRule="auto"/>
        <w:ind w:left="426" w:hanging="426"/>
        <w:rPr>
          <w:rFonts w:cs="Times New Roman"/>
          <w:szCs w:val="24"/>
        </w:rPr>
      </w:pPr>
      <w:r w:rsidRPr="00BB4D54">
        <w:rPr>
          <w:rFonts w:cs="Times New Roman"/>
          <w:szCs w:val="24"/>
        </w:rPr>
        <w:t>Załącznikami do niniejszej oferty są:</w:t>
      </w:r>
    </w:p>
    <w:p w14:paraId="3F4FCF83" w14:textId="77777777" w:rsidR="00BB4D54" w:rsidRPr="00D74A3F" w:rsidRDefault="00BB4D54" w:rsidP="00BB4D54">
      <w:pPr>
        <w:pStyle w:val="Akapitzlist1"/>
        <w:numPr>
          <w:ilvl w:val="0"/>
          <w:numId w:val="1"/>
        </w:numPr>
        <w:spacing w:after="120" w:line="276" w:lineRule="auto"/>
        <w:ind w:left="714" w:hanging="357"/>
        <w:rPr>
          <w:rFonts w:cs="Times New Roman"/>
          <w:sz w:val="20"/>
          <w:szCs w:val="20"/>
        </w:rPr>
      </w:pPr>
      <w:r w:rsidRPr="00D74A3F">
        <w:rPr>
          <w:rFonts w:cs="Times New Roman"/>
          <w:sz w:val="20"/>
          <w:szCs w:val="20"/>
        </w:rPr>
        <w:t>……………………………………………………………………………………………</w:t>
      </w:r>
    </w:p>
    <w:p w14:paraId="73D89E2B" w14:textId="77777777" w:rsidR="00BB4D54" w:rsidRPr="00D74A3F" w:rsidRDefault="00BB4D54" w:rsidP="00BB4D54">
      <w:pPr>
        <w:pStyle w:val="Akapitzlist1"/>
        <w:numPr>
          <w:ilvl w:val="0"/>
          <w:numId w:val="1"/>
        </w:numPr>
        <w:spacing w:after="120" w:line="276" w:lineRule="auto"/>
        <w:ind w:left="714" w:hanging="357"/>
        <w:rPr>
          <w:rFonts w:cs="Times New Roman"/>
          <w:sz w:val="20"/>
          <w:szCs w:val="20"/>
        </w:rPr>
      </w:pPr>
      <w:r w:rsidRPr="00D74A3F">
        <w:rPr>
          <w:rFonts w:cs="Times New Roman"/>
          <w:sz w:val="20"/>
          <w:szCs w:val="20"/>
        </w:rPr>
        <w:t>……………………………………………………………………………………………</w:t>
      </w:r>
    </w:p>
    <w:p w14:paraId="5838BFB2" w14:textId="77777777" w:rsidR="00BB4D54" w:rsidRPr="00D74A3F" w:rsidRDefault="00BB4D54" w:rsidP="00BB4D54">
      <w:pPr>
        <w:pStyle w:val="Akapitzlist1"/>
        <w:numPr>
          <w:ilvl w:val="0"/>
          <w:numId w:val="1"/>
        </w:numPr>
        <w:spacing w:after="120" w:line="276" w:lineRule="auto"/>
        <w:ind w:left="714" w:hanging="357"/>
        <w:rPr>
          <w:rFonts w:cs="Times New Roman"/>
          <w:sz w:val="20"/>
          <w:szCs w:val="20"/>
        </w:rPr>
      </w:pPr>
      <w:r w:rsidRPr="00D74A3F">
        <w:rPr>
          <w:rFonts w:cs="Times New Roman"/>
          <w:sz w:val="20"/>
          <w:szCs w:val="20"/>
        </w:rPr>
        <w:t>……………………………………………………………………………………………</w:t>
      </w:r>
    </w:p>
    <w:p w14:paraId="141EF50C" w14:textId="77777777" w:rsidR="00BB4D54" w:rsidRPr="00D74A3F" w:rsidRDefault="00BB4D54" w:rsidP="00BB4D54">
      <w:pPr>
        <w:pStyle w:val="Akapitzlist1"/>
        <w:numPr>
          <w:ilvl w:val="0"/>
          <w:numId w:val="1"/>
        </w:numPr>
        <w:spacing w:after="120" w:line="276" w:lineRule="auto"/>
        <w:ind w:left="714" w:hanging="357"/>
        <w:rPr>
          <w:rFonts w:cs="Times New Roman"/>
          <w:sz w:val="20"/>
          <w:szCs w:val="20"/>
        </w:rPr>
      </w:pPr>
      <w:r w:rsidRPr="00D74A3F">
        <w:rPr>
          <w:rFonts w:cs="Times New Roman"/>
          <w:sz w:val="20"/>
          <w:szCs w:val="20"/>
        </w:rPr>
        <w:t>……………………………………………………………………………………………</w:t>
      </w:r>
    </w:p>
    <w:p w14:paraId="02AB779F" w14:textId="77777777" w:rsidR="00BB4D54" w:rsidRPr="00D74A3F" w:rsidRDefault="00BB4D54" w:rsidP="00BB4D54">
      <w:pPr>
        <w:spacing w:after="120" w:line="276" w:lineRule="auto"/>
        <w:rPr>
          <w:sz w:val="20"/>
          <w:szCs w:val="20"/>
        </w:rPr>
      </w:pPr>
      <w:r w:rsidRPr="00D74A3F">
        <w:rPr>
          <w:sz w:val="20"/>
          <w:szCs w:val="20"/>
          <w:vertAlign w:val="superscript"/>
        </w:rPr>
        <w:t>*  uzupełnić zgodnie z ofertą /niepotrzebne skreślić</w:t>
      </w:r>
    </w:p>
    <w:p w14:paraId="5E6FD259" w14:textId="77777777" w:rsidR="00BB4D54" w:rsidRPr="00D74A3F" w:rsidRDefault="00BB4D54" w:rsidP="00BB4D54">
      <w:pPr>
        <w:spacing w:line="276" w:lineRule="auto"/>
        <w:jc w:val="center"/>
        <w:rPr>
          <w:sz w:val="20"/>
          <w:szCs w:val="20"/>
        </w:rPr>
      </w:pPr>
      <w:r w:rsidRPr="00D74A3F">
        <w:t>……………………………………………………....................................................................</w:t>
      </w:r>
    </w:p>
    <w:p w14:paraId="02E57DD6" w14:textId="77777777" w:rsidR="00BB4D54" w:rsidRPr="00D74A3F" w:rsidRDefault="00BB4D54" w:rsidP="00BB4D54">
      <w:pPr>
        <w:pStyle w:val="Nagwek"/>
        <w:jc w:val="center"/>
        <w:rPr>
          <w:b/>
          <w:bCs/>
          <w:color w:val="000000"/>
        </w:rPr>
      </w:pPr>
      <w:r w:rsidRPr="00D74A3F">
        <w:rPr>
          <w:b/>
          <w:bCs/>
          <w:color w:val="000000"/>
        </w:rPr>
        <w:t>Miejsce do ewentualnego wstawienia znaku graficznego w przypadku podpisywania pliku PDF w formacie PADES</w:t>
      </w:r>
    </w:p>
    <w:p w14:paraId="3919394F" w14:textId="77777777" w:rsidR="00BB4D54" w:rsidRPr="00D74A3F" w:rsidRDefault="00BB4D54" w:rsidP="00BB4D54"/>
    <w:p w14:paraId="17B858E1" w14:textId="77777777" w:rsidR="00BB4D54" w:rsidRPr="00D74A3F" w:rsidRDefault="00BB4D54" w:rsidP="00BB4D54">
      <w:pPr>
        <w:spacing w:line="276" w:lineRule="auto"/>
        <w:jc w:val="right"/>
        <w:rPr>
          <w:sz w:val="20"/>
          <w:szCs w:val="20"/>
        </w:rPr>
      </w:pPr>
      <w:r w:rsidRPr="00D74A3F">
        <w:rPr>
          <w:sz w:val="20"/>
          <w:szCs w:val="20"/>
        </w:rPr>
        <w:t xml:space="preserve">                                       </w:t>
      </w:r>
    </w:p>
    <w:p w14:paraId="16367DAB" w14:textId="77777777" w:rsidR="00BB4D54" w:rsidRPr="00D74A3F" w:rsidRDefault="00BB4D54" w:rsidP="00BB4D54">
      <w:pPr>
        <w:spacing w:line="276" w:lineRule="auto"/>
        <w:jc w:val="both"/>
        <w:rPr>
          <w:color w:val="0070C0"/>
          <w:sz w:val="16"/>
          <w:szCs w:val="16"/>
        </w:rPr>
      </w:pPr>
      <w:r w:rsidRPr="00D74A3F">
        <w:rPr>
          <w:b/>
          <w:bCs/>
          <w:color w:val="0070C0"/>
          <w:sz w:val="16"/>
          <w:szCs w:val="16"/>
          <w:vertAlign w:val="superscript"/>
        </w:rPr>
        <w:t xml:space="preserve">1 </w:t>
      </w:r>
      <w:r w:rsidRPr="00D74A3F">
        <w:rPr>
          <w:color w:val="0070C0"/>
          <w:sz w:val="16"/>
          <w:szCs w:val="16"/>
        </w:rPr>
        <w:t>Na potrzeby odpowiedzi na to pytanie należy skorzystać z definicji zawartych w zaleceniu Komisji z dnia 6 maja 2013r. dotyczącym definicji mikroprzedsiębiorstw oraz małych i średnich przedsiębiorstw (Dz. Urz. UE L 124 z 20.05.2003, str.36)</w:t>
      </w:r>
    </w:p>
    <w:p w14:paraId="437FB900" w14:textId="77777777" w:rsidR="00BB4D54" w:rsidRPr="00D74A3F" w:rsidRDefault="00BB4D54" w:rsidP="00BB4D54">
      <w:pPr>
        <w:spacing w:line="276" w:lineRule="auto"/>
        <w:jc w:val="both"/>
        <w:rPr>
          <w:color w:val="0070C0"/>
          <w:sz w:val="16"/>
          <w:szCs w:val="16"/>
        </w:rPr>
      </w:pPr>
    </w:p>
    <w:p w14:paraId="15E91177" w14:textId="77777777" w:rsidR="00BB4D54" w:rsidRPr="00D74A3F" w:rsidRDefault="00BB4D54" w:rsidP="00BB4D54">
      <w:pPr>
        <w:numPr>
          <w:ilvl w:val="0"/>
          <w:numId w:val="3"/>
        </w:numPr>
        <w:spacing w:line="276" w:lineRule="auto"/>
        <w:jc w:val="both"/>
        <w:rPr>
          <w:b/>
          <w:bCs/>
          <w:color w:val="0070C0"/>
          <w:sz w:val="16"/>
          <w:szCs w:val="16"/>
        </w:rPr>
      </w:pPr>
      <w:r w:rsidRPr="00D74A3F">
        <w:rPr>
          <w:b/>
          <w:color w:val="0070C0"/>
          <w:sz w:val="16"/>
          <w:szCs w:val="16"/>
        </w:rPr>
        <w:t xml:space="preserve">Mikroprzedsiębiorstwo: </w:t>
      </w:r>
      <w:r w:rsidRPr="00D74A3F">
        <w:rPr>
          <w:color w:val="0070C0"/>
          <w:sz w:val="16"/>
          <w:szCs w:val="16"/>
        </w:rPr>
        <w:t>przedsiębiorstwo, które</w:t>
      </w:r>
      <w:r w:rsidRPr="00D74A3F">
        <w:rPr>
          <w:b/>
          <w:color w:val="0070C0"/>
          <w:sz w:val="16"/>
          <w:szCs w:val="16"/>
        </w:rPr>
        <w:t xml:space="preserve"> </w:t>
      </w:r>
      <w:r w:rsidRPr="00D74A3F">
        <w:rPr>
          <w:color w:val="0070C0"/>
          <w:sz w:val="16"/>
          <w:szCs w:val="16"/>
        </w:rPr>
        <w:t xml:space="preserve">zatrudnia </w:t>
      </w:r>
      <w:r w:rsidRPr="00D74A3F">
        <w:rPr>
          <w:b/>
          <w:color w:val="0070C0"/>
          <w:sz w:val="16"/>
          <w:szCs w:val="16"/>
        </w:rPr>
        <w:t xml:space="preserve">mniej niż 10 osób </w:t>
      </w:r>
      <w:r w:rsidRPr="00D74A3F">
        <w:rPr>
          <w:color w:val="0070C0"/>
          <w:sz w:val="16"/>
          <w:szCs w:val="16"/>
        </w:rPr>
        <w:t>i którego</w:t>
      </w:r>
      <w:r w:rsidRPr="00D74A3F">
        <w:rPr>
          <w:b/>
          <w:color w:val="0070C0"/>
          <w:sz w:val="16"/>
          <w:szCs w:val="16"/>
        </w:rPr>
        <w:t xml:space="preserve"> </w:t>
      </w:r>
      <w:r w:rsidRPr="00D74A3F">
        <w:rPr>
          <w:color w:val="0070C0"/>
          <w:sz w:val="16"/>
          <w:szCs w:val="16"/>
        </w:rPr>
        <w:t>roczny obrót lub roczna suma bilansowa</w:t>
      </w:r>
      <w:r w:rsidRPr="00D74A3F">
        <w:rPr>
          <w:b/>
          <w:color w:val="0070C0"/>
          <w:sz w:val="16"/>
          <w:szCs w:val="16"/>
        </w:rPr>
        <w:t xml:space="preserve"> nie przekracza 2 milionów EUR.</w:t>
      </w:r>
    </w:p>
    <w:p w14:paraId="294FBB41" w14:textId="77777777" w:rsidR="00BB4D54" w:rsidRPr="00D74A3F" w:rsidRDefault="00BB4D54" w:rsidP="00BB4D54">
      <w:pPr>
        <w:numPr>
          <w:ilvl w:val="0"/>
          <w:numId w:val="3"/>
        </w:numPr>
        <w:tabs>
          <w:tab w:val="clear" w:pos="0"/>
          <w:tab w:val="num" w:pos="-993"/>
        </w:tabs>
        <w:suppressAutoHyphens w:val="0"/>
        <w:spacing w:line="276" w:lineRule="auto"/>
        <w:jc w:val="both"/>
        <w:rPr>
          <w:rFonts w:eastAsia="Calibri"/>
          <w:color w:val="0070C0"/>
          <w:kern w:val="0"/>
          <w:sz w:val="16"/>
          <w:szCs w:val="16"/>
          <w:lang w:val="x-none" w:eastAsia="en-GB" w:bidi="ar-SA"/>
        </w:rPr>
      </w:pPr>
      <w:r w:rsidRPr="00D74A3F">
        <w:rPr>
          <w:rFonts w:eastAsia="Calibri"/>
          <w:b/>
          <w:color w:val="0070C0"/>
          <w:kern w:val="0"/>
          <w:sz w:val="16"/>
          <w:szCs w:val="16"/>
          <w:lang w:val="x-none" w:eastAsia="en-GB" w:bidi="ar-SA"/>
        </w:rPr>
        <w:t>Małe przedsiębiorstwo:</w:t>
      </w:r>
      <w:r w:rsidRPr="00D74A3F">
        <w:rPr>
          <w:rFonts w:eastAsia="Calibri"/>
          <w:color w:val="0070C0"/>
          <w:kern w:val="0"/>
          <w:sz w:val="16"/>
          <w:szCs w:val="16"/>
          <w:lang w:val="x-none" w:eastAsia="en-GB" w:bidi="ar-SA"/>
        </w:rPr>
        <w:t xml:space="preserve"> przedsiębiorstwo, które zatrudnia</w:t>
      </w:r>
      <w:r w:rsidRPr="00D74A3F">
        <w:rPr>
          <w:rFonts w:eastAsia="Calibri"/>
          <w:b/>
          <w:color w:val="0070C0"/>
          <w:kern w:val="0"/>
          <w:sz w:val="16"/>
          <w:szCs w:val="16"/>
          <w:lang w:val="x-none" w:eastAsia="en-GB" w:bidi="ar-SA"/>
        </w:rPr>
        <w:t xml:space="preserve"> mniej niż 50 osób</w:t>
      </w:r>
      <w:r w:rsidRPr="00D74A3F">
        <w:rPr>
          <w:rFonts w:eastAsia="Calibri"/>
          <w:color w:val="0070C0"/>
          <w:kern w:val="0"/>
          <w:sz w:val="16"/>
          <w:szCs w:val="16"/>
          <w:lang w:val="x-none" w:eastAsia="en-GB" w:bidi="ar-SA"/>
        </w:rPr>
        <w:t xml:space="preserve"> i którego roczny obrót lub roczna suma bilansowa </w:t>
      </w:r>
      <w:r w:rsidRPr="00D74A3F">
        <w:rPr>
          <w:rFonts w:eastAsia="Calibri"/>
          <w:b/>
          <w:color w:val="0070C0"/>
          <w:kern w:val="0"/>
          <w:sz w:val="16"/>
          <w:szCs w:val="16"/>
          <w:lang w:val="x-none" w:eastAsia="en-GB" w:bidi="ar-SA"/>
        </w:rPr>
        <w:t>nie przekracza 10 milionów EUR</w:t>
      </w:r>
      <w:r w:rsidRPr="00D74A3F">
        <w:rPr>
          <w:rFonts w:eastAsia="Calibri"/>
          <w:color w:val="0070C0"/>
          <w:kern w:val="0"/>
          <w:sz w:val="16"/>
          <w:szCs w:val="16"/>
          <w:lang w:val="x-none" w:eastAsia="en-GB" w:bidi="ar-SA"/>
        </w:rPr>
        <w:t>.</w:t>
      </w:r>
    </w:p>
    <w:p w14:paraId="72CF68DA" w14:textId="77777777" w:rsidR="00BB4D54" w:rsidRPr="00D74A3F" w:rsidRDefault="00BB4D54" w:rsidP="00BB4D54">
      <w:pPr>
        <w:numPr>
          <w:ilvl w:val="0"/>
          <w:numId w:val="3"/>
        </w:numPr>
        <w:tabs>
          <w:tab w:val="clear" w:pos="0"/>
          <w:tab w:val="num" w:pos="-993"/>
        </w:tabs>
        <w:suppressAutoHyphens w:val="0"/>
        <w:spacing w:line="276" w:lineRule="auto"/>
        <w:jc w:val="both"/>
        <w:rPr>
          <w:rFonts w:eastAsia="Calibri"/>
          <w:color w:val="0070C0"/>
          <w:kern w:val="0"/>
          <w:sz w:val="16"/>
          <w:szCs w:val="16"/>
          <w:lang w:val="x-none" w:eastAsia="en-GB" w:bidi="ar-SA"/>
        </w:rPr>
      </w:pPr>
      <w:r w:rsidRPr="00D74A3F">
        <w:rPr>
          <w:rFonts w:eastAsia="Calibri"/>
          <w:b/>
          <w:color w:val="0070C0"/>
          <w:kern w:val="0"/>
          <w:sz w:val="16"/>
          <w:szCs w:val="16"/>
          <w:lang w:val="x-none" w:eastAsia="en-GB" w:bidi="ar-SA"/>
        </w:rPr>
        <w:t xml:space="preserve">Średnie przedsiębiorstwa: </w:t>
      </w:r>
      <w:r w:rsidRPr="00D74A3F">
        <w:rPr>
          <w:rFonts w:eastAsia="Calibri"/>
          <w:color w:val="0070C0"/>
          <w:kern w:val="0"/>
          <w:sz w:val="16"/>
          <w:szCs w:val="16"/>
          <w:lang w:val="x-none" w:eastAsia="en-GB" w:bidi="ar-SA"/>
        </w:rPr>
        <w:t>przedsiębiorstwa, które nie są mikroprzedsiębiorstwami ani małymi przedsiębiorstwami</w:t>
      </w:r>
      <w:r w:rsidRPr="00D74A3F">
        <w:rPr>
          <w:rFonts w:eastAsia="Calibri"/>
          <w:b/>
          <w:color w:val="0070C0"/>
          <w:kern w:val="0"/>
          <w:sz w:val="16"/>
          <w:szCs w:val="16"/>
          <w:lang w:val="x-none" w:eastAsia="en-GB" w:bidi="ar-SA"/>
        </w:rPr>
        <w:t xml:space="preserve"> </w:t>
      </w:r>
      <w:r w:rsidRPr="00D74A3F">
        <w:rPr>
          <w:rFonts w:eastAsia="Calibri"/>
          <w:b/>
          <w:color w:val="0070C0"/>
          <w:kern w:val="0"/>
          <w:sz w:val="16"/>
          <w:szCs w:val="16"/>
          <w:lang w:val="x-none" w:eastAsia="en-GB" w:bidi="ar-SA"/>
        </w:rPr>
        <w:br/>
      </w:r>
      <w:r w:rsidRPr="00D74A3F">
        <w:rPr>
          <w:rFonts w:eastAsia="Calibri"/>
          <w:color w:val="0070C0"/>
          <w:kern w:val="0"/>
          <w:sz w:val="16"/>
          <w:szCs w:val="16"/>
          <w:lang w:val="x-none" w:eastAsia="en-GB" w:bidi="ar-SA"/>
        </w:rPr>
        <w:t>i które zatrudniają</w:t>
      </w:r>
      <w:r w:rsidRPr="00D74A3F">
        <w:rPr>
          <w:rFonts w:eastAsia="Calibri"/>
          <w:b/>
          <w:color w:val="0070C0"/>
          <w:kern w:val="0"/>
          <w:sz w:val="16"/>
          <w:szCs w:val="16"/>
          <w:lang w:val="x-none" w:eastAsia="en-GB" w:bidi="ar-SA"/>
        </w:rPr>
        <w:t xml:space="preserve"> mniej niż 250 osób</w:t>
      </w:r>
      <w:r w:rsidRPr="00D74A3F">
        <w:rPr>
          <w:rFonts w:eastAsia="Calibri"/>
          <w:color w:val="0070C0"/>
          <w:kern w:val="0"/>
          <w:sz w:val="16"/>
          <w:szCs w:val="16"/>
          <w:lang w:val="x-none" w:eastAsia="en-GB" w:bidi="ar-SA"/>
        </w:rPr>
        <w:t xml:space="preserve"> i których roczny obrót</w:t>
      </w:r>
      <w:r w:rsidRPr="00D74A3F">
        <w:rPr>
          <w:rFonts w:eastAsia="Calibri"/>
          <w:b/>
          <w:color w:val="0070C0"/>
          <w:kern w:val="0"/>
          <w:sz w:val="16"/>
          <w:szCs w:val="16"/>
          <w:lang w:val="x-none" w:eastAsia="en-GB" w:bidi="ar-SA"/>
        </w:rPr>
        <w:t xml:space="preserve"> nie przekracza 50 milionów EUR</w:t>
      </w:r>
      <w:r w:rsidRPr="00D74A3F">
        <w:rPr>
          <w:rFonts w:eastAsia="Calibri"/>
          <w:color w:val="0070C0"/>
          <w:kern w:val="0"/>
          <w:sz w:val="16"/>
          <w:szCs w:val="16"/>
          <w:lang w:val="x-none" w:eastAsia="en-GB" w:bidi="ar-SA"/>
        </w:rPr>
        <w:t xml:space="preserve"> </w:t>
      </w:r>
      <w:r w:rsidRPr="00D74A3F">
        <w:rPr>
          <w:rFonts w:eastAsia="Calibri"/>
          <w:b/>
          <w:i/>
          <w:color w:val="0070C0"/>
          <w:kern w:val="0"/>
          <w:sz w:val="16"/>
          <w:szCs w:val="16"/>
          <w:lang w:val="x-none" w:eastAsia="en-GB" w:bidi="ar-SA"/>
        </w:rPr>
        <w:t>lub</w:t>
      </w:r>
      <w:r w:rsidRPr="00D74A3F">
        <w:rPr>
          <w:rFonts w:eastAsia="Calibri"/>
          <w:color w:val="0070C0"/>
          <w:kern w:val="0"/>
          <w:sz w:val="16"/>
          <w:szCs w:val="16"/>
          <w:lang w:val="x-none" w:eastAsia="en-GB" w:bidi="ar-SA"/>
        </w:rPr>
        <w:t xml:space="preserve"> </w:t>
      </w:r>
      <w:r w:rsidRPr="00D74A3F">
        <w:rPr>
          <w:rFonts w:eastAsia="Calibri"/>
          <w:b/>
          <w:color w:val="0070C0"/>
          <w:kern w:val="0"/>
          <w:sz w:val="16"/>
          <w:szCs w:val="16"/>
          <w:lang w:val="x-none" w:eastAsia="en-GB" w:bidi="ar-SA"/>
        </w:rPr>
        <w:t>roczna suma bilansowa nie przekracza 43 milionów EUR</w:t>
      </w:r>
      <w:r w:rsidRPr="00D74A3F">
        <w:rPr>
          <w:rFonts w:eastAsia="Calibri"/>
          <w:b/>
          <w:color w:val="0070C0"/>
          <w:kern w:val="0"/>
          <w:sz w:val="16"/>
          <w:szCs w:val="16"/>
          <w:lang w:eastAsia="en-GB" w:bidi="ar-SA"/>
        </w:rPr>
        <w:t>.</w:t>
      </w:r>
    </w:p>
    <w:p w14:paraId="32366E10" w14:textId="77777777" w:rsidR="00B8271D" w:rsidRPr="00BB4D54" w:rsidRDefault="00B8271D">
      <w:pPr>
        <w:rPr>
          <w:lang w:val="x-none"/>
        </w:rPr>
      </w:pPr>
    </w:p>
    <w:sectPr w:rsidR="00B8271D" w:rsidRPr="00BB4D5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3FBA2" w14:textId="77777777" w:rsidR="00797F7F" w:rsidRDefault="00797F7F" w:rsidP="00BB4D54">
      <w:r>
        <w:separator/>
      </w:r>
    </w:p>
  </w:endnote>
  <w:endnote w:type="continuationSeparator" w:id="0">
    <w:p w14:paraId="7832DB35" w14:textId="77777777" w:rsidR="00797F7F" w:rsidRDefault="00797F7F" w:rsidP="00BB4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00000287" w:usb1="09060000" w:usb2="0000001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04521" w14:textId="77777777" w:rsidR="00797F7F" w:rsidRDefault="00797F7F" w:rsidP="00BB4D54">
      <w:r>
        <w:separator/>
      </w:r>
    </w:p>
  </w:footnote>
  <w:footnote w:type="continuationSeparator" w:id="0">
    <w:p w14:paraId="74D9CA13" w14:textId="77777777" w:rsidR="00797F7F" w:rsidRDefault="00797F7F" w:rsidP="00BB4D54">
      <w:r>
        <w:continuationSeparator/>
      </w:r>
    </w:p>
  </w:footnote>
  <w:footnote w:id="1">
    <w:p w14:paraId="214EA62E" w14:textId="77777777" w:rsidR="007F01CD" w:rsidRPr="00E55B95" w:rsidRDefault="007F01CD" w:rsidP="007F01CD">
      <w:pPr>
        <w:pStyle w:val="Tekstprzypisudolnego"/>
        <w:jc w:val="both"/>
        <w:rPr>
          <w:sz w:val="18"/>
          <w:szCs w:val="18"/>
        </w:rPr>
      </w:pPr>
      <w:r w:rsidRPr="00E55B95">
        <w:rPr>
          <w:rStyle w:val="Odwoanieprzypisudolnego"/>
          <w:sz w:val="18"/>
          <w:szCs w:val="18"/>
        </w:rPr>
        <w:footnoteRef/>
      </w:r>
      <w:r w:rsidRPr="00E55B95">
        <w:rPr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149F864" w14:textId="77777777" w:rsidR="007F01CD" w:rsidRPr="00E55B95" w:rsidRDefault="007F01CD" w:rsidP="007F01CD">
      <w:pPr>
        <w:pStyle w:val="Tekstprzypisudolnego"/>
        <w:jc w:val="both"/>
        <w:rPr>
          <w:sz w:val="18"/>
          <w:szCs w:val="18"/>
        </w:rPr>
      </w:pPr>
    </w:p>
  </w:footnote>
  <w:footnote w:id="2">
    <w:p w14:paraId="6DCB11AE" w14:textId="77777777" w:rsidR="007F01CD" w:rsidRDefault="007F01CD" w:rsidP="007F01CD">
      <w:pPr>
        <w:pStyle w:val="Tekstprzypisudolnego"/>
        <w:jc w:val="both"/>
      </w:pPr>
      <w:r w:rsidRPr="00E55B95">
        <w:rPr>
          <w:rStyle w:val="Odwoanieprzypisudolnego"/>
          <w:sz w:val="18"/>
          <w:szCs w:val="18"/>
        </w:rPr>
        <w:footnoteRef/>
      </w:r>
      <w:r w:rsidRPr="00E55B95">
        <w:rPr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DF34A" w14:textId="504C6C52" w:rsidR="00BB4D54" w:rsidRPr="00A248E8" w:rsidRDefault="00BB4D54" w:rsidP="00BB4D54">
    <w:pPr>
      <w:pStyle w:val="Nagwek"/>
      <w:rPr>
        <w:u w:val="single"/>
      </w:rPr>
    </w:pPr>
    <w:r w:rsidRPr="003405F7">
      <w:rPr>
        <w:u w:val="single"/>
      </w:rPr>
      <w:t xml:space="preserve">Zarząd Dróg Wojewódzkich w Bydgoszczy                                            </w:t>
    </w:r>
    <w:r>
      <w:rPr>
        <w:u w:val="single"/>
      </w:rPr>
      <w:t xml:space="preserve"> </w:t>
    </w:r>
    <w:r w:rsidRPr="003405F7">
      <w:rPr>
        <w:u w:val="single"/>
      </w:rPr>
      <w:t>ZDW.N4</w:t>
    </w:r>
    <w:r>
      <w:rPr>
        <w:u w:val="single"/>
      </w:rPr>
      <w:t>.363.05.2021</w:t>
    </w:r>
  </w:p>
  <w:p w14:paraId="16EFD588" w14:textId="77777777" w:rsidR="00BB4D54" w:rsidRDefault="00BB4D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3"/>
    <w:multiLevelType w:val="multilevel"/>
    <w:tmpl w:val="0000003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36"/>
    <w:multiLevelType w:val="multilevel"/>
    <w:tmpl w:val="FD32F204"/>
    <w:name w:val="WW8Num6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 w15:restartNumberingAfterBreak="0">
    <w:nsid w:val="07D17D2A"/>
    <w:multiLevelType w:val="multilevel"/>
    <w:tmpl w:val="DB8AFAD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3"/>
      </w:pPr>
      <w:rPr>
        <w:rFonts w:hint="default"/>
        <w:b/>
        <w:bCs/>
        <w:color w:val="0070C0"/>
        <w:spacing w:val="-3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720" w:hanging="3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hanging="36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720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720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72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720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720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720" w:hanging="363"/>
      </w:pPr>
      <w:rPr>
        <w:rFonts w:hint="default"/>
      </w:rPr>
    </w:lvl>
  </w:abstractNum>
  <w:abstractNum w:abstractNumId="3" w15:restartNumberingAfterBreak="0">
    <w:nsid w:val="2C3B0A08"/>
    <w:multiLevelType w:val="multilevel"/>
    <w:tmpl w:val="4EE2AB94"/>
    <w:name w:val="WW8Num64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" w15:restartNumberingAfterBreak="0">
    <w:nsid w:val="566D6D07"/>
    <w:multiLevelType w:val="multilevel"/>
    <w:tmpl w:val="B008C5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7BA37680"/>
    <w:multiLevelType w:val="hybridMultilevel"/>
    <w:tmpl w:val="2B84DB0C"/>
    <w:lvl w:ilvl="0" w:tplc="1BBEBFA8">
      <w:start w:val="1"/>
      <w:numFmt w:val="decimal"/>
      <w:lvlText w:val="%1."/>
      <w:lvlJc w:val="left"/>
      <w:pPr>
        <w:ind w:left="1353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0A2"/>
    <w:rsid w:val="0015322F"/>
    <w:rsid w:val="001962CE"/>
    <w:rsid w:val="002860A2"/>
    <w:rsid w:val="004948FA"/>
    <w:rsid w:val="00797F7F"/>
    <w:rsid w:val="007F01CD"/>
    <w:rsid w:val="008C204B"/>
    <w:rsid w:val="00981B9B"/>
    <w:rsid w:val="00B8271D"/>
    <w:rsid w:val="00BB4D54"/>
    <w:rsid w:val="00E75E29"/>
    <w:rsid w:val="00EA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0FCE4"/>
  <w15:chartTrackingRefBased/>
  <w15:docId w15:val="{36359D39-F0D4-4F9B-A754-B857765F3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4D54"/>
    <w:pPr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B4D54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4D54"/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Akapitzlist1">
    <w:name w:val="Akapit z listą1"/>
    <w:basedOn w:val="Normalny"/>
    <w:rsid w:val="00BB4D54"/>
    <w:pPr>
      <w:ind w:left="720"/>
    </w:pPr>
    <w:rPr>
      <w:rFonts w:cs="Mangal"/>
      <w:szCs w:val="21"/>
    </w:rPr>
  </w:style>
  <w:style w:type="paragraph" w:customStyle="1" w:styleId="zacznik">
    <w:name w:val="załącznik"/>
    <w:basedOn w:val="Normalny"/>
    <w:rsid w:val="00BB4D54"/>
    <w:rPr>
      <w:b/>
    </w:rPr>
  </w:style>
  <w:style w:type="paragraph" w:customStyle="1" w:styleId="Textbody">
    <w:name w:val="Text body"/>
    <w:basedOn w:val="Normalny"/>
    <w:rsid w:val="00BB4D54"/>
    <w:pPr>
      <w:spacing w:after="120"/>
      <w:textAlignment w:val="baseline"/>
    </w:pPr>
    <w:rPr>
      <w:rFonts w:eastAsia="Times New Roman"/>
      <w:sz w:val="21"/>
      <w:szCs w:val="21"/>
    </w:rPr>
  </w:style>
  <w:style w:type="paragraph" w:customStyle="1" w:styleId="2poziom">
    <w:name w:val="2 poziom"/>
    <w:next w:val="Normalny"/>
    <w:link w:val="2poziomZnak"/>
    <w:qFormat/>
    <w:rsid w:val="00BB4D54"/>
    <w:pPr>
      <w:numPr>
        <w:ilvl w:val="1"/>
      </w:numPr>
      <w:spacing w:after="0" w:line="276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2poziomZnak">
    <w:name w:val="2 poziom Znak"/>
    <w:link w:val="2poziom"/>
    <w:rsid w:val="00BB4D5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B4D5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B4D54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table" w:styleId="Tabela-Siatka">
    <w:name w:val="Table Grid"/>
    <w:basedOn w:val="Standardowy"/>
    <w:uiPriority w:val="39"/>
    <w:rsid w:val="007F01C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01CD"/>
    <w:pPr>
      <w:suppressAutoHyphens w:val="0"/>
    </w:pPr>
    <w:rPr>
      <w:rFonts w:eastAsia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01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01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7F01CD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13BFC-50C6-4BC3-9B1A-3A6B58806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1286</Words>
  <Characters>7722</Characters>
  <Application>Microsoft Office Word</Application>
  <DocSecurity>0</DocSecurity>
  <Lines>64</Lines>
  <Paragraphs>17</Paragraphs>
  <ScaleCrop>false</ScaleCrop>
  <Company/>
  <LinksUpToDate>false</LinksUpToDate>
  <CharactersWithSpaces>8991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Pietrzak</dc:creator>
  <cp:keywords/>
  <dc:description/>
  <cp:lastModifiedBy>Sylwia Pietrzak</cp:lastModifiedBy>
  <cp:revision>10</cp:revision>
  <dcterms:created xsi:type="dcterms:W3CDTF">2021-05-07T10:19:00Z</dcterms:created>
  <dcterms:modified xsi:type="dcterms:W3CDTF">2021-05-11T05:27:00Z</dcterms:modified>
</cp:coreProperties>
</file>