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BBB7" w14:textId="74CDD15F"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 xml:space="preserve">Załącznik nr </w:t>
      </w:r>
      <w:r w:rsidR="000978FB">
        <w:rPr>
          <w:rFonts w:cs="Calibri"/>
          <w:lang w:eastAsia="pl-PL"/>
        </w:rPr>
        <w:t>8</w:t>
      </w:r>
    </w:p>
    <w:p w14:paraId="16B41ED8" w14:textId="77777777"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14:paraId="17100343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14:paraId="5C59DD0E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14:paraId="7E82595E" w14:textId="77777777"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14:paraId="69AB71F1" w14:textId="77777777" w:rsidR="00382105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14:paraId="713F220F" w14:textId="77777777" w:rsidR="00942729" w:rsidRPr="00F75672" w:rsidRDefault="00942729" w:rsidP="00F75672">
      <w:pPr>
        <w:spacing w:after="0" w:line="240" w:lineRule="auto"/>
        <w:rPr>
          <w:rFonts w:cs="Calibri"/>
          <w:lang w:eastAsia="pl-PL"/>
        </w:rPr>
      </w:pPr>
    </w:p>
    <w:p w14:paraId="1E0A8ECA" w14:textId="34EE79B8" w:rsidR="0071280F" w:rsidRPr="00C44D37" w:rsidRDefault="00141D7B" w:rsidP="0071280F">
      <w:pPr>
        <w:rPr>
          <w:rFonts w:cs="Calibri"/>
          <w:b/>
          <w:sz w:val="24"/>
          <w:szCs w:val="24"/>
        </w:rPr>
      </w:pPr>
      <w:r w:rsidRPr="00614B92">
        <w:rPr>
          <w:rFonts w:cs="Calibri"/>
        </w:rPr>
        <w:t xml:space="preserve">nazwa postępowania: </w:t>
      </w:r>
      <w:bookmarkStart w:id="0" w:name="_Hlk185231932"/>
      <w:r w:rsidR="000978FB" w:rsidRPr="000978FB">
        <w:rPr>
          <w:rFonts w:cs="Calibri"/>
          <w:b/>
          <w:bCs/>
          <w:iCs/>
        </w:rPr>
        <w:t>Rozbiórka budynku przedszkolnego i obiektu gospodarczego usytuowanych w Janiszewie oraz uporządkowanie terenu po dokonanej rozbiórce</w:t>
      </w:r>
      <w:bookmarkEnd w:id="0"/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14:paraId="798268F8" w14:textId="77777777" w:rsidTr="00F75672">
        <w:trPr>
          <w:trHeight w:val="748"/>
        </w:trPr>
        <w:tc>
          <w:tcPr>
            <w:tcW w:w="1985" w:type="dxa"/>
          </w:tcPr>
          <w:p w14:paraId="1614A03F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14:paraId="30544197" w14:textId="77777777"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14:paraId="2B651A3E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14:paraId="60AC94F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14:paraId="57DAA1EA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14:paraId="2F05AB64" w14:textId="77777777" w:rsidTr="00F75672">
        <w:trPr>
          <w:trHeight w:val="3700"/>
        </w:trPr>
        <w:tc>
          <w:tcPr>
            <w:tcW w:w="1985" w:type="dxa"/>
          </w:tcPr>
          <w:p w14:paraId="1B01DF9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1EA7FB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C315DC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CE66E48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0F21B0B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14:paraId="1A849620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14:paraId="6B800DF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14:paraId="2AA4630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14:paraId="7F7789C2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7ECDA9A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14:paraId="448B1A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14:paraId="27973BF8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14:paraId="6FE46DA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14:paraId="2950D58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14:paraId="1D1D492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14:paraId="078D441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14:paraId="517968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14:paraId="39BD94D1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14:paraId="3902E6C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F5C136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14:paraId="4A60DEE2" w14:textId="77777777" w:rsidR="00F75672" w:rsidRPr="00942729" w:rsidRDefault="00000000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153721A" w14:textId="77777777"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794CF56E" w14:textId="77777777" w:rsidR="00F75672" w:rsidRPr="00942729" w:rsidRDefault="00000000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187080B0" w14:textId="77777777"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14:paraId="078CF1CD" w14:textId="77777777" w:rsidR="00E7675E" w:rsidRPr="00614B92" w:rsidRDefault="00E7675E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524EA1D" w14:textId="77777777" w:rsidR="00780A72" w:rsidRPr="00614B92" w:rsidRDefault="00780A72" w:rsidP="00F75672">
      <w:pPr>
        <w:pStyle w:val="NormalnyWeb"/>
        <w:spacing w:before="0" w:beforeAutospacing="0" w:after="0"/>
        <w:rPr>
          <w:rFonts w:ascii="Calibri" w:hAnsi="Calibri" w:cs="Calibri"/>
          <w:color w:val="000000"/>
          <w:sz w:val="22"/>
          <w:szCs w:val="22"/>
        </w:rPr>
      </w:pPr>
    </w:p>
    <w:p w14:paraId="34362D8F" w14:textId="77777777" w:rsidR="003219C6" w:rsidRPr="00614B92" w:rsidRDefault="003219C6" w:rsidP="00F75672">
      <w:pPr>
        <w:spacing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14:paraId="1D7E8451" w14:textId="77777777" w:rsidR="00EA6B9D" w:rsidRPr="00614B92" w:rsidRDefault="00066137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14:paraId="19A6E833" w14:textId="77777777"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1" w:name="_Hlk61446709"/>
    </w:p>
    <w:bookmarkEnd w:id="1"/>
    <w:p w14:paraId="3326BF06" w14:textId="77777777" w:rsidR="00B41049" w:rsidRPr="00614B92" w:rsidRDefault="00B41049" w:rsidP="00F75672">
      <w:pPr>
        <w:spacing w:after="0" w:line="240" w:lineRule="auto"/>
        <w:rPr>
          <w:rFonts w:cs="Calibri"/>
        </w:rPr>
      </w:pPr>
    </w:p>
    <w:p w14:paraId="707B227E" w14:textId="77777777"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794D" w14:textId="77777777" w:rsidR="002B6054" w:rsidRDefault="002B6054">
      <w:pPr>
        <w:spacing w:after="0" w:line="240" w:lineRule="auto"/>
      </w:pPr>
      <w:r>
        <w:separator/>
      </w:r>
    </w:p>
  </w:endnote>
  <w:endnote w:type="continuationSeparator" w:id="0">
    <w:p w14:paraId="2B92FB63" w14:textId="77777777" w:rsidR="002B6054" w:rsidRDefault="002B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2B09" w14:textId="77777777" w:rsidR="002B6054" w:rsidRDefault="002B6054">
      <w:pPr>
        <w:spacing w:after="0" w:line="240" w:lineRule="auto"/>
      </w:pPr>
      <w:r>
        <w:separator/>
      </w:r>
    </w:p>
  </w:footnote>
  <w:footnote w:type="continuationSeparator" w:id="0">
    <w:p w14:paraId="2BBCDEDC" w14:textId="77777777" w:rsidR="002B6054" w:rsidRDefault="002B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DDA4" w14:textId="0530FE88"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0978FB">
      <w:rPr>
        <w:rFonts w:asciiTheme="minorHAnsi" w:hAnsiTheme="minorHAnsi" w:cstheme="minorHAnsi"/>
        <w:bCs/>
        <w:u w:val="single"/>
      </w:rPr>
      <w:t>1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</w:t>
    </w:r>
    <w:r w:rsidR="000978FB">
      <w:rPr>
        <w:rFonts w:asciiTheme="minorHAnsi" w:hAnsiTheme="minorHAnsi" w:cstheme="minorHAnsi"/>
        <w:bCs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05"/>
    <w:rsid w:val="00003D04"/>
    <w:rsid w:val="0003029E"/>
    <w:rsid w:val="00065D30"/>
    <w:rsid w:val="00066137"/>
    <w:rsid w:val="0008320E"/>
    <w:rsid w:val="000978FB"/>
    <w:rsid w:val="000B1F4C"/>
    <w:rsid w:val="000B365E"/>
    <w:rsid w:val="000C6F20"/>
    <w:rsid w:val="000E2620"/>
    <w:rsid w:val="00117E85"/>
    <w:rsid w:val="0012114C"/>
    <w:rsid w:val="00121972"/>
    <w:rsid w:val="001233EA"/>
    <w:rsid w:val="0013650E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B6054"/>
    <w:rsid w:val="002C2F20"/>
    <w:rsid w:val="002C7012"/>
    <w:rsid w:val="002D7C71"/>
    <w:rsid w:val="00300805"/>
    <w:rsid w:val="00312EA2"/>
    <w:rsid w:val="003219C6"/>
    <w:rsid w:val="00331D44"/>
    <w:rsid w:val="003575B3"/>
    <w:rsid w:val="00365ADF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14B92"/>
    <w:rsid w:val="0063053C"/>
    <w:rsid w:val="00631F8C"/>
    <w:rsid w:val="00636CCD"/>
    <w:rsid w:val="00674411"/>
    <w:rsid w:val="0069033D"/>
    <w:rsid w:val="006E3DF6"/>
    <w:rsid w:val="006F6514"/>
    <w:rsid w:val="0071280F"/>
    <w:rsid w:val="00725220"/>
    <w:rsid w:val="0073675C"/>
    <w:rsid w:val="0076154D"/>
    <w:rsid w:val="0076593E"/>
    <w:rsid w:val="007745D7"/>
    <w:rsid w:val="007776A4"/>
    <w:rsid w:val="00780A72"/>
    <w:rsid w:val="007A76F6"/>
    <w:rsid w:val="00801A1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91E28"/>
    <w:rsid w:val="00C92D8B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6C09"/>
    <w:rsid w:val="00F10F80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5BC0B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Aleksandra Hernik</cp:lastModifiedBy>
  <cp:revision>39</cp:revision>
  <cp:lastPrinted>2023-08-31T06:52:00Z</cp:lastPrinted>
  <dcterms:created xsi:type="dcterms:W3CDTF">2023-02-07T08:28:00Z</dcterms:created>
  <dcterms:modified xsi:type="dcterms:W3CDTF">2024-12-19T10:36:00Z</dcterms:modified>
</cp:coreProperties>
</file>