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3F158" w14:textId="4E7EF765" w:rsidR="0006566A" w:rsidRPr="009B7EB6" w:rsidRDefault="00E4669F" w:rsidP="00647E51">
      <w:pPr>
        <w:spacing w:after="0"/>
        <w:rPr>
          <w:rFonts w:cstheme="minorHAnsi"/>
          <w:b/>
        </w:rPr>
      </w:pPr>
      <w:bookmarkStart w:id="0" w:name="_Hlk66437099"/>
      <w:r w:rsidRPr="009B7EB6">
        <w:rPr>
          <w:rFonts w:cstheme="minorHAnsi"/>
          <w:b/>
        </w:rPr>
        <w:t xml:space="preserve">                                                         </w:t>
      </w:r>
      <w:r w:rsidR="0006566A" w:rsidRPr="009B7EB6">
        <w:rPr>
          <w:rFonts w:cstheme="minorHAnsi"/>
          <w:b/>
        </w:rPr>
        <w:t>PROJEKT</w:t>
      </w:r>
    </w:p>
    <w:p w14:paraId="5AFEA232" w14:textId="079BFDF4" w:rsidR="0006566A" w:rsidRPr="009B7EB6" w:rsidRDefault="0006566A" w:rsidP="00647E51">
      <w:pPr>
        <w:spacing w:after="0"/>
        <w:jc w:val="center"/>
        <w:rPr>
          <w:rFonts w:cstheme="minorHAnsi"/>
          <w:b/>
        </w:rPr>
      </w:pPr>
      <w:r w:rsidRPr="009B7EB6">
        <w:rPr>
          <w:rFonts w:cstheme="minorHAnsi"/>
          <w:b/>
        </w:rPr>
        <w:t>UMOWA NR GK</w:t>
      </w:r>
      <w:r w:rsidR="00D75DFA" w:rsidRPr="009B7EB6">
        <w:rPr>
          <w:rFonts w:cstheme="minorHAnsi"/>
          <w:b/>
        </w:rPr>
        <w:t xml:space="preserve"> II</w:t>
      </w:r>
      <w:r w:rsidR="00D93820" w:rsidRPr="009B7EB6">
        <w:rPr>
          <w:rFonts w:cstheme="minorHAnsi"/>
          <w:b/>
        </w:rPr>
        <w:t>.</w:t>
      </w:r>
      <w:r w:rsidR="00721C76" w:rsidRPr="009B7EB6">
        <w:rPr>
          <w:rFonts w:cstheme="minorHAnsi"/>
          <w:b/>
        </w:rPr>
        <w:t>272</w:t>
      </w:r>
      <w:r w:rsidR="007163B3" w:rsidRPr="009B7EB6">
        <w:rPr>
          <w:rFonts w:cstheme="minorHAnsi"/>
          <w:b/>
        </w:rPr>
        <w:t>……</w:t>
      </w:r>
      <w:r w:rsidR="00721C76" w:rsidRPr="009B7EB6">
        <w:rPr>
          <w:rFonts w:cstheme="minorHAnsi"/>
          <w:b/>
        </w:rPr>
        <w:t>.202</w:t>
      </w:r>
      <w:r w:rsidR="007163B3" w:rsidRPr="009B7EB6">
        <w:rPr>
          <w:rFonts w:cstheme="minorHAnsi"/>
          <w:b/>
        </w:rPr>
        <w:t>4</w:t>
      </w:r>
    </w:p>
    <w:p w14:paraId="6F6445EE" w14:textId="77777777" w:rsidR="00647E51" w:rsidRPr="009B7EB6" w:rsidRDefault="00647E51" w:rsidP="00647E51">
      <w:pPr>
        <w:spacing w:after="0" w:line="240" w:lineRule="auto"/>
        <w:jc w:val="both"/>
        <w:rPr>
          <w:rFonts w:cstheme="minorHAnsi"/>
        </w:rPr>
      </w:pPr>
    </w:p>
    <w:p w14:paraId="75A14136" w14:textId="547D6B0A" w:rsidR="0006566A" w:rsidRPr="009B7EB6" w:rsidRDefault="0006566A" w:rsidP="00647E51">
      <w:pPr>
        <w:spacing w:after="0" w:line="240" w:lineRule="auto"/>
        <w:jc w:val="both"/>
        <w:rPr>
          <w:rFonts w:cstheme="minorHAnsi"/>
        </w:rPr>
      </w:pPr>
      <w:r w:rsidRPr="009B7EB6">
        <w:rPr>
          <w:rFonts w:cstheme="minorHAnsi"/>
        </w:rPr>
        <w:t>zawarta w dniu ……….20</w:t>
      </w:r>
      <w:r w:rsidR="00D75DFA" w:rsidRPr="009B7EB6">
        <w:rPr>
          <w:rFonts w:cstheme="minorHAnsi"/>
        </w:rPr>
        <w:t>2</w:t>
      </w:r>
      <w:r w:rsidR="007163B3" w:rsidRPr="009B7EB6">
        <w:rPr>
          <w:rFonts w:cstheme="minorHAnsi"/>
        </w:rPr>
        <w:t>4</w:t>
      </w:r>
      <w:r w:rsidRPr="009B7EB6">
        <w:rPr>
          <w:rFonts w:cstheme="minorHAnsi"/>
        </w:rPr>
        <w:t xml:space="preserve"> r., pomiędzy,</w:t>
      </w:r>
    </w:p>
    <w:p w14:paraId="1B633D0F" w14:textId="77777777" w:rsidR="00647E51" w:rsidRPr="009B7EB6" w:rsidRDefault="00647E51" w:rsidP="00647E51">
      <w:pPr>
        <w:spacing w:after="0" w:line="240" w:lineRule="auto"/>
        <w:jc w:val="both"/>
        <w:rPr>
          <w:rFonts w:cstheme="minorHAnsi"/>
          <w:b/>
        </w:rPr>
      </w:pPr>
    </w:p>
    <w:p w14:paraId="2C791D68" w14:textId="1DD9A07F" w:rsidR="00647E51" w:rsidRPr="009B7EB6" w:rsidRDefault="0006566A" w:rsidP="007163B3">
      <w:pPr>
        <w:spacing w:after="0" w:line="240" w:lineRule="auto"/>
        <w:jc w:val="both"/>
        <w:rPr>
          <w:rFonts w:cstheme="minorHAnsi"/>
        </w:rPr>
      </w:pPr>
      <w:r w:rsidRPr="009B7EB6">
        <w:rPr>
          <w:rFonts w:cstheme="minorHAnsi"/>
          <w:b/>
        </w:rPr>
        <w:t>Miastem i Gminą Sztum</w:t>
      </w:r>
      <w:r w:rsidRPr="009B7EB6">
        <w:rPr>
          <w:rFonts w:cstheme="minorHAnsi"/>
        </w:rPr>
        <w:t xml:space="preserve">, REGON 170747773, NIP 579-22-11-352 z siedzibą przy </w:t>
      </w:r>
      <w:r w:rsidRPr="009B7EB6">
        <w:rPr>
          <w:rFonts w:cstheme="minorHAnsi"/>
        </w:rPr>
        <w:br/>
        <w:t xml:space="preserve">ul. Mickiewicza 39, 82-400 Sztum, w imieniu której działa </w:t>
      </w:r>
      <w:r w:rsidR="00DB2F62" w:rsidRPr="009B7EB6">
        <w:rPr>
          <w:rFonts w:cstheme="minorHAnsi"/>
        </w:rPr>
        <w:t>…………………………………………………….</w:t>
      </w:r>
      <w:r w:rsidRPr="009B7EB6">
        <w:rPr>
          <w:rFonts w:cstheme="minorHAnsi"/>
        </w:rPr>
        <w:t xml:space="preserve"> – zwaną w dalszej części umowy </w:t>
      </w:r>
      <w:r w:rsidRPr="009B7EB6">
        <w:rPr>
          <w:rFonts w:cstheme="minorHAnsi"/>
          <w:b/>
        </w:rPr>
        <w:t>ZAMAWIAJĄCYM</w:t>
      </w:r>
    </w:p>
    <w:p w14:paraId="225A6121" w14:textId="713774D0" w:rsidR="00647E51" w:rsidRPr="009B7EB6" w:rsidRDefault="00D93820" w:rsidP="00647E51">
      <w:pPr>
        <w:spacing w:after="0"/>
        <w:rPr>
          <w:rFonts w:cstheme="minorHAnsi"/>
        </w:rPr>
      </w:pPr>
      <w:r w:rsidRPr="009B7EB6">
        <w:rPr>
          <w:rFonts w:cstheme="minorHAnsi"/>
        </w:rPr>
        <w:t>a</w:t>
      </w:r>
    </w:p>
    <w:p w14:paraId="0C7DBA51" w14:textId="3D69E3F1" w:rsidR="0006566A" w:rsidRPr="009B7EB6" w:rsidRDefault="0006566A" w:rsidP="00647E51">
      <w:pPr>
        <w:spacing w:after="0"/>
        <w:rPr>
          <w:rFonts w:cstheme="minorHAnsi"/>
        </w:rPr>
      </w:pPr>
      <w:r w:rsidRPr="009B7EB6">
        <w:rPr>
          <w:rFonts w:cstheme="minorHAnsi"/>
          <w:b/>
        </w:rPr>
        <w:t>…………………………………………………………</w:t>
      </w:r>
      <w:r w:rsidRPr="009B7EB6">
        <w:rPr>
          <w:rFonts w:cstheme="minorHAnsi"/>
        </w:rPr>
        <w:t xml:space="preserve">, REGON …………, NIP ………. </w:t>
      </w:r>
      <w:r w:rsidRPr="009B7EB6">
        <w:rPr>
          <w:rFonts w:cstheme="minorHAnsi"/>
        </w:rPr>
        <w:br/>
        <w:t xml:space="preserve">z …………………………………………………………………………., w imieniu którego działa …………………………………………………………………….., zwanym w dalszej części umowy </w:t>
      </w:r>
      <w:r w:rsidRPr="009B7EB6">
        <w:rPr>
          <w:rFonts w:cstheme="minorHAnsi"/>
          <w:b/>
        </w:rPr>
        <w:t>WYKONAWCĄ</w:t>
      </w:r>
    </w:p>
    <w:p w14:paraId="7A4E5B2B" w14:textId="77777777" w:rsidR="00647E51" w:rsidRPr="009B7EB6" w:rsidRDefault="00647E51" w:rsidP="00647E51">
      <w:pPr>
        <w:spacing w:after="0"/>
        <w:jc w:val="both"/>
        <w:rPr>
          <w:rFonts w:cstheme="minorHAnsi"/>
        </w:rPr>
      </w:pPr>
    </w:p>
    <w:p w14:paraId="07A1C379" w14:textId="77777777" w:rsidR="00D62CAA" w:rsidRPr="009B7EB6" w:rsidRDefault="00D62CAA" w:rsidP="00D62CAA">
      <w:pPr>
        <w:pStyle w:val="Tytu"/>
        <w:tabs>
          <w:tab w:val="left" w:pos="5529"/>
        </w:tabs>
        <w:spacing w:line="276" w:lineRule="auto"/>
        <w:jc w:val="both"/>
        <w:rPr>
          <w:rFonts w:asciiTheme="minorHAnsi" w:hAnsiTheme="minorHAnsi" w:cstheme="minorHAnsi"/>
          <w:b w:val="0"/>
          <w:bCs/>
          <w:i/>
          <w:iCs/>
          <w:sz w:val="22"/>
          <w:szCs w:val="22"/>
        </w:rPr>
      </w:pPr>
      <w:r w:rsidRPr="009B7EB6">
        <w:rPr>
          <w:rFonts w:asciiTheme="minorHAnsi" w:hAnsiTheme="minorHAnsi" w:cstheme="minorHAnsi"/>
          <w:b w:val="0"/>
          <w:bCs/>
          <w:i/>
          <w:iCs/>
          <w:sz w:val="22"/>
          <w:szCs w:val="22"/>
        </w:rPr>
        <w:t>W wyniku postępowania o zamówienie publiczne w trybie podstawowym na podstawie art. 275 pkt 2 ustawy Prawo Zamówień Publicznych z dnia 11 września 2019r. (Dz.U. 2022 poz. 1710 ze zm.) została zawarta umowa o następującej treści:</w:t>
      </w:r>
    </w:p>
    <w:p w14:paraId="63D49C79" w14:textId="77777777" w:rsidR="00D62CAA" w:rsidRPr="009B7EB6" w:rsidRDefault="00D62CAA" w:rsidP="00D62CAA">
      <w:pPr>
        <w:spacing w:after="0" w:line="240" w:lineRule="auto"/>
        <w:jc w:val="center"/>
        <w:rPr>
          <w:rFonts w:cstheme="minorHAnsi"/>
          <w:b/>
        </w:rPr>
      </w:pPr>
    </w:p>
    <w:p w14:paraId="6E83AB8A" w14:textId="77777777" w:rsidR="00D62CAA" w:rsidRPr="009B7EB6" w:rsidRDefault="00D62CAA" w:rsidP="00D62CAA">
      <w:pPr>
        <w:spacing w:after="0" w:line="240" w:lineRule="auto"/>
        <w:jc w:val="center"/>
        <w:rPr>
          <w:rFonts w:cstheme="minorHAnsi"/>
          <w:b/>
        </w:rPr>
      </w:pPr>
      <w:r w:rsidRPr="009B7EB6">
        <w:rPr>
          <w:rFonts w:cstheme="minorHAnsi"/>
          <w:b/>
        </w:rPr>
        <w:t>§ 1</w:t>
      </w:r>
    </w:p>
    <w:p w14:paraId="4C58C851" w14:textId="77777777" w:rsidR="00D62CAA" w:rsidRPr="009B7EB6" w:rsidRDefault="00D62CAA" w:rsidP="00D62CAA">
      <w:pPr>
        <w:spacing w:after="0" w:line="240" w:lineRule="auto"/>
        <w:jc w:val="center"/>
        <w:rPr>
          <w:rFonts w:cstheme="minorHAnsi"/>
          <w:b/>
        </w:rPr>
      </w:pPr>
      <w:r w:rsidRPr="009B7EB6">
        <w:rPr>
          <w:rFonts w:cstheme="minorHAnsi"/>
          <w:b/>
        </w:rPr>
        <w:t>PRZEDMIOT I ZAKRES UMOWY</w:t>
      </w:r>
    </w:p>
    <w:p w14:paraId="05099695" w14:textId="76393021" w:rsidR="00D62CAA" w:rsidRPr="009B7EB6" w:rsidRDefault="00D62CAA" w:rsidP="00B03CBA">
      <w:pPr>
        <w:pStyle w:val="Akapitzlist"/>
        <w:numPr>
          <w:ilvl w:val="0"/>
          <w:numId w:val="1"/>
        </w:numPr>
        <w:tabs>
          <w:tab w:val="left" w:pos="567"/>
        </w:tabs>
        <w:spacing w:after="0"/>
        <w:ind w:left="567" w:hanging="567"/>
        <w:rPr>
          <w:rFonts w:cstheme="minorHAnsi"/>
          <w:b/>
          <w:bCs/>
        </w:rPr>
      </w:pPr>
      <w:r w:rsidRPr="009B7EB6">
        <w:rPr>
          <w:rFonts w:cstheme="minorHAnsi"/>
        </w:rPr>
        <w:t>Przedmiotem niniejszej umowy jest wykonywanie robót budowlanych w zakresie zadania pn.:</w:t>
      </w:r>
      <w:r w:rsidR="00B03CBA" w:rsidRPr="009B7EB6">
        <w:rPr>
          <w:rFonts w:eastAsia="Times New Roman" w:cstheme="minorHAnsi"/>
          <w:color w:val="000000"/>
          <w:lang w:eastAsia="pl-PL"/>
        </w:rPr>
        <w:t xml:space="preserve"> </w:t>
      </w:r>
      <w:r w:rsidR="00B03CBA" w:rsidRPr="009B7EB6">
        <w:rPr>
          <w:rFonts w:cstheme="minorHAnsi"/>
          <w:b/>
          <w:bCs/>
        </w:rPr>
        <w:t>Modernizacja drogi wewnętrznej z zastosowaniem płyt yombo dz. nr 123, 178/3, 179, 186 obręb Gronajny drogi dojazdowej do gruntów rolnych – FOGR o długości 543 mb.</w:t>
      </w:r>
    </w:p>
    <w:p w14:paraId="5BE28CB9" w14:textId="77777777" w:rsidR="00D62CAA" w:rsidRPr="009B7EB6" w:rsidRDefault="00D62CAA" w:rsidP="00D62CAA">
      <w:pPr>
        <w:pStyle w:val="Akapitzlist"/>
        <w:numPr>
          <w:ilvl w:val="0"/>
          <w:numId w:val="1"/>
        </w:numPr>
        <w:tabs>
          <w:tab w:val="left" w:pos="567"/>
        </w:tabs>
        <w:spacing w:after="0"/>
        <w:ind w:left="567" w:hanging="567"/>
        <w:jc w:val="both"/>
        <w:rPr>
          <w:rFonts w:cstheme="minorHAnsi"/>
        </w:rPr>
      </w:pPr>
      <w:r w:rsidRPr="009B7EB6">
        <w:rPr>
          <w:rFonts w:cstheme="minorHAnsi"/>
        </w:rPr>
        <w:t xml:space="preserve">Szczegółowy zakres prac został określony w udostępnionej i przekazanej dokumentacji projektowej, specyfikacji technicznej wykonania i odbioru robót budowlanych, przedmiarze robót stanowiących podstawę do wyceny. </w:t>
      </w:r>
    </w:p>
    <w:p w14:paraId="1D3D70B2" w14:textId="77777777" w:rsidR="00D62CAA" w:rsidRPr="009B7EB6" w:rsidRDefault="00D62CAA" w:rsidP="00D62CAA">
      <w:pPr>
        <w:pStyle w:val="Akapitzlist"/>
        <w:numPr>
          <w:ilvl w:val="0"/>
          <w:numId w:val="1"/>
        </w:numPr>
        <w:tabs>
          <w:tab w:val="left" w:pos="567"/>
        </w:tabs>
        <w:spacing w:after="0" w:line="240" w:lineRule="auto"/>
        <w:ind w:left="567" w:hanging="567"/>
        <w:jc w:val="both"/>
        <w:rPr>
          <w:rFonts w:cstheme="minorHAnsi"/>
        </w:rPr>
      </w:pPr>
      <w:r w:rsidRPr="009B7EB6">
        <w:rPr>
          <w:rFonts w:cstheme="minorHAnsi"/>
        </w:rPr>
        <w:t>Roboty budowlane dotyczą zadania , na realizację którego Zamawiający otrzymał dotację z budżetu Województwa Pomorskiego -FOGR.</w:t>
      </w:r>
    </w:p>
    <w:p w14:paraId="57DDD069" w14:textId="77777777" w:rsidR="00647E51" w:rsidRPr="009B7EB6" w:rsidRDefault="00647E51" w:rsidP="00D62CAA">
      <w:pPr>
        <w:tabs>
          <w:tab w:val="left" w:pos="567"/>
        </w:tabs>
        <w:spacing w:after="0"/>
        <w:rPr>
          <w:rFonts w:cstheme="minorHAnsi"/>
          <w:b/>
        </w:rPr>
      </w:pPr>
    </w:p>
    <w:p w14:paraId="68BB3295" w14:textId="0CD80FAB" w:rsidR="0006566A" w:rsidRPr="009B7EB6" w:rsidRDefault="0006566A" w:rsidP="00647E51">
      <w:pPr>
        <w:tabs>
          <w:tab w:val="left" w:pos="567"/>
        </w:tabs>
        <w:spacing w:after="0"/>
        <w:jc w:val="center"/>
        <w:rPr>
          <w:rFonts w:cstheme="minorHAnsi"/>
          <w:b/>
        </w:rPr>
      </w:pPr>
      <w:r w:rsidRPr="009B7EB6">
        <w:rPr>
          <w:rFonts w:cstheme="minorHAnsi"/>
          <w:b/>
        </w:rPr>
        <w:t>§ 2</w:t>
      </w:r>
    </w:p>
    <w:p w14:paraId="70907051" w14:textId="77777777" w:rsidR="0006566A" w:rsidRPr="009B7EB6" w:rsidRDefault="0006566A" w:rsidP="00647E51">
      <w:pPr>
        <w:tabs>
          <w:tab w:val="left" w:pos="567"/>
        </w:tabs>
        <w:spacing w:after="0"/>
        <w:jc w:val="center"/>
        <w:rPr>
          <w:rFonts w:cstheme="minorHAnsi"/>
          <w:b/>
        </w:rPr>
      </w:pPr>
      <w:r w:rsidRPr="009B7EB6">
        <w:rPr>
          <w:rFonts w:cstheme="minorHAnsi"/>
          <w:b/>
        </w:rPr>
        <w:t>WYMOGI MATERIAŁOWE</w:t>
      </w:r>
    </w:p>
    <w:p w14:paraId="7031CCBB" w14:textId="77777777" w:rsidR="0006566A" w:rsidRPr="009B7EB6" w:rsidRDefault="0006566A"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t>Przedmiot umowy wykonany zostanie z materiałów dostarczonych przez Wykonawcę.</w:t>
      </w:r>
    </w:p>
    <w:p w14:paraId="41882522" w14:textId="318C95B0" w:rsidR="0006566A" w:rsidRPr="009B7EB6" w:rsidRDefault="0006566A"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t>Materiały o których mowa w ust. 1 muszą odpowiadać co do jakości wymaganiom określonym w ustawie z dnia 16 kwietnia 2004 r. o wyrobach budowlanych (tekst jednolity Dz. U. z 20</w:t>
      </w:r>
      <w:r w:rsidR="00721C76" w:rsidRPr="009B7EB6">
        <w:rPr>
          <w:rFonts w:cstheme="minorHAnsi"/>
        </w:rPr>
        <w:t>21</w:t>
      </w:r>
      <w:r w:rsidRPr="009B7EB6">
        <w:rPr>
          <w:rFonts w:cstheme="minorHAnsi"/>
        </w:rPr>
        <w:t xml:space="preserve">, poz. </w:t>
      </w:r>
      <w:r w:rsidR="00721C76" w:rsidRPr="009B7EB6">
        <w:rPr>
          <w:rFonts w:cstheme="minorHAnsi"/>
        </w:rPr>
        <w:t xml:space="preserve">1213) </w:t>
      </w:r>
      <w:r w:rsidRPr="009B7EB6">
        <w:rPr>
          <w:rFonts w:cstheme="minorHAnsi"/>
        </w:rPr>
        <w:t>oraz wymaganiom określonym w STWiORB.</w:t>
      </w:r>
    </w:p>
    <w:p w14:paraId="1F05654A" w14:textId="77777777" w:rsidR="0006566A" w:rsidRPr="009B7EB6" w:rsidRDefault="0006566A"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t xml:space="preserve">Zamawiający wymaga, aby zastosowane do budowy materiały posiadały ważne aprobaty techniczne </w:t>
      </w:r>
      <w:r w:rsidR="00E70ACE" w:rsidRPr="009B7EB6">
        <w:rPr>
          <w:rFonts w:cstheme="minorHAnsi"/>
        </w:rPr>
        <w:t>lub deklaracje zgodności, certyfikaty bezpieczeństwa i atesty higieniczne.</w:t>
      </w:r>
    </w:p>
    <w:p w14:paraId="2D0B9CDA" w14:textId="77777777" w:rsidR="00E70ACE" w:rsidRPr="009B7EB6" w:rsidRDefault="00E70ACE" w:rsidP="00B03CBA">
      <w:pPr>
        <w:pStyle w:val="Akapitzlist"/>
        <w:numPr>
          <w:ilvl w:val="0"/>
          <w:numId w:val="2"/>
        </w:numPr>
        <w:tabs>
          <w:tab w:val="left" w:pos="567"/>
        </w:tabs>
        <w:spacing w:after="0" w:line="240" w:lineRule="auto"/>
        <w:ind w:left="567" w:hanging="567"/>
        <w:jc w:val="both"/>
        <w:rPr>
          <w:rFonts w:cstheme="minorHAnsi"/>
        </w:rPr>
      </w:pPr>
      <w:bookmarkStart w:id="1" w:name="_Hlk36120782"/>
      <w:r w:rsidRPr="009B7EB6">
        <w:rPr>
          <w:rFonts w:cstheme="minorHAnsi"/>
        </w:rPr>
        <w:t>Zamawiający dopuszcza przy realizacji przedmiotu umowy zastosowanie urządzeń i materiałów równoważnych lub lepszych, co do jakości, parametrów technicznych i surowców użytych do ich wykonania, w stosunku do materiałów i urządzeń określonych w dokumentacji projektowej.</w:t>
      </w:r>
    </w:p>
    <w:bookmarkEnd w:id="1"/>
    <w:p w14:paraId="318D3049" w14:textId="24E3D141" w:rsidR="00E70ACE" w:rsidRPr="009B7EB6" w:rsidRDefault="00E70ACE"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t>Na każde żądanie Zamawiającego (inspektora nadzoru) Wykonawca w ciągu 3 dni obowiązany jest okazać w stosunku do wskazanych materiałów: certyfikat zgodności z Polską Norm</w:t>
      </w:r>
      <w:r w:rsidR="00721C76" w:rsidRPr="009B7EB6">
        <w:rPr>
          <w:rFonts w:cstheme="minorHAnsi"/>
        </w:rPr>
        <w:t>ą</w:t>
      </w:r>
      <w:r w:rsidRPr="009B7EB6">
        <w:rPr>
          <w:rFonts w:cstheme="minorHAnsi"/>
        </w:rPr>
        <w:t xml:space="preserve"> lub aprobatą techniczną.</w:t>
      </w:r>
    </w:p>
    <w:p w14:paraId="1082393D" w14:textId="77777777" w:rsidR="00E70ACE" w:rsidRPr="009B7EB6" w:rsidRDefault="00E70ACE"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lastRenderedPageBreak/>
        <w:t>Materiał rozbiórkowy Wykonawca załaduje i odtransportuje na składowisko Wykonawcy zgodnie z zapisami STWiORB. Materiały z rozbiórki winny być usunięte poza teren budowy zgodnie z obowiązującymi przepisami z ustawy z dnia 14 grudnia 2012 r. o odpadach (tekst jednolity Dz. U. z 2018 r., poz. 21</w:t>
      </w:r>
      <w:r w:rsidR="00D75DFA" w:rsidRPr="009B7EB6">
        <w:rPr>
          <w:rFonts w:cstheme="minorHAnsi"/>
        </w:rPr>
        <w:t xml:space="preserve"> ze zm.</w:t>
      </w:r>
      <w:r w:rsidRPr="009B7EB6">
        <w:rPr>
          <w:rFonts w:cstheme="minorHAnsi"/>
        </w:rPr>
        <w:t>).</w:t>
      </w:r>
    </w:p>
    <w:p w14:paraId="6EDA8F08" w14:textId="20516356" w:rsidR="00E70ACE" w:rsidRPr="009B7EB6" w:rsidRDefault="00E70ACE" w:rsidP="00B03CBA">
      <w:pPr>
        <w:pStyle w:val="Akapitzlist"/>
        <w:numPr>
          <w:ilvl w:val="0"/>
          <w:numId w:val="2"/>
        </w:numPr>
        <w:tabs>
          <w:tab w:val="left" w:pos="567"/>
        </w:tabs>
        <w:spacing w:after="0" w:line="240" w:lineRule="auto"/>
        <w:ind w:left="567" w:hanging="567"/>
        <w:jc w:val="both"/>
        <w:rPr>
          <w:rFonts w:cstheme="minorHAnsi"/>
        </w:rPr>
      </w:pPr>
      <w:r w:rsidRPr="009B7EB6">
        <w:rPr>
          <w:rFonts w:cstheme="minorHAnsi"/>
        </w:rPr>
        <w:t>Gdziekolwiek w opisie przedmiotu zamówienia (w tym również w dokumentacji projektowej) występują odniesienia do Polskich Norm, dopuszczalne jest stosowanie odpowiednich norm krajów Unii Europejskiej, w zakresie przyjętym przez polskie prawodawstwo.</w:t>
      </w:r>
    </w:p>
    <w:p w14:paraId="137914B9" w14:textId="77777777" w:rsidR="00721C76" w:rsidRPr="009B7EB6" w:rsidRDefault="00721C76" w:rsidP="00B03CBA">
      <w:pPr>
        <w:numPr>
          <w:ilvl w:val="0"/>
          <w:numId w:val="2"/>
        </w:numPr>
        <w:spacing w:after="0" w:line="240" w:lineRule="auto"/>
        <w:ind w:left="567" w:hanging="567"/>
        <w:jc w:val="both"/>
        <w:rPr>
          <w:rFonts w:cstheme="minorHAnsi"/>
        </w:rPr>
      </w:pPr>
      <w:r w:rsidRPr="009B7EB6">
        <w:rPr>
          <w:rFonts w:cstheme="minorHAnsi"/>
        </w:rPr>
        <w:t>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092F6880" w14:textId="77777777" w:rsidR="00721C76" w:rsidRPr="009B7EB6" w:rsidRDefault="00721C76" w:rsidP="00B03CBA">
      <w:pPr>
        <w:numPr>
          <w:ilvl w:val="0"/>
          <w:numId w:val="2"/>
        </w:numPr>
        <w:spacing w:after="0" w:line="240" w:lineRule="auto"/>
        <w:ind w:left="567" w:hanging="567"/>
        <w:jc w:val="both"/>
        <w:rPr>
          <w:rFonts w:cstheme="minorHAnsi"/>
        </w:rPr>
      </w:pPr>
      <w:r w:rsidRPr="009B7EB6">
        <w:rPr>
          <w:rFonts w:cstheme="minorHAnsi"/>
          <w:bCs/>
        </w:rPr>
        <w:t>Realizacja przedmiotu umowy wykonywana będzie przy obiektach czynnych. Należy przewidzieć prowadzenie prac budowlanych przy zabezpieczeniu powierzchni na komunikację ze szczególnym uwzględnieniem osób niepełnosprawnych. Teren budowy należy wygrodzić zachowując szczególną staranność, aby uniemożliwić dostęp osób postronnych.</w:t>
      </w:r>
    </w:p>
    <w:p w14:paraId="25C39FAE" w14:textId="77777777" w:rsidR="00647E51" w:rsidRPr="009B7EB6" w:rsidRDefault="00647E51" w:rsidP="00B03CBA">
      <w:pPr>
        <w:tabs>
          <w:tab w:val="left" w:pos="567"/>
        </w:tabs>
        <w:spacing w:after="0" w:line="240" w:lineRule="auto"/>
        <w:jc w:val="center"/>
        <w:rPr>
          <w:rFonts w:cstheme="minorHAnsi"/>
          <w:b/>
        </w:rPr>
      </w:pPr>
    </w:p>
    <w:p w14:paraId="51AE16BF" w14:textId="73913C4F" w:rsidR="00E70ACE" w:rsidRPr="009B7EB6" w:rsidRDefault="00E70ACE" w:rsidP="00647E51">
      <w:pPr>
        <w:tabs>
          <w:tab w:val="left" w:pos="567"/>
        </w:tabs>
        <w:spacing w:after="0" w:line="240" w:lineRule="auto"/>
        <w:jc w:val="center"/>
        <w:rPr>
          <w:rFonts w:cstheme="minorHAnsi"/>
          <w:b/>
        </w:rPr>
      </w:pPr>
      <w:r w:rsidRPr="009B7EB6">
        <w:rPr>
          <w:rFonts w:cstheme="minorHAnsi"/>
          <w:b/>
        </w:rPr>
        <w:t>§ 3</w:t>
      </w:r>
    </w:p>
    <w:p w14:paraId="1EAB8C82" w14:textId="77777777" w:rsidR="00E70ACE" w:rsidRPr="009B7EB6" w:rsidRDefault="00E70ACE" w:rsidP="00647E51">
      <w:pPr>
        <w:tabs>
          <w:tab w:val="left" w:pos="567"/>
        </w:tabs>
        <w:spacing w:after="0" w:line="240" w:lineRule="auto"/>
        <w:jc w:val="center"/>
        <w:rPr>
          <w:rFonts w:cstheme="minorHAnsi"/>
          <w:b/>
        </w:rPr>
      </w:pPr>
      <w:r w:rsidRPr="009B7EB6">
        <w:rPr>
          <w:rFonts w:cstheme="minorHAnsi"/>
          <w:b/>
        </w:rPr>
        <w:t>TERMIN REALIZACJI</w:t>
      </w:r>
    </w:p>
    <w:p w14:paraId="6DDE745C" w14:textId="77777777" w:rsidR="00E70ACE" w:rsidRPr="009B7EB6" w:rsidRDefault="00E70ACE" w:rsidP="00647E51">
      <w:pPr>
        <w:pStyle w:val="Akapitzlist"/>
        <w:numPr>
          <w:ilvl w:val="0"/>
          <w:numId w:val="3"/>
        </w:numPr>
        <w:tabs>
          <w:tab w:val="left" w:pos="567"/>
        </w:tabs>
        <w:spacing w:after="0"/>
        <w:ind w:left="567" w:hanging="567"/>
        <w:jc w:val="both"/>
        <w:rPr>
          <w:rFonts w:cstheme="minorHAnsi"/>
        </w:rPr>
      </w:pPr>
      <w:r w:rsidRPr="009B7EB6">
        <w:rPr>
          <w:rFonts w:cstheme="minorHAnsi"/>
        </w:rPr>
        <w:t>Termin rozpoczęcia umowy w dniu zawarcia niniejszej umowy.</w:t>
      </w:r>
    </w:p>
    <w:p w14:paraId="7FE9B890" w14:textId="3CB12264" w:rsidR="00943A1C" w:rsidRPr="009B7EB6" w:rsidRDefault="00E70ACE" w:rsidP="00C53D98">
      <w:pPr>
        <w:pStyle w:val="Akapitzlist"/>
        <w:numPr>
          <w:ilvl w:val="0"/>
          <w:numId w:val="3"/>
        </w:numPr>
        <w:tabs>
          <w:tab w:val="left" w:pos="567"/>
        </w:tabs>
        <w:spacing w:after="0"/>
        <w:ind w:left="567" w:hanging="567"/>
        <w:jc w:val="both"/>
        <w:rPr>
          <w:rFonts w:cstheme="minorHAnsi"/>
        </w:rPr>
      </w:pPr>
      <w:r w:rsidRPr="009B7EB6">
        <w:rPr>
          <w:rFonts w:cstheme="minorHAnsi"/>
        </w:rPr>
        <w:t>Strony ustalają, że przedmiot umowy zostanie zrealizowany</w:t>
      </w:r>
      <w:r w:rsidR="00943A1C" w:rsidRPr="009B7EB6">
        <w:rPr>
          <w:rFonts w:cstheme="minorHAnsi"/>
        </w:rPr>
        <w:t xml:space="preserve"> </w:t>
      </w:r>
      <w:r w:rsidR="00943A1C" w:rsidRPr="009B7EB6">
        <w:rPr>
          <w:rFonts w:cstheme="minorHAnsi"/>
          <w:iCs/>
        </w:rPr>
        <w:t xml:space="preserve">w terminie </w:t>
      </w:r>
      <w:r w:rsidR="003C1A3B" w:rsidRPr="009B7EB6">
        <w:rPr>
          <w:rFonts w:cstheme="minorHAnsi"/>
          <w:iCs/>
        </w:rPr>
        <w:br/>
      </w:r>
      <w:r w:rsidR="00B03CBA" w:rsidRPr="009B7EB6">
        <w:rPr>
          <w:rFonts w:cstheme="minorHAnsi"/>
          <w:b/>
          <w:bCs/>
          <w:iCs/>
        </w:rPr>
        <w:t>3</w:t>
      </w:r>
      <w:r w:rsidR="00943A1C" w:rsidRPr="009B7EB6">
        <w:rPr>
          <w:rFonts w:cstheme="minorHAnsi"/>
          <w:b/>
          <w:bCs/>
          <w:iCs/>
        </w:rPr>
        <w:t xml:space="preserve"> miesięcy od dnia zawarcia umowy</w:t>
      </w:r>
      <w:r w:rsidR="00943A1C" w:rsidRPr="009B7EB6">
        <w:rPr>
          <w:rFonts w:cstheme="minorHAnsi"/>
          <w:bCs/>
        </w:rPr>
        <w:t>.</w:t>
      </w:r>
    </w:p>
    <w:p w14:paraId="75F7E7D7" w14:textId="557B8D54" w:rsidR="00E70ACE" w:rsidRPr="009B7EB6" w:rsidRDefault="00E70ACE" w:rsidP="00C53D98">
      <w:pPr>
        <w:pStyle w:val="Akapitzlist"/>
        <w:numPr>
          <w:ilvl w:val="0"/>
          <w:numId w:val="3"/>
        </w:numPr>
        <w:tabs>
          <w:tab w:val="left" w:pos="567"/>
        </w:tabs>
        <w:spacing w:after="0"/>
        <w:ind w:left="567" w:hanging="567"/>
        <w:jc w:val="both"/>
        <w:rPr>
          <w:rFonts w:cstheme="minorHAnsi"/>
        </w:rPr>
      </w:pPr>
      <w:r w:rsidRPr="009B7EB6">
        <w:rPr>
          <w:rFonts w:cstheme="minorHAnsi"/>
          <w:bCs/>
        </w:rPr>
        <w:t>Za termin wykonania przedmiotu umowy uznaje się dzień określony w ust. 2, do którego Wykonawca zobowiązany jest zakończyć wszystkie roboty objęte niniejszą umową.</w:t>
      </w:r>
    </w:p>
    <w:p w14:paraId="3B02BE27" w14:textId="77777777" w:rsidR="00647E51" w:rsidRPr="009B7EB6" w:rsidRDefault="00647E51" w:rsidP="00647E51">
      <w:pPr>
        <w:tabs>
          <w:tab w:val="left" w:pos="567"/>
        </w:tabs>
        <w:spacing w:after="0" w:line="240" w:lineRule="auto"/>
        <w:jc w:val="center"/>
        <w:rPr>
          <w:rFonts w:cstheme="minorHAnsi"/>
          <w:b/>
        </w:rPr>
      </w:pPr>
    </w:p>
    <w:p w14:paraId="42862721" w14:textId="1F527FEF" w:rsidR="00E70ACE" w:rsidRPr="009B7EB6" w:rsidRDefault="00E70ACE" w:rsidP="00647E51">
      <w:pPr>
        <w:tabs>
          <w:tab w:val="left" w:pos="567"/>
        </w:tabs>
        <w:spacing w:after="0" w:line="240" w:lineRule="auto"/>
        <w:jc w:val="center"/>
        <w:rPr>
          <w:rFonts w:cstheme="minorHAnsi"/>
          <w:b/>
        </w:rPr>
      </w:pPr>
      <w:r w:rsidRPr="009B7EB6">
        <w:rPr>
          <w:rFonts w:cstheme="minorHAnsi"/>
          <w:b/>
        </w:rPr>
        <w:t xml:space="preserve">§ </w:t>
      </w:r>
      <w:r w:rsidR="0031303E" w:rsidRPr="009B7EB6">
        <w:rPr>
          <w:rFonts w:cstheme="minorHAnsi"/>
          <w:b/>
        </w:rPr>
        <w:t>4</w:t>
      </w:r>
    </w:p>
    <w:p w14:paraId="2F97F8ED" w14:textId="77777777" w:rsidR="00E70ACE" w:rsidRPr="009B7EB6" w:rsidRDefault="00E70ACE" w:rsidP="00647E51">
      <w:pPr>
        <w:tabs>
          <w:tab w:val="left" w:pos="567"/>
        </w:tabs>
        <w:spacing w:after="0" w:line="240" w:lineRule="auto"/>
        <w:jc w:val="center"/>
        <w:rPr>
          <w:rFonts w:cstheme="minorHAnsi"/>
          <w:b/>
        </w:rPr>
      </w:pPr>
      <w:r w:rsidRPr="009B7EB6">
        <w:rPr>
          <w:rFonts w:cstheme="minorHAnsi"/>
          <w:b/>
        </w:rPr>
        <w:t>WYNAGRODZENIE WYKONAWCY I WARUNKI PŁATNOŚCI</w:t>
      </w:r>
    </w:p>
    <w:p w14:paraId="413F7244" w14:textId="2EC50AF3" w:rsidR="00E70ACE" w:rsidRPr="009B7EB6" w:rsidRDefault="00E70ACE" w:rsidP="00647E51">
      <w:pPr>
        <w:pStyle w:val="Akapitzlist"/>
        <w:numPr>
          <w:ilvl w:val="0"/>
          <w:numId w:val="4"/>
        </w:numPr>
        <w:tabs>
          <w:tab w:val="left" w:pos="567"/>
        </w:tabs>
        <w:spacing w:after="0"/>
        <w:ind w:left="567" w:hanging="567"/>
        <w:jc w:val="both"/>
        <w:rPr>
          <w:rFonts w:cstheme="minorHAnsi"/>
          <w:b/>
        </w:rPr>
      </w:pPr>
      <w:r w:rsidRPr="009B7EB6">
        <w:rPr>
          <w:rFonts w:cstheme="minorHAnsi"/>
        </w:rPr>
        <w:t>Strony ustalają, że wynagrodzenie należne Wykonawcy z tytułu wykonania przedmiotu umowy nie przekroczy kwoty ……………………. brutto (słownie: ………………………..)</w:t>
      </w:r>
      <w:r w:rsidR="00574809" w:rsidRPr="009B7EB6">
        <w:rPr>
          <w:rFonts w:cstheme="minorHAnsi"/>
        </w:rPr>
        <w:t xml:space="preserve">, </w:t>
      </w:r>
    </w:p>
    <w:p w14:paraId="3A0F737E" w14:textId="79A46337" w:rsidR="00E70ACE" w:rsidRPr="009B7EB6" w:rsidRDefault="00E70ACE" w:rsidP="00647E51">
      <w:pPr>
        <w:pStyle w:val="Akapitzlist"/>
        <w:numPr>
          <w:ilvl w:val="0"/>
          <w:numId w:val="4"/>
        </w:numPr>
        <w:tabs>
          <w:tab w:val="left" w:pos="567"/>
        </w:tabs>
        <w:spacing w:after="0"/>
        <w:ind w:left="567" w:hanging="567"/>
        <w:jc w:val="both"/>
        <w:rPr>
          <w:rFonts w:cstheme="minorHAnsi"/>
          <w:b/>
        </w:rPr>
      </w:pPr>
      <w:r w:rsidRPr="009B7EB6">
        <w:rPr>
          <w:rFonts w:cstheme="minorHAnsi"/>
        </w:rPr>
        <w:t>Wynagrodzenie za wykonanie przedmiotu umowy jest wynagrodzeniem ryczałtowym, niezmiennym</w:t>
      </w:r>
      <w:r w:rsidR="003B70EE" w:rsidRPr="009B7EB6">
        <w:rPr>
          <w:rFonts w:cstheme="minorHAnsi"/>
        </w:rPr>
        <w:t>.</w:t>
      </w:r>
    </w:p>
    <w:p w14:paraId="7DCE8BFA" w14:textId="77777777" w:rsidR="00E70ACE" w:rsidRPr="009B7EB6" w:rsidRDefault="00E70ACE" w:rsidP="00647E51">
      <w:pPr>
        <w:pStyle w:val="Akapitzlist"/>
        <w:numPr>
          <w:ilvl w:val="0"/>
          <w:numId w:val="7"/>
        </w:numPr>
        <w:tabs>
          <w:tab w:val="left" w:pos="567"/>
        </w:tabs>
        <w:spacing w:after="0"/>
        <w:jc w:val="both"/>
        <w:rPr>
          <w:rFonts w:cstheme="minorHAnsi"/>
          <w:b/>
        </w:rPr>
      </w:pPr>
      <w:r w:rsidRPr="009B7EB6">
        <w:rPr>
          <w:rFonts w:cstheme="minorHAnsi"/>
        </w:rPr>
        <w:t>Wynagrodzenie ryczałtowe, o którym mowa w ust. 1 obejmuje wszystkie koszty związane z realizacją robót objętych dokumentacją projektową, uzgodnieniami branżowymi, specyfikacjami technicznymi wykonania i odbioru robót oraz niniejszą umową, w tym ryzyko Wykonawcy z tytułu nie oszacowania wszelkich kosztów związanych z realizacją przedmiotu umowy, a także oddziaływania innych czynników mających lub mogących</w:t>
      </w:r>
      <w:r w:rsidR="00877B13" w:rsidRPr="009B7EB6">
        <w:rPr>
          <w:rFonts w:cstheme="minorHAnsi"/>
        </w:rPr>
        <w:t xml:space="preserve"> mieć wpływ na koszty.</w:t>
      </w:r>
    </w:p>
    <w:p w14:paraId="77DCE28A" w14:textId="77777777" w:rsidR="00877B13" w:rsidRPr="009B7EB6" w:rsidRDefault="00877B13" w:rsidP="00647E51">
      <w:pPr>
        <w:pStyle w:val="Akapitzlist"/>
        <w:numPr>
          <w:ilvl w:val="0"/>
          <w:numId w:val="7"/>
        </w:numPr>
        <w:tabs>
          <w:tab w:val="left" w:pos="567"/>
        </w:tabs>
        <w:spacing w:after="0"/>
        <w:jc w:val="both"/>
        <w:rPr>
          <w:rFonts w:cstheme="minorHAnsi"/>
          <w:b/>
        </w:rPr>
      </w:pPr>
      <w:r w:rsidRPr="009B7EB6">
        <w:rPr>
          <w:rFonts w:cstheme="minorHAnsi"/>
        </w:rPr>
        <w:t>Niedoszacowanie, pominięcie oraz brak rozpoznania zakresu przedmiotu umowy nie może być podstawą do żądania zmiany wynagrodzenia ryczałtowego, określonego w ust. 1 niniejszego paragrafu.</w:t>
      </w:r>
    </w:p>
    <w:p w14:paraId="716C8ED5" w14:textId="77777777" w:rsidR="00877B13" w:rsidRPr="009B7EB6" w:rsidRDefault="00877B1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Rozliczenie końcowe nastąpi po wystawieniu faktury końcowej, po dokonaniu odbioru końcowego przedmiotu umowy na podstawie bezusterkowego odbioru końcowego robót.</w:t>
      </w:r>
    </w:p>
    <w:p w14:paraId="6CB0719E" w14:textId="538C79C2" w:rsidR="00877B13" w:rsidRPr="009B7EB6" w:rsidRDefault="00877B1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lastRenderedPageBreak/>
        <w:t xml:space="preserve">Termin zapłaty strony ustalają do </w:t>
      </w:r>
      <w:r w:rsidR="00D76372" w:rsidRPr="009B7EB6">
        <w:rPr>
          <w:rFonts w:cstheme="minorHAnsi"/>
        </w:rPr>
        <w:t xml:space="preserve">21 </w:t>
      </w:r>
      <w:r w:rsidRPr="009B7EB6">
        <w:rPr>
          <w:rFonts w:cstheme="minorHAnsi"/>
        </w:rPr>
        <w:t xml:space="preserve">dni od daty otrzymania prawidłowo wystawionej faktury VAT na następujące dane: </w:t>
      </w:r>
      <w:r w:rsidRPr="009B7EB6">
        <w:rPr>
          <w:rFonts w:cstheme="minorHAnsi"/>
          <w:b/>
        </w:rPr>
        <w:t>Miasto i Gmina Sztum, ul. Mickiewicza 39, 82-400 Sztum, NIP: 579-22-11-352.</w:t>
      </w:r>
      <w:r w:rsidR="00E56C93" w:rsidRPr="009B7EB6">
        <w:rPr>
          <w:rFonts w:cstheme="minorHAnsi"/>
          <w:b/>
        </w:rPr>
        <w:t xml:space="preserve"> </w:t>
      </w:r>
      <w:r w:rsidR="00E56C93" w:rsidRPr="009B7EB6">
        <w:rPr>
          <w:rFonts w:cstheme="minorHAnsi"/>
        </w:rPr>
        <w:t>Za termin dokonania płatności uznaje się dzień obciążenia rachunku bankowego Zamawiającego.</w:t>
      </w:r>
    </w:p>
    <w:p w14:paraId="4803BE7F" w14:textId="06E13384" w:rsidR="00877B13" w:rsidRPr="009B7EB6" w:rsidRDefault="00E56C9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Należność zostanie zapłacona na konto Wykonawcy wskazane na faktur</w:t>
      </w:r>
      <w:r w:rsidR="00B03CBA" w:rsidRPr="009B7EB6">
        <w:rPr>
          <w:rFonts w:cstheme="minorHAnsi"/>
        </w:rPr>
        <w:t>ze</w:t>
      </w:r>
      <w:r w:rsidRPr="009B7EB6">
        <w:rPr>
          <w:rFonts w:cstheme="minorHAnsi"/>
        </w:rPr>
        <w:t>.</w:t>
      </w:r>
    </w:p>
    <w:p w14:paraId="52AFF0F7" w14:textId="77777777" w:rsidR="00E56C93" w:rsidRPr="009B7EB6" w:rsidRDefault="00E56C9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Wykonawca oświadcza, że przed złożeniem oferty Zamawiającemu zapoznał się z wszystkimi warunkami, które są niezbędne do wykonania przez niego przedmiotu zamówienia bez konieczności ponoszenia przez Zamawiającego jakichkolwiek dodatkowych kosztów.</w:t>
      </w:r>
    </w:p>
    <w:p w14:paraId="42BC23F9" w14:textId="76102A8D" w:rsidR="00E56C93" w:rsidRPr="009B7EB6" w:rsidRDefault="00E56C9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Rozliczanie faktury końcowej za wykonane roboty będzie dokon</w:t>
      </w:r>
      <w:r w:rsidR="00B03CBA" w:rsidRPr="009B7EB6">
        <w:rPr>
          <w:rFonts w:cstheme="minorHAnsi"/>
        </w:rPr>
        <w:t>ane</w:t>
      </w:r>
      <w:r w:rsidRPr="009B7EB6">
        <w:rPr>
          <w:rFonts w:cstheme="minorHAnsi"/>
        </w:rPr>
        <w:t xml:space="preserve"> po odebraniu tych robót przez Zamawiającego oraz po dokonaniu przez Wykonawcę rozliczenia z podwykonawcami, w przypadku, gdy odbiór obejmuje roboty wykonywane przez podwykonawców, z zastrzeżeniem § 8 ust. 13 i 18 niniejszej umowy.</w:t>
      </w:r>
    </w:p>
    <w:p w14:paraId="46BCE50B" w14:textId="77777777" w:rsidR="00E56C93" w:rsidRPr="009B7EB6" w:rsidRDefault="00E56C93"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 xml:space="preserve">Załącznikiem do faktury będzie oświadczenie podwykonawcy bądź podwykonawców potwierdzające, że Wykonawca zgodnie z zawartą z nimi umową uregulował należności z tytułu </w:t>
      </w:r>
      <w:r w:rsidR="00D12437" w:rsidRPr="009B7EB6">
        <w:rPr>
          <w:rFonts w:cstheme="minorHAnsi"/>
        </w:rPr>
        <w:t>wykonanych i odebranych robót.</w:t>
      </w:r>
    </w:p>
    <w:p w14:paraId="57ABABD0" w14:textId="77777777" w:rsidR="00D12437" w:rsidRPr="009B7EB6" w:rsidRDefault="00D12437" w:rsidP="00647E51">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Przez podwykonawców, o których mowa w niniejszym paragrafie rozumie się także dalszych podwykonawców.</w:t>
      </w:r>
    </w:p>
    <w:p w14:paraId="04D892CB" w14:textId="77777777" w:rsidR="00943A1C" w:rsidRPr="009B7EB6" w:rsidRDefault="00D12437" w:rsidP="00943A1C">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Zamawiający nie przewiduje waloryzacji wynagrodzenia i udzielania zaliczki.</w:t>
      </w:r>
    </w:p>
    <w:p w14:paraId="77C5036E" w14:textId="047B2F77" w:rsidR="00943A1C" w:rsidRPr="009B7EB6" w:rsidRDefault="00943A1C" w:rsidP="00943A1C">
      <w:pPr>
        <w:pStyle w:val="Akapitzlist"/>
        <w:numPr>
          <w:ilvl w:val="0"/>
          <w:numId w:val="4"/>
        </w:numPr>
        <w:tabs>
          <w:tab w:val="left" w:pos="567"/>
        </w:tabs>
        <w:spacing w:after="0" w:line="240" w:lineRule="auto"/>
        <w:ind w:left="567" w:hanging="567"/>
        <w:jc w:val="both"/>
        <w:rPr>
          <w:rFonts w:cstheme="minorHAnsi"/>
          <w:b/>
        </w:rPr>
      </w:pPr>
      <w:r w:rsidRPr="009B7EB6">
        <w:rPr>
          <w:rFonts w:cstheme="minorHAnsi"/>
        </w:rPr>
        <w:t>Wykonawca oświadcza, że numer rachunku bankowego wskazany na fakturach wystawionych w związku z realizacją umowy jest numerem podanym do Urzędu Skarbowego i jest właściwym dla dokonania rozliczeń na zasadach podzielonej płatności (split payment), zgodnie z przepisami ustawy z dnia 11 marca 2004r. o podatku od towarów i usług (Dz.U. z 2018r. poz. 2174 ze zm.)</w:t>
      </w:r>
    </w:p>
    <w:p w14:paraId="2E6CAC39" w14:textId="77777777" w:rsidR="00D12437" w:rsidRPr="009B7EB6" w:rsidRDefault="00D12437" w:rsidP="00647E51">
      <w:pPr>
        <w:pStyle w:val="Akapitzlist"/>
        <w:tabs>
          <w:tab w:val="left" w:pos="567"/>
        </w:tabs>
        <w:spacing w:after="0" w:line="240" w:lineRule="auto"/>
        <w:ind w:left="567"/>
        <w:jc w:val="both"/>
        <w:rPr>
          <w:rFonts w:cstheme="minorHAnsi"/>
          <w:b/>
        </w:rPr>
      </w:pPr>
    </w:p>
    <w:p w14:paraId="1A17E259" w14:textId="77777777" w:rsidR="00D12437" w:rsidRPr="009B7EB6" w:rsidRDefault="00D12437" w:rsidP="00647E51">
      <w:pPr>
        <w:pStyle w:val="Akapitzlist"/>
        <w:tabs>
          <w:tab w:val="left" w:pos="567"/>
        </w:tabs>
        <w:spacing w:after="0" w:line="240" w:lineRule="auto"/>
        <w:ind w:left="0"/>
        <w:jc w:val="center"/>
        <w:rPr>
          <w:rFonts w:cstheme="minorHAnsi"/>
          <w:b/>
        </w:rPr>
      </w:pPr>
      <w:r w:rsidRPr="009B7EB6">
        <w:rPr>
          <w:rFonts w:cstheme="minorHAnsi"/>
          <w:b/>
        </w:rPr>
        <w:t xml:space="preserve">§ </w:t>
      </w:r>
      <w:r w:rsidR="0031303E" w:rsidRPr="009B7EB6">
        <w:rPr>
          <w:rFonts w:cstheme="minorHAnsi"/>
          <w:b/>
        </w:rPr>
        <w:t>5</w:t>
      </w:r>
    </w:p>
    <w:p w14:paraId="2153296E" w14:textId="77777777" w:rsidR="00D12437" w:rsidRPr="009B7EB6" w:rsidRDefault="00D12437" w:rsidP="00647E51">
      <w:pPr>
        <w:pStyle w:val="Akapitzlist"/>
        <w:tabs>
          <w:tab w:val="left" w:pos="567"/>
        </w:tabs>
        <w:spacing w:after="0" w:line="240" w:lineRule="auto"/>
        <w:ind w:left="0"/>
        <w:jc w:val="center"/>
        <w:rPr>
          <w:rFonts w:cstheme="minorHAnsi"/>
          <w:b/>
        </w:rPr>
      </w:pPr>
      <w:r w:rsidRPr="009B7EB6">
        <w:rPr>
          <w:rFonts w:cstheme="minorHAnsi"/>
          <w:b/>
        </w:rPr>
        <w:t>OBOWIĄZKI WYKONAWCY</w:t>
      </w:r>
    </w:p>
    <w:p w14:paraId="729D8333" w14:textId="77777777" w:rsidR="00D12437" w:rsidRPr="009B7EB6" w:rsidRDefault="00D12437"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 xml:space="preserve">Wykonawca zobowiązuje się do wykonania przedmiotu umowy zgodnie </w:t>
      </w:r>
      <w:r w:rsidRPr="009B7EB6">
        <w:rPr>
          <w:rFonts w:cstheme="minorHAnsi"/>
        </w:rPr>
        <w:br/>
        <w:t>z obowiązującymi przepisami prawa, z zachowaniem należytej staranności wymaganej od profesjonalisty oraz należytą starannością, zasadami sztuki budowlanej, bezpieczeństwem, dobrą jakością i właściwą organizacją oraz uzgodnieniami dokonanymi z przedstawicielem Zamawiającego.</w:t>
      </w:r>
    </w:p>
    <w:p w14:paraId="1FBF25DA" w14:textId="77777777" w:rsidR="00D12437" w:rsidRPr="009B7EB6" w:rsidRDefault="00D12437"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Przestrzeganie ogólnych wymagań dotyczących robót w zakresie określonym w STWiORB.</w:t>
      </w:r>
    </w:p>
    <w:p w14:paraId="031BEC73" w14:textId="77777777" w:rsidR="00D12437" w:rsidRPr="009B7EB6" w:rsidRDefault="00D12437"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Wykonanie przedmiotu umowy w oparciu o dokumentację projektową.</w:t>
      </w:r>
    </w:p>
    <w:p w14:paraId="614A997E" w14:textId="77777777" w:rsidR="00D12437" w:rsidRPr="009B7EB6" w:rsidRDefault="00D12437"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Przed zawarciem robót, Wykonawca dostarczy kosztorys ofertowy na podstawie którego dokonał wyceny wartości przedmiotu umowy</w:t>
      </w:r>
      <w:r w:rsidR="00F12C61" w:rsidRPr="009B7EB6">
        <w:rPr>
          <w:rFonts w:cstheme="minorHAnsi"/>
        </w:rPr>
        <w:t>, w formie iloczynu ilości przedmiarowej i kosztu jednostkowego poszczególnych robót.</w:t>
      </w:r>
    </w:p>
    <w:p w14:paraId="05EF6CF1" w14:textId="77777777" w:rsidR="00F12C61" w:rsidRPr="009B7EB6" w:rsidRDefault="00F12C61"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 xml:space="preserve">Rozpoczęcia robót budowlanych </w:t>
      </w:r>
      <w:r w:rsidRPr="009B7EB6">
        <w:rPr>
          <w:rFonts w:cstheme="minorHAnsi"/>
          <w:u w:val="single"/>
        </w:rPr>
        <w:t>w terminie do 7 dni od dnia przekazania placu budowy</w:t>
      </w:r>
      <w:r w:rsidRPr="009B7EB6">
        <w:rPr>
          <w:rFonts w:cstheme="minorHAnsi"/>
        </w:rPr>
        <w:t>.</w:t>
      </w:r>
    </w:p>
    <w:p w14:paraId="4D330ED3" w14:textId="77777777" w:rsidR="00F12C61" w:rsidRPr="009B7EB6" w:rsidRDefault="00F12C61"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Prowadzenia robót budowlanych i rozbiórkowych zgodnie z wymaganiami rozporządzenia Ministra Infrastruktury z dnia 6 lutego 2003 r. w sprawie bezpieczeństwa i higieny pracy podczas wykonywania robót budowlanych (Dz. U. z 2003 r., Nr 47, poz. 401).</w:t>
      </w:r>
    </w:p>
    <w:p w14:paraId="3ACC941D" w14:textId="77777777" w:rsidR="00D12437" w:rsidRPr="009B7EB6" w:rsidRDefault="00D12437"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 xml:space="preserve">Wykonawca zobowiązuje się do przekazywania niezwłocznie informacji dotyczących realizacji przedmiotu umowy na każde żądanie Zamawiającego, jednak nie później niż </w:t>
      </w:r>
      <w:r w:rsidRPr="009B7EB6">
        <w:rPr>
          <w:rFonts w:cstheme="minorHAnsi"/>
          <w:u w:val="single"/>
        </w:rPr>
        <w:t>w terminie 2 dni od dnia otrzymania żądania</w:t>
      </w:r>
      <w:r w:rsidRPr="009B7EB6">
        <w:rPr>
          <w:rFonts w:cstheme="minorHAnsi"/>
        </w:rPr>
        <w:t>.</w:t>
      </w:r>
    </w:p>
    <w:p w14:paraId="555ADFBF"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 xml:space="preserve">Zabezpieczenie i oznakowanie terenu robót oraz dbanie o stan techniczny i prawidłowość oznakowania przez cały czas trwania robót, zapewnienie warunków bezpieczeństwa w ruchu pojazdów mechanicznych i pieszym, </w:t>
      </w:r>
      <w:r w:rsidRPr="009B7EB6">
        <w:rPr>
          <w:rFonts w:cstheme="minorHAnsi"/>
        </w:rPr>
        <w:lastRenderedPageBreak/>
        <w:t>zabezpieczenia drzew które znajdują się w miejscach gdzie może nastąpić ich uszkodzenie.</w:t>
      </w:r>
    </w:p>
    <w:p w14:paraId="1A46799B"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Prowadzenie robót bez większych uciążliwości dla mieszkańców i dbanie o należyty porządek na terenie realizacji robót.</w:t>
      </w:r>
    </w:p>
    <w:p w14:paraId="1CB3F345"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Zapewnienie objazdów i prawidłowej organizacji ruchu z zachowaniem jego płynności na drogach gdzie prowadzone będą prace.</w:t>
      </w:r>
    </w:p>
    <w:p w14:paraId="3E886E3D"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Wykonanie przedmiotu umowy przez osoby posiadające odpowiednie kwalifikacje, przeszkolenie BHP i PPOŻ oraz wyposażone w odpowiedni sprzęt, narzędzia i odzież.</w:t>
      </w:r>
    </w:p>
    <w:p w14:paraId="12FA01A4"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Naprawienie i doprowadzenie do stanu pierwotnego w przypadku zniszczenia lub uszkodzenia w toku realizacji przedmiotu umowy innych robót lub urządzeń.</w:t>
      </w:r>
    </w:p>
    <w:p w14:paraId="1C1D9E23"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Wykonawca wyznaczy koordynatora umowy, z którym przedstawiciel Zamawiającego będzie mógł się bezpośrednio kontaktować. Koordynator odpowiadać będzie za nadzorowanie wykonania umowy ze strony Wykonawcy.</w:t>
      </w:r>
    </w:p>
    <w:p w14:paraId="374868FA" w14:textId="77777777" w:rsidR="00D12437" w:rsidRPr="009B7EB6" w:rsidRDefault="00D12437" w:rsidP="00647E51">
      <w:pPr>
        <w:pStyle w:val="Akapitzlist"/>
        <w:numPr>
          <w:ilvl w:val="0"/>
          <w:numId w:val="5"/>
        </w:numPr>
        <w:tabs>
          <w:tab w:val="left" w:pos="567"/>
        </w:tabs>
        <w:spacing w:after="0"/>
        <w:ind w:left="567" w:hanging="567"/>
        <w:jc w:val="both"/>
        <w:rPr>
          <w:rFonts w:cstheme="minorHAnsi"/>
        </w:rPr>
      </w:pPr>
      <w:r w:rsidRPr="009B7EB6">
        <w:rPr>
          <w:rFonts w:cstheme="minorHAnsi"/>
        </w:rPr>
        <w:t>Wykonawca odpowiada za szkody w majątku Zamawiającego oraz osób trzecich spowodowane w trakcie realizacji przedmiotu umowy.</w:t>
      </w:r>
    </w:p>
    <w:p w14:paraId="6FF00480"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Informowanie Zamawiającego o problemach lub okolicznościach mogących wpłynąć na jakość robót lub termin zakończenia robót.</w:t>
      </w:r>
    </w:p>
    <w:p w14:paraId="65E99FDA"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Niezwłoczne informowanie Zamawiającego o prowadzonych na terenie budowy kontrolach oraz o zaistniałych wypadkach.</w:t>
      </w:r>
    </w:p>
    <w:p w14:paraId="4EA66A0D"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Zapewnienie we własnym zakresie bieżącej obsługi geotechnicznej i geodezyjnej łącznie z geodezyjną inwentaryzacją powykonawczą wszystkich robót.</w:t>
      </w:r>
    </w:p>
    <w:p w14:paraId="613F583A"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 xml:space="preserve">Przedkładanie Zamawiającemu projektu umowy o podwykonawstwo, której przedmiotem są roboty budowlane, a także projektu jej zmiany oraz poświadczonej za zgodność z oryginałem kopii zawartej umowy </w:t>
      </w:r>
      <w:r w:rsidRPr="009B7EB6">
        <w:rPr>
          <w:rFonts w:cstheme="minorHAnsi"/>
        </w:rPr>
        <w:br/>
        <w:t>o podwykonawstwo, której przedmiotem są roboty budowlane i jej zmiany.</w:t>
      </w:r>
    </w:p>
    <w:p w14:paraId="56288B4D"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 xml:space="preserve">Pisemne informowanie Zamawiającego o każdej zmianie siedziby, nazwy, </w:t>
      </w:r>
      <w:r w:rsidRPr="009B7EB6">
        <w:rPr>
          <w:rFonts w:cstheme="minorHAnsi"/>
        </w:rPr>
        <w:br/>
        <w:t>nr NIP, REGON i telefonu.</w:t>
      </w:r>
    </w:p>
    <w:p w14:paraId="6C74E7D4"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Wykonawca jest odpowiedzialny za przejezdność i bezpieczeństwo ogólnodostępnego ruchu drogowego i pieszego.</w:t>
      </w:r>
    </w:p>
    <w:p w14:paraId="5BEEAE91"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rPr>
        <w:t xml:space="preserve">Wykonawca odpowiada za przekazany teren budowy do czasu odbioru końcowego, odpowiedzialność dotyczy w szczególności wynikających </w:t>
      </w:r>
      <w:r w:rsidRPr="009B7EB6">
        <w:rPr>
          <w:rFonts w:cstheme="minorHAnsi"/>
        </w:rPr>
        <w:br/>
        <w:t>z przepisów BHP, przeciwpożarowych, porządkowych oraz zdarzeń losowych.</w:t>
      </w:r>
    </w:p>
    <w:p w14:paraId="6EABE8EF"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bCs/>
        </w:rPr>
        <w:t>Umożliwienia przejazdu (zaopatrzenie, służby komunalne, służby ratownicze itp.), dojazdu i dojścia do wszystkich obiektów zlokalizowanych w rejonie budowy oraz na terenie budowy. Wszelkie prace na i w bezpośrednim sąsiedztwie obiektów należy wykonywać w uzgodnieniu z właścicielami lub administratorami tych obiektów.</w:t>
      </w:r>
    </w:p>
    <w:p w14:paraId="5414071E" w14:textId="77777777" w:rsidR="00F12C61" w:rsidRPr="009B7EB6" w:rsidRDefault="00F12C61" w:rsidP="00647E51">
      <w:pPr>
        <w:pStyle w:val="Akapitzlist"/>
        <w:numPr>
          <w:ilvl w:val="0"/>
          <w:numId w:val="5"/>
        </w:numPr>
        <w:tabs>
          <w:tab w:val="left" w:pos="567"/>
        </w:tabs>
        <w:spacing w:after="0"/>
        <w:ind w:left="567" w:hanging="567"/>
        <w:jc w:val="both"/>
        <w:rPr>
          <w:rFonts w:cstheme="minorHAnsi"/>
        </w:rPr>
      </w:pPr>
      <w:r w:rsidRPr="009B7EB6">
        <w:rPr>
          <w:rFonts w:cstheme="minorHAnsi"/>
          <w:bCs/>
        </w:rPr>
        <w:t xml:space="preserve">Poniesienia kosztów związanych z wypłatą odszkodowań za wszelkie zniszczenia, które powstaną w związku z wykonywaniem przedmiotu umowy. Wykonawca ponosi pełną odpowiedzialność za wypadki i szkody powstałe </w:t>
      </w:r>
      <w:r w:rsidRPr="009B7EB6">
        <w:rPr>
          <w:rFonts w:cstheme="minorHAnsi"/>
          <w:bCs/>
        </w:rPr>
        <w:br/>
        <w:t xml:space="preserve">w związku z nieprawidłowym oznakowaniem terenu budowy oraz wykonaniem </w:t>
      </w:r>
      <w:r w:rsidRPr="009B7EB6">
        <w:rPr>
          <w:rFonts w:cstheme="minorHAnsi"/>
          <w:bCs/>
        </w:rPr>
        <w:br/>
        <w:t>i wykonywaniem przedmiotu zamówienia, a także szkody osób trzecich wynikające z organizacji i sposobu prowadzenia robót.</w:t>
      </w:r>
    </w:p>
    <w:p w14:paraId="1F61F220" w14:textId="77777777" w:rsidR="00F12C61" w:rsidRPr="009B7EB6" w:rsidRDefault="00F12C61"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bCs/>
        </w:rPr>
        <w:t>Wykonawca pokryje koszty napraw i przywrócenia do stanu poprzedniego dróg zniszczonych podczas transportu przez Wykonawcę lub inne podmioty, za które ponosi on odpowiedzialność, w związku z realizacją niniejszej umowy.</w:t>
      </w:r>
    </w:p>
    <w:p w14:paraId="0B928281" w14:textId="77777777" w:rsidR="00F12C61" w:rsidRPr="009B7EB6" w:rsidRDefault="00F12C61"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Przestrzeganie norm w zakresie ochrony środowiska naturalnego.</w:t>
      </w:r>
    </w:p>
    <w:p w14:paraId="0EA55047" w14:textId="77777777" w:rsidR="00F12C61" w:rsidRPr="009B7EB6" w:rsidRDefault="0031303E"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bCs/>
        </w:rPr>
        <w:lastRenderedPageBreak/>
        <w:t>Przekazanie Zamawiającemu Przedmiotu umowy po uprzednim sprawdzeniu przez Inspektora Nadzoru Inwestorskiego poprawności wykonania robót.</w:t>
      </w:r>
    </w:p>
    <w:p w14:paraId="77057D38" w14:textId="77777777" w:rsidR="0031303E" w:rsidRPr="009B7EB6" w:rsidRDefault="0031303E"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 xml:space="preserve">Wykonawca dostarczy Zamawiającemu </w:t>
      </w:r>
      <w:r w:rsidR="005E3221" w:rsidRPr="009B7EB6">
        <w:rPr>
          <w:rFonts w:cstheme="minorHAnsi"/>
        </w:rPr>
        <w:t>po 2</w:t>
      </w:r>
      <w:r w:rsidRPr="009B7EB6">
        <w:rPr>
          <w:rFonts w:cstheme="minorHAnsi"/>
        </w:rPr>
        <w:t xml:space="preserve"> egz. inwentaryzacji geodezyjnej powykonawczej w wersji papierowej .</w:t>
      </w:r>
    </w:p>
    <w:p w14:paraId="28A1CDD9" w14:textId="77777777" w:rsidR="0031303E" w:rsidRPr="009B7EB6" w:rsidRDefault="0031303E" w:rsidP="00647E51">
      <w:pPr>
        <w:pStyle w:val="Akapitzlist"/>
        <w:numPr>
          <w:ilvl w:val="0"/>
          <w:numId w:val="5"/>
        </w:numPr>
        <w:tabs>
          <w:tab w:val="left" w:pos="567"/>
        </w:tabs>
        <w:spacing w:after="0" w:line="240" w:lineRule="auto"/>
        <w:ind w:left="567" w:hanging="567"/>
        <w:jc w:val="both"/>
        <w:rPr>
          <w:rFonts w:cstheme="minorHAnsi"/>
        </w:rPr>
      </w:pPr>
      <w:r w:rsidRPr="009B7EB6">
        <w:rPr>
          <w:rFonts w:cstheme="minorHAnsi"/>
        </w:rPr>
        <w:t>Wykonawca zobowiązuje się do informowania:</w:t>
      </w:r>
    </w:p>
    <w:p w14:paraId="6262C516" w14:textId="77777777" w:rsidR="0031303E" w:rsidRPr="009B7EB6" w:rsidRDefault="0031303E" w:rsidP="00647E51">
      <w:pPr>
        <w:pStyle w:val="Bezodstpw1"/>
        <w:numPr>
          <w:ilvl w:val="0"/>
          <w:numId w:val="6"/>
        </w:numPr>
        <w:ind w:left="993"/>
        <w:jc w:val="both"/>
        <w:rPr>
          <w:rFonts w:asciiTheme="minorHAnsi" w:hAnsiTheme="minorHAnsi" w:cstheme="minorHAnsi"/>
        </w:rPr>
      </w:pPr>
      <w:r w:rsidRPr="009B7EB6">
        <w:rPr>
          <w:rFonts w:asciiTheme="minorHAnsi" w:hAnsiTheme="minorHAnsi" w:cstheme="minorHAnsi"/>
        </w:rPr>
        <w:t>pisemnie Zamawiającego – za pośrednictwem Inspektora Nadzoru Inwestorskiego – o konieczności wykonania prac dodatkowych lub zamiennych sporządzając protokół konieczności określający zakres robót oraz szacunkową ich wartość;</w:t>
      </w:r>
    </w:p>
    <w:p w14:paraId="022FD33C" w14:textId="77777777" w:rsidR="0031303E" w:rsidRPr="009B7EB6" w:rsidRDefault="0031303E" w:rsidP="00647E51">
      <w:pPr>
        <w:pStyle w:val="Bezodstpw1"/>
        <w:numPr>
          <w:ilvl w:val="0"/>
          <w:numId w:val="6"/>
        </w:numPr>
        <w:ind w:left="993"/>
        <w:jc w:val="both"/>
        <w:rPr>
          <w:rFonts w:asciiTheme="minorHAnsi" w:hAnsiTheme="minorHAnsi" w:cstheme="minorHAnsi"/>
        </w:rPr>
      </w:pPr>
      <w:r w:rsidRPr="009B7EB6">
        <w:rPr>
          <w:rFonts w:asciiTheme="minorHAnsi" w:hAnsiTheme="minorHAnsi" w:cstheme="minorHAnsi"/>
        </w:rPr>
        <w:t>o natrafieniu na przeszkody fizyczne, nie przewidziane Dokumentacją projektową, Wykonawca jest zobowiązany niezwłocznie powiadomić Inspektora nadzoru inwestorskiego;</w:t>
      </w:r>
    </w:p>
    <w:p w14:paraId="7FC74A08" w14:textId="77777777" w:rsidR="0031303E" w:rsidRPr="009B7EB6" w:rsidRDefault="0031303E" w:rsidP="00647E51">
      <w:pPr>
        <w:pStyle w:val="Bezodstpw1"/>
        <w:numPr>
          <w:ilvl w:val="0"/>
          <w:numId w:val="6"/>
        </w:numPr>
        <w:ind w:left="993"/>
        <w:jc w:val="both"/>
        <w:rPr>
          <w:rFonts w:asciiTheme="minorHAnsi" w:hAnsiTheme="minorHAnsi" w:cstheme="minorHAnsi"/>
        </w:rPr>
      </w:pPr>
      <w:r w:rsidRPr="009B7EB6">
        <w:rPr>
          <w:rFonts w:asciiTheme="minorHAnsi" w:hAnsiTheme="minorHAnsi" w:cstheme="minorHAnsi"/>
        </w:rPr>
        <w:t>o zagrożeniach, które mogą mieć ujemny wpływ na realizację inwestycji, jakość robót, opóźnienie planowanej daty zakończenia robót jak i zmianę wynagrodzenia za wykonany umowny zakres robót oraz do współpracy z Zamawiającym przy opracowywaniu przedsięwzięć zapobiegających zagrożeniom.</w:t>
      </w:r>
    </w:p>
    <w:p w14:paraId="1B701FAE" w14:textId="77777777" w:rsidR="0031303E" w:rsidRPr="009B7EB6" w:rsidRDefault="0031303E" w:rsidP="00647E51">
      <w:pPr>
        <w:pStyle w:val="Bezodstpw1"/>
        <w:numPr>
          <w:ilvl w:val="0"/>
          <w:numId w:val="5"/>
        </w:numPr>
        <w:ind w:left="567" w:hanging="567"/>
        <w:jc w:val="both"/>
        <w:rPr>
          <w:rFonts w:asciiTheme="minorHAnsi" w:hAnsiTheme="minorHAnsi" w:cstheme="minorHAnsi"/>
        </w:rPr>
      </w:pPr>
      <w:r w:rsidRPr="009B7EB6">
        <w:rPr>
          <w:rFonts w:asciiTheme="minorHAnsi" w:hAnsiTheme="minorHAnsi" w:cstheme="minorHAnsi"/>
        </w:rPr>
        <w:t>W przypadku wystąpienia konieczności wykonania prac nieobjętych dokumentacją projektową i STWiORB Wykonawcy nie wolno ich realizować bez uzyskania uprzednio zgody Zamawiającego.</w:t>
      </w:r>
    </w:p>
    <w:p w14:paraId="2C8C769C" w14:textId="621F3D38" w:rsidR="0031303E" w:rsidRPr="009B7EB6" w:rsidRDefault="0031303E" w:rsidP="00647E51">
      <w:pPr>
        <w:pStyle w:val="Bezodstpw1"/>
        <w:numPr>
          <w:ilvl w:val="0"/>
          <w:numId w:val="5"/>
        </w:numPr>
        <w:ind w:left="567" w:hanging="567"/>
        <w:jc w:val="both"/>
        <w:rPr>
          <w:rFonts w:asciiTheme="minorHAnsi" w:hAnsiTheme="minorHAnsi" w:cstheme="minorHAnsi"/>
        </w:rPr>
      </w:pPr>
      <w:r w:rsidRPr="009B7EB6">
        <w:rPr>
          <w:rFonts w:asciiTheme="minorHAnsi" w:hAnsiTheme="minorHAnsi" w:cstheme="minorHAnsi"/>
        </w:rPr>
        <w:t>Przedłożenia Zamawiającemu na jego pisemne żądanie zgłoszone w każdym czasie trwania Umowy, wszelkich dokumentów i informacji potrzebnych do oceny prawidłowości wykonania Umowy.</w:t>
      </w:r>
    </w:p>
    <w:p w14:paraId="55C4E9FB" w14:textId="77777777" w:rsidR="00647E51" w:rsidRPr="009B7EB6" w:rsidRDefault="00647E51" w:rsidP="00647E51">
      <w:pPr>
        <w:tabs>
          <w:tab w:val="left" w:pos="567"/>
        </w:tabs>
        <w:spacing w:after="0" w:line="240" w:lineRule="auto"/>
        <w:jc w:val="center"/>
        <w:rPr>
          <w:rFonts w:cstheme="minorHAnsi"/>
          <w:b/>
        </w:rPr>
      </w:pPr>
    </w:p>
    <w:p w14:paraId="23AF1810" w14:textId="7345BF33" w:rsidR="0031303E" w:rsidRPr="009B7EB6" w:rsidRDefault="0031303E" w:rsidP="00647E51">
      <w:pPr>
        <w:tabs>
          <w:tab w:val="left" w:pos="567"/>
        </w:tabs>
        <w:spacing w:after="0" w:line="240" w:lineRule="auto"/>
        <w:jc w:val="center"/>
        <w:rPr>
          <w:rFonts w:cstheme="minorHAnsi"/>
          <w:b/>
        </w:rPr>
      </w:pPr>
      <w:r w:rsidRPr="009B7EB6">
        <w:rPr>
          <w:rFonts w:cstheme="minorHAnsi"/>
          <w:b/>
        </w:rPr>
        <w:t>§ 6</w:t>
      </w:r>
    </w:p>
    <w:p w14:paraId="0F3AEC0A" w14:textId="77777777" w:rsidR="0031303E" w:rsidRPr="009B7EB6" w:rsidRDefault="0031303E" w:rsidP="00647E51">
      <w:pPr>
        <w:tabs>
          <w:tab w:val="left" w:pos="567"/>
        </w:tabs>
        <w:spacing w:after="0" w:line="240" w:lineRule="auto"/>
        <w:jc w:val="center"/>
        <w:rPr>
          <w:rFonts w:cstheme="minorHAnsi"/>
          <w:b/>
        </w:rPr>
      </w:pPr>
      <w:r w:rsidRPr="009B7EB6">
        <w:rPr>
          <w:rFonts w:cstheme="minorHAnsi"/>
          <w:b/>
        </w:rPr>
        <w:t>OBOWIĄZKI ZAMAWIAJĄCEGO</w:t>
      </w:r>
    </w:p>
    <w:p w14:paraId="17EE2CF2" w14:textId="77777777" w:rsidR="0031303E" w:rsidRPr="009B7EB6" w:rsidRDefault="0031303E" w:rsidP="00647E51">
      <w:pPr>
        <w:pStyle w:val="Akapitzlist"/>
        <w:numPr>
          <w:ilvl w:val="0"/>
          <w:numId w:val="8"/>
        </w:numPr>
        <w:tabs>
          <w:tab w:val="left" w:pos="567"/>
        </w:tabs>
        <w:spacing w:after="0" w:line="240" w:lineRule="auto"/>
        <w:ind w:left="567" w:hanging="567"/>
        <w:jc w:val="both"/>
        <w:rPr>
          <w:rFonts w:cstheme="minorHAnsi"/>
        </w:rPr>
      </w:pPr>
      <w:r w:rsidRPr="009B7EB6">
        <w:rPr>
          <w:rFonts w:cstheme="minorHAnsi"/>
        </w:rPr>
        <w:t>Zamawiający zobowiązuje się do współpracy z Wykonawcą w celu należytego wykonania przedmiotu umowy w zakresie określonym w § 1 niniejszej umowy.</w:t>
      </w:r>
    </w:p>
    <w:p w14:paraId="273EFA6F" w14:textId="77777777" w:rsidR="0031303E" w:rsidRPr="009B7EB6" w:rsidRDefault="0031303E" w:rsidP="00647E51">
      <w:pPr>
        <w:pStyle w:val="Akapitzlist"/>
        <w:numPr>
          <w:ilvl w:val="0"/>
          <w:numId w:val="8"/>
        </w:numPr>
        <w:tabs>
          <w:tab w:val="left" w:pos="567"/>
        </w:tabs>
        <w:spacing w:after="0" w:line="240" w:lineRule="auto"/>
        <w:ind w:left="567" w:hanging="567"/>
        <w:jc w:val="both"/>
        <w:rPr>
          <w:rFonts w:cstheme="minorHAnsi"/>
        </w:rPr>
      </w:pPr>
      <w:r w:rsidRPr="009B7EB6">
        <w:rPr>
          <w:rFonts w:cstheme="minorHAnsi"/>
        </w:rPr>
        <w:t xml:space="preserve">Zamawiający zobowiązuje się do zapłaty Wykonawcy wynagrodzenia na warunkach i terminach określonych w § </w:t>
      </w:r>
      <w:r w:rsidR="001068E4" w:rsidRPr="009B7EB6">
        <w:rPr>
          <w:rFonts w:cstheme="minorHAnsi"/>
        </w:rPr>
        <w:t>4</w:t>
      </w:r>
      <w:r w:rsidRPr="009B7EB6">
        <w:rPr>
          <w:rFonts w:cstheme="minorHAnsi"/>
        </w:rPr>
        <w:t xml:space="preserve"> niniejszej umowy.</w:t>
      </w:r>
    </w:p>
    <w:p w14:paraId="361A48D8" w14:textId="77777777" w:rsidR="0031303E" w:rsidRPr="009B7EB6" w:rsidRDefault="0031303E" w:rsidP="00647E51">
      <w:pPr>
        <w:pStyle w:val="Akapitzlist"/>
        <w:numPr>
          <w:ilvl w:val="0"/>
          <w:numId w:val="8"/>
        </w:numPr>
        <w:tabs>
          <w:tab w:val="left" w:pos="567"/>
        </w:tabs>
        <w:spacing w:after="0" w:line="240" w:lineRule="auto"/>
        <w:ind w:left="567" w:hanging="567"/>
        <w:jc w:val="both"/>
        <w:rPr>
          <w:rFonts w:cstheme="minorHAnsi"/>
        </w:rPr>
      </w:pPr>
      <w:r w:rsidRPr="009B7EB6">
        <w:rPr>
          <w:rFonts w:cstheme="minorHAnsi"/>
        </w:rPr>
        <w:t>Zapewnienie nadzoru inwestorskiego.</w:t>
      </w:r>
    </w:p>
    <w:p w14:paraId="29695C1D" w14:textId="1D81BA76" w:rsidR="0031303E" w:rsidRPr="009B7EB6" w:rsidRDefault="0031303E" w:rsidP="00647E51">
      <w:pPr>
        <w:pStyle w:val="Akapitzlist"/>
        <w:numPr>
          <w:ilvl w:val="0"/>
          <w:numId w:val="8"/>
        </w:numPr>
        <w:tabs>
          <w:tab w:val="left" w:pos="567"/>
        </w:tabs>
        <w:spacing w:after="0" w:line="240" w:lineRule="auto"/>
        <w:ind w:left="567" w:hanging="567"/>
        <w:jc w:val="both"/>
        <w:rPr>
          <w:rFonts w:cstheme="minorHAnsi"/>
        </w:rPr>
      </w:pPr>
      <w:r w:rsidRPr="009B7EB6">
        <w:rPr>
          <w:rFonts w:cstheme="minorHAnsi"/>
        </w:rPr>
        <w:t>Wyznaczanie daty odbior</w:t>
      </w:r>
      <w:r w:rsidR="00B03CBA" w:rsidRPr="009B7EB6">
        <w:rPr>
          <w:rFonts w:cstheme="minorHAnsi"/>
        </w:rPr>
        <w:t>u</w:t>
      </w:r>
      <w:r w:rsidRPr="009B7EB6">
        <w:rPr>
          <w:rFonts w:cstheme="minorHAnsi"/>
        </w:rPr>
        <w:t xml:space="preserve"> końcowego.</w:t>
      </w:r>
    </w:p>
    <w:p w14:paraId="7A4F7CD0" w14:textId="4CDBF8BE" w:rsidR="007163B3" w:rsidRPr="009B7EB6" w:rsidRDefault="006374F5" w:rsidP="007163B3">
      <w:pPr>
        <w:pStyle w:val="Akapitzlist"/>
        <w:numPr>
          <w:ilvl w:val="0"/>
          <w:numId w:val="8"/>
        </w:numPr>
        <w:tabs>
          <w:tab w:val="left" w:pos="567"/>
        </w:tabs>
        <w:spacing w:after="0" w:line="240" w:lineRule="auto"/>
        <w:ind w:left="567" w:hanging="567"/>
        <w:jc w:val="both"/>
        <w:rPr>
          <w:rFonts w:cstheme="minorHAnsi"/>
        </w:rPr>
      </w:pPr>
      <w:r w:rsidRPr="009B7EB6">
        <w:rPr>
          <w:rFonts w:cstheme="minorHAnsi"/>
        </w:rPr>
        <w:t xml:space="preserve">Zamawiający wyznaczy i rozpocznie czynności odbioru końcowego </w:t>
      </w:r>
      <w:r w:rsidRPr="009B7EB6">
        <w:rPr>
          <w:rFonts w:cstheme="minorHAnsi"/>
          <w:u w:val="single"/>
        </w:rPr>
        <w:t>w terminie 10 dni roboczych od daty zawiadomienia go o osiągnięciu gotowości do odbioru końcowego oraz zakończy czynności odbioru w ciągu 10 dni od daty rozpoczęcia czynności odbioru</w:t>
      </w:r>
      <w:r w:rsidR="0094663A" w:rsidRPr="009B7EB6">
        <w:rPr>
          <w:rFonts w:cstheme="minorHAnsi"/>
          <w:u w:val="single"/>
        </w:rPr>
        <w:t>.</w:t>
      </w:r>
    </w:p>
    <w:p w14:paraId="0C9536D9" w14:textId="77777777" w:rsidR="00647E51" w:rsidRPr="009B7EB6" w:rsidRDefault="00647E51" w:rsidP="00647E51">
      <w:pPr>
        <w:tabs>
          <w:tab w:val="left" w:pos="720"/>
        </w:tabs>
        <w:spacing w:after="0" w:line="240" w:lineRule="auto"/>
        <w:jc w:val="center"/>
        <w:rPr>
          <w:rFonts w:cstheme="minorHAnsi"/>
          <w:b/>
        </w:rPr>
      </w:pPr>
    </w:p>
    <w:p w14:paraId="7B4C9B87" w14:textId="7E513618" w:rsidR="0031303E" w:rsidRPr="009B7EB6" w:rsidRDefault="0031303E" w:rsidP="00647E51">
      <w:pPr>
        <w:tabs>
          <w:tab w:val="left" w:pos="720"/>
        </w:tabs>
        <w:spacing w:after="0" w:line="240" w:lineRule="auto"/>
        <w:jc w:val="center"/>
        <w:rPr>
          <w:rFonts w:cstheme="minorHAnsi"/>
          <w:b/>
        </w:rPr>
      </w:pPr>
      <w:r w:rsidRPr="009B7EB6">
        <w:rPr>
          <w:rFonts w:cstheme="minorHAnsi"/>
          <w:b/>
        </w:rPr>
        <w:t>§ 7</w:t>
      </w:r>
    </w:p>
    <w:p w14:paraId="44F77F61" w14:textId="77777777" w:rsidR="0031303E" w:rsidRPr="009B7EB6" w:rsidRDefault="0031303E" w:rsidP="00647E51">
      <w:pPr>
        <w:tabs>
          <w:tab w:val="left" w:pos="720"/>
        </w:tabs>
        <w:spacing w:after="0" w:line="240" w:lineRule="auto"/>
        <w:jc w:val="center"/>
        <w:rPr>
          <w:rFonts w:cstheme="minorHAnsi"/>
          <w:b/>
        </w:rPr>
      </w:pPr>
      <w:r w:rsidRPr="009B7EB6">
        <w:rPr>
          <w:rFonts w:cstheme="minorHAnsi"/>
          <w:b/>
        </w:rPr>
        <w:t>PERSONEL ZAMAWIAJĄCEGO</w:t>
      </w:r>
    </w:p>
    <w:p w14:paraId="276560F0" w14:textId="77777777" w:rsidR="00920E53" w:rsidRPr="009B7EB6" w:rsidRDefault="0031303E" w:rsidP="00647E51">
      <w:pPr>
        <w:pStyle w:val="Akapitzlist"/>
        <w:spacing w:after="0" w:line="240" w:lineRule="auto"/>
        <w:ind w:left="0"/>
        <w:jc w:val="both"/>
        <w:rPr>
          <w:rFonts w:cstheme="minorHAnsi"/>
        </w:rPr>
      </w:pPr>
      <w:r w:rsidRPr="009B7EB6">
        <w:rPr>
          <w:rFonts w:cstheme="minorHAnsi"/>
        </w:rPr>
        <w:t>Przedstawicielami Zamawiającego przy realizacji przedmiotu umowy będą: …………………………………………………………………………………………………..</w:t>
      </w:r>
    </w:p>
    <w:p w14:paraId="77448D35" w14:textId="77777777" w:rsidR="00705D1C" w:rsidRPr="009B7EB6" w:rsidRDefault="00705D1C" w:rsidP="00647E51">
      <w:pPr>
        <w:tabs>
          <w:tab w:val="left" w:pos="567"/>
        </w:tabs>
        <w:spacing w:after="0" w:line="240" w:lineRule="auto"/>
        <w:jc w:val="center"/>
        <w:rPr>
          <w:rFonts w:cstheme="minorHAnsi"/>
          <w:b/>
        </w:rPr>
      </w:pPr>
    </w:p>
    <w:p w14:paraId="1BEA2909" w14:textId="77777777" w:rsidR="0031303E" w:rsidRPr="009B7EB6" w:rsidRDefault="0031303E" w:rsidP="00647E51">
      <w:pPr>
        <w:tabs>
          <w:tab w:val="left" w:pos="567"/>
        </w:tabs>
        <w:spacing w:after="0" w:line="240" w:lineRule="auto"/>
        <w:jc w:val="center"/>
        <w:rPr>
          <w:rFonts w:cstheme="minorHAnsi"/>
          <w:b/>
        </w:rPr>
      </w:pPr>
      <w:r w:rsidRPr="009B7EB6">
        <w:rPr>
          <w:rFonts w:cstheme="minorHAnsi"/>
          <w:b/>
        </w:rPr>
        <w:t xml:space="preserve">§ </w:t>
      </w:r>
      <w:r w:rsidR="00AD7151" w:rsidRPr="009B7EB6">
        <w:rPr>
          <w:rFonts w:cstheme="minorHAnsi"/>
          <w:b/>
        </w:rPr>
        <w:t>8</w:t>
      </w:r>
    </w:p>
    <w:p w14:paraId="0134FEA3" w14:textId="77777777" w:rsidR="0031303E" w:rsidRPr="009B7EB6" w:rsidRDefault="0031303E" w:rsidP="00647E51">
      <w:pPr>
        <w:tabs>
          <w:tab w:val="left" w:pos="567"/>
        </w:tabs>
        <w:spacing w:after="0" w:line="240" w:lineRule="auto"/>
        <w:jc w:val="center"/>
        <w:rPr>
          <w:rFonts w:cstheme="minorHAnsi"/>
          <w:b/>
        </w:rPr>
      </w:pPr>
      <w:r w:rsidRPr="009B7EB6">
        <w:rPr>
          <w:rFonts w:cstheme="minorHAnsi"/>
          <w:b/>
        </w:rPr>
        <w:t>PODWYKONAWCY</w:t>
      </w:r>
    </w:p>
    <w:p w14:paraId="0EB0840A" w14:textId="77777777" w:rsidR="0031303E" w:rsidRPr="009B7EB6" w:rsidRDefault="0031303E" w:rsidP="00647E51">
      <w:pPr>
        <w:widowControl w:val="0"/>
        <w:numPr>
          <w:ilvl w:val="0"/>
          <w:numId w:val="9"/>
        </w:numPr>
        <w:autoSpaceDE w:val="0"/>
        <w:spacing w:after="0" w:line="240" w:lineRule="auto"/>
        <w:ind w:left="567" w:hanging="567"/>
        <w:jc w:val="both"/>
        <w:rPr>
          <w:rFonts w:cstheme="minorHAnsi"/>
          <w:bCs/>
        </w:rPr>
      </w:pPr>
      <w:r w:rsidRPr="009B7EB6">
        <w:rPr>
          <w:rFonts w:cstheme="minorHAnsi"/>
          <w:bCs/>
        </w:rPr>
        <w:t>Wykonawca może powierzyć wykonanie części przedmiotu niniejszej umowy podwykonawcy.</w:t>
      </w:r>
    </w:p>
    <w:p w14:paraId="24C61AAC" w14:textId="77777777" w:rsidR="0031303E" w:rsidRPr="009B7EB6" w:rsidRDefault="0031303E" w:rsidP="00647E51">
      <w:pPr>
        <w:widowControl w:val="0"/>
        <w:numPr>
          <w:ilvl w:val="0"/>
          <w:numId w:val="9"/>
        </w:numPr>
        <w:autoSpaceDE w:val="0"/>
        <w:spacing w:after="0" w:line="240" w:lineRule="auto"/>
        <w:ind w:left="567" w:hanging="567"/>
        <w:jc w:val="both"/>
        <w:rPr>
          <w:rFonts w:cstheme="minorHAnsi"/>
          <w:bCs/>
        </w:rPr>
      </w:pPr>
      <w:r w:rsidRPr="009B7EB6">
        <w:rPr>
          <w:rFonts w:cstheme="minorHAnsi"/>
          <w:bCs/>
        </w:rPr>
        <w:t>Za działania podwykonawców Wykonawca odpowiada jak za własne.</w:t>
      </w:r>
    </w:p>
    <w:p w14:paraId="5EFA044F"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w:t>
      </w:r>
      <w:r w:rsidRPr="009B7EB6">
        <w:rPr>
          <w:rFonts w:cstheme="minorHAnsi"/>
        </w:rPr>
        <w:lastRenderedPageBreak/>
        <w:t>projektu tej umowy, przy czym podwykonawca lub dalszy podwykonawca jest obowiązany dołączyć zgodę Wykonawcy na zawarcie umowy o podwykonawstwo o treści zgodnej z projektem umowy.</w:t>
      </w:r>
    </w:p>
    <w:p w14:paraId="38844402"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531DD7D"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Zamawiający, w terminie 14 dni od otrzymania projektu umowy o podwykonawstwo zgłasza do niego w formie pisemnej zastrzeżenia, jeżeli przedmiotem umowy są roboty budowlane:</w:t>
      </w:r>
    </w:p>
    <w:p w14:paraId="250AD94E" w14:textId="77777777" w:rsidR="0031303E" w:rsidRPr="009B7EB6" w:rsidRDefault="0031303E" w:rsidP="00647E51">
      <w:pPr>
        <w:numPr>
          <w:ilvl w:val="0"/>
          <w:numId w:val="10"/>
        </w:numPr>
        <w:spacing w:after="0" w:line="240" w:lineRule="auto"/>
        <w:ind w:left="1134" w:hanging="567"/>
        <w:jc w:val="both"/>
        <w:rPr>
          <w:rFonts w:cstheme="minorHAnsi"/>
        </w:rPr>
      </w:pPr>
      <w:r w:rsidRPr="009B7EB6">
        <w:rPr>
          <w:rFonts w:cstheme="minorHAnsi"/>
        </w:rPr>
        <w:t>niespełniające wymagań określonych w specyfikacji istotnych warunków zamówienia,</w:t>
      </w:r>
    </w:p>
    <w:p w14:paraId="2C3F5775" w14:textId="77777777" w:rsidR="0031303E" w:rsidRPr="009B7EB6" w:rsidRDefault="0031303E" w:rsidP="00647E51">
      <w:pPr>
        <w:numPr>
          <w:ilvl w:val="0"/>
          <w:numId w:val="10"/>
        </w:numPr>
        <w:spacing w:after="0" w:line="240" w:lineRule="auto"/>
        <w:ind w:left="1134" w:hanging="567"/>
        <w:jc w:val="both"/>
        <w:rPr>
          <w:rFonts w:cstheme="minorHAnsi"/>
        </w:rPr>
      </w:pPr>
      <w:r w:rsidRPr="009B7EB6">
        <w:rPr>
          <w:rFonts w:cstheme="minorHAnsi"/>
        </w:rPr>
        <w:t>gdy przewiduje termin zapłaty wynagrodzenia dłuższy niż określony w ust. 4.</w:t>
      </w:r>
    </w:p>
    <w:p w14:paraId="150B0058" w14:textId="77777777" w:rsidR="0031303E" w:rsidRPr="009B7EB6" w:rsidRDefault="0031303E" w:rsidP="00647E51">
      <w:pPr>
        <w:widowControl w:val="0"/>
        <w:numPr>
          <w:ilvl w:val="0"/>
          <w:numId w:val="9"/>
        </w:numPr>
        <w:autoSpaceDE w:val="0"/>
        <w:spacing w:after="0" w:line="240" w:lineRule="auto"/>
        <w:ind w:left="567" w:hanging="567"/>
        <w:jc w:val="both"/>
        <w:rPr>
          <w:rFonts w:cstheme="minorHAnsi"/>
          <w:bCs/>
        </w:rPr>
      </w:pPr>
      <w:r w:rsidRPr="009B7EB6">
        <w:rPr>
          <w:rFonts w:cstheme="minorHAnsi"/>
          <w:bCs/>
        </w:rPr>
        <w:t xml:space="preserve">Niezgłoszenie </w:t>
      </w:r>
      <w:r w:rsidRPr="009B7EB6">
        <w:rPr>
          <w:rFonts w:cstheme="minorHAnsi"/>
        </w:rPr>
        <w:t>w formie pisemnej zastrzeżeń do przedłożonego projektu umowy o podwykonawstwo, której przedmiotem są roboty budowlane w terminie określonym w ust. 5 uważa się za akceptację projektu umowy przez Zamawiającego.</w:t>
      </w:r>
    </w:p>
    <w:p w14:paraId="6218E577"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Wykonawca, podwykonawca lub dalszy podwykonawca niniejszej umowy przedkłada Zamawiającemu poświadczoną za zgodność z oryginałem kopię zawartej umowy o podwykonawstwo, której przedmiotem są roboty budowlane, w terminie 7 dni od dnia jej zawarcia. </w:t>
      </w:r>
    </w:p>
    <w:p w14:paraId="7027FA97"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Zamawiający w terminie 14 dni od dnia otrzymania zgłasza w formie pisemnej sprzeciw do umowy o podwykonawstwo, której przedmiotem są roboty budowlane, w przypadkach, o których mowa w ust. 5.</w:t>
      </w:r>
    </w:p>
    <w:p w14:paraId="48C5766E"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Niezgłoszenie w formie pisemnej sprzeciwu do przedłożonej umowy o podwykonawstwo, której przedmiotem są roboty budowlane, w terminie określonym w ust. 8 uważa się za akceptację umowy przez Zamawiającego. </w:t>
      </w:r>
    </w:p>
    <w:p w14:paraId="5A5D324D" w14:textId="77777777" w:rsidR="0031303E" w:rsidRPr="009B7EB6" w:rsidRDefault="0031303E" w:rsidP="00647E51">
      <w:pPr>
        <w:widowControl w:val="0"/>
        <w:numPr>
          <w:ilvl w:val="0"/>
          <w:numId w:val="9"/>
        </w:numPr>
        <w:autoSpaceDE w:val="0"/>
        <w:spacing w:after="0" w:line="240" w:lineRule="auto"/>
        <w:ind w:left="567" w:hanging="567"/>
        <w:jc w:val="both"/>
        <w:rPr>
          <w:rFonts w:cstheme="minorHAnsi"/>
          <w:bCs/>
        </w:rPr>
      </w:pPr>
      <w:r w:rsidRPr="009B7EB6">
        <w:rPr>
          <w:rFonts w:cstheme="minorHAnsi"/>
        </w:rPr>
        <w:t xml:space="preserve">Wykonawca, podwykonawca lub dalszy podwykonawca niniejszej umowy przedkłada Zamawiającemu poświadczoną za zgodność z oryginałem kopię zawartej umowy o podwykonawstwo, której przedmiotem są dostawy lub usługi, </w:t>
      </w:r>
      <w:r w:rsidRPr="009B7EB6">
        <w:rPr>
          <w:rFonts w:cstheme="minorHAnsi"/>
          <w:u w:val="single"/>
        </w:rPr>
        <w:t>w terminie 7 dni od dnia jej zawarcia</w:t>
      </w:r>
      <w:r w:rsidRPr="009B7EB6">
        <w:rPr>
          <w:rFonts w:cstheme="minorHAnsi"/>
        </w:rPr>
        <w:t>,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30.000,00 zł.</w:t>
      </w:r>
    </w:p>
    <w:p w14:paraId="445F93BB" w14:textId="77777777" w:rsidR="0031303E" w:rsidRPr="009B7EB6" w:rsidRDefault="0031303E" w:rsidP="00647E51">
      <w:pPr>
        <w:widowControl w:val="0"/>
        <w:numPr>
          <w:ilvl w:val="0"/>
          <w:numId w:val="9"/>
        </w:numPr>
        <w:suppressAutoHyphens/>
        <w:autoSpaceDE w:val="0"/>
        <w:spacing w:after="0" w:line="240" w:lineRule="auto"/>
        <w:ind w:left="567" w:hanging="567"/>
        <w:jc w:val="both"/>
        <w:rPr>
          <w:rFonts w:cstheme="minorHAnsi"/>
          <w:bCs/>
        </w:rPr>
      </w:pPr>
      <w:r w:rsidRPr="009B7EB6">
        <w:rPr>
          <w:rFonts w:cstheme="minorHAnsi"/>
          <w:bCs/>
        </w:rPr>
        <w:t xml:space="preserve">W </w:t>
      </w:r>
      <w:r w:rsidRPr="009B7EB6">
        <w:rPr>
          <w:rFonts w:cstheme="minorHAnsi"/>
        </w:rPr>
        <w:t>przypadku, o którym mowa w ust. 10, jeżeli termin zapłaty wynagrodzenia jest dłuższy niż określony w ust. 4, Zamawiający informuje o tym Wykonawcę i wzywa go do doprowadzenia do zmiany tej umowy pod rygorem naliczenia kary umownej.</w:t>
      </w:r>
    </w:p>
    <w:p w14:paraId="21B34C05" w14:textId="77777777" w:rsidR="0031303E" w:rsidRPr="009B7EB6" w:rsidRDefault="0031303E" w:rsidP="00647E51">
      <w:pPr>
        <w:widowControl w:val="0"/>
        <w:numPr>
          <w:ilvl w:val="0"/>
          <w:numId w:val="9"/>
        </w:numPr>
        <w:suppressAutoHyphens/>
        <w:autoSpaceDE w:val="0"/>
        <w:spacing w:after="0" w:line="240" w:lineRule="auto"/>
        <w:ind w:left="567" w:hanging="567"/>
        <w:jc w:val="both"/>
        <w:rPr>
          <w:rFonts w:cstheme="minorHAnsi"/>
          <w:bCs/>
        </w:rPr>
      </w:pPr>
      <w:r w:rsidRPr="009B7EB6">
        <w:rPr>
          <w:rFonts w:cstheme="minorHAnsi"/>
          <w:bCs/>
        </w:rPr>
        <w:t xml:space="preserve">Przepisy </w:t>
      </w:r>
      <w:r w:rsidRPr="009B7EB6">
        <w:rPr>
          <w:rFonts w:cstheme="minorHAnsi"/>
        </w:rPr>
        <w:t>ust. 3-11 stosuje się odpowiednio do zmian umowy o podwykonawstwo.</w:t>
      </w:r>
    </w:p>
    <w:p w14:paraId="7678228C" w14:textId="77777777" w:rsidR="0031303E" w:rsidRPr="009B7EB6" w:rsidRDefault="0031303E" w:rsidP="00647E51">
      <w:pPr>
        <w:widowControl w:val="0"/>
        <w:numPr>
          <w:ilvl w:val="0"/>
          <w:numId w:val="9"/>
        </w:numPr>
        <w:suppressAutoHyphens/>
        <w:autoSpaceDE w:val="0"/>
        <w:spacing w:after="0" w:line="240" w:lineRule="auto"/>
        <w:ind w:left="567" w:hanging="567"/>
        <w:jc w:val="both"/>
        <w:rPr>
          <w:rFonts w:cstheme="minorHAnsi"/>
          <w:bCs/>
        </w:rPr>
      </w:pPr>
      <w:r w:rsidRPr="009B7EB6">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lub na wniosek Wykonawcy.</w:t>
      </w:r>
    </w:p>
    <w:p w14:paraId="79D240AE" w14:textId="77777777" w:rsidR="0031303E" w:rsidRPr="009B7EB6" w:rsidRDefault="0031303E" w:rsidP="00647E51">
      <w:pPr>
        <w:widowControl w:val="0"/>
        <w:numPr>
          <w:ilvl w:val="0"/>
          <w:numId w:val="9"/>
        </w:numPr>
        <w:suppressAutoHyphens/>
        <w:autoSpaceDE w:val="0"/>
        <w:spacing w:after="0" w:line="240" w:lineRule="auto"/>
        <w:ind w:left="567" w:hanging="567"/>
        <w:jc w:val="both"/>
        <w:rPr>
          <w:rFonts w:cstheme="minorHAnsi"/>
          <w:bCs/>
        </w:rPr>
      </w:pPr>
      <w:r w:rsidRPr="009B7EB6">
        <w:rPr>
          <w:rFonts w:cstheme="minorHAnsi"/>
          <w:bCs/>
        </w:rPr>
        <w:t xml:space="preserve">Wynagrodzenie, </w:t>
      </w:r>
      <w:r w:rsidRPr="009B7EB6">
        <w:rPr>
          <w:rFonts w:cstheme="minorHAnsi"/>
        </w:rPr>
        <w:t>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D66DAE" w14:textId="77777777" w:rsidR="003B70EE" w:rsidRPr="009B7EB6" w:rsidRDefault="0031303E" w:rsidP="003B70EE">
      <w:pPr>
        <w:widowControl w:val="0"/>
        <w:numPr>
          <w:ilvl w:val="0"/>
          <w:numId w:val="9"/>
        </w:numPr>
        <w:suppressAutoHyphens/>
        <w:spacing w:after="0" w:line="240" w:lineRule="auto"/>
        <w:ind w:left="567" w:hanging="567"/>
        <w:jc w:val="both"/>
        <w:rPr>
          <w:rFonts w:cstheme="minorHAnsi"/>
        </w:rPr>
      </w:pPr>
      <w:r w:rsidRPr="009B7EB6">
        <w:rPr>
          <w:rFonts w:cstheme="minorHAnsi"/>
        </w:rPr>
        <w:t>Bezpośrednia zapłata obejmuje wyłącznie należne wynagrodzenie, bez odsetek ustawowych, należnych podwykonawcy lub dalszemu podwykonawcy.</w:t>
      </w:r>
    </w:p>
    <w:p w14:paraId="60E8841F" w14:textId="58DA5407" w:rsidR="0031303E" w:rsidRPr="009B7EB6" w:rsidRDefault="0031303E" w:rsidP="003B70EE">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r w:rsidR="00915BBD" w:rsidRPr="009B7EB6">
        <w:rPr>
          <w:rFonts w:cstheme="minorHAnsi"/>
        </w:rPr>
        <w:t>W uwagach nie może powoływać się na potracenie roszczeń wykonawcy względem podwykonawcy niezwiązanych z realizacją umowy o podwykonawstwo.</w:t>
      </w:r>
    </w:p>
    <w:p w14:paraId="53217785"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W przypadku zgłoszenia uwag, o których mowa w ust. 16 w terminie wskazanym przez Zamawiającego, Zamawiający może:</w:t>
      </w:r>
    </w:p>
    <w:p w14:paraId="45F3167D" w14:textId="77777777" w:rsidR="0031303E" w:rsidRPr="009B7EB6" w:rsidRDefault="0031303E" w:rsidP="00647E51">
      <w:pPr>
        <w:widowControl w:val="0"/>
        <w:numPr>
          <w:ilvl w:val="0"/>
          <w:numId w:val="11"/>
        </w:numPr>
        <w:suppressAutoHyphens/>
        <w:spacing w:after="0" w:line="240" w:lineRule="auto"/>
        <w:ind w:left="1134" w:hanging="567"/>
        <w:jc w:val="both"/>
        <w:rPr>
          <w:rFonts w:cstheme="minorHAnsi"/>
        </w:rPr>
      </w:pPr>
      <w:r w:rsidRPr="009B7EB6">
        <w:rPr>
          <w:rFonts w:cstheme="minorHAnsi"/>
        </w:rPr>
        <w:t>nie dokonać bezpośredniej zapłaty wynagrodzenia podwykonawcy lub dalszemu podwykonawcy, jeżeli Wykonawca wykaże niezasadność takiej zapłaty albo</w:t>
      </w:r>
    </w:p>
    <w:p w14:paraId="19B285D7" w14:textId="77777777" w:rsidR="0031303E" w:rsidRPr="009B7EB6" w:rsidRDefault="0031303E" w:rsidP="00647E51">
      <w:pPr>
        <w:widowControl w:val="0"/>
        <w:numPr>
          <w:ilvl w:val="0"/>
          <w:numId w:val="11"/>
        </w:numPr>
        <w:suppressAutoHyphens/>
        <w:spacing w:after="0" w:line="240" w:lineRule="auto"/>
        <w:ind w:left="1134" w:hanging="567"/>
        <w:jc w:val="both"/>
        <w:rPr>
          <w:rFonts w:cstheme="minorHAnsi"/>
        </w:rPr>
      </w:pPr>
      <w:r w:rsidRPr="009B7EB6">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C54712" w14:textId="77777777" w:rsidR="0031303E" w:rsidRPr="009B7EB6" w:rsidRDefault="0031303E" w:rsidP="00647E51">
      <w:pPr>
        <w:widowControl w:val="0"/>
        <w:numPr>
          <w:ilvl w:val="0"/>
          <w:numId w:val="11"/>
        </w:numPr>
        <w:suppressAutoHyphens/>
        <w:spacing w:after="0" w:line="240" w:lineRule="auto"/>
        <w:ind w:left="1134" w:hanging="567"/>
        <w:jc w:val="both"/>
        <w:rPr>
          <w:rFonts w:cstheme="minorHAnsi"/>
        </w:rPr>
      </w:pPr>
      <w:r w:rsidRPr="009B7EB6">
        <w:rPr>
          <w:rFonts w:cstheme="minorHAnsi"/>
        </w:rPr>
        <w:t xml:space="preserve">dokonać bezpośredniej zapłaty wynagrodzenia podwykonawcy lub dalszemu podwykonawcy, jeżeli podwykonawca lub dalszy podwykonawca wykaże zasadność takiej zapłaty. </w:t>
      </w:r>
    </w:p>
    <w:p w14:paraId="5B445FB2"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W przypadku dokonania bezpośredniej zapłaty podwykonawcy lub dalszemu podwykonawcy, o których mowa w ust. 13, Zamawiający potrąca kwotę wypłaconego wynagrodzenia z wynagrodzenia należnego Wykonawcy.</w:t>
      </w:r>
    </w:p>
    <w:p w14:paraId="691807B4" w14:textId="77777777" w:rsidR="0031303E" w:rsidRPr="009B7EB6" w:rsidRDefault="0031303E" w:rsidP="00647E51">
      <w:pPr>
        <w:widowControl w:val="0"/>
        <w:numPr>
          <w:ilvl w:val="0"/>
          <w:numId w:val="9"/>
        </w:numPr>
        <w:suppressAutoHyphens/>
        <w:spacing w:after="0" w:line="276" w:lineRule="auto"/>
        <w:ind w:left="567" w:hanging="567"/>
        <w:jc w:val="both"/>
        <w:rPr>
          <w:rFonts w:cstheme="minorHAnsi"/>
        </w:rPr>
      </w:pPr>
      <w:r w:rsidRPr="009B7EB6">
        <w:rPr>
          <w:rFonts w:cstheme="minorHAnsi"/>
        </w:rPr>
        <w:t>Konieczność wielokrotnego dokonywania bezpośredniej zapłaty podwykonawcy lub dalszemu podwykonawcy, w przypadku uchylania się od obowiązku zapłaty, o którym mowa w ust. 13 lub konieczność dokonania bezpośrednich zapłat na sumę większą niż 5% wartości umowy w sprawie zamówienia publicznego, z wyłączeniem zapłaty na wniosek wykonawcy o którym mowa w ust. 13 może stanowić podstawę do odstąpienia od niniejszej umowy przez Zamawiającego.</w:t>
      </w:r>
    </w:p>
    <w:p w14:paraId="59EC6EA3"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Załącznikiem do faktury będą oświadczenia wszystkich podwykonawców o tym, że wszelkie płatności Wykonawca reguluje zgodnie z zawartymi z nimi umowami i nie zalega wobec nich z zapłatą należności z tytułu zawartych umów. </w:t>
      </w:r>
    </w:p>
    <w:p w14:paraId="5E5D52C8" w14:textId="77777777" w:rsidR="00AD7151"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W przypadku stwierdzenia, że roboty wykonywane są przez podwykonawcę, który nie został ujawniony przez Wykonawcę, Zamawiający ma prawo do wstrzymania Wykonawcy zapłaty wynagrodzenia do czasu dostarczenia oświadczenia od tego podwykonawcy, podwykonawców o treści określonej w ust. 20.</w:t>
      </w:r>
    </w:p>
    <w:p w14:paraId="3D3DAE41" w14:textId="77777777" w:rsidR="0031303E" w:rsidRPr="009B7EB6" w:rsidRDefault="0031303E" w:rsidP="00647E51">
      <w:pPr>
        <w:widowControl w:val="0"/>
        <w:numPr>
          <w:ilvl w:val="0"/>
          <w:numId w:val="9"/>
        </w:numPr>
        <w:suppressAutoHyphens/>
        <w:spacing w:after="0" w:line="240" w:lineRule="auto"/>
        <w:ind w:left="567" w:hanging="567"/>
        <w:jc w:val="both"/>
        <w:rPr>
          <w:rFonts w:cstheme="minorHAnsi"/>
        </w:rPr>
      </w:pPr>
      <w:r w:rsidRPr="009B7EB6">
        <w:rPr>
          <w:rFonts w:cstheme="minorHAnsi"/>
        </w:rPr>
        <w:t xml:space="preserve">W przypadku stwierdzenia naruszeń w zakresie umów o podwykonawstwo Zamawiający naliczy kary umowne określone w § </w:t>
      </w:r>
      <w:r w:rsidR="001068E4" w:rsidRPr="009B7EB6">
        <w:rPr>
          <w:rFonts w:cstheme="minorHAnsi"/>
        </w:rPr>
        <w:t>14</w:t>
      </w:r>
      <w:r w:rsidRPr="009B7EB6">
        <w:rPr>
          <w:rFonts w:cstheme="minorHAnsi"/>
        </w:rPr>
        <w:t>.</w:t>
      </w:r>
    </w:p>
    <w:p w14:paraId="7FD7018A" w14:textId="2DE274E7" w:rsidR="00D2107E" w:rsidRPr="009B7EB6" w:rsidRDefault="00D2107E" w:rsidP="00647E51">
      <w:pPr>
        <w:widowControl w:val="0"/>
        <w:suppressAutoHyphens/>
        <w:spacing w:after="0" w:line="276" w:lineRule="auto"/>
        <w:jc w:val="both"/>
        <w:rPr>
          <w:rFonts w:cstheme="minorHAnsi"/>
        </w:rPr>
      </w:pPr>
    </w:p>
    <w:p w14:paraId="63ABA0A0" w14:textId="4A3E0ABE" w:rsidR="00B03CBA" w:rsidRPr="009B7EB6" w:rsidRDefault="00B03CBA" w:rsidP="00647E51">
      <w:pPr>
        <w:widowControl w:val="0"/>
        <w:suppressAutoHyphens/>
        <w:spacing w:after="0" w:line="276" w:lineRule="auto"/>
        <w:jc w:val="both"/>
        <w:rPr>
          <w:rFonts w:cstheme="minorHAnsi"/>
        </w:rPr>
      </w:pPr>
    </w:p>
    <w:p w14:paraId="492EF516" w14:textId="297D3392" w:rsidR="00B03CBA" w:rsidRPr="009B7EB6" w:rsidRDefault="00B03CBA" w:rsidP="00647E51">
      <w:pPr>
        <w:widowControl w:val="0"/>
        <w:suppressAutoHyphens/>
        <w:spacing w:after="0" w:line="276" w:lineRule="auto"/>
        <w:jc w:val="both"/>
        <w:rPr>
          <w:rFonts w:cstheme="minorHAnsi"/>
        </w:rPr>
      </w:pPr>
    </w:p>
    <w:p w14:paraId="43303511" w14:textId="77777777" w:rsidR="00B03CBA" w:rsidRPr="009B7EB6" w:rsidRDefault="00B03CBA" w:rsidP="00647E51">
      <w:pPr>
        <w:widowControl w:val="0"/>
        <w:suppressAutoHyphens/>
        <w:spacing w:after="0" w:line="276" w:lineRule="auto"/>
        <w:jc w:val="both"/>
        <w:rPr>
          <w:rFonts w:cstheme="minorHAnsi"/>
        </w:rPr>
      </w:pPr>
    </w:p>
    <w:p w14:paraId="3CAF37AD" w14:textId="77777777" w:rsidR="00AD7151" w:rsidRPr="009B7EB6" w:rsidRDefault="00AD7151" w:rsidP="00647E51">
      <w:pPr>
        <w:widowControl w:val="0"/>
        <w:suppressAutoHyphens/>
        <w:spacing w:after="0" w:line="240" w:lineRule="auto"/>
        <w:jc w:val="center"/>
        <w:rPr>
          <w:rFonts w:cstheme="minorHAnsi"/>
          <w:b/>
        </w:rPr>
      </w:pPr>
      <w:r w:rsidRPr="009B7EB6">
        <w:rPr>
          <w:rFonts w:cstheme="minorHAnsi"/>
          <w:b/>
        </w:rPr>
        <w:t>§ 9</w:t>
      </w:r>
    </w:p>
    <w:p w14:paraId="28F7C224" w14:textId="77777777" w:rsidR="00AD7151" w:rsidRPr="009B7EB6" w:rsidRDefault="00AD7151" w:rsidP="00B03CBA">
      <w:pPr>
        <w:widowControl w:val="0"/>
        <w:suppressAutoHyphens/>
        <w:spacing w:after="0" w:line="240" w:lineRule="auto"/>
        <w:jc w:val="center"/>
        <w:rPr>
          <w:rFonts w:cstheme="minorHAnsi"/>
          <w:b/>
        </w:rPr>
      </w:pPr>
      <w:r w:rsidRPr="009B7EB6">
        <w:rPr>
          <w:rFonts w:cstheme="minorHAnsi"/>
          <w:b/>
        </w:rPr>
        <w:t>ZATRUDNIANIE PRACOWNIKÓW</w:t>
      </w:r>
    </w:p>
    <w:p w14:paraId="6BF5E89B" w14:textId="77777777" w:rsidR="00900C66" w:rsidRPr="009B7EB6" w:rsidRDefault="00900C66" w:rsidP="00B03CBA">
      <w:pPr>
        <w:pStyle w:val="Akapitzlist"/>
        <w:numPr>
          <w:ilvl w:val="0"/>
          <w:numId w:val="39"/>
        </w:numPr>
        <w:autoSpaceDE w:val="0"/>
        <w:autoSpaceDN w:val="0"/>
        <w:adjustRightInd w:val="0"/>
        <w:spacing w:after="0" w:line="240" w:lineRule="auto"/>
        <w:ind w:left="284" w:hanging="284"/>
        <w:jc w:val="both"/>
        <w:rPr>
          <w:rFonts w:cstheme="minorHAnsi"/>
          <w:color w:val="000000"/>
        </w:rPr>
      </w:pPr>
      <w:r w:rsidRPr="009B7EB6">
        <w:rPr>
          <w:rFonts w:cstheme="minorHAnsi"/>
          <w:color w:val="000000"/>
        </w:rPr>
        <w:t>Zamawiający zgodnie z art., 95 ustawy PZP wymaga zatrudnienia na podstawie stosunku pracy przez wykonawcę lub podwykonawcę osób wykonujących w trakcie realizacji zamówienia czynności polegające na fizycznym wykonywaniu prac budowlanych na terenie budowy (stanowiska robotnicze) oraz nadzorze nad tymi pracami (np. majster, brygadzista), za wyjątkiem osób pełniących samodzielne funkcje w budownictwie (kierownik budowy, kierownik robót).</w:t>
      </w:r>
    </w:p>
    <w:p w14:paraId="53E96C08" w14:textId="77777777" w:rsidR="00900C66" w:rsidRPr="009B7EB6" w:rsidRDefault="00900C66" w:rsidP="00B03CBA">
      <w:pPr>
        <w:pStyle w:val="Akapitzlist1"/>
        <w:keepLines/>
        <w:numPr>
          <w:ilvl w:val="0"/>
          <w:numId w:val="39"/>
        </w:numPr>
        <w:suppressLineNumbers/>
        <w:spacing w:after="0" w:line="240" w:lineRule="auto"/>
        <w:ind w:left="284" w:hanging="284"/>
        <w:jc w:val="both"/>
        <w:rPr>
          <w:rFonts w:asciiTheme="minorHAnsi" w:hAnsiTheme="minorHAnsi" w:cstheme="minorHAnsi"/>
        </w:rPr>
      </w:pPr>
      <w:r w:rsidRPr="009B7EB6">
        <w:rPr>
          <w:rFonts w:asciiTheme="minorHAnsi" w:hAnsiTheme="minorHAnsi" w:cstheme="minorHAnsi"/>
        </w:rPr>
        <w:t>Wykonawca i podwykonawca w trakcie realizacji zamówienia zatrudni na wyżej wymienionych stanowiskach konieczną do prawidłowego wykonania przedmiotu umowy liczbę osób.</w:t>
      </w:r>
    </w:p>
    <w:p w14:paraId="3CE25423" w14:textId="77777777" w:rsidR="00900C66" w:rsidRPr="009B7EB6" w:rsidRDefault="00900C66" w:rsidP="00B03CBA">
      <w:pPr>
        <w:pStyle w:val="Akapitzlist1"/>
        <w:keepLines/>
        <w:numPr>
          <w:ilvl w:val="0"/>
          <w:numId w:val="39"/>
        </w:numPr>
        <w:suppressLineNumbers/>
        <w:spacing w:after="0" w:line="240" w:lineRule="auto"/>
        <w:ind w:left="284" w:hanging="284"/>
        <w:jc w:val="both"/>
        <w:rPr>
          <w:rFonts w:asciiTheme="minorHAnsi" w:hAnsiTheme="minorHAnsi" w:cstheme="minorHAnsi"/>
        </w:rPr>
      </w:pPr>
      <w:r w:rsidRPr="009B7EB6">
        <w:rPr>
          <w:rFonts w:asciiTheme="minorHAnsi" w:hAnsiTheme="minorHAnsi" w:cstheme="minorHAnsi"/>
        </w:rPr>
        <w:t>Wykonawca i podwykonawca zatrudni ww. osoby na okres realizacji zamówienia. W przypadku rozwiązania stosunku pracy przed zakończeniem tego okresu zobowiązuje się do niezwłocznego zatrudnienia na to miejsce innej osoby.</w:t>
      </w:r>
    </w:p>
    <w:p w14:paraId="51C28566" w14:textId="77777777" w:rsidR="00900C66" w:rsidRPr="009B7EB6" w:rsidRDefault="00900C66" w:rsidP="00B03CBA">
      <w:pPr>
        <w:pStyle w:val="Akapitzlist1"/>
        <w:keepLines/>
        <w:numPr>
          <w:ilvl w:val="0"/>
          <w:numId w:val="39"/>
        </w:numPr>
        <w:suppressLineNumbers/>
        <w:spacing w:after="0" w:line="240" w:lineRule="auto"/>
        <w:ind w:left="284" w:hanging="284"/>
        <w:jc w:val="both"/>
        <w:rPr>
          <w:rFonts w:asciiTheme="minorHAnsi" w:hAnsiTheme="minorHAnsi" w:cstheme="minorHAnsi"/>
        </w:rPr>
      </w:pPr>
      <w:r w:rsidRPr="009B7EB6">
        <w:rPr>
          <w:rFonts w:asciiTheme="minorHAnsi" w:hAnsiTheme="minorHAnsi" w:cstheme="minorHAnsi"/>
        </w:rPr>
        <w:t xml:space="preserve">Wykonawca lub podwykonawca może zastąpić ww. osobę lub osoby, pod warunkiem, że zostaną spełnione wszystkie powyższe wymagania co do sposobu zatrudnienia na okres realizacji zamówienia. </w:t>
      </w:r>
    </w:p>
    <w:p w14:paraId="2E848D39" w14:textId="77777777" w:rsidR="00900C66" w:rsidRPr="009B7EB6" w:rsidRDefault="00900C66" w:rsidP="00B03CBA">
      <w:pPr>
        <w:pStyle w:val="Akapitzlist1"/>
        <w:keepLines/>
        <w:numPr>
          <w:ilvl w:val="0"/>
          <w:numId w:val="39"/>
        </w:numPr>
        <w:suppressLineNumbers/>
        <w:spacing w:after="0" w:line="240" w:lineRule="auto"/>
        <w:ind w:left="284" w:hanging="284"/>
        <w:jc w:val="both"/>
        <w:rPr>
          <w:rFonts w:asciiTheme="minorHAnsi" w:hAnsiTheme="minorHAnsi" w:cstheme="minorHAnsi"/>
        </w:rPr>
      </w:pPr>
      <w:r w:rsidRPr="009B7EB6">
        <w:rPr>
          <w:rFonts w:asciiTheme="minorHAnsi" w:hAnsiTheme="minorHAnsi" w:cstheme="minorHAnsi"/>
        </w:rPr>
        <w:t xml:space="preserve">Zmawiającemu wymaga aby wykonawca lub podwykonawca w terminie </w:t>
      </w:r>
      <w:r w:rsidRPr="009B7EB6">
        <w:rPr>
          <w:rFonts w:asciiTheme="minorHAnsi" w:hAnsiTheme="minorHAnsi" w:cstheme="minorHAnsi"/>
          <w:b/>
          <w:bCs/>
        </w:rPr>
        <w:t>14 dni</w:t>
      </w:r>
      <w:r w:rsidRPr="009B7EB6">
        <w:rPr>
          <w:rFonts w:asciiTheme="minorHAnsi" w:hAnsiTheme="minorHAnsi" w:cstheme="minorHAnsi"/>
        </w:rPr>
        <w:t xml:space="preserve">, licząc od dnia podpisania umowy przedłożył Zamawiającemu </w:t>
      </w:r>
      <w:r w:rsidRPr="009B7EB6">
        <w:rPr>
          <w:rFonts w:asciiTheme="minorHAnsi" w:hAnsiTheme="minorHAnsi" w:cstheme="minorHAnsi"/>
          <w:b/>
          <w:bCs/>
          <w:u w:val="single"/>
        </w:rPr>
        <w:t>oświadczenie</w:t>
      </w:r>
      <w:r w:rsidRPr="009B7EB6">
        <w:rPr>
          <w:rFonts w:asciiTheme="minorHAnsi" w:hAnsiTheme="minorHAnsi" w:cstheme="minorHAnsi"/>
        </w:rPr>
        <w:t xml:space="preserve"> </w:t>
      </w:r>
      <w:r w:rsidRPr="009B7EB6">
        <w:rPr>
          <w:rFonts w:asciiTheme="minorHAnsi" w:hAnsiTheme="minorHAnsi" w:cstheme="minorHAnsi"/>
          <w:b/>
          <w:bCs/>
          <w:u w:val="single"/>
        </w:rPr>
        <w:t>o zatrudnieniu na podstawie stosunku pracy osób wykonujących czynności</w:t>
      </w:r>
      <w:r w:rsidRPr="009B7EB6">
        <w:rPr>
          <w:rFonts w:asciiTheme="minorHAnsi" w:hAnsiTheme="minorHAnsi" w:cstheme="minorHAnsi"/>
          <w:b/>
          <w:bCs/>
        </w:rPr>
        <w:t xml:space="preserve"> wskazane w ust. 1</w:t>
      </w:r>
      <w:r w:rsidRPr="009B7EB6">
        <w:rPr>
          <w:rFonts w:asciiTheme="minorHAnsi" w:hAnsiTheme="minorHAnsi" w:cstheme="minorHAnsi"/>
        </w:rPr>
        <w:t>. Oświadczenie to powinno zawierać w szczególności: dokładne określenie podmiotu składającego oświadczenie, datę złożenia oświadczenia, imię i nazwisko zatrudnionego pracownika, datę zawarcia umowy o pracę, rodzaj umowy o pracę i zakres obowiązków pracownika oraz podpis osoby uprawnionej do złożenia oświadczenia w imieniu Wykonawcy lub Podwykonawcy.</w:t>
      </w:r>
    </w:p>
    <w:p w14:paraId="2E2A7E27" w14:textId="77777777" w:rsidR="00900C66" w:rsidRPr="009B7EB6" w:rsidRDefault="00900C66" w:rsidP="00B03CBA">
      <w:pPr>
        <w:pStyle w:val="Akapitzlist1"/>
        <w:keepLines/>
        <w:numPr>
          <w:ilvl w:val="0"/>
          <w:numId w:val="39"/>
        </w:numPr>
        <w:suppressLineNumbers/>
        <w:spacing w:after="0" w:line="240" w:lineRule="auto"/>
        <w:ind w:left="284" w:hanging="284"/>
        <w:jc w:val="both"/>
        <w:rPr>
          <w:rFonts w:asciiTheme="minorHAnsi" w:hAnsiTheme="minorHAnsi" w:cstheme="minorHAnsi"/>
        </w:rPr>
      </w:pPr>
      <w:r w:rsidRPr="009B7EB6">
        <w:rPr>
          <w:rFonts w:asciiTheme="minorHAnsi" w:hAnsiTheme="minorHAnsi" w:cstheme="minorHAnsi"/>
        </w:rPr>
        <w:t>Zmawiającemu przysługuje prawo kontroli spełnienia przez wykonawcę lub podwykonawcę wymagań, o których mowa w art. 95 ust. 2 ustawy PZP w szczególności:</w:t>
      </w:r>
    </w:p>
    <w:p w14:paraId="2F366BB8" w14:textId="77777777" w:rsidR="00900C66" w:rsidRPr="009B7EB6" w:rsidRDefault="00900C66" w:rsidP="00B03CBA">
      <w:pPr>
        <w:keepLines/>
        <w:numPr>
          <w:ilvl w:val="0"/>
          <w:numId w:val="34"/>
        </w:numPr>
        <w:suppressLineNumbers/>
        <w:spacing w:after="0" w:line="240" w:lineRule="auto"/>
        <w:ind w:left="993" w:hanging="218"/>
        <w:jc w:val="both"/>
        <w:rPr>
          <w:rFonts w:cstheme="minorHAnsi"/>
        </w:rPr>
      </w:pPr>
      <w:r w:rsidRPr="009B7EB6">
        <w:rPr>
          <w:rFonts w:cstheme="minorHAnsi"/>
        </w:rPr>
        <w:t>Wykonawca, na każde pisemne żądanie Zamawiającego w terminie do 5 dni przedkładał będzie Zamawiającemu:</w:t>
      </w:r>
    </w:p>
    <w:p w14:paraId="55CF4B9B" w14:textId="77777777" w:rsidR="00900C66" w:rsidRPr="009B7EB6" w:rsidRDefault="00900C66" w:rsidP="00B03CBA">
      <w:pPr>
        <w:numPr>
          <w:ilvl w:val="0"/>
          <w:numId w:val="35"/>
        </w:numPr>
        <w:autoSpaceDE w:val="0"/>
        <w:autoSpaceDN w:val="0"/>
        <w:adjustRightInd w:val="0"/>
        <w:spacing w:after="0" w:line="240" w:lineRule="auto"/>
        <w:jc w:val="both"/>
        <w:rPr>
          <w:rFonts w:cstheme="minorHAnsi"/>
          <w:color w:val="000000"/>
        </w:rPr>
      </w:pPr>
      <w:r w:rsidRPr="009B7EB6">
        <w:rPr>
          <w:rFonts w:cstheme="minorHAnsi"/>
          <w:b/>
          <w:bCs/>
          <w:color w:val="000000"/>
        </w:rPr>
        <w:t xml:space="preserve">oświadczenie wykonawcy lub podwykonawcy </w:t>
      </w:r>
      <w:r w:rsidRPr="009B7EB6">
        <w:rPr>
          <w:rFonts w:cstheme="minorHAnsi"/>
          <w:color w:val="000000"/>
        </w:rPr>
        <w:t xml:space="preserve">o zatrudnieniu na podstawie stosunku pracy osób wykonujących czynności wskazane w ust. 1; </w:t>
      </w:r>
    </w:p>
    <w:p w14:paraId="0C946A61" w14:textId="77777777" w:rsidR="00900C66" w:rsidRPr="009B7EB6" w:rsidRDefault="00900C66" w:rsidP="00B03CBA">
      <w:pPr>
        <w:pStyle w:val="Akapitzlist"/>
        <w:keepLines/>
        <w:numPr>
          <w:ilvl w:val="0"/>
          <w:numId w:val="35"/>
        </w:numPr>
        <w:suppressLineNumbers/>
        <w:spacing w:after="0" w:line="240" w:lineRule="auto"/>
        <w:jc w:val="both"/>
        <w:rPr>
          <w:rFonts w:cstheme="minorHAnsi"/>
        </w:rPr>
      </w:pPr>
      <w:r w:rsidRPr="009B7EB6">
        <w:rPr>
          <w:rFonts w:cstheme="minorHAnsi"/>
          <w:b/>
          <w:bCs/>
          <w:color w:val="000000"/>
        </w:rPr>
        <w:t xml:space="preserve">poświadczone za zgodność z oryginałem kopie </w:t>
      </w:r>
      <w:r w:rsidRPr="009B7EB6">
        <w:rPr>
          <w:rFonts w:cstheme="minorHAnsi"/>
          <w:b/>
          <w:bCs/>
          <w:i/>
          <w:iCs/>
          <w:color w:val="000000"/>
        </w:rPr>
        <w:t xml:space="preserve">umowy o pracę/umów o pracę </w:t>
      </w:r>
      <w:r w:rsidRPr="009B7EB6">
        <w:rPr>
          <w:rFonts w:cstheme="minorHAnsi"/>
          <w:i/>
          <w:iCs/>
          <w:color w:val="000000"/>
        </w:rPr>
        <w:t xml:space="preserve">zatrudnionego pracownika/zatrudnionych pracowników wykonującego/wykonujących </w:t>
      </w:r>
      <w:r w:rsidRPr="009B7EB6">
        <w:rPr>
          <w:rFonts w:cstheme="minorHAnsi"/>
          <w:color w:val="000000"/>
        </w:rPr>
        <w:t xml:space="preserve">czynności, wskazane przez zamawiającego w ust. 1; </w:t>
      </w:r>
    </w:p>
    <w:p w14:paraId="34C1C263" w14:textId="77777777" w:rsidR="00900C66" w:rsidRPr="009B7EB6" w:rsidRDefault="00900C66" w:rsidP="00B03CBA">
      <w:pPr>
        <w:keepLines/>
        <w:numPr>
          <w:ilvl w:val="0"/>
          <w:numId w:val="34"/>
        </w:numPr>
        <w:suppressLineNumbers/>
        <w:spacing w:after="0" w:line="240" w:lineRule="auto"/>
        <w:ind w:left="993" w:hanging="218"/>
        <w:jc w:val="both"/>
        <w:rPr>
          <w:rFonts w:cstheme="minorHAnsi"/>
        </w:rPr>
      </w:pPr>
      <w:r w:rsidRPr="009B7EB6">
        <w:rPr>
          <w:rFonts w:cstheme="minorHAnsi"/>
        </w:rPr>
        <w:t>Żądania wyjaśnień w przypadku wątpliwości w zakresie potwierdzenia spełniania ww. wymogów.</w:t>
      </w:r>
    </w:p>
    <w:p w14:paraId="084B1DD2" w14:textId="77777777" w:rsidR="00900C66" w:rsidRPr="009B7EB6" w:rsidRDefault="00900C66" w:rsidP="00B03CBA">
      <w:pPr>
        <w:keepLines/>
        <w:numPr>
          <w:ilvl w:val="0"/>
          <w:numId w:val="34"/>
        </w:numPr>
        <w:suppressLineNumbers/>
        <w:spacing w:after="0" w:line="240" w:lineRule="auto"/>
        <w:ind w:left="993" w:hanging="218"/>
        <w:jc w:val="both"/>
        <w:rPr>
          <w:rFonts w:cstheme="minorHAnsi"/>
        </w:rPr>
      </w:pPr>
      <w:r w:rsidRPr="009B7EB6">
        <w:rPr>
          <w:rFonts w:cstheme="minorHAnsi"/>
        </w:rPr>
        <w:t>Przeprowadzania kontroli na miejscu wykonywania świadczenia.</w:t>
      </w:r>
    </w:p>
    <w:p w14:paraId="44C3AA33" w14:textId="77777777" w:rsidR="00900C66" w:rsidRPr="009B7EB6" w:rsidRDefault="00900C66" w:rsidP="00B03CBA">
      <w:pPr>
        <w:pStyle w:val="Akapitzlist"/>
        <w:keepLines/>
        <w:numPr>
          <w:ilvl w:val="0"/>
          <w:numId w:val="38"/>
        </w:numPr>
        <w:suppressLineNumbers/>
        <w:spacing w:after="0" w:line="240" w:lineRule="auto"/>
        <w:ind w:left="284" w:hanging="284"/>
        <w:jc w:val="both"/>
        <w:rPr>
          <w:rFonts w:cstheme="minorHAnsi"/>
        </w:rPr>
      </w:pPr>
      <w:r w:rsidRPr="009B7EB6">
        <w:rPr>
          <w:rFonts w:cstheme="minorHAnsi"/>
        </w:rPr>
        <w:t>Za działania lub zaniechania osób działających w imieniu Wykonawcy, Wykonawca ponosi odpowiedzialność jak za własne działania i zaniechania.</w:t>
      </w:r>
    </w:p>
    <w:p w14:paraId="2165471D" w14:textId="77777777" w:rsidR="00900C66" w:rsidRPr="009B7EB6" w:rsidRDefault="00900C66" w:rsidP="00B03CBA">
      <w:pPr>
        <w:pStyle w:val="Akapitzlist"/>
        <w:keepLines/>
        <w:numPr>
          <w:ilvl w:val="0"/>
          <w:numId w:val="38"/>
        </w:numPr>
        <w:suppressLineNumbers/>
        <w:spacing w:after="0" w:line="240" w:lineRule="auto"/>
        <w:ind w:left="284" w:hanging="284"/>
        <w:jc w:val="both"/>
        <w:rPr>
          <w:rFonts w:cstheme="minorHAnsi"/>
        </w:rPr>
      </w:pPr>
      <w:r w:rsidRPr="009B7EB6">
        <w:rPr>
          <w:rFonts w:cstheme="minorHAnsi"/>
          <w:color w:val="000000"/>
        </w:rPr>
        <w:t xml:space="preserve">Niezłożenie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będzie jako niespełnienie wymogu zatrudnienia na podstawie stosunku pracy osób wykonujących wskazane w pkt 1 czynności. </w:t>
      </w:r>
    </w:p>
    <w:p w14:paraId="4565DC2E" w14:textId="77777777" w:rsidR="00900C66" w:rsidRPr="009B7EB6" w:rsidRDefault="00900C66" w:rsidP="00B03CBA">
      <w:pPr>
        <w:pStyle w:val="Akapitzlist"/>
        <w:keepLines/>
        <w:numPr>
          <w:ilvl w:val="0"/>
          <w:numId w:val="38"/>
        </w:numPr>
        <w:suppressLineNumbers/>
        <w:spacing w:after="0" w:line="240" w:lineRule="auto"/>
        <w:ind w:left="284" w:hanging="426"/>
        <w:jc w:val="both"/>
        <w:rPr>
          <w:rFonts w:cstheme="minorHAnsi"/>
        </w:rPr>
      </w:pPr>
      <w:r w:rsidRPr="009B7EB6">
        <w:rPr>
          <w:rFonts w:cstheme="minorHAnsi"/>
          <w:color w:val="000000"/>
        </w:rPr>
        <w:t xml:space="preserve">Z tytułu niespełnienia przez wykonawcę lub podwykonawcę wymogu zatrudnienia na podstawie stosunku pracy osób wykonujących wskazane w pkt. 1 czynności zamawiający przewiduje sankcję w postaci obowiązku zapłaty przez wykonawcę kary umownej w wysokości określonej w  </w:t>
      </w:r>
      <w:r w:rsidRPr="009B7EB6">
        <w:rPr>
          <w:rFonts w:cstheme="minorHAnsi"/>
          <w:bCs/>
        </w:rPr>
        <w:t>§ 20 ust. 1 lit. l.</w:t>
      </w:r>
    </w:p>
    <w:p w14:paraId="6FBCB6D6" w14:textId="77777777" w:rsidR="00900C66" w:rsidRPr="009B7EB6" w:rsidRDefault="00900C66" w:rsidP="00B03CBA">
      <w:pPr>
        <w:pStyle w:val="Akapitzlist"/>
        <w:keepLines/>
        <w:numPr>
          <w:ilvl w:val="0"/>
          <w:numId w:val="38"/>
        </w:numPr>
        <w:suppressLineNumbers/>
        <w:spacing w:after="0" w:line="240" w:lineRule="auto"/>
        <w:ind w:left="284" w:hanging="426"/>
        <w:jc w:val="both"/>
        <w:rPr>
          <w:rFonts w:cstheme="minorHAnsi"/>
        </w:rPr>
      </w:pPr>
      <w:r w:rsidRPr="009B7EB6">
        <w:rPr>
          <w:rFonts w:cstheme="minorHAnsi"/>
          <w:color w:val="000000"/>
        </w:rPr>
        <w:t>W przypadku uzasadnionych wątpliwości co do przestrzegania prawa pracy przez wykonawcę lub podwykonawcę, zamawiający może zwrócić się o przeprowadzenie kontroli przez Państwową Inspekcję Pracy.</w:t>
      </w:r>
    </w:p>
    <w:p w14:paraId="35BF1FB0" w14:textId="77777777" w:rsidR="00900C66" w:rsidRPr="009B7EB6" w:rsidRDefault="00900C66" w:rsidP="00B03CBA">
      <w:pPr>
        <w:pStyle w:val="Akapitzlist"/>
        <w:keepLines/>
        <w:numPr>
          <w:ilvl w:val="0"/>
          <w:numId w:val="38"/>
        </w:numPr>
        <w:suppressLineNumbers/>
        <w:spacing w:after="0" w:line="240" w:lineRule="auto"/>
        <w:ind w:left="284" w:hanging="426"/>
        <w:jc w:val="both"/>
        <w:rPr>
          <w:rFonts w:cstheme="minorHAnsi"/>
        </w:rPr>
      </w:pPr>
      <w:r w:rsidRPr="009B7EB6">
        <w:rPr>
          <w:rFonts w:cstheme="minorHAnsi"/>
        </w:rPr>
        <w:t>Wykonawca zrealizuje w imieniu Zamawiającego obowiązek wynikający z art. 14 rozporządzenia Parlamentu Europejskiego i Rady (UE) 2016/679 z 27.04.2016 r. w sprawie ochrony osób fizycznych w związku z przetwarzaniem danych osobowych i w sprawie swobodnego przepływu takich danych oraz uchylenia dyrektywy 95/46/WE (ogólne rozporządzenie o ochronie danych) i poinformuje te osoby o przetwarzaniu ich danych przez Zamawiającego. Wzór ww. obowiązku stanowi załącznik nr…</w:t>
      </w:r>
    </w:p>
    <w:p w14:paraId="72349B26" w14:textId="77777777" w:rsidR="00924E54" w:rsidRPr="009B7EB6" w:rsidRDefault="00924E54" w:rsidP="00B03CBA">
      <w:pPr>
        <w:pStyle w:val="Akapitzlist"/>
        <w:suppressAutoHyphens/>
        <w:autoSpaceDN w:val="0"/>
        <w:spacing w:after="0" w:line="240" w:lineRule="auto"/>
        <w:jc w:val="both"/>
        <w:textAlignment w:val="baseline"/>
        <w:rPr>
          <w:rFonts w:cstheme="minorHAnsi"/>
        </w:rPr>
      </w:pPr>
    </w:p>
    <w:p w14:paraId="712C9577" w14:textId="77777777" w:rsidR="00AD7151" w:rsidRPr="009B7EB6" w:rsidRDefault="00AD7151" w:rsidP="00647E51">
      <w:pPr>
        <w:widowControl w:val="0"/>
        <w:suppressAutoHyphens/>
        <w:spacing w:after="0" w:line="240" w:lineRule="auto"/>
        <w:jc w:val="center"/>
        <w:rPr>
          <w:rFonts w:cstheme="minorHAnsi"/>
          <w:b/>
        </w:rPr>
      </w:pPr>
      <w:r w:rsidRPr="009B7EB6">
        <w:rPr>
          <w:rFonts w:cstheme="minorHAnsi"/>
          <w:b/>
        </w:rPr>
        <w:t>§ 10</w:t>
      </w:r>
    </w:p>
    <w:p w14:paraId="566EDAB5" w14:textId="77777777" w:rsidR="00AD7151" w:rsidRPr="009B7EB6" w:rsidRDefault="00AD7151" w:rsidP="00647E51">
      <w:pPr>
        <w:widowControl w:val="0"/>
        <w:suppressAutoHyphens/>
        <w:spacing w:after="0" w:line="240" w:lineRule="auto"/>
        <w:jc w:val="center"/>
        <w:rPr>
          <w:rFonts w:cstheme="minorHAnsi"/>
          <w:b/>
        </w:rPr>
      </w:pPr>
      <w:r w:rsidRPr="009B7EB6">
        <w:rPr>
          <w:rFonts w:cstheme="minorHAnsi"/>
          <w:b/>
        </w:rPr>
        <w:t>NADZÓR INWESTORSKI</w:t>
      </w:r>
    </w:p>
    <w:p w14:paraId="44F2D15A" w14:textId="77777777" w:rsidR="00AD7151" w:rsidRPr="009B7EB6" w:rsidRDefault="00AD7151" w:rsidP="00647E51">
      <w:pPr>
        <w:pStyle w:val="Akapitzlist"/>
        <w:widowControl w:val="0"/>
        <w:numPr>
          <w:ilvl w:val="0"/>
          <w:numId w:val="12"/>
        </w:numPr>
        <w:suppressAutoHyphens/>
        <w:spacing w:after="0" w:line="240" w:lineRule="auto"/>
        <w:ind w:left="567" w:hanging="567"/>
        <w:jc w:val="both"/>
        <w:rPr>
          <w:rFonts w:cstheme="minorHAnsi"/>
        </w:rPr>
      </w:pPr>
      <w:r w:rsidRPr="009B7EB6">
        <w:rPr>
          <w:rFonts w:cstheme="minorHAnsi"/>
        </w:rPr>
        <w:t>W zakresie wykonywania przedmiotu niniejszej umowy Wykonawca współpracuje z inspektorem nadzoru inwestorskiego.</w:t>
      </w:r>
    </w:p>
    <w:p w14:paraId="325642A3" w14:textId="77777777" w:rsidR="00AD7151" w:rsidRPr="009B7EB6" w:rsidRDefault="00AD7151" w:rsidP="00647E51">
      <w:pPr>
        <w:pStyle w:val="Akapitzlist"/>
        <w:widowControl w:val="0"/>
        <w:numPr>
          <w:ilvl w:val="0"/>
          <w:numId w:val="12"/>
        </w:numPr>
        <w:suppressAutoHyphens/>
        <w:spacing w:after="0" w:line="240" w:lineRule="auto"/>
        <w:ind w:left="567" w:hanging="567"/>
        <w:jc w:val="both"/>
        <w:rPr>
          <w:rFonts w:cstheme="minorHAnsi"/>
        </w:rPr>
      </w:pPr>
      <w:r w:rsidRPr="009B7EB6">
        <w:rPr>
          <w:rFonts w:cstheme="minorHAnsi"/>
        </w:rPr>
        <w:t>Inspektor nadzoru inwestorskiego jest w granicach posiadanego upoważnienia odpowiednio przedstawicielem Zamawiającego.</w:t>
      </w:r>
    </w:p>
    <w:p w14:paraId="324731FF" w14:textId="77777777" w:rsidR="00AD7151" w:rsidRPr="009B7EB6" w:rsidRDefault="00AD7151" w:rsidP="00647E51">
      <w:pPr>
        <w:pStyle w:val="Akapitzlist"/>
        <w:widowControl w:val="0"/>
        <w:numPr>
          <w:ilvl w:val="0"/>
          <w:numId w:val="12"/>
        </w:numPr>
        <w:suppressAutoHyphens/>
        <w:spacing w:after="0" w:line="240" w:lineRule="auto"/>
        <w:ind w:left="567" w:hanging="567"/>
        <w:jc w:val="both"/>
        <w:rPr>
          <w:rFonts w:cstheme="minorHAnsi"/>
        </w:rPr>
      </w:pPr>
      <w:r w:rsidRPr="009B7EB6">
        <w:rPr>
          <w:rFonts w:cstheme="minorHAnsi"/>
        </w:rPr>
        <w:t>Wykonawca jest zobowiązany zapewnić inspektorowi nadzoru inwestorskiego oraz wszystkim upoważnionym osobom wstęp na teren budowy.</w:t>
      </w:r>
    </w:p>
    <w:p w14:paraId="24F6D2D8" w14:textId="52859799" w:rsidR="00AD7151" w:rsidRPr="009B7EB6" w:rsidRDefault="00AD7151" w:rsidP="00647E51">
      <w:pPr>
        <w:pStyle w:val="Akapitzlist"/>
        <w:widowControl w:val="0"/>
        <w:numPr>
          <w:ilvl w:val="0"/>
          <w:numId w:val="12"/>
        </w:numPr>
        <w:suppressAutoHyphens/>
        <w:spacing w:after="0" w:line="240" w:lineRule="auto"/>
        <w:ind w:left="567" w:hanging="567"/>
        <w:jc w:val="both"/>
        <w:rPr>
          <w:rFonts w:cstheme="minorHAnsi"/>
        </w:rPr>
      </w:pPr>
      <w:r w:rsidRPr="009B7EB6">
        <w:rPr>
          <w:rFonts w:cstheme="minorHAnsi"/>
        </w:rPr>
        <w:t>Wykonawca zobowiązany jest stosować się do wszystkich poleceń i instrukcji inspektora nadzoru inwestorskiego.</w:t>
      </w:r>
    </w:p>
    <w:p w14:paraId="6A15A4F7" w14:textId="77777777" w:rsidR="00B5643F" w:rsidRPr="009B7EB6" w:rsidRDefault="00B5643F" w:rsidP="00647E51">
      <w:pPr>
        <w:pStyle w:val="Akapitzlist"/>
        <w:widowControl w:val="0"/>
        <w:suppressAutoHyphens/>
        <w:spacing w:after="0" w:line="240" w:lineRule="auto"/>
        <w:ind w:left="567"/>
        <w:jc w:val="both"/>
        <w:rPr>
          <w:rFonts w:cstheme="minorHAnsi"/>
        </w:rPr>
      </w:pPr>
    </w:p>
    <w:p w14:paraId="2C03781E" w14:textId="77777777" w:rsidR="00AD7151" w:rsidRPr="009B7EB6" w:rsidRDefault="00AD7151" w:rsidP="00647E51">
      <w:pPr>
        <w:suppressAutoHyphens/>
        <w:autoSpaceDN w:val="0"/>
        <w:spacing w:after="0" w:line="240" w:lineRule="auto"/>
        <w:jc w:val="center"/>
        <w:textAlignment w:val="baseline"/>
        <w:rPr>
          <w:rFonts w:cstheme="minorHAnsi"/>
          <w:b/>
          <w:lang w:eastAsia="ar-SA"/>
        </w:rPr>
      </w:pPr>
      <w:r w:rsidRPr="009B7EB6">
        <w:rPr>
          <w:rFonts w:cstheme="minorHAnsi"/>
          <w:b/>
          <w:lang w:eastAsia="ar-SA"/>
        </w:rPr>
        <w:t>§ 11</w:t>
      </w:r>
    </w:p>
    <w:p w14:paraId="1C23F3F6" w14:textId="77777777" w:rsidR="00AD7151" w:rsidRPr="009B7EB6" w:rsidRDefault="00AD7151" w:rsidP="00647E51">
      <w:pPr>
        <w:suppressAutoHyphens/>
        <w:autoSpaceDN w:val="0"/>
        <w:spacing w:after="0" w:line="240" w:lineRule="auto"/>
        <w:jc w:val="center"/>
        <w:textAlignment w:val="baseline"/>
        <w:rPr>
          <w:rFonts w:cstheme="minorHAnsi"/>
          <w:b/>
        </w:rPr>
      </w:pPr>
      <w:r w:rsidRPr="009B7EB6">
        <w:rPr>
          <w:rFonts w:cstheme="minorHAnsi"/>
          <w:b/>
          <w:lang w:eastAsia="ar-SA"/>
        </w:rPr>
        <w:t>ZABEZPIECZENIE NALEŻYTGO WYKONANIA UMOWY</w:t>
      </w:r>
    </w:p>
    <w:p w14:paraId="4A9EE391" w14:textId="77777777" w:rsidR="00AD7151" w:rsidRPr="009B7EB6" w:rsidRDefault="00AD7151" w:rsidP="00647E51">
      <w:pPr>
        <w:pStyle w:val="Akapitzlist"/>
        <w:numPr>
          <w:ilvl w:val="0"/>
          <w:numId w:val="13"/>
        </w:numPr>
        <w:suppressAutoHyphens/>
        <w:autoSpaceDN w:val="0"/>
        <w:spacing w:after="0" w:line="240" w:lineRule="auto"/>
        <w:ind w:left="567" w:hanging="567"/>
        <w:jc w:val="both"/>
        <w:textAlignment w:val="baseline"/>
        <w:rPr>
          <w:rFonts w:cstheme="minorHAnsi"/>
        </w:rPr>
      </w:pPr>
      <w:r w:rsidRPr="009B7EB6">
        <w:rPr>
          <w:rFonts w:cstheme="minorHAnsi"/>
        </w:rPr>
        <w:t>Wykonawca wniósł zabezpieczenie należytego wykonania umowy, które służyć będzie pokryciu roszczeń z tytułu niewykonania lub nienależytego wykonania umowy.</w:t>
      </w:r>
    </w:p>
    <w:p w14:paraId="4C8D1003" w14:textId="3227A533" w:rsidR="00AD7151" w:rsidRPr="009B7EB6" w:rsidRDefault="00AD7151" w:rsidP="00647E51">
      <w:pPr>
        <w:pStyle w:val="Akapitzlist"/>
        <w:numPr>
          <w:ilvl w:val="0"/>
          <w:numId w:val="13"/>
        </w:numPr>
        <w:suppressAutoHyphens/>
        <w:autoSpaceDN w:val="0"/>
        <w:spacing w:after="0" w:line="240" w:lineRule="auto"/>
        <w:ind w:left="567" w:hanging="567"/>
        <w:jc w:val="both"/>
        <w:textAlignment w:val="baseline"/>
        <w:rPr>
          <w:rFonts w:cstheme="minorHAnsi"/>
        </w:rPr>
      </w:pPr>
      <w:r w:rsidRPr="009B7EB6">
        <w:rPr>
          <w:rFonts w:cstheme="minorHAnsi"/>
        </w:rPr>
        <w:t xml:space="preserve">Zabezpieczenie należytego wykonania wynosi </w:t>
      </w:r>
      <w:r w:rsidR="00943A1C" w:rsidRPr="009B7EB6">
        <w:rPr>
          <w:rFonts w:cstheme="minorHAnsi"/>
        </w:rPr>
        <w:t>5%</w:t>
      </w:r>
      <w:r w:rsidRPr="009B7EB6">
        <w:rPr>
          <w:rFonts w:cstheme="minorHAnsi"/>
        </w:rPr>
        <w:t xml:space="preserve"> ogólnej ceny brutto umowy, tj. …………………. brutto (słownie: ……………………………………………………).</w:t>
      </w:r>
    </w:p>
    <w:p w14:paraId="5AAC10DD" w14:textId="77777777" w:rsidR="00AD7151" w:rsidRPr="009B7EB6" w:rsidRDefault="00AD7151" w:rsidP="00647E51">
      <w:pPr>
        <w:pStyle w:val="Akapitzlist"/>
        <w:numPr>
          <w:ilvl w:val="0"/>
          <w:numId w:val="13"/>
        </w:numPr>
        <w:suppressAutoHyphens/>
        <w:autoSpaceDN w:val="0"/>
        <w:spacing w:after="0" w:line="240" w:lineRule="auto"/>
        <w:ind w:left="567" w:hanging="567"/>
        <w:jc w:val="both"/>
        <w:textAlignment w:val="baseline"/>
        <w:rPr>
          <w:rFonts w:cstheme="minorHAnsi"/>
        </w:rPr>
      </w:pPr>
      <w:r w:rsidRPr="009B7EB6">
        <w:rPr>
          <w:rFonts w:cstheme="minorHAnsi"/>
        </w:rPr>
        <w:t>Zabezpieczenie wniesione zostało w …………………., przed podpisaniem umowy.</w:t>
      </w:r>
    </w:p>
    <w:p w14:paraId="160FDCF5" w14:textId="30277EFD" w:rsidR="00AD7151" w:rsidRPr="009B7EB6" w:rsidRDefault="00AD7151" w:rsidP="00647E51">
      <w:pPr>
        <w:pStyle w:val="Akapitzlist"/>
        <w:numPr>
          <w:ilvl w:val="0"/>
          <w:numId w:val="13"/>
        </w:numPr>
        <w:suppressAutoHyphens/>
        <w:autoSpaceDN w:val="0"/>
        <w:spacing w:after="0" w:line="240" w:lineRule="auto"/>
        <w:ind w:left="567" w:hanging="567"/>
        <w:jc w:val="both"/>
        <w:textAlignment w:val="baseline"/>
        <w:rPr>
          <w:rFonts w:cstheme="minorHAnsi"/>
        </w:rPr>
      </w:pPr>
      <w:r w:rsidRPr="009B7EB6">
        <w:rPr>
          <w:rFonts w:cstheme="minorHAnsi"/>
        </w:rPr>
        <w:t xml:space="preserve">Zabezpieczenie należytego wykonania umowy, o którym mowa w ust. 1 zostanie zwrócone Wykonawcy w terminie i na zasadach określonych w art. </w:t>
      </w:r>
      <w:r w:rsidR="00DF1E68" w:rsidRPr="009B7EB6">
        <w:rPr>
          <w:rFonts w:cstheme="minorHAnsi"/>
        </w:rPr>
        <w:t>453</w:t>
      </w:r>
      <w:r w:rsidRPr="009B7EB6">
        <w:rPr>
          <w:rFonts w:cstheme="minorHAnsi"/>
        </w:rPr>
        <w:t xml:space="preserve"> ustawy – Prawo zamówień publicznych, tj. 70% kwoty zabezpieczenia zostanie zwrócone Wykonawcy w terminie 30 dni od dnia uznania należytego wykonania przedmiotu zamówienia, 30% kwoty zabezpieczenia przeznaczone na zabezpieczenie roszczeń z tytułu rękojmi za wady zwrócone zostanie Wykonawcy najpóźniej w 15 dniu po upływie okresu rękojmi za wady.</w:t>
      </w:r>
    </w:p>
    <w:p w14:paraId="799C6157" w14:textId="5B669682" w:rsidR="00AD7151" w:rsidRPr="009B7EB6" w:rsidRDefault="00AD7151" w:rsidP="00647E51">
      <w:pPr>
        <w:pStyle w:val="Akapitzlist"/>
        <w:suppressAutoHyphens/>
        <w:autoSpaceDN w:val="0"/>
        <w:spacing w:after="0" w:line="276" w:lineRule="auto"/>
        <w:ind w:left="567"/>
        <w:jc w:val="both"/>
        <w:textAlignment w:val="baseline"/>
        <w:rPr>
          <w:rFonts w:cstheme="minorHAnsi"/>
        </w:rPr>
      </w:pPr>
    </w:p>
    <w:p w14:paraId="7F4F4B9A" w14:textId="77777777" w:rsidR="00AD7151" w:rsidRPr="009B7EB6" w:rsidRDefault="00AD7151" w:rsidP="00647E51">
      <w:pPr>
        <w:suppressAutoHyphens/>
        <w:autoSpaceDN w:val="0"/>
        <w:spacing w:after="0" w:line="240" w:lineRule="auto"/>
        <w:jc w:val="center"/>
        <w:textAlignment w:val="baseline"/>
        <w:rPr>
          <w:rFonts w:cstheme="minorHAnsi"/>
          <w:b/>
        </w:rPr>
      </w:pPr>
      <w:r w:rsidRPr="009B7EB6">
        <w:rPr>
          <w:rFonts w:cstheme="minorHAnsi"/>
          <w:b/>
        </w:rPr>
        <w:t>§ 12</w:t>
      </w:r>
    </w:p>
    <w:p w14:paraId="20143CAC" w14:textId="77777777" w:rsidR="00AD7151" w:rsidRPr="009B7EB6" w:rsidRDefault="00AD7151" w:rsidP="00647E51">
      <w:pPr>
        <w:suppressAutoHyphens/>
        <w:autoSpaceDN w:val="0"/>
        <w:spacing w:after="0" w:line="240" w:lineRule="auto"/>
        <w:jc w:val="center"/>
        <w:textAlignment w:val="baseline"/>
        <w:rPr>
          <w:rFonts w:cstheme="minorHAnsi"/>
          <w:b/>
        </w:rPr>
      </w:pPr>
      <w:r w:rsidRPr="009B7EB6">
        <w:rPr>
          <w:rFonts w:cstheme="minorHAnsi"/>
          <w:b/>
        </w:rPr>
        <w:t>GWARANCJA I RĘKOJMIA</w:t>
      </w:r>
    </w:p>
    <w:p w14:paraId="43685159" w14:textId="77777777" w:rsidR="00AD7151" w:rsidRPr="009B7EB6" w:rsidRDefault="00AD7151" w:rsidP="00647E51">
      <w:pPr>
        <w:suppressAutoHyphens/>
        <w:autoSpaceDN w:val="0"/>
        <w:spacing w:after="0" w:line="276" w:lineRule="auto"/>
        <w:jc w:val="center"/>
        <w:textAlignment w:val="baseline"/>
        <w:rPr>
          <w:rFonts w:cstheme="minorHAnsi"/>
          <w:b/>
        </w:rPr>
      </w:pPr>
    </w:p>
    <w:p w14:paraId="1405AC62" w14:textId="77777777" w:rsidR="00AD7151" w:rsidRPr="009B7EB6" w:rsidRDefault="00AD7151" w:rsidP="00647E51">
      <w:pPr>
        <w:pStyle w:val="Tekstpodstawowy31"/>
        <w:numPr>
          <w:ilvl w:val="0"/>
          <w:numId w:val="14"/>
        </w:numPr>
        <w:spacing w:line="276" w:lineRule="auto"/>
        <w:ind w:left="284" w:hanging="284"/>
        <w:jc w:val="both"/>
        <w:rPr>
          <w:rFonts w:asciiTheme="minorHAnsi" w:hAnsiTheme="minorHAnsi" w:cstheme="minorHAnsi"/>
          <w:i w:val="0"/>
          <w:sz w:val="22"/>
          <w:szCs w:val="22"/>
          <w:u w:val="single"/>
        </w:rPr>
      </w:pPr>
      <w:r w:rsidRPr="009B7EB6">
        <w:rPr>
          <w:rFonts w:asciiTheme="minorHAnsi" w:hAnsiTheme="minorHAnsi" w:cstheme="minorHAnsi"/>
          <w:i w:val="0"/>
          <w:sz w:val="22"/>
          <w:szCs w:val="22"/>
          <w:u w:val="single"/>
        </w:rPr>
        <w:t>Gwarancja</w:t>
      </w:r>
    </w:p>
    <w:p w14:paraId="38B2F867" w14:textId="77777777" w:rsidR="00AD7151" w:rsidRPr="009B7EB6" w:rsidRDefault="00AD7151" w:rsidP="00647E51">
      <w:pPr>
        <w:pStyle w:val="Tekstpodstawowy31"/>
        <w:numPr>
          <w:ilvl w:val="0"/>
          <w:numId w:val="15"/>
        </w:numPr>
        <w:ind w:left="709" w:hanging="283"/>
        <w:jc w:val="both"/>
        <w:rPr>
          <w:rFonts w:asciiTheme="minorHAnsi" w:hAnsiTheme="minorHAnsi" w:cstheme="minorHAnsi"/>
          <w:i w:val="0"/>
          <w:sz w:val="22"/>
          <w:szCs w:val="22"/>
        </w:rPr>
      </w:pPr>
      <w:r w:rsidRPr="009B7EB6">
        <w:rPr>
          <w:rFonts w:asciiTheme="minorHAnsi" w:hAnsiTheme="minorHAnsi" w:cstheme="minorHAnsi"/>
          <w:i w:val="0"/>
          <w:sz w:val="22"/>
          <w:szCs w:val="22"/>
        </w:rPr>
        <w:t>Wykonawca udziela Zamawiającemu gwarancji na wykonane roboty. Termin gwarancji wynosi …….. miesięcy i liczy się od dnia dokonania bezusterkowego odbioru końcowego całego Przedmiotu umowy.</w:t>
      </w:r>
    </w:p>
    <w:p w14:paraId="44F0683A" w14:textId="77777777" w:rsidR="00AD7151" w:rsidRPr="009B7EB6" w:rsidRDefault="00AD7151" w:rsidP="00647E51">
      <w:pPr>
        <w:pStyle w:val="Tekstpodstawowy31"/>
        <w:numPr>
          <w:ilvl w:val="0"/>
          <w:numId w:val="15"/>
        </w:numPr>
        <w:ind w:left="709" w:hanging="283"/>
        <w:jc w:val="both"/>
        <w:rPr>
          <w:rFonts w:asciiTheme="minorHAnsi" w:hAnsiTheme="minorHAnsi" w:cstheme="minorHAnsi"/>
          <w:i w:val="0"/>
          <w:sz w:val="22"/>
          <w:szCs w:val="22"/>
        </w:rPr>
      </w:pPr>
      <w:r w:rsidRPr="009B7EB6">
        <w:rPr>
          <w:rFonts w:asciiTheme="minorHAnsi" w:hAnsiTheme="minorHAnsi" w:cstheme="minorHAnsi"/>
          <w:i w:val="0"/>
          <w:sz w:val="22"/>
          <w:szCs w:val="22"/>
        </w:rPr>
        <w:t>Wykonawca ponosi odpowiedzialność z tytułu gwarancji za:</w:t>
      </w:r>
    </w:p>
    <w:p w14:paraId="55DB469F" w14:textId="77777777" w:rsidR="00AD7151" w:rsidRPr="009B7EB6" w:rsidRDefault="00AD7151" w:rsidP="00647E51">
      <w:pPr>
        <w:pStyle w:val="Tekstpodstawowy31"/>
        <w:numPr>
          <w:ilvl w:val="0"/>
          <w:numId w:val="16"/>
        </w:numPr>
        <w:ind w:left="709"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wady fizyczne zmniejszające wartość użytkową, techniczną, estetyczną wykonanych robót,</w:t>
      </w:r>
    </w:p>
    <w:p w14:paraId="58311B86" w14:textId="77777777" w:rsidR="00AD7151" w:rsidRPr="009B7EB6" w:rsidRDefault="00AD7151" w:rsidP="00647E51">
      <w:pPr>
        <w:pStyle w:val="Tekstpodstawowy31"/>
        <w:numPr>
          <w:ilvl w:val="0"/>
          <w:numId w:val="16"/>
        </w:numPr>
        <w:ind w:left="709"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usunięcie wad ujawnionych w okresie gwarancji.</w:t>
      </w:r>
    </w:p>
    <w:p w14:paraId="6EF9D4BE" w14:textId="77777777" w:rsidR="00AD7151" w:rsidRPr="009B7EB6" w:rsidRDefault="00AD7151" w:rsidP="00647E51">
      <w:pPr>
        <w:pStyle w:val="Tekstpodstawowy31"/>
        <w:numPr>
          <w:ilvl w:val="0"/>
          <w:numId w:val="15"/>
        </w:numPr>
        <w:ind w:left="709" w:hanging="283"/>
        <w:jc w:val="both"/>
        <w:rPr>
          <w:rFonts w:asciiTheme="minorHAnsi" w:hAnsiTheme="minorHAnsi" w:cstheme="minorHAnsi"/>
          <w:i w:val="0"/>
          <w:sz w:val="22"/>
          <w:szCs w:val="22"/>
        </w:rPr>
      </w:pPr>
      <w:r w:rsidRPr="009B7EB6">
        <w:rPr>
          <w:rFonts w:asciiTheme="minorHAnsi" w:hAnsiTheme="minorHAnsi" w:cstheme="minorHAnsi"/>
          <w:i w:val="0"/>
          <w:sz w:val="22"/>
          <w:szCs w:val="22"/>
        </w:rPr>
        <w:t>W przypadku ujawnienia w okresie gwarancji wad, Zamawiający poinformuje o tym Wykonawcę na piśmie, wyznaczając mu termin do ich usunięcia.</w:t>
      </w:r>
    </w:p>
    <w:p w14:paraId="016380E7" w14:textId="77777777" w:rsidR="00AD7151" w:rsidRPr="009B7EB6" w:rsidRDefault="00AD7151" w:rsidP="00647E51">
      <w:pPr>
        <w:pStyle w:val="Tekstpodstawowy31"/>
        <w:numPr>
          <w:ilvl w:val="0"/>
          <w:numId w:val="15"/>
        </w:numPr>
        <w:ind w:left="709" w:hanging="283"/>
        <w:jc w:val="both"/>
        <w:rPr>
          <w:rFonts w:asciiTheme="minorHAnsi" w:hAnsiTheme="minorHAnsi" w:cstheme="minorHAnsi"/>
          <w:i w:val="0"/>
          <w:sz w:val="22"/>
          <w:szCs w:val="22"/>
        </w:rPr>
      </w:pPr>
      <w:r w:rsidRPr="009B7EB6">
        <w:rPr>
          <w:rFonts w:asciiTheme="minorHAnsi" w:hAnsiTheme="minorHAnsi" w:cstheme="minorHAnsi"/>
          <w:i w:val="0"/>
          <w:sz w:val="22"/>
          <w:szCs w:val="22"/>
        </w:rPr>
        <w:t>W przypadku nie usunięcia wad w wyznaczonym przez Zamawiającego terminie, Zamawiający może powierzyć wykonanie napraw i innych czynności wynikających z gwarancji na koszt i niebezpieczeństwo Wykonawcy, a wynagrodzenie z tego tytułu pokryć z kwoty zabezpieczenia należytego wykonania umowy.</w:t>
      </w:r>
    </w:p>
    <w:p w14:paraId="6154C567" w14:textId="77777777" w:rsidR="00AD7151" w:rsidRPr="009B7EB6" w:rsidRDefault="00AD7151" w:rsidP="00647E51">
      <w:pPr>
        <w:pStyle w:val="Tekstpodstawowy31"/>
        <w:numPr>
          <w:ilvl w:val="0"/>
          <w:numId w:val="15"/>
        </w:numPr>
        <w:ind w:left="709" w:hanging="283"/>
        <w:jc w:val="both"/>
        <w:rPr>
          <w:rFonts w:asciiTheme="minorHAnsi" w:hAnsiTheme="minorHAnsi" w:cstheme="minorHAnsi"/>
          <w:i w:val="0"/>
          <w:sz w:val="22"/>
          <w:szCs w:val="22"/>
        </w:rPr>
      </w:pPr>
      <w:r w:rsidRPr="009B7EB6">
        <w:rPr>
          <w:rFonts w:asciiTheme="minorHAnsi" w:hAnsiTheme="minorHAnsi" w:cstheme="minorHAnsi"/>
          <w:i w:val="0"/>
          <w:sz w:val="22"/>
          <w:szCs w:val="22"/>
        </w:rPr>
        <w:t>Postanowienie pkt. 4) niniejszego ustępu nie wyklucza prawa potrącenia kary umownej z zabezpieczenia oraz dochodzenia odszkodowania na zasadach ogólnych.</w:t>
      </w:r>
    </w:p>
    <w:p w14:paraId="44B0E658" w14:textId="77777777" w:rsidR="00D75DFA" w:rsidRPr="009B7EB6" w:rsidRDefault="00D75DFA" w:rsidP="00647E51">
      <w:pPr>
        <w:pStyle w:val="Tekstpodstawowy31"/>
        <w:jc w:val="both"/>
        <w:rPr>
          <w:rFonts w:asciiTheme="minorHAnsi" w:hAnsiTheme="minorHAnsi" w:cstheme="minorHAnsi"/>
          <w:i w:val="0"/>
          <w:sz w:val="22"/>
          <w:szCs w:val="22"/>
        </w:rPr>
      </w:pPr>
    </w:p>
    <w:p w14:paraId="51819363" w14:textId="77777777" w:rsidR="00AD7151" w:rsidRPr="009B7EB6" w:rsidRDefault="00AD7151" w:rsidP="00647E51">
      <w:pPr>
        <w:pStyle w:val="Tekstpodstawowy31"/>
        <w:numPr>
          <w:ilvl w:val="0"/>
          <w:numId w:val="14"/>
        </w:numPr>
        <w:ind w:left="284" w:hanging="284"/>
        <w:jc w:val="both"/>
        <w:rPr>
          <w:rFonts w:asciiTheme="minorHAnsi" w:hAnsiTheme="minorHAnsi" w:cstheme="minorHAnsi"/>
          <w:i w:val="0"/>
          <w:sz w:val="22"/>
          <w:szCs w:val="22"/>
          <w:u w:val="single"/>
        </w:rPr>
      </w:pPr>
      <w:r w:rsidRPr="009B7EB6">
        <w:rPr>
          <w:rFonts w:asciiTheme="minorHAnsi" w:hAnsiTheme="minorHAnsi" w:cstheme="minorHAnsi"/>
          <w:i w:val="0"/>
          <w:sz w:val="22"/>
          <w:szCs w:val="22"/>
          <w:u w:val="single"/>
        </w:rPr>
        <w:t>Rękojmia</w:t>
      </w:r>
    </w:p>
    <w:p w14:paraId="73001980" w14:textId="77777777" w:rsidR="00AD7151" w:rsidRPr="009B7EB6" w:rsidRDefault="00AD7151" w:rsidP="00647E51">
      <w:pPr>
        <w:pStyle w:val="Tekstpodstawowy31"/>
        <w:numPr>
          <w:ilvl w:val="0"/>
          <w:numId w:val="17"/>
        </w:numPr>
        <w:ind w:left="709" w:hanging="283"/>
        <w:jc w:val="both"/>
        <w:rPr>
          <w:rFonts w:asciiTheme="minorHAnsi" w:hAnsiTheme="minorHAnsi" w:cstheme="minorHAnsi"/>
          <w:i w:val="0"/>
          <w:sz w:val="22"/>
          <w:szCs w:val="22"/>
          <w:u w:val="single"/>
        </w:rPr>
      </w:pPr>
      <w:r w:rsidRPr="009B7EB6">
        <w:rPr>
          <w:rFonts w:asciiTheme="minorHAnsi" w:hAnsiTheme="minorHAnsi" w:cstheme="minorHAnsi"/>
          <w:i w:val="0"/>
          <w:sz w:val="22"/>
          <w:szCs w:val="22"/>
        </w:rPr>
        <w:t>Odpowiedzialność Wykonawcy z tytułu rękojmi za wady fizyczne dotyczy wad przedmiotu umowy powstałych po odbiorze, lecz z przyczyn tkwiących w przedmiocie umowy w chwili odbioru i wygasa po upływie ……………… miesięcy od daty dokonania końcowego odbioru przedmiotu umowy.</w:t>
      </w:r>
    </w:p>
    <w:p w14:paraId="65DF29DA" w14:textId="77777777" w:rsidR="00AD7151" w:rsidRPr="009B7EB6" w:rsidRDefault="00AD7151" w:rsidP="00647E51">
      <w:pPr>
        <w:numPr>
          <w:ilvl w:val="0"/>
          <w:numId w:val="17"/>
        </w:numPr>
        <w:tabs>
          <w:tab w:val="left" w:pos="284"/>
        </w:tabs>
        <w:spacing w:after="0" w:line="240" w:lineRule="auto"/>
        <w:ind w:left="709" w:hanging="283"/>
        <w:jc w:val="both"/>
        <w:rPr>
          <w:rFonts w:cstheme="minorHAnsi"/>
        </w:rPr>
      </w:pPr>
      <w:r w:rsidRPr="009B7EB6">
        <w:rPr>
          <w:rFonts w:cstheme="minorHAnsi"/>
        </w:rPr>
        <w:t>O wykryciu wady Zamawiający powiadomi na piśmie Wykonawcę w terminie 7 dni od daty jej ujawnienia.</w:t>
      </w:r>
    </w:p>
    <w:p w14:paraId="3D556ED5" w14:textId="77777777" w:rsidR="00AD7151" w:rsidRPr="009B7EB6" w:rsidRDefault="00AD7151" w:rsidP="00647E51">
      <w:pPr>
        <w:pStyle w:val="Tekstpodstawowy31"/>
        <w:numPr>
          <w:ilvl w:val="0"/>
          <w:numId w:val="17"/>
        </w:numPr>
        <w:ind w:left="709" w:hanging="283"/>
        <w:jc w:val="both"/>
        <w:rPr>
          <w:rFonts w:asciiTheme="minorHAnsi" w:hAnsiTheme="minorHAnsi" w:cstheme="minorHAnsi"/>
          <w:i w:val="0"/>
          <w:sz w:val="22"/>
          <w:szCs w:val="22"/>
          <w:u w:val="single"/>
        </w:rPr>
      </w:pPr>
      <w:r w:rsidRPr="009B7EB6">
        <w:rPr>
          <w:rFonts w:asciiTheme="minorHAnsi" w:hAnsiTheme="minorHAnsi" w:cstheme="minorHAnsi"/>
          <w:i w:val="0"/>
          <w:sz w:val="22"/>
          <w:szCs w:val="22"/>
        </w:rPr>
        <w:t>Wykonawca jest zobowiązany usunąć na własny koszt w uzgodnionym terminie nie dłuższym niż 1 miesiąc wszystkie wady odnoszące się do Przedmiotu niniejszej umowy, jeżeli Zamawiający zażądał tego na piśmie przed upływem okresu rękojmi.</w:t>
      </w:r>
    </w:p>
    <w:p w14:paraId="1189A4AB" w14:textId="77777777" w:rsidR="00AD7151" w:rsidRPr="009B7EB6" w:rsidRDefault="00AD7151" w:rsidP="00647E51">
      <w:pPr>
        <w:pStyle w:val="Tekstpodstawowy31"/>
        <w:numPr>
          <w:ilvl w:val="0"/>
          <w:numId w:val="17"/>
        </w:numPr>
        <w:ind w:left="709" w:hanging="283"/>
        <w:jc w:val="both"/>
        <w:rPr>
          <w:rFonts w:asciiTheme="minorHAnsi" w:hAnsiTheme="minorHAnsi" w:cstheme="minorHAnsi"/>
          <w:i w:val="0"/>
          <w:sz w:val="22"/>
          <w:szCs w:val="22"/>
          <w:u w:val="single"/>
        </w:rPr>
      </w:pPr>
      <w:r w:rsidRPr="009B7EB6">
        <w:rPr>
          <w:rFonts w:asciiTheme="minorHAnsi" w:hAnsiTheme="minorHAnsi" w:cstheme="minorHAnsi"/>
          <w:i w:val="0"/>
          <w:sz w:val="22"/>
          <w:szCs w:val="22"/>
        </w:rPr>
        <w:t>Roszczenia z tytułu rękojmi mogą być dochodzone także po upływie terminu rękojmi, jeżeli Zamawiający zgłosił Wykonawcy istnienie wady w okresie rękojmi.</w:t>
      </w:r>
    </w:p>
    <w:p w14:paraId="687EEBF1" w14:textId="77777777" w:rsidR="00AD7151" w:rsidRPr="009B7EB6" w:rsidRDefault="00AD7151" w:rsidP="00647E51">
      <w:pPr>
        <w:pStyle w:val="Tekstpodstawowy31"/>
        <w:numPr>
          <w:ilvl w:val="0"/>
          <w:numId w:val="17"/>
        </w:numPr>
        <w:ind w:left="709" w:hanging="283"/>
        <w:jc w:val="both"/>
        <w:rPr>
          <w:rFonts w:asciiTheme="minorHAnsi" w:hAnsiTheme="minorHAnsi" w:cstheme="minorHAnsi"/>
          <w:i w:val="0"/>
          <w:sz w:val="22"/>
          <w:szCs w:val="22"/>
          <w:u w:val="single"/>
        </w:rPr>
      </w:pPr>
      <w:r w:rsidRPr="009B7EB6">
        <w:rPr>
          <w:rFonts w:asciiTheme="minorHAnsi" w:hAnsiTheme="minorHAnsi" w:cstheme="minorHAnsi"/>
          <w:i w:val="0"/>
          <w:sz w:val="22"/>
          <w:szCs w:val="22"/>
        </w:rPr>
        <w:t>Nie usunięcie przez Wykonawcę wad w terminie wskazanym w ust. 2 pkt. 3) niniejszego paragrafu daje Zamawiającemu prawo powierzenia ich usunięcia osobom trzecim. Koszt usunięcia wad przez osobę trzecią zostanie w takim przypadku potrącony z wynagrodzenia Wykonawcy lub kwoty zabezpieczenia należytego wykonania umowy.</w:t>
      </w:r>
    </w:p>
    <w:p w14:paraId="329D3DC6" w14:textId="77777777" w:rsidR="00924E54" w:rsidRPr="009B7EB6" w:rsidRDefault="00924E54" w:rsidP="00647E51">
      <w:pPr>
        <w:pStyle w:val="Tekstpodstawowy31"/>
        <w:jc w:val="both"/>
        <w:rPr>
          <w:rFonts w:asciiTheme="minorHAnsi" w:hAnsiTheme="minorHAnsi" w:cstheme="minorHAnsi"/>
          <w:i w:val="0"/>
          <w:sz w:val="22"/>
          <w:szCs w:val="22"/>
        </w:rPr>
      </w:pPr>
    </w:p>
    <w:p w14:paraId="568F56A9" w14:textId="77777777" w:rsidR="00AD7151" w:rsidRPr="009B7EB6" w:rsidRDefault="00AD7151" w:rsidP="00647E51">
      <w:pPr>
        <w:pStyle w:val="Tekstpodstawowy31"/>
        <w:jc w:val="center"/>
        <w:rPr>
          <w:rFonts w:asciiTheme="minorHAnsi" w:hAnsiTheme="minorHAnsi" w:cstheme="minorHAnsi"/>
          <w:b/>
          <w:i w:val="0"/>
          <w:sz w:val="22"/>
          <w:szCs w:val="22"/>
          <w:u w:val="single"/>
        </w:rPr>
      </w:pPr>
      <w:r w:rsidRPr="009B7EB6">
        <w:rPr>
          <w:rFonts w:asciiTheme="minorHAnsi" w:hAnsiTheme="minorHAnsi" w:cstheme="minorHAnsi"/>
          <w:b/>
          <w:i w:val="0"/>
          <w:sz w:val="22"/>
          <w:szCs w:val="22"/>
        </w:rPr>
        <w:t>§ 1</w:t>
      </w:r>
      <w:r w:rsidR="00705D1C" w:rsidRPr="009B7EB6">
        <w:rPr>
          <w:rFonts w:asciiTheme="minorHAnsi" w:hAnsiTheme="minorHAnsi" w:cstheme="minorHAnsi"/>
          <w:b/>
          <w:i w:val="0"/>
          <w:sz w:val="22"/>
          <w:szCs w:val="22"/>
        </w:rPr>
        <w:t>3</w:t>
      </w:r>
    </w:p>
    <w:p w14:paraId="53FC7559" w14:textId="77777777" w:rsidR="00AD7151" w:rsidRPr="009B7EB6" w:rsidRDefault="00AD7151" w:rsidP="00647E51">
      <w:pPr>
        <w:suppressAutoHyphens/>
        <w:autoSpaceDN w:val="0"/>
        <w:spacing w:after="0" w:line="240" w:lineRule="auto"/>
        <w:jc w:val="center"/>
        <w:textAlignment w:val="baseline"/>
        <w:rPr>
          <w:rFonts w:cstheme="minorHAnsi"/>
          <w:b/>
        </w:rPr>
      </w:pPr>
      <w:r w:rsidRPr="009B7EB6">
        <w:rPr>
          <w:rFonts w:cstheme="minorHAnsi"/>
          <w:b/>
        </w:rPr>
        <w:t>UBEZPIECZENIE</w:t>
      </w:r>
    </w:p>
    <w:p w14:paraId="141D44B5" w14:textId="0437D9FF" w:rsidR="00900C66" w:rsidRPr="009B7EB6" w:rsidRDefault="00900C66" w:rsidP="00B03CBA">
      <w:pPr>
        <w:pStyle w:val="Tekstpodstawowy31"/>
        <w:numPr>
          <w:ilvl w:val="0"/>
          <w:numId w:val="40"/>
        </w:numPr>
        <w:ind w:left="284"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Wykonawca przed rozpoczęciem robót budowlanych dostarczy Zamawiającemu kopie Polisy Ubezpieczeniowej OC z tytułu prowadzonej działalności gospodarczej, na kwotę nie mniejszą niż wartość robót budowlanych, której termin ważności będzie obejmował okres obowiązywania umowy z zastrzeżeniem ust. 2.</w:t>
      </w:r>
    </w:p>
    <w:p w14:paraId="41E192C5" w14:textId="77777777" w:rsidR="00900C66" w:rsidRPr="009B7EB6" w:rsidRDefault="00900C66" w:rsidP="00B03CBA">
      <w:pPr>
        <w:pStyle w:val="Tekstpodstawowy31"/>
        <w:numPr>
          <w:ilvl w:val="0"/>
          <w:numId w:val="40"/>
        </w:numPr>
        <w:ind w:left="284"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W przypadku, kiedy termin Polisy Ubezpieczeniowej OC, której kopia zostanie przedstawiona Zamawiającemu, nie będzie obejmował całego okresu obowiązywania umowy, Wykonawca zobowiązany jest podpisać kolejne polisy w taki sposób, aby zapewniona była ciągłość ubezpieczenia przez cały okres obowiązywania umowy. Kopie kolejnych polis Wykonawca przedstawi Zamawiającemu niezwłocznie po ich podpisaniu.</w:t>
      </w:r>
    </w:p>
    <w:p w14:paraId="05C86031" w14:textId="77777777" w:rsidR="00900C66" w:rsidRPr="009B7EB6" w:rsidRDefault="00900C66" w:rsidP="00B03CBA">
      <w:pPr>
        <w:pStyle w:val="Tekstpodstawowy31"/>
        <w:numPr>
          <w:ilvl w:val="0"/>
          <w:numId w:val="40"/>
        </w:numPr>
        <w:ind w:left="284"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731EFC5B" w14:textId="609C245B" w:rsidR="00900C66" w:rsidRPr="009B7EB6" w:rsidRDefault="00900C66" w:rsidP="00B03CBA">
      <w:pPr>
        <w:pStyle w:val="Tekstpodstawowy31"/>
        <w:numPr>
          <w:ilvl w:val="0"/>
          <w:numId w:val="40"/>
        </w:numPr>
        <w:ind w:left="284" w:hanging="284"/>
        <w:jc w:val="both"/>
        <w:rPr>
          <w:rFonts w:asciiTheme="minorHAnsi" w:hAnsiTheme="minorHAnsi" w:cstheme="minorHAnsi"/>
          <w:i w:val="0"/>
          <w:sz w:val="22"/>
          <w:szCs w:val="22"/>
        </w:rPr>
      </w:pPr>
      <w:r w:rsidRPr="009B7EB6">
        <w:rPr>
          <w:rFonts w:asciiTheme="minorHAnsi" w:hAnsiTheme="minorHAnsi" w:cstheme="minorHAnsi"/>
          <w:i w:val="0"/>
          <w:sz w:val="22"/>
          <w:szCs w:val="22"/>
        </w:rPr>
        <w:t>W przypadku, gdy Wykonawca nie dostarczy Zamawiającemu kolejnej Polisy Ubezpieczeniowej OC w terminie, o którym mowa w ust. 2 powyżej, Zamawiający będzie naliczał karę umowną w wysokości 0,5% łącznego wynagrodzenia brutto określonego w §4 ust. 1 za każdy dzień opóźnienia.</w:t>
      </w:r>
    </w:p>
    <w:p w14:paraId="498373CB" w14:textId="5365EDAF" w:rsidR="0098563B" w:rsidRPr="009B7EB6" w:rsidRDefault="0098563B" w:rsidP="00647E51">
      <w:pPr>
        <w:suppressAutoHyphens/>
        <w:autoSpaceDN w:val="0"/>
        <w:spacing w:after="0" w:line="240" w:lineRule="auto"/>
        <w:jc w:val="both"/>
        <w:textAlignment w:val="baseline"/>
        <w:rPr>
          <w:rFonts w:cstheme="minorHAnsi"/>
        </w:rPr>
      </w:pPr>
    </w:p>
    <w:p w14:paraId="52FDFFD9" w14:textId="77777777" w:rsidR="00AD7151" w:rsidRPr="009B7EB6" w:rsidRDefault="00AD7151" w:rsidP="00647E51">
      <w:pPr>
        <w:suppressAutoHyphens/>
        <w:autoSpaceDN w:val="0"/>
        <w:spacing w:after="0" w:line="276" w:lineRule="auto"/>
        <w:jc w:val="center"/>
        <w:textAlignment w:val="baseline"/>
        <w:rPr>
          <w:rFonts w:cstheme="minorHAnsi"/>
          <w:b/>
        </w:rPr>
      </w:pPr>
      <w:r w:rsidRPr="009B7EB6">
        <w:rPr>
          <w:rFonts w:cstheme="minorHAnsi"/>
          <w:b/>
        </w:rPr>
        <w:t>§ 1</w:t>
      </w:r>
      <w:r w:rsidR="00705D1C" w:rsidRPr="009B7EB6">
        <w:rPr>
          <w:rFonts w:cstheme="minorHAnsi"/>
          <w:b/>
        </w:rPr>
        <w:t>4</w:t>
      </w:r>
    </w:p>
    <w:p w14:paraId="25BEDB3D" w14:textId="76BB9036" w:rsidR="00AD7151" w:rsidRPr="009B7EB6" w:rsidRDefault="00AD7151" w:rsidP="00647E51">
      <w:pPr>
        <w:suppressAutoHyphens/>
        <w:autoSpaceDN w:val="0"/>
        <w:spacing w:after="0" w:line="276" w:lineRule="auto"/>
        <w:jc w:val="center"/>
        <w:textAlignment w:val="baseline"/>
        <w:rPr>
          <w:rFonts w:cstheme="minorHAnsi"/>
          <w:b/>
        </w:rPr>
      </w:pPr>
      <w:r w:rsidRPr="009B7EB6">
        <w:rPr>
          <w:rFonts w:cstheme="minorHAnsi"/>
          <w:b/>
        </w:rPr>
        <w:t>KARY UMOWNE</w:t>
      </w:r>
    </w:p>
    <w:p w14:paraId="25ED6823" w14:textId="612E87DD" w:rsidR="00AD7151" w:rsidRPr="009B7EB6" w:rsidRDefault="009D49EF" w:rsidP="00647E51">
      <w:pPr>
        <w:pStyle w:val="Akapitzlist"/>
        <w:numPr>
          <w:ilvl w:val="0"/>
          <w:numId w:val="19"/>
        </w:numPr>
        <w:suppressAutoHyphens/>
        <w:autoSpaceDN w:val="0"/>
        <w:spacing w:after="0" w:line="240" w:lineRule="auto"/>
        <w:ind w:left="567" w:hanging="567"/>
        <w:jc w:val="both"/>
        <w:textAlignment w:val="baseline"/>
        <w:rPr>
          <w:rFonts w:cstheme="minorHAnsi"/>
        </w:rPr>
      </w:pPr>
      <w:r w:rsidRPr="009B7EB6">
        <w:rPr>
          <w:rFonts w:cstheme="minorHAnsi"/>
        </w:rPr>
        <w:t>Niezale</w:t>
      </w:r>
      <w:r w:rsidRPr="009B7EB6">
        <w:rPr>
          <w:rFonts w:eastAsia="PalatinoLinotype" w:cstheme="minorHAnsi"/>
        </w:rPr>
        <w:t>ż</w:t>
      </w:r>
      <w:r w:rsidRPr="009B7EB6">
        <w:rPr>
          <w:rFonts w:cstheme="minorHAnsi"/>
        </w:rPr>
        <w:t>nie od zabezpieczenia nale</w:t>
      </w:r>
      <w:r w:rsidRPr="009B7EB6">
        <w:rPr>
          <w:rFonts w:eastAsia="PalatinoLinotype" w:cstheme="minorHAnsi"/>
        </w:rPr>
        <w:t>ż</w:t>
      </w:r>
      <w:r w:rsidRPr="009B7EB6">
        <w:rPr>
          <w:rFonts w:cstheme="minorHAnsi"/>
        </w:rPr>
        <w:t>ytego wykonania umowy, Strony ustalaj</w:t>
      </w:r>
      <w:r w:rsidRPr="009B7EB6">
        <w:rPr>
          <w:rFonts w:eastAsia="PalatinoLinotype" w:cstheme="minorHAnsi"/>
        </w:rPr>
        <w:t xml:space="preserve">ą </w:t>
      </w:r>
      <w:r w:rsidRPr="009B7EB6">
        <w:rPr>
          <w:rFonts w:cstheme="minorHAnsi"/>
        </w:rPr>
        <w:t>kary umowne za niewykonanie lub nienale</w:t>
      </w:r>
      <w:r w:rsidRPr="009B7EB6">
        <w:rPr>
          <w:rFonts w:eastAsia="PalatinoLinotype" w:cstheme="minorHAnsi"/>
        </w:rPr>
        <w:t>ż</w:t>
      </w:r>
      <w:r w:rsidRPr="009B7EB6">
        <w:rPr>
          <w:rFonts w:cstheme="minorHAnsi"/>
        </w:rPr>
        <w:t>yte wykonanie umowy.</w:t>
      </w:r>
    </w:p>
    <w:p w14:paraId="1FC0CA4D" w14:textId="77777777" w:rsidR="009D49EF" w:rsidRPr="009B7EB6" w:rsidRDefault="009D49EF" w:rsidP="00647E51">
      <w:pPr>
        <w:pStyle w:val="Akapitzlist"/>
        <w:numPr>
          <w:ilvl w:val="0"/>
          <w:numId w:val="19"/>
        </w:numPr>
        <w:suppressAutoHyphens/>
        <w:autoSpaceDN w:val="0"/>
        <w:spacing w:after="0" w:line="240" w:lineRule="auto"/>
        <w:ind w:left="567" w:hanging="567"/>
        <w:jc w:val="both"/>
        <w:textAlignment w:val="baseline"/>
        <w:rPr>
          <w:rFonts w:cstheme="minorHAnsi"/>
        </w:rPr>
      </w:pPr>
      <w:r w:rsidRPr="009B7EB6">
        <w:rPr>
          <w:rFonts w:cstheme="minorHAnsi"/>
        </w:rPr>
        <w:t>Wykonawca zapłaci Zamawiającemu karę umowną:</w:t>
      </w:r>
    </w:p>
    <w:p w14:paraId="421DBFAB" w14:textId="464A2AAF" w:rsidR="00E54F65" w:rsidRPr="009B7EB6" w:rsidRDefault="00E54F65" w:rsidP="00647E51">
      <w:pPr>
        <w:pStyle w:val="Akapitzlist"/>
        <w:numPr>
          <w:ilvl w:val="0"/>
          <w:numId w:val="20"/>
        </w:numPr>
        <w:suppressAutoHyphens/>
        <w:autoSpaceDN w:val="0"/>
        <w:spacing w:after="0" w:line="240" w:lineRule="auto"/>
        <w:jc w:val="both"/>
        <w:textAlignment w:val="baseline"/>
        <w:rPr>
          <w:rFonts w:cstheme="minorHAnsi"/>
        </w:rPr>
      </w:pPr>
      <w:r w:rsidRPr="009B7EB6">
        <w:rPr>
          <w:rFonts w:cstheme="minorHAnsi"/>
        </w:rPr>
        <w:t xml:space="preserve">za nieterminowe wykonywanie przedmiotu zamówienia tj. </w:t>
      </w:r>
      <w:r w:rsidR="007C1EAA" w:rsidRPr="009B7EB6">
        <w:rPr>
          <w:rFonts w:cstheme="minorHAnsi"/>
        </w:rPr>
        <w:t xml:space="preserve">zwłokę </w:t>
      </w:r>
      <w:r w:rsidRPr="009B7EB6">
        <w:rPr>
          <w:rFonts w:cstheme="minorHAnsi"/>
        </w:rPr>
        <w:t>w realizacji przekraczając</w:t>
      </w:r>
      <w:r w:rsidR="007C1EAA" w:rsidRPr="009B7EB6">
        <w:rPr>
          <w:rFonts w:cstheme="minorHAnsi"/>
        </w:rPr>
        <w:t>ą</w:t>
      </w:r>
      <w:r w:rsidRPr="009B7EB6">
        <w:rPr>
          <w:rFonts w:cstheme="minorHAnsi"/>
        </w:rPr>
        <w:t xml:space="preserve"> termin  określony w § 3 ust.2 niniejszej umowy Wykonawca zapłaci Zamawiającemu karę umowną w wysokości 3% wartości niezrealizowanej części zamówienia za każdy dzień </w:t>
      </w:r>
      <w:r w:rsidR="007C1EAA" w:rsidRPr="009B7EB6">
        <w:rPr>
          <w:rFonts w:cstheme="minorHAnsi"/>
        </w:rPr>
        <w:t>zwłoki</w:t>
      </w:r>
      <w:r w:rsidRPr="009B7EB6">
        <w:rPr>
          <w:rFonts w:cstheme="minorHAnsi"/>
        </w:rPr>
        <w:t>.</w:t>
      </w:r>
    </w:p>
    <w:p w14:paraId="0A4ED8D8" w14:textId="77777777" w:rsidR="009D49EF" w:rsidRPr="009B7EB6" w:rsidRDefault="009D49EF" w:rsidP="00647E51">
      <w:pPr>
        <w:pStyle w:val="Akapitzlist"/>
        <w:numPr>
          <w:ilvl w:val="0"/>
          <w:numId w:val="20"/>
        </w:numPr>
        <w:suppressAutoHyphens/>
        <w:autoSpaceDN w:val="0"/>
        <w:spacing w:after="0" w:line="240" w:lineRule="auto"/>
        <w:ind w:left="851"/>
        <w:jc w:val="both"/>
        <w:textAlignment w:val="baseline"/>
        <w:rPr>
          <w:rFonts w:cstheme="minorHAnsi"/>
        </w:rPr>
      </w:pPr>
      <w:r w:rsidRPr="009B7EB6">
        <w:rPr>
          <w:rFonts w:cstheme="minorHAnsi"/>
          <w:bCs/>
        </w:rPr>
        <w:t xml:space="preserve">za zwłokę w usunięciu wad stwierdzonych przy odbiorze końcowym, odbiorze ostatecznym lub w okresie gwarancji – w wysokości 0,2% wynagrodzenia brutto, o którym mowa </w:t>
      </w:r>
      <w:r w:rsidRPr="009B7EB6">
        <w:rPr>
          <w:rFonts w:cstheme="minorHAnsi"/>
        </w:rPr>
        <w:t>w § 4 ust. 1 umowy, za każdy dzień zwłoki,</w:t>
      </w:r>
    </w:p>
    <w:p w14:paraId="0DE18228" w14:textId="77777777" w:rsidR="009D49EF" w:rsidRPr="009B7EB6" w:rsidRDefault="009D49EF" w:rsidP="00647E51">
      <w:pPr>
        <w:pStyle w:val="Akapitzlist"/>
        <w:numPr>
          <w:ilvl w:val="0"/>
          <w:numId w:val="20"/>
        </w:numPr>
        <w:suppressAutoHyphens/>
        <w:autoSpaceDN w:val="0"/>
        <w:spacing w:after="0" w:line="240" w:lineRule="auto"/>
        <w:ind w:left="851"/>
        <w:jc w:val="both"/>
        <w:textAlignment w:val="baseline"/>
        <w:rPr>
          <w:rFonts w:cstheme="minorHAnsi"/>
        </w:rPr>
      </w:pPr>
      <w:r w:rsidRPr="009B7EB6">
        <w:rPr>
          <w:rFonts w:cstheme="minorHAnsi"/>
          <w:bCs/>
        </w:rPr>
        <w:t xml:space="preserve">za spowodowanie przerwy w realizacji robót z przyczyn zależnych od Wykonawcy, dłuższej niż 5 dni – w wysokości 0,2% wynagrodzenia brutto, o którym mowa </w:t>
      </w:r>
      <w:r w:rsidRPr="009B7EB6">
        <w:rPr>
          <w:rFonts w:cstheme="minorHAnsi"/>
        </w:rPr>
        <w:t>w § 4 ust. 1 umowy, za każdy dzień przerwy w realizacji robót,</w:t>
      </w:r>
    </w:p>
    <w:p w14:paraId="1F4AE80A" w14:textId="77777777" w:rsidR="009D49EF" w:rsidRPr="009B7EB6" w:rsidRDefault="009D49EF" w:rsidP="00647E51">
      <w:pPr>
        <w:pStyle w:val="Akapitzlist"/>
        <w:numPr>
          <w:ilvl w:val="0"/>
          <w:numId w:val="20"/>
        </w:numPr>
        <w:suppressAutoHyphens/>
        <w:autoSpaceDN w:val="0"/>
        <w:spacing w:after="0" w:line="240" w:lineRule="auto"/>
        <w:ind w:left="851"/>
        <w:jc w:val="both"/>
        <w:textAlignment w:val="baseline"/>
        <w:rPr>
          <w:rFonts w:cstheme="minorHAnsi"/>
        </w:rPr>
      </w:pPr>
      <w:r w:rsidRPr="009B7EB6">
        <w:rPr>
          <w:rFonts w:cstheme="minorHAnsi"/>
        </w:rPr>
        <w:t>za brak zapłaty lub nieterminowej zapłaty wynagrodzenia należnego podwykonawcom lub dalszym podwykonawcom w wysokości 0,2% wynagrodzenia brutto należnego wykonawcy lub podwykonawcy,</w:t>
      </w:r>
    </w:p>
    <w:p w14:paraId="17B48141" w14:textId="77777777" w:rsidR="009D49EF" w:rsidRPr="009B7EB6" w:rsidRDefault="009D49EF" w:rsidP="00647E51">
      <w:pPr>
        <w:pStyle w:val="Akapitzlist"/>
        <w:numPr>
          <w:ilvl w:val="0"/>
          <w:numId w:val="20"/>
        </w:numPr>
        <w:suppressAutoHyphens/>
        <w:autoSpaceDN w:val="0"/>
        <w:spacing w:after="0" w:line="240" w:lineRule="auto"/>
        <w:ind w:left="851"/>
        <w:jc w:val="both"/>
        <w:textAlignment w:val="baseline"/>
        <w:rPr>
          <w:rFonts w:cstheme="minorHAnsi"/>
        </w:rPr>
      </w:pPr>
      <w:r w:rsidRPr="009B7EB6">
        <w:rPr>
          <w:rFonts w:cstheme="minorHAnsi"/>
        </w:rPr>
        <w:t>za nieprzedłożenie do zaakceptowania projektu umowy o podwykonawstwo za każdy przypadek, której przedmiotem są roboty budowlane lub projektu jej zmiany w wysokości 0,2% wynagrodzenia brutto, o którym mowa w § 4 ust. 1 umowy,</w:t>
      </w:r>
    </w:p>
    <w:p w14:paraId="02CF683E" w14:textId="77777777" w:rsidR="009D49EF" w:rsidRPr="009B7EB6" w:rsidRDefault="009D49EF" w:rsidP="00647E51">
      <w:pPr>
        <w:pStyle w:val="Akapitzlist"/>
        <w:numPr>
          <w:ilvl w:val="0"/>
          <w:numId w:val="20"/>
        </w:numPr>
        <w:suppressAutoHyphens/>
        <w:autoSpaceDN w:val="0"/>
        <w:spacing w:after="0" w:line="276" w:lineRule="auto"/>
        <w:ind w:left="851"/>
        <w:jc w:val="both"/>
        <w:textAlignment w:val="baseline"/>
        <w:rPr>
          <w:rFonts w:cstheme="minorHAnsi"/>
        </w:rPr>
      </w:pPr>
      <w:r w:rsidRPr="009B7EB6">
        <w:rPr>
          <w:rFonts w:cstheme="minorHAnsi"/>
        </w:rPr>
        <w:t>za nieprzedłożenie poświadczonej za zgodność z oryginałem kopii umowy o podwykonawstwo lub jej zmiany w wysokości 0,2% wynagrodzenia brutto, o którym mowa w § 4 ust. 1 umowy,</w:t>
      </w:r>
    </w:p>
    <w:p w14:paraId="69DECCE4" w14:textId="77777777" w:rsidR="009D49EF" w:rsidRPr="009B7EB6" w:rsidRDefault="009D49EF" w:rsidP="00647E51">
      <w:pPr>
        <w:pStyle w:val="Akapitzlist"/>
        <w:numPr>
          <w:ilvl w:val="0"/>
          <w:numId w:val="20"/>
        </w:numPr>
        <w:suppressAutoHyphens/>
        <w:autoSpaceDN w:val="0"/>
        <w:spacing w:after="0" w:line="240" w:lineRule="auto"/>
        <w:ind w:left="851"/>
        <w:jc w:val="both"/>
        <w:textAlignment w:val="baseline"/>
        <w:rPr>
          <w:rFonts w:cstheme="minorHAnsi"/>
        </w:rPr>
      </w:pPr>
      <w:r w:rsidRPr="009B7EB6">
        <w:rPr>
          <w:rFonts w:cstheme="minorHAnsi"/>
        </w:rPr>
        <w:t>z tytułu odstąpienia od umowy z przyczyn leżących po stronie Wykonawcy, o których mowa w §1</w:t>
      </w:r>
      <w:r w:rsidR="00A1201B" w:rsidRPr="009B7EB6">
        <w:rPr>
          <w:rFonts w:cstheme="minorHAnsi"/>
        </w:rPr>
        <w:t xml:space="preserve">5 </w:t>
      </w:r>
      <w:r w:rsidRPr="009B7EB6">
        <w:rPr>
          <w:rFonts w:cstheme="minorHAnsi"/>
        </w:rPr>
        <w:t>– w wysokości 20% wynagrodzenia brutto, o którym mowa w § 4 ust. 1 umowy.</w:t>
      </w:r>
    </w:p>
    <w:p w14:paraId="48041CC6" w14:textId="55CDC6B7" w:rsidR="007C1EAA" w:rsidRPr="009B7EB6" w:rsidRDefault="007C1EAA" w:rsidP="007C1EAA">
      <w:pPr>
        <w:pStyle w:val="Tekstpodstawowy31"/>
        <w:numPr>
          <w:ilvl w:val="0"/>
          <w:numId w:val="20"/>
        </w:numPr>
        <w:spacing w:line="276" w:lineRule="auto"/>
        <w:jc w:val="both"/>
        <w:rPr>
          <w:rFonts w:asciiTheme="minorHAnsi" w:hAnsiTheme="minorHAnsi" w:cstheme="minorHAnsi"/>
          <w:i w:val="0"/>
          <w:iCs/>
          <w:color w:val="000000"/>
          <w:sz w:val="22"/>
          <w:szCs w:val="22"/>
        </w:rPr>
      </w:pPr>
      <w:r w:rsidRPr="009B7EB6">
        <w:rPr>
          <w:rFonts w:asciiTheme="minorHAnsi" w:hAnsiTheme="minorHAnsi" w:cstheme="minorHAnsi"/>
          <w:i w:val="0"/>
          <w:iCs/>
          <w:sz w:val="22"/>
          <w:szCs w:val="22"/>
        </w:rPr>
        <w:t>z tytułu niespełnienia wymagań w zakresie zatrudnienia, o którym mowa w § 9 ust. 5 i 6 niniejszej umowy, w przypadku nie przedstawienia przez Wykonawcę oświadczenia, o którym mowa § 9 ust. 5 i ust. 6 pkt. 1) lit. a lub kopii umów, o których mowa w § 9 ust. 6 pkt. 1) lit. b umowy w celu potwierdzenia spełnienia przez Wykonawcę lub podwykonawcę wymogu zatrudnienia na podstawie umowy o pracę Wykonawca każdorazowo zapłaci Zamawiającemu kary umowne w wysokości 5% łącznego wynagrodzenia brutto, o którym mowa w § 4 ust. 1.</w:t>
      </w:r>
    </w:p>
    <w:p w14:paraId="493A27D1" w14:textId="77777777" w:rsidR="009D49EF" w:rsidRPr="009B7EB6" w:rsidRDefault="009D49EF" w:rsidP="00647E51">
      <w:pPr>
        <w:pStyle w:val="Akapitzlist"/>
        <w:numPr>
          <w:ilvl w:val="0"/>
          <w:numId w:val="19"/>
        </w:numPr>
        <w:suppressAutoHyphens/>
        <w:autoSpaceDN w:val="0"/>
        <w:spacing w:after="0" w:line="240" w:lineRule="auto"/>
        <w:ind w:left="567" w:hanging="567"/>
        <w:jc w:val="both"/>
        <w:textAlignment w:val="baseline"/>
        <w:rPr>
          <w:rFonts w:cstheme="minorHAnsi"/>
        </w:rPr>
      </w:pPr>
      <w:r w:rsidRPr="009B7EB6">
        <w:rPr>
          <w:rFonts w:cstheme="minorHAnsi"/>
          <w:iCs/>
        </w:rPr>
        <w:t xml:space="preserve">Łączna wysokość kar </w:t>
      </w:r>
      <w:r w:rsidRPr="009B7EB6">
        <w:rPr>
          <w:rFonts w:cstheme="minorHAnsi"/>
        </w:rPr>
        <w:t xml:space="preserve">umownych wymienionych w </w:t>
      </w:r>
      <w:r w:rsidRPr="009B7EB6">
        <w:rPr>
          <w:rFonts w:cstheme="minorHAnsi"/>
          <w:bCs/>
        </w:rPr>
        <w:t>§ 1</w:t>
      </w:r>
      <w:r w:rsidR="007E1109" w:rsidRPr="009B7EB6">
        <w:rPr>
          <w:rFonts w:cstheme="minorHAnsi"/>
          <w:bCs/>
        </w:rPr>
        <w:t>4</w:t>
      </w:r>
      <w:r w:rsidRPr="009B7EB6">
        <w:rPr>
          <w:rFonts w:cstheme="minorHAnsi"/>
          <w:bCs/>
        </w:rPr>
        <w:t xml:space="preserve"> ust. </w:t>
      </w:r>
      <w:r w:rsidR="005F74BC" w:rsidRPr="009B7EB6">
        <w:rPr>
          <w:rFonts w:cstheme="minorHAnsi"/>
          <w:bCs/>
        </w:rPr>
        <w:t>2</w:t>
      </w:r>
      <w:r w:rsidRPr="009B7EB6">
        <w:rPr>
          <w:rFonts w:cstheme="minorHAnsi"/>
          <w:bCs/>
        </w:rPr>
        <w:t xml:space="preserve"> </w:t>
      </w:r>
      <w:r w:rsidRPr="009B7EB6">
        <w:rPr>
          <w:rFonts w:cstheme="minorHAnsi"/>
        </w:rPr>
        <w:t>naliczonych Wykonawcy nie może przekroczyć 30% wartości umownej wynagrodzenia (wraz z podatkiem VAT), o którym mowa w § 4 ust. 1 niniejszej umowy.</w:t>
      </w:r>
    </w:p>
    <w:p w14:paraId="5716648D" w14:textId="77777777" w:rsidR="009D49EF" w:rsidRPr="009B7EB6" w:rsidRDefault="009D49EF" w:rsidP="00647E51">
      <w:pPr>
        <w:pStyle w:val="Akapitzlist"/>
        <w:numPr>
          <w:ilvl w:val="0"/>
          <w:numId w:val="19"/>
        </w:numPr>
        <w:suppressAutoHyphens/>
        <w:autoSpaceDN w:val="0"/>
        <w:spacing w:after="0" w:line="240" w:lineRule="auto"/>
        <w:ind w:left="567" w:hanging="567"/>
        <w:jc w:val="both"/>
        <w:textAlignment w:val="baseline"/>
        <w:rPr>
          <w:rFonts w:cstheme="minorHAnsi"/>
        </w:rPr>
      </w:pPr>
      <w:r w:rsidRPr="009B7EB6">
        <w:rPr>
          <w:rFonts w:cstheme="minorHAnsi"/>
          <w:bCs/>
        </w:rPr>
        <w:t xml:space="preserve">Zamawiający zastrzega sobie prawo potracenia kar umownych z wynagrodzenia Wykonawcy a w przypadku jego braku z zabezpieczenia należytego wykonania umowy, o którym mowa w </w:t>
      </w:r>
      <w:r w:rsidRPr="009B7EB6">
        <w:rPr>
          <w:rFonts w:cstheme="minorHAnsi"/>
        </w:rPr>
        <w:t>§ 11 niniejszej umowy bez konieczności uzyskania dodatkowej zgody Wykonawcy.</w:t>
      </w:r>
    </w:p>
    <w:p w14:paraId="2138D30C" w14:textId="216F66D7" w:rsidR="00670256" w:rsidRPr="009B7EB6" w:rsidRDefault="003009B2" w:rsidP="00647E51">
      <w:pPr>
        <w:pStyle w:val="Akapitzlist"/>
        <w:numPr>
          <w:ilvl w:val="0"/>
          <w:numId w:val="19"/>
        </w:numPr>
        <w:suppressAutoHyphens/>
        <w:autoSpaceDN w:val="0"/>
        <w:spacing w:after="0" w:line="240" w:lineRule="auto"/>
        <w:ind w:left="567" w:hanging="567"/>
        <w:jc w:val="both"/>
        <w:textAlignment w:val="baseline"/>
        <w:rPr>
          <w:rFonts w:cstheme="minorHAnsi"/>
        </w:rPr>
      </w:pPr>
      <w:r w:rsidRPr="009B7EB6">
        <w:rPr>
          <w:rFonts w:cstheme="minorHAnsi"/>
          <w:bCs/>
        </w:rPr>
        <w:t>Zamawiający ma</w:t>
      </w:r>
      <w:r w:rsidR="00FC231D" w:rsidRPr="009B7EB6">
        <w:rPr>
          <w:rFonts w:cstheme="minorHAnsi"/>
          <w:bCs/>
        </w:rPr>
        <w:t xml:space="preserve"> prawo dochodzić odszkodowania uzupełniającego na zasadach wynikających z Kodeksu Cywilnego, jeżeli szkoda przewyższy wysokość kar umownych.</w:t>
      </w:r>
    </w:p>
    <w:p w14:paraId="62B6E268" w14:textId="77777777" w:rsidR="00647E51" w:rsidRPr="009B7EB6" w:rsidRDefault="00647E51" w:rsidP="00647E51">
      <w:pPr>
        <w:tabs>
          <w:tab w:val="left" w:pos="567"/>
        </w:tabs>
        <w:suppressAutoHyphens/>
        <w:autoSpaceDN w:val="0"/>
        <w:spacing w:after="0" w:line="240" w:lineRule="auto"/>
        <w:jc w:val="center"/>
        <w:textAlignment w:val="baseline"/>
        <w:rPr>
          <w:rFonts w:cstheme="minorHAnsi"/>
          <w:b/>
        </w:rPr>
      </w:pPr>
    </w:p>
    <w:p w14:paraId="07457CA6" w14:textId="55C431C9" w:rsidR="00705D1C" w:rsidRPr="009B7EB6" w:rsidRDefault="00705D1C" w:rsidP="00647E51">
      <w:pPr>
        <w:tabs>
          <w:tab w:val="left" w:pos="567"/>
        </w:tabs>
        <w:suppressAutoHyphens/>
        <w:autoSpaceDN w:val="0"/>
        <w:spacing w:after="0" w:line="240" w:lineRule="auto"/>
        <w:jc w:val="center"/>
        <w:textAlignment w:val="baseline"/>
        <w:rPr>
          <w:rFonts w:cstheme="minorHAnsi"/>
          <w:b/>
        </w:rPr>
      </w:pPr>
      <w:r w:rsidRPr="009B7EB6">
        <w:rPr>
          <w:rFonts w:cstheme="minorHAnsi"/>
          <w:b/>
        </w:rPr>
        <w:t>§ 15</w:t>
      </w:r>
    </w:p>
    <w:p w14:paraId="1494CC9D" w14:textId="15CC7999" w:rsidR="00705D1C" w:rsidRPr="009B7EB6" w:rsidRDefault="00705D1C" w:rsidP="00647E51">
      <w:pPr>
        <w:tabs>
          <w:tab w:val="left" w:pos="567"/>
        </w:tabs>
        <w:suppressAutoHyphens/>
        <w:autoSpaceDN w:val="0"/>
        <w:spacing w:after="0" w:line="240" w:lineRule="auto"/>
        <w:jc w:val="center"/>
        <w:textAlignment w:val="baseline"/>
        <w:rPr>
          <w:rFonts w:cstheme="minorHAnsi"/>
          <w:b/>
        </w:rPr>
      </w:pPr>
      <w:r w:rsidRPr="009B7EB6">
        <w:rPr>
          <w:rFonts w:cstheme="minorHAnsi"/>
          <w:b/>
        </w:rPr>
        <w:t>ODSTĄPIENIE OD UMOWY</w:t>
      </w:r>
      <w:r w:rsidR="00F67CCB" w:rsidRPr="009B7EB6">
        <w:rPr>
          <w:rFonts w:cstheme="minorHAnsi"/>
          <w:b/>
        </w:rPr>
        <w:t xml:space="preserve"> </w:t>
      </w:r>
    </w:p>
    <w:p w14:paraId="1D2D948F" w14:textId="77777777" w:rsidR="00F67CCB" w:rsidRPr="009B7EB6" w:rsidRDefault="00F67CCB" w:rsidP="00F67CCB">
      <w:pPr>
        <w:pStyle w:val="Tekstpodstawowy31"/>
        <w:numPr>
          <w:ilvl w:val="0"/>
          <w:numId w:val="42"/>
        </w:numPr>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bCs/>
          <w:i w:val="0"/>
          <w:color w:val="000000"/>
          <w:sz w:val="22"/>
          <w:szCs w:val="22"/>
        </w:rPr>
        <w:t>Zamawiający i Wykonawca będą mogli odstąpić od umowy, jeżeli druga strona narusza postanowienia niniejszej umowy.</w:t>
      </w:r>
    </w:p>
    <w:p w14:paraId="78A903EB" w14:textId="77777777" w:rsidR="00F67CCB" w:rsidRPr="009B7EB6" w:rsidRDefault="00F67CCB" w:rsidP="00F67CCB">
      <w:pPr>
        <w:pStyle w:val="Tekstpodstawowy31"/>
        <w:numPr>
          <w:ilvl w:val="0"/>
          <w:numId w:val="42"/>
        </w:numPr>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bCs/>
          <w:i w:val="0"/>
          <w:color w:val="000000"/>
          <w:sz w:val="22"/>
          <w:szCs w:val="22"/>
        </w:rPr>
        <w:t>Zamawiającemu przysługuje prawo odstąpienia od umowy w przypadku, gdy:</w:t>
      </w:r>
    </w:p>
    <w:p w14:paraId="070843A3" w14:textId="77777777" w:rsidR="00F67CCB" w:rsidRPr="009B7EB6" w:rsidRDefault="00F67CCB" w:rsidP="00F67CCB">
      <w:pPr>
        <w:numPr>
          <w:ilvl w:val="1"/>
          <w:numId w:val="42"/>
        </w:numPr>
        <w:spacing w:after="0" w:line="276" w:lineRule="auto"/>
        <w:ind w:left="709" w:hanging="425"/>
        <w:jc w:val="both"/>
        <w:rPr>
          <w:rFonts w:cstheme="minorHAnsi"/>
        </w:rPr>
      </w:pPr>
      <w:r w:rsidRPr="009B7EB6">
        <w:rPr>
          <w:rFonts w:cstheme="minorHAnsi"/>
        </w:rPr>
        <w:t>Wykonawca nie kontynuuje wykonywania przedmiotu umowy mimo wezwania złożonego na piśmie przez Zamawiającego do rozpoczęcia robót i jest oczywiste, że w tych okolicznościach nie wykona przedmiotu umowy w terminie,</w:t>
      </w:r>
    </w:p>
    <w:p w14:paraId="63178207" w14:textId="77777777" w:rsidR="00F67CCB" w:rsidRPr="009B7EB6" w:rsidRDefault="00F67CCB" w:rsidP="00F67CCB">
      <w:pPr>
        <w:pStyle w:val="Tekstpodstawowy31"/>
        <w:numPr>
          <w:ilvl w:val="1"/>
          <w:numId w:val="42"/>
        </w:numPr>
        <w:spacing w:line="276" w:lineRule="auto"/>
        <w:ind w:left="709" w:hanging="425"/>
        <w:jc w:val="both"/>
        <w:rPr>
          <w:rFonts w:asciiTheme="minorHAnsi" w:hAnsiTheme="minorHAnsi" w:cstheme="minorHAnsi"/>
          <w:i w:val="0"/>
          <w:color w:val="000000"/>
          <w:sz w:val="22"/>
          <w:szCs w:val="22"/>
        </w:rPr>
      </w:pPr>
      <w:r w:rsidRPr="009B7EB6">
        <w:rPr>
          <w:rFonts w:asciiTheme="minorHAnsi" w:hAnsiTheme="minorHAnsi" w:cstheme="minorHAnsi"/>
          <w:i w:val="0"/>
          <w:color w:val="000000"/>
          <w:sz w:val="22"/>
          <w:szCs w:val="22"/>
        </w:rPr>
        <w:t>Wykonawca pomimo zastrzeżeń Zamawiającego i wezwania go do zmiany sposobu wykonywania Przedmiotu umowy w ciągu 3 dni od daty wezwania go przez Zamawiającego nie wykonuje robót zgodnie z warunkami umownymi lub zaniedbuje zobowiązania umowne,</w:t>
      </w:r>
    </w:p>
    <w:p w14:paraId="17E44121" w14:textId="70AC0921" w:rsidR="00F67CCB" w:rsidRPr="009B7EB6" w:rsidRDefault="00F67CCB" w:rsidP="00F67CCB">
      <w:pPr>
        <w:numPr>
          <w:ilvl w:val="1"/>
          <w:numId w:val="42"/>
        </w:numPr>
        <w:spacing w:after="0" w:line="276" w:lineRule="auto"/>
        <w:ind w:left="709" w:hanging="425"/>
        <w:jc w:val="both"/>
        <w:rPr>
          <w:rFonts w:cstheme="minorHAnsi"/>
          <w:color w:val="000000"/>
        </w:rPr>
      </w:pPr>
      <w:r w:rsidRPr="009B7EB6">
        <w:rPr>
          <w:rFonts w:cstheme="minorHAnsi"/>
          <w:color w:val="000000"/>
        </w:rPr>
        <w:t>Wykonawca zaniechał realizacji umowy bez żadnej uzasadnionej przyczyny na okres dłuższy niż 5 dni. Uzasadnione przerwy w pracy muszą być odnotowane w dzienniku budowy i potwierdzone przez Inspektora Nadzoru Zamawiającego,</w:t>
      </w:r>
    </w:p>
    <w:p w14:paraId="552B160A" w14:textId="77777777" w:rsidR="00F67CCB" w:rsidRPr="009B7EB6" w:rsidRDefault="00F67CCB" w:rsidP="00F67CCB">
      <w:pPr>
        <w:numPr>
          <w:ilvl w:val="1"/>
          <w:numId w:val="42"/>
        </w:numPr>
        <w:spacing w:after="0" w:line="276" w:lineRule="auto"/>
        <w:ind w:left="709" w:hanging="425"/>
        <w:jc w:val="both"/>
        <w:rPr>
          <w:rFonts w:cstheme="minorHAnsi"/>
          <w:color w:val="000000"/>
        </w:rPr>
      </w:pPr>
      <w:r w:rsidRPr="009B7EB6">
        <w:rPr>
          <w:rFonts w:cstheme="minorHAnsi"/>
          <w:color w:val="000000"/>
        </w:rPr>
        <w:t>Czynności objęte niniejszą umową wykonuje bez zgody Zamawiającego podmiot inny niż wskazany w umowie,</w:t>
      </w:r>
    </w:p>
    <w:p w14:paraId="2869D0F5" w14:textId="7639E914" w:rsidR="00F67CCB" w:rsidRPr="009B7EB6" w:rsidRDefault="00F67CCB" w:rsidP="00F67CCB">
      <w:pPr>
        <w:pStyle w:val="Tekstpodstawowy31"/>
        <w:numPr>
          <w:ilvl w:val="1"/>
          <w:numId w:val="42"/>
        </w:numPr>
        <w:spacing w:line="276" w:lineRule="auto"/>
        <w:ind w:left="709" w:hanging="425"/>
        <w:jc w:val="both"/>
        <w:rPr>
          <w:rFonts w:asciiTheme="minorHAnsi" w:hAnsiTheme="minorHAnsi" w:cstheme="minorHAnsi"/>
          <w:i w:val="0"/>
          <w:color w:val="000000"/>
          <w:sz w:val="22"/>
          <w:szCs w:val="22"/>
        </w:rPr>
      </w:pPr>
      <w:r w:rsidRPr="009B7EB6">
        <w:rPr>
          <w:rFonts w:asciiTheme="minorHAnsi" w:hAnsiTheme="minorHAnsi" w:cstheme="minorHAnsi"/>
          <w:i w:val="0"/>
          <w:color w:val="000000"/>
          <w:sz w:val="22"/>
          <w:szCs w:val="22"/>
        </w:rPr>
        <w:t xml:space="preserve">Wykonawca realizuje roboty przewidziane niniejszą umową w sposób niezgodny </w:t>
      </w:r>
      <w:r w:rsidRPr="009B7EB6">
        <w:rPr>
          <w:rFonts w:asciiTheme="minorHAnsi" w:hAnsiTheme="minorHAnsi" w:cstheme="minorHAnsi"/>
          <w:i w:val="0"/>
          <w:color w:val="000000"/>
          <w:sz w:val="22"/>
          <w:szCs w:val="22"/>
        </w:rPr>
        <w:br/>
        <w:t>z dokumentacją projektową, uzgodnieniami branżowymi, STWiORB, wskazaniami Zamawiającego lub niniejszą umową, jednakże odstąpienie takie jest uzależnione od wezwania Wykonawcy do zmiany sposobu wykonania i wyznaczenia mu w tym celu odpowiedniego terminu.</w:t>
      </w:r>
    </w:p>
    <w:p w14:paraId="60BFD550" w14:textId="05F353FA" w:rsidR="00F67CCB" w:rsidRPr="009B7EB6" w:rsidRDefault="00F67CCB" w:rsidP="00F67CCB">
      <w:pPr>
        <w:pStyle w:val="Tekstpodstawowy31"/>
        <w:numPr>
          <w:ilvl w:val="1"/>
          <w:numId w:val="42"/>
        </w:numPr>
        <w:spacing w:line="276" w:lineRule="auto"/>
        <w:ind w:left="709" w:hanging="425"/>
        <w:jc w:val="both"/>
        <w:rPr>
          <w:rFonts w:asciiTheme="minorHAnsi" w:hAnsiTheme="minorHAnsi" w:cstheme="minorHAnsi"/>
          <w:i w:val="0"/>
          <w:color w:val="000000"/>
          <w:sz w:val="22"/>
          <w:szCs w:val="22"/>
        </w:rPr>
      </w:pPr>
      <w:r w:rsidRPr="009B7EB6">
        <w:rPr>
          <w:rFonts w:asciiTheme="minorHAnsi" w:hAnsiTheme="minorHAnsi" w:cstheme="minorHAnsi"/>
          <w:i w:val="0"/>
          <w:color w:val="000000"/>
          <w:sz w:val="22"/>
          <w:szCs w:val="22"/>
        </w:rPr>
        <w:t>Otwarto postępowanie układowe lub Wykonawca przystąpił do likwidacji swojej firmy,</w:t>
      </w:r>
    </w:p>
    <w:p w14:paraId="3A6742FE" w14:textId="77777777" w:rsidR="00F67CCB" w:rsidRPr="009B7EB6" w:rsidRDefault="00F67CCB" w:rsidP="00B03CBA">
      <w:pPr>
        <w:pStyle w:val="Tekstpodstawowy31"/>
        <w:numPr>
          <w:ilvl w:val="1"/>
          <w:numId w:val="42"/>
        </w:numPr>
        <w:ind w:left="709" w:hanging="425"/>
        <w:jc w:val="both"/>
        <w:rPr>
          <w:rFonts w:asciiTheme="minorHAnsi" w:hAnsiTheme="minorHAnsi" w:cstheme="minorHAnsi"/>
          <w:i w:val="0"/>
          <w:color w:val="000000"/>
          <w:sz w:val="22"/>
          <w:szCs w:val="22"/>
        </w:rPr>
      </w:pPr>
      <w:r w:rsidRPr="009B7EB6">
        <w:rPr>
          <w:rFonts w:asciiTheme="minorHAnsi" w:hAnsiTheme="minorHAnsi" w:cstheme="minorHAnsi"/>
          <w:i w:val="0"/>
          <w:color w:val="00000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681D774" w14:textId="77777777" w:rsidR="00F67CCB" w:rsidRPr="009B7EB6" w:rsidRDefault="00F67CCB" w:rsidP="00B03CBA">
      <w:pPr>
        <w:pStyle w:val="Tekstpodstawowy31"/>
        <w:numPr>
          <w:ilvl w:val="1"/>
          <w:numId w:val="42"/>
        </w:numPr>
        <w:ind w:left="709" w:hanging="425"/>
        <w:jc w:val="both"/>
        <w:rPr>
          <w:rFonts w:asciiTheme="minorHAnsi" w:hAnsiTheme="minorHAnsi" w:cstheme="minorHAnsi"/>
          <w:i w:val="0"/>
          <w:sz w:val="22"/>
          <w:szCs w:val="22"/>
        </w:rPr>
      </w:pPr>
      <w:r w:rsidRPr="009B7EB6">
        <w:rPr>
          <w:rFonts w:asciiTheme="minorHAnsi" w:hAnsiTheme="minorHAnsi" w:cstheme="minorHAnsi"/>
          <w:i w:val="0"/>
          <w:sz w:val="22"/>
          <w:szCs w:val="22"/>
        </w:rPr>
        <w:t>Wykonawca staje się niewypłacalny lub zaistniał stan zagrożenia niewypłacalności w rozumieniu ustawy Prawo Restrukturyzacyjne t.j. Dz.U. z 2022r. poz. 2309 i/lub ustawy Prawo upadłościowe   t.j. Dz.U. z 2022r., poz. 1520 ze zm.,</w:t>
      </w:r>
    </w:p>
    <w:p w14:paraId="5E333410" w14:textId="77777777" w:rsidR="00F67CCB" w:rsidRPr="009B7EB6" w:rsidRDefault="00F67CCB" w:rsidP="00B03CBA">
      <w:pPr>
        <w:pStyle w:val="Tekstpodstawowy31"/>
        <w:numPr>
          <w:ilvl w:val="1"/>
          <w:numId w:val="42"/>
        </w:numPr>
        <w:ind w:left="709" w:hanging="425"/>
        <w:jc w:val="both"/>
        <w:rPr>
          <w:rFonts w:asciiTheme="minorHAnsi" w:hAnsiTheme="minorHAnsi" w:cstheme="minorHAnsi"/>
          <w:i w:val="0"/>
          <w:color w:val="000000"/>
          <w:sz w:val="22"/>
          <w:szCs w:val="22"/>
        </w:rPr>
      </w:pPr>
      <w:r w:rsidRPr="009B7EB6">
        <w:rPr>
          <w:rFonts w:asciiTheme="minorHAnsi" w:hAnsiTheme="minorHAnsi" w:cstheme="minorHAnsi"/>
          <w:i w:val="0"/>
          <w:color w:val="000000"/>
          <w:sz w:val="22"/>
          <w:szCs w:val="22"/>
        </w:rPr>
        <w:t>Wobec Wykonawcy zostanie wszczęte postępowanie egzekucyjne, które w ocenie Zamawiającego, uniemożliwi prawidłowe i terminowe wykonanie przedmiotu umowy.</w:t>
      </w:r>
    </w:p>
    <w:p w14:paraId="6D61291E" w14:textId="77FC1476" w:rsidR="00F67CCB" w:rsidRPr="009B7EB6" w:rsidRDefault="00F67CCB" w:rsidP="00B03CBA">
      <w:pPr>
        <w:pStyle w:val="Tekstpodstawowy31"/>
        <w:numPr>
          <w:ilvl w:val="1"/>
          <w:numId w:val="42"/>
        </w:numPr>
        <w:ind w:left="709" w:hanging="425"/>
        <w:jc w:val="both"/>
        <w:rPr>
          <w:rFonts w:asciiTheme="minorHAnsi" w:hAnsiTheme="minorHAnsi" w:cstheme="minorHAnsi"/>
          <w:i w:val="0"/>
          <w:sz w:val="22"/>
          <w:szCs w:val="22"/>
        </w:rPr>
      </w:pPr>
      <w:r w:rsidRPr="009B7EB6">
        <w:rPr>
          <w:rFonts w:asciiTheme="minorHAnsi" w:hAnsiTheme="minorHAnsi" w:cstheme="minorHAnsi"/>
          <w:i w:val="0"/>
          <w:sz w:val="22"/>
          <w:szCs w:val="22"/>
        </w:rPr>
        <w:t xml:space="preserve">W przypadku dwukrotnego nie wywiązania się z obowiązku wskazanego w § </w:t>
      </w:r>
      <w:r w:rsidR="00B81C13" w:rsidRPr="009B7EB6">
        <w:rPr>
          <w:rFonts w:asciiTheme="minorHAnsi" w:hAnsiTheme="minorHAnsi" w:cstheme="minorHAnsi"/>
          <w:i w:val="0"/>
          <w:sz w:val="22"/>
          <w:szCs w:val="22"/>
        </w:rPr>
        <w:t>9</w:t>
      </w:r>
      <w:r w:rsidRPr="009B7EB6">
        <w:rPr>
          <w:rFonts w:asciiTheme="minorHAnsi" w:hAnsiTheme="minorHAnsi" w:cstheme="minorHAnsi"/>
          <w:i w:val="0"/>
          <w:sz w:val="22"/>
          <w:szCs w:val="22"/>
        </w:rPr>
        <w:t xml:space="preserve"> ust. 5 i 6.</w:t>
      </w:r>
    </w:p>
    <w:p w14:paraId="437365E6" w14:textId="77777777" w:rsidR="00F67CCB" w:rsidRPr="009B7EB6" w:rsidRDefault="00F67CCB" w:rsidP="00B03CBA">
      <w:pPr>
        <w:numPr>
          <w:ilvl w:val="0"/>
          <w:numId w:val="42"/>
        </w:numPr>
        <w:tabs>
          <w:tab w:val="left" w:pos="284"/>
        </w:tabs>
        <w:spacing w:after="0" w:line="240" w:lineRule="auto"/>
        <w:ind w:left="284" w:hanging="284"/>
        <w:jc w:val="both"/>
        <w:rPr>
          <w:rFonts w:cstheme="minorHAnsi"/>
          <w:color w:val="000000"/>
        </w:rPr>
      </w:pPr>
      <w:r w:rsidRPr="009B7EB6">
        <w:rPr>
          <w:rFonts w:cstheme="minorHAnsi"/>
          <w:color w:val="000000"/>
        </w:rPr>
        <w:t>W razie odstąpienia od umowy z przyczyn wymienionych w ust. 1 i 2 niniejszego paragrafu Wykonawca jest zobowiązany w terminie 14 dni od pisemnego powiadomienia go o odstąpieniu przez Zamawiającego od umowy, do:</w:t>
      </w:r>
    </w:p>
    <w:p w14:paraId="3D190817" w14:textId="77777777" w:rsidR="00F67CCB" w:rsidRPr="009B7EB6" w:rsidRDefault="00F67CCB" w:rsidP="00B03CBA">
      <w:pPr>
        <w:numPr>
          <w:ilvl w:val="0"/>
          <w:numId w:val="43"/>
        </w:numPr>
        <w:tabs>
          <w:tab w:val="left" w:pos="709"/>
        </w:tabs>
        <w:spacing w:after="0" w:line="240" w:lineRule="auto"/>
        <w:ind w:left="709" w:hanging="425"/>
        <w:jc w:val="both"/>
        <w:rPr>
          <w:rFonts w:cstheme="minorHAnsi"/>
          <w:color w:val="000000"/>
        </w:rPr>
      </w:pPr>
      <w:r w:rsidRPr="009B7EB6">
        <w:rPr>
          <w:rFonts w:cstheme="minorHAnsi"/>
          <w:color w:val="000000"/>
        </w:rPr>
        <w:t>sporządzenia inwentaryzacji robót w toku przy udziale Zamawiającego,</w:t>
      </w:r>
    </w:p>
    <w:p w14:paraId="0458248A" w14:textId="77777777" w:rsidR="00F67CCB" w:rsidRPr="009B7EB6" w:rsidRDefault="00F67CCB" w:rsidP="00B03CBA">
      <w:pPr>
        <w:numPr>
          <w:ilvl w:val="0"/>
          <w:numId w:val="43"/>
        </w:numPr>
        <w:tabs>
          <w:tab w:val="left" w:pos="709"/>
        </w:tabs>
        <w:spacing w:after="0" w:line="240" w:lineRule="auto"/>
        <w:ind w:hanging="1156"/>
        <w:jc w:val="both"/>
        <w:rPr>
          <w:rFonts w:cstheme="minorHAnsi"/>
          <w:color w:val="000000"/>
        </w:rPr>
      </w:pPr>
      <w:r w:rsidRPr="009B7EB6">
        <w:rPr>
          <w:rFonts w:cstheme="minorHAnsi"/>
          <w:color w:val="000000"/>
        </w:rPr>
        <w:t>przekazania placu budowy,</w:t>
      </w:r>
    </w:p>
    <w:p w14:paraId="447E6EDD" w14:textId="77777777" w:rsidR="00F67CCB" w:rsidRPr="009B7EB6" w:rsidRDefault="00F67CCB" w:rsidP="00B03CBA">
      <w:pPr>
        <w:numPr>
          <w:ilvl w:val="0"/>
          <w:numId w:val="43"/>
        </w:numPr>
        <w:tabs>
          <w:tab w:val="left" w:pos="709"/>
        </w:tabs>
        <w:spacing w:after="0" w:line="240" w:lineRule="auto"/>
        <w:ind w:left="709" w:hanging="425"/>
        <w:jc w:val="both"/>
        <w:rPr>
          <w:rFonts w:cstheme="minorHAnsi"/>
          <w:color w:val="000000"/>
        </w:rPr>
      </w:pPr>
      <w:r w:rsidRPr="009B7EB6">
        <w:rPr>
          <w:rFonts w:cstheme="minorHAnsi"/>
          <w:color w:val="000000"/>
        </w:rPr>
        <w:t>pokrycia wszelkich szkód, jakie poniósł Zamawiający, w związku z odstąpieniem od umowy,</w:t>
      </w:r>
    </w:p>
    <w:p w14:paraId="416FFEFC" w14:textId="77777777" w:rsidR="00F67CCB" w:rsidRPr="009B7EB6" w:rsidRDefault="00F67CCB" w:rsidP="00B03CBA">
      <w:pPr>
        <w:numPr>
          <w:ilvl w:val="0"/>
          <w:numId w:val="43"/>
        </w:numPr>
        <w:tabs>
          <w:tab w:val="left" w:pos="709"/>
        </w:tabs>
        <w:spacing w:after="0" w:line="240" w:lineRule="auto"/>
        <w:ind w:left="709" w:hanging="425"/>
        <w:jc w:val="both"/>
        <w:rPr>
          <w:rFonts w:cstheme="minorHAnsi"/>
          <w:color w:val="000000"/>
        </w:rPr>
      </w:pPr>
      <w:r w:rsidRPr="009B7EB6">
        <w:rPr>
          <w:rFonts w:cstheme="minorHAnsi"/>
          <w:color w:val="000000"/>
        </w:rPr>
        <w:t>zapłaty kary umownej w wysokości 20% wynagrodzenia brutto, określonego w §4 ust. 1, co nie pozbawia Zamawiającego prawa dochodzenia odszkodowania na zasadach ogólnych, jeśli kara umowna nie pokryje wyrządzonej mu szkody.</w:t>
      </w:r>
    </w:p>
    <w:p w14:paraId="0095D634" w14:textId="77777777" w:rsidR="00F67CCB" w:rsidRPr="009B7EB6" w:rsidRDefault="00F67CCB" w:rsidP="00B03CBA">
      <w:pPr>
        <w:pStyle w:val="Bezodstpw1"/>
        <w:numPr>
          <w:ilvl w:val="0"/>
          <w:numId w:val="45"/>
        </w:numPr>
        <w:tabs>
          <w:tab w:val="clear" w:pos="1440"/>
          <w:tab w:val="num" w:pos="284"/>
        </w:tabs>
        <w:ind w:left="284" w:hanging="284"/>
        <w:jc w:val="both"/>
        <w:rPr>
          <w:rFonts w:asciiTheme="minorHAnsi" w:hAnsiTheme="minorHAnsi" w:cstheme="minorHAnsi"/>
          <w:color w:val="000000"/>
        </w:rPr>
      </w:pPr>
      <w:r w:rsidRPr="009B7EB6">
        <w:rPr>
          <w:rFonts w:asciiTheme="minorHAnsi" w:hAnsiTheme="minorHAnsi" w:cstheme="minorHAnsi"/>
          <w:bCs/>
          <w:color w:val="000000"/>
        </w:rPr>
        <w:t>Jeżeli Wykonawca będzie wykonywał przedmiot umowy wadliwie albo sprzecznie z umową Zamawiający może wezwać go do zmiany sposobu wykonywania umowy i wyznaczyć mu w tym celu odpowiedni termin; po bezskutecznym upływnie wyznaczonego terminu Zamawiający może od umowy odstąpić, powierzyć poprawienie lub dalsze wykonanie przedmiotu umowy innemu podmiotowi na koszt Wykonawcy</w:t>
      </w:r>
      <w:r w:rsidRPr="009B7EB6">
        <w:rPr>
          <w:rFonts w:asciiTheme="minorHAnsi" w:hAnsiTheme="minorHAnsi" w:cstheme="minorHAnsi"/>
          <w:color w:val="000000"/>
        </w:rPr>
        <w:t>.</w:t>
      </w:r>
    </w:p>
    <w:p w14:paraId="0F473567" w14:textId="77777777" w:rsidR="00F67CCB" w:rsidRPr="009B7EB6" w:rsidRDefault="00F67CCB" w:rsidP="00B03CBA">
      <w:pPr>
        <w:pStyle w:val="Bezodstpw1"/>
        <w:numPr>
          <w:ilvl w:val="0"/>
          <w:numId w:val="45"/>
        </w:numPr>
        <w:tabs>
          <w:tab w:val="clear" w:pos="1440"/>
          <w:tab w:val="num" w:pos="284"/>
        </w:tabs>
        <w:ind w:left="284" w:hanging="284"/>
        <w:jc w:val="both"/>
        <w:rPr>
          <w:rFonts w:asciiTheme="minorHAnsi" w:hAnsiTheme="minorHAnsi" w:cstheme="minorHAnsi"/>
          <w:color w:val="000000"/>
        </w:rPr>
      </w:pPr>
      <w:r w:rsidRPr="009B7EB6">
        <w:rPr>
          <w:rFonts w:asciiTheme="minorHAnsi" w:hAnsiTheme="minorHAnsi" w:cstheme="minorHAnsi"/>
          <w:color w:val="000000"/>
        </w:rPr>
        <w:t xml:space="preserve">W przypadku nie wywiązania się przez Wykonawcę w przewidzianym w umowie terminie </w:t>
      </w:r>
      <w:r w:rsidRPr="009B7EB6">
        <w:rPr>
          <w:rFonts w:asciiTheme="minorHAnsi" w:hAnsiTheme="minorHAnsi" w:cstheme="minorHAnsi"/>
          <w:color w:val="000000"/>
        </w:rPr>
        <w:br/>
        <w:t>z obowiązków, wymienionych w ust. 3 niniejszego paragrafu Zamawiający ma prawo sporządzić jednostronnie na koszt Wykonawcy inwentaryzację robót w toku oraz protokół przekazania terenu budowy, zawiadamiając o tym Wykonawcę na piśmie.</w:t>
      </w:r>
    </w:p>
    <w:p w14:paraId="39D85FD9" w14:textId="77777777" w:rsidR="00F67CCB" w:rsidRPr="009B7EB6" w:rsidRDefault="00F67CCB" w:rsidP="00B03CBA">
      <w:pPr>
        <w:pStyle w:val="Tekstpodstawowy31"/>
        <w:numPr>
          <w:ilvl w:val="0"/>
          <w:numId w:val="45"/>
        </w:numPr>
        <w:tabs>
          <w:tab w:val="clear" w:pos="1440"/>
          <w:tab w:val="num" w:pos="284"/>
        </w:tabs>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W przypadku odstąpienia od umowy przez Zamawiającego, Wykonawca ma obowiązek natychmiastowego wstrzymania robót i zabezpieczenia niezakończonych robót oraz placu budowy, o ile Zamawiający zleci takie zabezpieczenie.</w:t>
      </w:r>
    </w:p>
    <w:p w14:paraId="3CE1EC59" w14:textId="77777777"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W razie odstąpienia od umowy, wykonane roboty, prace tymczasowe, prace przygotowawcze oraz materiały zamontowane stanowią własność Zamawiającego i pozostają w jego dyspozycji.</w:t>
      </w:r>
    </w:p>
    <w:p w14:paraId="4234F2B1" w14:textId="77777777"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bCs/>
          <w:i w:val="0"/>
          <w:color w:val="000000"/>
          <w:sz w:val="22"/>
          <w:szCs w:val="22"/>
        </w:rPr>
        <w:t>Wykonawcy przysługuje prawo odstąpienia od umowy, jeżeli Zamawiający:</w:t>
      </w:r>
    </w:p>
    <w:p w14:paraId="044F3A69" w14:textId="77777777" w:rsidR="00F67CCB" w:rsidRPr="009B7EB6" w:rsidRDefault="00F67CCB" w:rsidP="00F67CCB">
      <w:pPr>
        <w:pStyle w:val="Tekstpodstawowy31"/>
        <w:numPr>
          <w:ilvl w:val="0"/>
          <w:numId w:val="44"/>
        </w:numPr>
        <w:spacing w:line="276" w:lineRule="auto"/>
        <w:ind w:left="709" w:hanging="283"/>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odmawia bez uzasadnienia odbioru wykonanych robót w terminie przekraczającym 30 dni od daty powiadomienia Zamawiającego o gotowości do odbioru,</w:t>
      </w:r>
    </w:p>
    <w:p w14:paraId="6E8073E8" w14:textId="77777777" w:rsidR="00F67CCB" w:rsidRPr="009B7EB6" w:rsidRDefault="00F67CCB" w:rsidP="00F67CCB">
      <w:pPr>
        <w:pStyle w:val="Tekstpodstawowy31"/>
        <w:numPr>
          <w:ilvl w:val="0"/>
          <w:numId w:val="44"/>
        </w:numPr>
        <w:spacing w:line="276" w:lineRule="auto"/>
        <w:ind w:left="709" w:hanging="283"/>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odmawia bez uzasadnienia zapłaty wynagrodzenia.</w:t>
      </w:r>
    </w:p>
    <w:p w14:paraId="50EB7A19" w14:textId="77777777"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Odstąpienie od umowy następuje przez pisemne oświadczenie Zamawiającego lub Wykonawcy złożone w terminie 90 dni od powzięcia wiadomości o okoliczności uzasadniającej odstąpienie pod rygorem nieważności takiego oświadczenia i powinno zawierać uzasadnienie.</w:t>
      </w:r>
    </w:p>
    <w:p w14:paraId="74B803CB" w14:textId="77777777"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Jeżeli Zamawiający odstąpił od umowy z przyczyn leżących po stronie Wykonawcy Inspektor nadzoru, branżowy inspektor nadzoru sprawdzą zakres robót wykonanych przez Wykonawcę oraz wartość wykonanych robót. Z czynności tych zostanie sporządzony protokół robót w toku.</w:t>
      </w:r>
    </w:p>
    <w:p w14:paraId="52768678" w14:textId="77777777"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Nie przystąpienie którejkolwiek ze stron do sporządzenia protokołu robót w toku, w terminie 3 dni od dnia otrzymania zawiadomienia o odstąpieniu od umowy, upoważnia drugą stronę do sporządzenia jednostronnego protokołu.</w:t>
      </w:r>
    </w:p>
    <w:p w14:paraId="28119006" w14:textId="6BD7390C"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bCs/>
          <w:i w:val="0"/>
          <w:color w:val="000000"/>
          <w:sz w:val="22"/>
          <w:szCs w:val="22"/>
        </w:rPr>
        <w:t xml:space="preserve"> </w:t>
      </w:r>
      <w:r w:rsidRPr="009B7EB6">
        <w:rPr>
          <w:rFonts w:asciiTheme="minorHAnsi" w:hAnsiTheme="minorHAnsi" w:cstheme="minorHAnsi"/>
          <w:i w:val="0"/>
          <w:color w:val="000000"/>
          <w:sz w:val="22"/>
          <w:szCs w:val="22"/>
        </w:rPr>
        <w:t>Protokół robót, o którym mowa w ust. 10 niniejszego paragrafu stanowi podstawę do zapłaty Wykonawcy wynagrodzenia odpowiadającego wartości prac i materiałów, na dzień sporządzenia protokołu, za które Wykonawca nie otrzymał wynagrodzenia. Wynagrodzenie będzie wypłacone na podstawie faktury w terminie, jak określono w §4 ust. 6 niniejszej umowy z zastrzeżeniem ust. 13 niniejszego paragrafu.</w:t>
      </w:r>
    </w:p>
    <w:p w14:paraId="44CEF545" w14:textId="0A4D9079"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i w:val="0"/>
          <w:color w:val="000000"/>
          <w:sz w:val="22"/>
          <w:szCs w:val="22"/>
        </w:rPr>
        <w:t xml:space="preserve"> Nie jest możliwa zapłata wynagrodzenia do czasu całkowitego pokrycia wszelkich należności Zamawiającego powstałych z powodu niewykonania lub nienależytego wykonania umowy, o których mowa w ust. 3 niniejszego paragrafu.</w:t>
      </w:r>
    </w:p>
    <w:p w14:paraId="52A42FA8" w14:textId="02E0EF6B" w:rsidR="00F67CCB" w:rsidRPr="009B7EB6" w:rsidRDefault="00F67CCB" w:rsidP="00F67CCB">
      <w:pPr>
        <w:pStyle w:val="Tekstpodstawowy31"/>
        <w:numPr>
          <w:ilvl w:val="0"/>
          <w:numId w:val="45"/>
        </w:numPr>
        <w:tabs>
          <w:tab w:val="clear" w:pos="1440"/>
          <w:tab w:val="num" w:pos="284"/>
        </w:tabs>
        <w:spacing w:line="276" w:lineRule="auto"/>
        <w:ind w:left="284" w:hanging="284"/>
        <w:jc w:val="both"/>
        <w:rPr>
          <w:rFonts w:asciiTheme="minorHAnsi" w:hAnsiTheme="minorHAnsi" w:cstheme="minorHAnsi"/>
          <w:bCs/>
          <w:i w:val="0"/>
          <w:color w:val="000000"/>
          <w:sz w:val="22"/>
          <w:szCs w:val="22"/>
        </w:rPr>
      </w:pPr>
      <w:r w:rsidRPr="009B7EB6">
        <w:rPr>
          <w:rFonts w:asciiTheme="minorHAnsi" w:hAnsiTheme="minorHAnsi" w:cstheme="minorHAnsi"/>
          <w:bCs/>
          <w:i w:val="0"/>
          <w:color w:val="000000"/>
          <w:sz w:val="22"/>
          <w:szCs w:val="22"/>
        </w:rPr>
        <w:t xml:space="preserve"> </w:t>
      </w:r>
      <w:r w:rsidRPr="009B7EB6">
        <w:rPr>
          <w:rFonts w:asciiTheme="minorHAnsi" w:hAnsiTheme="minorHAnsi" w:cstheme="minorHAnsi"/>
          <w:i w:val="0"/>
          <w:color w:val="000000"/>
          <w:sz w:val="22"/>
          <w:szCs w:val="22"/>
        </w:rPr>
        <w:t>Zamawiający zastrzega, że w trakcie realizacji niniejszej umowy może odstąpić od umowy w razie wystąpienia okoliczności, które powodowałyby, że wykonanie niniejszej umowy nie leży w interesie publicznym zgodnie z art. 454 i art. 455 ustawy z dnia 11 września 2019r. Prawo zamówień publicznych (jednolity tekst Dz. U. z 2023r., poz. 1605 ze zm.).</w:t>
      </w:r>
    </w:p>
    <w:p w14:paraId="6A3EC02B" w14:textId="77777777" w:rsidR="00670256" w:rsidRPr="009B7EB6" w:rsidRDefault="00670256" w:rsidP="00647E51">
      <w:pPr>
        <w:pStyle w:val="Akapitzlist"/>
        <w:tabs>
          <w:tab w:val="left" w:pos="567"/>
        </w:tabs>
        <w:suppressAutoHyphens/>
        <w:autoSpaceDN w:val="0"/>
        <w:spacing w:after="0" w:line="240" w:lineRule="auto"/>
        <w:jc w:val="both"/>
        <w:textAlignment w:val="baseline"/>
        <w:rPr>
          <w:rFonts w:cstheme="minorHAnsi"/>
          <w:b/>
        </w:rPr>
      </w:pPr>
    </w:p>
    <w:p w14:paraId="53C80164" w14:textId="77777777" w:rsidR="00705D1C" w:rsidRPr="009B7EB6" w:rsidRDefault="00705D1C" w:rsidP="00647E51">
      <w:pPr>
        <w:spacing w:after="0" w:line="240" w:lineRule="auto"/>
        <w:jc w:val="center"/>
        <w:rPr>
          <w:rFonts w:cstheme="minorHAnsi"/>
          <w:b/>
        </w:rPr>
      </w:pPr>
      <w:r w:rsidRPr="009B7EB6">
        <w:rPr>
          <w:rFonts w:cstheme="minorHAnsi"/>
          <w:b/>
        </w:rPr>
        <w:t>§ 16</w:t>
      </w:r>
    </w:p>
    <w:p w14:paraId="3AEA42D4" w14:textId="765F3914" w:rsidR="00705D1C" w:rsidRPr="009B7EB6" w:rsidRDefault="00705D1C" w:rsidP="00647E51">
      <w:pPr>
        <w:spacing w:after="0" w:line="240" w:lineRule="auto"/>
        <w:jc w:val="center"/>
        <w:rPr>
          <w:rFonts w:cstheme="minorHAnsi"/>
          <w:b/>
        </w:rPr>
      </w:pPr>
      <w:r w:rsidRPr="009B7EB6">
        <w:rPr>
          <w:rFonts w:cstheme="minorHAnsi"/>
          <w:b/>
        </w:rPr>
        <w:t>ZMIANA UMOWY</w:t>
      </w:r>
    </w:p>
    <w:p w14:paraId="748B6A36" w14:textId="77777777" w:rsidR="00670256" w:rsidRPr="009B7EB6" w:rsidRDefault="00670256" w:rsidP="00647E51">
      <w:pPr>
        <w:pStyle w:val="Akapitzlist"/>
        <w:numPr>
          <w:ilvl w:val="0"/>
          <w:numId w:val="23"/>
        </w:numPr>
        <w:suppressAutoHyphens/>
        <w:spacing w:after="0" w:line="240" w:lineRule="auto"/>
        <w:ind w:left="567" w:hanging="567"/>
        <w:jc w:val="both"/>
        <w:rPr>
          <w:rFonts w:cstheme="minorHAnsi"/>
          <w:color w:val="000000"/>
          <w:lang w:eastAsia="ar-SA"/>
        </w:rPr>
      </w:pPr>
      <w:r w:rsidRPr="009B7EB6">
        <w:rPr>
          <w:rFonts w:cstheme="minorHAnsi"/>
          <w:color w:val="000000"/>
          <w:lang w:eastAsia="ar-SA"/>
        </w:rPr>
        <w:t>W sprawach nieuregulowanych niniejszą umową mają zastosowanie przepisy Kodeksu cywilnego, Prawa zamówień publicznych i Prawa budowlanego.</w:t>
      </w:r>
    </w:p>
    <w:p w14:paraId="1462E838" w14:textId="77777777" w:rsidR="00670256" w:rsidRPr="009B7EB6" w:rsidRDefault="00670256" w:rsidP="00647E51">
      <w:pPr>
        <w:pStyle w:val="Akapitzlist"/>
        <w:numPr>
          <w:ilvl w:val="0"/>
          <w:numId w:val="23"/>
        </w:numPr>
        <w:suppressAutoHyphens/>
        <w:spacing w:after="0" w:line="240" w:lineRule="auto"/>
        <w:ind w:left="567" w:hanging="567"/>
        <w:jc w:val="both"/>
        <w:rPr>
          <w:rFonts w:cstheme="minorHAnsi"/>
          <w:color w:val="000000"/>
          <w:lang w:eastAsia="ar-SA"/>
        </w:rPr>
      </w:pPr>
      <w:r w:rsidRPr="009B7EB6">
        <w:rPr>
          <w:rFonts w:cstheme="minorHAnsi"/>
          <w:lang w:eastAsia="pa-IN" w:bidi="pa-IN"/>
        </w:rPr>
        <w:t xml:space="preserve">Zamawiający dopuszcza możliwość zmiany umowy o zamówienie publiczne w następującym zakresie:    </w:t>
      </w:r>
    </w:p>
    <w:p w14:paraId="317369A3" w14:textId="77777777" w:rsidR="00670256" w:rsidRPr="009B7EB6" w:rsidRDefault="00670256" w:rsidP="00647E51">
      <w:pPr>
        <w:widowControl w:val="0"/>
        <w:suppressAutoHyphens/>
        <w:autoSpaceDE w:val="0"/>
        <w:autoSpaceDN w:val="0"/>
        <w:adjustRightInd w:val="0"/>
        <w:spacing w:after="0" w:line="240" w:lineRule="auto"/>
        <w:ind w:left="567" w:hanging="567"/>
        <w:jc w:val="both"/>
        <w:rPr>
          <w:rFonts w:cstheme="minorHAnsi"/>
          <w:lang w:eastAsia="pa-IN" w:bidi="pa-IN"/>
        </w:rPr>
      </w:pPr>
      <w:r w:rsidRPr="009B7EB6">
        <w:rPr>
          <w:rFonts w:cstheme="minorHAnsi"/>
          <w:lang w:eastAsia="pa-IN" w:bidi="pa-IN"/>
        </w:rPr>
        <w:t>3.1</w:t>
      </w:r>
      <w:r w:rsidRPr="009B7EB6">
        <w:rPr>
          <w:rFonts w:cstheme="minorHAnsi"/>
          <w:u w:val="single"/>
          <w:lang w:eastAsia="pa-IN" w:bidi="pa-IN"/>
        </w:rPr>
        <w:t xml:space="preserve"> Co do terminów wykonania i odbioru robót</w:t>
      </w:r>
      <w:r w:rsidRPr="009B7EB6">
        <w:rPr>
          <w:rFonts w:cstheme="minorHAnsi"/>
          <w:lang w:eastAsia="pa-IN" w:bidi="pa-IN"/>
        </w:rPr>
        <w:t>, w następujących przypadkach:</w:t>
      </w:r>
    </w:p>
    <w:p w14:paraId="28507832" w14:textId="77777777" w:rsidR="00AA77A9"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z powodu działania siły wyższej uniemożliwiającej zachowanie terminu wykonania prac,</w:t>
      </w:r>
    </w:p>
    <w:p w14:paraId="5F83667B" w14:textId="77777777" w:rsidR="00AA77A9"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z powodu konieczności wykonania  dodatkowych robót budowlanych, których</w:t>
      </w:r>
      <w:r w:rsidR="001C19BA" w:rsidRPr="009B7EB6">
        <w:rPr>
          <w:rFonts w:cstheme="minorHAnsi"/>
          <w:lang w:eastAsia="pa-IN" w:bidi="pa-IN"/>
        </w:rPr>
        <w:t xml:space="preserve"> </w:t>
      </w:r>
      <w:r w:rsidRPr="009B7EB6">
        <w:rPr>
          <w:rFonts w:cstheme="minorHAnsi"/>
          <w:lang w:eastAsia="pa-IN" w:bidi="pa-IN"/>
        </w:rPr>
        <w:t>nie uwzględniono w zamówieniu podstawowym o ile stały się one niezbędne i zostały spełnione przesłanki z ustawy PZP.</w:t>
      </w:r>
    </w:p>
    <w:p w14:paraId="66F798AF" w14:textId="77777777" w:rsidR="00AA77A9"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z powodu zmian prawa o charakterze bezwzględnie obowiązującym powodujących konieczność wydłużenia procesu budowlanego (dodatkowe czynności prawne i faktyczne nakazane prawem nie występujące w dacie zawarcia umowy, chyba, że ww. zmiany prawa winny być znane stronom w sytuacji odłożonego ich wejścia w życie – vacatio legis,</w:t>
      </w:r>
    </w:p>
    <w:p w14:paraId="7309305A" w14:textId="77777777" w:rsidR="00AA77A9"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z powodu zmniejszenia zakresu robót budowlanych objętych umową,</w:t>
      </w:r>
    </w:p>
    <w:p w14:paraId="13ECCF64" w14:textId="77777777" w:rsidR="00AA77A9"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z powodu występowania długotrwałych lub obfitych opadów atmosferycznych</w:t>
      </w:r>
      <w:r w:rsidR="00AA77A9" w:rsidRPr="009B7EB6">
        <w:rPr>
          <w:rFonts w:cstheme="minorHAnsi"/>
          <w:lang w:eastAsia="pa-IN" w:bidi="pa-IN"/>
        </w:rPr>
        <w:t xml:space="preserve"> </w:t>
      </w:r>
      <w:r w:rsidRPr="009B7EB6">
        <w:rPr>
          <w:rFonts w:cstheme="minorHAnsi"/>
          <w:lang w:eastAsia="pa-IN" w:bidi="pa-IN"/>
        </w:rPr>
        <w:t>jak i niskich temperatur (ujemnych) uniemożliwiających realizację robót ziemnych i drogowych</w:t>
      </w:r>
      <w:r w:rsidR="00AA77A9" w:rsidRPr="009B7EB6">
        <w:rPr>
          <w:rFonts w:cstheme="minorHAnsi"/>
          <w:lang w:eastAsia="pa-IN" w:bidi="pa-IN"/>
        </w:rPr>
        <w:t>,</w:t>
      </w:r>
    </w:p>
    <w:p w14:paraId="789A1F3A" w14:textId="2C5D84D4" w:rsidR="00670256" w:rsidRPr="009B7EB6" w:rsidRDefault="00670256" w:rsidP="00AA77A9">
      <w:pPr>
        <w:pStyle w:val="Akapitzlist"/>
        <w:widowControl w:val="0"/>
        <w:numPr>
          <w:ilvl w:val="0"/>
          <w:numId w:val="36"/>
        </w:numPr>
        <w:suppressAutoHyphens/>
        <w:autoSpaceDE w:val="0"/>
        <w:autoSpaceDN w:val="0"/>
        <w:adjustRightInd w:val="0"/>
        <w:spacing w:after="0" w:line="240" w:lineRule="auto"/>
        <w:jc w:val="both"/>
        <w:rPr>
          <w:rFonts w:cstheme="minorHAnsi"/>
          <w:lang w:eastAsia="pa-IN" w:bidi="pa-IN"/>
        </w:rPr>
      </w:pPr>
      <w:r w:rsidRPr="009B7EB6">
        <w:rPr>
          <w:rFonts w:cstheme="minorHAnsi"/>
          <w:lang w:eastAsia="pa-IN" w:bidi="pa-IN"/>
        </w:rPr>
        <w:t xml:space="preserve">w przypadku opóźnienia w dostawie z przyczyn nie leżących po stronie    </w:t>
      </w:r>
      <w:r w:rsidR="00AA77A9" w:rsidRPr="009B7EB6">
        <w:rPr>
          <w:rFonts w:cstheme="minorHAnsi"/>
          <w:lang w:eastAsia="pa-IN" w:bidi="pa-IN"/>
        </w:rPr>
        <w:t xml:space="preserve"> </w:t>
      </w:r>
      <w:r w:rsidRPr="009B7EB6">
        <w:rPr>
          <w:rFonts w:cstheme="minorHAnsi"/>
          <w:lang w:eastAsia="pa-IN" w:bidi="pa-IN"/>
        </w:rPr>
        <w:t>Wykonawcy materiałów niezbędnych do realizacji robót.</w:t>
      </w:r>
    </w:p>
    <w:p w14:paraId="4BACFF96" w14:textId="77777777" w:rsidR="00670256" w:rsidRPr="009B7EB6" w:rsidRDefault="00670256" w:rsidP="00647E51">
      <w:pPr>
        <w:widowControl w:val="0"/>
        <w:suppressAutoHyphens/>
        <w:autoSpaceDE w:val="0"/>
        <w:autoSpaceDN w:val="0"/>
        <w:adjustRightInd w:val="0"/>
        <w:spacing w:after="0" w:line="240" w:lineRule="auto"/>
        <w:ind w:left="567" w:hanging="567"/>
        <w:jc w:val="both"/>
        <w:rPr>
          <w:rFonts w:cstheme="minorHAnsi"/>
          <w:lang w:eastAsia="pa-IN" w:bidi="pa-IN"/>
        </w:rPr>
      </w:pPr>
      <w:r w:rsidRPr="009B7EB6">
        <w:rPr>
          <w:rFonts w:cstheme="minorHAnsi"/>
          <w:lang w:eastAsia="pa-IN" w:bidi="pa-IN"/>
        </w:rPr>
        <w:t>3.2.</w:t>
      </w:r>
      <w:r w:rsidRPr="009B7EB6">
        <w:rPr>
          <w:rFonts w:cstheme="minorHAnsi"/>
          <w:u w:val="single"/>
          <w:lang w:eastAsia="pa-IN" w:bidi="pa-IN"/>
        </w:rPr>
        <w:t xml:space="preserve">Co do zakresu robót objętych umową </w:t>
      </w:r>
      <w:r w:rsidRPr="009B7EB6">
        <w:rPr>
          <w:rFonts w:cstheme="minorHAnsi"/>
          <w:lang w:eastAsia="pa-IN" w:bidi="pa-IN"/>
        </w:rPr>
        <w:t>w przypadku, gdy ich wykonanie w całości lub części stanie się zbędne Zamawiającemu z obiektywnie uzasadnionego powodu albo stan wypłacalności Zamawiającego spowoduje konieczność ich zaniechania, w tym przypadku ulega zmniejszeniu wynagrodzenie Wykonawcy.</w:t>
      </w:r>
    </w:p>
    <w:p w14:paraId="46D5FFB9" w14:textId="77777777" w:rsidR="00670256" w:rsidRPr="009B7EB6" w:rsidRDefault="00670256" w:rsidP="00647E51">
      <w:pPr>
        <w:suppressAutoHyphens/>
        <w:spacing w:after="0" w:line="240" w:lineRule="auto"/>
        <w:ind w:left="567" w:hanging="567"/>
        <w:jc w:val="both"/>
        <w:rPr>
          <w:rFonts w:cstheme="minorHAnsi"/>
          <w:lang w:eastAsia="pa-IN" w:bidi="pa-IN"/>
        </w:rPr>
      </w:pPr>
      <w:r w:rsidRPr="009B7EB6">
        <w:rPr>
          <w:rFonts w:cstheme="minorHAnsi"/>
          <w:lang w:eastAsia="pa-IN" w:bidi="pa-IN"/>
        </w:rPr>
        <w:t>3.3.</w:t>
      </w:r>
      <w:r w:rsidRPr="009B7EB6">
        <w:rPr>
          <w:rFonts w:cstheme="minorHAnsi"/>
          <w:u w:val="single"/>
          <w:lang w:eastAsia="pa-IN" w:bidi="pa-IN"/>
        </w:rPr>
        <w:t>Co do oznaczenia stron</w:t>
      </w:r>
      <w:r w:rsidRPr="009B7EB6">
        <w:rPr>
          <w:rFonts w:cstheme="minorHAnsi"/>
          <w:lang w:eastAsia="pa-IN" w:bidi="pa-IN"/>
        </w:rPr>
        <w:t xml:space="preserve">, wyłącznie w wyniku dozwolonego w myśl ustawy Prawo zamówień publicznych następstwa prawnego albo zmiany nazwy lub innego oznaczenia strony (firmy) </w:t>
      </w:r>
      <w:r w:rsidRPr="009B7EB6">
        <w:rPr>
          <w:rFonts w:cstheme="minorHAnsi"/>
          <w:lang w:eastAsia="pa-IN" w:bidi="pa-IN"/>
        </w:rPr>
        <w:tab/>
        <w:t>wynikającego z prawa albo dozwolonych prawem czynności powodujących taką zmianę.</w:t>
      </w:r>
    </w:p>
    <w:p w14:paraId="1AC03B12" w14:textId="77777777" w:rsidR="00670256" w:rsidRPr="009B7EB6" w:rsidRDefault="00670256" w:rsidP="00647E51">
      <w:pPr>
        <w:suppressAutoHyphens/>
        <w:spacing w:after="0" w:line="240" w:lineRule="auto"/>
        <w:ind w:left="567" w:hanging="567"/>
        <w:jc w:val="both"/>
        <w:rPr>
          <w:rFonts w:cstheme="minorHAnsi"/>
          <w:lang w:eastAsia="pa-IN" w:bidi="pa-IN"/>
        </w:rPr>
      </w:pPr>
      <w:r w:rsidRPr="009B7EB6">
        <w:rPr>
          <w:rFonts w:cstheme="minorHAnsi"/>
          <w:lang w:eastAsia="pa-IN" w:bidi="pa-IN"/>
        </w:rPr>
        <w:t xml:space="preserve"> 3.4. </w:t>
      </w:r>
      <w:r w:rsidRPr="009B7EB6">
        <w:rPr>
          <w:rFonts w:cstheme="minorHAnsi"/>
          <w:u w:val="single"/>
          <w:lang w:eastAsia="pa-IN" w:bidi="pa-IN"/>
        </w:rPr>
        <w:t>Co do osób reprezentujących strony w procesie budowlanym</w:t>
      </w:r>
      <w:r w:rsidRPr="009B7EB6">
        <w:rPr>
          <w:rFonts w:cstheme="minorHAnsi"/>
          <w:lang w:eastAsia="pa-IN" w:bidi="pa-IN"/>
        </w:rPr>
        <w:t xml:space="preserve"> ( kierownik robót, inspektor nadzoru, itp.).</w:t>
      </w:r>
    </w:p>
    <w:p w14:paraId="5BA6D35D" w14:textId="77777777" w:rsidR="00670256" w:rsidRPr="009B7EB6" w:rsidRDefault="00670256" w:rsidP="00647E51">
      <w:pPr>
        <w:suppressAutoHyphens/>
        <w:spacing w:after="0" w:line="240" w:lineRule="auto"/>
        <w:ind w:left="567" w:hanging="567"/>
        <w:jc w:val="both"/>
        <w:rPr>
          <w:rFonts w:cstheme="minorHAnsi"/>
          <w:lang w:eastAsia="pa-IN" w:bidi="pa-IN"/>
        </w:rPr>
      </w:pPr>
      <w:r w:rsidRPr="009B7EB6">
        <w:rPr>
          <w:rFonts w:cstheme="minorHAnsi"/>
          <w:bCs/>
          <w:lang w:eastAsia="pa-IN" w:bidi="pa-IN"/>
        </w:rPr>
        <w:t xml:space="preserve">3.5. </w:t>
      </w:r>
      <w:r w:rsidRPr="009B7EB6">
        <w:rPr>
          <w:rFonts w:cstheme="minorHAnsi"/>
          <w:bCs/>
          <w:u w:val="single"/>
          <w:lang w:eastAsia="pa-IN" w:bidi="pa-IN"/>
        </w:rPr>
        <w:t>Co do wysokości wynagrodzenia:</w:t>
      </w:r>
    </w:p>
    <w:p w14:paraId="2A078EF9" w14:textId="77777777" w:rsidR="00670256" w:rsidRPr="009B7EB6" w:rsidRDefault="00670256" w:rsidP="00647E51">
      <w:pPr>
        <w:suppressAutoHyphens/>
        <w:spacing w:after="0" w:line="240" w:lineRule="auto"/>
        <w:ind w:left="567" w:hanging="567"/>
        <w:jc w:val="both"/>
        <w:rPr>
          <w:rFonts w:cstheme="minorHAnsi"/>
          <w:bCs/>
          <w:i/>
          <w:lang w:eastAsia="pa-IN" w:bidi="pa-IN"/>
        </w:rPr>
      </w:pPr>
      <w:r w:rsidRPr="009B7EB6">
        <w:rPr>
          <w:rFonts w:cstheme="minorHAnsi"/>
          <w:bCs/>
          <w:lang w:eastAsia="pa-IN" w:bidi="pa-IN"/>
        </w:rPr>
        <w:t xml:space="preserve">a)     w przypadku zastosowania zamiennych rozwiązań technologicznych tańszych lub droższych przez obniżenie lub podwyższenie wynagrodzenia </w:t>
      </w:r>
    </w:p>
    <w:p w14:paraId="7F04A76B" w14:textId="77777777" w:rsidR="00670256" w:rsidRPr="009B7EB6" w:rsidRDefault="00670256" w:rsidP="00647E51">
      <w:pPr>
        <w:widowControl w:val="0"/>
        <w:suppressAutoHyphens/>
        <w:autoSpaceDE w:val="0"/>
        <w:autoSpaceDN w:val="0"/>
        <w:adjustRightInd w:val="0"/>
        <w:spacing w:after="0" w:line="240" w:lineRule="auto"/>
        <w:ind w:left="567" w:hanging="567"/>
        <w:jc w:val="both"/>
        <w:rPr>
          <w:rFonts w:cstheme="minorHAnsi"/>
          <w:lang w:eastAsia="pa-IN" w:bidi="pa-IN"/>
        </w:rPr>
      </w:pPr>
      <w:r w:rsidRPr="009B7EB6">
        <w:rPr>
          <w:rFonts w:cstheme="minorHAnsi"/>
          <w:lang w:eastAsia="pa-IN" w:bidi="pa-IN"/>
        </w:rPr>
        <w:t>b) z powodu zmniejszenia zakresu robót budowlanych objętych umową – w tym przypadku ulega zmniejszeniu wynagrodzenie Wykonawcy.</w:t>
      </w:r>
    </w:p>
    <w:p w14:paraId="550D7BF1" w14:textId="77777777" w:rsidR="009B7EB6" w:rsidRPr="009B7EB6" w:rsidRDefault="00670256" w:rsidP="009B7EB6">
      <w:pPr>
        <w:widowControl w:val="0"/>
        <w:suppressAutoHyphens/>
        <w:autoSpaceDE w:val="0"/>
        <w:autoSpaceDN w:val="0"/>
        <w:adjustRightInd w:val="0"/>
        <w:spacing w:after="0" w:line="240" w:lineRule="auto"/>
        <w:ind w:left="567" w:hanging="567"/>
        <w:jc w:val="both"/>
        <w:rPr>
          <w:rFonts w:cstheme="minorHAnsi"/>
          <w:lang w:eastAsia="pa-IN" w:bidi="pa-IN"/>
        </w:rPr>
      </w:pPr>
      <w:r w:rsidRPr="009B7EB6">
        <w:rPr>
          <w:rFonts w:cstheme="minorHAnsi"/>
          <w:lang w:eastAsia="pa-IN" w:bidi="pa-IN"/>
        </w:rPr>
        <w:t xml:space="preserve">3.6. </w:t>
      </w:r>
      <w:r w:rsidRPr="009B7EB6">
        <w:rPr>
          <w:rFonts w:cstheme="minorHAnsi"/>
          <w:u w:val="single"/>
          <w:lang w:eastAsia="pa-IN" w:bidi="pa-IN"/>
        </w:rPr>
        <w:t>Co do COVID-19</w:t>
      </w:r>
      <w:r w:rsidRPr="009B7EB6">
        <w:rPr>
          <w:rFonts w:cstheme="minorHAnsi"/>
          <w:lang w:eastAsia="pa-IN" w:bidi="pa-IN"/>
        </w:rPr>
        <w:t xml:space="preserve"> z uwagi na okoliczności związane z jego wystąpieniem wpływających na wykonanie umowy w szczególności na termin realizacji przedmiotu umowy, wynagrodzenie i zastosowanych materiałów/technologii wykonania robót budowlanych.</w:t>
      </w:r>
    </w:p>
    <w:p w14:paraId="039D931A" w14:textId="2ACF03BA" w:rsidR="009B7EB6" w:rsidRPr="009B7EB6" w:rsidRDefault="009B7EB6" w:rsidP="009B7EB6">
      <w:pPr>
        <w:widowControl w:val="0"/>
        <w:suppressAutoHyphens/>
        <w:autoSpaceDE w:val="0"/>
        <w:autoSpaceDN w:val="0"/>
        <w:adjustRightInd w:val="0"/>
        <w:spacing w:after="0" w:line="240" w:lineRule="auto"/>
        <w:ind w:left="567" w:hanging="567"/>
        <w:jc w:val="both"/>
        <w:rPr>
          <w:rFonts w:cstheme="minorHAnsi"/>
          <w:lang w:eastAsia="pa-IN" w:bidi="pa-IN"/>
        </w:rPr>
      </w:pPr>
      <w:r w:rsidRPr="009B7EB6">
        <w:rPr>
          <w:rFonts w:cstheme="minorHAnsi"/>
          <w:lang w:eastAsia="pa-IN" w:bidi="pa-IN"/>
        </w:rPr>
        <w:t xml:space="preserve">3.1.  </w:t>
      </w:r>
      <w:r w:rsidRPr="009B7EB6">
        <w:rPr>
          <w:rFonts w:cstheme="minorHAnsi"/>
        </w:rPr>
        <w:t>P</w:t>
      </w:r>
      <w:r w:rsidRPr="009B7EB6">
        <w:rPr>
          <w:rFonts w:cstheme="minorHAnsi"/>
        </w:rPr>
        <w:t>ozostałe zmiany:</w:t>
      </w:r>
    </w:p>
    <w:p w14:paraId="4F21114E" w14:textId="77777777" w:rsidR="009B7EB6" w:rsidRPr="009B7EB6" w:rsidRDefault="009B7EB6" w:rsidP="009B7EB6">
      <w:pPr>
        <w:numPr>
          <w:ilvl w:val="0"/>
          <w:numId w:val="47"/>
        </w:numPr>
        <w:shd w:val="clear" w:color="auto" w:fill="FFFFFF"/>
        <w:spacing w:after="0" w:line="276" w:lineRule="auto"/>
        <w:ind w:left="567" w:hanging="283"/>
        <w:contextualSpacing/>
        <w:jc w:val="both"/>
        <w:rPr>
          <w:rFonts w:eastAsia="Calibri" w:cstheme="minorHAnsi"/>
          <w:color w:val="000000"/>
        </w:rPr>
      </w:pPr>
      <w:r w:rsidRPr="009B7EB6">
        <w:rPr>
          <w:rFonts w:cstheme="minorHAnsi"/>
        </w:rPr>
        <w:t>w przypadku zmiany osób przedstawicieli Stron i/ lub/ albo danych do kontaktu, o których mowa w § 3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42A1B467" w14:textId="77777777" w:rsidR="009B7EB6" w:rsidRPr="009B7EB6" w:rsidRDefault="009B7EB6" w:rsidP="009B7EB6">
      <w:pPr>
        <w:numPr>
          <w:ilvl w:val="0"/>
          <w:numId w:val="47"/>
        </w:numPr>
        <w:shd w:val="clear" w:color="auto" w:fill="FFFFFF"/>
        <w:spacing w:after="0" w:line="276" w:lineRule="auto"/>
        <w:ind w:left="567" w:hanging="283"/>
        <w:contextualSpacing/>
        <w:jc w:val="both"/>
        <w:rPr>
          <w:rFonts w:eastAsia="Calibri" w:cstheme="minorHAnsi"/>
          <w:color w:val="000000"/>
        </w:rPr>
      </w:pPr>
      <w:r w:rsidRPr="009B7EB6">
        <w:rPr>
          <w:rFonts w:cstheme="minorHAnsi"/>
        </w:rPr>
        <w:t>wszelkie zmiany, które będą konieczne do zagwarantowania zgodności umowy z wchodzącymi w życie po terminie składania ofert lub po zawarciu umowy przepisami prawa.</w:t>
      </w:r>
    </w:p>
    <w:p w14:paraId="5092AFCE" w14:textId="77777777" w:rsidR="009B7EB6" w:rsidRPr="009B7EB6" w:rsidRDefault="009B7EB6" w:rsidP="009B7EB6">
      <w:pPr>
        <w:numPr>
          <w:ilvl w:val="0"/>
          <w:numId w:val="47"/>
        </w:numPr>
        <w:shd w:val="clear" w:color="auto" w:fill="FFFFFF"/>
        <w:spacing w:after="0" w:line="276" w:lineRule="auto"/>
        <w:ind w:left="567" w:hanging="283"/>
        <w:contextualSpacing/>
        <w:jc w:val="both"/>
        <w:rPr>
          <w:rFonts w:eastAsia="Calibri" w:cstheme="minorHAnsi"/>
          <w:color w:val="000000"/>
        </w:rPr>
      </w:pPr>
      <w:r w:rsidRPr="009B7EB6">
        <w:rPr>
          <w:rFonts w:cstheme="minorHAnsi"/>
        </w:rPr>
        <w:t>zaistnienie omyłki (błędu edycyjnego) pisarskiej lub rachunkowej bądź innej omyłki polegającej na niezgodności treści umowy z ofertą przetargową.</w:t>
      </w:r>
    </w:p>
    <w:p w14:paraId="6F25438E" w14:textId="3B3FD73A" w:rsidR="009B7EB6" w:rsidRPr="009B7EB6" w:rsidRDefault="009B7EB6" w:rsidP="009B7EB6">
      <w:pPr>
        <w:numPr>
          <w:ilvl w:val="0"/>
          <w:numId w:val="47"/>
        </w:numPr>
        <w:shd w:val="clear" w:color="auto" w:fill="FFFFFF"/>
        <w:spacing w:after="0" w:line="276" w:lineRule="auto"/>
        <w:ind w:left="567" w:hanging="283"/>
        <w:contextualSpacing/>
        <w:jc w:val="both"/>
        <w:rPr>
          <w:rFonts w:eastAsia="Calibri" w:cstheme="minorHAnsi"/>
          <w:color w:val="000000"/>
        </w:rPr>
      </w:pPr>
      <w:r w:rsidRPr="009B7EB6">
        <w:rPr>
          <w:rFonts w:cstheme="minorHAnsi"/>
        </w:rPr>
        <w:t xml:space="preserve"> zmiana zasad rozliczania przedmiotu umowy i dokonywania płatności, korzystna dla Stron.</w:t>
      </w:r>
    </w:p>
    <w:p w14:paraId="03EA5100" w14:textId="77777777" w:rsidR="00670256" w:rsidRPr="009B7EB6" w:rsidRDefault="00670256" w:rsidP="00647E51">
      <w:pPr>
        <w:pStyle w:val="Akapitzlist"/>
        <w:numPr>
          <w:ilvl w:val="0"/>
          <w:numId w:val="23"/>
        </w:numPr>
        <w:suppressAutoHyphens/>
        <w:spacing w:after="0" w:line="240" w:lineRule="auto"/>
        <w:ind w:left="567" w:hanging="567"/>
        <w:jc w:val="both"/>
        <w:rPr>
          <w:rFonts w:cstheme="minorHAnsi"/>
          <w:color w:val="0000FF"/>
          <w:lang w:eastAsia="ar-SA"/>
        </w:rPr>
      </w:pPr>
      <w:r w:rsidRPr="009B7EB6">
        <w:rPr>
          <w:rFonts w:cstheme="minorHAnsi"/>
          <w:lang w:eastAsia="ar-SA"/>
        </w:rPr>
        <w:t>Wszelkie zmiany wprowadzane do umowy dokonywane będą z poszanowaniem obowiązków wynikających z obowiązującego prawa, w tym w szczególności art. 454 oraz 455 Prawa zamówień publicznych oraz zasad ogólnych rządzących tą ustawą,</w:t>
      </w:r>
    </w:p>
    <w:p w14:paraId="4F321995" w14:textId="77777777" w:rsidR="00670256" w:rsidRPr="009B7EB6" w:rsidRDefault="00670256" w:rsidP="00647E51">
      <w:pPr>
        <w:pStyle w:val="Akapitzlist"/>
        <w:numPr>
          <w:ilvl w:val="0"/>
          <w:numId w:val="23"/>
        </w:numPr>
        <w:suppressAutoHyphens/>
        <w:spacing w:after="0" w:line="240" w:lineRule="auto"/>
        <w:ind w:left="567" w:hanging="567"/>
        <w:jc w:val="both"/>
        <w:rPr>
          <w:rFonts w:cstheme="minorHAnsi"/>
          <w:color w:val="0000FF"/>
          <w:lang w:eastAsia="ar-SA"/>
        </w:rPr>
      </w:pPr>
      <w:r w:rsidRPr="009B7EB6">
        <w:rPr>
          <w:rFonts w:cstheme="minorHAnsi"/>
          <w:lang w:eastAsia="ar-SA"/>
        </w:rPr>
        <w:t>Wszelkie zmiany umowy wymagają formy pisemnej pod rygorem nieważności.</w:t>
      </w:r>
    </w:p>
    <w:p w14:paraId="48128F43" w14:textId="2B07E3D1" w:rsidR="00705D1C" w:rsidRPr="009B7EB6" w:rsidRDefault="00670256" w:rsidP="00647E51">
      <w:pPr>
        <w:pStyle w:val="Akapitzlist"/>
        <w:numPr>
          <w:ilvl w:val="0"/>
          <w:numId w:val="23"/>
        </w:numPr>
        <w:suppressAutoHyphens/>
        <w:spacing w:after="0" w:line="240" w:lineRule="auto"/>
        <w:ind w:left="567" w:hanging="567"/>
        <w:jc w:val="both"/>
        <w:rPr>
          <w:rFonts w:cstheme="minorHAnsi"/>
          <w:color w:val="0000FF"/>
          <w:lang w:eastAsia="ar-SA"/>
        </w:rPr>
      </w:pPr>
      <w:r w:rsidRPr="009B7EB6">
        <w:rPr>
          <w:rFonts w:cstheme="minorHAnsi"/>
          <w:lang w:eastAsia="ar-SA"/>
        </w:rPr>
        <w:t>Wykonawca nie ma prawa do przelania, bez zgody Zamawiającego, wierzytelności wynikających z niniejszej umowy na rzecz osób trzecich.</w:t>
      </w:r>
    </w:p>
    <w:p w14:paraId="5158EAF3" w14:textId="77777777" w:rsidR="00647E51" w:rsidRPr="009B7EB6" w:rsidRDefault="00647E51" w:rsidP="009B7EB6">
      <w:pPr>
        <w:pStyle w:val="Tekstpodstawowy31"/>
        <w:spacing w:line="276" w:lineRule="auto"/>
        <w:rPr>
          <w:rFonts w:asciiTheme="minorHAnsi" w:hAnsiTheme="minorHAnsi" w:cstheme="minorHAnsi"/>
          <w:b/>
          <w:bCs/>
          <w:i w:val="0"/>
          <w:sz w:val="22"/>
          <w:szCs w:val="22"/>
        </w:rPr>
      </w:pPr>
    </w:p>
    <w:p w14:paraId="61C940AC" w14:textId="1D188953" w:rsidR="00705D1C" w:rsidRPr="009B7EB6" w:rsidRDefault="00705D1C" w:rsidP="00647E51">
      <w:pPr>
        <w:pStyle w:val="Tekstpodstawowy31"/>
        <w:spacing w:line="276" w:lineRule="auto"/>
        <w:jc w:val="center"/>
        <w:rPr>
          <w:rFonts w:asciiTheme="minorHAnsi" w:hAnsiTheme="minorHAnsi" w:cstheme="minorHAnsi"/>
          <w:b/>
          <w:bCs/>
          <w:i w:val="0"/>
          <w:sz w:val="22"/>
          <w:szCs w:val="22"/>
        </w:rPr>
      </w:pPr>
      <w:r w:rsidRPr="009B7EB6">
        <w:rPr>
          <w:rFonts w:asciiTheme="minorHAnsi" w:hAnsiTheme="minorHAnsi" w:cstheme="minorHAnsi"/>
          <w:b/>
          <w:bCs/>
          <w:i w:val="0"/>
          <w:sz w:val="22"/>
          <w:szCs w:val="22"/>
        </w:rPr>
        <w:t>§ 17</w:t>
      </w:r>
    </w:p>
    <w:p w14:paraId="00C3033F" w14:textId="77777777" w:rsidR="00705D1C" w:rsidRPr="009B7EB6" w:rsidRDefault="00705D1C" w:rsidP="00647E51">
      <w:pPr>
        <w:pStyle w:val="Tekstpodstawowy31"/>
        <w:spacing w:line="276" w:lineRule="auto"/>
        <w:jc w:val="center"/>
        <w:rPr>
          <w:rFonts w:asciiTheme="minorHAnsi" w:hAnsiTheme="minorHAnsi" w:cstheme="minorHAnsi"/>
          <w:b/>
          <w:bCs/>
          <w:i w:val="0"/>
          <w:sz w:val="22"/>
          <w:szCs w:val="22"/>
        </w:rPr>
      </w:pPr>
      <w:r w:rsidRPr="009B7EB6">
        <w:rPr>
          <w:rFonts w:asciiTheme="minorHAnsi" w:hAnsiTheme="minorHAnsi" w:cstheme="minorHAnsi"/>
          <w:b/>
          <w:bCs/>
          <w:i w:val="0"/>
          <w:sz w:val="22"/>
          <w:szCs w:val="22"/>
        </w:rPr>
        <w:t>SIŁA WYŻSZA</w:t>
      </w:r>
    </w:p>
    <w:p w14:paraId="078DB619" w14:textId="77777777" w:rsidR="00705D1C" w:rsidRPr="009B7EB6" w:rsidRDefault="00705D1C" w:rsidP="00647E51">
      <w:pPr>
        <w:spacing w:after="0" w:line="240" w:lineRule="auto"/>
        <w:jc w:val="both"/>
        <w:rPr>
          <w:rFonts w:cstheme="minorHAnsi"/>
        </w:rPr>
      </w:pPr>
      <w:r w:rsidRPr="009B7EB6">
        <w:rPr>
          <w:rFonts w:cstheme="minorHAnsi"/>
        </w:rPr>
        <w:t>Strony nie będą ponosiły żadnej odpowiedzialności za częściowe lub całkowite nie wywiązanie się z zobowiązań kontraktowych spowodowanych działaniem siły wyższej.</w:t>
      </w:r>
    </w:p>
    <w:p w14:paraId="628F7F2C" w14:textId="77777777" w:rsidR="00705D1C" w:rsidRPr="009B7EB6" w:rsidRDefault="00705D1C" w:rsidP="00647E51">
      <w:pPr>
        <w:numPr>
          <w:ilvl w:val="0"/>
          <w:numId w:val="24"/>
        </w:numPr>
        <w:tabs>
          <w:tab w:val="left" w:pos="567"/>
        </w:tabs>
        <w:spacing w:after="0" w:line="240" w:lineRule="auto"/>
        <w:ind w:left="567" w:hanging="567"/>
        <w:jc w:val="both"/>
        <w:rPr>
          <w:rFonts w:cstheme="minorHAnsi"/>
        </w:rPr>
      </w:pPr>
      <w:r w:rsidRPr="009B7EB6">
        <w:rPr>
          <w:rFonts w:cstheme="minorHAnsi"/>
        </w:rPr>
        <w:t>Przez siłę wyższą Strony rozumieją wszelkie wydarzenia, których nie można było przewidzieć przy podpisywaniu umowy spowodowane wyjątkowymi okolicznościami takimi jak: wojna, rozruchy, strajki, pożar, powódź, trzęsienie ziemi i inne kataklizmy przyrodnicze oraz zdarzenia losowe posiadające charakter siły wyższej.</w:t>
      </w:r>
    </w:p>
    <w:p w14:paraId="360EADA0" w14:textId="77777777" w:rsidR="00705D1C" w:rsidRPr="009B7EB6" w:rsidRDefault="00705D1C" w:rsidP="00647E51">
      <w:pPr>
        <w:numPr>
          <w:ilvl w:val="0"/>
          <w:numId w:val="24"/>
        </w:numPr>
        <w:tabs>
          <w:tab w:val="left" w:pos="567"/>
        </w:tabs>
        <w:spacing w:after="0" w:line="240" w:lineRule="auto"/>
        <w:ind w:left="567" w:hanging="567"/>
        <w:jc w:val="both"/>
        <w:rPr>
          <w:rFonts w:cstheme="minorHAnsi"/>
        </w:rPr>
      </w:pPr>
      <w:r w:rsidRPr="009B7EB6">
        <w:rPr>
          <w:rFonts w:cstheme="minorHAnsi"/>
        </w:rPr>
        <w:t>Strona poszkodowana przez siłę wyższą zobowiązana jest do poinformowania na piśmie drugą stronę o wystąpieniu siły wyższej najpóźniej do 7 dni od jej zaistnienia.</w:t>
      </w:r>
    </w:p>
    <w:p w14:paraId="6C27A984" w14:textId="77777777" w:rsidR="00705D1C" w:rsidRPr="009B7EB6" w:rsidRDefault="00705D1C" w:rsidP="00647E51">
      <w:pPr>
        <w:numPr>
          <w:ilvl w:val="0"/>
          <w:numId w:val="24"/>
        </w:numPr>
        <w:tabs>
          <w:tab w:val="left" w:pos="567"/>
        </w:tabs>
        <w:spacing w:after="0" w:line="240" w:lineRule="auto"/>
        <w:ind w:left="567" w:hanging="567"/>
        <w:jc w:val="both"/>
        <w:rPr>
          <w:rFonts w:cstheme="minorHAnsi"/>
        </w:rPr>
      </w:pPr>
      <w:r w:rsidRPr="009B7EB6">
        <w:rPr>
          <w:rFonts w:cstheme="minorHAnsi"/>
        </w:rPr>
        <w:t>W przypadku niespełnienia tego obowiązku, strona zainteresowana traci prawo do powoływania się na wystąpienie siły wyższej.</w:t>
      </w:r>
    </w:p>
    <w:p w14:paraId="6F546F7E" w14:textId="30B66826" w:rsidR="00924E54" w:rsidRPr="009B7EB6" w:rsidRDefault="00705D1C" w:rsidP="00647E51">
      <w:pPr>
        <w:numPr>
          <w:ilvl w:val="0"/>
          <w:numId w:val="24"/>
        </w:numPr>
        <w:tabs>
          <w:tab w:val="left" w:pos="567"/>
        </w:tabs>
        <w:spacing w:after="0" w:line="240" w:lineRule="auto"/>
        <w:ind w:left="567" w:hanging="567"/>
        <w:jc w:val="both"/>
        <w:rPr>
          <w:rFonts w:cstheme="minorHAnsi"/>
        </w:rPr>
      </w:pPr>
      <w:r w:rsidRPr="009B7EB6">
        <w:rPr>
          <w:rFonts w:cstheme="minorHAnsi"/>
        </w:rPr>
        <w:t>Po zakończeniu oddziaływania siły wyższej na wykonanie niniejszej umowy, druga strona powinna być niezwłocznie o tym poinformowana.</w:t>
      </w:r>
    </w:p>
    <w:p w14:paraId="6807E2E4" w14:textId="77777777" w:rsidR="00647E51" w:rsidRPr="009B7EB6" w:rsidRDefault="00647E51" w:rsidP="00647E51">
      <w:pPr>
        <w:suppressAutoHyphens/>
        <w:spacing w:after="0" w:line="240" w:lineRule="auto"/>
        <w:jc w:val="center"/>
        <w:rPr>
          <w:rFonts w:cstheme="minorHAnsi"/>
          <w:b/>
          <w:lang w:eastAsia="ar-SA"/>
        </w:rPr>
      </w:pPr>
    </w:p>
    <w:p w14:paraId="7DF32B18" w14:textId="5B3A5626" w:rsidR="00705D1C" w:rsidRPr="009B7EB6" w:rsidRDefault="00705D1C" w:rsidP="00647E51">
      <w:pPr>
        <w:suppressAutoHyphens/>
        <w:spacing w:after="0" w:line="240" w:lineRule="auto"/>
        <w:jc w:val="center"/>
        <w:rPr>
          <w:rFonts w:cstheme="minorHAnsi"/>
          <w:b/>
          <w:lang w:eastAsia="ar-SA"/>
        </w:rPr>
      </w:pPr>
      <w:r w:rsidRPr="009B7EB6">
        <w:rPr>
          <w:rFonts w:cstheme="minorHAnsi"/>
          <w:b/>
          <w:lang w:eastAsia="ar-SA"/>
        </w:rPr>
        <w:t>§ 18</w:t>
      </w:r>
    </w:p>
    <w:p w14:paraId="74C93260" w14:textId="77777777" w:rsidR="00705D1C" w:rsidRPr="009B7EB6" w:rsidRDefault="00705D1C" w:rsidP="00647E51">
      <w:pPr>
        <w:suppressAutoHyphens/>
        <w:spacing w:after="0" w:line="240" w:lineRule="auto"/>
        <w:jc w:val="center"/>
        <w:rPr>
          <w:rFonts w:cstheme="minorHAnsi"/>
          <w:b/>
          <w:lang w:eastAsia="ar-SA"/>
        </w:rPr>
      </w:pPr>
      <w:r w:rsidRPr="009B7EB6">
        <w:rPr>
          <w:rFonts w:cstheme="minorHAnsi"/>
          <w:b/>
          <w:lang w:eastAsia="ar-SA"/>
        </w:rPr>
        <w:t>ROZSTRZYGANIE SPORÓW</w:t>
      </w:r>
    </w:p>
    <w:p w14:paraId="0AD6F536" w14:textId="77777777" w:rsidR="00705D1C" w:rsidRPr="009B7EB6" w:rsidRDefault="00705D1C" w:rsidP="00647E51">
      <w:pPr>
        <w:suppressAutoHyphens/>
        <w:spacing w:after="0" w:line="240" w:lineRule="auto"/>
        <w:jc w:val="both"/>
        <w:rPr>
          <w:rFonts w:cstheme="minorHAnsi"/>
        </w:rPr>
      </w:pPr>
      <w:r w:rsidRPr="009B7EB6">
        <w:rPr>
          <w:rFonts w:cstheme="minorHAnsi"/>
        </w:rPr>
        <w:t>Spory jakie mogą wyniknąć z realizacji niniejszej umowy, strony poddają rozstrzygnięciu sądu powszechnego właściwego dla siedziby Zamawiającego.</w:t>
      </w:r>
    </w:p>
    <w:p w14:paraId="69ACD4C1" w14:textId="77777777" w:rsidR="00647E51" w:rsidRPr="009B7EB6" w:rsidRDefault="00647E51" w:rsidP="00647E51">
      <w:pPr>
        <w:suppressAutoHyphens/>
        <w:spacing w:after="0" w:line="240" w:lineRule="auto"/>
        <w:jc w:val="center"/>
        <w:rPr>
          <w:rFonts w:cstheme="minorHAnsi"/>
          <w:b/>
        </w:rPr>
      </w:pPr>
    </w:p>
    <w:p w14:paraId="08AF6329" w14:textId="3A51A828" w:rsidR="00705D1C" w:rsidRPr="009B7EB6" w:rsidRDefault="00705D1C" w:rsidP="00647E51">
      <w:pPr>
        <w:suppressAutoHyphens/>
        <w:spacing w:after="0" w:line="240" w:lineRule="auto"/>
        <w:jc w:val="center"/>
        <w:rPr>
          <w:rFonts w:cstheme="minorHAnsi"/>
          <w:b/>
        </w:rPr>
      </w:pPr>
      <w:r w:rsidRPr="009B7EB6">
        <w:rPr>
          <w:rFonts w:cstheme="minorHAnsi"/>
          <w:b/>
        </w:rPr>
        <w:t>§ 19</w:t>
      </w:r>
    </w:p>
    <w:p w14:paraId="4B7BDB0F" w14:textId="77777777" w:rsidR="00705D1C" w:rsidRPr="009B7EB6" w:rsidRDefault="00705D1C" w:rsidP="00647E51">
      <w:pPr>
        <w:suppressAutoHyphens/>
        <w:spacing w:after="0" w:line="240" w:lineRule="auto"/>
        <w:jc w:val="center"/>
        <w:rPr>
          <w:rFonts w:cstheme="minorHAnsi"/>
          <w:b/>
        </w:rPr>
      </w:pPr>
      <w:r w:rsidRPr="009B7EB6">
        <w:rPr>
          <w:rFonts w:cstheme="minorHAnsi"/>
          <w:b/>
        </w:rPr>
        <w:t>SPRAWY NIEUREGULOWANE</w:t>
      </w:r>
    </w:p>
    <w:p w14:paraId="47ED0868" w14:textId="77777777" w:rsidR="00705D1C" w:rsidRPr="009B7EB6" w:rsidRDefault="00705D1C" w:rsidP="00647E51">
      <w:pPr>
        <w:suppressAutoHyphens/>
        <w:spacing w:after="0" w:line="240" w:lineRule="auto"/>
        <w:jc w:val="both"/>
        <w:rPr>
          <w:rFonts w:cstheme="minorHAnsi"/>
        </w:rPr>
      </w:pPr>
      <w:r w:rsidRPr="009B7EB6">
        <w:rPr>
          <w:rFonts w:cstheme="minorHAnsi"/>
        </w:rPr>
        <w:t>W sprawach nieuregulowanych niniejszą umową, zastosowanie mają przepisy Kodeksu Cywilnego oraz ustawy Prawo zamówień publicznych.</w:t>
      </w:r>
    </w:p>
    <w:p w14:paraId="6B686016" w14:textId="77777777" w:rsidR="00705D1C" w:rsidRPr="009B7EB6" w:rsidRDefault="00705D1C" w:rsidP="00647E51">
      <w:pPr>
        <w:suppressAutoHyphens/>
        <w:spacing w:after="0" w:line="240" w:lineRule="auto"/>
        <w:jc w:val="both"/>
        <w:rPr>
          <w:rFonts w:cstheme="minorHAnsi"/>
        </w:rPr>
      </w:pPr>
    </w:p>
    <w:p w14:paraId="1E3B11D2" w14:textId="77777777" w:rsidR="00705D1C" w:rsidRPr="009B7EB6" w:rsidRDefault="00705D1C" w:rsidP="00647E51">
      <w:pPr>
        <w:suppressAutoHyphens/>
        <w:spacing w:after="0" w:line="240" w:lineRule="auto"/>
        <w:jc w:val="center"/>
        <w:rPr>
          <w:rFonts w:cstheme="minorHAnsi"/>
          <w:b/>
        </w:rPr>
      </w:pPr>
      <w:r w:rsidRPr="009B7EB6">
        <w:rPr>
          <w:rFonts w:cstheme="minorHAnsi"/>
          <w:b/>
        </w:rPr>
        <w:t>§ 20</w:t>
      </w:r>
    </w:p>
    <w:p w14:paraId="5B27796F" w14:textId="77777777" w:rsidR="00705D1C" w:rsidRPr="009B7EB6" w:rsidRDefault="00705D1C" w:rsidP="00647E51">
      <w:pPr>
        <w:suppressAutoHyphens/>
        <w:spacing w:after="0" w:line="240" w:lineRule="auto"/>
        <w:jc w:val="center"/>
        <w:rPr>
          <w:rFonts w:cstheme="minorHAnsi"/>
          <w:b/>
          <w:lang w:eastAsia="ar-SA"/>
        </w:rPr>
      </w:pPr>
      <w:r w:rsidRPr="009B7EB6">
        <w:rPr>
          <w:rFonts w:cstheme="minorHAnsi"/>
          <w:b/>
          <w:lang w:eastAsia="ar-SA"/>
        </w:rPr>
        <w:t>EGZEMPLARZE</w:t>
      </w:r>
    </w:p>
    <w:p w14:paraId="526A4B18" w14:textId="77777777" w:rsidR="00705D1C" w:rsidRPr="009B7EB6" w:rsidRDefault="00705D1C" w:rsidP="00647E51">
      <w:pPr>
        <w:suppressAutoHyphens/>
        <w:spacing w:after="0" w:line="240" w:lineRule="auto"/>
        <w:jc w:val="both"/>
        <w:rPr>
          <w:rFonts w:cstheme="minorHAnsi"/>
          <w:lang w:eastAsia="ar-SA"/>
        </w:rPr>
      </w:pPr>
      <w:r w:rsidRPr="009B7EB6">
        <w:rPr>
          <w:rFonts w:cstheme="minorHAnsi"/>
          <w:lang w:eastAsia="ar-SA"/>
        </w:rPr>
        <w:t>Umowę sporządzono w trzech jednobrzmiących egzemplarzach. Dwa egzemplarze dla Zamawiającego, jeden dla Wykonawcy.</w:t>
      </w:r>
    </w:p>
    <w:p w14:paraId="52CFAFD5" w14:textId="36311B31" w:rsidR="00705D1C" w:rsidRPr="009B7EB6" w:rsidRDefault="00705D1C" w:rsidP="00647E51">
      <w:pPr>
        <w:suppressAutoHyphens/>
        <w:spacing w:after="0" w:line="240" w:lineRule="auto"/>
        <w:jc w:val="both"/>
        <w:rPr>
          <w:rFonts w:cstheme="minorHAnsi"/>
          <w:lang w:eastAsia="ar-SA"/>
        </w:rPr>
      </w:pPr>
    </w:p>
    <w:p w14:paraId="47AD5D71" w14:textId="77777777" w:rsidR="00D93820" w:rsidRPr="009B7EB6" w:rsidRDefault="00D93820" w:rsidP="00647E51">
      <w:pPr>
        <w:suppressAutoHyphens/>
        <w:spacing w:after="0" w:line="240" w:lineRule="auto"/>
        <w:jc w:val="both"/>
        <w:rPr>
          <w:rFonts w:cstheme="minorHAnsi"/>
          <w:lang w:eastAsia="ar-SA"/>
        </w:rPr>
      </w:pPr>
    </w:p>
    <w:p w14:paraId="04996F99" w14:textId="07B4B279" w:rsidR="00705D1C" w:rsidRPr="009B7EB6" w:rsidRDefault="009B7EB6" w:rsidP="00647E51">
      <w:pPr>
        <w:suppressAutoHyphens/>
        <w:spacing w:after="0" w:line="240" w:lineRule="auto"/>
        <w:jc w:val="both"/>
        <w:rPr>
          <w:rFonts w:cstheme="minorHAnsi"/>
          <w:lang w:eastAsia="ar-SA"/>
        </w:rPr>
      </w:pPr>
      <w:r>
        <w:rPr>
          <w:rFonts w:cstheme="minorHAnsi"/>
          <w:lang w:eastAsia="ar-SA"/>
        </w:rPr>
        <w:t xml:space="preserve">            </w:t>
      </w:r>
      <w:r w:rsidR="00705D1C" w:rsidRPr="009B7EB6">
        <w:rPr>
          <w:rFonts w:cstheme="minorHAnsi"/>
          <w:lang w:eastAsia="ar-SA"/>
        </w:rPr>
        <w:t>………………………………</w:t>
      </w:r>
      <w:r w:rsidR="00705D1C" w:rsidRPr="009B7EB6">
        <w:rPr>
          <w:rFonts w:cstheme="minorHAnsi"/>
          <w:lang w:eastAsia="ar-SA"/>
        </w:rPr>
        <w:tab/>
      </w:r>
      <w:r w:rsidR="00705D1C" w:rsidRPr="009B7EB6">
        <w:rPr>
          <w:rFonts w:cstheme="minorHAnsi"/>
          <w:lang w:eastAsia="ar-SA"/>
        </w:rPr>
        <w:tab/>
      </w:r>
      <w:r w:rsidR="00705D1C" w:rsidRPr="009B7EB6">
        <w:rPr>
          <w:rFonts w:cstheme="minorHAnsi"/>
          <w:lang w:eastAsia="ar-SA"/>
        </w:rPr>
        <w:tab/>
      </w:r>
      <w:r w:rsidR="00705D1C" w:rsidRPr="009B7EB6">
        <w:rPr>
          <w:rFonts w:cstheme="minorHAnsi"/>
          <w:lang w:eastAsia="ar-SA"/>
        </w:rPr>
        <w:tab/>
      </w:r>
      <w:r>
        <w:rPr>
          <w:rFonts w:cstheme="minorHAnsi"/>
          <w:lang w:eastAsia="ar-SA"/>
        </w:rPr>
        <w:t xml:space="preserve">         </w:t>
      </w:r>
      <w:r w:rsidR="00705D1C" w:rsidRPr="009B7EB6">
        <w:rPr>
          <w:rFonts w:cstheme="minorHAnsi"/>
          <w:lang w:eastAsia="ar-SA"/>
        </w:rPr>
        <w:t xml:space="preserve">      ………………………………</w:t>
      </w:r>
    </w:p>
    <w:p w14:paraId="0D5B05AB" w14:textId="42FF9ACA" w:rsidR="00705D1C" w:rsidRPr="009B7EB6" w:rsidRDefault="00705D1C" w:rsidP="00647E51">
      <w:pPr>
        <w:suppressAutoHyphens/>
        <w:spacing w:after="0" w:line="240" w:lineRule="auto"/>
        <w:ind w:firstLine="708"/>
        <w:jc w:val="both"/>
        <w:rPr>
          <w:rFonts w:cstheme="minorHAnsi"/>
          <w:b/>
          <w:lang w:eastAsia="ar-SA"/>
        </w:rPr>
      </w:pPr>
      <w:r w:rsidRPr="009B7EB6">
        <w:rPr>
          <w:rFonts w:cstheme="minorHAnsi"/>
          <w:b/>
          <w:lang w:eastAsia="ar-SA"/>
        </w:rPr>
        <w:t>ZAMAWIAJĄCY</w:t>
      </w:r>
      <w:r w:rsidRPr="009B7EB6">
        <w:rPr>
          <w:rFonts w:cstheme="minorHAnsi"/>
          <w:b/>
          <w:lang w:eastAsia="ar-SA"/>
        </w:rPr>
        <w:tab/>
      </w:r>
      <w:r w:rsidRPr="009B7EB6">
        <w:rPr>
          <w:rFonts w:cstheme="minorHAnsi"/>
          <w:b/>
          <w:lang w:eastAsia="ar-SA"/>
        </w:rPr>
        <w:tab/>
      </w:r>
      <w:r w:rsidRPr="009B7EB6">
        <w:rPr>
          <w:rFonts w:cstheme="minorHAnsi"/>
          <w:b/>
          <w:lang w:eastAsia="ar-SA"/>
        </w:rPr>
        <w:tab/>
      </w:r>
      <w:r w:rsidRPr="009B7EB6">
        <w:rPr>
          <w:rFonts w:cstheme="minorHAnsi"/>
          <w:b/>
          <w:lang w:eastAsia="ar-SA"/>
        </w:rPr>
        <w:tab/>
      </w:r>
      <w:r w:rsidRPr="009B7EB6">
        <w:rPr>
          <w:rFonts w:cstheme="minorHAnsi"/>
          <w:b/>
          <w:lang w:eastAsia="ar-SA"/>
        </w:rPr>
        <w:tab/>
      </w:r>
      <w:r w:rsidR="009B7EB6">
        <w:rPr>
          <w:rFonts w:cstheme="minorHAnsi"/>
          <w:b/>
          <w:lang w:eastAsia="ar-SA"/>
        </w:rPr>
        <w:t xml:space="preserve">   </w:t>
      </w:r>
      <w:r w:rsidRPr="009B7EB6">
        <w:rPr>
          <w:rFonts w:cstheme="minorHAnsi"/>
          <w:b/>
          <w:lang w:eastAsia="ar-SA"/>
        </w:rPr>
        <w:tab/>
        <w:t xml:space="preserve">      WYKONAWCA</w:t>
      </w:r>
    </w:p>
    <w:p w14:paraId="77F536BA" w14:textId="77777777" w:rsidR="00705D1C" w:rsidRPr="009B7EB6" w:rsidRDefault="00705D1C" w:rsidP="00647E51">
      <w:pPr>
        <w:suppressAutoHyphens/>
        <w:spacing w:after="0" w:line="240" w:lineRule="auto"/>
        <w:ind w:firstLine="708"/>
        <w:jc w:val="both"/>
        <w:rPr>
          <w:rFonts w:cstheme="minorHAnsi"/>
          <w:lang w:eastAsia="ar-SA"/>
        </w:rPr>
      </w:pPr>
    </w:p>
    <w:p w14:paraId="154173F6" w14:textId="77777777" w:rsidR="00705D1C" w:rsidRPr="009B7EB6" w:rsidRDefault="00705D1C" w:rsidP="00647E51">
      <w:pPr>
        <w:suppressAutoHyphens/>
        <w:spacing w:after="0" w:line="240" w:lineRule="auto"/>
        <w:ind w:firstLine="708"/>
        <w:jc w:val="both"/>
        <w:rPr>
          <w:rFonts w:cstheme="minorHAnsi"/>
          <w:lang w:eastAsia="ar-SA"/>
        </w:rPr>
      </w:pPr>
    </w:p>
    <w:p w14:paraId="0B0A578C" w14:textId="77777777" w:rsidR="00705D1C" w:rsidRPr="009B7EB6" w:rsidRDefault="00705D1C" w:rsidP="00647E51">
      <w:pPr>
        <w:suppressAutoHyphens/>
        <w:spacing w:after="0" w:line="240" w:lineRule="auto"/>
        <w:ind w:left="2832"/>
        <w:jc w:val="both"/>
        <w:rPr>
          <w:rFonts w:cstheme="minorHAnsi"/>
          <w:lang w:eastAsia="ar-SA"/>
        </w:rPr>
      </w:pPr>
      <w:r w:rsidRPr="009B7EB6">
        <w:rPr>
          <w:rFonts w:cstheme="minorHAnsi"/>
          <w:lang w:eastAsia="ar-SA"/>
        </w:rPr>
        <w:t>………………………………</w:t>
      </w:r>
    </w:p>
    <w:p w14:paraId="26CD4BA9" w14:textId="534A1C76" w:rsidR="00705D1C" w:rsidRPr="009B7EB6" w:rsidRDefault="00705D1C" w:rsidP="00647E51">
      <w:pPr>
        <w:suppressAutoHyphens/>
        <w:spacing w:after="0" w:line="240" w:lineRule="auto"/>
        <w:rPr>
          <w:rFonts w:cstheme="minorHAnsi"/>
          <w:b/>
          <w:lang w:eastAsia="ar-SA"/>
        </w:rPr>
      </w:pPr>
      <w:r w:rsidRPr="009B7EB6">
        <w:rPr>
          <w:rFonts w:cstheme="minorHAnsi"/>
          <w:b/>
          <w:lang w:eastAsia="ar-SA"/>
        </w:rPr>
        <w:t xml:space="preserve">                                              </w:t>
      </w:r>
      <w:r w:rsidR="009B7EB6">
        <w:rPr>
          <w:rFonts w:cstheme="minorHAnsi"/>
          <w:b/>
          <w:lang w:eastAsia="ar-SA"/>
        </w:rPr>
        <w:t xml:space="preserve">            </w:t>
      </w:r>
      <w:r w:rsidRPr="009B7EB6">
        <w:rPr>
          <w:rFonts w:cstheme="minorHAnsi"/>
          <w:b/>
          <w:lang w:eastAsia="ar-SA"/>
        </w:rPr>
        <w:t xml:space="preserve"> KONTRASYGNATA</w:t>
      </w:r>
    </w:p>
    <w:bookmarkEnd w:id="0"/>
    <w:p w14:paraId="7A90ADA0" w14:textId="77777777" w:rsidR="009B7EB6" w:rsidRPr="009B7EB6" w:rsidRDefault="009B7EB6" w:rsidP="009B7EB6">
      <w:pPr>
        <w:spacing w:after="0"/>
        <w:ind w:right="54"/>
        <w:rPr>
          <w:rFonts w:eastAsia="Arial Narrow" w:cstheme="minorHAnsi"/>
          <w:b/>
          <w:sz w:val="20"/>
          <w:szCs w:val="20"/>
        </w:rPr>
      </w:pPr>
      <w:r w:rsidRPr="009B7EB6">
        <w:rPr>
          <w:rFonts w:eastAsia="Arial Narrow" w:cstheme="minorHAnsi"/>
          <w:b/>
          <w:sz w:val="20"/>
          <w:szCs w:val="20"/>
        </w:rPr>
        <w:t>INFORMACJA DOTYCZĄCA PRZETWARZANIA DANYCH OSOBOWYCH DLA KONTRAHENTÓW</w:t>
      </w:r>
    </w:p>
    <w:p w14:paraId="1B61D3DB" w14:textId="1C83390A" w:rsidR="009B7EB6" w:rsidRPr="009B7EB6" w:rsidRDefault="009B7EB6" w:rsidP="009B7EB6">
      <w:pPr>
        <w:spacing w:after="0" w:line="360" w:lineRule="auto"/>
        <w:ind w:right="54"/>
        <w:rPr>
          <w:rFonts w:eastAsia="Arial Narrow" w:cstheme="minorHAnsi"/>
          <w:b/>
        </w:rPr>
      </w:pPr>
      <w:r w:rsidRPr="009B7EB6">
        <w:rPr>
          <w:rFonts w:cstheme="minorHAnsi"/>
          <w:noProof/>
        </w:rPr>
        <mc:AlternateContent>
          <mc:Choice Requires="wps">
            <w:drawing>
              <wp:anchor distT="4294967295" distB="4294967295" distL="114300" distR="114300" simplePos="0" relativeHeight="251659264" behindDoc="0" locked="0" layoutInCell="1" allowOverlap="1" wp14:anchorId="488A3E9B" wp14:editId="60CFBC9A">
                <wp:simplePos x="0" y="0"/>
                <wp:positionH relativeFrom="margin">
                  <wp:posOffset>8255</wp:posOffset>
                </wp:positionH>
                <wp:positionV relativeFrom="paragraph">
                  <wp:posOffset>116204</wp:posOffset>
                </wp:positionV>
                <wp:extent cx="5722620" cy="0"/>
                <wp:effectExtent l="0" t="0" r="0" b="0"/>
                <wp:wrapNone/>
                <wp:docPr id="32068815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8B210" id="Łącznik prost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5pt,9.15pt" to="4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XXxQEAAH8DAAAOAAAAZHJzL2Uyb0RvYy54bWysU8Fu2zAMvQ/YPwi6L04zNCuMOD006C7F&#10;VqDd7qws2cIkURC12Pn7UUqaZtttmA8CJYqP71HPm9vZO7HXiSyGTl4tllLooLC3Yejkt+f7DzdS&#10;UIbQg8OgO3nQJG+3799tptjqFY7oep0EgwRqp9jJMefYNg2pUXugBUYdOGkweci8TUPTJ5gY3btm&#10;tVyumwlTHxMqTcSnu2NSbiu+MVrlr8aQzsJ1krnluqa6vpS12W6gHRLE0aoTDfgHFh5s4KZnqB1k&#10;ED+T/QvKW5WQ0OSFQt+gMVbpqoHVXC3/UPM0QtRVCw+H4nlM9P9g1Zf9XXhMhbqaw1N8QPWDeCjN&#10;FKk9J8uG4vHabJIXxtn4nd+7amYVYq4jPZxHqucsFB9ef1qt1iuevHrNNdAWiNIxJsqfNXpRgk46&#10;G4paaGH/QLmQeLtSjgPeW+fqi7kgpk6uP14XZGDfGAeZQx/7TlIYpAA3sCFVThWR0Nm+VBccOtCd&#10;S2IP7Am2Uo/TM9OVwgFlTrCG+hVvMIPfSgvRHdB4LK6po4W8zexjZ30nby6rXSgddXXiSdTbMEv0&#10;gv3hMb1OnF+5Nj05stjocs/x5X+z/QUAAP//AwBQSwMEFAAGAAgAAAAhALt2cMDbAAAABwEAAA8A&#10;AABkcnMvZG93bnJldi54bWxMjsFOwzAQRO9I/IO1SNyo0yJQG+JUCIR6AxFoRW9uvMQR9jqKnTbl&#10;69mKA5xGszOafcVy9E7ssY9tIAXTSQYCqQ6mpUbB+9vT1RxETJqMdoFQwREjLMvzs0LnJhzoFfdV&#10;agSPUMy1AptSl0sZa4tex0nokDj7DL3XiW3fSNPrA497J2dZdiu9bok/WN3hg8X6qxq8gu2zXa30&#10;dliPL5vj9PtDuqp9XCt1eTHe34FIOKa/MpzwGR1KZtqFgUwUjv01F1nmrBwvstkNiN3vQZaF/M9f&#10;/gAAAP//AwBQSwECLQAUAAYACAAAACEAtoM4kv4AAADhAQAAEwAAAAAAAAAAAAAAAAAAAAAAW0Nv&#10;bnRlbnRfVHlwZXNdLnhtbFBLAQItABQABgAIAAAAIQA4/SH/1gAAAJQBAAALAAAAAAAAAAAAAAAA&#10;AC8BAABfcmVscy8ucmVsc1BLAQItABQABgAIAAAAIQCDdBXXxQEAAH8DAAAOAAAAAAAAAAAAAAAA&#10;AC4CAABkcnMvZTJvRG9jLnhtbFBLAQItABQABgAIAAAAIQC7dnDA2wAAAAcBAAAPAAAAAAAAAAAA&#10;AAAAAB8EAABkcnMvZG93bnJldi54bWxQSwUGAAAAAAQABADzAAAAJwUAAAAA&#10;" strokecolor="windowText" strokeweight=".5pt">
                <v:stroke joinstyle="miter"/>
                <o:lock v:ext="edit" shapetype="f"/>
                <w10:wrap anchorx="margin"/>
              </v:line>
            </w:pict>
          </mc:Fallback>
        </mc:AlternateContent>
      </w:r>
    </w:p>
    <w:p w14:paraId="13092E6F" w14:textId="77777777" w:rsidR="009B7EB6" w:rsidRPr="009B7EB6" w:rsidRDefault="009B7EB6" w:rsidP="009B7EB6">
      <w:pPr>
        <w:spacing w:after="0"/>
        <w:ind w:right="54"/>
        <w:rPr>
          <w:rFonts w:eastAsia="Arial Narrow" w:cstheme="minorHAnsi"/>
          <w:b/>
          <w:sz w:val="20"/>
          <w:szCs w:val="20"/>
          <w:u w:val="single"/>
        </w:rPr>
      </w:pPr>
      <w:r w:rsidRPr="009B7EB6">
        <w:rPr>
          <w:rFonts w:eastAsia="Arial Narrow" w:cstheme="minorHAnsi"/>
          <w:b/>
          <w:sz w:val="20"/>
          <w:szCs w:val="20"/>
          <w:u w:val="single"/>
        </w:rPr>
        <w:t>Kto jest administratorem danych osobowych?</w:t>
      </w:r>
    </w:p>
    <w:p w14:paraId="5E0F0171" w14:textId="2B02F680" w:rsidR="009B7EB6" w:rsidRPr="009B7EB6" w:rsidRDefault="009B7EB6" w:rsidP="009B7EB6">
      <w:pPr>
        <w:spacing w:after="0"/>
        <w:ind w:right="120"/>
        <w:rPr>
          <w:rFonts w:cstheme="minorHAnsi"/>
          <w:sz w:val="20"/>
          <w:szCs w:val="20"/>
        </w:rPr>
      </w:pPr>
      <w:r w:rsidRPr="009B7EB6">
        <w:rPr>
          <w:rFonts w:eastAsia="Arial Narrow" w:cstheme="minorHAnsi"/>
          <w:b/>
          <w:sz w:val="20"/>
          <w:szCs w:val="20"/>
        </w:rPr>
        <w:t>Administratorem</w:t>
      </w:r>
      <w:r w:rsidRPr="009B7EB6">
        <w:rPr>
          <w:rFonts w:eastAsia="Arial Narrow" w:cstheme="minorHAnsi"/>
          <w:sz w:val="20"/>
          <w:szCs w:val="20"/>
        </w:rPr>
        <w:t xml:space="preserve"> danych osobowych jest Burmistrz Miasta i Gmina Sztum, ul. Mickiewicza 39, 82-400 Sztum.</w:t>
      </w:r>
    </w:p>
    <w:p w14:paraId="70B5B774" w14:textId="77777777" w:rsidR="009B7EB6" w:rsidRDefault="009B7EB6" w:rsidP="009B7EB6">
      <w:pPr>
        <w:spacing w:after="0"/>
        <w:rPr>
          <w:rFonts w:cstheme="minorHAnsi"/>
          <w:b/>
          <w:sz w:val="20"/>
          <w:szCs w:val="20"/>
          <w:u w:val="single"/>
        </w:rPr>
      </w:pPr>
    </w:p>
    <w:p w14:paraId="0D43CCDB" w14:textId="7AAA4212" w:rsidR="009B7EB6" w:rsidRPr="009B7EB6" w:rsidRDefault="009B7EB6" w:rsidP="009B7EB6">
      <w:pPr>
        <w:spacing w:after="0"/>
        <w:rPr>
          <w:rFonts w:cstheme="minorHAnsi"/>
          <w:b/>
          <w:sz w:val="20"/>
          <w:szCs w:val="20"/>
          <w:u w:val="single"/>
        </w:rPr>
      </w:pPr>
      <w:r w:rsidRPr="009B7EB6">
        <w:rPr>
          <w:rFonts w:cstheme="minorHAnsi"/>
          <w:b/>
          <w:sz w:val="20"/>
          <w:szCs w:val="20"/>
          <w:u w:val="single"/>
        </w:rPr>
        <w:t>Jaki jest cel i podstawa prawna przetwarzania danych osobowych?</w:t>
      </w:r>
    </w:p>
    <w:p w14:paraId="6AC4B591" w14:textId="12A5B8AB" w:rsidR="009B7EB6" w:rsidRPr="009B7EB6" w:rsidRDefault="009B7EB6" w:rsidP="009B7EB6">
      <w:pPr>
        <w:pStyle w:val="Akapitzlist"/>
        <w:suppressAutoHyphens/>
        <w:autoSpaceDN w:val="0"/>
        <w:spacing w:after="0" w:line="276" w:lineRule="auto"/>
        <w:ind w:left="0"/>
        <w:textAlignment w:val="baseline"/>
        <w:rPr>
          <w:rFonts w:cstheme="minorHAnsi"/>
          <w:b/>
          <w:sz w:val="20"/>
          <w:szCs w:val="20"/>
          <w:u w:val="single"/>
        </w:rPr>
      </w:pPr>
      <w:r w:rsidRPr="009B7EB6">
        <w:rPr>
          <w:rFonts w:eastAsia="Arial Narrow" w:cstheme="minorHAnsi"/>
          <w:b/>
          <w:sz w:val="20"/>
          <w:szCs w:val="20"/>
        </w:rPr>
        <w:t>Celem</w:t>
      </w:r>
      <w:r w:rsidRPr="009B7EB6">
        <w:rPr>
          <w:rFonts w:eastAsia="Arial Narrow" w:cstheme="minorHAnsi"/>
          <w:sz w:val="20"/>
          <w:szCs w:val="20"/>
        </w:rPr>
        <w:t xml:space="preserve"> przetwarzania danych osobowych jest realizacja umowy nr ………………..…. z dnia ………..2024r. na </w:t>
      </w:r>
      <w:r w:rsidRPr="009B7EB6">
        <w:rPr>
          <w:rFonts w:cstheme="minorHAnsi"/>
          <w:color w:val="000000"/>
          <w:sz w:val="20"/>
          <w:szCs w:val="20"/>
        </w:rPr>
        <w:t xml:space="preserve">pełnienie funkcji Inspektora Nadzoru Inwestorskiego dla zadania pn.: </w:t>
      </w:r>
      <w:r w:rsidRPr="009B7EB6">
        <w:rPr>
          <w:rFonts w:cstheme="minorHAnsi"/>
          <w:iCs/>
          <w:sz w:val="20"/>
          <w:szCs w:val="20"/>
        </w:rPr>
        <w:t>Modernizacja drogi wewnętrznej z zastosowaniem płyt yombo dz. nr 123, 178/3, 179, 186 obręb Gronajny drogi dojazdowej do gruntów rolnych - FOGR</w:t>
      </w:r>
      <w:r w:rsidRPr="009B7EB6">
        <w:rPr>
          <w:rFonts w:eastAsia="Arial Narrow" w:cstheme="minorHAnsi"/>
          <w:sz w:val="16"/>
          <w:szCs w:val="16"/>
        </w:rPr>
        <w:t xml:space="preserve"> </w:t>
      </w:r>
      <w:r w:rsidRPr="009B7EB6">
        <w:rPr>
          <w:rFonts w:eastAsia="Arial Narrow" w:cstheme="minorHAnsi"/>
          <w:sz w:val="20"/>
          <w:szCs w:val="20"/>
        </w:rPr>
        <w:t>lub podjęcie działań na żądanie osoby, której dane dotyczą, przed zawarciem umowy.</w:t>
      </w:r>
    </w:p>
    <w:p w14:paraId="34F195B7" w14:textId="064BD45B" w:rsidR="009B7EB6" w:rsidRPr="009B7EB6" w:rsidRDefault="009B7EB6" w:rsidP="009B7EB6">
      <w:pPr>
        <w:spacing w:after="0"/>
        <w:rPr>
          <w:rFonts w:cstheme="minorHAnsi"/>
          <w:sz w:val="20"/>
          <w:szCs w:val="20"/>
        </w:rPr>
      </w:pPr>
      <w:r w:rsidRPr="009B7EB6">
        <w:rPr>
          <w:rFonts w:cstheme="minorHAnsi"/>
          <w:b/>
          <w:sz w:val="20"/>
          <w:szCs w:val="20"/>
        </w:rPr>
        <w:t>RODO</w:t>
      </w:r>
      <w:r w:rsidRPr="009B7EB6">
        <w:rPr>
          <w:rFonts w:cstheme="minorHAns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09521E"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b/>
          <w:color w:val="auto"/>
          <w:sz w:val="20"/>
          <w:szCs w:val="20"/>
        </w:rPr>
        <w:t>Podstawą prawną</w:t>
      </w:r>
      <w:r w:rsidRPr="009B7EB6">
        <w:rPr>
          <w:rFonts w:asciiTheme="minorHAnsi" w:eastAsia="Arial Narrow" w:hAnsiTheme="minorHAnsi" w:cstheme="minorHAnsi"/>
          <w:color w:val="auto"/>
          <w:sz w:val="20"/>
          <w:szCs w:val="20"/>
        </w:rPr>
        <w:t xml:space="preserve"> przetwarzania jest:</w:t>
      </w:r>
    </w:p>
    <w:p w14:paraId="07A00B10"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  art. 6 ust. 1 lit. b RODO tj. przetwarzanie jest niezbędne do wykonania umowy, której stroną jest osoba, której dane dotyczą, lub do podjęcia działań na żądanie osoby, której dane dotyczą, przed zawarciem umowy,</w:t>
      </w:r>
    </w:p>
    <w:p w14:paraId="094DA6D3" w14:textId="261E5A3D"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 art. 6 ust. 1 lit. c RODO tj. przetwarzanie jest niezbędne do wypełnienia obowiązku prawnego ciążącego na administratorze.</w:t>
      </w:r>
    </w:p>
    <w:p w14:paraId="03059139" w14:textId="77777777" w:rsidR="009B7EB6" w:rsidRPr="009B7EB6" w:rsidRDefault="009B7EB6" w:rsidP="009B7EB6">
      <w:pPr>
        <w:spacing w:after="0"/>
        <w:ind w:right="54"/>
        <w:rPr>
          <w:rFonts w:eastAsia="Arial Narrow" w:cstheme="minorHAnsi"/>
          <w:b/>
          <w:sz w:val="20"/>
          <w:szCs w:val="20"/>
        </w:rPr>
      </w:pPr>
      <w:r w:rsidRPr="009B7EB6">
        <w:rPr>
          <w:rFonts w:eastAsia="Arial Narrow" w:cstheme="minorHAnsi"/>
          <w:b/>
          <w:sz w:val="20"/>
          <w:szCs w:val="20"/>
        </w:rPr>
        <w:t>Nie przewiduje się przetwarzania danych osobowych w celach innym niż te, w których dane osobowe zostały zebrane.</w:t>
      </w:r>
    </w:p>
    <w:p w14:paraId="07A0DD66" w14:textId="77777777" w:rsidR="009B7EB6" w:rsidRPr="009B7EB6" w:rsidRDefault="009B7EB6" w:rsidP="009B7EB6">
      <w:pPr>
        <w:spacing w:after="0"/>
        <w:rPr>
          <w:rFonts w:cstheme="minorHAnsi"/>
          <w:sz w:val="20"/>
          <w:szCs w:val="20"/>
        </w:rPr>
      </w:pPr>
    </w:p>
    <w:p w14:paraId="415A538B"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Komu udostępniamy dane osobowe?</w:t>
      </w:r>
    </w:p>
    <w:p w14:paraId="4143E2E3"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b/>
          <w:sz w:val="20"/>
          <w:szCs w:val="20"/>
        </w:rPr>
        <w:t xml:space="preserve">Odbiorcami </w:t>
      </w:r>
      <w:r w:rsidRPr="009B7EB6">
        <w:rPr>
          <w:rFonts w:eastAsia="Arial Narrow" w:cstheme="minorHAnsi"/>
          <w:sz w:val="20"/>
          <w:szCs w:val="20"/>
        </w:rPr>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6464027E"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sz w:val="20"/>
          <w:szCs w:val="20"/>
        </w:rPr>
        <w:t xml:space="preserve">Dane osobowe </w:t>
      </w:r>
      <w:r w:rsidRPr="009B7EB6">
        <w:rPr>
          <w:rFonts w:eastAsia="Arial Narrow" w:cstheme="minorHAnsi"/>
          <w:b/>
          <w:sz w:val="20"/>
          <w:szCs w:val="20"/>
        </w:rPr>
        <w:t>nie będą</w:t>
      </w:r>
      <w:r w:rsidRPr="009B7EB6">
        <w:rPr>
          <w:rFonts w:eastAsia="Arial Narrow" w:cstheme="minorHAnsi"/>
          <w:sz w:val="20"/>
          <w:szCs w:val="20"/>
        </w:rPr>
        <w:t xml:space="preserve"> przekazywane do państwa trzeciego/organizacji międzynarodowej. </w:t>
      </w:r>
    </w:p>
    <w:p w14:paraId="6BC0886B" w14:textId="77777777" w:rsidR="009B7EB6" w:rsidRPr="009B7EB6" w:rsidRDefault="009B7EB6" w:rsidP="009B7EB6">
      <w:pPr>
        <w:spacing w:after="0"/>
        <w:ind w:right="54"/>
        <w:rPr>
          <w:rFonts w:eastAsia="Arial Narrow" w:cstheme="minorHAnsi"/>
          <w:sz w:val="20"/>
          <w:szCs w:val="20"/>
        </w:rPr>
      </w:pPr>
    </w:p>
    <w:p w14:paraId="543E593F"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 długo przechowujemy dane?</w:t>
      </w:r>
    </w:p>
    <w:p w14:paraId="76F2A0C6"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sz w:val="20"/>
          <w:szCs w:val="20"/>
        </w:rPr>
        <w:t xml:space="preserve">Dane osobowe </w:t>
      </w:r>
      <w:r w:rsidRPr="009B7EB6">
        <w:rPr>
          <w:rFonts w:eastAsia="Arial Narrow" w:cstheme="minorHAnsi"/>
          <w:b/>
          <w:sz w:val="20"/>
          <w:szCs w:val="20"/>
        </w:rPr>
        <w:t>będą przetwarzane</w:t>
      </w:r>
      <w:r w:rsidRPr="009B7EB6">
        <w:rPr>
          <w:rFonts w:eastAsia="Arial Narrow" w:cstheme="minorHAnsi"/>
          <w:sz w:val="20"/>
          <w:szCs w:val="20"/>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550EB26E" w14:textId="77777777" w:rsidR="009B7EB6" w:rsidRPr="009B7EB6" w:rsidRDefault="009B7EB6" w:rsidP="009B7EB6">
      <w:pPr>
        <w:spacing w:after="0"/>
        <w:ind w:right="54"/>
        <w:rPr>
          <w:rFonts w:eastAsia="Arial Narrow" w:cstheme="minorHAnsi"/>
          <w:sz w:val="20"/>
          <w:szCs w:val="20"/>
        </w:rPr>
      </w:pPr>
    </w:p>
    <w:p w14:paraId="2FE01262"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Jakie ma Pani/Pan uprawnienia w zakresie przetwarzanych danych?</w:t>
      </w:r>
    </w:p>
    <w:p w14:paraId="422E0D12" w14:textId="77777777" w:rsidR="009B7EB6" w:rsidRPr="009B7EB6" w:rsidRDefault="009B7EB6" w:rsidP="009B7EB6">
      <w:pPr>
        <w:spacing w:after="0"/>
        <w:rPr>
          <w:rFonts w:cstheme="minorHAnsi"/>
          <w:sz w:val="20"/>
          <w:szCs w:val="20"/>
        </w:rPr>
      </w:pPr>
      <w:r w:rsidRPr="009B7EB6">
        <w:rPr>
          <w:rFonts w:cstheme="minorHAnsi"/>
          <w:sz w:val="20"/>
          <w:szCs w:val="20"/>
        </w:rPr>
        <w:t xml:space="preserve">Przysługuje Pani/Panu prawo do dostępu do swoich danych osobowych oraz prawo ich sprostowania (w tym uzupełnienia), usunięcia, ograniczenia przetwarzania, a także prawo do przenoszenia danych, zgodnie z przepisami RODO. </w:t>
      </w:r>
    </w:p>
    <w:p w14:paraId="7BB852B6" w14:textId="77777777" w:rsidR="009B7EB6" w:rsidRPr="009B7EB6" w:rsidRDefault="009B7EB6" w:rsidP="009B7EB6">
      <w:pPr>
        <w:spacing w:after="0"/>
        <w:rPr>
          <w:rFonts w:cstheme="minorHAnsi"/>
          <w:sz w:val="20"/>
          <w:szCs w:val="20"/>
        </w:rPr>
      </w:pPr>
      <w:r w:rsidRPr="009B7EB6">
        <w:rPr>
          <w:rFonts w:cstheme="minorHAnsi"/>
          <w:sz w:val="20"/>
          <w:szCs w:val="20"/>
        </w:rPr>
        <w:t xml:space="preserve">Ponadto przysługuje Pani/Panu prawo do wniesienia skargi do Prezesa Urzędu Ochrony Danych Osobowych ul. Stawki 2, 00-193 Warszawa, tel. (22) 531 03 00, </w:t>
      </w:r>
    </w:p>
    <w:p w14:paraId="694A14E3" w14:textId="77777777" w:rsidR="009B7EB6" w:rsidRPr="009B7EB6" w:rsidRDefault="009B7EB6" w:rsidP="009B7EB6">
      <w:pPr>
        <w:spacing w:after="0"/>
        <w:ind w:right="54"/>
        <w:rPr>
          <w:rFonts w:eastAsia="Arial Narrow" w:cstheme="minorHAnsi"/>
          <w:sz w:val="20"/>
          <w:szCs w:val="20"/>
        </w:rPr>
      </w:pPr>
    </w:p>
    <w:p w14:paraId="5A104392"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Czy musi Pani/Pan podać nam swoje dane?</w:t>
      </w:r>
    </w:p>
    <w:p w14:paraId="3CFD2296"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b/>
          <w:sz w:val="20"/>
          <w:szCs w:val="20"/>
        </w:rPr>
        <w:t>Podanie danych osobowych</w:t>
      </w:r>
      <w:r w:rsidRPr="009B7EB6">
        <w:rPr>
          <w:rFonts w:eastAsia="Arial Narrow" w:cstheme="minorHAnsi"/>
          <w:sz w:val="20"/>
          <w:szCs w:val="20"/>
        </w:rPr>
        <w:t xml:space="preserve"> jest dobrowolne, ale konieczne do zawarcia umowy. Konsekwencją nie podania danych osobowych będzie brak możliwości zawarcia i realizacji umowy.</w:t>
      </w:r>
    </w:p>
    <w:p w14:paraId="5624B992" w14:textId="77777777" w:rsidR="009B7EB6" w:rsidRPr="009B7EB6" w:rsidRDefault="009B7EB6" w:rsidP="009B7EB6">
      <w:pPr>
        <w:spacing w:after="0"/>
        <w:ind w:right="54"/>
        <w:rPr>
          <w:rFonts w:eastAsia="Arial Narrow" w:cstheme="minorHAnsi"/>
          <w:sz w:val="20"/>
          <w:szCs w:val="20"/>
        </w:rPr>
      </w:pPr>
    </w:p>
    <w:p w14:paraId="59EFF127"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Czy dane podlegają zautomatyzowanemu podejmowaniu decyzji (w tym profilowaniu)?</w:t>
      </w:r>
    </w:p>
    <w:p w14:paraId="65033A36" w14:textId="77777777" w:rsidR="009B7EB6" w:rsidRPr="009B7EB6" w:rsidRDefault="009B7EB6" w:rsidP="009B7EB6">
      <w:pPr>
        <w:spacing w:after="0"/>
        <w:ind w:right="54"/>
        <w:rPr>
          <w:rFonts w:cstheme="minorHAnsi"/>
          <w:sz w:val="20"/>
          <w:szCs w:val="20"/>
        </w:rPr>
      </w:pPr>
      <w:r w:rsidRPr="009B7EB6">
        <w:rPr>
          <w:rFonts w:cstheme="minorHAnsi"/>
          <w:sz w:val="20"/>
          <w:szCs w:val="20"/>
        </w:rPr>
        <w:t>Pani/Pana dane nie podlegają zautomatyzowanemu podejmowaniu decyzji. Nie profilujemy Pani/Pana danych osobowych.</w:t>
      </w:r>
    </w:p>
    <w:p w14:paraId="47DD09AD"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 uzyskać dodatkowe informacje  o przetwarzania Pani/Pana danych osobowych?</w:t>
      </w:r>
    </w:p>
    <w:p w14:paraId="05C90672" w14:textId="77777777" w:rsidR="009B7EB6" w:rsidRPr="009B7EB6" w:rsidRDefault="009B7EB6" w:rsidP="009B7EB6">
      <w:pPr>
        <w:spacing w:after="0"/>
        <w:ind w:right="120"/>
        <w:rPr>
          <w:rFonts w:cstheme="minorHAnsi"/>
          <w:sz w:val="20"/>
          <w:szCs w:val="20"/>
        </w:rPr>
      </w:pPr>
      <w:r w:rsidRPr="009B7EB6">
        <w:rPr>
          <w:rFonts w:cstheme="minorHAnsi"/>
          <w:sz w:val="20"/>
          <w:szCs w:val="20"/>
        </w:rPr>
        <w:t>Adres do korespondencji: Burmistrz Miasta i Gmina Sztum, ul. Mickiewicza 39, 82-400 Sztum</w:t>
      </w:r>
    </w:p>
    <w:p w14:paraId="0C08F9AA" w14:textId="77777777" w:rsidR="009B7EB6" w:rsidRPr="009B7EB6" w:rsidRDefault="009B7EB6" w:rsidP="009B7EB6">
      <w:pPr>
        <w:spacing w:after="0"/>
        <w:ind w:right="120"/>
        <w:rPr>
          <w:rFonts w:cstheme="minorHAnsi"/>
          <w:sz w:val="20"/>
          <w:szCs w:val="20"/>
        </w:rPr>
      </w:pPr>
      <w:r w:rsidRPr="009B7EB6">
        <w:rPr>
          <w:rFonts w:cstheme="minorHAnsi"/>
          <w:sz w:val="20"/>
          <w:szCs w:val="20"/>
        </w:rPr>
        <w:t>Adres email: sztum@sztum.pl</w:t>
      </w:r>
    </w:p>
    <w:p w14:paraId="4F5EB5B7" w14:textId="77777777" w:rsidR="009B7EB6" w:rsidRPr="009B7EB6" w:rsidRDefault="009B7EB6" w:rsidP="009B7EB6">
      <w:pPr>
        <w:spacing w:after="0"/>
        <w:ind w:right="120"/>
        <w:rPr>
          <w:rFonts w:cstheme="minorHAnsi"/>
          <w:sz w:val="20"/>
          <w:szCs w:val="20"/>
        </w:rPr>
      </w:pPr>
      <w:r w:rsidRPr="009B7EB6">
        <w:rPr>
          <w:rFonts w:cstheme="minorHAnsi"/>
          <w:sz w:val="20"/>
          <w:szCs w:val="20"/>
        </w:rPr>
        <w:t>Inspektor Ochrony Danych: Krzysztof Jóźwik, e-mail: iod@sztum.pl</w:t>
      </w:r>
    </w:p>
    <w:p w14:paraId="2CDC55E8" w14:textId="77777777" w:rsidR="00705D1C" w:rsidRPr="009B7EB6" w:rsidRDefault="00705D1C" w:rsidP="00647E51">
      <w:pPr>
        <w:tabs>
          <w:tab w:val="left" w:pos="567"/>
        </w:tabs>
        <w:spacing w:after="0" w:line="276" w:lineRule="auto"/>
        <w:jc w:val="both"/>
        <w:rPr>
          <w:rFonts w:cstheme="minorHAnsi"/>
        </w:rPr>
      </w:pPr>
    </w:p>
    <w:p w14:paraId="1BD87203" w14:textId="77777777" w:rsidR="00AD7151" w:rsidRPr="009B7EB6" w:rsidRDefault="00AD7151" w:rsidP="00647E51">
      <w:pPr>
        <w:suppressAutoHyphens/>
        <w:autoSpaceDN w:val="0"/>
        <w:spacing w:after="0" w:line="276" w:lineRule="auto"/>
        <w:jc w:val="center"/>
        <w:textAlignment w:val="baseline"/>
        <w:rPr>
          <w:rFonts w:cstheme="minorHAnsi"/>
          <w:b/>
        </w:rPr>
      </w:pPr>
    </w:p>
    <w:p w14:paraId="7E653E64" w14:textId="77777777" w:rsidR="009B7EB6" w:rsidRPr="009B7EB6" w:rsidRDefault="009B7EB6" w:rsidP="009B7EB6">
      <w:pPr>
        <w:spacing w:after="0"/>
        <w:ind w:right="54"/>
        <w:jc w:val="center"/>
        <w:rPr>
          <w:rFonts w:eastAsia="Arial Narrow" w:cstheme="minorHAnsi"/>
          <w:b/>
          <w:sz w:val="20"/>
          <w:szCs w:val="20"/>
        </w:rPr>
      </w:pPr>
      <w:r w:rsidRPr="009B7EB6">
        <w:rPr>
          <w:rFonts w:eastAsia="Arial Narrow" w:cstheme="minorHAnsi"/>
          <w:b/>
          <w:sz w:val="20"/>
          <w:szCs w:val="20"/>
        </w:rPr>
        <w:t>INFORMACJA DOTYCZĄCA PRZETWARZANIA DANYCH OSOBOWYCH</w:t>
      </w:r>
    </w:p>
    <w:p w14:paraId="0D177379" w14:textId="77777777" w:rsidR="009B7EB6" w:rsidRPr="009B7EB6" w:rsidRDefault="009B7EB6" w:rsidP="009B7EB6">
      <w:pPr>
        <w:spacing w:after="0"/>
        <w:ind w:right="54"/>
        <w:jc w:val="center"/>
        <w:rPr>
          <w:rFonts w:eastAsia="Arial Narrow" w:cstheme="minorHAnsi"/>
          <w:b/>
          <w:sz w:val="20"/>
          <w:szCs w:val="20"/>
        </w:rPr>
      </w:pPr>
      <w:r w:rsidRPr="009B7EB6">
        <w:rPr>
          <w:rFonts w:eastAsia="Arial Narrow" w:cstheme="minorHAnsi"/>
          <w:b/>
          <w:sz w:val="20"/>
          <w:szCs w:val="20"/>
        </w:rPr>
        <w:t>(w przypadku pozyskiwania danych osobowych w sposób inny niż od osoby, której dane dotyczą)</w:t>
      </w:r>
    </w:p>
    <w:p w14:paraId="57B5A739" w14:textId="77777777" w:rsidR="009B7EB6" w:rsidRPr="009B7EB6" w:rsidRDefault="009B7EB6" w:rsidP="009B7EB6">
      <w:pPr>
        <w:spacing w:after="0" w:line="360" w:lineRule="auto"/>
        <w:ind w:right="54"/>
        <w:rPr>
          <w:rFonts w:eastAsia="Arial Narrow" w:cstheme="minorHAnsi"/>
          <w:b/>
          <w:sz w:val="20"/>
          <w:szCs w:val="20"/>
        </w:rPr>
      </w:pPr>
      <w:r w:rsidRPr="009B7EB6">
        <w:rPr>
          <w:rFonts w:eastAsia="Arial Narrow" w:cstheme="minorHAnsi"/>
          <w:b/>
          <w:noProof/>
          <w:sz w:val="20"/>
          <w:szCs w:val="20"/>
        </w:rPr>
        <mc:AlternateContent>
          <mc:Choice Requires="wps">
            <w:drawing>
              <wp:anchor distT="0" distB="0" distL="114300" distR="114300" simplePos="0" relativeHeight="251661312" behindDoc="0" locked="0" layoutInCell="1" allowOverlap="1" wp14:anchorId="4AF1BC3D" wp14:editId="36CF461B">
                <wp:simplePos x="0" y="0"/>
                <wp:positionH relativeFrom="margin">
                  <wp:posOffset>27305</wp:posOffset>
                </wp:positionH>
                <wp:positionV relativeFrom="paragraph">
                  <wp:posOffset>123190</wp:posOffset>
                </wp:positionV>
                <wp:extent cx="5746750" cy="0"/>
                <wp:effectExtent l="0" t="0" r="31750" b="25400"/>
                <wp:wrapNone/>
                <wp:docPr id="1" name="Łącznik prosty 1"/>
                <wp:cNvGraphicFramePr/>
                <a:graphic xmlns:a="http://schemas.openxmlformats.org/drawingml/2006/main">
                  <a:graphicData uri="http://schemas.microsoft.com/office/word/2010/wordprocessingShape">
                    <wps:wsp>
                      <wps:cNvCnPr/>
                      <wps:spPr>
                        <a:xfrm flipV="1">
                          <a:off x="0" y="0"/>
                          <a:ext cx="574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B16DD" id="Łącznik prosty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9.7pt" to="454.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YWowEAAJIDAAAOAAAAZHJzL2Uyb0RvYy54bWysU01P3DAQvVfqf7B87yaL+KiizXIAwQW1&#10;qC29G2e8sfCXbLPJ/vuOJ7sBQZEQ4mL5Y+bNe2/Gq/PRGraFmLR3LV8uas7ASd9pt2n53Z+rb985&#10;S1m4ThjvoOU7SPx8/fXLaggNHPnemw4iQxCXmiG0vM85NFWVZA9WpIUP4PBR+WhFxmPcVF0UA6Jb&#10;Ux3V9Wk1+NiF6CWkhLeX0yNfE75SIPNPpRJkZlqO3DKtkdb7slbrlWg2UYReyz0N8QEWVmiHRWeo&#10;S5EFe4z6FZTVMvrkVV5IbyuvlJZAGlDNsn6h5ncvApAWNCeF2ab0ebDyx/bC3Ua0YQipSeE2FhWj&#10;ipYpo8Nf7CnpQqZsJNt2s20wZibx8uTs+PTsBN2Vh7dqgihQIaZ8Dd6ysmm50a4oEo3Y3qSMZTH0&#10;EIKHJxK0yzsDJdi4X6CY7rDYRIfmAy5MZFuBne0elqWTiEWRJUVpY+akmkq+mbSPLWlAM/PexDma&#10;KnqX50SrnY//q5rHA1U1xR9UT1qL7Hvf7aglZAc2npTth7RM1vMzpT99pfU/AAAA//8DAFBLAwQU&#10;AAYACAAAACEARr1Ns9gAAAAHAQAADwAAAGRycy9kb3ducmV2LnhtbEyOwU7DMBBE70j8g7VI3KgN&#10;tIWEOFWphDjTcultEy9JRLwOsduGv2cRh3LcN6PZV6wm36sjjbELbOF2ZkAR18F13Fh4373cPIKK&#10;CdlhH5gsfFOEVXl5UWDuwonf6LhNjZIRjjlaaFMacq1j3ZLHOAsDsWQfYfSY5Bwb7UY8ybjv9Z0x&#10;S+2xY/nQ4kCblurP7cFb2L16M1Wp2xB/PZj1/nmx5P3C2uuraf0EKtGUzmX41Rd1KMWpCgd2UfUW&#10;5vdSFJzNQUmcmUxA9Qd0Wej//uUPAAAA//8DAFBLAQItABQABgAIAAAAIQC2gziS/gAAAOEBAAAT&#10;AAAAAAAAAAAAAAAAAAAAAABbQ29udGVudF9UeXBlc10ueG1sUEsBAi0AFAAGAAgAAAAhADj9If/W&#10;AAAAlAEAAAsAAAAAAAAAAAAAAAAALwEAAF9yZWxzLy5yZWxzUEsBAi0AFAAGAAgAAAAhAA51Zhaj&#10;AQAAkgMAAA4AAAAAAAAAAAAAAAAALgIAAGRycy9lMm9Eb2MueG1sUEsBAi0AFAAGAAgAAAAhAEa9&#10;TbPYAAAABwEAAA8AAAAAAAAAAAAAAAAA/QMAAGRycy9kb3ducmV2LnhtbFBLBQYAAAAABAAEAPMA&#10;AAACBQAAAAA=&#10;" strokecolor="black [3200]" strokeweight=".5pt">
                <v:stroke joinstyle="miter"/>
                <w10:wrap anchorx="margin"/>
              </v:line>
            </w:pict>
          </mc:Fallback>
        </mc:AlternateContent>
      </w:r>
    </w:p>
    <w:p w14:paraId="6EDD0D5F" w14:textId="77777777" w:rsidR="009B7EB6" w:rsidRPr="009B7EB6" w:rsidRDefault="009B7EB6" w:rsidP="009B7EB6">
      <w:pPr>
        <w:spacing w:after="0"/>
        <w:ind w:right="54"/>
        <w:rPr>
          <w:rFonts w:eastAsia="Arial Narrow" w:cstheme="minorHAnsi"/>
          <w:b/>
          <w:sz w:val="20"/>
          <w:szCs w:val="20"/>
          <w:u w:val="single"/>
        </w:rPr>
      </w:pPr>
      <w:r w:rsidRPr="009B7EB6">
        <w:rPr>
          <w:rFonts w:eastAsia="Arial Narrow" w:cstheme="minorHAnsi"/>
          <w:b/>
          <w:sz w:val="20"/>
          <w:szCs w:val="20"/>
          <w:u w:val="single"/>
        </w:rPr>
        <w:t>Kto jest administratorem danych osobowych?</w:t>
      </w:r>
    </w:p>
    <w:p w14:paraId="3156E348" w14:textId="77777777" w:rsidR="009B7EB6" w:rsidRPr="009B7EB6" w:rsidRDefault="009B7EB6" w:rsidP="009B7EB6">
      <w:pPr>
        <w:spacing w:after="0"/>
        <w:ind w:right="120"/>
        <w:rPr>
          <w:rFonts w:cstheme="minorHAnsi"/>
          <w:sz w:val="20"/>
          <w:szCs w:val="20"/>
        </w:rPr>
      </w:pPr>
      <w:r w:rsidRPr="009B7EB6">
        <w:rPr>
          <w:rFonts w:eastAsia="Arial Narrow" w:cstheme="minorHAnsi"/>
          <w:b/>
          <w:sz w:val="20"/>
          <w:szCs w:val="20"/>
        </w:rPr>
        <w:t>Administratorem</w:t>
      </w:r>
      <w:r w:rsidRPr="009B7EB6">
        <w:rPr>
          <w:rFonts w:eastAsia="Arial Narrow" w:cstheme="minorHAnsi"/>
          <w:sz w:val="20"/>
          <w:szCs w:val="20"/>
        </w:rPr>
        <w:t xml:space="preserve"> danych osobowych jest Burmistrz Miasta i Gmina Sztum, ul. Mickiewicza 39, 82-400 Sztum.</w:t>
      </w:r>
    </w:p>
    <w:p w14:paraId="6D5A1F0A" w14:textId="77777777" w:rsidR="009B7EB6" w:rsidRPr="009B7EB6" w:rsidRDefault="009B7EB6" w:rsidP="009B7EB6">
      <w:pPr>
        <w:spacing w:after="0"/>
        <w:ind w:right="54"/>
        <w:rPr>
          <w:rFonts w:eastAsia="Arial Narrow" w:cstheme="minorHAnsi"/>
          <w:sz w:val="20"/>
          <w:szCs w:val="20"/>
        </w:rPr>
      </w:pPr>
    </w:p>
    <w:p w14:paraId="3565B353"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Jaki jest cel i podstawa prawna przetwarzania danych osobowych?</w:t>
      </w:r>
    </w:p>
    <w:p w14:paraId="444CE588" w14:textId="3F608453" w:rsidR="009B7EB6" w:rsidRPr="009B7EB6" w:rsidRDefault="009B7EB6" w:rsidP="009B7EB6">
      <w:pPr>
        <w:spacing w:after="0"/>
        <w:ind w:right="54"/>
        <w:rPr>
          <w:rFonts w:eastAsia="Arial Narrow" w:cstheme="minorHAnsi"/>
          <w:sz w:val="20"/>
          <w:szCs w:val="20"/>
        </w:rPr>
      </w:pPr>
      <w:r w:rsidRPr="009B7EB6">
        <w:rPr>
          <w:rFonts w:eastAsia="Arial Narrow" w:cstheme="minorHAnsi"/>
          <w:b/>
          <w:sz w:val="20"/>
          <w:szCs w:val="20"/>
        </w:rPr>
        <w:t>Celem</w:t>
      </w:r>
      <w:r w:rsidRPr="009B7EB6">
        <w:rPr>
          <w:rFonts w:eastAsia="Arial Narrow" w:cstheme="minorHAnsi"/>
          <w:sz w:val="20"/>
          <w:szCs w:val="20"/>
        </w:rPr>
        <w:t xml:space="preserve"> przetwarzania danych osobowych jest realizacja umowy z Pani/Pana pracodawcą lub podjęcie działań na żądanie osoby, której dane dotyczą, przed zawarciem umowy.</w:t>
      </w:r>
    </w:p>
    <w:p w14:paraId="237E5407" w14:textId="74C1493A" w:rsidR="009B7EB6" w:rsidRPr="009B7EB6" w:rsidRDefault="009B7EB6" w:rsidP="009B7EB6">
      <w:pPr>
        <w:spacing w:after="0"/>
        <w:rPr>
          <w:rFonts w:cstheme="minorHAnsi"/>
          <w:sz w:val="20"/>
          <w:szCs w:val="20"/>
        </w:rPr>
      </w:pPr>
      <w:r w:rsidRPr="009B7EB6">
        <w:rPr>
          <w:rFonts w:cstheme="minorHAnsi"/>
          <w:b/>
          <w:sz w:val="20"/>
          <w:szCs w:val="20"/>
        </w:rPr>
        <w:t>RODO</w:t>
      </w:r>
      <w:r w:rsidRPr="009B7EB6">
        <w:rPr>
          <w:rFonts w:cstheme="minorHAns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6A637D"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b/>
          <w:color w:val="auto"/>
          <w:sz w:val="20"/>
          <w:szCs w:val="20"/>
        </w:rPr>
        <w:t>Podstawą prawną</w:t>
      </w:r>
      <w:r w:rsidRPr="009B7EB6">
        <w:rPr>
          <w:rFonts w:asciiTheme="minorHAnsi" w:eastAsia="Arial Narrow" w:hAnsiTheme="minorHAnsi" w:cstheme="minorHAnsi"/>
          <w:color w:val="auto"/>
          <w:sz w:val="20"/>
          <w:szCs w:val="20"/>
        </w:rPr>
        <w:t xml:space="preserve"> przetwarzania jest:</w:t>
      </w:r>
    </w:p>
    <w:p w14:paraId="4C778F2C"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  art. 6 ust. 1 lit. b RODO tj. przetwarzanie jest niezbędne do wykonania umowy, której stroną jest osoba, której dane dotyczą, lub do podjęcia działań na żądanie osoby, której dane dotyczą, przed zawarciem umowy,</w:t>
      </w:r>
    </w:p>
    <w:p w14:paraId="21BC5FE1"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 art. 6 ust. 1 lit. c RODO tj. przetwarzanie jest niezbędne do wypełnienia obowiązku prawnego ciążącego na administratorze na podstawie na art. 95 i 438 Ustawy z dnia 11 września 2019 r. - Prawo zamówień publicznych.</w:t>
      </w:r>
    </w:p>
    <w:p w14:paraId="52B70CDC" w14:textId="77777777" w:rsidR="009B7EB6" w:rsidRPr="009B7EB6" w:rsidRDefault="009B7EB6" w:rsidP="009B7EB6">
      <w:pPr>
        <w:pStyle w:val="Default"/>
        <w:ind w:right="54"/>
        <w:rPr>
          <w:rFonts w:asciiTheme="minorHAnsi" w:eastAsia="Arial Narrow" w:hAnsiTheme="minorHAnsi" w:cstheme="minorHAnsi"/>
          <w:color w:val="auto"/>
          <w:sz w:val="20"/>
          <w:szCs w:val="20"/>
        </w:rPr>
      </w:pPr>
    </w:p>
    <w:p w14:paraId="537530C2" w14:textId="77777777" w:rsidR="009B7EB6" w:rsidRPr="009B7EB6" w:rsidRDefault="009B7EB6" w:rsidP="009B7EB6">
      <w:pPr>
        <w:pStyle w:val="Default"/>
        <w:ind w:right="54"/>
        <w:rPr>
          <w:rFonts w:asciiTheme="minorHAnsi" w:eastAsia="Arial Narrow" w:hAnsiTheme="minorHAnsi" w:cstheme="minorHAnsi"/>
          <w:b/>
          <w:color w:val="auto"/>
          <w:sz w:val="20"/>
          <w:szCs w:val="20"/>
          <w:u w:val="single"/>
        </w:rPr>
      </w:pPr>
      <w:r w:rsidRPr="009B7EB6">
        <w:rPr>
          <w:rFonts w:asciiTheme="minorHAnsi" w:eastAsia="Arial Narrow" w:hAnsiTheme="minorHAnsi" w:cstheme="minorHAnsi"/>
          <w:b/>
          <w:color w:val="auto"/>
          <w:sz w:val="20"/>
          <w:szCs w:val="20"/>
          <w:u w:val="single"/>
        </w:rPr>
        <w:t>Jakie dane osobowe przetwarzamy?</w:t>
      </w:r>
    </w:p>
    <w:p w14:paraId="51DC5E56" w14:textId="77777777"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Przetwarzane będą następujące kategorie Pana/Pani danych osobowych: imię i nazwisko, rodzaj umowy o pracę.</w:t>
      </w:r>
    </w:p>
    <w:p w14:paraId="0E1BFD9C" w14:textId="77777777" w:rsidR="009B7EB6" w:rsidRPr="009B7EB6" w:rsidRDefault="009B7EB6" w:rsidP="009B7EB6">
      <w:pPr>
        <w:pStyle w:val="Default"/>
        <w:ind w:right="54"/>
        <w:rPr>
          <w:rFonts w:asciiTheme="minorHAnsi" w:eastAsia="Arial Narrow" w:hAnsiTheme="minorHAnsi" w:cstheme="minorHAnsi"/>
          <w:color w:val="auto"/>
          <w:sz w:val="20"/>
          <w:szCs w:val="20"/>
        </w:rPr>
      </w:pPr>
    </w:p>
    <w:p w14:paraId="62DD0085" w14:textId="77777777" w:rsidR="009B7EB6" w:rsidRPr="009B7EB6" w:rsidRDefault="009B7EB6" w:rsidP="009B7EB6">
      <w:pPr>
        <w:pStyle w:val="Default"/>
        <w:ind w:right="54"/>
        <w:rPr>
          <w:rFonts w:asciiTheme="minorHAnsi" w:eastAsia="Arial Narrow" w:hAnsiTheme="minorHAnsi" w:cstheme="minorHAnsi"/>
          <w:b/>
          <w:color w:val="auto"/>
          <w:sz w:val="20"/>
          <w:szCs w:val="20"/>
          <w:u w:val="single"/>
        </w:rPr>
      </w:pPr>
      <w:r w:rsidRPr="009B7EB6">
        <w:rPr>
          <w:rFonts w:asciiTheme="minorHAnsi" w:eastAsia="Arial Narrow" w:hAnsiTheme="minorHAnsi" w:cstheme="minorHAnsi"/>
          <w:b/>
          <w:color w:val="auto"/>
          <w:sz w:val="20"/>
          <w:szCs w:val="20"/>
          <w:u w:val="single"/>
        </w:rPr>
        <w:t>Skąd mamy Pani/Pana dane osobowe?</w:t>
      </w:r>
    </w:p>
    <w:p w14:paraId="1BF6FACB" w14:textId="3623378C" w:rsidR="009B7EB6" w:rsidRPr="009B7EB6" w:rsidRDefault="009B7EB6" w:rsidP="009B7EB6">
      <w:pPr>
        <w:pStyle w:val="Default"/>
        <w:ind w:right="54"/>
        <w:rPr>
          <w:rFonts w:asciiTheme="minorHAnsi" w:eastAsia="Arial Narrow" w:hAnsiTheme="minorHAnsi" w:cstheme="minorHAnsi"/>
          <w:color w:val="auto"/>
          <w:sz w:val="20"/>
          <w:szCs w:val="20"/>
        </w:rPr>
      </w:pPr>
      <w:r w:rsidRPr="009B7EB6">
        <w:rPr>
          <w:rFonts w:asciiTheme="minorHAnsi" w:eastAsia="Arial Narrow" w:hAnsiTheme="minorHAnsi" w:cstheme="minorHAnsi"/>
          <w:color w:val="auto"/>
          <w:sz w:val="20"/>
          <w:szCs w:val="20"/>
        </w:rPr>
        <w:t>Dane osobowe zostały nam przekazane od Pani/Pana pracodawcy w związku z realizacją umowy na podstawie art. 95 i art. 438 Ustawy z dnia 11 września 2019 r. - Prawo zamówień publicznych.</w:t>
      </w:r>
    </w:p>
    <w:p w14:paraId="6CFFF677" w14:textId="77777777" w:rsidR="009B7EB6" w:rsidRPr="009B7EB6" w:rsidRDefault="009B7EB6" w:rsidP="009B7EB6">
      <w:pPr>
        <w:spacing w:after="0"/>
        <w:ind w:right="54"/>
        <w:rPr>
          <w:rFonts w:eastAsia="Arial Narrow" w:cstheme="minorHAnsi"/>
          <w:b/>
          <w:sz w:val="20"/>
          <w:szCs w:val="20"/>
        </w:rPr>
      </w:pPr>
      <w:r w:rsidRPr="009B7EB6">
        <w:rPr>
          <w:rFonts w:eastAsia="Arial Narrow" w:cstheme="minorHAnsi"/>
          <w:b/>
          <w:sz w:val="20"/>
          <w:szCs w:val="20"/>
        </w:rPr>
        <w:t>Nie przewiduje się przetwarzania danych osobowych w celach innym niż te, w których dane osobowe zostały zebrane.</w:t>
      </w:r>
    </w:p>
    <w:p w14:paraId="329F2054" w14:textId="77777777" w:rsidR="009B7EB6" w:rsidRPr="009B7EB6" w:rsidRDefault="009B7EB6" w:rsidP="009B7EB6">
      <w:pPr>
        <w:spacing w:after="0"/>
        <w:rPr>
          <w:rFonts w:cstheme="minorHAnsi"/>
          <w:sz w:val="20"/>
          <w:szCs w:val="20"/>
        </w:rPr>
      </w:pPr>
    </w:p>
    <w:p w14:paraId="1DA7FBFA"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Komu udostępniamy dane osobowe?</w:t>
      </w:r>
    </w:p>
    <w:p w14:paraId="507A67E8"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b/>
          <w:sz w:val="20"/>
          <w:szCs w:val="20"/>
        </w:rPr>
        <w:t xml:space="preserve">Odbiorcami </w:t>
      </w:r>
      <w:r w:rsidRPr="009B7EB6">
        <w:rPr>
          <w:rFonts w:eastAsia="Arial Narrow" w:cstheme="minorHAnsi"/>
          <w:sz w:val="20"/>
          <w:szCs w:val="20"/>
        </w:rPr>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02F11111"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sz w:val="20"/>
          <w:szCs w:val="20"/>
        </w:rPr>
        <w:t xml:space="preserve">Dane osobowe </w:t>
      </w:r>
      <w:r w:rsidRPr="009B7EB6">
        <w:rPr>
          <w:rFonts w:eastAsia="Arial Narrow" w:cstheme="minorHAnsi"/>
          <w:b/>
          <w:sz w:val="20"/>
          <w:szCs w:val="20"/>
        </w:rPr>
        <w:t>nie będą</w:t>
      </w:r>
      <w:r w:rsidRPr="009B7EB6">
        <w:rPr>
          <w:rFonts w:eastAsia="Arial Narrow" w:cstheme="minorHAnsi"/>
          <w:sz w:val="20"/>
          <w:szCs w:val="20"/>
        </w:rPr>
        <w:t xml:space="preserve"> przekazywane do państwa trzeciego/organizacji międzynarodowej. </w:t>
      </w:r>
    </w:p>
    <w:p w14:paraId="75286E39" w14:textId="77777777" w:rsidR="009B7EB6" w:rsidRPr="009B7EB6" w:rsidRDefault="009B7EB6" w:rsidP="009B7EB6">
      <w:pPr>
        <w:spacing w:after="0"/>
        <w:ind w:right="54"/>
        <w:rPr>
          <w:rFonts w:eastAsia="Arial Narrow" w:cstheme="minorHAnsi"/>
          <w:sz w:val="20"/>
          <w:szCs w:val="20"/>
        </w:rPr>
      </w:pPr>
    </w:p>
    <w:p w14:paraId="2B1971A1"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 długo przechowujemy dane?</w:t>
      </w:r>
    </w:p>
    <w:p w14:paraId="0A28EDB5"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sz w:val="20"/>
          <w:szCs w:val="20"/>
        </w:rPr>
        <w:t xml:space="preserve">Dane osobowe </w:t>
      </w:r>
      <w:r w:rsidRPr="009B7EB6">
        <w:rPr>
          <w:rFonts w:eastAsia="Arial Narrow" w:cstheme="minorHAnsi"/>
          <w:b/>
          <w:sz w:val="20"/>
          <w:szCs w:val="20"/>
        </w:rPr>
        <w:t>będą przetwarzane</w:t>
      </w:r>
      <w:r w:rsidRPr="009B7EB6">
        <w:rPr>
          <w:rFonts w:eastAsia="Arial Narrow" w:cstheme="minorHAnsi"/>
          <w:sz w:val="20"/>
          <w:szCs w:val="20"/>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5F33DF6A" w14:textId="77777777" w:rsidR="009B7EB6" w:rsidRPr="009B7EB6" w:rsidRDefault="009B7EB6" w:rsidP="009B7EB6">
      <w:pPr>
        <w:spacing w:after="0"/>
        <w:ind w:right="54"/>
        <w:rPr>
          <w:rFonts w:eastAsia="Arial Narrow" w:cstheme="minorHAnsi"/>
          <w:sz w:val="20"/>
          <w:szCs w:val="20"/>
        </w:rPr>
      </w:pPr>
    </w:p>
    <w:p w14:paraId="640EDB38"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Jakie ma Pani/Pan uprawnienia w zakresie przetwarzanych danych?</w:t>
      </w:r>
    </w:p>
    <w:p w14:paraId="28FCDAE5" w14:textId="77777777" w:rsidR="009B7EB6" w:rsidRPr="009B7EB6" w:rsidRDefault="009B7EB6" w:rsidP="009B7EB6">
      <w:pPr>
        <w:spacing w:after="0"/>
        <w:rPr>
          <w:rFonts w:cstheme="minorHAnsi"/>
          <w:sz w:val="20"/>
          <w:szCs w:val="20"/>
        </w:rPr>
      </w:pPr>
      <w:r w:rsidRPr="009B7EB6">
        <w:rPr>
          <w:rFonts w:cstheme="minorHAnsi"/>
          <w:sz w:val="20"/>
          <w:szCs w:val="20"/>
        </w:rPr>
        <w:t xml:space="preserve">Przysługuje Pani/Panu prawo do dostępu do swoich danych osobowych oraz prawo ich sprostowania (w tym uzupełnienia), usunięcia, ograniczenia przetwarzania, a także prawo do przenoszenia danych, zgodnie z przepisami RODO. </w:t>
      </w:r>
    </w:p>
    <w:p w14:paraId="07665E15" w14:textId="77777777" w:rsidR="009B7EB6" w:rsidRPr="009B7EB6" w:rsidRDefault="009B7EB6" w:rsidP="009B7EB6">
      <w:pPr>
        <w:spacing w:after="0"/>
        <w:rPr>
          <w:rFonts w:cstheme="minorHAnsi"/>
          <w:sz w:val="20"/>
          <w:szCs w:val="20"/>
        </w:rPr>
      </w:pPr>
      <w:r w:rsidRPr="009B7EB6">
        <w:rPr>
          <w:rFonts w:cstheme="minorHAnsi"/>
          <w:sz w:val="20"/>
          <w:szCs w:val="20"/>
        </w:rPr>
        <w:t xml:space="preserve">Ponadto przysługuje Pani/Panu prawo do wniesienia skargi do Prezesa Urzędu Ochrony Danych Osobowych ul. Stawki 2, 00-193 Warszawa, tel. (22) 531 03 00, </w:t>
      </w:r>
    </w:p>
    <w:p w14:paraId="7D340BC4" w14:textId="77777777" w:rsidR="009B7EB6" w:rsidRPr="009B7EB6" w:rsidRDefault="009B7EB6" w:rsidP="009B7EB6">
      <w:pPr>
        <w:spacing w:after="0"/>
        <w:ind w:right="54"/>
        <w:rPr>
          <w:rFonts w:eastAsia="Arial Narrow" w:cstheme="minorHAnsi"/>
          <w:sz w:val="20"/>
          <w:szCs w:val="20"/>
        </w:rPr>
      </w:pPr>
    </w:p>
    <w:p w14:paraId="50B44AA0"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Czy musi Pani/Pan podać nam swoje dane?</w:t>
      </w:r>
    </w:p>
    <w:p w14:paraId="2F9FAFAC" w14:textId="77777777" w:rsidR="009B7EB6" w:rsidRPr="009B7EB6" w:rsidRDefault="009B7EB6" w:rsidP="009B7EB6">
      <w:pPr>
        <w:spacing w:after="0"/>
        <w:ind w:right="54"/>
        <w:rPr>
          <w:rFonts w:eastAsia="Arial Narrow" w:cstheme="minorHAnsi"/>
          <w:sz w:val="20"/>
          <w:szCs w:val="20"/>
        </w:rPr>
      </w:pPr>
      <w:r w:rsidRPr="009B7EB6">
        <w:rPr>
          <w:rFonts w:eastAsia="Arial Narrow" w:cstheme="minorHAnsi"/>
          <w:b/>
          <w:sz w:val="20"/>
          <w:szCs w:val="20"/>
        </w:rPr>
        <w:t>Podanie danych osobowych</w:t>
      </w:r>
      <w:r w:rsidRPr="009B7EB6">
        <w:rPr>
          <w:rFonts w:eastAsia="Arial Narrow" w:cstheme="minorHAnsi"/>
          <w:sz w:val="20"/>
          <w:szCs w:val="20"/>
        </w:rPr>
        <w:t xml:space="preserve"> jest dobrowolne, ale konieczne do realizacji umowy. Konsekwencją nie podania danych osobowych będzie brak możliwości realizacji umowy.</w:t>
      </w:r>
    </w:p>
    <w:p w14:paraId="1C232145"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Czy dane podlegają zautomatyzowanemu podejmowaniu decyzji (w tym profilowaniu)?</w:t>
      </w:r>
    </w:p>
    <w:p w14:paraId="0AC007FF" w14:textId="77777777" w:rsidR="009B7EB6" w:rsidRPr="009B7EB6" w:rsidRDefault="009B7EB6" w:rsidP="009B7EB6">
      <w:pPr>
        <w:spacing w:after="0"/>
        <w:ind w:right="54"/>
        <w:rPr>
          <w:rFonts w:cstheme="minorHAnsi"/>
          <w:sz w:val="20"/>
          <w:szCs w:val="20"/>
        </w:rPr>
      </w:pPr>
      <w:r w:rsidRPr="009B7EB6">
        <w:rPr>
          <w:rFonts w:cstheme="minorHAnsi"/>
          <w:sz w:val="20"/>
          <w:szCs w:val="20"/>
        </w:rPr>
        <w:t>Pani/Pana dane nie podlegają zautomatyzowanemu podejmowaniu decyzji. Nie profilujemy Pani/Pana danych osobowych.</w:t>
      </w:r>
    </w:p>
    <w:p w14:paraId="03FF7065" w14:textId="77777777" w:rsidR="009B7EB6" w:rsidRPr="009B7EB6" w:rsidRDefault="009B7EB6" w:rsidP="009B7EB6">
      <w:pPr>
        <w:spacing w:after="0"/>
        <w:ind w:right="54"/>
        <w:rPr>
          <w:rFonts w:eastAsia="Arial Narrow" w:cstheme="minorHAnsi"/>
          <w:sz w:val="20"/>
          <w:szCs w:val="20"/>
        </w:rPr>
      </w:pPr>
    </w:p>
    <w:p w14:paraId="7987935A" w14:textId="77777777" w:rsidR="009B7EB6" w:rsidRPr="009B7EB6" w:rsidRDefault="009B7EB6" w:rsidP="009B7EB6">
      <w:pPr>
        <w:spacing w:after="0"/>
        <w:rPr>
          <w:rFonts w:cstheme="minorHAnsi"/>
          <w:b/>
          <w:sz w:val="20"/>
          <w:szCs w:val="20"/>
          <w:u w:val="single"/>
        </w:rPr>
      </w:pPr>
      <w:r w:rsidRPr="009B7EB6">
        <w:rPr>
          <w:rFonts w:cstheme="minorHAnsi"/>
          <w:b/>
          <w:sz w:val="20"/>
          <w:szCs w:val="20"/>
          <w:u w:val="single"/>
        </w:rPr>
        <w:t>Jak uzyskać dodatkowe informacje  o przetwarzania Pani/Pana danych osobowych?</w:t>
      </w:r>
    </w:p>
    <w:p w14:paraId="612CDA88" w14:textId="77777777" w:rsidR="009B7EB6" w:rsidRPr="009B7EB6" w:rsidRDefault="009B7EB6" w:rsidP="009B7EB6">
      <w:pPr>
        <w:spacing w:after="0"/>
        <w:ind w:right="120"/>
        <w:rPr>
          <w:rFonts w:cstheme="minorHAnsi"/>
          <w:sz w:val="20"/>
          <w:szCs w:val="20"/>
        </w:rPr>
      </w:pPr>
      <w:r w:rsidRPr="009B7EB6">
        <w:rPr>
          <w:rFonts w:cstheme="minorHAnsi"/>
          <w:sz w:val="20"/>
          <w:szCs w:val="20"/>
        </w:rPr>
        <w:t>Adres do korespondencji: Burmistrz Miasta i Gmina Sztum, ul. Mickiewicza 39, 82-400 Sztum</w:t>
      </w:r>
    </w:p>
    <w:p w14:paraId="10C8708C" w14:textId="77777777" w:rsidR="009B7EB6" w:rsidRPr="009B7EB6" w:rsidRDefault="009B7EB6" w:rsidP="009B7EB6">
      <w:pPr>
        <w:spacing w:after="0"/>
        <w:ind w:right="120"/>
        <w:rPr>
          <w:rFonts w:cstheme="minorHAnsi"/>
          <w:sz w:val="20"/>
          <w:szCs w:val="20"/>
        </w:rPr>
      </w:pPr>
      <w:r w:rsidRPr="009B7EB6">
        <w:rPr>
          <w:rFonts w:cstheme="minorHAnsi"/>
          <w:sz w:val="20"/>
          <w:szCs w:val="20"/>
        </w:rPr>
        <w:t>Adres email: sztum@sztum.pl</w:t>
      </w:r>
    </w:p>
    <w:p w14:paraId="749255DE" w14:textId="77777777" w:rsidR="009B7EB6" w:rsidRPr="009B7EB6" w:rsidRDefault="009B7EB6" w:rsidP="009B7EB6">
      <w:pPr>
        <w:spacing w:after="0"/>
        <w:ind w:right="120"/>
        <w:rPr>
          <w:rFonts w:cstheme="minorHAnsi"/>
          <w:sz w:val="20"/>
          <w:szCs w:val="20"/>
        </w:rPr>
      </w:pPr>
      <w:r w:rsidRPr="009B7EB6">
        <w:rPr>
          <w:rFonts w:cstheme="minorHAnsi"/>
          <w:sz w:val="20"/>
          <w:szCs w:val="20"/>
        </w:rPr>
        <w:t>Inspektor Ochrony Danych: Krzysztof Jóźwik, e-mail: iod@sztum.pl</w:t>
      </w:r>
    </w:p>
    <w:p w14:paraId="2CF50988" w14:textId="77777777" w:rsidR="009B7EB6" w:rsidRPr="002C4D87" w:rsidRDefault="009B7EB6" w:rsidP="009B7EB6">
      <w:pPr>
        <w:ind w:right="120"/>
        <w:rPr>
          <w:rFonts w:eastAsia="Arial Narrow" w:cstheme="minorHAnsi"/>
          <w:sz w:val="20"/>
          <w:szCs w:val="20"/>
        </w:rPr>
      </w:pPr>
    </w:p>
    <w:p w14:paraId="4F7B5ED4" w14:textId="77777777" w:rsidR="009B7EB6" w:rsidRPr="002C4D87" w:rsidRDefault="009B7EB6" w:rsidP="009B7EB6">
      <w:pPr>
        <w:rPr>
          <w:rFonts w:cstheme="minorHAnsi"/>
          <w:sz w:val="20"/>
          <w:szCs w:val="20"/>
        </w:rPr>
      </w:pPr>
    </w:p>
    <w:p w14:paraId="599A9090" w14:textId="77777777" w:rsidR="00AD7151" w:rsidRPr="009B7EB6" w:rsidRDefault="00AD7151" w:rsidP="00647E51">
      <w:pPr>
        <w:suppressAutoHyphens/>
        <w:autoSpaceDN w:val="0"/>
        <w:spacing w:after="0" w:line="276" w:lineRule="auto"/>
        <w:jc w:val="both"/>
        <w:textAlignment w:val="baseline"/>
        <w:rPr>
          <w:rFonts w:cstheme="minorHAnsi"/>
        </w:rPr>
      </w:pPr>
    </w:p>
    <w:p w14:paraId="19A8DC5A" w14:textId="77777777" w:rsidR="00AD7151" w:rsidRPr="009B7EB6" w:rsidRDefault="00AD7151" w:rsidP="00647E51">
      <w:pPr>
        <w:widowControl w:val="0"/>
        <w:suppressAutoHyphens/>
        <w:spacing w:after="0" w:line="276" w:lineRule="auto"/>
        <w:jc w:val="both"/>
        <w:rPr>
          <w:rFonts w:cstheme="minorHAnsi"/>
        </w:rPr>
      </w:pPr>
    </w:p>
    <w:p w14:paraId="7E1A1BB8" w14:textId="77777777" w:rsidR="001A6B6D" w:rsidRPr="009B7EB6" w:rsidRDefault="001A6B6D" w:rsidP="00647E51">
      <w:pPr>
        <w:widowControl w:val="0"/>
        <w:suppressAutoHyphens/>
        <w:spacing w:after="0" w:line="276" w:lineRule="auto"/>
        <w:jc w:val="both"/>
        <w:rPr>
          <w:rFonts w:cstheme="minorHAnsi"/>
        </w:rPr>
      </w:pPr>
    </w:p>
    <w:p w14:paraId="4AA6566F" w14:textId="77777777" w:rsidR="001A6B6D" w:rsidRPr="009B7EB6" w:rsidRDefault="001A6B6D" w:rsidP="00647E51">
      <w:pPr>
        <w:widowControl w:val="0"/>
        <w:suppressAutoHyphens/>
        <w:spacing w:after="0" w:line="276" w:lineRule="auto"/>
        <w:jc w:val="both"/>
        <w:rPr>
          <w:rFonts w:cstheme="minorHAnsi"/>
        </w:rPr>
      </w:pPr>
    </w:p>
    <w:p w14:paraId="6A4EAC13" w14:textId="77777777" w:rsidR="001A6B6D" w:rsidRPr="009B7EB6" w:rsidRDefault="001A6B6D" w:rsidP="00647E51">
      <w:pPr>
        <w:widowControl w:val="0"/>
        <w:suppressAutoHyphens/>
        <w:spacing w:after="0" w:line="276" w:lineRule="auto"/>
        <w:jc w:val="both"/>
        <w:rPr>
          <w:rFonts w:cstheme="minorHAnsi"/>
        </w:rPr>
      </w:pPr>
    </w:p>
    <w:p w14:paraId="672C473E" w14:textId="77777777" w:rsidR="001A6B6D" w:rsidRPr="009B7EB6" w:rsidRDefault="001A6B6D" w:rsidP="00647E51">
      <w:pPr>
        <w:widowControl w:val="0"/>
        <w:suppressAutoHyphens/>
        <w:spacing w:after="0" w:line="276" w:lineRule="auto"/>
        <w:jc w:val="both"/>
        <w:rPr>
          <w:rFonts w:cstheme="minorHAnsi"/>
        </w:rPr>
      </w:pPr>
    </w:p>
    <w:p w14:paraId="28B5F668" w14:textId="77777777" w:rsidR="001A6B6D" w:rsidRPr="009B7EB6" w:rsidRDefault="001A6B6D" w:rsidP="00647E51">
      <w:pPr>
        <w:widowControl w:val="0"/>
        <w:suppressAutoHyphens/>
        <w:spacing w:after="0" w:line="276" w:lineRule="auto"/>
        <w:jc w:val="both"/>
        <w:rPr>
          <w:rFonts w:cstheme="minorHAnsi"/>
        </w:rPr>
      </w:pPr>
    </w:p>
    <w:p w14:paraId="14943F55" w14:textId="164E5083" w:rsidR="00D2107E" w:rsidRPr="009B7EB6" w:rsidRDefault="00D2107E" w:rsidP="00647E51">
      <w:pPr>
        <w:widowControl w:val="0"/>
        <w:suppressAutoHyphens/>
        <w:spacing w:after="0" w:line="276" w:lineRule="auto"/>
        <w:jc w:val="both"/>
        <w:rPr>
          <w:rFonts w:cstheme="minorHAnsi"/>
        </w:rPr>
      </w:pPr>
    </w:p>
    <w:p w14:paraId="557360A5" w14:textId="45811DF4" w:rsidR="00D2107E" w:rsidRPr="009B7EB6" w:rsidRDefault="00D2107E" w:rsidP="00647E51">
      <w:pPr>
        <w:widowControl w:val="0"/>
        <w:suppressAutoHyphens/>
        <w:spacing w:after="0" w:line="276" w:lineRule="auto"/>
        <w:jc w:val="both"/>
        <w:rPr>
          <w:rFonts w:cstheme="minorHAnsi"/>
        </w:rPr>
      </w:pPr>
    </w:p>
    <w:p w14:paraId="0566FB0D" w14:textId="5AB9DA4B" w:rsidR="00D62CAA" w:rsidRPr="009B7EB6" w:rsidRDefault="00D62CAA" w:rsidP="00647E51">
      <w:pPr>
        <w:widowControl w:val="0"/>
        <w:suppressAutoHyphens/>
        <w:spacing w:after="0" w:line="276" w:lineRule="auto"/>
        <w:jc w:val="both"/>
        <w:rPr>
          <w:rFonts w:cstheme="minorHAnsi"/>
        </w:rPr>
      </w:pPr>
    </w:p>
    <w:p w14:paraId="26F84E68" w14:textId="1EE4B97C" w:rsidR="00D62CAA" w:rsidRPr="009B7EB6" w:rsidRDefault="00D62CAA" w:rsidP="00647E51">
      <w:pPr>
        <w:widowControl w:val="0"/>
        <w:suppressAutoHyphens/>
        <w:spacing w:after="0" w:line="276" w:lineRule="auto"/>
        <w:jc w:val="both"/>
        <w:rPr>
          <w:rFonts w:cstheme="minorHAnsi"/>
        </w:rPr>
      </w:pPr>
    </w:p>
    <w:p w14:paraId="47AC8B62" w14:textId="416C176D" w:rsidR="00D62CAA" w:rsidRPr="009B7EB6" w:rsidRDefault="00D62CAA" w:rsidP="00647E51">
      <w:pPr>
        <w:widowControl w:val="0"/>
        <w:suppressAutoHyphens/>
        <w:spacing w:after="0" w:line="276" w:lineRule="auto"/>
        <w:jc w:val="both"/>
        <w:rPr>
          <w:rFonts w:cstheme="minorHAnsi"/>
        </w:rPr>
      </w:pPr>
    </w:p>
    <w:p w14:paraId="6ACB8EDB" w14:textId="1E3454BB" w:rsidR="00D62CAA" w:rsidRPr="009B7EB6" w:rsidRDefault="00D62CAA" w:rsidP="00647E51">
      <w:pPr>
        <w:widowControl w:val="0"/>
        <w:suppressAutoHyphens/>
        <w:spacing w:after="0" w:line="276" w:lineRule="auto"/>
        <w:jc w:val="both"/>
        <w:rPr>
          <w:rFonts w:cstheme="minorHAnsi"/>
        </w:rPr>
      </w:pPr>
    </w:p>
    <w:p w14:paraId="58A3566F" w14:textId="0D37CBA0" w:rsidR="00D62CAA" w:rsidRPr="009B7EB6" w:rsidRDefault="00D62CAA" w:rsidP="00647E51">
      <w:pPr>
        <w:widowControl w:val="0"/>
        <w:suppressAutoHyphens/>
        <w:spacing w:after="0" w:line="276" w:lineRule="auto"/>
        <w:jc w:val="both"/>
        <w:rPr>
          <w:rFonts w:cstheme="minorHAnsi"/>
        </w:rPr>
      </w:pPr>
    </w:p>
    <w:p w14:paraId="308B70CC" w14:textId="70731A5F" w:rsidR="00D62CAA" w:rsidRPr="009B7EB6" w:rsidRDefault="00D62CAA" w:rsidP="00647E51">
      <w:pPr>
        <w:widowControl w:val="0"/>
        <w:suppressAutoHyphens/>
        <w:spacing w:after="0" w:line="276" w:lineRule="auto"/>
        <w:jc w:val="both"/>
        <w:rPr>
          <w:rFonts w:cstheme="minorHAnsi"/>
        </w:rPr>
      </w:pPr>
    </w:p>
    <w:p w14:paraId="0AC7ADAB" w14:textId="77777777" w:rsidR="00D62CAA" w:rsidRPr="009B7EB6" w:rsidRDefault="00D62CAA" w:rsidP="00647E51">
      <w:pPr>
        <w:widowControl w:val="0"/>
        <w:suppressAutoHyphens/>
        <w:spacing w:after="0" w:line="276" w:lineRule="auto"/>
        <w:jc w:val="both"/>
        <w:rPr>
          <w:rFonts w:cstheme="minorHAnsi"/>
        </w:rPr>
      </w:pPr>
    </w:p>
    <w:p w14:paraId="71810CAB" w14:textId="7ED000F7" w:rsidR="00D2107E" w:rsidRPr="009B7EB6" w:rsidRDefault="00D2107E" w:rsidP="00647E51">
      <w:pPr>
        <w:widowControl w:val="0"/>
        <w:suppressAutoHyphens/>
        <w:spacing w:after="0" w:line="276" w:lineRule="auto"/>
        <w:jc w:val="both"/>
        <w:rPr>
          <w:rFonts w:cstheme="minorHAnsi"/>
        </w:rPr>
      </w:pPr>
    </w:p>
    <w:sectPr w:rsidR="00D2107E" w:rsidRPr="009B7EB6" w:rsidSect="00AD7151">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AA2B" w14:textId="77777777" w:rsidR="00092E4C" w:rsidRDefault="00092E4C" w:rsidP="0031303E">
      <w:pPr>
        <w:spacing w:after="0" w:line="240" w:lineRule="auto"/>
      </w:pPr>
      <w:r>
        <w:separator/>
      </w:r>
    </w:p>
  </w:endnote>
  <w:endnote w:type="continuationSeparator" w:id="0">
    <w:p w14:paraId="3F5B43D4" w14:textId="77777777" w:rsidR="00092E4C" w:rsidRDefault="00092E4C" w:rsidP="0031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805894"/>
      <w:docPartObj>
        <w:docPartGallery w:val="Page Numbers (Bottom of Page)"/>
        <w:docPartUnique/>
      </w:docPartObj>
    </w:sdtPr>
    <w:sdtEndPr/>
    <w:sdtContent>
      <w:p w14:paraId="39C650E1" w14:textId="77777777" w:rsidR="001A6B6D" w:rsidRDefault="001A6B6D">
        <w:pPr>
          <w:pStyle w:val="Stopka"/>
          <w:jc w:val="right"/>
        </w:pPr>
        <w:r>
          <w:fldChar w:fldCharType="begin"/>
        </w:r>
        <w:r>
          <w:instrText>PAGE   \* MERGEFORMAT</w:instrText>
        </w:r>
        <w:r>
          <w:fldChar w:fldCharType="separate"/>
        </w:r>
        <w:r w:rsidR="004303B9">
          <w:rPr>
            <w:noProof/>
          </w:rPr>
          <w:t>15</w:t>
        </w:r>
        <w:r>
          <w:fldChar w:fldCharType="end"/>
        </w:r>
      </w:p>
    </w:sdtContent>
  </w:sdt>
  <w:p w14:paraId="08198F39" w14:textId="77777777" w:rsidR="001A6B6D" w:rsidRDefault="001A6B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56D91" w14:textId="77777777" w:rsidR="00092E4C" w:rsidRDefault="00092E4C" w:rsidP="0031303E">
      <w:pPr>
        <w:spacing w:after="0" w:line="240" w:lineRule="auto"/>
      </w:pPr>
      <w:r>
        <w:separator/>
      </w:r>
    </w:p>
  </w:footnote>
  <w:footnote w:type="continuationSeparator" w:id="0">
    <w:p w14:paraId="6B990013" w14:textId="77777777" w:rsidR="00092E4C" w:rsidRDefault="00092E4C" w:rsidP="00313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singleLevel"/>
    <w:tmpl w:val="0C92C074"/>
    <w:name w:val="WW8Num37"/>
    <w:lvl w:ilvl="0">
      <w:start w:val="1"/>
      <w:numFmt w:val="decimal"/>
      <w:lvlText w:val="%1."/>
      <w:lvlJc w:val="left"/>
      <w:pPr>
        <w:tabs>
          <w:tab w:val="num" w:pos="-218"/>
        </w:tabs>
        <w:ind w:left="502" w:hanging="360"/>
      </w:pPr>
      <w:rPr>
        <w:rFonts w:ascii="Arial" w:hAnsi="Arial" w:cs="Arial" w:hint="default"/>
        <w:b w:val="0"/>
        <w:i w:val="0"/>
        <w:color w:val="auto"/>
        <w:sz w:val="24"/>
        <w:szCs w:val="24"/>
      </w:rPr>
    </w:lvl>
  </w:abstractNum>
  <w:abstractNum w:abstractNumId="1" w15:restartNumberingAfterBreak="0">
    <w:nsid w:val="004866AC"/>
    <w:multiLevelType w:val="hybridMultilevel"/>
    <w:tmpl w:val="9C283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B6E01"/>
    <w:multiLevelType w:val="hybridMultilevel"/>
    <w:tmpl w:val="6FBE5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D378E"/>
    <w:multiLevelType w:val="hybridMultilevel"/>
    <w:tmpl w:val="096C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A221C"/>
    <w:multiLevelType w:val="hybridMultilevel"/>
    <w:tmpl w:val="48428A94"/>
    <w:lvl w:ilvl="0" w:tplc="DF6CED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092"/>
    <w:multiLevelType w:val="hybridMultilevel"/>
    <w:tmpl w:val="56A4695E"/>
    <w:lvl w:ilvl="0" w:tplc="B7EEDC3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F670F1F"/>
    <w:multiLevelType w:val="hybridMultilevel"/>
    <w:tmpl w:val="8AB27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F907C5"/>
    <w:multiLevelType w:val="hybridMultilevel"/>
    <w:tmpl w:val="8ED2B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06A4E"/>
    <w:multiLevelType w:val="hybridMultilevel"/>
    <w:tmpl w:val="15409166"/>
    <w:lvl w:ilvl="0" w:tplc="C4604F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5237B"/>
    <w:multiLevelType w:val="hybridMultilevel"/>
    <w:tmpl w:val="BB68185A"/>
    <w:lvl w:ilvl="0" w:tplc="5EAC664A">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198000B3"/>
    <w:multiLevelType w:val="multilevel"/>
    <w:tmpl w:val="EBB654FE"/>
    <w:lvl w:ilvl="0">
      <w:start w:val="1"/>
      <w:numFmt w:val="decimal"/>
      <w:lvlText w:val="%1."/>
      <w:lvlJc w:val="left"/>
      <w:pPr>
        <w:ind w:left="720" w:hanging="360"/>
      </w:pPr>
      <w:rPr>
        <w:rFonts w:cs="Times New Roman"/>
        <w:strike w:val="0"/>
        <w:color w:val="auto"/>
      </w:rPr>
    </w:lvl>
    <w:lvl w:ilvl="1">
      <w:start w:val="3"/>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AB67E2B"/>
    <w:multiLevelType w:val="hybridMultilevel"/>
    <w:tmpl w:val="F1AE66A0"/>
    <w:lvl w:ilvl="0" w:tplc="A7C4A266">
      <w:start w:val="1"/>
      <w:numFmt w:val="decimal"/>
      <w:lvlText w:val="%1."/>
      <w:lvlJc w:val="left"/>
      <w:pPr>
        <w:ind w:left="720" w:hanging="360"/>
      </w:pPr>
      <w:rPr>
        <w:rFonts w:ascii="Arial" w:hAnsi="Arial" w:cs="Arial"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25A5C"/>
    <w:multiLevelType w:val="hybridMultilevel"/>
    <w:tmpl w:val="0F9C1118"/>
    <w:lvl w:ilvl="0" w:tplc="15886A8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8C4370"/>
    <w:multiLevelType w:val="hybridMultilevel"/>
    <w:tmpl w:val="3A065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F6B34"/>
    <w:multiLevelType w:val="hybridMultilevel"/>
    <w:tmpl w:val="8A7C4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075BD"/>
    <w:multiLevelType w:val="hybridMultilevel"/>
    <w:tmpl w:val="1F22C1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03C23AC"/>
    <w:multiLevelType w:val="hybridMultilevel"/>
    <w:tmpl w:val="444C8B5A"/>
    <w:lvl w:ilvl="0" w:tplc="75000D40">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E068B"/>
    <w:multiLevelType w:val="hybridMultilevel"/>
    <w:tmpl w:val="B4BC156C"/>
    <w:lvl w:ilvl="0" w:tplc="0415000F">
      <w:start w:val="1"/>
      <w:numFmt w:val="decimal"/>
      <w:lvlText w:val="%1."/>
      <w:lvlJc w:val="left"/>
      <w:pPr>
        <w:ind w:left="720" w:hanging="360"/>
      </w:pPr>
    </w:lvl>
    <w:lvl w:ilvl="1" w:tplc="32EE641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F5A8A"/>
    <w:multiLevelType w:val="hybridMultilevel"/>
    <w:tmpl w:val="5C848D4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1A41CF5"/>
    <w:multiLevelType w:val="hybridMultilevel"/>
    <w:tmpl w:val="415498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9833D7"/>
    <w:multiLevelType w:val="hybridMultilevel"/>
    <w:tmpl w:val="4418E3E8"/>
    <w:lvl w:ilvl="0" w:tplc="F544CD9E">
      <w:start w:val="1"/>
      <w:numFmt w:val="decimal"/>
      <w:lvlText w:val="%1."/>
      <w:lvlJc w:val="left"/>
      <w:pPr>
        <w:ind w:left="501"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1A6249"/>
    <w:multiLevelType w:val="hybridMultilevel"/>
    <w:tmpl w:val="24367E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BF44D94"/>
    <w:multiLevelType w:val="hybridMultilevel"/>
    <w:tmpl w:val="FA46F3DA"/>
    <w:lvl w:ilvl="0" w:tplc="5986E28E">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562B81"/>
    <w:multiLevelType w:val="hybridMultilevel"/>
    <w:tmpl w:val="7B68CEA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74D8B"/>
    <w:multiLevelType w:val="hybridMultilevel"/>
    <w:tmpl w:val="57C6B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0753D"/>
    <w:multiLevelType w:val="hybridMultilevel"/>
    <w:tmpl w:val="CAC6BA86"/>
    <w:lvl w:ilvl="0" w:tplc="81F2975A">
      <w:start w:val="1"/>
      <w:numFmt w:val="decimal"/>
      <w:lvlText w:val="%1."/>
      <w:lvlJc w:val="left"/>
      <w:pPr>
        <w:ind w:left="720" w:hanging="360"/>
      </w:pPr>
      <w:rPr>
        <w:rFonts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1497F"/>
    <w:multiLevelType w:val="hybridMultilevel"/>
    <w:tmpl w:val="A6406A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A480145"/>
    <w:multiLevelType w:val="hybridMultilevel"/>
    <w:tmpl w:val="C9DCA144"/>
    <w:lvl w:ilvl="0" w:tplc="4592429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A1023"/>
    <w:multiLevelType w:val="hybridMultilevel"/>
    <w:tmpl w:val="5094BD5A"/>
    <w:lvl w:ilvl="0" w:tplc="CE228A64">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85740"/>
    <w:multiLevelType w:val="hybridMultilevel"/>
    <w:tmpl w:val="096C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E6E91"/>
    <w:multiLevelType w:val="hybridMultilevel"/>
    <w:tmpl w:val="B2420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F211C"/>
    <w:multiLevelType w:val="hybridMultilevel"/>
    <w:tmpl w:val="F38CF1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76B6B90"/>
    <w:multiLevelType w:val="hybridMultilevel"/>
    <w:tmpl w:val="251297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8BE4009"/>
    <w:multiLevelType w:val="hybridMultilevel"/>
    <w:tmpl w:val="A6CA21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6347572F"/>
    <w:multiLevelType w:val="hybridMultilevel"/>
    <w:tmpl w:val="67BAA488"/>
    <w:lvl w:ilvl="0" w:tplc="A236612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40472B"/>
    <w:multiLevelType w:val="hybridMultilevel"/>
    <w:tmpl w:val="00BEB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886C63"/>
    <w:multiLevelType w:val="hybridMultilevel"/>
    <w:tmpl w:val="C8982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B5FE4"/>
    <w:multiLevelType w:val="hybridMultilevel"/>
    <w:tmpl w:val="0EFEA2A0"/>
    <w:lvl w:ilvl="0" w:tplc="3D4CEDFA">
      <w:start w:val="1"/>
      <w:numFmt w:val="decimal"/>
      <w:lvlText w:val="%1."/>
      <w:lvlJc w:val="left"/>
      <w:pPr>
        <w:ind w:left="502"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BD63EC"/>
    <w:multiLevelType w:val="hybridMultilevel"/>
    <w:tmpl w:val="57664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F4A60"/>
    <w:multiLevelType w:val="hybridMultilevel"/>
    <w:tmpl w:val="E6AA8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A0A2E"/>
    <w:multiLevelType w:val="hybridMultilevel"/>
    <w:tmpl w:val="6E9858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6932DDA"/>
    <w:multiLevelType w:val="hybridMultilevel"/>
    <w:tmpl w:val="B09E2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F74EF2"/>
    <w:multiLevelType w:val="hybridMultilevel"/>
    <w:tmpl w:val="F6A48828"/>
    <w:lvl w:ilvl="0" w:tplc="2106611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92A1F"/>
    <w:multiLevelType w:val="hybridMultilevel"/>
    <w:tmpl w:val="5C083A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A0D60"/>
    <w:multiLevelType w:val="hybridMultilevel"/>
    <w:tmpl w:val="31FE265C"/>
    <w:lvl w:ilvl="0" w:tplc="1A6874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21736">
    <w:abstractNumId w:val="38"/>
  </w:num>
  <w:num w:numId="2" w16cid:durableId="1481339409">
    <w:abstractNumId w:val="36"/>
  </w:num>
  <w:num w:numId="3" w16cid:durableId="1240291667">
    <w:abstractNumId w:val="4"/>
  </w:num>
  <w:num w:numId="4" w16cid:durableId="1575779661">
    <w:abstractNumId w:val="44"/>
  </w:num>
  <w:num w:numId="5" w16cid:durableId="1254321143">
    <w:abstractNumId w:val="37"/>
  </w:num>
  <w:num w:numId="6" w16cid:durableId="1490100049">
    <w:abstractNumId w:val="18"/>
  </w:num>
  <w:num w:numId="7" w16cid:durableId="1025712188">
    <w:abstractNumId w:val="43"/>
  </w:num>
  <w:num w:numId="8" w16cid:durableId="1586643128">
    <w:abstractNumId w:val="28"/>
  </w:num>
  <w:num w:numId="9" w16cid:durableId="354043594">
    <w:abstractNumId w:val="24"/>
  </w:num>
  <w:num w:numId="10" w16cid:durableId="810562753">
    <w:abstractNumId w:val="7"/>
  </w:num>
  <w:num w:numId="11" w16cid:durableId="739449209">
    <w:abstractNumId w:val="32"/>
  </w:num>
  <w:num w:numId="12" w16cid:durableId="1813862438">
    <w:abstractNumId w:val="2"/>
  </w:num>
  <w:num w:numId="13" w16cid:durableId="2044549547">
    <w:abstractNumId w:val="30"/>
  </w:num>
  <w:num w:numId="14" w16cid:durableId="1310749092">
    <w:abstractNumId w:val="29"/>
  </w:num>
  <w:num w:numId="15" w16cid:durableId="1838691529">
    <w:abstractNumId w:val="21"/>
  </w:num>
  <w:num w:numId="16" w16cid:durableId="493297341">
    <w:abstractNumId w:val="31"/>
  </w:num>
  <w:num w:numId="17" w16cid:durableId="1708484166">
    <w:abstractNumId w:val="6"/>
  </w:num>
  <w:num w:numId="18" w16cid:durableId="1072384240">
    <w:abstractNumId w:val="3"/>
  </w:num>
  <w:num w:numId="19" w16cid:durableId="1596278559">
    <w:abstractNumId w:val="16"/>
  </w:num>
  <w:num w:numId="20" w16cid:durableId="1677808881">
    <w:abstractNumId w:val="34"/>
  </w:num>
  <w:num w:numId="21" w16cid:durableId="2072119979">
    <w:abstractNumId w:val="8"/>
  </w:num>
  <w:num w:numId="22" w16cid:durableId="191263785">
    <w:abstractNumId w:val="23"/>
  </w:num>
  <w:num w:numId="23" w16cid:durableId="1254822567">
    <w:abstractNumId w:val="20"/>
  </w:num>
  <w:num w:numId="24" w16cid:durableId="1101073783">
    <w:abstractNumId w:val="14"/>
  </w:num>
  <w:num w:numId="25" w16cid:durableId="513349933">
    <w:abstractNumId w:val="22"/>
  </w:num>
  <w:num w:numId="26" w16cid:durableId="1428622810">
    <w:abstractNumId w:val="11"/>
  </w:num>
  <w:num w:numId="27" w16cid:durableId="926768147">
    <w:abstractNumId w:val="0"/>
    <w:lvlOverride w:ilvl="0">
      <w:startOverride w:val="1"/>
    </w:lvlOverride>
  </w:num>
  <w:num w:numId="28" w16cid:durableId="1261529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4692952">
    <w:abstractNumId w:val="39"/>
  </w:num>
  <w:num w:numId="31" w16cid:durableId="1783918230">
    <w:abstractNumId w:val="5"/>
  </w:num>
  <w:num w:numId="32" w16cid:durableId="26491923">
    <w:abstractNumId w:val="25"/>
  </w:num>
  <w:num w:numId="33" w16cid:durableId="110059259">
    <w:abstractNumId w:val="9"/>
  </w:num>
  <w:num w:numId="34" w16cid:durableId="1665277794">
    <w:abstractNumId w:val="12"/>
  </w:num>
  <w:num w:numId="35" w16cid:durableId="465591275">
    <w:abstractNumId w:val="33"/>
  </w:num>
  <w:num w:numId="36" w16cid:durableId="2115399078">
    <w:abstractNumId w:val="19"/>
  </w:num>
  <w:num w:numId="37" w16cid:durableId="2011519670">
    <w:abstractNumId w:val="35"/>
  </w:num>
  <w:num w:numId="38" w16cid:durableId="148056629">
    <w:abstractNumId w:val="27"/>
  </w:num>
  <w:num w:numId="39" w16cid:durableId="1826776298">
    <w:abstractNumId w:val="13"/>
  </w:num>
  <w:num w:numId="40" w16cid:durableId="1871145578">
    <w:abstractNumId w:val="1"/>
  </w:num>
  <w:num w:numId="41" w16cid:durableId="2107576639">
    <w:abstractNumId w:val="26"/>
  </w:num>
  <w:num w:numId="42" w16cid:durableId="1925990423">
    <w:abstractNumId w:val="17"/>
  </w:num>
  <w:num w:numId="43" w16cid:durableId="1283225478">
    <w:abstractNumId w:val="15"/>
  </w:num>
  <w:num w:numId="44" w16cid:durableId="273051282">
    <w:abstractNumId w:val="40"/>
  </w:num>
  <w:num w:numId="45" w16cid:durableId="661200560">
    <w:abstractNumId w:val="42"/>
  </w:num>
  <w:num w:numId="46" w16cid:durableId="312761562">
    <w:abstractNumId w:val="10"/>
  </w:num>
  <w:num w:numId="47" w16cid:durableId="66756449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80"/>
    <w:rsid w:val="00036319"/>
    <w:rsid w:val="0006566A"/>
    <w:rsid w:val="00092E4C"/>
    <w:rsid w:val="000B4E6B"/>
    <w:rsid w:val="001068E4"/>
    <w:rsid w:val="00115774"/>
    <w:rsid w:val="00161155"/>
    <w:rsid w:val="00162A2A"/>
    <w:rsid w:val="0018175F"/>
    <w:rsid w:val="001A6B6D"/>
    <w:rsid w:val="001C19BA"/>
    <w:rsid w:val="00211687"/>
    <w:rsid w:val="00221E1B"/>
    <w:rsid w:val="00236F3D"/>
    <w:rsid w:val="00280508"/>
    <w:rsid w:val="002917E1"/>
    <w:rsid w:val="002E4CB4"/>
    <w:rsid w:val="002E67C7"/>
    <w:rsid w:val="003009B2"/>
    <w:rsid w:val="00307A7B"/>
    <w:rsid w:val="0031303E"/>
    <w:rsid w:val="00320A89"/>
    <w:rsid w:val="00320B46"/>
    <w:rsid w:val="003671B5"/>
    <w:rsid w:val="00370284"/>
    <w:rsid w:val="00392376"/>
    <w:rsid w:val="003A4FE7"/>
    <w:rsid w:val="003B6A72"/>
    <w:rsid w:val="003B70EE"/>
    <w:rsid w:val="003C1A3B"/>
    <w:rsid w:val="004303B9"/>
    <w:rsid w:val="0047461D"/>
    <w:rsid w:val="004D74F3"/>
    <w:rsid w:val="00530BC7"/>
    <w:rsid w:val="0056050A"/>
    <w:rsid w:val="00570F13"/>
    <w:rsid w:val="00574809"/>
    <w:rsid w:val="005874D0"/>
    <w:rsid w:val="005A13BD"/>
    <w:rsid w:val="005A2F07"/>
    <w:rsid w:val="005E3221"/>
    <w:rsid w:val="005F2000"/>
    <w:rsid w:val="005F74BC"/>
    <w:rsid w:val="0060234D"/>
    <w:rsid w:val="006374F5"/>
    <w:rsid w:val="00647E51"/>
    <w:rsid w:val="00670256"/>
    <w:rsid w:val="006720EC"/>
    <w:rsid w:val="00675324"/>
    <w:rsid w:val="00677D50"/>
    <w:rsid w:val="006C7047"/>
    <w:rsid w:val="006E5454"/>
    <w:rsid w:val="00703D6B"/>
    <w:rsid w:val="00705D1C"/>
    <w:rsid w:val="007163B3"/>
    <w:rsid w:val="00721C76"/>
    <w:rsid w:val="00781D22"/>
    <w:rsid w:val="007B4E80"/>
    <w:rsid w:val="007C1EAA"/>
    <w:rsid w:val="007D1992"/>
    <w:rsid w:val="007E1109"/>
    <w:rsid w:val="00812AD2"/>
    <w:rsid w:val="0084320B"/>
    <w:rsid w:val="00856BFC"/>
    <w:rsid w:val="0086017C"/>
    <w:rsid w:val="008636DA"/>
    <w:rsid w:val="00877B13"/>
    <w:rsid w:val="008900DA"/>
    <w:rsid w:val="008B0FEA"/>
    <w:rsid w:val="00900C66"/>
    <w:rsid w:val="0090718A"/>
    <w:rsid w:val="00915BBD"/>
    <w:rsid w:val="00920E53"/>
    <w:rsid w:val="00924E54"/>
    <w:rsid w:val="009368FF"/>
    <w:rsid w:val="00943A1C"/>
    <w:rsid w:val="0094663A"/>
    <w:rsid w:val="00976AE0"/>
    <w:rsid w:val="00983774"/>
    <w:rsid w:val="0098563B"/>
    <w:rsid w:val="009B7EB6"/>
    <w:rsid w:val="009C1920"/>
    <w:rsid w:val="009D49EF"/>
    <w:rsid w:val="009F35F3"/>
    <w:rsid w:val="009F73B5"/>
    <w:rsid w:val="00A1201B"/>
    <w:rsid w:val="00A3009F"/>
    <w:rsid w:val="00A84872"/>
    <w:rsid w:val="00AA77A9"/>
    <w:rsid w:val="00AA78DC"/>
    <w:rsid w:val="00AD2B66"/>
    <w:rsid w:val="00AD7151"/>
    <w:rsid w:val="00B03CBA"/>
    <w:rsid w:val="00B30E92"/>
    <w:rsid w:val="00B5643F"/>
    <w:rsid w:val="00B64D6D"/>
    <w:rsid w:val="00B81C13"/>
    <w:rsid w:val="00BB74F4"/>
    <w:rsid w:val="00BF06F7"/>
    <w:rsid w:val="00C05B80"/>
    <w:rsid w:val="00C4341D"/>
    <w:rsid w:val="00C5040C"/>
    <w:rsid w:val="00C96225"/>
    <w:rsid w:val="00CA627C"/>
    <w:rsid w:val="00CF7AC9"/>
    <w:rsid w:val="00D12437"/>
    <w:rsid w:val="00D17F4D"/>
    <w:rsid w:val="00D2107E"/>
    <w:rsid w:val="00D44C0D"/>
    <w:rsid w:val="00D62CAA"/>
    <w:rsid w:val="00D75DFA"/>
    <w:rsid w:val="00D76372"/>
    <w:rsid w:val="00D93820"/>
    <w:rsid w:val="00D94183"/>
    <w:rsid w:val="00D945BD"/>
    <w:rsid w:val="00DB2F62"/>
    <w:rsid w:val="00DF1E68"/>
    <w:rsid w:val="00E3177D"/>
    <w:rsid w:val="00E4669F"/>
    <w:rsid w:val="00E54F65"/>
    <w:rsid w:val="00E56C93"/>
    <w:rsid w:val="00E70ACE"/>
    <w:rsid w:val="00ED0F89"/>
    <w:rsid w:val="00F124AE"/>
    <w:rsid w:val="00F12C61"/>
    <w:rsid w:val="00F67CCB"/>
    <w:rsid w:val="00F71171"/>
    <w:rsid w:val="00FC231D"/>
    <w:rsid w:val="00FF2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D5A720"/>
  <w15:docId w15:val="{46B5D52A-E11D-4F78-9254-C17BB14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CW_Lista,Colorful List Accent 1,Akapit z listą4,Średnia siatka 1 — akcent 21,sw tekst,Nagłowek 3,L1,Preambuła,Dot pt,F5 List Paragraph,Recommendation,List Paragraph11,List Paragraph"/>
    <w:basedOn w:val="Normalny"/>
    <w:link w:val="AkapitzlistZnak"/>
    <w:uiPriority w:val="99"/>
    <w:qFormat/>
    <w:rsid w:val="0006566A"/>
    <w:pPr>
      <w:ind w:left="720"/>
      <w:contextualSpacing/>
    </w:pPr>
  </w:style>
  <w:style w:type="paragraph" w:styleId="Nagwek">
    <w:name w:val="header"/>
    <w:basedOn w:val="Normalny"/>
    <w:link w:val="NagwekZnak"/>
    <w:uiPriority w:val="99"/>
    <w:unhideWhenUsed/>
    <w:rsid w:val="00D124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437"/>
  </w:style>
  <w:style w:type="paragraph" w:customStyle="1" w:styleId="Bezodstpw1">
    <w:name w:val="Bez odstępów1"/>
    <w:link w:val="NoSpacingChar"/>
    <w:uiPriority w:val="99"/>
    <w:rsid w:val="0031303E"/>
    <w:pPr>
      <w:suppressAutoHyphens/>
      <w:spacing w:after="0" w:line="240" w:lineRule="auto"/>
    </w:pPr>
    <w:rPr>
      <w:rFonts w:ascii="Times New Roman" w:eastAsia="Times New Roman" w:hAnsi="Times New Roman" w:cs="Times New Roman"/>
      <w:lang w:eastAsia="ar-SA"/>
    </w:rPr>
  </w:style>
  <w:style w:type="paragraph" w:styleId="Stopka">
    <w:name w:val="footer"/>
    <w:basedOn w:val="Normalny"/>
    <w:link w:val="StopkaZnak"/>
    <w:uiPriority w:val="99"/>
    <w:unhideWhenUsed/>
    <w:rsid w:val="003130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03E"/>
  </w:style>
  <w:style w:type="paragraph" w:customStyle="1" w:styleId="Tekstpodstawowy31">
    <w:name w:val="Tekst podstawowy 31"/>
    <w:basedOn w:val="Normalny"/>
    <w:uiPriority w:val="99"/>
    <w:rsid w:val="00AD7151"/>
    <w:pPr>
      <w:suppressAutoHyphens/>
      <w:spacing w:after="0" w:line="240" w:lineRule="auto"/>
    </w:pPr>
    <w:rPr>
      <w:rFonts w:ascii="Times New Roman" w:eastAsia="Times New Roman" w:hAnsi="Times New Roman" w:cs="Times New Roman"/>
      <w:i/>
      <w:sz w:val="24"/>
      <w:szCs w:val="20"/>
      <w:lang w:eastAsia="ar-SA"/>
    </w:rPr>
  </w:style>
  <w:style w:type="paragraph" w:styleId="Tekstdymka">
    <w:name w:val="Balloon Text"/>
    <w:basedOn w:val="Normalny"/>
    <w:link w:val="TekstdymkaZnak"/>
    <w:uiPriority w:val="99"/>
    <w:semiHidden/>
    <w:unhideWhenUsed/>
    <w:rsid w:val="009856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63B"/>
    <w:rPr>
      <w:rFonts w:ascii="Tahoma" w:hAnsi="Tahoma" w:cs="Tahoma"/>
      <w:sz w:val="16"/>
      <w:szCs w:val="16"/>
    </w:rPr>
  </w:style>
  <w:style w:type="character" w:styleId="Odwoaniedokomentarza">
    <w:name w:val="annotation reference"/>
    <w:basedOn w:val="Domylnaczcionkaakapitu"/>
    <w:semiHidden/>
    <w:unhideWhenUsed/>
    <w:rsid w:val="00D945BD"/>
    <w:rPr>
      <w:sz w:val="16"/>
      <w:szCs w:val="16"/>
    </w:rPr>
  </w:style>
  <w:style w:type="paragraph" w:styleId="Tekstkomentarza">
    <w:name w:val="annotation text"/>
    <w:aliases w:val="Znak"/>
    <w:basedOn w:val="Normalny"/>
    <w:link w:val="TekstkomentarzaZnak"/>
    <w:unhideWhenUsed/>
    <w:rsid w:val="00D945BD"/>
    <w:pPr>
      <w:spacing w:line="240" w:lineRule="auto"/>
    </w:pPr>
    <w:rPr>
      <w:sz w:val="20"/>
      <w:szCs w:val="20"/>
    </w:rPr>
  </w:style>
  <w:style w:type="character" w:customStyle="1" w:styleId="TekstkomentarzaZnak">
    <w:name w:val="Tekst komentarza Znak"/>
    <w:aliases w:val="Znak Znak"/>
    <w:basedOn w:val="Domylnaczcionkaakapitu"/>
    <w:link w:val="Tekstkomentarza"/>
    <w:rsid w:val="00D945BD"/>
    <w:rPr>
      <w:sz w:val="20"/>
      <w:szCs w:val="20"/>
    </w:rPr>
  </w:style>
  <w:style w:type="paragraph" w:styleId="Tematkomentarza">
    <w:name w:val="annotation subject"/>
    <w:basedOn w:val="Tekstkomentarza"/>
    <w:next w:val="Tekstkomentarza"/>
    <w:link w:val="TematkomentarzaZnak"/>
    <w:uiPriority w:val="99"/>
    <w:semiHidden/>
    <w:unhideWhenUsed/>
    <w:rsid w:val="00D945BD"/>
    <w:rPr>
      <w:b/>
      <w:bCs/>
    </w:rPr>
  </w:style>
  <w:style w:type="character" w:customStyle="1" w:styleId="TematkomentarzaZnak">
    <w:name w:val="Temat komentarza Znak"/>
    <w:basedOn w:val="TekstkomentarzaZnak"/>
    <w:link w:val="Tematkomentarza"/>
    <w:uiPriority w:val="99"/>
    <w:semiHidden/>
    <w:rsid w:val="00D945BD"/>
    <w:rPr>
      <w:b/>
      <w:bCs/>
      <w:sz w:val="20"/>
      <w:szCs w:val="20"/>
    </w:rPr>
  </w:style>
  <w:style w:type="table" w:styleId="Tabela-Siatka">
    <w:name w:val="Table Grid"/>
    <w:basedOn w:val="Standardowy"/>
    <w:uiPriority w:val="39"/>
    <w:rsid w:val="003A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kapit z listą Znak Znak,Akapit z listą11"/>
    <w:basedOn w:val="Normalny"/>
    <w:uiPriority w:val="34"/>
    <w:qFormat/>
    <w:rsid w:val="00B5643F"/>
    <w:pPr>
      <w:suppressAutoHyphens/>
      <w:spacing w:after="200" w:line="276" w:lineRule="auto"/>
      <w:ind w:left="720"/>
    </w:pPr>
    <w:rPr>
      <w:rFonts w:ascii="Calibri" w:eastAsia="SimSun" w:hAnsi="Calibri" w:cs="Calibri"/>
      <w:lang w:eastAsia="zh-CN"/>
    </w:rPr>
  </w:style>
  <w:style w:type="paragraph" w:customStyle="1" w:styleId="Tytu">
    <w:name w:val="Tytu?"/>
    <w:basedOn w:val="Normalny"/>
    <w:rsid w:val="00721C76"/>
    <w:pPr>
      <w:suppressAutoHyphens/>
      <w:spacing w:before="120" w:after="0" w:line="300" w:lineRule="exact"/>
      <w:jc w:val="center"/>
    </w:pPr>
    <w:rPr>
      <w:rFonts w:ascii="Times New Roman" w:eastAsia="Times New Roman" w:hAnsi="Times New Roman" w:cs="Times New Roman"/>
      <w:b/>
      <w:sz w:val="28"/>
      <w:szCs w:val="20"/>
      <w:lang w:eastAsia="ar-SA"/>
    </w:rPr>
  </w:style>
  <w:style w:type="paragraph" w:customStyle="1" w:styleId="Default">
    <w:name w:val="Default"/>
    <w:rsid w:val="00ED0F89"/>
    <w:pPr>
      <w:widowControl w:val="0"/>
      <w:suppressAutoHyphens/>
      <w:spacing w:after="0" w:line="240" w:lineRule="auto"/>
    </w:pPr>
    <w:rPr>
      <w:rFonts w:ascii="Times New Roman" w:eastAsia="SimSun" w:hAnsi="Times New Roman" w:cs="Lucida Sans"/>
      <w:color w:val="000000"/>
      <w:kern w:val="1"/>
      <w:sz w:val="24"/>
      <w:szCs w:val="24"/>
      <w:lang w:eastAsia="hi-IN" w:bidi="hi-IN"/>
    </w:rPr>
  </w:style>
  <w:style w:type="character" w:customStyle="1" w:styleId="AkapitzlistZnak">
    <w:name w:val="Akapit z listą Znak"/>
    <w:aliases w:val="Numerowanie Znak,Akapit z listą BS Znak,Kolorowa lista — akcent 11 Znak,CW_Lista Znak,Colorful List Accent 1 Znak,Akapit z listą4 Znak,Średnia siatka 1 — akcent 21 Znak,sw tekst Znak,Nagłowek 3 Znak,L1 Znak,Preambuła Znak,Dot pt Znak"/>
    <w:link w:val="Akapitzlist"/>
    <w:uiPriority w:val="99"/>
    <w:qFormat/>
    <w:locked/>
    <w:rsid w:val="00900C66"/>
  </w:style>
  <w:style w:type="character" w:customStyle="1" w:styleId="NoSpacingChar">
    <w:name w:val="No Spacing Char"/>
    <w:link w:val="Bezodstpw1"/>
    <w:uiPriority w:val="99"/>
    <w:locked/>
    <w:rsid w:val="00F67CCB"/>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9362-27B2-473D-91A0-E03FBDF1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7053</Words>
  <Characters>42319</Characters>
  <Application>Microsoft Office Word</Application>
  <DocSecurity>4</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lipinski</dc:creator>
  <cp:lastModifiedBy>Dominika Stopa</cp:lastModifiedBy>
  <cp:revision>2</cp:revision>
  <cp:lastPrinted>2024-03-08T08:25:00Z</cp:lastPrinted>
  <dcterms:created xsi:type="dcterms:W3CDTF">2024-08-05T11:19:00Z</dcterms:created>
  <dcterms:modified xsi:type="dcterms:W3CDTF">2024-08-05T11:19:00Z</dcterms:modified>
</cp:coreProperties>
</file>