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72AD9" w14:textId="7AD0FABD" w:rsidR="00EA25C1" w:rsidRPr="0013434E" w:rsidRDefault="00270800" w:rsidP="00EA25C1">
      <w:pPr>
        <w:pStyle w:val="Bezodstpw"/>
        <w:jc w:val="right"/>
        <w:rPr>
          <w:rFonts w:cstheme="minorHAnsi"/>
        </w:rPr>
      </w:pPr>
      <w:r w:rsidRPr="0013434E">
        <w:rPr>
          <w:rFonts w:cstheme="minorHAnsi"/>
        </w:rPr>
        <w:t>Chojnice</w:t>
      </w:r>
      <w:r w:rsidR="002D2983" w:rsidRPr="0013434E">
        <w:rPr>
          <w:rFonts w:cstheme="minorHAnsi"/>
        </w:rPr>
        <w:t>, dnia</w:t>
      </w:r>
      <w:r w:rsidR="00E10E8C" w:rsidRPr="0013434E">
        <w:rPr>
          <w:rFonts w:cstheme="minorHAnsi"/>
        </w:rPr>
        <w:t xml:space="preserve"> </w:t>
      </w:r>
      <w:r w:rsidR="00D50185">
        <w:rPr>
          <w:rFonts w:cstheme="minorHAnsi"/>
        </w:rPr>
        <w:t>13.11</w:t>
      </w:r>
      <w:r w:rsidR="00764F67" w:rsidRPr="0013434E">
        <w:rPr>
          <w:rFonts w:cstheme="minorHAnsi"/>
        </w:rPr>
        <w:t>.</w:t>
      </w:r>
      <w:r w:rsidR="006019EA" w:rsidRPr="0013434E">
        <w:rPr>
          <w:rFonts w:cstheme="minorHAnsi"/>
        </w:rPr>
        <w:t>202</w:t>
      </w:r>
      <w:r w:rsidR="0013434E" w:rsidRPr="0013434E">
        <w:rPr>
          <w:rFonts w:cstheme="minorHAnsi"/>
        </w:rPr>
        <w:t>5</w:t>
      </w:r>
      <w:r w:rsidR="003148E6" w:rsidRPr="0013434E">
        <w:rPr>
          <w:rFonts w:cstheme="minorHAnsi"/>
        </w:rPr>
        <w:t xml:space="preserve"> </w:t>
      </w:r>
      <w:r w:rsidR="003D0674" w:rsidRPr="0013434E">
        <w:rPr>
          <w:rFonts w:cstheme="minorHAnsi"/>
        </w:rPr>
        <w:t>r.</w:t>
      </w:r>
    </w:p>
    <w:p w14:paraId="57711C3F" w14:textId="1E7DC1CD" w:rsidR="006B7631" w:rsidRDefault="003148E6" w:rsidP="0013434E">
      <w:pPr>
        <w:pStyle w:val="Bezodstpw"/>
        <w:rPr>
          <w:rFonts w:cstheme="minorHAnsi"/>
          <w:b/>
        </w:rPr>
      </w:pPr>
      <w:r w:rsidRPr="0013434E">
        <w:rPr>
          <w:rFonts w:cstheme="minorHAnsi"/>
          <w:b/>
        </w:rPr>
        <w:t>KM.271.</w:t>
      </w:r>
      <w:r w:rsidR="00D50185">
        <w:rPr>
          <w:rFonts w:cstheme="minorHAnsi"/>
          <w:b/>
        </w:rPr>
        <w:t>31</w:t>
      </w:r>
      <w:r w:rsidR="0019067F" w:rsidRPr="0013434E">
        <w:rPr>
          <w:rFonts w:cstheme="minorHAnsi"/>
          <w:b/>
        </w:rPr>
        <w:t>.</w:t>
      </w:r>
      <w:r w:rsidRPr="0013434E">
        <w:rPr>
          <w:rFonts w:cstheme="minorHAnsi"/>
          <w:b/>
        </w:rPr>
        <w:t>202</w:t>
      </w:r>
      <w:r w:rsidR="0013434E" w:rsidRPr="0013434E">
        <w:rPr>
          <w:rFonts w:cstheme="minorHAnsi"/>
          <w:b/>
        </w:rPr>
        <w:t>5</w:t>
      </w:r>
    </w:p>
    <w:p w14:paraId="37B5B940" w14:textId="77777777" w:rsidR="0013434E" w:rsidRPr="0013434E" w:rsidRDefault="0013434E" w:rsidP="0013434E">
      <w:pPr>
        <w:pStyle w:val="Bezodstpw"/>
        <w:rPr>
          <w:rFonts w:cstheme="minorHAnsi"/>
        </w:rPr>
      </w:pPr>
    </w:p>
    <w:p w14:paraId="5190A14B" w14:textId="008113E6" w:rsidR="0013434E" w:rsidRDefault="00293852" w:rsidP="003D4A70">
      <w:pPr>
        <w:pStyle w:val="Tekstpodstawowy"/>
        <w:spacing w:before="100" w:beforeAutospacing="1"/>
        <w:jc w:val="center"/>
        <w:rPr>
          <w:rFonts w:asciiTheme="minorHAnsi" w:hAnsiTheme="minorHAnsi" w:cstheme="minorHAnsi"/>
          <w:b/>
          <w:szCs w:val="24"/>
        </w:rPr>
      </w:pPr>
      <w:r w:rsidRPr="0013434E">
        <w:rPr>
          <w:rFonts w:asciiTheme="minorHAnsi" w:hAnsiTheme="minorHAnsi" w:cstheme="minorHAnsi"/>
          <w:b/>
          <w:szCs w:val="24"/>
        </w:rPr>
        <w:t xml:space="preserve">INFORMACJA </w:t>
      </w:r>
    </w:p>
    <w:p w14:paraId="42AEDD39" w14:textId="77777777" w:rsidR="00DB287A" w:rsidRDefault="00DB287A" w:rsidP="00AC6832">
      <w:pPr>
        <w:pStyle w:val="Tekstpodstawowy"/>
        <w:rPr>
          <w:rFonts w:asciiTheme="minorHAnsi" w:hAnsiTheme="minorHAnsi" w:cstheme="minorHAnsi"/>
          <w:b/>
          <w:szCs w:val="24"/>
        </w:rPr>
      </w:pPr>
    </w:p>
    <w:p w14:paraId="630E1426" w14:textId="77777777" w:rsidR="003D4A70" w:rsidRPr="0013434E" w:rsidRDefault="003D4A70" w:rsidP="00AC6832">
      <w:pPr>
        <w:pStyle w:val="Tekstpodstawowy"/>
        <w:rPr>
          <w:rFonts w:asciiTheme="minorHAnsi" w:hAnsiTheme="minorHAnsi" w:cstheme="minorHAnsi"/>
          <w:b/>
          <w:szCs w:val="24"/>
        </w:rPr>
      </w:pPr>
    </w:p>
    <w:p w14:paraId="2F18D30A" w14:textId="51CC0B55" w:rsidR="00927947" w:rsidRPr="0013434E" w:rsidRDefault="0013434E" w:rsidP="00DB287A">
      <w:pPr>
        <w:suppressAutoHyphens/>
        <w:spacing w:line="360" w:lineRule="auto"/>
        <w:jc w:val="both"/>
        <w:rPr>
          <w:rFonts w:eastAsia="Times New Roman" w:cstheme="minorHAnsi"/>
          <w:b/>
          <w:bCs/>
          <w:lang w:eastAsia="ar-SA"/>
        </w:rPr>
      </w:pPr>
      <w:r w:rsidRPr="0013434E">
        <w:rPr>
          <w:rFonts w:eastAsia="Times New Roman" w:cstheme="minorHAnsi"/>
          <w:b/>
          <w:bCs/>
          <w:lang w:eastAsia="ar-SA"/>
        </w:rPr>
        <w:t xml:space="preserve">Dotyczy: </w:t>
      </w:r>
      <w:r w:rsidRPr="0013434E">
        <w:rPr>
          <w:rFonts w:eastAsia="Times New Roman" w:cstheme="minorHAnsi"/>
          <w:bCs/>
          <w:lang w:eastAsia="ar-SA"/>
        </w:rPr>
        <w:t xml:space="preserve">postępowania o udzielenie zamówienia publicznego prowadzonego w trybie podstawowym na podstawie art. 275 pkt 1 ustawy z dnia 11 września 2019 r. – Prawo zamówień publicznych (t.j. Dz. U. 2024 poz. 1320 </w:t>
      </w:r>
      <w:r w:rsidR="00465FD0">
        <w:rPr>
          <w:rFonts w:eastAsia="Times New Roman" w:cstheme="minorHAnsi"/>
          <w:bCs/>
          <w:lang w:eastAsia="ar-SA"/>
        </w:rPr>
        <w:t>ze zm.) (dalej jako pzp</w:t>
      </w:r>
      <w:r w:rsidRPr="0013434E">
        <w:rPr>
          <w:rFonts w:eastAsia="Times New Roman" w:cstheme="minorHAnsi"/>
          <w:bCs/>
          <w:lang w:eastAsia="ar-SA"/>
        </w:rPr>
        <w:t xml:space="preserve">), na zadanie pn.: Zimowe utrzymanie </w:t>
      </w:r>
      <w:r w:rsidR="00D50185">
        <w:rPr>
          <w:rFonts w:eastAsia="Times New Roman" w:cstheme="minorHAnsi"/>
          <w:bCs/>
          <w:lang w:eastAsia="ar-SA"/>
        </w:rPr>
        <w:t>chodników</w:t>
      </w:r>
      <w:r w:rsidRPr="0013434E">
        <w:rPr>
          <w:rFonts w:eastAsia="Times New Roman" w:cstheme="minorHAnsi"/>
          <w:bCs/>
          <w:lang w:eastAsia="ar-SA"/>
        </w:rPr>
        <w:t xml:space="preserve"> w mieście Chojnice w sezonie zimowym 2025/2026 oraz w sezonie zimowym 2026/2027, opublikowanego dnia </w:t>
      </w:r>
      <w:r w:rsidR="00D50185">
        <w:rPr>
          <w:rFonts w:eastAsia="Times New Roman" w:cstheme="minorHAnsi"/>
          <w:bCs/>
          <w:lang w:eastAsia="ar-SA"/>
        </w:rPr>
        <w:t>27.10</w:t>
      </w:r>
      <w:r w:rsidRPr="0013434E">
        <w:rPr>
          <w:rFonts w:eastAsia="Times New Roman" w:cstheme="minorHAnsi"/>
          <w:bCs/>
          <w:lang w:eastAsia="ar-SA"/>
        </w:rPr>
        <w:t xml:space="preserve">.2025 r. w BZP pod nr 2025/BZP </w:t>
      </w:r>
      <w:r w:rsidR="00D50185">
        <w:rPr>
          <w:rFonts w:eastAsia="Times New Roman" w:cstheme="minorHAnsi"/>
          <w:bCs/>
          <w:lang w:eastAsia="ar-SA"/>
        </w:rPr>
        <w:t>00497914</w:t>
      </w:r>
      <w:r w:rsidRPr="0013434E">
        <w:rPr>
          <w:rFonts w:eastAsia="Times New Roman" w:cstheme="minorHAnsi"/>
          <w:bCs/>
          <w:lang w:eastAsia="ar-SA"/>
        </w:rPr>
        <w:t>.</w:t>
      </w:r>
      <w:r w:rsidRPr="0013434E">
        <w:rPr>
          <w:rFonts w:eastAsia="Times New Roman" w:cstheme="minorHAnsi"/>
          <w:b/>
          <w:bCs/>
          <w:lang w:eastAsia="ar-SA"/>
        </w:rPr>
        <w:t xml:space="preserve">  </w:t>
      </w:r>
    </w:p>
    <w:p w14:paraId="07E0895A" w14:textId="77777777" w:rsidR="0013434E" w:rsidRPr="0013434E" w:rsidRDefault="0013434E" w:rsidP="0013434E">
      <w:pPr>
        <w:shd w:val="clear" w:color="auto" w:fill="FFFFFF"/>
        <w:autoSpaceDE w:val="0"/>
        <w:autoSpaceDN w:val="0"/>
        <w:adjustRightInd w:val="0"/>
        <w:rPr>
          <w:rFonts w:eastAsia="Times New Roman" w:cstheme="minorHAnsi"/>
          <w:lang w:eastAsia="ar-SA"/>
        </w:rPr>
      </w:pPr>
    </w:p>
    <w:p w14:paraId="71EDB9FD" w14:textId="10A70543" w:rsidR="0013434E" w:rsidRPr="0013434E" w:rsidRDefault="006C5412" w:rsidP="00D50185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rFonts w:cstheme="minorHAnsi"/>
          <w:b/>
          <w:bCs/>
        </w:rPr>
      </w:pPr>
      <w:r w:rsidRPr="0013434E">
        <w:rPr>
          <w:rFonts w:cstheme="minorHAnsi"/>
          <w:bCs/>
        </w:rPr>
        <w:t>Zgodnie z art. 253 ust. 2 pz</w:t>
      </w:r>
      <w:r w:rsidR="00473C8D" w:rsidRPr="0013434E">
        <w:rPr>
          <w:rFonts w:cstheme="minorHAnsi"/>
          <w:bCs/>
        </w:rPr>
        <w:t>p</w:t>
      </w:r>
      <w:r w:rsidR="0013434E" w:rsidRPr="0013434E">
        <w:rPr>
          <w:rFonts w:cstheme="minorHAnsi"/>
          <w:bCs/>
        </w:rPr>
        <w:t xml:space="preserve">, </w:t>
      </w:r>
      <w:r w:rsidRPr="0013434E">
        <w:rPr>
          <w:rFonts w:cstheme="minorHAnsi"/>
          <w:bCs/>
        </w:rPr>
        <w:t xml:space="preserve"> Zamawiający </w:t>
      </w:r>
      <w:r w:rsidR="0013434E" w:rsidRPr="0013434E">
        <w:rPr>
          <w:rFonts w:cstheme="minorHAnsi"/>
          <w:bCs/>
        </w:rPr>
        <w:t xml:space="preserve">informuje o wyborze najkorzystniejszej oferty w niniejszym postępowaniu, tj. oferty złożonej przez </w:t>
      </w:r>
      <w:r w:rsidR="00D50185">
        <w:rPr>
          <w:rFonts w:cstheme="minorHAnsi"/>
          <w:b/>
          <w:bCs/>
        </w:rPr>
        <w:t xml:space="preserve">MARKOP Adrian Dziendziela, z siedzibą przy ul. Ceynowy 13B/12, </w:t>
      </w:r>
      <w:r w:rsidR="00D50185" w:rsidRPr="00D50185">
        <w:rPr>
          <w:rFonts w:cstheme="minorHAnsi"/>
          <w:b/>
          <w:bCs/>
        </w:rPr>
        <w:t>89-600 Chojnice</w:t>
      </w:r>
      <w:r w:rsidR="0013434E" w:rsidRPr="0013434E">
        <w:rPr>
          <w:rFonts w:cstheme="minorHAnsi"/>
          <w:b/>
          <w:bCs/>
        </w:rPr>
        <w:t>.</w:t>
      </w:r>
    </w:p>
    <w:p w14:paraId="2760571F" w14:textId="3678E59D" w:rsidR="00927947" w:rsidRPr="0013434E" w:rsidRDefault="002D2983" w:rsidP="00730399">
      <w:pPr>
        <w:spacing w:line="360" w:lineRule="auto"/>
        <w:ind w:firstLine="360"/>
        <w:jc w:val="both"/>
        <w:rPr>
          <w:rFonts w:cstheme="minorHAnsi"/>
        </w:rPr>
      </w:pPr>
      <w:r w:rsidRPr="0013434E">
        <w:rPr>
          <w:rFonts w:cstheme="minorHAnsi"/>
        </w:rPr>
        <w:t xml:space="preserve">Wyboru najkorzystniejszej oferty dokonano </w:t>
      </w:r>
      <w:r w:rsidR="003E18A6" w:rsidRPr="0013434E">
        <w:rPr>
          <w:rFonts w:cstheme="minorHAnsi"/>
        </w:rPr>
        <w:t xml:space="preserve">zgodnie z art. 239 ust. 1 </w:t>
      </w:r>
      <w:r w:rsidR="00465FD0">
        <w:rPr>
          <w:rFonts w:cstheme="minorHAnsi"/>
        </w:rPr>
        <w:t>pzp,</w:t>
      </w:r>
      <w:r w:rsidR="003E18A6" w:rsidRPr="0013434E">
        <w:rPr>
          <w:rFonts w:cstheme="minorHAnsi"/>
        </w:rPr>
        <w:t xml:space="preserve"> </w:t>
      </w:r>
      <w:r w:rsidRPr="0013434E">
        <w:rPr>
          <w:rFonts w:cstheme="minorHAnsi"/>
        </w:rPr>
        <w:t xml:space="preserve">na podstawie kryteriów oceny ofert określonych w </w:t>
      </w:r>
      <w:r w:rsidR="00CF2D3C" w:rsidRPr="0013434E">
        <w:rPr>
          <w:rFonts w:cstheme="minorHAnsi"/>
        </w:rPr>
        <w:t>rozdziale XIX</w:t>
      </w:r>
      <w:bookmarkStart w:id="0" w:name="_Hlk77839973"/>
      <w:r w:rsidR="000838BF" w:rsidRPr="0013434E">
        <w:rPr>
          <w:rFonts w:cstheme="minorHAnsi"/>
        </w:rPr>
        <w:t xml:space="preserve"> SWZ:</w:t>
      </w:r>
    </w:p>
    <w:p w14:paraId="5F62FAB4" w14:textId="7BA7A779" w:rsidR="0013434E" w:rsidRDefault="0013434E" w:rsidP="00465FD0">
      <w:pPr>
        <w:pStyle w:val="Akapitzlist"/>
        <w:numPr>
          <w:ilvl w:val="0"/>
          <w:numId w:val="29"/>
        </w:numPr>
        <w:spacing w:line="360" w:lineRule="auto"/>
        <w:ind w:left="851" w:hanging="425"/>
        <w:rPr>
          <w:rFonts w:ascii="Calibri" w:hAnsi="Calibri" w:cs="Calibri"/>
          <w:b/>
        </w:rPr>
      </w:pPr>
      <w:r w:rsidRPr="0013434E">
        <w:rPr>
          <w:rFonts w:ascii="Calibri" w:hAnsi="Calibri" w:cs="Calibri"/>
          <w:b/>
        </w:rPr>
        <w:t xml:space="preserve">Cena (KC) – waga </w:t>
      </w:r>
      <w:r w:rsidRPr="0013434E">
        <w:rPr>
          <w:rFonts w:ascii="Calibri" w:hAnsi="Calibri" w:cs="Calibri"/>
          <w:b/>
          <w:bCs/>
          <w:caps/>
        </w:rPr>
        <w:t>60</w:t>
      </w:r>
      <w:r w:rsidRPr="0013434E">
        <w:rPr>
          <w:rFonts w:ascii="Calibri" w:hAnsi="Calibri" w:cs="Calibri"/>
          <w:b/>
        </w:rPr>
        <w:t xml:space="preserve">% </w:t>
      </w:r>
    </w:p>
    <w:p w14:paraId="4C69B21E" w14:textId="77777777" w:rsidR="00D50185" w:rsidRPr="00D50185" w:rsidRDefault="00D50185" w:rsidP="00D50185">
      <w:pPr>
        <w:pStyle w:val="Akapitzlist"/>
        <w:numPr>
          <w:ilvl w:val="0"/>
          <w:numId w:val="30"/>
        </w:numPr>
        <w:spacing w:line="360" w:lineRule="auto"/>
        <w:rPr>
          <w:rFonts w:ascii="Calibri" w:hAnsi="Calibri" w:cs="Calibri"/>
        </w:rPr>
      </w:pPr>
      <w:r w:rsidRPr="00D50185">
        <w:rPr>
          <w:rFonts w:ascii="Calibri" w:hAnsi="Calibri" w:cs="Calibri"/>
        </w:rPr>
        <w:t xml:space="preserve">Odśnieżanie poprzez usuwanie śniegu, lodu lub błota wraz z posypywaniem materiałem uszorstniających chodników, ścieżek rowerowych i ciągów pieszo-rowerowych (wraz z kosztem materiału)– waga 10% (maksymalnie 10 punktów) </w:t>
      </w:r>
    </w:p>
    <w:p w14:paraId="20D97857" w14:textId="19C0FC13" w:rsidR="00D50185" w:rsidRDefault="00D50185" w:rsidP="00D50185">
      <w:pPr>
        <w:pStyle w:val="Akapitzlist"/>
        <w:numPr>
          <w:ilvl w:val="0"/>
          <w:numId w:val="30"/>
        </w:numPr>
        <w:spacing w:line="360" w:lineRule="auto"/>
        <w:rPr>
          <w:rFonts w:ascii="Calibri" w:hAnsi="Calibri" w:cs="Calibri"/>
        </w:rPr>
      </w:pPr>
      <w:r w:rsidRPr="00D50185">
        <w:rPr>
          <w:rFonts w:ascii="Calibri" w:hAnsi="Calibri" w:cs="Calibri"/>
        </w:rPr>
        <w:t>Odśnieżanie poprzez usuwaniu śniegu, lodu lub błota wraz z posypywaniem materiałem uszorstniającym 80% całkowitej powierzchni parkingów, jezdni (wraz z kosztem materiału) – waga 9% (maksymalnie 9 punktów)</w:t>
      </w:r>
    </w:p>
    <w:p w14:paraId="716C2B34" w14:textId="77777777" w:rsidR="00D50185" w:rsidRPr="00D50185" w:rsidRDefault="00D50185" w:rsidP="00D50185">
      <w:pPr>
        <w:pStyle w:val="Akapitzlist"/>
        <w:numPr>
          <w:ilvl w:val="0"/>
          <w:numId w:val="30"/>
        </w:numPr>
        <w:spacing w:line="360" w:lineRule="auto"/>
        <w:rPr>
          <w:rFonts w:ascii="Calibri" w:hAnsi="Calibri" w:cs="Calibri"/>
        </w:rPr>
      </w:pPr>
      <w:r w:rsidRPr="00D50185">
        <w:rPr>
          <w:rFonts w:ascii="Calibri" w:hAnsi="Calibri" w:cs="Calibri"/>
        </w:rPr>
        <w:t>Odśnieżanie schodów poprzez usuwanie śniegu, lodu lub błota wraz z posypywaniem materiałem uszorstniającym (wraz z kosztem materiału) – waga 9% (maksymalnie 9 punktów)</w:t>
      </w:r>
    </w:p>
    <w:p w14:paraId="581E3F28" w14:textId="77777777" w:rsidR="00D50185" w:rsidRPr="00D50185" w:rsidRDefault="00D50185" w:rsidP="00D50185">
      <w:pPr>
        <w:pStyle w:val="Akapitzlist"/>
        <w:numPr>
          <w:ilvl w:val="0"/>
          <w:numId w:val="30"/>
        </w:numPr>
        <w:spacing w:line="360" w:lineRule="auto"/>
        <w:rPr>
          <w:rFonts w:ascii="Calibri" w:hAnsi="Calibri" w:cs="Calibri"/>
        </w:rPr>
      </w:pPr>
      <w:r w:rsidRPr="00D50185">
        <w:rPr>
          <w:rFonts w:ascii="Calibri" w:hAnsi="Calibri" w:cs="Calibri"/>
        </w:rPr>
        <w:t>Posypywanie chodników, ścieżek rowerowych i ciągów pieszo-rowerowych materiałem uszorstniającym (wraz z kosztem materiału) – waga 10% (maksymalnie 10 punktów)</w:t>
      </w:r>
    </w:p>
    <w:p w14:paraId="26062A61" w14:textId="77777777" w:rsidR="00D50185" w:rsidRPr="00D50185" w:rsidRDefault="00D50185" w:rsidP="00D50185">
      <w:pPr>
        <w:pStyle w:val="Akapitzlist"/>
        <w:numPr>
          <w:ilvl w:val="0"/>
          <w:numId w:val="30"/>
        </w:numPr>
        <w:spacing w:line="360" w:lineRule="auto"/>
        <w:rPr>
          <w:rFonts w:ascii="Calibri" w:hAnsi="Calibri" w:cs="Calibri"/>
        </w:rPr>
      </w:pPr>
      <w:r w:rsidRPr="00D50185">
        <w:rPr>
          <w:rFonts w:ascii="Calibri" w:hAnsi="Calibri" w:cs="Calibri"/>
        </w:rPr>
        <w:t>Posypywanie 80% całkowitej powierzchni parkingów, jezdni materiałem uszorstniającym (wraz z kosztem materiału) – waga 9% (maksymalnie 9 punktów)</w:t>
      </w:r>
    </w:p>
    <w:p w14:paraId="5F9CFA7E" w14:textId="77777777" w:rsidR="00D50185" w:rsidRPr="00D50185" w:rsidRDefault="00D50185" w:rsidP="00D50185">
      <w:pPr>
        <w:pStyle w:val="Akapitzlist"/>
        <w:numPr>
          <w:ilvl w:val="0"/>
          <w:numId w:val="30"/>
        </w:numPr>
        <w:spacing w:line="360" w:lineRule="auto"/>
        <w:rPr>
          <w:rFonts w:ascii="Calibri" w:hAnsi="Calibri" w:cs="Calibri"/>
        </w:rPr>
      </w:pPr>
      <w:r w:rsidRPr="00D50185">
        <w:rPr>
          <w:rFonts w:ascii="Calibri" w:hAnsi="Calibri" w:cs="Calibri"/>
        </w:rPr>
        <w:lastRenderedPageBreak/>
        <w:t>Posypywanie schodów materiałem uszorstniającym (wraz z kosztem materiału) – waga 9% (maksymalnie 9 punktów)</w:t>
      </w:r>
    </w:p>
    <w:p w14:paraId="22AC9E6C" w14:textId="6C980E98" w:rsidR="00D50185" w:rsidRPr="00D50185" w:rsidRDefault="00D50185" w:rsidP="00D50185">
      <w:pPr>
        <w:pStyle w:val="Akapitzlist"/>
        <w:numPr>
          <w:ilvl w:val="0"/>
          <w:numId w:val="30"/>
        </w:numPr>
        <w:spacing w:line="360" w:lineRule="auto"/>
        <w:rPr>
          <w:rFonts w:ascii="Calibri" w:hAnsi="Calibri" w:cs="Calibri"/>
        </w:rPr>
      </w:pPr>
      <w:r w:rsidRPr="00D50185">
        <w:rPr>
          <w:rFonts w:ascii="Calibri" w:hAnsi="Calibri" w:cs="Calibri"/>
        </w:rPr>
        <w:t>Załadunek i wywóz śniegu – waga 4% (maksymalnie 4 punkty)</w:t>
      </w:r>
    </w:p>
    <w:p w14:paraId="18A70218" w14:textId="77777777" w:rsidR="00730399" w:rsidRDefault="00730399" w:rsidP="00730399">
      <w:pPr>
        <w:tabs>
          <w:tab w:val="left" w:pos="851"/>
        </w:tabs>
        <w:spacing w:line="360" w:lineRule="auto"/>
        <w:ind w:left="851"/>
        <w:contextualSpacing/>
        <w:jc w:val="both"/>
        <w:rPr>
          <w:rFonts w:ascii="Calibri" w:hAnsi="Calibri" w:cs="Calibri"/>
        </w:rPr>
      </w:pPr>
    </w:p>
    <w:p w14:paraId="168E41C1" w14:textId="10298A3E" w:rsidR="0042315E" w:rsidRDefault="002C46FB" w:rsidP="00465FD0">
      <w:pPr>
        <w:tabs>
          <w:tab w:val="left" w:pos="851"/>
        </w:tabs>
        <w:spacing w:line="36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Punktacja w kryterium obliczona została wg wzoru: KC= C1 + C2 + C3 + C4 + C5 + C6 + C7</w:t>
      </w:r>
      <w:r w:rsidR="004754A8">
        <w:rPr>
          <w:rFonts w:ascii="Calibri" w:hAnsi="Calibri" w:cs="Calibri"/>
        </w:rPr>
        <w:t xml:space="preserve">. </w:t>
      </w:r>
      <w:r w:rsidR="00730399">
        <w:rPr>
          <w:rFonts w:ascii="Calibri" w:hAnsi="Calibri" w:cs="Calibri"/>
        </w:rPr>
        <w:t>Maksymalna łączna liczba punktów w tym kryterium wynosi</w:t>
      </w:r>
      <w:r w:rsidR="004754A8">
        <w:rPr>
          <w:rFonts w:ascii="Calibri" w:hAnsi="Calibri" w:cs="Calibri"/>
        </w:rPr>
        <w:t>ła</w:t>
      </w:r>
      <w:r w:rsidR="00730399">
        <w:rPr>
          <w:rFonts w:ascii="Calibri" w:hAnsi="Calibri" w:cs="Calibri"/>
        </w:rPr>
        <w:t xml:space="preserve"> 60 punktów.</w:t>
      </w:r>
    </w:p>
    <w:p w14:paraId="24D72726" w14:textId="77777777" w:rsidR="00730399" w:rsidRPr="0013434E" w:rsidRDefault="00730399" w:rsidP="002C46FB">
      <w:pPr>
        <w:tabs>
          <w:tab w:val="left" w:pos="851"/>
        </w:tabs>
        <w:spacing w:line="360" w:lineRule="auto"/>
        <w:contextualSpacing/>
        <w:jc w:val="both"/>
        <w:rPr>
          <w:rFonts w:ascii="Calibri" w:hAnsi="Calibri" w:cs="Calibri"/>
        </w:rPr>
      </w:pPr>
    </w:p>
    <w:p w14:paraId="43AA0620" w14:textId="77777777" w:rsidR="0013434E" w:rsidRPr="0013434E" w:rsidRDefault="0013434E" w:rsidP="0013434E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="Calibri" w:hAnsi="Calibri" w:cs="Calibri"/>
          <w:b/>
        </w:rPr>
      </w:pPr>
      <w:r w:rsidRPr="0013434E">
        <w:rPr>
          <w:rFonts w:ascii="Calibri" w:hAnsi="Calibri" w:cs="Calibri"/>
          <w:b/>
        </w:rPr>
        <w:t>Czas reakcji Wykonawcy (czas reakcji Wykonawcy, rozumiany jako przystąpienie przez niego do wykonywania usługi) (KR)</w:t>
      </w:r>
      <w:r w:rsidRPr="0013434E">
        <w:rPr>
          <w:rFonts w:ascii="Calibri" w:hAnsi="Calibri" w:cs="Calibri"/>
          <w:caps/>
        </w:rPr>
        <w:t xml:space="preserve"> </w:t>
      </w:r>
      <w:r w:rsidRPr="0013434E">
        <w:rPr>
          <w:rFonts w:ascii="Calibri" w:hAnsi="Calibri" w:cs="Calibri"/>
          <w:b/>
        </w:rPr>
        <w:t xml:space="preserve">– waga </w:t>
      </w:r>
      <w:r w:rsidRPr="0013434E">
        <w:rPr>
          <w:rFonts w:ascii="Calibri" w:hAnsi="Calibri" w:cs="Calibri"/>
          <w:b/>
          <w:caps/>
        </w:rPr>
        <w:t>40</w:t>
      </w:r>
      <w:r w:rsidRPr="0013434E">
        <w:rPr>
          <w:rFonts w:ascii="Calibri" w:hAnsi="Calibri" w:cs="Calibri"/>
          <w:b/>
        </w:rPr>
        <w:t>%</w:t>
      </w:r>
    </w:p>
    <w:p w14:paraId="7A81D759" w14:textId="0403C846" w:rsidR="0013434E" w:rsidRPr="0013434E" w:rsidRDefault="0013434E" w:rsidP="0013434E">
      <w:pPr>
        <w:pStyle w:val="Akapitzlist"/>
        <w:spacing w:line="360" w:lineRule="auto"/>
        <w:ind w:left="284"/>
        <w:jc w:val="both"/>
        <w:rPr>
          <w:rFonts w:ascii="Calibri" w:hAnsi="Calibri" w:cs="Calibri"/>
          <w:b/>
        </w:rPr>
      </w:pPr>
      <w:r w:rsidRPr="0013434E">
        <w:rPr>
          <w:rFonts w:ascii="Calibri" w:hAnsi="Calibri" w:cs="Calibri"/>
        </w:rPr>
        <w:t xml:space="preserve">Punkty w tym kryterium </w:t>
      </w:r>
      <w:r>
        <w:rPr>
          <w:rFonts w:ascii="Calibri" w:hAnsi="Calibri" w:cs="Calibri"/>
        </w:rPr>
        <w:t>zostały przyznane</w:t>
      </w:r>
      <w:r w:rsidRPr="0013434E">
        <w:rPr>
          <w:rFonts w:ascii="Calibri" w:hAnsi="Calibri" w:cs="Calibri"/>
        </w:rPr>
        <w:t xml:space="preserve"> wg poniższych zasad: </w:t>
      </w:r>
    </w:p>
    <w:p w14:paraId="622F68B1" w14:textId="77777777" w:rsidR="0013434E" w:rsidRPr="0013434E" w:rsidRDefault="0013434E" w:rsidP="0013434E">
      <w:pPr>
        <w:spacing w:line="360" w:lineRule="auto"/>
        <w:ind w:left="1080"/>
        <w:rPr>
          <w:rFonts w:ascii="Calibri" w:hAnsi="Calibri" w:cs="Calibri"/>
        </w:rPr>
      </w:pPr>
      <w:r w:rsidRPr="0013434E">
        <w:rPr>
          <w:rFonts w:ascii="Calibri" w:hAnsi="Calibri" w:cs="Calibri"/>
        </w:rPr>
        <w:t>-40 minut i mniej – 40 punktów,</w:t>
      </w:r>
    </w:p>
    <w:p w14:paraId="4FD035C7" w14:textId="77777777" w:rsidR="0013434E" w:rsidRPr="0013434E" w:rsidRDefault="0013434E" w:rsidP="0013434E">
      <w:pPr>
        <w:spacing w:line="360" w:lineRule="auto"/>
        <w:ind w:left="1080"/>
        <w:rPr>
          <w:rFonts w:ascii="Calibri" w:hAnsi="Calibri" w:cs="Calibri"/>
        </w:rPr>
      </w:pPr>
      <w:r w:rsidRPr="0013434E">
        <w:rPr>
          <w:rFonts w:ascii="Calibri" w:hAnsi="Calibri" w:cs="Calibri"/>
        </w:rPr>
        <w:t>-41-50 minut – 20 punktów,</w:t>
      </w:r>
    </w:p>
    <w:p w14:paraId="51A5E9E6" w14:textId="650B0CF2" w:rsidR="00730399" w:rsidRDefault="0013434E" w:rsidP="00730399">
      <w:pPr>
        <w:spacing w:line="360" w:lineRule="auto"/>
        <w:ind w:left="1080"/>
        <w:rPr>
          <w:rFonts w:ascii="Calibri" w:hAnsi="Calibri" w:cs="Calibri"/>
        </w:rPr>
      </w:pPr>
      <w:r w:rsidRPr="0013434E">
        <w:rPr>
          <w:rFonts w:ascii="Calibri" w:hAnsi="Calibri" w:cs="Calibri"/>
        </w:rPr>
        <w:t xml:space="preserve">-51-60 minut – 0 punktów.             </w:t>
      </w:r>
    </w:p>
    <w:p w14:paraId="5A07FF4D" w14:textId="77777777" w:rsidR="00730399" w:rsidRDefault="00730399" w:rsidP="00730399">
      <w:pPr>
        <w:spacing w:line="360" w:lineRule="auto"/>
        <w:rPr>
          <w:rFonts w:ascii="Calibri" w:hAnsi="Calibri" w:cs="Calibri"/>
        </w:rPr>
      </w:pPr>
    </w:p>
    <w:p w14:paraId="73FC8B6F" w14:textId="67960C72" w:rsidR="00730399" w:rsidRPr="00730399" w:rsidRDefault="00730399" w:rsidP="005E1E1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Maksymalna łączna liczba punktów, jaką mógł uzyskać Wykonawca w tym kryterium wynosiła 40 punktów.</w:t>
      </w:r>
    </w:p>
    <w:p w14:paraId="4672FA10" w14:textId="77777777" w:rsidR="0013434E" w:rsidRDefault="0013434E" w:rsidP="005E1E19">
      <w:pPr>
        <w:spacing w:line="360" w:lineRule="auto"/>
        <w:rPr>
          <w:rFonts w:cstheme="minorHAnsi"/>
        </w:rPr>
      </w:pPr>
    </w:p>
    <w:p w14:paraId="798886D6" w14:textId="78FCE340" w:rsidR="00730399" w:rsidRDefault="00730399" w:rsidP="005E1E19">
      <w:pPr>
        <w:spacing w:line="360" w:lineRule="auto"/>
        <w:rPr>
          <w:rFonts w:cstheme="minorHAnsi"/>
        </w:rPr>
      </w:pPr>
      <w:r w:rsidRPr="00730399">
        <w:rPr>
          <w:rFonts w:cstheme="minorHAnsi"/>
        </w:rPr>
        <w:t>Sposób obliczenia łącznej punktacji, wg wzoru: K = KC + K</w:t>
      </w:r>
      <w:r>
        <w:rPr>
          <w:rFonts w:cstheme="minorHAnsi"/>
        </w:rPr>
        <w:t>R</w:t>
      </w:r>
      <w:r w:rsidRPr="00730399">
        <w:rPr>
          <w:rFonts w:cstheme="minorHAnsi"/>
        </w:rPr>
        <w:t>.</w:t>
      </w:r>
    </w:p>
    <w:p w14:paraId="05A9C891" w14:textId="77777777" w:rsidR="00730399" w:rsidRPr="003D4A70" w:rsidRDefault="00730399" w:rsidP="00730399">
      <w:pPr>
        <w:spacing w:line="360" w:lineRule="auto"/>
        <w:jc w:val="both"/>
        <w:rPr>
          <w:rFonts w:cstheme="minorHAnsi"/>
        </w:rPr>
      </w:pPr>
    </w:p>
    <w:p w14:paraId="3851EE00" w14:textId="77777777" w:rsidR="00CD0535" w:rsidRPr="003D4A70" w:rsidRDefault="00CD0535" w:rsidP="00927947">
      <w:pPr>
        <w:numPr>
          <w:ilvl w:val="0"/>
          <w:numId w:val="23"/>
        </w:numPr>
        <w:spacing w:after="240" w:line="360" w:lineRule="auto"/>
        <w:jc w:val="both"/>
        <w:rPr>
          <w:rFonts w:cstheme="minorHAnsi"/>
          <w:b/>
          <w:bCs/>
          <w:vanish/>
        </w:rPr>
      </w:pPr>
    </w:p>
    <w:p w14:paraId="42D723E0" w14:textId="28BF491D" w:rsidR="000838BF" w:rsidRPr="00F44911" w:rsidRDefault="000838BF" w:rsidP="000838BF">
      <w:pPr>
        <w:spacing w:line="360" w:lineRule="auto"/>
        <w:jc w:val="both"/>
        <w:rPr>
          <w:rFonts w:cstheme="minorHAnsi"/>
        </w:rPr>
      </w:pPr>
      <w:r w:rsidRPr="00F44911">
        <w:rPr>
          <w:rFonts w:cstheme="minorHAnsi"/>
        </w:rPr>
        <w:t>Uzasadnienie w</w:t>
      </w:r>
      <w:r w:rsidR="00F44911">
        <w:rPr>
          <w:rFonts w:cstheme="minorHAnsi"/>
        </w:rPr>
        <w:t>yboru najkorzystniejszej oferty</w:t>
      </w:r>
    </w:p>
    <w:p w14:paraId="3A2445E0" w14:textId="3102E569" w:rsidR="0019067F" w:rsidRPr="00F44911" w:rsidRDefault="0019067F" w:rsidP="00F44911">
      <w:pPr>
        <w:spacing w:line="360" w:lineRule="auto"/>
        <w:rPr>
          <w:rFonts w:cstheme="minorHAnsi"/>
        </w:rPr>
      </w:pPr>
      <w:r w:rsidRPr="00F44911">
        <w:rPr>
          <w:rFonts w:cstheme="minorHAnsi"/>
        </w:rPr>
        <w:t xml:space="preserve">Oferta złożona przez </w:t>
      </w:r>
      <w:r w:rsidR="00F44911" w:rsidRPr="00F44911">
        <w:rPr>
          <w:rFonts w:cstheme="minorHAnsi"/>
        </w:rPr>
        <w:t xml:space="preserve">Pana Adriana Dziendziela, prowadzącego działalność pod firmą </w:t>
      </w:r>
      <w:r w:rsidR="00F44911" w:rsidRPr="00F44911">
        <w:rPr>
          <w:rFonts w:cstheme="minorHAnsi"/>
          <w:bCs/>
        </w:rPr>
        <w:t>MARKOP Adrian Dziendziela, z siedzibą przy ul. Ceynowy 13B/12, 89-600 Chojnice</w:t>
      </w:r>
      <w:r w:rsidRPr="00F44911">
        <w:rPr>
          <w:rFonts w:cstheme="minorHAnsi"/>
        </w:rPr>
        <w:t>, uzyskała największą liczb</w:t>
      </w:r>
      <w:r w:rsidR="00730399" w:rsidRPr="00F44911">
        <w:rPr>
          <w:rFonts w:cstheme="minorHAnsi"/>
        </w:rPr>
        <w:t xml:space="preserve">ę punktów, zgodnie </w:t>
      </w:r>
      <w:r w:rsidRPr="00F44911">
        <w:rPr>
          <w:rFonts w:cstheme="minorHAnsi"/>
        </w:rPr>
        <w:t>z kryteriami wskazanymi w rozdziale XIX SWZ, zaś Wykonawca ten spełnia wszystkie warunki wymagane przez Zamawiającego określone w SWZ i nie podlega wykluczeniu</w:t>
      </w:r>
      <w:bookmarkEnd w:id="0"/>
      <w:r w:rsidRPr="00F44911">
        <w:rPr>
          <w:rFonts w:cstheme="minorHAnsi"/>
        </w:rPr>
        <w:t>.</w:t>
      </w:r>
    </w:p>
    <w:p w14:paraId="19940F3F" w14:textId="47D3B487" w:rsidR="003D4A70" w:rsidRPr="00F44911" w:rsidRDefault="003D4A70" w:rsidP="00F44911">
      <w:pPr>
        <w:spacing w:before="100" w:beforeAutospacing="1" w:after="100" w:afterAutospacing="1" w:line="360" w:lineRule="auto"/>
        <w:rPr>
          <w:rFonts w:cstheme="minorHAnsi"/>
        </w:rPr>
      </w:pPr>
      <w:r w:rsidRPr="00F44911">
        <w:rPr>
          <w:rFonts w:cstheme="minorHAnsi"/>
        </w:rPr>
        <w:br w:type="page"/>
      </w:r>
    </w:p>
    <w:p w14:paraId="2006E21E" w14:textId="07011464" w:rsidR="0019067F" w:rsidRPr="003D4A70" w:rsidRDefault="003D4A70" w:rsidP="004754A8">
      <w:pPr>
        <w:spacing w:after="240" w:line="360" w:lineRule="auto"/>
        <w:rPr>
          <w:rFonts w:cstheme="minorHAnsi"/>
        </w:rPr>
      </w:pPr>
      <w:r w:rsidRPr="003D4A70">
        <w:rPr>
          <w:rFonts w:cstheme="minorHAnsi"/>
        </w:rPr>
        <w:lastRenderedPageBreak/>
        <w:t xml:space="preserve">W postępowaniu wpłynęła 1 oferta. Poniższa tabela </w:t>
      </w:r>
      <w:r w:rsidR="004754A8">
        <w:rPr>
          <w:rFonts w:cstheme="minorHAnsi"/>
        </w:rPr>
        <w:t xml:space="preserve">przedstawia punktację przyznaną </w:t>
      </w:r>
      <w:r w:rsidRPr="003D4A70">
        <w:rPr>
          <w:rFonts w:cstheme="minorHAnsi"/>
        </w:rPr>
        <w:t>Wykonawcy w poszczególnych kryteriach oceny.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28"/>
        <w:gridCol w:w="2206"/>
        <w:gridCol w:w="3337"/>
        <w:gridCol w:w="18"/>
        <w:gridCol w:w="1820"/>
        <w:gridCol w:w="1153"/>
      </w:tblGrid>
      <w:tr w:rsidR="00F44911" w:rsidRPr="00F44911" w14:paraId="7EFFB562" w14:textId="77777777" w:rsidTr="00DB61A9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397A0FF" w14:textId="77777777" w:rsidR="00F44911" w:rsidRPr="00F44911" w:rsidRDefault="00F44911" w:rsidP="00F44911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/>
                <w:iCs/>
                <w:sz w:val="22"/>
                <w:szCs w:val="22"/>
                <w:lang w:eastAsia="ar-SA"/>
              </w:rPr>
            </w:pPr>
            <w:r w:rsidRPr="00F44911">
              <w:rPr>
                <w:rFonts w:ascii="Calibri" w:eastAsia="Times New Roman" w:hAnsi="Calibri" w:cs="Calibri"/>
                <w:b/>
                <w:iCs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B0854F7" w14:textId="77777777" w:rsidR="00F44911" w:rsidRPr="00F44911" w:rsidRDefault="00F44911" w:rsidP="00F44911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/>
                <w:iCs/>
                <w:sz w:val="22"/>
                <w:szCs w:val="22"/>
                <w:lang w:eastAsia="ar-SA"/>
              </w:rPr>
            </w:pPr>
            <w:r w:rsidRPr="00F44911">
              <w:rPr>
                <w:rFonts w:ascii="Calibri" w:eastAsia="Times New Roman" w:hAnsi="Calibri" w:cs="Calibri"/>
                <w:b/>
                <w:iCs/>
                <w:sz w:val="22"/>
                <w:szCs w:val="22"/>
                <w:lang w:eastAsia="ar-SA"/>
              </w:rPr>
              <w:t>Nazwa i adres wykonawcy</w:t>
            </w:r>
          </w:p>
        </w:tc>
        <w:tc>
          <w:tcPr>
            <w:tcW w:w="1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9B06B03" w14:textId="77777777" w:rsidR="00F44911" w:rsidRPr="00F44911" w:rsidRDefault="00F44911" w:rsidP="00F44911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/>
                <w:iCs/>
                <w:sz w:val="22"/>
                <w:szCs w:val="22"/>
                <w:lang w:eastAsia="ar-SA"/>
              </w:rPr>
            </w:pPr>
            <w:r w:rsidRPr="00F44911">
              <w:rPr>
                <w:rFonts w:ascii="Calibri" w:eastAsia="Times New Roman" w:hAnsi="Calibri" w:cs="Calibri"/>
                <w:b/>
                <w:iCs/>
                <w:sz w:val="22"/>
                <w:szCs w:val="22"/>
                <w:lang w:eastAsia="ar-SA"/>
              </w:rPr>
              <w:t>Ceny jednostkowe brutto</w:t>
            </w:r>
          </w:p>
          <w:p w14:paraId="20061F6B" w14:textId="77777777" w:rsidR="00F44911" w:rsidRPr="00F44911" w:rsidRDefault="00F44911" w:rsidP="00F44911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/>
                <w:iCs/>
                <w:sz w:val="22"/>
                <w:szCs w:val="22"/>
                <w:lang w:eastAsia="ar-SA"/>
              </w:rPr>
            </w:pPr>
            <w:r w:rsidRPr="00F44911">
              <w:rPr>
                <w:rFonts w:ascii="Calibri" w:eastAsia="Times New Roman" w:hAnsi="Calibri" w:cs="Calibri"/>
                <w:b/>
                <w:iCs/>
                <w:sz w:val="22"/>
                <w:szCs w:val="22"/>
                <w:lang w:eastAsia="ar-SA"/>
              </w:rPr>
              <w:t xml:space="preserve"> (waga kryterium 60%)</w:t>
            </w:r>
          </w:p>
        </w:tc>
        <w:tc>
          <w:tcPr>
            <w:tcW w:w="10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F010BB" w14:textId="77777777" w:rsidR="00F44911" w:rsidRPr="00F44911" w:rsidRDefault="00F44911" w:rsidP="00F44911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/>
                <w:iCs/>
                <w:sz w:val="22"/>
                <w:szCs w:val="22"/>
                <w:lang w:eastAsia="ar-SA"/>
              </w:rPr>
            </w:pPr>
            <w:r w:rsidRPr="00F44911">
              <w:rPr>
                <w:rFonts w:ascii="Calibri" w:eastAsia="Times New Roman" w:hAnsi="Calibri" w:cs="Calibri"/>
                <w:b/>
                <w:iCs/>
                <w:sz w:val="22"/>
                <w:szCs w:val="22"/>
                <w:lang w:eastAsia="ar-SA"/>
              </w:rPr>
              <w:t>Czas reakcji wykonawcy (waga kryterium 40%)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5BEAD01" w14:textId="77777777" w:rsidR="00F44911" w:rsidRPr="00F44911" w:rsidRDefault="00F44911" w:rsidP="00F44911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/>
                <w:iCs/>
                <w:sz w:val="22"/>
                <w:szCs w:val="22"/>
                <w:lang w:eastAsia="ar-SA"/>
              </w:rPr>
            </w:pPr>
            <w:r w:rsidRPr="00F44911">
              <w:rPr>
                <w:rFonts w:ascii="Calibri" w:eastAsia="Times New Roman" w:hAnsi="Calibri" w:cs="Calibri"/>
                <w:b/>
                <w:iCs/>
                <w:sz w:val="22"/>
                <w:szCs w:val="22"/>
                <w:lang w:eastAsia="ar-SA"/>
              </w:rPr>
              <w:t>Punktacja</w:t>
            </w:r>
          </w:p>
        </w:tc>
      </w:tr>
      <w:tr w:rsidR="00F44911" w:rsidRPr="00F44911" w14:paraId="3E330199" w14:textId="77777777" w:rsidTr="00DB61A9">
        <w:trPr>
          <w:trHeight w:val="853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6F62" w14:textId="77777777" w:rsidR="00F44911" w:rsidRPr="00F44911" w:rsidRDefault="00F44911" w:rsidP="00F44911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iCs/>
                <w:sz w:val="22"/>
                <w:szCs w:val="22"/>
                <w:lang w:eastAsia="ar-SA"/>
              </w:rPr>
            </w:pPr>
            <w:r w:rsidRPr="00F44911">
              <w:rPr>
                <w:rFonts w:ascii="Calibri" w:eastAsia="Times New Roman" w:hAnsi="Calibri" w:cs="Calibri"/>
                <w:i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1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C2F8" w14:textId="77777777" w:rsidR="00F44911" w:rsidRPr="00F44911" w:rsidRDefault="00F44911" w:rsidP="00F44911">
            <w:pPr>
              <w:suppressAutoHyphens/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lang w:eastAsia="ar-SA"/>
              </w:rPr>
            </w:pPr>
          </w:p>
          <w:p w14:paraId="003B58B3" w14:textId="77777777" w:rsidR="00F44911" w:rsidRPr="00F44911" w:rsidRDefault="00F44911" w:rsidP="00F44911">
            <w:pPr>
              <w:suppressAutoHyphens/>
              <w:jc w:val="center"/>
              <w:rPr>
                <w:rFonts w:ascii="Calibri" w:eastAsia="Times New Roman" w:hAnsi="Calibri" w:cs="Calibri"/>
                <w:sz w:val="22"/>
                <w:lang w:eastAsia="ar-SA"/>
              </w:rPr>
            </w:pPr>
            <w:r w:rsidRPr="00F44911">
              <w:rPr>
                <w:rFonts w:ascii="Calibri" w:eastAsia="Times New Roman" w:hAnsi="Calibri" w:cs="Calibri"/>
                <w:sz w:val="22"/>
                <w:lang w:eastAsia="ar-SA"/>
              </w:rPr>
              <w:t xml:space="preserve">MARKOP </w:t>
            </w:r>
          </w:p>
          <w:p w14:paraId="7FC66BC4" w14:textId="77777777" w:rsidR="00F44911" w:rsidRPr="00F44911" w:rsidRDefault="00F44911" w:rsidP="00F44911">
            <w:pPr>
              <w:suppressAutoHyphens/>
              <w:jc w:val="center"/>
              <w:rPr>
                <w:rFonts w:ascii="Calibri" w:eastAsia="Times New Roman" w:hAnsi="Calibri" w:cs="Calibri"/>
                <w:sz w:val="22"/>
                <w:lang w:eastAsia="ar-SA"/>
              </w:rPr>
            </w:pPr>
            <w:r w:rsidRPr="00F44911">
              <w:rPr>
                <w:rFonts w:ascii="Calibri" w:eastAsia="Times New Roman" w:hAnsi="Calibri" w:cs="Calibri"/>
                <w:sz w:val="22"/>
                <w:lang w:eastAsia="ar-SA"/>
              </w:rPr>
              <w:t>Adrian Dziendziela</w:t>
            </w:r>
          </w:p>
          <w:p w14:paraId="7A214CDD" w14:textId="77777777" w:rsidR="00F44911" w:rsidRPr="00F44911" w:rsidRDefault="00F44911" w:rsidP="00F44911">
            <w:pPr>
              <w:suppressAutoHyphens/>
              <w:jc w:val="center"/>
              <w:rPr>
                <w:rFonts w:ascii="Calibri" w:eastAsia="Times New Roman" w:hAnsi="Calibri" w:cs="Calibri"/>
                <w:sz w:val="22"/>
                <w:lang w:eastAsia="ar-SA"/>
              </w:rPr>
            </w:pPr>
            <w:r w:rsidRPr="00F44911">
              <w:rPr>
                <w:rFonts w:ascii="Calibri" w:eastAsia="Times New Roman" w:hAnsi="Calibri" w:cs="Calibri"/>
                <w:sz w:val="22"/>
                <w:lang w:eastAsia="ar-SA"/>
              </w:rPr>
              <w:t>ul. Ceynowy 13B/12</w:t>
            </w:r>
          </w:p>
          <w:p w14:paraId="6A8EC2E1" w14:textId="77777777" w:rsidR="00F44911" w:rsidRPr="00F44911" w:rsidRDefault="00F44911" w:rsidP="00F44911">
            <w:pPr>
              <w:suppressAutoHyphens/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lang w:eastAsia="ar-SA"/>
              </w:rPr>
            </w:pPr>
            <w:r w:rsidRPr="00F44911">
              <w:rPr>
                <w:rFonts w:ascii="Calibri" w:eastAsia="Times New Roman" w:hAnsi="Calibri" w:cs="Calibri"/>
                <w:sz w:val="22"/>
                <w:lang w:eastAsia="ar-SA"/>
              </w:rPr>
              <w:t>89-600 Chojnice</w:t>
            </w: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10AD" w14:textId="77777777" w:rsidR="00F44911" w:rsidRPr="00F44911" w:rsidRDefault="00F44911" w:rsidP="00F44911">
            <w:pPr>
              <w:keepNext/>
              <w:suppressAutoHyphens/>
              <w:rPr>
                <w:rFonts w:ascii="Calibri" w:eastAsia="Lucida Sans Unicode" w:hAnsi="Calibri" w:cs="Calibri"/>
                <w:iCs/>
                <w:sz w:val="22"/>
                <w:lang w:eastAsia="ar-SA"/>
              </w:rPr>
            </w:pPr>
            <w:r w:rsidRPr="00F44911">
              <w:rPr>
                <w:rFonts w:ascii="Calibri" w:eastAsia="Lucida Sans Unicode" w:hAnsi="Calibri" w:cs="Calibri"/>
                <w:iCs/>
                <w:sz w:val="22"/>
                <w:lang w:eastAsia="ar-SA"/>
              </w:rPr>
              <w:t xml:space="preserve">Odśnieżanie poprzez usuwanie śniegu, lodu lub błota wraz z posypywaniem materiałem uszorstniającym chodników, ścieżek rowerowych i ciągów pieszo-rowerowych (wraz z kosztem materiału): </w:t>
            </w:r>
            <w:r w:rsidRPr="00F44911">
              <w:rPr>
                <w:rFonts w:ascii="Calibri" w:eastAsia="Lucida Sans Unicode" w:hAnsi="Calibri" w:cs="Calibri"/>
                <w:b/>
                <w:iCs/>
                <w:sz w:val="22"/>
                <w:lang w:eastAsia="ar-SA"/>
              </w:rPr>
              <w:t>0,37</w:t>
            </w:r>
            <w:r w:rsidRPr="00F44911">
              <w:rPr>
                <w:rFonts w:ascii="Calibri" w:eastAsia="Lucida Sans Unicode" w:hAnsi="Calibri" w:cs="Calibri"/>
                <w:iCs/>
                <w:sz w:val="22"/>
                <w:lang w:eastAsia="ar-SA"/>
              </w:rPr>
              <w:t xml:space="preserve"> </w:t>
            </w:r>
            <w:r w:rsidRPr="00F44911">
              <w:rPr>
                <w:rFonts w:ascii="Calibri" w:eastAsia="Lucida Sans Unicode" w:hAnsi="Calibri" w:cs="Calibri"/>
                <w:b/>
                <w:iCs/>
                <w:sz w:val="22"/>
                <w:lang w:eastAsia="ar-SA"/>
              </w:rPr>
              <w:t>zł/mb (10 pkt)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75A5" w14:textId="77777777" w:rsidR="00F44911" w:rsidRPr="00F44911" w:rsidRDefault="00F44911" w:rsidP="00F44911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iCs/>
                <w:sz w:val="22"/>
                <w:szCs w:val="22"/>
                <w:lang w:eastAsia="ar-SA"/>
              </w:rPr>
            </w:pPr>
            <w:r w:rsidRPr="00F44911">
              <w:rPr>
                <w:rFonts w:ascii="Calibri" w:eastAsia="Times New Roman" w:hAnsi="Calibri" w:cs="Calibri"/>
                <w:iCs/>
                <w:sz w:val="22"/>
                <w:szCs w:val="22"/>
                <w:lang w:eastAsia="ar-SA"/>
              </w:rPr>
              <w:t>30 minut</w:t>
            </w:r>
          </w:p>
          <w:p w14:paraId="5D5908A5" w14:textId="77777777" w:rsidR="00F44911" w:rsidRPr="00F44911" w:rsidRDefault="00F44911" w:rsidP="00F44911">
            <w:pPr>
              <w:keepNext/>
              <w:suppressAutoHyphens/>
              <w:spacing w:before="240" w:after="120"/>
              <w:jc w:val="center"/>
              <w:rPr>
                <w:rFonts w:ascii="Arial" w:eastAsia="Lucida Sans Unicode" w:hAnsi="Arial" w:cs="Tahoma"/>
                <w:i/>
                <w:iCs/>
                <w:sz w:val="28"/>
                <w:szCs w:val="28"/>
                <w:lang w:eastAsia="ar-SA"/>
              </w:rPr>
            </w:pPr>
            <w:r w:rsidRPr="00F44911">
              <w:rPr>
                <w:rFonts w:ascii="Calibri" w:eastAsia="Lucida Sans Unicode" w:hAnsi="Calibri" w:cs="Calibri"/>
                <w:iCs/>
                <w:sz w:val="22"/>
                <w:szCs w:val="22"/>
                <w:lang w:eastAsia="ar-SA"/>
              </w:rPr>
              <w:t>(40 pkt)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7A48" w14:textId="77777777" w:rsidR="00F44911" w:rsidRPr="00F44911" w:rsidRDefault="00F44911" w:rsidP="00F44911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iCs/>
                <w:sz w:val="22"/>
                <w:lang w:eastAsia="ar-SA"/>
              </w:rPr>
            </w:pPr>
          </w:p>
          <w:p w14:paraId="0938FBEB" w14:textId="77777777" w:rsidR="00F44911" w:rsidRPr="00F44911" w:rsidRDefault="00F44911" w:rsidP="00F44911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iCs/>
                <w:sz w:val="22"/>
                <w:lang w:eastAsia="ar-SA"/>
              </w:rPr>
            </w:pPr>
          </w:p>
          <w:p w14:paraId="6A251F17" w14:textId="77777777" w:rsidR="00F44911" w:rsidRPr="00F44911" w:rsidRDefault="00F44911" w:rsidP="00F44911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iCs/>
                <w:sz w:val="22"/>
                <w:lang w:eastAsia="ar-SA"/>
              </w:rPr>
            </w:pPr>
            <w:r w:rsidRPr="00F44911">
              <w:rPr>
                <w:rFonts w:ascii="Calibri" w:eastAsia="Times New Roman" w:hAnsi="Calibri" w:cs="Calibri"/>
                <w:iCs/>
                <w:sz w:val="22"/>
                <w:lang w:eastAsia="ar-SA"/>
              </w:rPr>
              <w:t xml:space="preserve">100 punktów </w:t>
            </w:r>
          </w:p>
          <w:p w14:paraId="2D26A274" w14:textId="77777777" w:rsidR="00F44911" w:rsidRPr="00F44911" w:rsidRDefault="00F44911" w:rsidP="00F44911">
            <w:pPr>
              <w:keepNext/>
              <w:suppressAutoHyphens/>
              <w:spacing w:before="240" w:after="120"/>
              <w:jc w:val="center"/>
              <w:rPr>
                <w:rFonts w:ascii="Calibri" w:eastAsia="Lucida Sans Unicode" w:hAnsi="Calibri" w:cs="Calibri"/>
                <w:iCs/>
                <w:sz w:val="22"/>
                <w:lang w:eastAsia="ar-SA"/>
              </w:rPr>
            </w:pPr>
            <w:r w:rsidRPr="00F44911">
              <w:rPr>
                <w:rFonts w:ascii="Calibri" w:eastAsia="Lucida Sans Unicode" w:hAnsi="Calibri" w:cs="Calibri"/>
                <w:iCs/>
                <w:sz w:val="22"/>
                <w:lang w:eastAsia="ar-SA"/>
              </w:rPr>
              <w:t>(60 pkt + 40 pkt)</w:t>
            </w:r>
          </w:p>
        </w:tc>
      </w:tr>
      <w:tr w:rsidR="00F44911" w:rsidRPr="00F44911" w14:paraId="27C1B4EA" w14:textId="77777777" w:rsidTr="00DB61A9">
        <w:trPr>
          <w:trHeight w:val="971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3308" w14:textId="77777777" w:rsidR="00F44911" w:rsidRPr="00F44911" w:rsidRDefault="00F44911" w:rsidP="00F44911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9BB1" w14:textId="77777777" w:rsidR="00F44911" w:rsidRPr="00F44911" w:rsidRDefault="00F44911" w:rsidP="00F44911">
            <w:pPr>
              <w:suppressAutoHyphens/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lang w:eastAsia="ar-SA"/>
              </w:rPr>
            </w:pP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8A59" w14:textId="77777777" w:rsidR="00F44911" w:rsidRPr="00F44911" w:rsidRDefault="00F44911" w:rsidP="00F44911">
            <w:pPr>
              <w:keepNext/>
              <w:suppressAutoHyphens/>
              <w:rPr>
                <w:rFonts w:ascii="Calibri" w:eastAsia="Lucida Sans Unicode" w:hAnsi="Calibri" w:cs="Calibri"/>
                <w:iCs/>
                <w:sz w:val="22"/>
                <w:lang w:eastAsia="ar-SA"/>
              </w:rPr>
            </w:pPr>
            <w:r w:rsidRPr="00F44911">
              <w:rPr>
                <w:rFonts w:ascii="Calibri" w:eastAsia="Lucida Sans Unicode" w:hAnsi="Calibri" w:cs="Calibri"/>
                <w:iCs/>
                <w:sz w:val="22"/>
                <w:lang w:eastAsia="ar-SA"/>
              </w:rPr>
              <w:t xml:space="preserve">Odśnieżanie poprzez usuwanie śniegu, lodu lub błota wraz z posypywaniem materiałem uszorstniającym 80% całkowitej powierzchni parkingów, jezdni  (wraz z kosztem materiału): </w:t>
            </w:r>
          </w:p>
          <w:p w14:paraId="2FDC6940" w14:textId="77777777" w:rsidR="00F44911" w:rsidRPr="00F44911" w:rsidRDefault="00F44911" w:rsidP="00F44911">
            <w:pPr>
              <w:keepNext/>
              <w:suppressAutoHyphens/>
              <w:rPr>
                <w:rFonts w:ascii="Calibri" w:eastAsia="Lucida Sans Unicode" w:hAnsi="Calibri" w:cs="Calibri"/>
                <w:b/>
                <w:iCs/>
                <w:sz w:val="22"/>
                <w:lang w:eastAsia="ar-SA"/>
              </w:rPr>
            </w:pPr>
            <w:r w:rsidRPr="00F44911">
              <w:rPr>
                <w:rFonts w:ascii="Calibri" w:eastAsia="Lucida Sans Unicode" w:hAnsi="Calibri" w:cs="Calibri"/>
                <w:b/>
                <w:iCs/>
                <w:sz w:val="22"/>
                <w:lang w:eastAsia="ar-SA"/>
              </w:rPr>
              <w:t>0,37 zł/m2 (9 pkt)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8BD3" w14:textId="77777777" w:rsidR="00F44911" w:rsidRPr="00F44911" w:rsidRDefault="00F44911" w:rsidP="00F44911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/>
                <w:iCs/>
                <w:sz w:val="22"/>
                <w:lang w:eastAsia="ar-SA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F3BE" w14:textId="77777777" w:rsidR="00F44911" w:rsidRPr="00F44911" w:rsidRDefault="00F44911" w:rsidP="00F44911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/>
                <w:iCs/>
                <w:sz w:val="22"/>
                <w:lang w:eastAsia="ar-SA"/>
              </w:rPr>
            </w:pPr>
          </w:p>
        </w:tc>
      </w:tr>
      <w:tr w:rsidR="00F44911" w:rsidRPr="00F44911" w14:paraId="76D29695" w14:textId="77777777" w:rsidTr="00DB61A9">
        <w:trPr>
          <w:trHeight w:val="1295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3645" w14:textId="77777777" w:rsidR="00F44911" w:rsidRPr="00F44911" w:rsidRDefault="00F44911" w:rsidP="00F44911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D6ED" w14:textId="77777777" w:rsidR="00F44911" w:rsidRPr="00F44911" w:rsidRDefault="00F44911" w:rsidP="00F44911">
            <w:pPr>
              <w:suppressAutoHyphens/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lang w:eastAsia="ar-SA"/>
              </w:rPr>
            </w:pP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FE1E" w14:textId="77777777" w:rsidR="00F44911" w:rsidRPr="00F44911" w:rsidRDefault="00F44911" w:rsidP="00F44911">
            <w:pPr>
              <w:keepNext/>
              <w:suppressAutoHyphens/>
              <w:rPr>
                <w:rFonts w:ascii="Calibri" w:eastAsia="Lucida Sans Unicode" w:hAnsi="Calibri" w:cs="Calibri"/>
                <w:iCs/>
                <w:sz w:val="22"/>
                <w:lang w:eastAsia="ar-SA"/>
              </w:rPr>
            </w:pPr>
            <w:r w:rsidRPr="00F44911">
              <w:rPr>
                <w:rFonts w:ascii="Calibri" w:eastAsia="Lucida Sans Unicode" w:hAnsi="Calibri" w:cs="Calibri"/>
                <w:iCs/>
                <w:sz w:val="22"/>
                <w:lang w:eastAsia="ar-SA"/>
              </w:rPr>
              <w:t xml:space="preserve">Odśnieżanie schodów poprzez usuwanie śniegu, lodu lub błota wraz z posypywaniem materiałem uszorstniającym (wraz z kosztem materiału): </w:t>
            </w:r>
            <w:r w:rsidRPr="00F44911">
              <w:rPr>
                <w:rFonts w:ascii="Calibri" w:eastAsia="Lucida Sans Unicode" w:hAnsi="Calibri" w:cs="Calibri"/>
                <w:b/>
                <w:iCs/>
                <w:sz w:val="22"/>
                <w:lang w:eastAsia="ar-SA"/>
              </w:rPr>
              <w:t>190,00 zł/szt. (9 pkt)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8B55" w14:textId="77777777" w:rsidR="00F44911" w:rsidRPr="00F44911" w:rsidRDefault="00F44911" w:rsidP="00F44911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/>
                <w:iCs/>
                <w:sz w:val="22"/>
                <w:lang w:eastAsia="ar-SA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0BD4" w14:textId="77777777" w:rsidR="00F44911" w:rsidRPr="00F44911" w:rsidRDefault="00F44911" w:rsidP="00F44911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/>
                <w:iCs/>
                <w:sz w:val="22"/>
                <w:lang w:eastAsia="ar-SA"/>
              </w:rPr>
            </w:pPr>
          </w:p>
        </w:tc>
      </w:tr>
      <w:tr w:rsidR="00F44911" w:rsidRPr="00F44911" w14:paraId="51316B2B" w14:textId="77777777" w:rsidTr="00DB61A9">
        <w:trPr>
          <w:trHeight w:val="625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D8C7" w14:textId="77777777" w:rsidR="00F44911" w:rsidRPr="00F44911" w:rsidRDefault="00F44911" w:rsidP="00F44911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0D80" w14:textId="77777777" w:rsidR="00F44911" w:rsidRPr="00F44911" w:rsidRDefault="00F44911" w:rsidP="00F44911">
            <w:pPr>
              <w:suppressAutoHyphens/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lang w:eastAsia="ar-SA"/>
              </w:rPr>
            </w:pP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E514" w14:textId="77777777" w:rsidR="00F44911" w:rsidRPr="00F44911" w:rsidRDefault="00F44911" w:rsidP="00F44911">
            <w:pPr>
              <w:keepNext/>
              <w:suppressAutoHyphens/>
              <w:rPr>
                <w:rFonts w:ascii="Calibri" w:eastAsia="Lucida Sans Unicode" w:hAnsi="Calibri" w:cs="Calibri"/>
                <w:iCs/>
                <w:sz w:val="22"/>
                <w:lang w:eastAsia="ar-SA"/>
              </w:rPr>
            </w:pPr>
            <w:r w:rsidRPr="00F44911">
              <w:rPr>
                <w:rFonts w:ascii="Calibri" w:eastAsia="Lucida Sans Unicode" w:hAnsi="Calibri" w:cs="Calibri"/>
                <w:iCs/>
                <w:sz w:val="22"/>
                <w:lang w:eastAsia="ar-SA"/>
              </w:rPr>
              <w:t xml:space="preserve">Posypywanie chodników, ścieżek rowerowych i ciągów pieszo-rowerowych materiałem uszorstniającym (wraz z kosztem materiału): </w:t>
            </w:r>
            <w:r w:rsidRPr="00F44911">
              <w:rPr>
                <w:rFonts w:ascii="Calibri" w:eastAsia="Lucida Sans Unicode" w:hAnsi="Calibri" w:cs="Calibri"/>
                <w:b/>
                <w:iCs/>
                <w:sz w:val="22"/>
                <w:lang w:eastAsia="ar-SA"/>
              </w:rPr>
              <w:t>0,28</w:t>
            </w:r>
            <w:r w:rsidRPr="00F44911">
              <w:rPr>
                <w:rFonts w:ascii="Calibri" w:eastAsia="Lucida Sans Unicode" w:hAnsi="Calibri" w:cs="Calibri"/>
                <w:iCs/>
                <w:sz w:val="22"/>
                <w:lang w:eastAsia="ar-SA"/>
              </w:rPr>
              <w:t xml:space="preserve"> </w:t>
            </w:r>
            <w:r w:rsidRPr="00F44911">
              <w:rPr>
                <w:rFonts w:ascii="Calibri" w:eastAsia="Lucida Sans Unicode" w:hAnsi="Calibri" w:cs="Calibri"/>
                <w:b/>
                <w:iCs/>
                <w:sz w:val="22"/>
                <w:lang w:eastAsia="ar-SA"/>
              </w:rPr>
              <w:t>zł/mb (10 pkt)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1A96" w14:textId="77777777" w:rsidR="00F44911" w:rsidRPr="00F44911" w:rsidRDefault="00F44911" w:rsidP="00F44911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/>
                <w:iCs/>
                <w:sz w:val="22"/>
                <w:lang w:eastAsia="ar-SA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E308" w14:textId="77777777" w:rsidR="00F44911" w:rsidRPr="00F44911" w:rsidRDefault="00F44911" w:rsidP="00F44911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/>
                <w:iCs/>
                <w:sz w:val="22"/>
                <w:lang w:eastAsia="ar-SA"/>
              </w:rPr>
            </w:pPr>
          </w:p>
        </w:tc>
      </w:tr>
      <w:tr w:rsidR="00F44911" w:rsidRPr="00F44911" w14:paraId="1BB335AB" w14:textId="77777777" w:rsidTr="00DB61A9">
        <w:trPr>
          <w:trHeight w:val="83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327A" w14:textId="77777777" w:rsidR="00F44911" w:rsidRPr="00F44911" w:rsidRDefault="00F44911" w:rsidP="00F44911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54B3" w14:textId="77777777" w:rsidR="00F44911" w:rsidRPr="00F44911" w:rsidRDefault="00F44911" w:rsidP="00F44911">
            <w:pPr>
              <w:suppressAutoHyphens/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lang w:eastAsia="ar-SA"/>
              </w:rPr>
            </w:pP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43E5" w14:textId="77777777" w:rsidR="00F44911" w:rsidRPr="00F44911" w:rsidRDefault="00F44911" w:rsidP="00F44911">
            <w:pPr>
              <w:keepNext/>
              <w:suppressAutoHyphens/>
              <w:rPr>
                <w:rFonts w:ascii="Calibri" w:eastAsia="Lucida Sans Unicode" w:hAnsi="Calibri" w:cs="Calibri"/>
                <w:b/>
                <w:iCs/>
                <w:sz w:val="22"/>
                <w:lang w:eastAsia="ar-SA"/>
              </w:rPr>
            </w:pPr>
            <w:r w:rsidRPr="00F44911">
              <w:rPr>
                <w:rFonts w:ascii="Calibri" w:eastAsia="Lucida Sans Unicode" w:hAnsi="Calibri" w:cs="Calibri"/>
                <w:iCs/>
                <w:sz w:val="22"/>
                <w:lang w:eastAsia="ar-SA"/>
              </w:rPr>
              <w:t xml:space="preserve">Posypywanie 80% całkowitej powierzchni parkingów, jezdni  materiałem uszorstniającym (wraz z kosztem materiału): </w:t>
            </w:r>
            <w:r w:rsidRPr="00F44911">
              <w:rPr>
                <w:rFonts w:ascii="Calibri" w:eastAsia="Lucida Sans Unicode" w:hAnsi="Calibri" w:cs="Calibri"/>
                <w:b/>
                <w:iCs/>
                <w:sz w:val="22"/>
                <w:lang w:eastAsia="ar-SA"/>
              </w:rPr>
              <w:t>0,28</w:t>
            </w:r>
            <w:r w:rsidRPr="00F44911">
              <w:rPr>
                <w:rFonts w:ascii="Calibri" w:eastAsia="Lucida Sans Unicode" w:hAnsi="Calibri" w:cs="Calibri"/>
                <w:iCs/>
                <w:sz w:val="22"/>
                <w:lang w:eastAsia="ar-SA"/>
              </w:rPr>
              <w:t xml:space="preserve"> </w:t>
            </w:r>
            <w:r w:rsidRPr="00F44911">
              <w:rPr>
                <w:rFonts w:ascii="Calibri" w:eastAsia="Lucida Sans Unicode" w:hAnsi="Calibri" w:cs="Calibri"/>
                <w:b/>
                <w:iCs/>
                <w:sz w:val="22"/>
                <w:lang w:eastAsia="ar-SA"/>
              </w:rPr>
              <w:t xml:space="preserve">zł/m2 </w:t>
            </w:r>
          </w:p>
          <w:p w14:paraId="1711A579" w14:textId="77777777" w:rsidR="00F44911" w:rsidRPr="00F44911" w:rsidRDefault="00F44911" w:rsidP="00F44911">
            <w:pPr>
              <w:keepNext/>
              <w:suppressAutoHyphens/>
              <w:rPr>
                <w:rFonts w:ascii="Calibri" w:eastAsia="Lucida Sans Unicode" w:hAnsi="Calibri" w:cs="Calibri"/>
                <w:iCs/>
                <w:sz w:val="22"/>
                <w:lang w:eastAsia="ar-SA"/>
              </w:rPr>
            </w:pPr>
            <w:r w:rsidRPr="00F44911">
              <w:rPr>
                <w:rFonts w:ascii="Calibri" w:eastAsia="Lucida Sans Unicode" w:hAnsi="Calibri" w:cs="Calibri"/>
                <w:b/>
                <w:iCs/>
                <w:sz w:val="22"/>
                <w:lang w:eastAsia="ar-SA"/>
              </w:rPr>
              <w:t>(9 pkt)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E169" w14:textId="77777777" w:rsidR="00F44911" w:rsidRPr="00F44911" w:rsidRDefault="00F44911" w:rsidP="00F44911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/>
                <w:iCs/>
                <w:sz w:val="22"/>
                <w:lang w:eastAsia="ar-SA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3370" w14:textId="77777777" w:rsidR="00F44911" w:rsidRPr="00F44911" w:rsidRDefault="00F44911" w:rsidP="00F44911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/>
                <w:iCs/>
                <w:sz w:val="22"/>
                <w:lang w:eastAsia="ar-SA"/>
              </w:rPr>
            </w:pPr>
          </w:p>
        </w:tc>
      </w:tr>
      <w:tr w:rsidR="00F44911" w:rsidRPr="00F44911" w14:paraId="7C573F52" w14:textId="77777777" w:rsidTr="00DB61A9">
        <w:trPr>
          <w:trHeight w:val="76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9CC4" w14:textId="77777777" w:rsidR="00F44911" w:rsidRPr="00F44911" w:rsidRDefault="00F44911" w:rsidP="00F44911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D528" w14:textId="77777777" w:rsidR="00F44911" w:rsidRPr="00F44911" w:rsidRDefault="00F44911" w:rsidP="00F44911">
            <w:pPr>
              <w:suppressAutoHyphens/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lang w:eastAsia="ar-SA"/>
              </w:rPr>
            </w:pP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4415" w14:textId="77777777" w:rsidR="00F44911" w:rsidRPr="00F44911" w:rsidRDefault="00F44911" w:rsidP="00F44911">
            <w:pPr>
              <w:keepNext/>
              <w:suppressAutoHyphens/>
              <w:rPr>
                <w:rFonts w:ascii="Calibri" w:eastAsia="Lucida Sans Unicode" w:hAnsi="Calibri" w:cs="Calibri"/>
                <w:iCs/>
                <w:sz w:val="22"/>
                <w:lang w:eastAsia="ar-SA"/>
              </w:rPr>
            </w:pPr>
            <w:r w:rsidRPr="00F44911">
              <w:rPr>
                <w:rFonts w:ascii="Calibri" w:eastAsia="Lucida Sans Unicode" w:hAnsi="Calibri" w:cs="Calibri"/>
                <w:iCs/>
                <w:sz w:val="22"/>
                <w:lang w:eastAsia="ar-SA"/>
              </w:rPr>
              <w:t xml:space="preserve">Posypywanie schodów materiałem uszorstniającym (wraz z kosztem materiału): </w:t>
            </w:r>
            <w:r w:rsidRPr="00F44911">
              <w:rPr>
                <w:rFonts w:ascii="Calibri" w:eastAsia="Lucida Sans Unicode" w:hAnsi="Calibri" w:cs="Calibri"/>
                <w:b/>
                <w:iCs/>
                <w:sz w:val="22"/>
                <w:lang w:eastAsia="ar-SA"/>
              </w:rPr>
              <w:t>95,00 zł/szt. (9 pkt)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D0B1" w14:textId="77777777" w:rsidR="00F44911" w:rsidRPr="00F44911" w:rsidRDefault="00F44911" w:rsidP="00F44911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/>
                <w:iCs/>
                <w:sz w:val="22"/>
                <w:lang w:eastAsia="ar-SA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E1E7" w14:textId="77777777" w:rsidR="00F44911" w:rsidRPr="00F44911" w:rsidRDefault="00F44911" w:rsidP="00F44911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/>
                <w:iCs/>
                <w:sz w:val="22"/>
                <w:lang w:eastAsia="ar-SA"/>
              </w:rPr>
            </w:pPr>
          </w:p>
        </w:tc>
      </w:tr>
      <w:tr w:rsidR="00F44911" w:rsidRPr="00F44911" w14:paraId="0967E063" w14:textId="77777777" w:rsidTr="00DB61A9">
        <w:trPr>
          <w:trHeight w:val="441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15EA" w14:textId="77777777" w:rsidR="00F44911" w:rsidRPr="00F44911" w:rsidRDefault="00F44911" w:rsidP="00F44911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85DA" w14:textId="77777777" w:rsidR="00F44911" w:rsidRPr="00F44911" w:rsidRDefault="00F44911" w:rsidP="00F44911">
            <w:pPr>
              <w:suppressAutoHyphens/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lang w:eastAsia="ar-SA"/>
              </w:rPr>
            </w:pP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DFDA" w14:textId="77777777" w:rsidR="00F44911" w:rsidRPr="00F44911" w:rsidRDefault="00F44911" w:rsidP="00F44911">
            <w:pPr>
              <w:keepNext/>
              <w:suppressAutoHyphens/>
              <w:rPr>
                <w:rFonts w:ascii="Calibri" w:eastAsia="Lucida Sans Unicode" w:hAnsi="Calibri" w:cs="Calibri"/>
                <w:iCs/>
                <w:sz w:val="22"/>
                <w:lang w:eastAsia="ar-SA"/>
              </w:rPr>
            </w:pPr>
            <w:r w:rsidRPr="00F44911">
              <w:rPr>
                <w:rFonts w:ascii="Calibri" w:eastAsia="Lucida Sans Unicode" w:hAnsi="Calibri" w:cs="Calibri"/>
                <w:iCs/>
                <w:sz w:val="22"/>
                <w:lang w:eastAsia="ar-SA"/>
              </w:rPr>
              <w:t xml:space="preserve">Załadunek i wywóz śniegu: </w:t>
            </w:r>
          </w:p>
          <w:p w14:paraId="77DD77FF" w14:textId="30DDD401" w:rsidR="00F44911" w:rsidRPr="00F44911" w:rsidRDefault="00F44911" w:rsidP="00F44911">
            <w:pPr>
              <w:keepNext/>
              <w:suppressAutoHyphens/>
              <w:rPr>
                <w:rFonts w:ascii="Calibri" w:eastAsia="Lucida Sans Unicode" w:hAnsi="Calibri" w:cs="Calibri"/>
                <w:iCs/>
                <w:sz w:val="22"/>
                <w:lang w:eastAsia="ar-SA"/>
              </w:rPr>
            </w:pPr>
            <w:r>
              <w:rPr>
                <w:rFonts w:ascii="Calibri" w:eastAsia="Lucida Sans Unicode" w:hAnsi="Calibri" w:cs="Calibri"/>
                <w:b/>
                <w:iCs/>
                <w:sz w:val="22"/>
                <w:lang w:eastAsia="ar-SA"/>
              </w:rPr>
              <w:t>18,00</w:t>
            </w:r>
            <w:r w:rsidRPr="00F44911">
              <w:rPr>
                <w:rFonts w:ascii="Calibri" w:eastAsia="Lucida Sans Unicode" w:hAnsi="Calibri" w:cs="Calibri"/>
                <w:iCs/>
                <w:sz w:val="22"/>
                <w:lang w:eastAsia="ar-SA"/>
              </w:rPr>
              <w:t xml:space="preserve"> </w:t>
            </w:r>
            <w:r w:rsidRPr="00F44911">
              <w:rPr>
                <w:rFonts w:ascii="Calibri" w:eastAsia="Lucida Sans Unicode" w:hAnsi="Calibri" w:cs="Calibri"/>
                <w:b/>
                <w:iCs/>
                <w:sz w:val="22"/>
                <w:lang w:eastAsia="ar-SA"/>
              </w:rPr>
              <w:t>zł/m3 (4 pkt)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6E9F" w14:textId="77777777" w:rsidR="00F44911" w:rsidRPr="00F44911" w:rsidRDefault="00F44911" w:rsidP="00F44911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/>
                <w:iCs/>
                <w:sz w:val="22"/>
                <w:lang w:eastAsia="ar-SA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7C56" w14:textId="77777777" w:rsidR="00F44911" w:rsidRPr="00F44911" w:rsidRDefault="00F44911" w:rsidP="00F44911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/>
                <w:iCs/>
                <w:sz w:val="22"/>
                <w:lang w:eastAsia="ar-SA"/>
              </w:rPr>
            </w:pPr>
          </w:p>
        </w:tc>
      </w:tr>
    </w:tbl>
    <w:p w14:paraId="54F05F9A" w14:textId="77777777" w:rsidR="003B436B" w:rsidRPr="0013434E" w:rsidRDefault="003B436B" w:rsidP="00302374">
      <w:pPr>
        <w:spacing w:line="360" w:lineRule="auto"/>
        <w:jc w:val="both"/>
        <w:rPr>
          <w:rFonts w:ascii="Times New Roman" w:hAnsi="Times New Roman" w:cs="Times New Roman"/>
          <w:b/>
          <w:bCs/>
          <w:lang w:eastAsia="pl-PL"/>
        </w:rPr>
      </w:pPr>
    </w:p>
    <w:p w14:paraId="60199EB4" w14:textId="77777777" w:rsidR="003D4A70" w:rsidRDefault="003D4A70" w:rsidP="003D4A70">
      <w:pPr>
        <w:spacing w:line="360" w:lineRule="auto"/>
        <w:jc w:val="right"/>
        <w:rPr>
          <w:rFonts w:ascii="Calibri" w:hAnsi="Calibri" w:cs="Calibri"/>
          <w:bCs/>
          <w:lang w:eastAsia="pl-PL"/>
        </w:rPr>
      </w:pPr>
    </w:p>
    <w:p w14:paraId="6316F7A5" w14:textId="091D7BE5" w:rsidR="00302374" w:rsidRPr="003D4A70" w:rsidRDefault="003D4A70" w:rsidP="003D4A70">
      <w:pPr>
        <w:spacing w:line="360" w:lineRule="auto"/>
        <w:jc w:val="right"/>
        <w:rPr>
          <w:rFonts w:ascii="Calibri" w:hAnsi="Calibri" w:cs="Calibri"/>
          <w:bCs/>
          <w:lang w:eastAsia="pl-PL"/>
        </w:rPr>
      </w:pPr>
      <w:bookmarkStart w:id="1" w:name="_GoBack"/>
      <w:r w:rsidRPr="003D4A70">
        <w:rPr>
          <w:rFonts w:ascii="Calibri" w:hAnsi="Calibri" w:cs="Calibri"/>
          <w:bCs/>
          <w:lang w:eastAsia="pl-PL"/>
        </w:rPr>
        <w:t>Burmistrz Miasta Chojnice</w:t>
      </w:r>
    </w:p>
    <w:p w14:paraId="04854E67" w14:textId="0580DE54" w:rsidR="003D4A70" w:rsidRPr="003D4A70" w:rsidRDefault="003D4A70" w:rsidP="003D4A70">
      <w:pPr>
        <w:spacing w:line="360" w:lineRule="auto"/>
        <w:jc w:val="right"/>
        <w:rPr>
          <w:rFonts w:ascii="Calibri" w:hAnsi="Calibri" w:cs="Calibri"/>
          <w:bCs/>
          <w:i/>
        </w:rPr>
      </w:pPr>
      <w:r w:rsidRPr="003D4A70">
        <w:rPr>
          <w:rFonts w:ascii="Calibri" w:hAnsi="Calibri" w:cs="Calibri"/>
          <w:bCs/>
          <w:lang w:eastAsia="pl-PL"/>
        </w:rPr>
        <w:t>dr inż. Arseniusz Finster</w:t>
      </w:r>
    </w:p>
    <w:bookmarkEnd w:id="1"/>
    <w:p w14:paraId="36559C8F" w14:textId="5EF2D829" w:rsidR="00904CC4" w:rsidRPr="0013434E" w:rsidRDefault="00904CC4" w:rsidP="006020F3">
      <w:pPr>
        <w:rPr>
          <w:rFonts w:ascii="Times New Roman" w:hAnsi="Times New Roman" w:cs="Times New Roman"/>
          <w:bCs/>
          <w:i/>
        </w:rPr>
      </w:pPr>
    </w:p>
    <w:sectPr w:rsidR="00904CC4" w:rsidRPr="0013434E" w:rsidSect="003B436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6EA66" w14:textId="77777777" w:rsidR="004F2434" w:rsidRDefault="004F2434">
      <w:r>
        <w:separator/>
      </w:r>
    </w:p>
  </w:endnote>
  <w:endnote w:type="continuationSeparator" w:id="0">
    <w:p w14:paraId="0104C2B5" w14:textId="77777777" w:rsidR="004F2434" w:rsidRDefault="004F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CB5F3" w14:textId="1E4F1A07" w:rsidR="005C0F13" w:rsidRDefault="005C0F13">
    <w:pPr>
      <w:pStyle w:val="Stopka"/>
    </w:pPr>
  </w:p>
  <w:p w14:paraId="75D7FBB0" w14:textId="77777777" w:rsidR="00262D0E" w:rsidRDefault="00CD061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F89A3" w14:textId="77777777" w:rsidR="00171FF7" w:rsidRDefault="00171FF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36B18" w14:textId="77777777" w:rsidR="00171FF7" w:rsidRDefault="00171F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E70D8" w14:textId="77777777" w:rsidR="004F2434" w:rsidRDefault="004F2434">
      <w:r>
        <w:separator/>
      </w:r>
    </w:p>
  </w:footnote>
  <w:footnote w:type="continuationSeparator" w:id="0">
    <w:p w14:paraId="58440F5A" w14:textId="77777777" w:rsidR="004F2434" w:rsidRDefault="004F2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F88FE" w14:textId="77777777" w:rsidR="00302374" w:rsidRPr="003D4A70" w:rsidRDefault="00302374" w:rsidP="00302374">
    <w:pPr>
      <w:pStyle w:val="Nagwek"/>
      <w:rPr>
        <w:rFonts w:asciiTheme="minorHAnsi" w:hAnsiTheme="minorHAnsi" w:cstheme="minorHAnsi"/>
      </w:rPr>
    </w:pPr>
    <w:r w:rsidRPr="003D4A70">
      <w:rPr>
        <w:rFonts w:asciiTheme="minorHAnsi" w:hAnsiTheme="minorHAnsi" w:cstheme="minorHAnsi"/>
      </w:rPr>
      <w:t>Gmina Miejska Chojnice</w:t>
    </w:r>
  </w:p>
  <w:p w14:paraId="44A744DA" w14:textId="5E72708F" w:rsidR="00302374" w:rsidRPr="003D4A70" w:rsidRDefault="0013434E" w:rsidP="00302374">
    <w:pPr>
      <w:pStyle w:val="Nagwek"/>
      <w:rPr>
        <w:rFonts w:asciiTheme="minorHAnsi" w:hAnsiTheme="minorHAnsi" w:cstheme="minorHAnsi"/>
      </w:rPr>
    </w:pPr>
    <w:r w:rsidRPr="003D4A70">
      <w:rPr>
        <w:rFonts w:asciiTheme="minorHAnsi" w:hAnsiTheme="minorHAnsi" w:cstheme="minorHAnsi"/>
      </w:rPr>
      <w:t xml:space="preserve">        </w:t>
    </w:r>
    <w:r w:rsidR="00302374" w:rsidRPr="003D4A70">
      <w:rPr>
        <w:rFonts w:asciiTheme="minorHAnsi" w:hAnsiTheme="minorHAnsi" w:cstheme="minorHAnsi"/>
      </w:rPr>
      <w:t>Stary Rynek 1</w:t>
    </w:r>
  </w:p>
  <w:p w14:paraId="736EFF06" w14:textId="13A4921E" w:rsidR="00302374" w:rsidRPr="003D4A70" w:rsidRDefault="00302374">
    <w:pPr>
      <w:pStyle w:val="Nagwek"/>
      <w:rPr>
        <w:rFonts w:asciiTheme="minorHAnsi" w:hAnsiTheme="minorHAnsi" w:cstheme="minorHAnsi"/>
      </w:rPr>
    </w:pPr>
    <w:r w:rsidRPr="003D4A70">
      <w:rPr>
        <w:rFonts w:asciiTheme="minorHAnsi" w:hAnsiTheme="minorHAnsi" w:cstheme="minorHAnsi"/>
      </w:rPr>
      <w:t xml:space="preserve">      89-600 Chojnice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4" w:hanging="360"/>
      </w:pPr>
      <w:rPr>
        <w:rFonts w:ascii="Arial" w:eastAsia="Calibri" w:hAnsi="Arial" w:cs="Arial" w:hint="default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1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14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34" w:hanging="1800"/>
      </w:pPr>
      <w:rPr>
        <w:rFonts w:cs="Times New Roman" w:hint="default"/>
      </w:rPr>
    </w:lvl>
  </w:abstractNum>
  <w:abstractNum w:abstractNumId="1" w15:restartNumberingAfterBreak="0">
    <w:nsid w:val="00000008"/>
    <w:multiLevelType w:val="multilevel"/>
    <w:tmpl w:val="4B80D65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/>
        <w:b w:val="0"/>
        <w:bCs/>
      </w:rPr>
    </w:lvl>
    <w:lvl w:ilvl="2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F"/>
    <w:multiLevelType w:val="singleLevel"/>
    <w:tmpl w:val="0000000F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</w:abstractNum>
  <w:abstractNum w:abstractNumId="3" w15:restartNumberingAfterBreak="0">
    <w:nsid w:val="01775B3C"/>
    <w:multiLevelType w:val="hybridMultilevel"/>
    <w:tmpl w:val="EEB06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C1601"/>
    <w:multiLevelType w:val="hybridMultilevel"/>
    <w:tmpl w:val="D00AC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91A1C"/>
    <w:multiLevelType w:val="hybridMultilevel"/>
    <w:tmpl w:val="06425320"/>
    <w:lvl w:ilvl="0" w:tplc="3E2C8B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05834"/>
    <w:multiLevelType w:val="hybridMultilevel"/>
    <w:tmpl w:val="FB604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47DD3"/>
    <w:multiLevelType w:val="hybridMultilevel"/>
    <w:tmpl w:val="5920B880"/>
    <w:lvl w:ilvl="0" w:tplc="BF48B5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27BF7"/>
    <w:multiLevelType w:val="hybridMultilevel"/>
    <w:tmpl w:val="6D84C48C"/>
    <w:lvl w:ilvl="0" w:tplc="DB8AF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64066"/>
    <w:multiLevelType w:val="hybridMultilevel"/>
    <w:tmpl w:val="CF22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A7FDB"/>
    <w:multiLevelType w:val="hybridMultilevel"/>
    <w:tmpl w:val="419A3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D0092"/>
    <w:multiLevelType w:val="hybridMultilevel"/>
    <w:tmpl w:val="B73E6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600A0"/>
    <w:multiLevelType w:val="hybridMultilevel"/>
    <w:tmpl w:val="EEB06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22A96"/>
    <w:multiLevelType w:val="hybridMultilevel"/>
    <w:tmpl w:val="E5F0B470"/>
    <w:lvl w:ilvl="0" w:tplc="90E40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A7260"/>
    <w:multiLevelType w:val="hybridMultilevel"/>
    <w:tmpl w:val="360A7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D1B0B"/>
    <w:multiLevelType w:val="hybridMultilevel"/>
    <w:tmpl w:val="ABAEE294"/>
    <w:lvl w:ilvl="0" w:tplc="05F00F9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C425EC"/>
    <w:multiLevelType w:val="hybridMultilevel"/>
    <w:tmpl w:val="1A185C58"/>
    <w:lvl w:ilvl="0" w:tplc="585C5046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E1175BB"/>
    <w:multiLevelType w:val="hybridMultilevel"/>
    <w:tmpl w:val="C2968DDE"/>
    <w:lvl w:ilvl="0" w:tplc="90E400D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F546099"/>
    <w:multiLevelType w:val="hybridMultilevel"/>
    <w:tmpl w:val="6C464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25351"/>
    <w:multiLevelType w:val="hybridMultilevel"/>
    <w:tmpl w:val="B950DFC8"/>
    <w:lvl w:ilvl="0" w:tplc="0F9E6A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9D5ECD"/>
    <w:multiLevelType w:val="hybridMultilevel"/>
    <w:tmpl w:val="75A245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0887A1F"/>
    <w:multiLevelType w:val="hybridMultilevel"/>
    <w:tmpl w:val="9E14EBB4"/>
    <w:lvl w:ilvl="0" w:tplc="C05E89DC">
      <w:start w:val="1"/>
      <w:numFmt w:val="bullet"/>
      <w:lvlText w:val="-"/>
      <w:lvlJc w:val="left"/>
      <w:pPr>
        <w:ind w:left="180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0CA7B84"/>
    <w:multiLevelType w:val="multilevel"/>
    <w:tmpl w:val="AACCCF5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4F83D23"/>
    <w:multiLevelType w:val="hybridMultilevel"/>
    <w:tmpl w:val="A63839B8"/>
    <w:lvl w:ilvl="0" w:tplc="C960F52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67E353A"/>
    <w:multiLevelType w:val="hybridMultilevel"/>
    <w:tmpl w:val="46243A22"/>
    <w:lvl w:ilvl="0" w:tplc="8A64B114">
      <w:start w:val="1"/>
      <w:numFmt w:val="lowerLetter"/>
      <w:lvlText w:val="%1)"/>
      <w:lvlJc w:val="left"/>
      <w:pPr>
        <w:ind w:left="163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5" w15:restartNumberingAfterBreak="0">
    <w:nsid w:val="678B06DC"/>
    <w:multiLevelType w:val="hybridMultilevel"/>
    <w:tmpl w:val="52805F56"/>
    <w:lvl w:ilvl="0" w:tplc="AC0AA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45A40"/>
    <w:multiLevelType w:val="hybridMultilevel"/>
    <w:tmpl w:val="BDD412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70714"/>
    <w:multiLevelType w:val="hybridMultilevel"/>
    <w:tmpl w:val="20328BAC"/>
    <w:lvl w:ilvl="0" w:tplc="6572283C">
      <w:start w:val="2"/>
      <w:numFmt w:val="decimal"/>
      <w:lvlText w:val="%1)"/>
      <w:lvlJc w:val="left"/>
      <w:pPr>
        <w:ind w:left="928" w:hanging="360"/>
      </w:pPr>
      <w:rPr>
        <w:rFonts w:hint="default"/>
        <w:b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31CB4"/>
    <w:multiLevelType w:val="hybridMultilevel"/>
    <w:tmpl w:val="D4402E0E"/>
    <w:lvl w:ilvl="0" w:tplc="401CD38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073C5"/>
    <w:multiLevelType w:val="hybridMultilevel"/>
    <w:tmpl w:val="5386C5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1"/>
  </w:num>
  <w:num w:numId="5">
    <w:abstractNumId w:val="1"/>
  </w:num>
  <w:num w:numId="6">
    <w:abstractNumId w:val="12"/>
  </w:num>
  <w:num w:numId="7">
    <w:abstractNumId w:val="3"/>
  </w:num>
  <w:num w:numId="8">
    <w:abstractNumId w:val="9"/>
  </w:num>
  <w:num w:numId="9">
    <w:abstractNumId w:val="18"/>
  </w:num>
  <w:num w:numId="10">
    <w:abstractNumId w:val="19"/>
  </w:num>
  <w:num w:numId="11">
    <w:abstractNumId w:val="2"/>
  </w:num>
  <w:num w:numId="12">
    <w:abstractNumId w:val="17"/>
  </w:num>
  <w:num w:numId="13">
    <w:abstractNumId w:val="13"/>
  </w:num>
  <w:num w:numId="14">
    <w:abstractNumId w:val="25"/>
  </w:num>
  <w:num w:numId="15">
    <w:abstractNumId w:val="26"/>
  </w:num>
  <w:num w:numId="16">
    <w:abstractNumId w:val="10"/>
  </w:num>
  <w:num w:numId="17">
    <w:abstractNumId w:val="16"/>
  </w:num>
  <w:num w:numId="18">
    <w:abstractNumId w:val="5"/>
  </w:num>
  <w:num w:numId="19">
    <w:abstractNumId w:val="28"/>
  </w:num>
  <w:num w:numId="20">
    <w:abstractNumId w:val="22"/>
  </w:num>
  <w:num w:numId="21">
    <w:abstractNumId w:val="27"/>
  </w:num>
  <w:num w:numId="22">
    <w:abstractNumId w:val="21"/>
  </w:num>
  <w:num w:numId="23">
    <w:abstractNumId w:val="29"/>
  </w:num>
  <w:num w:numId="24">
    <w:abstractNumId w:val="14"/>
  </w:num>
  <w:num w:numId="25">
    <w:abstractNumId w:val="7"/>
  </w:num>
  <w:num w:numId="26">
    <w:abstractNumId w:val="15"/>
  </w:num>
  <w:num w:numId="27">
    <w:abstractNumId w:val="24"/>
  </w:num>
  <w:num w:numId="28">
    <w:abstractNumId w:val="4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81"/>
    <w:rsid w:val="00007E4E"/>
    <w:rsid w:val="000431E1"/>
    <w:rsid w:val="00044D47"/>
    <w:rsid w:val="00076400"/>
    <w:rsid w:val="000838BF"/>
    <w:rsid w:val="000A2C70"/>
    <w:rsid w:val="000A2CB6"/>
    <w:rsid w:val="000A6F56"/>
    <w:rsid w:val="000B1238"/>
    <w:rsid w:val="000B51CE"/>
    <w:rsid w:val="000C78FB"/>
    <w:rsid w:val="000E5561"/>
    <w:rsid w:val="000E6668"/>
    <w:rsid w:val="001237BC"/>
    <w:rsid w:val="0013434E"/>
    <w:rsid w:val="00144AE4"/>
    <w:rsid w:val="00145564"/>
    <w:rsid w:val="0015171E"/>
    <w:rsid w:val="00160E9B"/>
    <w:rsid w:val="00171FF7"/>
    <w:rsid w:val="0019067F"/>
    <w:rsid w:val="001A0C19"/>
    <w:rsid w:val="001A521F"/>
    <w:rsid w:val="001B2833"/>
    <w:rsid w:val="001C2575"/>
    <w:rsid w:val="001C4356"/>
    <w:rsid w:val="001C5F80"/>
    <w:rsid w:val="001E3E53"/>
    <w:rsid w:val="002173BC"/>
    <w:rsid w:val="002207B2"/>
    <w:rsid w:val="00223394"/>
    <w:rsid w:val="00226988"/>
    <w:rsid w:val="00230AF5"/>
    <w:rsid w:val="00232C97"/>
    <w:rsid w:val="00241B53"/>
    <w:rsid w:val="00266C50"/>
    <w:rsid w:val="00270800"/>
    <w:rsid w:val="00283AE3"/>
    <w:rsid w:val="00293852"/>
    <w:rsid w:val="00294DC0"/>
    <w:rsid w:val="00297599"/>
    <w:rsid w:val="002A7FDB"/>
    <w:rsid w:val="002B4F04"/>
    <w:rsid w:val="002C28B3"/>
    <w:rsid w:val="002C46FB"/>
    <w:rsid w:val="002C6850"/>
    <w:rsid w:val="002C70B5"/>
    <w:rsid w:val="002C7A51"/>
    <w:rsid w:val="002D2983"/>
    <w:rsid w:val="002D35EC"/>
    <w:rsid w:val="00302374"/>
    <w:rsid w:val="003148E6"/>
    <w:rsid w:val="003159E3"/>
    <w:rsid w:val="0032275F"/>
    <w:rsid w:val="003321FB"/>
    <w:rsid w:val="00333E77"/>
    <w:rsid w:val="00357AC2"/>
    <w:rsid w:val="00381A42"/>
    <w:rsid w:val="003861A5"/>
    <w:rsid w:val="003A5005"/>
    <w:rsid w:val="003B436B"/>
    <w:rsid w:val="003B43C8"/>
    <w:rsid w:val="003D0674"/>
    <w:rsid w:val="003D1A00"/>
    <w:rsid w:val="003D4A70"/>
    <w:rsid w:val="003E18A6"/>
    <w:rsid w:val="003E79CF"/>
    <w:rsid w:val="003F1CA4"/>
    <w:rsid w:val="003F3EF8"/>
    <w:rsid w:val="0040160A"/>
    <w:rsid w:val="0042315E"/>
    <w:rsid w:val="00424C62"/>
    <w:rsid w:val="004311C0"/>
    <w:rsid w:val="00433BE5"/>
    <w:rsid w:val="00433F81"/>
    <w:rsid w:val="00434071"/>
    <w:rsid w:val="0044493E"/>
    <w:rsid w:val="00445CC7"/>
    <w:rsid w:val="00450B2C"/>
    <w:rsid w:val="00465FD0"/>
    <w:rsid w:val="00473C8D"/>
    <w:rsid w:val="00474D65"/>
    <w:rsid w:val="004754A8"/>
    <w:rsid w:val="00475FF4"/>
    <w:rsid w:val="00484225"/>
    <w:rsid w:val="00486AC5"/>
    <w:rsid w:val="00492057"/>
    <w:rsid w:val="004942DE"/>
    <w:rsid w:val="004A1774"/>
    <w:rsid w:val="004A5E2D"/>
    <w:rsid w:val="004A7018"/>
    <w:rsid w:val="004B177A"/>
    <w:rsid w:val="004B3F47"/>
    <w:rsid w:val="004C22C1"/>
    <w:rsid w:val="004C73FC"/>
    <w:rsid w:val="004D30C6"/>
    <w:rsid w:val="004D4ABB"/>
    <w:rsid w:val="004F2434"/>
    <w:rsid w:val="0050137B"/>
    <w:rsid w:val="0050384B"/>
    <w:rsid w:val="00525AEC"/>
    <w:rsid w:val="005327B8"/>
    <w:rsid w:val="00540FDC"/>
    <w:rsid w:val="00565D1B"/>
    <w:rsid w:val="00567F90"/>
    <w:rsid w:val="00573F15"/>
    <w:rsid w:val="00597129"/>
    <w:rsid w:val="005A3654"/>
    <w:rsid w:val="005C0F13"/>
    <w:rsid w:val="005C2D69"/>
    <w:rsid w:val="005E1E19"/>
    <w:rsid w:val="005F50F3"/>
    <w:rsid w:val="006007AB"/>
    <w:rsid w:val="006019EA"/>
    <w:rsid w:val="006020F3"/>
    <w:rsid w:val="0062757F"/>
    <w:rsid w:val="006864F8"/>
    <w:rsid w:val="006B7631"/>
    <w:rsid w:val="006C5412"/>
    <w:rsid w:val="006F0121"/>
    <w:rsid w:val="00706073"/>
    <w:rsid w:val="00730399"/>
    <w:rsid w:val="007461C3"/>
    <w:rsid w:val="007512CD"/>
    <w:rsid w:val="00763A03"/>
    <w:rsid w:val="00764F67"/>
    <w:rsid w:val="007726C7"/>
    <w:rsid w:val="00781711"/>
    <w:rsid w:val="0078174E"/>
    <w:rsid w:val="00791296"/>
    <w:rsid w:val="007A4850"/>
    <w:rsid w:val="007B6269"/>
    <w:rsid w:val="007C3368"/>
    <w:rsid w:val="007D23CE"/>
    <w:rsid w:val="007F43B9"/>
    <w:rsid w:val="00820D96"/>
    <w:rsid w:val="008321F9"/>
    <w:rsid w:val="00834692"/>
    <w:rsid w:val="008408D7"/>
    <w:rsid w:val="00860D7B"/>
    <w:rsid w:val="00871D94"/>
    <w:rsid w:val="00880CE3"/>
    <w:rsid w:val="008971B2"/>
    <w:rsid w:val="008B18C3"/>
    <w:rsid w:val="008B248B"/>
    <w:rsid w:val="008C469C"/>
    <w:rsid w:val="008E5DAD"/>
    <w:rsid w:val="009014AA"/>
    <w:rsid w:val="00904CC4"/>
    <w:rsid w:val="00922815"/>
    <w:rsid w:val="00927947"/>
    <w:rsid w:val="00937F03"/>
    <w:rsid w:val="00955324"/>
    <w:rsid w:val="00963953"/>
    <w:rsid w:val="009B1FBC"/>
    <w:rsid w:val="009B2BDB"/>
    <w:rsid w:val="009B3186"/>
    <w:rsid w:val="009B738E"/>
    <w:rsid w:val="009E75BD"/>
    <w:rsid w:val="009F0795"/>
    <w:rsid w:val="00A11E09"/>
    <w:rsid w:val="00A11E2A"/>
    <w:rsid w:val="00A422D1"/>
    <w:rsid w:val="00A4356F"/>
    <w:rsid w:val="00A472F1"/>
    <w:rsid w:val="00A64490"/>
    <w:rsid w:val="00A72B59"/>
    <w:rsid w:val="00A73761"/>
    <w:rsid w:val="00A75ED6"/>
    <w:rsid w:val="00A7790E"/>
    <w:rsid w:val="00A83CD7"/>
    <w:rsid w:val="00A93206"/>
    <w:rsid w:val="00AA7193"/>
    <w:rsid w:val="00AC0256"/>
    <w:rsid w:val="00AC2BBD"/>
    <w:rsid w:val="00AC6832"/>
    <w:rsid w:val="00AF511F"/>
    <w:rsid w:val="00AF7A86"/>
    <w:rsid w:val="00B265DC"/>
    <w:rsid w:val="00B43186"/>
    <w:rsid w:val="00B52D4F"/>
    <w:rsid w:val="00B72222"/>
    <w:rsid w:val="00B94385"/>
    <w:rsid w:val="00BC48B1"/>
    <w:rsid w:val="00BD5604"/>
    <w:rsid w:val="00BE7DAA"/>
    <w:rsid w:val="00BF15DE"/>
    <w:rsid w:val="00BF311E"/>
    <w:rsid w:val="00C236F5"/>
    <w:rsid w:val="00C26BE4"/>
    <w:rsid w:val="00C35287"/>
    <w:rsid w:val="00C4690E"/>
    <w:rsid w:val="00C64A73"/>
    <w:rsid w:val="00C66B06"/>
    <w:rsid w:val="00C92AB2"/>
    <w:rsid w:val="00C93407"/>
    <w:rsid w:val="00CA0BD7"/>
    <w:rsid w:val="00CB4398"/>
    <w:rsid w:val="00CC0F66"/>
    <w:rsid w:val="00CC717B"/>
    <w:rsid w:val="00CC720D"/>
    <w:rsid w:val="00CD0535"/>
    <w:rsid w:val="00CD0619"/>
    <w:rsid w:val="00CF2D3C"/>
    <w:rsid w:val="00D050BB"/>
    <w:rsid w:val="00D060D4"/>
    <w:rsid w:val="00D14061"/>
    <w:rsid w:val="00D2495A"/>
    <w:rsid w:val="00D2736C"/>
    <w:rsid w:val="00D41D14"/>
    <w:rsid w:val="00D50185"/>
    <w:rsid w:val="00D55D89"/>
    <w:rsid w:val="00D5771A"/>
    <w:rsid w:val="00D631D6"/>
    <w:rsid w:val="00D64086"/>
    <w:rsid w:val="00D64A1D"/>
    <w:rsid w:val="00D73D36"/>
    <w:rsid w:val="00D742D2"/>
    <w:rsid w:val="00D81A69"/>
    <w:rsid w:val="00D834D9"/>
    <w:rsid w:val="00DA72F5"/>
    <w:rsid w:val="00DB287A"/>
    <w:rsid w:val="00DB6461"/>
    <w:rsid w:val="00DC4595"/>
    <w:rsid w:val="00DE017A"/>
    <w:rsid w:val="00E0176C"/>
    <w:rsid w:val="00E044E8"/>
    <w:rsid w:val="00E10E8C"/>
    <w:rsid w:val="00E14D3B"/>
    <w:rsid w:val="00E27779"/>
    <w:rsid w:val="00E34DA5"/>
    <w:rsid w:val="00E7053A"/>
    <w:rsid w:val="00E77370"/>
    <w:rsid w:val="00EA25C1"/>
    <w:rsid w:val="00EB3CAF"/>
    <w:rsid w:val="00EC41AC"/>
    <w:rsid w:val="00EF6997"/>
    <w:rsid w:val="00F0249E"/>
    <w:rsid w:val="00F30157"/>
    <w:rsid w:val="00F309FF"/>
    <w:rsid w:val="00F362E4"/>
    <w:rsid w:val="00F44911"/>
    <w:rsid w:val="00F55116"/>
    <w:rsid w:val="00F61196"/>
    <w:rsid w:val="00F712DA"/>
    <w:rsid w:val="00F7180B"/>
    <w:rsid w:val="00F80289"/>
    <w:rsid w:val="00F85281"/>
    <w:rsid w:val="00FA018A"/>
    <w:rsid w:val="00FA2979"/>
    <w:rsid w:val="00FA36AB"/>
    <w:rsid w:val="00FB60DE"/>
    <w:rsid w:val="00FC49EC"/>
    <w:rsid w:val="00FE2D7F"/>
    <w:rsid w:val="00FE365B"/>
    <w:rsid w:val="00FE41DF"/>
    <w:rsid w:val="00FE4F03"/>
    <w:rsid w:val="00FE7DA2"/>
    <w:rsid w:val="00FF6F97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F40E26E"/>
  <w15:docId w15:val="{7523277E-FCC9-4133-8557-6DA6ACEF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6269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D2983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D2983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D298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D29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29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2983"/>
    <w:rPr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78174E"/>
    <w:pPr>
      <w:ind w:left="720"/>
      <w:contextualSpacing/>
    </w:pPr>
  </w:style>
  <w:style w:type="character" w:customStyle="1" w:styleId="WW8Num2z6">
    <w:name w:val="WW8Num2z6"/>
    <w:rsid w:val="00C66B06"/>
  </w:style>
  <w:style w:type="paragraph" w:styleId="Bezodstpw">
    <w:name w:val="No Spacing"/>
    <w:uiPriority w:val="1"/>
    <w:qFormat/>
    <w:rsid w:val="008B18C3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E14D3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31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11E"/>
    <w:rPr>
      <w:rFonts w:ascii="Segoe UI" w:hAnsi="Segoe UI" w:cs="Segoe UI"/>
      <w:sz w:val="18"/>
      <w:szCs w:val="18"/>
    </w:rPr>
  </w:style>
  <w:style w:type="paragraph" w:styleId="Podtytu">
    <w:name w:val="Subtitle"/>
    <w:basedOn w:val="Nagwek"/>
    <w:next w:val="Tekstpodstawowy"/>
    <w:link w:val="PodtytuZnak"/>
    <w:qFormat/>
    <w:rsid w:val="008B248B"/>
    <w:pPr>
      <w:keepNext/>
      <w:tabs>
        <w:tab w:val="clear" w:pos="4536"/>
        <w:tab w:val="clear" w:pos="9072"/>
      </w:tabs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8B248B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ytu">
    <w:name w:val="Title"/>
    <w:basedOn w:val="Normalny"/>
    <w:next w:val="Podtytu"/>
    <w:link w:val="TytuZnak"/>
    <w:qFormat/>
    <w:rsid w:val="008B248B"/>
    <w:pPr>
      <w:suppressAutoHyphens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8B248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8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8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815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A472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97463-7904-424A-A112-FDDAE155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3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Choroszczak-Magiera</dc:creator>
  <cp:lastModifiedBy>Julia Tobolska</cp:lastModifiedBy>
  <cp:revision>57</cp:revision>
  <cp:lastPrinted>2025-11-13T10:05:00Z</cp:lastPrinted>
  <dcterms:created xsi:type="dcterms:W3CDTF">2024-03-11T08:44:00Z</dcterms:created>
  <dcterms:modified xsi:type="dcterms:W3CDTF">2025-11-13T10:05:00Z</dcterms:modified>
</cp:coreProperties>
</file>