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8" w:rsidRPr="001E13DE" w:rsidRDefault="009C7BE6" w:rsidP="00247EBB">
      <w:pPr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810C97">
        <w:rPr>
          <w:rFonts w:ascii="Arial" w:hAnsi="Arial" w:cs="Arial"/>
          <w:b/>
        </w:rPr>
        <w:t>DZ.370.UE.3</w:t>
      </w:r>
      <w:r w:rsidR="002A33FF">
        <w:rPr>
          <w:rFonts w:ascii="Arial" w:hAnsi="Arial" w:cs="Arial"/>
          <w:b/>
        </w:rPr>
        <w:t>.2022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7754D5">
        <w:rPr>
          <w:rFonts w:ascii="Arial" w:hAnsi="Arial" w:cs="Arial"/>
        </w:rPr>
        <w:t xml:space="preserve">      </w:t>
      </w:r>
      <w:r w:rsidR="00E10DCE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810C97">
        <w:rPr>
          <w:rFonts w:ascii="Arial" w:hAnsi="Arial" w:cs="Arial"/>
        </w:rPr>
        <w:t>12 lipca</w:t>
      </w:r>
      <w:r w:rsidR="002A33FF">
        <w:rPr>
          <w:rFonts w:ascii="Arial" w:hAnsi="Arial" w:cs="Arial"/>
        </w:rPr>
        <w:t xml:space="preserve"> 2022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EA6818" w:rsidRPr="001E13DE" w:rsidRDefault="00EA6818" w:rsidP="00247EBB">
      <w:pPr>
        <w:jc w:val="both"/>
        <w:rPr>
          <w:rFonts w:ascii="Arial" w:hAnsi="Arial" w:cs="Arial"/>
          <w:b/>
        </w:rPr>
      </w:pPr>
    </w:p>
    <w:p w:rsidR="001E13DE" w:rsidRPr="001E13DE" w:rsidRDefault="001E13DE" w:rsidP="002A33FF">
      <w:pPr>
        <w:jc w:val="both"/>
        <w:rPr>
          <w:rFonts w:ascii="Arial" w:hAnsi="Arial" w:cs="Arial"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dostawę pn. </w:t>
      </w:r>
      <w:r w:rsidR="00810C97" w:rsidRPr="00810C97">
        <w:rPr>
          <w:rFonts w:ascii="Arial" w:hAnsi="Arial" w:cs="Arial"/>
        </w:rPr>
        <w:t xml:space="preserve">„Dostawa samochodu elektrycznego do obsługi infrastruktury systemu biletu elektronicznego komunikacji aglomeracyjnej LUBIKA” </w:t>
      </w:r>
      <w:r w:rsidRPr="001E13DE">
        <w:rPr>
          <w:rFonts w:ascii="Arial" w:hAnsi="Arial" w:cs="Arial"/>
        </w:rPr>
        <w:t xml:space="preserve">(Ogłoszenie zamieszczone w Bazie konkurencyjności </w:t>
      </w:r>
      <w:r w:rsidR="00810C97">
        <w:rPr>
          <w:rFonts w:ascii="Arial" w:hAnsi="Arial" w:cs="Arial"/>
        </w:rPr>
        <w:t>w dniu 05.07</w:t>
      </w:r>
      <w:r w:rsidR="002A33FF">
        <w:rPr>
          <w:rFonts w:ascii="Arial" w:hAnsi="Arial" w:cs="Arial"/>
        </w:rPr>
        <w:t>.2022 r. pod nr 2022</w:t>
      </w:r>
      <w:r w:rsidRPr="001E13DE">
        <w:rPr>
          <w:rFonts w:ascii="Arial" w:hAnsi="Arial" w:cs="Arial"/>
        </w:rPr>
        <w:t>-</w:t>
      </w:r>
      <w:r w:rsidR="002A33FF">
        <w:rPr>
          <w:rFonts w:ascii="Arial" w:hAnsi="Arial" w:cs="Arial"/>
        </w:rPr>
        <w:t>28691-11</w:t>
      </w:r>
      <w:r w:rsidR="00810C97">
        <w:rPr>
          <w:rFonts w:ascii="Arial" w:hAnsi="Arial" w:cs="Arial"/>
        </w:rPr>
        <w:t>6755</w:t>
      </w:r>
      <w:r w:rsidRPr="001E13DE">
        <w:rPr>
          <w:rFonts w:ascii="Arial" w:hAnsi="Arial" w:cs="Arial"/>
        </w:rPr>
        <w:t>)</w:t>
      </w:r>
      <w:r w:rsidR="007754D5">
        <w:rPr>
          <w:rFonts w:ascii="Arial" w:hAnsi="Arial" w:cs="Arial"/>
        </w:rPr>
        <w:t xml:space="preserve"> </w:t>
      </w:r>
    </w:p>
    <w:p w:rsidR="001E13DE" w:rsidRPr="001E13DE" w:rsidRDefault="001E13DE" w:rsidP="001E13DE">
      <w:pPr>
        <w:jc w:val="both"/>
        <w:rPr>
          <w:rFonts w:ascii="Arial" w:hAnsi="Arial" w:cs="Arial"/>
        </w:rPr>
      </w:pPr>
    </w:p>
    <w:p w:rsidR="00B764B0" w:rsidRPr="001E13DE" w:rsidRDefault="00B764B0" w:rsidP="00247EBB">
      <w:pPr>
        <w:jc w:val="both"/>
        <w:rPr>
          <w:rFonts w:ascii="Arial" w:hAnsi="Arial" w:cs="Arial"/>
          <w:b/>
        </w:rPr>
      </w:pPr>
    </w:p>
    <w:p w:rsidR="00187B6C" w:rsidRDefault="00187B6C" w:rsidP="001E13DE">
      <w:pPr>
        <w:jc w:val="center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>Kwota, jaką zamawiający zamierza przeznaczyć na sfinansowanie zamówienia</w:t>
      </w:r>
    </w:p>
    <w:p w:rsidR="001E13DE" w:rsidRPr="001E13DE" w:rsidRDefault="001E13DE" w:rsidP="001E13DE">
      <w:pPr>
        <w:jc w:val="center"/>
        <w:rPr>
          <w:rFonts w:ascii="Arial" w:hAnsi="Arial" w:cs="Arial"/>
          <w:b/>
        </w:rPr>
      </w:pPr>
    </w:p>
    <w:p w:rsidR="006C1227" w:rsidRPr="00247EBB" w:rsidRDefault="00810C97" w:rsidP="00247EB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10C97">
        <w:rPr>
          <w:rFonts w:ascii="Arial" w:hAnsi="Arial" w:cs="Arial"/>
          <w:b/>
          <w:sz w:val="24"/>
          <w:szCs w:val="24"/>
        </w:rPr>
        <w:t>246 000,00 zł brutto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(słownie: dwieście czterdzieści sześć tysięcy złotych 00/100)</w:t>
      </w:r>
    </w:p>
    <w:sectPr w:rsidR="006C1227" w:rsidRPr="00247EBB" w:rsidSect="009336B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BF" w:rsidRDefault="00A538BF" w:rsidP="00EA6818">
      <w:pPr>
        <w:spacing w:after="0" w:line="240" w:lineRule="auto"/>
      </w:pPr>
      <w:r>
        <w:separator/>
      </w:r>
    </w:p>
  </w:endnote>
  <w:endnote w:type="continuationSeparator" w:id="0">
    <w:p w:rsidR="00A538BF" w:rsidRDefault="00A538BF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055024">
    <w:pPr>
      <w:pStyle w:val="Stopka"/>
    </w:pPr>
    <w:r>
      <w:rPr>
        <w:noProof/>
        <w:lang w:eastAsia="pl-PL"/>
      </w:rPr>
      <w:drawing>
        <wp:inline distT="0" distB="0" distL="0" distR="0" wp14:anchorId="3493EC4E" wp14:editId="29DD4C2C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BF" w:rsidRDefault="00A538BF" w:rsidP="00EA6818">
      <w:pPr>
        <w:spacing w:after="0" w:line="240" w:lineRule="auto"/>
      </w:pPr>
      <w:r>
        <w:separator/>
      </w:r>
    </w:p>
  </w:footnote>
  <w:footnote w:type="continuationSeparator" w:id="0">
    <w:p w:rsidR="00A538BF" w:rsidRDefault="00A538BF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3B03B37A" wp14:editId="1809329A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187B6C"/>
    <w:rsid w:val="00190579"/>
    <w:rsid w:val="001937A2"/>
    <w:rsid w:val="001E13DE"/>
    <w:rsid w:val="001F1C04"/>
    <w:rsid w:val="001F2B2E"/>
    <w:rsid w:val="00247EBB"/>
    <w:rsid w:val="002A33FF"/>
    <w:rsid w:val="002E411D"/>
    <w:rsid w:val="00311CA5"/>
    <w:rsid w:val="0033059B"/>
    <w:rsid w:val="003568B5"/>
    <w:rsid w:val="00427B99"/>
    <w:rsid w:val="004E32B8"/>
    <w:rsid w:val="004E371D"/>
    <w:rsid w:val="0056220D"/>
    <w:rsid w:val="00582848"/>
    <w:rsid w:val="00595225"/>
    <w:rsid w:val="005A60A0"/>
    <w:rsid w:val="005A666F"/>
    <w:rsid w:val="005E0D3C"/>
    <w:rsid w:val="00603E39"/>
    <w:rsid w:val="00667707"/>
    <w:rsid w:val="006B0F1A"/>
    <w:rsid w:val="006B3760"/>
    <w:rsid w:val="006C1227"/>
    <w:rsid w:val="006C55EC"/>
    <w:rsid w:val="00703BF4"/>
    <w:rsid w:val="007169B9"/>
    <w:rsid w:val="007754D5"/>
    <w:rsid w:val="0079217F"/>
    <w:rsid w:val="00794C39"/>
    <w:rsid w:val="007A38ED"/>
    <w:rsid w:val="00810C97"/>
    <w:rsid w:val="00832E3B"/>
    <w:rsid w:val="00832F83"/>
    <w:rsid w:val="00862DA1"/>
    <w:rsid w:val="008C306E"/>
    <w:rsid w:val="008E23BF"/>
    <w:rsid w:val="009336B9"/>
    <w:rsid w:val="00937D91"/>
    <w:rsid w:val="009B5C5D"/>
    <w:rsid w:val="009C7BE6"/>
    <w:rsid w:val="009D78BC"/>
    <w:rsid w:val="00A14884"/>
    <w:rsid w:val="00A538BF"/>
    <w:rsid w:val="00A95276"/>
    <w:rsid w:val="00A97ED4"/>
    <w:rsid w:val="00AC1AED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12B8"/>
    <w:rsid w:val="00C130B5"/>
    <w:rsid w:val="00C2177B"/>
    <w:rsid w:val="00C30CC9"/>
    <w:rsid w:val="00C64FCF"/>
    <w:rsid w:val="00CC047D"/>
    <w:rsid w:val="00D01959"/>
    <w:rsid w:val="00D62837"/>
    <w:rsid w:val="00DD0F87"/>
    <w:rsid w:val="00E10DCE"/>
    <w:rsid w:val="00E32508"/>
    <w:rsid w:val="00EA6818"/>
    <w:rsid w:val="00EB040D"/>
    <w:rsid w:val="00EC6C15"/>
    <w:rsid w:val="00F01FB9"/>
    <w:rsid w:val="00F4063B"/>
    <w:rsid w:val="00F56879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ksiwy</cp:lastModifiedBy>
  <cp:revision>36</cp:revision>
  <cp:lastPrinted>2019-08-23T06:39:00Z</cp:lastPrinted>
  <dcterms:created xsi:type="dcterms:W3CDTF">2013-01-24T14:28:00Z</dcterms:created>
  <dcterms:modified xsi:type="dcterms:W3CDTF">2022-07-12T05:50:00Z</dcterms:modified>
</cp:coreProperties>
</file>