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EC" w:rsidRDefault="00C022EC" w:rsidP="00C022EC"/>
    <w:p w:rsidR="00C022EC" w:rsidRPr="00E26887" w:rsidRDefault="00C022EC" w:rsidP="00C022EC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C022EC" w:rsidRDefault="00C022EC" w:rsidP="00C022EC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</w:rPr>
        <w:t>(tylko w sytuacji gdy wykonawc</w:t>
      </w:r>
      <w:r>
        <w:rPr>
          <w:rFonts w:asciiTheme="majorHAnsi" w:hAnsiTheme="majorHAnsi" w:cstheme="majorHAnsi"/>
          <w:b/>
          <w:sz w:val="20"/>
          <w:szCs w:val="20"/>
        </w:rPr>
        <w:t>a powołuje się na zasoby innego</w:t>
      </w:r>
    </w:p>
    <w:p w:rsidR="00C022EC" w:rsidRPr="00E26887" w:rsidRDefault="00C022EC" w:rsidP="00C022EC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podmiotu)</w:t>
      </w:r>
    </w:p>
    <w:p w:rsidR="00C022EC" w:rsidRPr="00E26887" w:rsidRDefault="00C022EC" w:rsidP="00C022E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:rsidR="00C022EC" w:rsidRPr="00E26887" w:rsidRDefault="00C022EC" w:rsidP="00C022EC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  <w:t xml:space="preserve">Załącznik Nr </w:t>
      </w:r>
      <w:r>
        <w:rPr>
          <w:rFonts w:asciiTheme="majorHAnsi" w:hAnsiTheme="majorHAnsi" w:cstheme="majorHAnsi"/>
          <w:sz w:val="20"/>
        </w:rPr>
        <w:t>7</w:t>
      </w:r>
      <w:r w:rsidRPr="00E26887">
        <w:rPr>
          <w:rFonts w:asciiTheme="majorHAnsi" w:hAnsiTheme="majorHAnsi" w:cstheme="majorHAnsi"/>
          <w:sz w:val="20"/>
        </w:rPr>
        <w:t xml:space="preserve"> do SWZ (wzór)</w:t>
      </w:r>
    </w:p>
    <w:p w:rsidR="00C022EC" w:rsidRPr="00E26887" w:rsidRDefault="00C022EC" w:rsidP="00C022EC">
      <w:pPr>
        <w:pStyle w:val="Tekstpodstawowy"/>
        <w:rPr>
          <w:rFonts w:asciiTheme="majorHAnsi" w:hAnsiTheme="majorHAnsi" w:cstheme="majorHAnsi"/>
          <w:b w:val="0"/>
          <w:sz w:val="20"/>
        </w:rPr>
      </w:pPr>
    </w:p>
    <w:p w:rsidR="00C022EC" w:rsidRPr="00E26887" w:rsidRDefault="00C022EC" w:rsidP="00C022EC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C022EC" w:rsidRPr="00E26887" w:rsidRDefault="00C022EC" w:rsidP="00C022E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 realizacji zamówienia </w:t>
      </w:r>
    </w:p>
    <w:p w:rsidR="00C022EC" w:rsidRPr="00E26887" w:rsidRDefault="00C022EC" w:rsidP="00C022EC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C022EC" w:rsidRPr="00E26887" w:rsidRDefault="00C022EC" w:rsidP="00C022EC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C022EC" w:rsidRPr="00E26887" w:rsidRDefault="00C022EC" w:rsidP="00C022E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C022EC" w:rsidRPr="00E26887" w:rsidRDefault="00C022EC" w:rsidP="00C022EC">
      <w:pPr>
        <w:spacing w:line="276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C022EC" w:rsidRPr="00E26887" w:rsidRDefault="00C022EC" w:rsidP="00C022E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 : ………………………………….      REGON : ……………………………</w:t>
      </w:r>
    </w:p>
    <w:p w:rsidR="00C022EC" w:rsidRPr="00E26887" w:rsidRDefault="00C022EC" w:rsidP="00C022E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……………………………………………………………………………………………………………</w:t>
      </w:r>
    </w:p>
    <w:p w:rsidR="00C022EC" w:rsidRPr="00E26887" w:rsidRDefault="00C022EC" w:rsidP="00C022EC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C022EC" w:rsidRPr="00E26887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C022EC" w:rsidRPr="00E26887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C022EC" w:rsidRDefault="00C022EC" w:rsidP="00C022EC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</w:t>
      </w:r>
      <w:r>
        <w:rPr>
          <w:rFonts w:asciiTheme="majorHAnsi" w:hAnsiTheme="majorHAnsi" w:cstheme="majorHAnsi"/>
          <w:i/>
          <w:sz w:val="20"/>
          <w:szCs w:val="20"/>
        </w:rPr>
        <w:t>uacja finansowa lub ekonomiczna</w:t>
      </w:r>
    </w:p>
    <w:p w:rsidR="00C022EC" w:rsidRPr="00E26887" w:rsidRDefault="00C022EC" w:rsidP="00C022EC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i/>
          <w:sz w:val="20"/>
          <w:szCs w:val="20"/>
        </w:rPr>
        <w:t xml:space="preserve"> wykształcenie, </w:t>
      </w: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C022EC" w:rsidRPr="00E26887" w:rsidRDefault="00C022EC" w:rsidP="00C022EC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do dyspozycji wykonawcy </w:t>
      </w:r>
      <w:proofErr w:type="spellStart"/>
      <w:r w:rsidRPr="00E26887">
        <w:rPr>
          <w:rFonts w:asciiTheme="majorHAnsi" w:hAnsiTheme="majorHAnsi" w:cstheme="majorHAnsi"/>
          <w:b/>
          <w:sz w:val="20"/>
          <w:szCs w:val="20"/>
        </w:rPr>
        <w:t>tj</w:t>
      </w:r>
      <w:proofErr w:type="spellEnd"/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C022EC" w:rsidRPr="00E26887" w:rsidRDefault="00C022EC" w:rsidP="00C022EC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zamówienia pn.:    </w:t>
      </w:r>
    </w:p>
    <w:p w:rsidR="00C022EC" w:rsidRPr="00E26887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„</w:t>
      </w:r>
      <w:r w:rsidRPr="005C3A0B">
        <w:rPr>
          <w:rFonts w:asciiTheme="majorHAnsi" w:hAnsiTheme="majorHAnsi" w:cstheme="majorHAnsi"/>
          <w:b/>
          <w:sz w:val="20"/>
          <w:szCs w:val="20"/>
        </w:rPr>
        <w:t>Transport odpadów z punktu zbierania usytuowanego na składowisku odpadów „Słabomierz- Krzyżówka” do Instalacji Komunalnej</w:t>
      </w:r>
      <w:r w:rsidRPr="00E26887">
        <w:rPr>
          <w:rFonts w:asciiTheme="majorHAnsi" w:hAnsiTheme="majorHAnsi" w:cstheme="majorHAnsi"/>
          <w:b/>
          <w:sz w:val="20"/>
          <w:szCs w:val="20"/>
        </w:rPr>
        <w:t>”</w:t>
      </w:r>
    </w:p>
    <w:p w:rsidR="00C022EC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</w:p>
    <w:p w:rsidR="00C022EC" w:rsidRPr="00E26887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jako podmiot udostępniający zdolności w postaci wykształcenia,  kwalifikacji zawodowych lub doświadczenia</w:t>
      </w:r>
      <w:r w:rsidRPr="00E2688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  <w:u w:val="single"/>
        </w:rPr>
        <w:t>będę realizował</w:t>
      </w:r>
      <w:r w:rsidRPr="00E26887">
        <w:rPr>
          <w:rFonts w:asciiTheme="majorHAnsi" w:hAnsiTheme="majorHAnsi" w:cstheme="majorHAnsi"/>
          <w:b/>
          <w:sz w:val="20"/>
          <w:szCs w:val="20"/>
        </w:rPr>
        <w:t xml:space="preserve"> roboty budowlane lub usługi, których wskazane zdolności dotyczą.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022EC" w:rsidRPr="00E26887" w:rsidRDefault="00C022EC" w:rsidP="00C022EC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lastRenderedPageBreak/>
        <w:t>okres mojego udziału przy wykonywaniu zamówienia będzie następujący: ………………………………………………………………………………………….</w:t>
      </w:r>
    </w:p>
    <w:p w:rsidR="00C022EC" w:rsidRPr="00E26887" w:rsidRDefault="00C022EC" w:rsidP="00C022EC">
      <w:pPr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C022EC" w:rsidRPr="00E26887" w:rsidRDefault="00C022EC" w:rsidP="00C022E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C022EC" w:rsidRPr="00E26887" w:rsidRDefault="00C022EC" w:rsidP="00C022E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C022EC" w:rsidRPr="00E26887" w:rsidRDefault="00C022EC" w:rsidP="00C022EC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C022EC" w:rsidRPr="00E26887" w:rsidRDefault="00C022EC" w:rsidP="00C022EC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C022EC" w:rsidRPr="00E26887" w:rsidRDefault="00C022EC" w:rsidP="00C022EC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</w:t>
      </w:r>
      <w:r>
        <w:rPr>
          <w:rFonts w:asciiTheme="majorHAnsi" w:hAnsiTheme="majorHAnsi" w:cstheme="majorHAnsi"/>
          <w:color w:val="FF0000"/>
          <w:u w:val="single"/>
        </w:rPr>
        <w:t>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p w:rsidR="00C022EC" w:rsidRPr="00E26887" w:rsidRDefault="00C022EC" w:rsidP="00C022EC">
      <w:pPr>
        <w:rPr>
          <w:rFonts w:asciiTheme="majorHAnsi" w:hAnsiTheme="majorHAnsi" w:cstheme="majorHAnsi"/>
          <w:b/>
          <w:sz w:val="20"/>
          <w:szCs w:val="20"/>
        </w:rPr>
      </w:pPr>
    </w:p>
    <w:p w:rsidR="00C022EC" w:rsidRPr="00E26887" w:rsidRDefault="00C022EC" w:rsidP="00C022EC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C022EC" w:rsidRPr="00E26887" w:rsidRDefault="00C022EC" w:rsidP="00C022EC">
      <w:pPr>
        <w:rPr>
          <w:rFonts w:asciiTheme="majorHAnsi" w:hAnsiTheme="majorHAnsi" w:cstheme="majorHAnsi"/>
          <w:sz w:val="20"/>
          <w:szCs w:val="20"/>
        </w:rPr>
      </w:pPr>
    </w:p>
    <w:p w:rsidR="00122255" w:rsidRDefault="00C022EC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1"/>
    <w:rsid w:val="00307F01"/>
    <w:rsid w:val="0074128A"/>
    <w:rsid w:val="00BB5F83"/>
    <w:rsid w:val="00C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A193-2B5F-41D7-8B16-3DC5D77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E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22E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22EC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022EC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2021-11-02T10:11:00Z</dcterms:created>
  <dcterms:modified xsi:type="dcterms:W3CDTF">2021-11-02T10:11:00Z</dcterms:modified>
</cp:coreProperties>
</file>