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612F" w14:textId="27BA08B6" w:rsidR="00770534" w:rsidRPr="00B91F0F" w:rsidRDefault="003372C4" w:rsidP="6DBAFB78">
      <w:pPr>
        <w:rPr>
          <w:rFonts w:eastAsia="Arial Unicode MS"/>
          <w:color w:val="000000" w:themeColor="text1"/>
          <w:lang w:eastAsia="pl-PL"/>
        </w:rPr>
      </w:pPr>
      <w:r w:rsidRPr="385988B9">
        <w:rPr>
          <w:rFonts w:eastAsia="Arial Unicode MS"/>
          <w:color w:val="000000" w:themeColor="text1"/>
          <w:lang w:eastAsia="pl-PL"/>
        </w:rPr>
        <w:t>Przedmiotem zamówienia jest</w:t>
      </w:r>
      <w:r w:rsidR="00CE3B5A" w:rsidRPr="385988B9">
        <w:rPr>
          <w:rFonts w:eastAsia="Arial Unicode MS"/>
          <w:color w:val="000000" w:themeColor="text1"/>
          <w:lang w:eastAsia="pl-PL"/>
        </w:rPr>
        <w:t xml:space="preserve"> </w:t>
      </w:r>
      <w:r w:rsidRPr="385988B9">
        <w:rPr>
          <w:rFonts w:eastAsia="Arial Unicode MS"/>
          <w:color w:val="000000" w:themeColor="text1"/>
          <w:lang w:eastAsia="pl-PL"/>
        </w:rPr>
        <w:t xml:space="preserve">dostawa </w:t>
      </w:r>
      <w:r w:rsidR="6D5289CA" w:rsidRPr="385988B9">
        <w:rPr>
          <w:rFonts w:eastAsia="Arial Unicode MS"/>
          <w:color w:val="000000" w:themeColor="text1"/>
          <w:lang w:eastAsia="pl-PL"/>
        </w:rPr>
        <w:t xml:space="preserve">nowych i odbiór zużytych </w:t>
      </w:r>
      <w:r w:rsidRPr="385988B9">
        <w:rPr>
          <w:rFonts w:eastAsia="Arial Unicode MS"/>
          <w:color w:val="000000" w:themeColor="text1"/>
          <w:lang w:eastAsia="pl-PL"/>
        </w:rPr>
        <w:t>filtrów do central wentylacyjnych</w:t>
      </w:r>
      <w:r w:rsidR="006E0DCA" w:rsidRPr="385988B9">
        <w:rPr>
          <w:rFonts w:eastAsia="Arial Unicode MS"/>
          <w:color w:val="000000" w:themeColor="text1"/>
          <w:lang w:eastAsia="pl-PL"/>
        </w:rPr>
        <w:t xml:space="preserve"> oraz urządzeń klimatyzacji precyzyjnej w budynkach kompleksu Muzeum </w:t>
      </w:r>
      <w:r w:rsidR="00CB5DAD" w:rsidRPr="385988B9">
        <w:rPr>
          <w:rFonts w:eastAsia="Arial Unicode MS"/>
          <w:color w:val="000000" w:themeColor="text1"/>
          <w:lang w:eastAsia="pl-PL"/>
        </w:rPr>
        <w:t>Józefa Piłsudskiego w Sulejówku</w:t>
      </w:r>
      <w:r w:rsidR="001B7C48" w:rsidRPr="385988B9">
        <w:rPr>
          <w:rFonts w:eastAsia="Arial Unicode MS"/>
          <w:color w:val="000000" w:themeColor="text1"/>
          <w:lang w:eastAsia="pl-PL"/>
        </w:rPr>
        <w:t>.</w:t>
      </w:r>
      <w:r w:rsidR="75ACE500" w:rsidRPr="385988B9">
        <w:rPr>
          <w:rFonts w:eastAsia="Arial Unicode MS"/>
          <w:color w:val="000000" w:themeColor="text1"/>
          <w:lang w:eastAsia="pl-PL"/>
        </w:rPr>
        <w:t xml:space="preserve"> </w:t>
      </w:r>
    </w:p>
    <w:p w14:paraId="29397AC9" w14:textId="53D39906" w:rsidR="00770534" w:rsidRPr="00310BAD" w:rsidRDefault="75ACE500" w:rsidP="6DBAFB78">
      <w:pPr>
        <w:rPr>
          <w:rFonts w:eastAsia="Arial Unicode MS"/>
          <w:lang w:eastAsia="pl-PL"/>
        </w:rPr>
      </w:pPr>
      <w:r w:rsidRPr="00310BAD">
        <w:rPr>
          <w:rFonts w:eastAsia="Arial Unicode MS"/>
          <w:lang w:eastAsia="pl-PL"/>
        </w:rPr>
        <w:t>Adres dostawy</w:t>
      </w:r>
      <w:r w:rsidR="08B002AE" w:rsidRPr="00310BAD">
        <w:rPr>
          <w:rFonts w:eastAsia="Arial Unicode MS"/>
          <w:lang w:eastAsia="pl-PL"/>
        </w:rPr>
        <w:t>/odbioru</w:t>
      </w:r>
      <w:r w:rsidRPr="00310BAD">
        <w:rPr>
          <w:rFonts w:eastAsia="Arial Unicode MS"/>
          <w:lang w:eastAsia="pl-PL"/>
        </w:rPr>
        <w:t xml:space="preserve">: Aleja Piłsudskiego 29, </w:t>
      </w:r>
      <w:r w:rsidR="702978E9" w:rsidRPr="00310BAD">
        <w:rPr>
          <w:rFonts w:eastAsia="Arial Unicode MS"/>
          <w:lang w:eastAsia="pl-PL"/>
        </w:rPr>
        <w:t xml:space="preserve">05-070 </w:t>
      </w:r>
      <w:r w:rsidRPr="00310BAD">
        <w:rPr>
          <w:rFonts w:eastAsia="Arial Unicode MS"/>
          <w:lang w:eastAsia="pl-PL"/>
        </w:rPr>
        <w:t>Sulejówek</w:t>
      </w:r>
      <w:r w:rsidR="4FFAF367" w:rsidRPr="00310BAD">
        <w:rPr>
          <w:rFonts w:eastAsia="Arial Unicode MS"/>
          <w:lang w:eastAsia="pl-PL"/>
        </w:rPr>
        <w:t>.</w:t>
      </w:r>
    </w:p>
    <w:p w14:paraId="4A048625" w14:textId="624E3186" w:rsidR="00CB5DAD" w:rsidRPr="00B91F0F" w:rsidRDefault="00C45159">
      <w:pPr>
        <w:rPr>
          <w:rFonts w:eastAsia="Arial Unicode MS" w:cstheme="minorHAnsi"/>
          <w:color w:val="000000"/>
          <w:lang w:eastAsia="pl-PL"/>
        </w:rPr>
      </w:pPr>
      <w:r w:rsidRPr="00B91F0F">
        <w:rPr>
          <w:rFonts w:eastAsia="Arial Unicode MS" w:cstheme="minorHAnsi"/>
          <w:color w:val="000000"/>
          <w:lang w:eastAsia="pl-PL"/>
        </w:rPr>
        <w:t>Zasady realizacji zamówienia:</w:t>
      </w:r>
    </w:p>
    <w:p w14:paraId="7CD35B4A" w14:textId="6C34FB8A" w:rsidR="00764368" w:rsidRPr="001B7C48" w:rsidRDefault="00770534" w:rsidP="385988B9">
      <w:pPr>
        <w:pStyle w:val="Akapitzlist"/>
        <w:numPr>
          <w:ilvl w:val="0"/>
          <w:numId w:val="1"/>
        </w:numPr>
        <w:jc w:val="both"/>
      </w:pPr>
      <w:r w:rsidRPr="385988B9">
        <w:rPr>
          <w:rFonts w:eastAsia="Arial Unicode MS"/>
          <w:color w:val="000000" w:themeColor="text1"/>
          <w:lang w:eastAsia="pl-PL"/>
        </w:rPr>
        <w:t xml:space="preserve">Filtry mają być dostarczane jako produkt </w:t>
      </w:r>
      <w:r w:rsidR="02F9FF00" w:rsidRPr="385988B9">
        <w:rPr>
          <w:rFonts w:eastAsia="Arial Unicode MS"/>
          <w:color w:val="000000" w:themeColor="text1"/>
          <w:lang w:eastAsia="pl-PL"/>
        </w:rPr>
        <w:t>fabrycznie nowy (</w:t>
      </w:r>
      <w:r w:rsidRPr="385988B9">
        <w:rPr>
          <w:rFonts w:eastAsia="Arial Unicode MS"/>
          <w:color w:val="000000" w:themeColor="text1"/>
          <w:lang w:eastAsia="pl-PL"/>
        </w:rPr>
        <w:t>pochodzący z nowej produkcji</w:t>
      </w:r>
      <w:r w:rsidR="14D8D7DB" w:rsidRPr="385988B9">
        <w:rPr>
          <w:rFonts w:eastAsia="Arial Unicode MS"/>
          <w:color w:val="000000" w:themeColor="text1"/>
          <w:lang w:eastAsia="pl-PL"/>
        </w:rPr>
        <w:t>)</w:t>
      </w:r>
      <w:r w:rsidR="00310BAD">
        <w:rPr>
          <w:rFonts w:eastAsia="Arial Unicode MS"/>
          <w:color w:val="000000" w:themeColor="text1"/>
          <w:lang w:eastAsia="pl-PL"/>
        </w:rPr>
        <w:t xml:space="preserve"> </w:t>
      </w:r>
      <w:r w:rsidRPr="385988B9">
        <w:rPr>
          <w:rFonts w:eastAsia="Arial Unicode MS"/>
          <w:color w:val="000000" w:themeColor="text1"/>
          <w:lang w:eastAsia="pl-PL"/>
        </w:rPr>
        <w:t>i</w:t>
      </w:r>
      <w:r w:rsidR="00310BAD">
        <w:rPr>
          <w:rFonts w:eastAsia="Arial Unicode MS"/>
          <w:color w:val="000000" w:themeColor="text1"/>
          <w:lang w:eastAsia="pl-PL"/>
        </w:rPr>
        <w:t> </w:t>
      </w:r>
      <w:r w:rsidRPr="385988B9">
        <w:rPr>
          <w:rFonts w:eastAsia="Arial Unicode MS"/>
          <w:color w:val="000000" w:themeColor="text1"/>
          <w:lang w:eastAsia="pl-PL"/>
        </w:rPr>
        <w:t>spełnia</w:t>
      </w:r>
      <w:r w:rsidR="00C45159" w:rsidRPr="385988B9">
        <w:rPr>
          <w:rFonts w:eastAsia="Arial Unicode MS"/>
          <w:color w:val="000000" w:themeColor="text1"/>
          <w:lang w:eastAsia="pl-PL"/>
        </w:rPr>
        <w:t>ć</w:t>
      </w:r>
      <w:r w:rsidRPr="385988B9">
        <w:rPr>
          <w:rFonts w:eastAsia="Arial Unicode MS"/>
          <w:color w:val="000000" w:themeColor="text1"/>
          <w:lang w:eastAsia="pl-PL"/>
        </w:rPr>
        <w:t xml:space="preserve"> wymagania atestów i wymogi </w:t>
      </w:r>
      <w:r w:rsidR="004713AA" w:rsidRPr="385988B9">
        <w:rPr>
          <w:rFonts w:eastAsia="Arial Unicode MS"/>
          <w:color w:val="000000" w:themeColor="text1"/>
          <w:lang w:eastAsia="pl-PL"/>
        </w:rPr>
        <w:t xml:space="preserve">obowiązujących </w:t>
      </w:r>
      <w:r w:rsidRPr="385988B9">
        <w:rPr>
          <w:rFonts w:eastAsia="Arial Unicode MS"/>
          <w:color w:val="000000" w:themeColor="text1"/>
          <w:lang w:eastAsia="pl-PL"/>
        </w:rPr>
        <w:t>przepisów</w:t>
      </w:r>
      <w:r w:rsidR="004713AA" w:rsidRPr="385988B9">
        <w:rPr>
          <w:rFonts w:eastAsia="Arial Unicode MS"/>
          <w:color w:val="000000" w:themeColor="text1"/>
          <w:lang w:eastAsia="pl-PL"/>
        </w:rPr>
        <w:t xml:space="preserve"> dopuszczający je do stosowania w obiektach użyteczności publicznej.</w:t>
      </w:r>
    </w:p>
    <w:p w14:paraId="5A0BBC89" w14:textId="02A5E1CF" w:rsidR="001B7C48" w:rsidRPr="00B91F0F" w:rsidRDefault="001B7C48" w:rsidP="007E522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Arial Unicode MS" w:cstheme="minorHAnsi"/>
          <w:color w:val="000000"/>
          <w:lang w:eastAsia="pl-PL"/>
        </w:rPr>
        <w:t xml:space="preserve">Szczegółowy wykaz filtrów zawiera </w:t>
      </w:r>
      <w:r w:rsidR="00AC2BD9">
        <w:rPr>
          <w:rFonts w:eastAsia="Arial Unicode MS" w:cstheme="minorHAnsi"/>
          <w:color w:val="000000"/>
          <w:lang w:eastAsia="pl-PL"/>
        </w:rPr>
        <w:t>załącznik nr 2 do zapytania ofertowego.</w:t>
      </w:r>
    </w:p>
    <w:p w14:paraId="44191603" w14:textId="77777777" w:rsidR="007E522D" w:rsidRDefault="007E522D" w:rsidP="007E522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91F0F">
        <w:rPr>
          <w:rFonts w:cstheme="minorHAnsi"/>
        </w:rPr>
        <w:t>Filtry mają być dostarczone w opakowaniach ochronnych / kartonach oznaczonych w zakresie ich zawartości tzn. oznaczenia, naklejki, opisy umieszczone na opakowaniach mają definiować jakie ilości oraz jakie filtry zawierają.</w:t>
      </w:r>
    </w:p>
    <w:p w14:paraId="63C1C296" w14:textId="392208C3" w:rsidR="004713AA" w:rsidRPr="00B91F0F" w:rsidRDefault="000B2042" w:rsidP="385988B9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385988B9">
        <w:t>Dostaw</w:t>
      </w:r>
      <w:r w:rsidR="00D852DA" w:rsidRPr="385988B9">
        <w:t>a</w:t>
      </w:r>
      <w:r w:rsidRPr="385988B9">
        <w:t xml:space="preserve"> odb</w:t>
      </w:r>
      <w:r w:rsidR="00D852DA" w:rsidRPr="385988B9">
        <w:t>ędzie się w terminie ustalonym z przedstawicielem Zamawiającego</w:t>
      </w:r>
      <w:r w:rsidR="00F360D0" w:rsidRPr="385988B9">
        <w:t>.</w:t>
      </w:r>
      <w:r w:rsidR="00147E4B" w:rsidRPr="385988B9">
        <w:t xml:space="preserve"> Rozładunek </w:t>
      </w:r>
      <w:r w:rsidR="00FA4FDD" w:rsidRPr="385988B9">
        <w:t>filtrów</w:t>
      </w:r>
      <w:r w:rsidR="00150672" w:rsidRPr="385988B9">
        <w:t xml:space="preserve"> oraz wniesienie we wskazane miejsce</w:t>
      </w:r>
      <w:r w:rsidR="439BD067" w:rsidRPr="385988B9">
        <w:t xml:space="preserve">, </w:t>
      </w:r>
      <w:r w:rsidR="00FA4FDD" w:rsidRPr="385988B9">
        <w:t xml:space="preserve"> </w:t>
      </w:r>
      <w:r w:rsidR="634F610E" w:rsidRPr="385988B9">
        <w:rPr>
          <w:rFonts w:ascii="Calibri" w:eastAsia="Calibri" w:hAnsi="Calibri" w:cs="Calibri"/>
        </w:rPr>
        <w:t>jak również wyniesienie ze wskazanego miejsca zużytych filtrów oraz ich załadunek na środek transportu zapewniony przez Wykonawcę</w:t>
      </w:r>
      <w:r w:rsidR="634F610E" w:rsidRPr="385988B9">
        <w:t xml:space="preserve"> </w:t>
      </w:r>
      <w:r w:rsidR="00FA4FDD" w:rsidRPr="385988B9">
        <w:t>leży po stronie Wykonawcy.</w:t>
      </w:r>
    </w:p>
    <w:p w14:paraId="61E47266" w14:textId="6E0A99C5" w:rsidR="00FA4FDD" w:rsidRDefault="008378CE" w:rsidP="385988B9">
      <w:pPr>
        <w:pStyle w:val="Akapitzlist"/>
        <w:numPr>
          <w:ilvl w:val="0"/>
          <w:numId w:val="1"/>
        </w:numPr>
        <w:jc w:val="both"/>
      </w:pPr>
      <w:r w:rsidRPr="385988B9">
        <w:t xml:space="preserve">Wykonawca, w ramach realizacji zamówienia, we współpracy z certyfikowaną firmą utylizacyjną, dokona również odbioru zużytych filtrów. Odbiór zużytych filtrów odbędzie się w terminie nie dłuższym niż </w:t>
      </w:r>
      <w:r w:rsidR="003542E2">
        <w:t>4 tygodnie</w:t>
      </w:r>
      <w:r w:rsidRPr="385988B9">
        <w:t xml:space="preserve"> od dnia dostawy filtrów. Na potwierdzenie odbioru zużytych filtrów Wykonawca  jest zobowiązany sporządzić stosowną dokumentację.</w:t>
      </w:r>
    </w:p>
    <w:p w14:paraId="7AE467A6" w14:textId="3EB0E5F9" w:rsidR="00410655" w:rsidRDefault="00410655" w:rsidP="00410655">
      <w:pPr>
        <w:jc w:val="both"/>
      </w:pPr>
    </w:p>
    <w:p w14:paraId="3A5BF4DB" w14:textId="555E1303" w:rsidR="00410655" w:rsidRPr="008378CE" w:rsidRDefault="00D02AC7" w:rsidP="0091764D">
      <w:pPr>
        <w:jc w:val="both"/>
      </w:pPr>
      <w:r>
        <w:t xml:space="preserve"> </w:t>
      </w:r>
    </w:p>
    <w:sectPr w:rsidR="00410655" w:rsidRPr="0083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E5F73"/>
    <w:multiLevelType w:val="hybridMultilevel"/>
    <w:tmpl w:val="2EEC9AA6"/>
    <w:lvl w:ilvl="0" w:tplc="81AE818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F9"/>
    <w:rsid w:val="000B2042"/>
    <w:rsid w:val="00142521"/>
    <w:rsid w:val="00147E4B"/>
    <w:rsid w:val="00150672"/>
    <w:rsid w:val="001B7C48"/>
    <w:rsid w:val="002A66AF"/>
    <w:rsid w:val="00310BAD"/>
    <w:rsid w:val="003372C4"/>
    <w:rsid w:val="003542E2"/>
    <w:rsid w:val="00410655"/>
    <w:rsid w:val="004713AA"/>
    <w:rsid w:val="004C6ABA"/>
    <w:rsid w:val="005965E0"/>
    <w:rsid w:val="005A2E04"/>
    <w:rsid w:val="006176F9"/>
    <w:rsid w:val="006E0DCA"/>
    <w:rsid w:val="00764368"/>
    <w:rsid w:val="00770534"/>
    <w:rsid w:val="007E522D"/>
    <w:rsid w:val="008378CE"/>
    <w:rsid w:val="0091764D"/>
    <w:rsid w:val="0098620A"/>
    <w:rsid w:val="00A02E08"/>
    <w:rsid w:val="00A840B5"/>
    <w:rsid w:val="00AC2BD9"/>
    <w:rsid w:val="00AE5625"/>
    <w:rsid w:val="00B507C7"/>
    <w:rsid w:val="00B91F0F"/>
    <w:rsid w:val="00BA290F"/>
    <w:rsid w:val="00C45159"/>
    <w:rsid w:val="00C94165"/>
    <w:rsid w:val="00CB5DAD"/>
    <w:rsid w:val="00CE3B5A"/>
    <w:rsid w:val="00D02AC7"/>
    <w:rsid w:val="00D852DA"/>
    <w:rsid w:val="00DE5079"/>
    <w:rsid w:val="00F360D0"/>
    <w:rsid w:val="00FA4FDD"/>
    <w:rsid w:val="02F9FF00"/>
    <w:rsid w:val="08B002AE"/>
    <w:rsid w:val="14D8D7DB"/>
    <w:rsid w:val="16C8C349"/>
    <w:rsid w:val="2D11D8F7"/>
    <w:rsid w:val="304E99E6"/>
    <w:rsid w:val="385988B9"/>
    <w:rsid w:val="3984B19A"/>
    <w:rsid w:val="439BD067"/>
    <w:rsid w:val="49199589"/>
    <w:rsid w:val="4FFAF367"/>
    <w:rsid w:val="53355B26"/>
    <w:rsid w:val="5DDEB1F2"/>
    <w:rsid w:val="634F610E"/>
    <w:rsid w:val="6D5289CA"/>
    <w:rsid w:val="6DBAFB78"/>
    <w:rsid w:val="702978E9"/>
    <w:rsid w:val="75ACE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C7F1"/>
  <w15:chartTrackingRefBased/>
  <w15:docId w15:val="{DB428914-D974-44C6-8CE1-525D1D52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F59C4-3CAC-46AE-B493-5D18F287E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FEFCE-1CF6-48AE-9E42-48A69883B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F1E1A-1B88-4C2D-A324-C7A1F352A5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Gajowczyk</dc:creator>
  <cp:keywords/>
  <dc:description/>
  <cp:lastModifiedBy>Eliza Gajowczyk</cp:lastModifiedBy>
  <cp:revision>39</cp:revision>
  <dcterms:created xsi:type="dcterms:W3CDTF">2021-10-07T09:23:00Z</dcterms:created>
  <dcterms:modified xsi:type="dcterms:W3CDTF">2021-10-08T13:41:00Z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