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BE4C" w14:textId="77777777" w:rsidR="00FF1F83" w:rsidRDefault="00FF1F83" w:rsidP="00AD3936">
      <w:pPr>
        <w:pStyle w:val="Tytu"/>
        <w:rPr>
          <w:rFonts w:ascii="Arial" w:hAnsi="Arial" w:cs="Arial"/>
          <w:color w:val="000000" w:themeColor="text1"/>
          <w:szCs w:val="24"/>
        </w:rPr>
      </w:pPr>
    </w:p>
    <w:p w14:paraId="52FDCC14" w14:textId="77777777" w:rsidR="00FF1F83" w:rsidRDefault="00FF1F83" w:rsidP="00AD3936">
      <w:pPr>
        <w:pStyle w:val="Tytu"/>
        <w:rPr>
          <w:rFonts w:ascii="Arial" w:hAnsi="Arial" w:cs="Arial"/>
          <w:color w:val="000000" w:themeColor="text1"/>
          <w:szCs w:val="24"/>
        </w:rPr>
      </w:pPr>
    </w:p>
    <w:p w14:paraId="1557F5C4" w14:textId="51E487E3" w:rsidR="00FF1F83" w:rsidRPr="000B1AB1" w:rsidRDefault="00FF1F83" w:rsidP="000B1AB1">
      <w:pPr>
        <w:pStyle w:val="Tytu"/>
        <w:spacing w:line="360" w:lineRule="auto"/>
        <w:jc w:val="left"/>
        <w:rPr>
          <w:rFonts w:asciiTheme="minorHAnsi" w:hAnsiTheme="minorHAnsi" w:cstheme="minorHAnsi"/>
          <w:b w:val="0"/>
          <w:color w:val="000000" w:themeColor="text1"/>
          <w:szCs w:val="24"/>
        </w:rPr>
      </w:pPr>
      <w:r w:rsidRPr="000B1AB1">
        <w:rPr>
          <w:rFonts w:asciiTheme="minorHAnsi" w:hAnsiTheme="minorHAnsi" w:cstheme="minorHAnsi"/>
          <w:bCs/>
          <w:color w:val="000000" w:themeColor="text1"/>
          <w:szCs w:val="24"/>
        </w:rPr>
        <w:t>RGK.271.</w:t>
      </w:r>
      <w:r w:rsidR="00644CAD">
        <w:rPr>
          <w:rFonts w:asciiTheme="minorHAnsi" w:hAnsiTheme="minorHAnsi" w:cstheme="minorHAnsi"/>
          <w:bCs/>
          <w:color w:val="000000" w:themeColor="text1"/>
          <w:szCs w:val="24"/>
        </w:rPr>
        <w:t>11</w:t>
      </w:r>
      <w:r w:rsidRPr="000B1AB1">
        <w:rPr>
          <w:rFonts w:asciiTheme="minorHAnsi" w:hAnsiTheme="minorHAnsi" w:cstheme="minorHAnsi"/>
          <w:bCs/>
          <w:color w:val="000000" w:themeColor="text1"/>
          <w:szCs w:val="24"/>
        </w:rPr>
        <w:t>.202</w:t>
      </w:r>
      <w:r w:rsidR="0060431F">
        <w:rPr>
          <w:rFonts w:asciiTheme="minorHAnsi" w:hAnsiTheme="minorHAnsi" w:cstheme="minorHAnsi"/>
          <w:bCs/>
          <w:color w:val="000000" w:themeColor="text1"/>
          <w:szCs w:val="24"/>
        </w:rPr>
        <w:t>3</w:t>
      </w:r>
    </w:p>
    <w:p w14:paraId="54258AAC" w14:textId="77777777" w:rsidR="00142443" w:rsidRPr="000B1AB1" w:rsidRDefault="00142443" w:rsidP="000B1AB1">
      <w:pPr>
        <w:pStyle w:val="Tytu"/>
        <w:spacing w:line="360" w:lineRule="auto"/>
        <w:jc w:val="left"/>
        <w:rPr>
          <w:rFonts w:asciiTheme="minorHAnsi" w:hAnsiTheme="minorHAnsi" w:cstheme="minorHAnsi"/>
          <w:color w:val="000000" w:themeColor="text1"/>
          <w:szCs w:val="24"/>
        </w:rPr>
      </w:pPr>
    </w:p>
    <w:p w14:paraId="7276393C" w14:textId="77777777" w:rsidR="00142443" w:rsidRPr="000B1AB1" w:rsidRDefault="00142443" w:rsidP="000B1AB1">
      <w:pPr>
        <w:pStyle w:val="Tytu"/>
        <w:spacing w:line="360" w:lineRule="auto"/>
        <w:rPr>
          <w:rFonts w:asciiTheme="minorHAnsi" w:hAnsiTheme="minorHAnsi" w:cstheme="minorHAnsi"/>
          <w:color w:val="000000" w:themeColor="text1"/>
          <w:szCs w:val="24"/>
        </w:rPr>
      </w:pPr>
    </w:p>
    <w:p w14:paraId="0162DD44" w14:textId="3F45C3D3" w:rsidR="00AD3936" w:rsidRPr="000B1AB1" w:rsidRDefault="00AD3936" w:rsidP="000B1AB1">
      <w:pPr>
        <w:pStyle w:val="Tytu"/>
        <w:spacing w:line="360" w:lineRule="auto"/>
        <w:rPr>
          <w:rFonts w:asciiTheme="minorHAnsi" w:hAnsiTheme="minorHAnsi" w:cstheme="minorHAnsi"/>
          <w:color w:val="000000" w:themeColor="text1"/>
          <w:szCs w:val="24"/>
        </w:rPr>
      </w:pPr>
      <w:r w:rsidRPr="000B1AB1">
        <w:rPr>
          <w:rFonts w:asciiTheme="minorHAnsi" w:hAnsiTheme="minorHAnsi" w:cstheme="minorHAnsi"/>
          <w:color w:val="000000" w:themeColor="text1"/>
          <w:szCs w:val="24"/>
        </w:rPr>
        <w:t>SPECYFIKACJA WARUNKÓW ZAMÓWIENIA</w:t>
      </w:r>
    </w:p>
    <w:p w14:paraId="48CF272F" w14:textId="5CF1F862" w:rsidR="00AD3936" w:rsidRPr="000B1AB1" w:rsidRDefault="00AD3936" w:rsidP="000B1AB1">
      <w:pPr>
        <w:spacing w:line="360" w:lineRule="auto"/>
        <w:jc w:val="center"/>
        <w:rPr>
          <w:rFonts w:asciiTheme="minorHAnsi" w:hAnsiTheme="minorHAnsi" w:cstheme="minorHAnsi"/>
          <w:color w:val="000000" w:themeColor="text1"/>
        </w:rPr>
      </w:pPr>
    </w:p>
    <w:p w14:paraId="1A2AF034" w14:textId="71772F40" w:rsidR="00AD3936" w:rsidRPr="000B1AB1" w:rsidRDefault="00AD3936" w:rsidP="000B1AB1">
      <w:pPr>
        <w:spacing w:line="360" w:lineRule="auto"/>
        <w:jc w:val="center"/>
        <w:rPr>
          <w:rFonts w:asciiTheme="minorHAnsi" w:hAnsiTheme="minorHAnsi" w:cstheme="minorHAnsi"/>
          <w:color w:val="000000" w:themeColor="text1"/>
        </w:rPr>
      </w:pPr>
    </w:p>
    <w:p w14:paraId="045CA8A8" w14:textId="77777777" w:rsidR="00FF1F83" w:rsidRPr="000B1AB1" w:rsidRDefault="00FF1F83" w:rsidP="000B1AB1">
      <w:pPr>
        <w:spacing w:line="360" w:lineRule="auto"/>
        <w:jc w:val="center"/>
        <w:rPr>
          <w:rFonts w:asciiTheme="minorHAnsi" w:hAnsiTheme="minorHAnsi" w:cstheme="minorHAnsi"/>
          <w:color w:val="000000" w:themeColor="text1"/>
        </w:rPr>
      </w:pPr>
    </w:p>
    <w:p w14:paraId="1CE46751" w14:textId="683821CD" w:rsidR="00142443" w:rsidRPr="000B1AB1" w:rsidRDefault="00142443" w:rsidP="000B1AB1">
      <w:pPr>
        <w:autoSpaceDE w:val="0"/>
        <w:autoSpaceDN w:val="0"/>
        <w:adjustRightInd w:val="0"/>
        <w:spacing w:line="360" w:lineRule="auto"/>
        <w:jc w:val="both"/>
        <w:rPr>
          <w:rFonts w:asciiTheme="minorHAnsi" w:eastAsiaTheme="minorHAnsi" w:hAnsiTheme="minorHAnsi" w:cstheme="minorHAnsi"/>
          <w:i/>
          <w:lang w:eastAsia="en-US"/>
        </w:rPr>
      </w:pPr>
      <w:r w:rsidRPr="000B1AB1">
        <w:rPr>
          <w:rFonts w:asciiTheme="minorHAnsi" w:eastAsiaTheme="minorHAnsi" w:hAnsiTheme="minorHAnsi" w:cstheme="minorHAnsi"/>
          <w:bCs/>
          <w:color w:val="000000"/>
          <w:lang w:eastAsia="en-US"/>
        </w:rPr>
        <w:t>opracowana na podstawie</w:t>
      </w:r>
      <w:r w:rsidRPr="000B1AB1">
        <w:rPr>
          <w:rFonts w:asciiTheme="minorHAnsi" w:eastAsiaTheme="minorHAnsi" w:hAnsiTheme="minorHAnsi" w:cstheme="minorHAnsi"/>
          <w:b/>
          <w:bCs/>
          <w:color w:val="000000"/>
          <w:lang w:eastAsia="en-US"/>
        </w:rPr>
        <w:t xml:space="preserve"> art. 281</w:t>
      </w:r>
      <w:r w:rsidRPr="000B1AB1">
        <w:rPr>
          <w:rFonts w:asciiTheme="minorHAnsi" w:eastAsiaTheme="minorHAnsi" w:hAnsiTheme="minorHAnsi" w:cstheme="minorHAnsi"/>
          <w:i/>
          <w:color w:val="800080"/>
          <w:lang w:eastAsia="en-US"/>
        </w:rPr>
        <w:t xml:space="preserve"> </w:t>
      </w:r>
      <w:r w:rsidRPr="000B1AB1">
        <w:rPr>
          <w:rFonts w:asciiTheme="minorHAnsi" w:eastAsiaTheme="minorHAnsi" w:hAnsiTheme="minorHAnsi" w:cstheme="minorHAnsi"/>
          <w:i/>
          <w:lang w:eastAsia="en-US"/>
        </w:rPr>
        <w:t>ustawy z 11 września 2019 roku- Prawo zamówień publicznych (</w:t>
      </w:r>
      <w:proofErr w:type="spellStart"/>
      <w:r w:rsidRPr="000B1AB1">
        <w:rPr>
          <w:rFonts w:asciiTheme="minorHAnsi" w:eastAsiaTheme="minorHAnsi" w:hAnsiTheme="minorHAnsi" w:cstheme="minorHAnsi"/>
          <w:i/>
          <w:lang w:eastAsia="en-US"/>
        </w:rPr>
        <w:t>t.j</w:t>
      </w:r>
      <w:proofErr w:type="spellEnd"/>
      <w:r w:rsidRPr="000B1AB1">
        <w:rPr>
          <w:rFonts w:asciiTheme="minorHAnsi" w:eastAsiaTheme="minorHAnsi" w:hAnsiTheme="minorHAnsi" w:cstheme="minorHAnsi"/>
          <w:i/>
          <w:lang w:eastAsia="en-US"/>
        </w:rPr>
        <w:t>. Dz. U. z 202</w:t>
      </w:r>
      <w:r w:rsidR="00D76990">
        <w:rPr>
          <w:rFonts w:asciiTheme="minorHAnsi" w:eastAsiaTheme="minorHAnsi" w:hAnsiTheme="minorHAnsi" w:cstheme="minorHAnsi"/>
          <w:i/>
          <w:lang w:eastAsia="en-US"/>
        </w:rPr>
        <w:t>3</w:t>
      </w:r>
      <w:r w:rsidRPr="000B1AB1">
        <w:rPr>
          <w:rFonts w:asciiTheme="minorHAnsi" w:eastAsiaTheme="minorHAnsi" w:hAnsiTheme="minorHAnsi" w:cstheme="minorHAnsi"/>
          <w:i/>
          <w:lang w:eastAsia="en-US"/>
        </w:rPr>
        <w:t xml:space="preserve"> roku, poz. </w:t>
      </w:r>
      <w:r w:rsidR="00D76990">
        <w:rPr>
          <w:rFonts w:asciiTheme="minorHAnsi" w:eastAsiaTheme="minorHAnsi" w:hAnsiTheme="minorHAnsi" w:cstheme="minorHAnsi"/>
          <w:i/>
          <w:lang w:eastAsia="en-US"/>
        </w:rPr>
        <w:t>1605</w:t>
      </w:r>
      <w:r w:rsidRPr="000B1AB1">
        <w:rPr>
          <w:rFonts w:asciiTheme="minorHAnsi" w:eastAsiaTheme="minorHAnsi" w:hAnsiTheme="minorHAnsi" w:cstheme="minorHAnsi"/>
          <w:i/>
          <w:lang w:eastAsia="en-US"/>
        </w:rPr>
        <w:t xml:space="preserve">), zwane dalej </w:t>
      </w:r>
      <w:proofErr w:type="spellStart"/>
      <w:r w:rsidRPr="000B1AB1">
        <w:rPr>
          <w:rFonts w:asciiTheme="minorHAnsi" w:eastAsiaTheme="minorHAnsi" w:hAnsiTheme="minorHAnsi" w:cstheme="minorHAnsi"/>
          <w:i/>
          <w:lang w:eastAsia="en-US"/>
        </w:rPr>
        <w:t>Pzp</w:t>
      </w:r>
      <w:proofErr w:type="spellEnd"/>
      <w:r w:rsidRPr="000B1AB1">
        <w:rPr>
          <w:rFonts w:asciiTheme="minorHAnsi" w:eastAsiaTheme="minorHAnsi" w:hAnsiTheme="minorHAnsi" w:cstheme="minorHAnsi"/>
          <w:i/>
          <w:lang w:eastAsia="en-US"/>
        </w:rPr>
        <w:t xml:space="preserve"> (</w:t>
      </w:r>
      <w:proofErr w:type="spellStart"/>
      <w:r w:rsidRPr="000B1AB1">
        <w:rPr>
          <w:rFonts w:asciiTheme="minorHAnsi" w:eastAsiaTheme="minorHAnsi" w:hAnsiTheme="minorHAnsi" w:cstheme="minorHAnsi"/>
          <w:i/>
          <w:lang w:eastAsia="en-US"/>
        </w:rPr>
        <w:t>p.z.p</w:t>
      </w:r>
      <w:proofErr w:type="spellEnd"/>
      <w:r w:rsidRPr="000B1AB1">
        <w:rPr>
          <w:rFonts w:asciiTheme="minorHAnsi" w:eastAsiaTheme="minorHAnsi" w:hAnsiTheme="minorHAnsi" w:cstheme="minorHAnsi"/>
          <w:i/>
          <w:lang w:eastAsia="en-US"/>
        </w:rPr>
        <w:t>.)</w:t>
      </w:r>
    </w:p>
    <w:p w14:paraId="4B0B7015" w14:textId="77777777" w:rsidR="00142443" w:rsidRPr="000B1AB1" w:rsidRDefault="00142443" w:rsidP="000B1AB1">
      <w:pPr>
        <w:autoSpaceDE w:val="0"/>
        <w:autoSpaceDN w:val="0"/>
        <w:adjustRightInd w:val="0"/>
        <w:spacing w:line="360" w:lineRule="auto"/>
        <w:rPr>
          <w:rFonts w:asciiTheme="minorHAnsi" w:eastAsiaTheme="minorHAnsi" w:hAnsiTheme="minorHAnsi" w:cstheme="minorHAnsi"/>
          <w:i/>
          <w:lang w:eastAsia="en-US"/>
        </w:rPr>
      </w:pPr>
    </w:p>
    <w:p w14:paraId="10D7AB34" w14:textId="77777777" w:rsidR="00142443" w:rsidRPr="000B1AB1" w:rsidRDefault="00142443" w:rsidP="000B1AB1">
      <w:pPr>
        <w:autoSpaceDE w:val="0"/>
        <w:autoSpaceDN w:val="0"/>
        <w:adjustRightInd w:val="0"/>
        <w:spacing w:line="360" w:lineRule="auto"/>
        <w:rPr>
          <w:rFonts w:asciiTheme="minorHAnsi" w:eastAsiaTheme="minorHAnsi" w:hAnsiTheme="minorHAnsi" w:cstheme="minorHAnsi"/>
          <w:b/>
          <w:bCs/>
          <w:color w:val="000000"/>
          <w:lang w:eastAsia="en-US"/>
        </w:rPr>
      </w:pPr>
    </w:p>
    <w:p w14:paraId="3EB245FE" w14:textId="77777777" w:rsidR="00D757B3" w:rsidRPr="000B1AB1" w:rsidRDefault="00142443" w:rsidP="000B1AB1">
      <w:pPr>
        <w:autoSpaceDE w:val="0"/>
        <w:autoSpaceDN w:val="0"/>
        <w:adjustRightInd w:val="0"/>
        <w:spacing w:line="360" w:lineRule="auto"/>
        <w:jc w:val="both"/>
        <w:rPr>
          <w:rFonts w:asciiTheme="minorHAnsi" w:eastAsiaTheme="minorHAnsi" w:hAnsiTheme="minorHAnsi" w:cstheme="minorHAnsi"/>
          <w:bCs/>
          <w:color w:val="000000"/>
          <w:lang w:eastAsia="en-US"/>
        </w:rPr>
      </w:pPr>
      <w:r w:rsidRPr="000B1AB1">
        <w:rPr>
          <w:rFonts w:asciiTheme="minorHAnsi" w:eastAsiaTheme="minorHAnsi" w:hAnsiTheme="minorHAnsi" w:cstheme="minorHAnsi"/>
          <w:bCs/>
          <w:color w:val="000000"/>
          <w:lang w:eastAsia="en-US"/>
        </w:rPr>
        <w:t xml:space="preserve">dotycząca postępowania prowadzonego w trybie podstawowym bez negocjacji, stosownie do treści art. 275 pkt 1, o wartości zamówienia nie przekraczającej progów unijnych wyrażonej w złotych równowartości kwoty 214 000 euro o jakich stanowi </w:t>
      </w:r>
      <w:r w:rsidRPr="000B1AB1">
        <w:rPr>
          <w:rFonts w:asciiTheme="minorHAnsi" w:eastAsiaTheme="minorHAnsi" w:hAnsiTheme="minorHAnsi" w:cstheme="minorHAnsi"/>
          <w:bCs/>
          <w:lang w:eastAsia="en-US"/>
        </w:rPr>
        <w:t xml:space="preserve">art.3 ust. 1 </w:t>
      </w:r>
      <w:r w:rsidRPr="000B1AB1">
        <w:rPr>
          <w:rFonts w:asciiTheme="minorHAnsi" w:eastAsiaTheme="minorHAnsi" w:hAnsiTheme="minorHAnsi" w:cstheme="minorHAnsi"/>
          <w:bCs/>
          <w:color w:val="000000"/>
          <w:lang w:eastAsia="en-US"/>
        </w:rPr>
        <w:t xml:space="preserve">ustawy </w:t>
      </w:r>
      <w:proofErr w:type="spellStart"/>
      <w:r w:rsidRPr="000B1AB1">
        <w:rPr>
          <w:rFonts w:asciiTheme="minorHAnsi" w:eastAsiaTheme="minorHAnsi" w:hAnsiTheme="minorHAnsi" w:cstheme="minorHAnsi"/>
          <w:bCs/>
          <w:color w:val="000000"/>
          <w:lang w:eastAsia="en-US"/>
        </w:rPr>
        <w:t>Pzp</w:t>
      </w:r>
      <w:proofErr w:type="spellEnd"/>
      <w:r w:rsidRPr="000B1AB1">
        <w:rPr>
          <w:rFonts w:asciiTheme="minorHAnsi" w:eastAsiaTheme="minorHAnsi" w:hAnsiTheme="minorHAnsi" w:cstheme="minorHAnsi"/>
          <w:bCs/>
          <w:color w:val="000000"/>
          <w:lang w:eastAsia="en-US"/>
        </w:rPr>
        <w:t xml:space="preserve">, na dostawę pn.: </w:t>
      </w:r>
    </w:p>
    <w:p w14:paraId="5C9FDFEE" w14:textId="1C0B219D" w:rsidR="00D757B3" w:rsidRPr="000B1AB1" w:rsidRDefault="001C75F2" w:rsidP="000B1AB1">
      <w:pPr>
        <w:autoSpaceDE w:val="0"/>
        <w:autoSpaceDN w:val="0"/>
        <w:adjustRightInd w:val="0"/>
        <w:spacing w:line="360" w:lineRule="auto"/>
        <w:jc w:val="center"/>
        <w:rPr>
          <w:rFonts w:asciiTheme="minorHAnsi" w:hAnsiTheme="minorHAnsi" w:cstheme="minorHAnsi"/>
          <w:b/>
          <w:bCs/>
          <w:color w:val="000000" w:themeColor="text1"/>
        </w:rPr>
      </w:pPr>
      <w:bookmarkStart w:id="0" w:name="_Hlk116292659"/>
      <w:r w:rsidRPr="000B1AB1">
        <w:rPr>
          <w:rFonts w:asciiTheme="minorHAnsi" w:hAnsiTheme="minorHAnsi" w:cstheme="minorHAnsi"/>
          <w:b/>
          <w:bCs/>
          <w:color w:val="000000" w:themeColor="text1"/>
        </w:rPr>
        <w:t>„</w:t>
      </w:r>
      <w:bookmarkStart w:id="1" w:name="_Hlk116292269"/>
      <w:r w:rsidR="00786B9D" w:rsidRPr="000B1AB1">
        <w:rPr>
          <w:rFonts w:asciiTheme="minorHAnsi" w:hAnsiTheme="minorHAnsi" w:cstheme="minorHAnsi"/>
          <w:b/>
          <w:bCs/>
          <w:color w:val="000000" w:themeColor="text1"/>
        </w:rPr>
        <w:t>Dostawa oleju opałowego na potrzeby Gminy Szudziałowo</w:t>
      </w:r>
      <w:bookmarkEnd w:id="1"/>
      <w:r w:rsidRPr="000B1AB1">
        <w:rPr>
          <w:rFonts w:asciiTheme="minorHAnsi" w:hAnsiTheme="minorHAnsi" w:cstheme="minorHAnsi"/>
          <w:b/>
          <w:bCs/>
          <w:iCs/>
          <w:color w:val="000000" w:themeColor="text1"/>
        </w:rPr>
        <w:t>”</w:t>
      </w:r>
    </w:p>
    <w:bookmarkEnd w:id="0"/>
    <w:p w14:paraId="54C6809F" w14:textId="77777777" w:rsidR="00D757B3" w:rsidRPr="000B1AB1" w:rsidRDefault="00D757B3" w:rsidP="000B1AB1">
      <w:pPr>
        <w:autoSpaceDE w:val="0"/>
        <w:autoSpaceDN w:val="0"/>
        <w:adjustRightInd w:val="0"/>
        <w:spacing w:line="360" w:lineRule="auto"/>
        <w:jc w:val="center"/>
        <w:rPr>
          <w:rFonts w:asciiTheme="minorHAnsi" w:hAnsiTheme="minorHAnsi" w:cstheme="minorHAnsi"/>
          <w:b/>
          <w:bCs/>
          <w:color w:val="000000" w:themeColor="text1"/>
        </w:rPr>
      </w:pPr>
    </w:p>
    <w:p w14:paraId="77432756" w14:textId="7C5E9D53" w:rsidR="0065232C" w:rsidRPr="000B1AB1" w:rsidRDefault="0065232C" w:rsidP="000B1AB1">
      <w:pPr>
        <w:autoSpaceDE w:val="0"/>
        <w:autoSpaceDN w:val="0"/>
        <w:adjustRightInd w:val="0"/>
        <w:spacing w:line="360" w:lineRule="auto"/>
        <w:jc w:val="both"/>
        <w:rPr>
          <w:rFonts w:asciiTheme="minorHAnsi" w:hAnsiTheme="minorHAnsi" w:cstheme="minorHAnsi"/>
          <w:color w:val="000000" w:themeColor="text1"/>
        </w:rPr>
      </w:pPr>
      <w:r w:rsidRPr="000B1AB1">
        <w:rPr>
          <w:rFonts w:asciiTheme="minorHAnsi" w:hAnsiTheme="minorHAnsi" w:cstheme="minorHAnsi"/>
          <w:color w:val="000000" w:themeColor="text1"/>
        </w:rPr>
        <w:t>prowadzonego przy użyciu środków komunikacji elektronicznej,</w:t>
      </w:r>
    </w:p>
    <w:p w14:paraId="66F32C6A" w14:textId="77777777" w:rsidR="009B0BFF" w:rsidRPr="000B1AB1" w:rsidRDefault="009B0BFF" w:rsidP="000B1AB1">
      <w:pPr>
        <w:pStyle w:val="Tytu"/>
        <w:spacing w:line="360" w:lineRule="auto"/>
        <w:ind w:left="3540" w:firstLine="708"/>
        <w:jc w:val="right"/>
        <w:rPr>
          <w:rFonts w:asciiTheme="minorHAnsi" w:hAnsiTheme="minorHAnsi" w:cstheme="minorHAnsi"/>
          <w:b w:val="0"/>
          <w:color w:val="FF0000"/>
          <w:szCs w:val="24"/>
          <w:highlight w:val="yellow"/>
        </w:rPr>
      </w:pPr>
    </w:p>
    <w:p w14:paraId="6C0575A7" w14:textId="67008B53" w:rsidR="009B0BFF" w:rsidRPr="000B1AB1" w:rsidRDefault="000B1AB1" w:rsidP="000B1AB1">
      <w:pPr>
        <w:spacing w:line="360" w:lineRule="auto"/>
        <w:ind w:left="5664" w:firstLine="708"/>
        <w:rPr>
          <w:rFonts w:asciiTheme="minorHAnsi" w:hAnsiTheme="minorHAnsi" w:cstheme="minorHAnsi"/>
          <w:bCs/>
          <w:color w:val="000000" w:themeColor="text1"/>
        </w:rPr>
      </w:pPr>
      <w:r>
        <w:rPr>
          <w:rFonts w:asciiTheme="minorHAnsi" w:hAnsiTheme="minorHAnsi" w:cstheme="minorHAnsi"/>
          <w:bCs/>
          <w:color w:val="000000" w:themeColor="text1"/>
        </w:rPr>
        <w:t>Z</w:t>
      </w:r>
      <w:r w:rsidR="009B0BFF" w:rsidRPr="000B1AB1">
        <w:rPr>
          <w:rFonts w:asciiTheme="minorHAnsi" w:hAnsiTheme="minorHAnsi" w:cstheme="minorHAnsi"/>
          <w:bCs/>
          <w:color w:val="000000" w:themeColor="text1"/>
        </w:rPr>
        <w:t xml:space="preserve">atwierdzam </w:t>
      </w:r>
    </w:p>
    <w:p w14:paraId="287F82A1" w14:textId="77777777" w:rsidR="009B0BFF" w:rsidRPr="000B1AB1" w:rsidRDefault="009B0BFF" w:rsidP="000B1AB1">
      <w:pPr>
        <w:pStyle w:val="Tytu"/>
        <w:spacing w:line="360" w:lineRule="auto"/>
        <w:ind w:left="5664"/>
        <w:jc w:val="left"/>
        <w:rPr>
          <w:rFonts w:asciiTheme="minorHAnsi" w:hAnsiTheme="minorHAnsi" w:cstheme="minorHAnsi"/>
          <w:b w:val="0"/>
          <w:color w:val="000000" w:themeColor="text1"/>
          <w:szCs w:val="24"/>
        </w:rPr>
      </w:pPr>
    </w:p>
    <w:p w14:paraId="3EC310D0" w14:textId="77777777" w:rsidR="009B0BFF" w:rsidRPr="000B1AB1" w:rsidRDefault="009B0BFF" w:rsidP="000B1AB1">
      <w:pPr>
        <w:pStyle w:val="Tytu"/>
        <w:spacing w:line="360" w:lineRule="auto"/>
        <w:ind w:left="5664"/>
        <w:jc w:val="left"/>
        <w:rPr>
          <w:rFonts w:asciiTheme="minorHAnsi" w:hAnsiTheme="minorHAnsi" w:cstheme="minorHAnsi"/>
          <w:b w:val="0"/>
          <w:color w:val="000000" w:themeColor="text1"/>
          <w:szCs w:val="24"/>
        </w:rPr>
      </w:pPr>
      <w:r w:rsidRPr="000B1AB1">
        <w:rPr>
          <w:rFonts w:asciiTheme="minorHAnsi" w:hAnsiTheme="minorHAnsi" w:cstheme="minorHAnsi"/>
          <w:b w:val="0"/>
          <w:color w:val="000000" w:themeColor="text1"/>
          <w:szCs w:val="24"/>
        </w:rPr>
        <w:t xml:space="preserve">     .................................</w:t>
      </w:r>
    </w:p>
    <w:p w14:paraId="5C68C97D" w14:textId="439E48B4" w:rsidR="00575F97" w:rsidRPr="000B1AB1" w:rsidRDefault="00575F97" w:rsidP="000B1AB1">
      <w:pPr>
        <w:pStyle w:val="Tytu"/>
        <w:spacing w:line="360" w:lineRule="auto"/>
        <w:ind w:left="5664"/>
        <w:jc w:val="left"/>
        <w:rPr>
          <w:rFonts w:asciiTheme="minorHAnsi" w:hAnsiTheme="minorHAnsi" w:cstheme="minorHAnsi"/>
          <w:b w:val="0"/>
          <w:color w:val="000000" w:themeColor="text1"/>
          <w:szCs w:val="24"/>
        </w:rPr>
      </w:pPr>
    </w:p>
    <w:p w14:paraId="2A58074B" w14:textId="0E1CA34A" w:rsidR="00FF1F83" w:rsidRPr="000B1AB1" w:rsidRDefault="00FF1F83" w:rsidP="000B1AB1">
      <w:pPr>
        <w:pStyle w:val="Tytu"/>
        <w:spacing w:line="360" w:lineRule="auto"/>
        <w:ind w:left="5664"/>
        <w:jc w:val="left"/>
        <w:rPr>
          <w:rFonts w:asciiTheme="minorHAnsi" w:hAnsiTheme="minorHAnsi" w:cstheme="minorHAnsi"/>
          <w:b w:val="0"/>
          <w:color w:val="000000" w:themeColor="text1"/>
          <w:szCs w:val="24"/>
        </w:rPr>
      </w:pPr>
    </w:p>
    <w:p w14:paraId="7BB0F597" w14:textId="4ECAAC66" w:rsidR="00FF1F83" w:rsidRPr="000B1AB1" w:rsidRDefault="00FF1F83" w:rsidP="000B1AB1">
      <w:pPr>
        <w:pStyle w:val="Tytu"/>
        <w:spacing w:line="360" w:lineRule="auto"/>
        <w:ind w:left="5664"/>
        <w:jc w:val="left"/>
        <w:rPr>
          <w:rFonts w:asciiTheme="minorHAnsi" w:hAnsiTheme="minorHAnsi" w:cstheme="minorHAnsi"/>
          <w:b w:val="0"/>
          <w:color w:val="000000" w:themeColor="text1"/>
          <w:szCs w:val="24"/>
        </w:rPr>
      </w:pPr>
    </w:p>
    <w:p w14:paraId="757477C6" w14:textId="1023F034" w:rsidR="00FF1F83" w:rsidRPr="000B1AB1" w:rsidRDefault="00FF1F83" w:rsidP="000B1AB1">
      <w:pPr>
        <w:pStyle w:val="Tytu"/>
        <w:spacing w:line="360" w:lineRule="auto"/>
        <w:ind w:left="5664"/>
        <w:jc w:val="left"/>
        <w:rPr>
          <w:rFonts w:asciiTheme="minorHAnsi" w:hAnsiTheme="minorHAnsi" w:cstheme="minorHAnsi"/>
          <w:b w:val="0"/>
          <w:color w:val="000000" w:themeColor="text1"/>
          <w:szCs w:val="24"/>
        </w:rPr>
      </w:pPr>
    </w:p>
    <w:p w14:paraId="4DC2A560" w14:textId="3F4F2D57" w:rsidR="00FF1F83" w:rsidRPr="000B1AB1" w:rsidRDefault="00FF1F83" w:rsidP="000B1AB1">
      <w:pPr>
        <w:pStyle w:val="Tytu"/>
        <w:spacing w:line="360" w:lineRule="auto"/>
        <w:ind w:left="5664"/>
        <w:jc w:val="left"/>
        <w:rPr>
          <w:rFonts w:asciiTheme="minorHAnsi" w:hAnsiTheme="minorHAnsi" w:cstheme="minorHAnsi"/>
          <w:b w:val="0"/>
          <w:color w:val="000000" w:themeColor="text1"/>
          <w:szCs w:val="24"/>
        </w:rPr>
      </w:pPr>
    </w:p>
    <w:p w14:paraId="5B8B37CC" w14:textId="06E87B1C" w:rsidR="00FF1F83" w:rsidRPr="000B1AB1" w:rsidRDefault="00FF1F83" w:rsidP="000B1AB1">
      <w:pPr>
        <w:pStyle w:val="Tytu"/>
        <w:spacing w:line="360" w:lineRule="auto"/>
        <w:ind w:left="5664"/>
        <w:jc w:val="left"/>
        <w:rPr>
          <w:rFonts w:asciiTheme="minorHAnsi" w:hAnsiTheme="minorHAnsi" w:cstheme="minorHAnsi"/>
          <w:b w:val="0"/>
          <w:color w:val="000000" w:themeColor="text1"/>
          <w:szCs w:val="24"/>
        </w:rPr>
      </w:pPr>
    </w:p>
    <w:p w14:paraId="6CCBC83B" w14:textId="60CD5DC4" w:rsidR="00FF1F83" w:rsidRPr="000B1AB1" w:rsidRDefault="00FF1F83" w:rsidP="000B1AB1">
      <w:pPr>
        <w:pStyle w:val="Tytu"/>
        <w:spacing w:line="360" w:lineRule="auto"/>
        <w:jc w:val="left"/>
        <w:rPr>
          <w:rFonts w:asciiTheme="minorHAnsi" w:hAnsiTheme="minorHAnsi" w:cstheme="minorHAnsi"/>
          <w:b w:val="0"/>
          <w:color w:val="000000" w:themeColor="text1"/>
          <w:szCs w:val="24"/>
        </w:rPr>
      </w:pPr>
    </w:p>
    <w:p w14:paraId="048A6CE1" w14:textId="0B60060A" w:rsidR="00786B9D" w:rsidRPr="000B1AB1" w:rsidRDefault="00FF1F83" w:rsidP="000B1AB1">
      <w:pPr>
        <w:pStyle w:val="Tytu"/>
        <w:spacing w:line="360" w:lineRule="auto"/>
        <w:rPr>
          <w:rFonts w:asciiTheme="minorHAnsi" w:hAnsiTheme="minorHAnsi" w:cstheme="minorHAnsi"/>
          <w:b w:val="0"/>
          <w:color w:val="000000" w:themeColor="text1"/>
          <w:szCs w:val="24"/>
        </w:rPr>
      </w:pPr>
      <w:r w:rsidRPr="000B1AB1">
        <w:rPr>
          <w:rFonts w:asciiTheme="minorHAnsi" w:hAnsiTheme="minorHAnsi" w:cstheme="minorHAnsi"/>
          <w:b w:val="0"/>
          <w:color w:val="000000" w:themeColor="text1"/>
          <w:szCs w:val="24"/>
        </w:rPr>
        <w:t xml:space="preserve">Szudziałowo, dnia </w:t>
      </w:r>
      <w:r w:rsidR="00D76990">
        <w:rPr>
          <w:rFonts w:asciiTheme="minorHAnsi" w:hAnsiTheme="minorHAnsi" w:cstheme="minorHAnsi"/>
          <w:b w:val="0"/>
          <w:color w:val="000000" w:themeColor="text1"/>
          <w:szCs w:val="24"/>
        </w:rPr>
        <w:t>1</w:t>
      </w:r>
      <w:r w:rsidR="00C217AA">
        <w:rPr>
          <w:rFonts w:asciiTheme="minorHAnsi" w:hAnsiTheme="minorHAnsi" w:cstheme="minorHAnsi"/>
          <w:b w:val="0"/>
          <w:color w:val="000000" w:themeColor="text1"/>
          <w:szCs w:val="24"/>
        </w:rPr>
        <w:t>9</w:t>
      </w:r>
      <w:r w:rsidR="00D76990">
        <w:rPr>
          <w:rFonts w:asciiTheme="minorHAnsi" w:hAnsiTheme="minorHAnsi" w:cstheme="minorHAnsi"/>
          <w:b w:val="0"/>
          <w:color w:val="000000" w:themeColor="text1"/>
          <w:szCs w:val="24"/>
        </w:rPr>
        <w:t xml:space="preserve"> wrześni</w:t>
      </w:r>
      <w:r w:rsidR="00786B9D" w:rsidRPr="000B1AB1">
        <w:rPr>
          <w:rFonts w:asciiTheme="minorHAnsi" w:hAnsiTheme="minorHAnsi" w:cstheme="minorHAnsi"/>
          <w:b w:val="0"/>
          <w:color w:val="000000" w:themeColor="text1"/>
          <w:szCs w:val="24"/>
        </w:rPr>
        <w:t>a</w:t>
      </w:r>
      <w:r w:rsidRPr="000B1AB1">
        <w:rPr>
          <w:rFonts w:asciiTheme="minorHAnsi" w:hAnsiTheme="minorHAnsi" w:cstheme="minorHAnsi"/>
          <w:b w:val="0"/>
          <w:color w:val="000000" w:themeColor="text1"/>
          <w:szCs w:val="24"/>
        </w:rPr>
        <w:t xml:space="preserve"> 202</w:t>
      </w:r>
      <w:r w:rsidR="00D76990">
        <w:rPr>
          <w:rFonts w:asciiTheme="minorHAnsi" w:hAnsiTheme="minorHAnsi" w:cstheme="minorHAnsi"/>
          <w:b w:val="0"/>
          <w:color w:val="000000" w:themeColor="text1"/>
          <w:szCs w:val="24"/>
        </w:rPr>
        <w:t>3</w:t>
      </w:r>
      <w:r w:rsidRPr="000B1AB1">
        <w:rPr>
          <w:rFonts w:asciiTheme="minorHAnsi" w:hAnsiTheme="minorHAnsi" w:cstheme="minorHAnsi"/>
          <w:b w:val="0"/>
          <w:color w:val="000000" w:themeColor="text1"/>
          <w:szCs w:val="24"/>
        </w:rPr>
        <w:t xml:space="preserve"> roku</w:t>
      </w:r>
    </w:p>
    <w:p w14:paraId="16B554DB" w14:textId="77777777" w:rsidR="00FF1F83" w:rsidRPr="000B1AB1" w:rsidRDefault="00FF1F83" w:rsidP="000B1AB1">
      <w:pPr>
        <w:spacing w:line="360" w:lineRule="auto"/>
        <w:jc w:val="both"/>
        <w:rPr>
          <w:rFonts w:asciiTheme="minorHAnsi" w:hAnsiTheme="minorHAnsi" w:cstheme="minorHAnsi"/>
          <w:b/>
          <w:bCs/>
          <w:color w:val="000000" w:themeColor="text1"/>
          <w:kern w:val="32"/>
        </w:rPr>
      </w:pPr>
    </w:p>
    <w:p w14:paraId="3B0696A7" w14:textId="75AD5C28" w:rsidR="009B0BFF" w:rsidRPr="000B1AB1" w:rsidRDefault="009B0BFF" w:rsidP="000B1AB1">
      <w:pPr>
        <w:spacing w:line="360" w:lineRule="auto"/>
        <w:jc w:val="both"/>
        <w:rPr>
          <w:rFonts w:asciiTheme="minorHAnsi" w:hAnsiTheme="minorHAnsi" w:cstheme="minorHAnsi"/>
          <w:b/>
          <w:bCs/>
          <w:color w:val="000000" w:themeColor="text1"/>
          <w:kern w:val="32"/>
        </w:rPr>
      </w:pPr>
      <w:r w:rsidRPr="000B1AB1">
        <w:rPr>
          <w:rFonts w:asciiTheme="minorHAnsi" w:hAnsiTheme="minorHAnsi" w:cstheme="minorHAnsi"/>
          <w:b/>
          <w:bCs/>
          <w:color w:val="000000" w:themeColor="text1"/>
          <w:kern w:val="32"/>
        </w:rPr>
        <w:t>I. PODSTAWOWE INFORMACJE O POSTĘPOWANIU</w:t>
      </w:r>
    </w:p>
    <w:p w14:paraId="06CE6122" w14:textId="77777777" w:rsidR="007F4FA9" w:rsidRPr="000B1AB1" w:rsidRDefault="007F4FA9" w:rsidP="000B1AB1">
      <w:pPr>
        <w:pStyle w:val="Akapitzlist"/>
        <w:numPr>
          <w:ilvl w:val="0"/>
          <w:numId w:val="1"/>
        </w:numPr>
        <w:tabs>
          <w:tab w:val="left" w:pos="284"/>
        </w:tabs>
        <w:spacing w:line="360" w:lineRule="auto"/>
        <w:ind w:left="0" w:firstLine="0"/>
        <w:jc w:val="both"/>
        <w:rPr>
          <w:rFonts w:asciiTheme="minorHAnsi" w:hAnsiTheme="minorHAnsi" w:cstheme="minorHAnsi"/>
          <w:color w:val="000000" w:themeColor="text1"/>
        </w:rPr>
      </w:pPr>
      <w:r w:rsidRPr="000B1AB1">
        <w:rPr>
          <w:rFonts w:asciiTheme="minorHAnsi" w:hAnsiTheme="minorHAnsi" w:cstheme="minorHAnsi"/>
          <w:color w:val="000000" w:themeColor="text1"/>
        </w:rPr>
        <w:t>Zamawiający:</w:t>
      </w:r>
    </w:p>
    <w:p w14:paraId="36710E5F" w14:textId="2984D991" w:rsidR="007F4FA9" w:rsidRPr="000B1AB1" w:rsidRDefault="007F4FA9" w:rsidP="000B1AB1">
      <w:pPr>
        <w:pStyle w:val="Akapitzlist"/>
        <w:tabs>
          <w:tab w:val="left" w:pos="284"/>
        </w:tabs>
        <w:spacing w:line="360" w:lineRule="auto"/>
        <w:ind w:left="284"/>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Gmina </w:t>
      </w:r>
      <w:r w:rsidR="00142443" w:rsidRPr="000B1AB1">
        <w:rPr>
          <w:rFonts w:asciiTheme="minorHAnsi" w:hAnsiTheme="minorHAnsi" w:cstheme="minorHAnsi"/>
          <w:color w:val="000000" w:themeColor="text1"/>
        </w:rPr>
        <w:t>Szudziałowo</w:t>
      </w:r>
      <w:r w:rsidRPr="000B1AB1">
        <w:rPr>
          <w:rFonts w:asciiTheme="minorHAnsi" w:hAnsiTheme="minorHAnsi" w:cstheme="minorHAnsi"/>
          <w:color w:val="000000" w:themeColor="text1"/>
        </w:rPr>
        <w:t>, ul. B</w:t>
      </w:r>
      <w:r w:rsidR="00142443" w:rsidRPr="000B1AB1">
        <w:rPr>
          <w:rFonts w:asciiTheme="minorHAnsi" w:hAnsiTheme="minorHAnsi" w:cstheme="minorHAnsi"/>
          <w:color w:val="000000" w:themeColor="text1"/>
        </w:rPr>
        <w:t>ankowa 1</w:t>
      </w:r>
      <w:r w:rsidRPr="000B1AB1">
        <w:rPr>
          <w:rFonts w:asciiTheme="minorHAnsi" w:hAnsiTheme="minorHAnsi" w:cstheme="minorHAnsi"/>
          <w:color w:val="000000" w:themeColor="text1"/>
        </w:rPr>
        <w:t>, kod 16-</w:t>
      </w:r>
      <w:r w:rsidR="00142443" w:rsidRPr="000B1AB1">
        <w:rPr>
          <w:rFonts w:asciiTheme="minorHAnsi" w:hAnsiTheme="minorHAnsi" w:cstheme="minorHAnsi"/>
          <w:color w:val="000000" w:themeColor="text1"/>
        </w:rPr>
        <w:t>113</w:t>
      </w:r>
      <w:r w:rsidRPr="000B1AB1">
        <w:rPr>
          <w:rFonts w:asciiTheme="minorHAnsi" w:hAnsiTheme="minorHAnsi" w:cstheme="minorHAnsi"/>
          <w:color w:val="000000" w:themeColor="text1"/>
        </w:rPr>
        <w:t>,</w:t>
      </w:r>
    </w:p>
    <w:p w14:paraId="2A41351E" w14:textId="35C1F763" w:rsidR="007F4FA9" w:rsidRPr="000B1AB1" w:rsidRDefault="007F4FA9" w:rsidP="000B1AB1">
      <w:pPr>
        <w:pStyle w:val="Akapitzlist"/>
        <w:numPr>
          <w:ilvl w:val="0"/>
          <w:numId w:val="2"/>
        </w:numPr>
        <w:tabs>
          <w:tab w:val="left" w:pos="284"/>
        </w:tabs>
        <w:spacing w:line="360" w:lineRule="auto"/>
        <w:jc w:val="both"/>
        <w:rPr>
          <w:rFonts w:asciiTheme="minorHAnsi" w:hAnsiTheme="minorHAnsi" w:cstheme="minorHAnsi"/>
          <w:color w:val="000000" w:themeColor="text1"/>
        </w:rPr>
      </w:pPr>
      <w:r w:rsidRPr="000B1AB1">
        <w:rPr>
          <w:rFonts w:asciiTheme="minorHAnsi" w:hAnsiTheme="minorHAnsi" w:cstheme="minorHAnsi"/>
          <w:color w:val="000000" w:themeColor="text1"/>
        </w:rPr>
        <w:t>tel. 85 7</w:t>
      </w:r>
      <w:r w:rsidR="00142443" w:rsidRPr="000B1AB1">
        <w:rPr>
          <w:rFonts w:asciiTheme="minorHAnsi" w:hAnsiTheme="minorHAnsi" w:cstheme="minorHAnsi"/>
          <w:color w:val="000000" w:themeColor="text1"/>
        </w:rPr>
        <w:t>2</w:t>
      </w:r>
      <w:r w:rsidR="006719DD" w:rsidRPr="000B1AB1">
        <w:rPr>
          <w:rFonts w:asciiTheme="minorHAnsi" w:hAnsiTheme="minorHAnsi" w:cstheme="minorHAnsi"/>
          <w:color w:val="000000" w:themeColor="text1"/>
        </w:rPr>
        <w:t xml:space="preserve"> </w:t>
      </w:r>
      <w:r w:rsidR="00142443" w:rsidRPr="000B1AB1">
        <w:rPr>
          <w:rFonts w:asciiTheme="minorHAnsi" w:hAnsiTheme="minorHAnsi" w:cstheme="minorHAnsi"/>
          <w:color w:val="000000" w:themeColor="text1"/>
        </w:rPr>
        <w:t>21</w:t>
      </w:r>
      <w:r w:rsidR="006719DD" w:rsidRPr="000B1AB1">
        <w:rPr>
          <w:rFonts w:asciiTheme="minorHAnsi" w:hAnsiTheme="minorHAnsi" w:cstheme="minorHAnsi"/>
          <w:color w:val="000000" w:themeColor="text1"/>
        </w:rPr>
        <w:t xml:space="preserve"> </w:t>
      </w:r>
      <w:r w:rsidRPr="000B1AB1">
        <w:rPr>
          <w:rFonts w:asciiTheme="minorHAnsi" w:hAnsiTheme="minorHAnsi" w:cstheme="minorHAnsi"/>
          <w:color w:val="000000" w:themeColor="text1"/>
        </w:rPr>
        <w:t>40</w:t>
      </w:r>
      <w:r w:rsidR="00142443" w:rsidRPr="000B1AB1">
        <w:rPr>
          <w:rFonts w:asciiTheme="minorHAnsi" w:hAnsiTheme="minorHAnsi" w:cstheme="minorHAnsi"/>
          <w:color w:val="000000" w:themeColor="text1"/>
        </w:rPr>
        <w:t>4</w:t>
      </w:r>
      <w:r w:rsidRPr="000B1AB1">
        <w:rPr>
          <w:rFonts w:asciiTheme="minorHAnsi" w:hAnsiTheme="minorHAnsi" w:cstheme="minorHAnsi"/>
          <w:color w:val="000000" w:themeColor="text1"/>
        </w:rPr>
        <w:t>,</w:t>
      </w:r>
    </w:p>
    <w:p w14:paraId="229F9B3D" w14:textId="261D1DBB" w:rsidR="007F4FA9" w:rsidRPr="000B1AB1" w:rsidRDefault="007F4FA9" w:rsidP="000B1AB1">
      <w:pPr>
        <w:pStyle w:val="Akapitzlist"/>
        <w:numPr>
          <w:ilvl w:val="0"/>
          <w:numId w:val="2"/>
        </w:numPr>
        <w:tabs>
          <w:tab w:val="left" w:pos="284"/>
        </w:tabs>
        <w:spacing w:line="360" w:lineRule="auto"/>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adres poczty elektronicznej: </w:t>
      </w:r>
      <w:hyperlink r:id="rId8" w:history="1">
        <w:r w:rsidR="00142443" w:rsidRPr="000B1AB1">
          <w:rPr>
            <w:rStyle w:val="Hipercze"/>
            <w:rFonts w:asciiTheme="minorHAnsi" w:hAnsiTheme="minorHAnsi" w:cstheme="minorHAnsi"/>
          </w:rPr>
          <w:t>sekretariat@szudzialowo-gmina.pl</w:t>
        </w:r>
      </w:hyperlink>
    </w:p>
    <w:p w14:paraId="601336BE" w14:textId="687D16F1" w:rsidR="007F4FA9" w:rsidRPr="000B1AB1" w:rsidRDefault="00CF42B3" w:rsidP="000B1AB1">
      <w:pPr>
        <w:pStyle w:val="Akapitzlist"/>
        <w:numPr>
          <w:ilvl w:val="0"/>
          <w:numId w:val="2"/>
        </w:numPr>
        <w:tabs>
          <w:tab w:val="left" w:pos="284"/>
        </w:tabs>
        <w:spacing w:line="360" w:lineRule="auto"/>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adres </w:t>
      </w:r>
      <w:r w:rsidR="007F4FA9" w:rsidRPr="000B1AB1">
        <w:rPr>
          <w:rFonts w:asciiTheme="minorHAnsi" w:hAnsiTheme="minorHAnsi" w:cstheme="minorHAnsi"/>
          <w:color w:val="000000" w:themeColor="text1"/>
        </w:rPr>
        <w:t>stron</w:t>
      </w:r>
      <w:r w:rsidRPr="000B1AB1">
        <w:rPr>
          <w:rFonts w:asciiTheme="minorHAnsi" w:hAnsiTheme="minorHAnsi" w:cstheme="minorHAnsi"/>
          <w:color w:val="000000" w:themeColor="text1"/>
        </w:rPr>
        <w:t>y</w:t>
      </w:r>
      <w:r w:rsidR="007F4FA9" w:rsidRPr="000B1AB1">
        <w:rPr>
          <w:rFonts w:asciiTheme="minorHAnsi" w:hAnsiTheme="minorHAnsi" w:cstheme="minorHAnsi"/>
          <w:color w:val="000000" w:themeColor="text1"/>
        </w:rPr>
        <w:t xml:space="preserve"> internetow</w:t>
      </w:r>
      <w:r w:rsidRPr="000B1AB1">
        <w:rPr>
          <w:rFonts w:asciiTheme="minorHAnsi" w:hAnsiTheme="minorHAnsi" w:cstheme="minorHAnsi"/>
          <w:color w:val="000000" w:themeColor="text1"/>
        </w:rPr>
        <w:t>ej</w:t>
      </w:r>
      <w:r w:rsidR="007F4FA9" w:rsidRPr="000B1AB1">
        <w:rPr>
          <w:rFonts w:asciiTheme="minorHAnsi" w:hAnsiTheme="minorHAnsi" w:cstheme="minorHAnsi"/>
          <w:color w:val="000000" w:themeColor="text1"/>
        </w:rPr>
        <w:t xml:space="preserve"> prowadzonego postępowania</w:t>
      </w:r>
      <w:r w:rsidRPr="000B1AB1">
        <w:rPr>
          <w:rFonts w:asciiTheme="minorHAnsi" w:hAnsiTheme="minorHAnsi" w:cstheme="minorHAnsi"/>
          <w:color w:val="000000" w:themeColor="text1"/>
        </w:rPr>
        <w:t>, na któr</w:t>
      </w:r>
      <w:r w:rsidR="008F186D" w:rsidRPr="000B1AB1">
        <w:rPr>
          <w:rFonts w:asciiTheme="minorHAnsi" w:hAnsiTheme="minorHAnsi" w:cstheme="minorHAnsi"/>
          <w:color w:val="000000" w:themeColor="text1"/>
        </w:rPr>
        <w:t>ej</w:t>
      </w:r>
      <w:r w:rsidRPr="000B1AB1">
        <w:rPr>
          <w:rFonts w:asciiTheme="minorHAnsi" w:hAnsiTheme="minorHAnsi" w:cstheme="minorHAnsi"/>
          <w:color w:val="000000" w:themeColor="text1"/>
        </w:rPr>
        <w:t xml:space="preserve"> udostępniane będą </w:t>
      </w:r>
      <w:r w:rsidR="008F186D" w:rsidRPr="000B1AB1">
        <w:rPr>
          <w:rFonts w:asciiTheme="minorHAnsi" w:hAnsiTheme="minorHAnsi" w:cstheme="minorHAnsi"/>
          <w:color w:val="000000" w:themeColor="text1"/>
        </w:rPr>
        <w:t>zmiany i wyjaśnienia treści SWZ oraz inne</w:t>
      </w:r>
      <w:r w:rsidRPr="000B1AB1">
        <w:rPr>
          <w:rFonts w:asciiTheme="minorHAnsi" w:hAnsiTheme="minorHAnsi" w:cstheme="minorHAnsi"/>
          <w:color w:val="000000" w:themeColor="text1"/>
        </w:rPr>
        <w:t xml:space="preserve"> dokumenty zamówienia bezpośrednio </w:t>
      </w:r>
      <w:r w:rsidR="008F186D" w:rsidRPr="000B1AB1">
        <w:rPr>
          <w:rFonts w:asciiTheme="minorHAnsi" w:hAnsiTheme="minorHAnsi" w:cstheme="minorHAnsi"/>
          <w:color w:val="000000" w:themeColor="text1"/>
        </w:rPr>
        <w:t>związane z postępowaniem o udzielenie zamówienia</w:t>
      </w:r>
      <w:r w:rsidR="007F4FA9" w:rsidRPr="000B1AB1">
        <w:rPr>
          <w:rFonts w:asciiTheme="minorHAnsi" w:hAnsiTheme="minorHAnsi" w:cstheme="minorHAnsi"/>
          <w:color w:val="000000" w:themeColor="text1"/>
        </w:rPr>
        <w:t xml:space="preserve">: </w:t>
      </w:r>
      <w:bookmarkStart w:id="2" w:name="_Hlk115938755"/>
      <w:r>
        <w:fldChar w:fldCharType="begin"/>
      </w:r>
      <w:r>
        <w:instrText xml:space="preserve"> HYPERLINK "https://platformazakupowa.pl/pn/szudzialowo" \t "_blank" </w:instrText>
      </w:r>
      <w:r>
        <w:fldChar w:fldCharType="separate"/>
      </w:r>
      <w:r w:rsidR="000B1AB1" w:rsidRPr="000B1AB1">
        <w:rPr>
          <w:rFonts w:asciiTheme="minorHAnsi" w:hAnsiTheme="minorHAnsi" w:cstheme="minorHAnsi"/>
          <w:color w:val="0000FF"/>
          <w:u w:val="single"/>
        </w:rPr>
        <w:t>https://platformazakupowa.pl/pn/szudzialowo</w:t>
      </w:r>
      <w:r>
        <w:rPr>
          <w:rFonts w:asciiTheme="minorHAnsi" w:hAnsiTheme="minorHAnsi" w:cstheme="minorHAnsi"/>
          <w:color w:val="0000FF"/>
          <w:u w:val="single"/>
        </w:rPr>
        <w:fldChar w:fldCharType="end"/>
      </w:r>
      <w:bookmarkEnd w:id="2"/>
    </w:p>
    <w:p w14:paraId="2DB6F02E" w14:textId="04FF257D" w:rsidR="00142443" w:rsidRPr="000B1AB1" w:rsidRDefault="000D0AFF" w:rsidP="000B1AB1">
      <w:pPr>
        <w:pStyle w:val="Akapitzlist"/>
        <w:numPr>
          <w:ilvl w:val="0"/>
          <w:numId w:val="2"/>
        </w:numPr>
        <w:tabs>
          <w:tab w:val="left" w:pos="284"/>
        </w:tabs>
        <w:spacing w:line="360" w:lineRule="auto"/>
        <w:jc w:val="both"/>
        <w:rPr>
          <w:rFonts w:asciiTheme="minorHAnsi" w:hAnsiTheme="minorHAnsi" w:cstheme="minorHAnsi"/>
          <w:color w:val="000000" w:themeColor="text1"/>
        </w:rPr>
      </w:pPr>
      <w:r w:rsidRPr="000B1AB1">
        <w:rPr>
          <w:rFonts w:asciiTheme="minorHAnsi" w:hAnsiTheme="minorHAnsi" w:cstheme="minorHAnsi"/>
        </w:rPr>
        <w:t>a</w:t>
      </w:r>
      <w:r w:rsidR="00142443" w:rsidRPr="000B1AB1">
        <w:rPr>
          <w:rFonts w:asciiTheme="minorHAnsi" w:hAnsiTheme="minorHAnsi" w:cstheme="minorHAnsi"/>
        </w:rPr>
        <w:t xml:space="preserve">dres elektronicznej skrzynki podawczej </w:t>
      </w:r>
      <w:proofErr w:type="spellStart"/>
      <w:r w:rsidR="00142443" w:rsidRPr="000B1AB1">
        <w:rPr>
          <w:rFonts w:asciiTheme="minorHAnsi" w:hAnsiTheme="minorHAnsi" w:cstheme="minorHAnsi"/>
        </w:rPr>
        <w:t>ePUAP</w:t>
      </w:r>
      <w:proofErr w:type="spellEnd"/>
      <w:r w:rsidR="00142443" w:rsidRPr="000B1AB1">
        <w:rPr>
          <w:rFonts w:asciiTheme="minorHAnsi" w:hAnsiTheme="minorHAnsi" w:cstheme="minorHAnsi"/>
        </w:rPr>
        <w:t>: \2011102\</w:t>
      </w:r>
      <w:proofErr w:type="spellStart"/>
      <w:r w:rsidR="00142443" w:rsidRPr="000B1AB1">
        <w:rPr>
          <w:rFonts w:asciiTheme="minorHAnsi" w:hAnsiTheme="minorHAnsi" w:cstheme="minorHAnsi"/>
        </w:rPr>
        <w:t>SkrytkaESP</w:t>
      </w:r>
      <w:proofErr w:type="spellEnd"/>
    </w:p>
    <w:p w14:paraId="5C281115" w14:textId="77777777" w:rsidR="0065232C" w:rsidRPr="000B1AB1" w:rsidRDefault="0065232C" w:rsidP="000B1AB1">
      <w:pPr>
        <w:pStyle w:val="Akapitzlist"/>
        <w:numPr>
          <w:ilvl w:val="0"/>
          <w:numId w:val="1"/>
        </w:numPr>
        <w:tabs>
          <w:tab w:val="left" w:pos="284"/>
        </w:tabs>
        <w:spacing w:line="360" w:lineRule="auto"/>
        <w:ind w:left="284"/>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Tryb udzielenia zamówienia: </w:t>
      </w:r>
      <w:r w:rsidRPr="000B1AB1">
        <w:rPr>
          <w:rFonts w:asciiTheme="minorHAnsi" w:hAnsiTheme="minorHAnsi" w:cstheme="minorHAnsi"/>
          <w:b/>
          <w:bCs/>
          <w:color w:val="000000" w:themeColor="text1"/>
        </w:rPr>
        <w:t>tryb podstawowy</w:t>
      </w:r>
      <w:r w:rsidRPr="000B1AB1">
        <w:rPr>
          <w:rFonts w:asciiTheme="minorHAnsi" w:hAnsiTheme="minorHAnsi" w:cstheme="minorHAnsi"/>
          <w:color w:val="000000" w:themeColor="text1"/>
        </w:rPr>
        <w:t xml:space="preserve"> bez przeprowadzenia  negocjacji (</w:t>
      </w:r>
      <w:r w:rsidRPr="000B1AB1">
        <w:rPr>
          <w:rFonts w:asciiTheme="minorHAnsi" w:hAnsiTheme="minorHAnsi" w:cstheme="minorHAnsi"/>
          <w:b/>
          <w:bCs/>
          <w:color w:val="000000" w:themeColor="text1"/>
        </w:rPr>
        <w:t>wariant I</w:t>
      </w:r>
      <w:r w:rsidRPr="000B1AB1">
        <w:rPr>
          <w:rFonts w:asciiTheme="minorHAnsi" w:hAnsiTheme="minorHAnsi" w:cstheme="minorHAnsi"/>
          <w:color w:val="000000" w:themeColor="text1"/>
        </w:rPr>
        <w:t xml:space="preserve">) zgodnie z art. </w:t>
      </w:r>
      <w:r w:rsidRPr="000B1AB1">
        <w:rPr>
          <w:rFonts w:asciiTheme="minorHAnsi" w:hAnsiTheme="minorHAnsi" w:cstheme="minorHAnsi"/>
          <w:b/>
          <w:bCs/>
          <w:color w:val="000000" w:themeColor="text1"/>
        </w:rPr>
        <w:t>275 pkt 1)</w:t>
      </w:r>
      <w:r w:rsidRPr="000B1AB1">
        <w:rPr>
          <w:rFonts w:asciiTheme="minorHAnsi" w:hAnsiTheme="minorHAnsi" w:cstheme="minorHAnsi"/>
          <w:color w:val="000000" w:themeColor="text1"/>
        </w:rPr>
        <w:t xml:space="preserve"> </w:t>
      </w:r>
      <w:proofErr w:type="spellStart"/>
      <w:r w:rsidRPr="000B1AB1">
        <w:rPr>
          <w:rFonts w:asciiTheme="minorHAnsi" w:hAnsiTheme="minorHAnsi" w:cstheme="minorHAnsi"/>
          <w:color w:val="000000" w:themeColor="text1"/>
        </w:rPr>
        <w:t>Pzp</w:t>
      </w:r>
      <w:proofErr w:type="spellEnd"/>
      <w:r w:rsidRPr="000B1AB1">
        <w:rPr>
          <w:rFonts w:asciiTheme="minorHAnsi" w:hAnsiTheme="minorHAnsi" w:cstheme="minorHAnsi"/>
          <w:color w:val="000000" w:themeColor="text1"/>
        </w:rPr>
        <w:t>.</w:t>
      </w:r>
    </w:p>
    <w:p w14:paraId="0824285A" w14:textId="77777777" w:rsidR="0065232C" w:rsidRPr="000B1AB1" w:rsidRDefault="0065232C" w:rsidP="000B1AB1">
      <w:pPr>
        <w:pStyle w:val="Akapitzlist"/>
        <w:numPr>
          <w:ilvl w:val="0"/>
          <w:numId w:val="1"/>
        </w:numPr>
        <w:tabs>
          <w:tab w:val="left" w:pos="284"/>
        </w:tabs>
        <w:spacing w:line="360" w:lineRule="auto"/>
        <w:ind w:left="284"/>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Zamawiający </w:t>
      </w:r>
      <w:r w:rsidRPr="000B1AB1">
        <w:rPr>
          <w:rFonts w:asciiTheme="minorHAnsi" w:hAnsiTheme="minorHAnsi" w:cstheme="minorHAnsi"/>
          <w:b/>
          <w:bCs/>
          <w:color w:val="000000" w:themeColor="text1"/>
        </w:rPr>
        <w:t>nie przewiduje</w:t>
      </w:r>
      <w:r w:rsidRPr="000B1AB1">
        <w:rPr>
          <w:rFonts w:asciiTheme="minorHAnsi" w:hAnsiTheme="minorHAnsi" w:cstheme="minorHAnsi"/>
          <w:color w:val="000000" w:themeColor="text1"/>
        </w:rPr>
        <w:t xml:space="preserve"> wyboru najkorzystniejszej oferty z możliwością prowadzenia negocjacji w celu ulepszenia treści oferty.</w:t>
      </w:r>
    </w:p>
    <w:p w14:paraId="6E2CB060" w14:textId="77777777" w:rsidR="0065232C" w:rsidRPr="000B1AB1" w:rsidRDefault="0065232C" w:rsidP="000B1AB1">
      <w:pPr>
        <w:pStyle w:val="Akapitzlist"/>
        <w:numPr>
          <w:ilvl w:val="0"/>
          <w:numId w:val="1"/>
        </w:numPr>
        <w:tabs>
          <w:tab w:val="left" w:pos="284"/>
        </w:tabs>
        <w:spacing w:line="360" w:lineRule="auto"/>
        <w:ind w:left="284"/>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Zgodnie z </w:t>
      </w:r>
      <w:r w:rsidRPr="000B1AB1">
        <w:rPr>
          <w:rFonts w:asciiTheme="minorHAnsi" w:hAnsiTheme="minorHAnsi" w:cstheme="minorHAnsi"/>
          <w:b/>
          <w:color w:val="000000" w:themeColor="text1"/>
        </w:rPr>
        <w:t xml:space="preserve">art. 310 pkt 1) </w:t>
      </w:r>
      <w:proofErr w:type="spellStart"/>
      <w:r w:rsidRPr="000B1AB1">
        <w:rPr>
          <w:rFonts w:asciiTheme="minorHAnsi" w:hAnsiTheme="minorHAnsi" w:cstheme="minorHAnsi"/>
          <w:b/>
          <w:color w:val="000000" w:themeColor="text1"/>
        </w:rPr>
        <w:t>Pzp</w:t>
      </w:r>
      <w:proofErr w:type="spellEnd"/>
      <w:r w:rsidRPr="000B1AB1">
        <w:rPr>
          <w:rFonts w:asciiTheme="minorHAnsi" w:hAnsiTheme="minorHAnsi" w:cstheme="minorHAnsi"/>
          <w:color w:val="000000" w:themeColor="text1"/>
        </w:rPr>
        <w:t xml:space="preserve"> zamawiający przewiduje możliwość unieważnienia przedmiotowego postępowania, jeżeli środki, które zamierzał przeznaczyć</w:t>
      </w:r>
      <w:r w:rsidRPr="000B1AB1">
        <w:rPr>
          <w:rFonts w:asciiTheme="minorHAnsi" w:hAnsiTheme="minorHAnsi" w:cstheme="minorHAnsi"/>
          <w:color w:val="000000" w:themeColor="text1"/>
        </w:rPr>
        <w:br/>
        <w:t>na sfinansowanie całości lub części zamówienia, nie zostały mu przyznane.</w:t>
      </w:r>
    </w:p>
    <w:p w14:paraId="53229EF1" w14:textId="77777777" w:rsidR="00EB663E" w:rsidRPr="000B1AB1" w:rsidRDefault="009B7D70" w:rsidP="000B1AB1">
      <w:pPr>
        <w:tabs>
          <w:tab w:val="left" w:pos="284"/>
        </w:tabs>
        <w:spacing w:line="360" w:lineRule="auto"/>
        <w:jc w:val="both"/>
        <w:rPr>
          <w:rFonts w:asciiTheme="minorHAnsi" w:hAnsiTheme="minorHAnsi" w:cstheme="minorHAnsi"/>
          <w:b/>
          <w:bCs/>
          <w:color w:val="000000" w:themeColor="text1"/>
        </w:rPr>
      </w:pPr>
      <w:r w:rsidRPr="000B1AB1">
        <w:rPr>
          <w:rFonts w:asciiTheme="minorHAnsi" w:hAnsiTheme="minorHAnsi" w:cstheme="minorHAnsi"/>
          <w:b/>
          <w:bCs/>
          <w:color w:val="000000" w:themeColor="text1"/>
        </w:rPr>
        <w:t>I</w:t>
      </w:r>
      <w:r w:rsidR="00EB663E" w:rsidRPr="000B1AB1">
        <w:rPr>
          <w:rFonts w:asciiTheme="minorHAnsi" w:hAnsiTheme="minorHAnsi" w:cstheme="minorHAnsi"/>
          <w:b/>
          <w:bCs/>
          <w:color w:val="000000" w:themeColor="text1"/>
        </w:rPr>
        <w:t>I. OPIS PRZEDMIOTU ZAMÓWIENIA</w:t>
      </w:r>
    </w:p>
    <w:p w14:paraId="72385F1C" w14:textId="77777777" w:rsidR="00F3382F" w:rsidRPr="000B1AB1" w:rsidRDefault="00EB0B3E" w:rsidP="000B1AB1">
      <w:pPr>
        <w:pStyle w:val="Akapitzlist"/>
        <w:numPr>
          <w:ilvl w:val="0"/>
          <w:numId w:val="4"/>
        </w:numPr>
        <w:tabs>
          <w:tab w:val="left" w:pos="284"/>
        </w:tabs>
        <w:spacing w:line="360" w:lineRule="auto"/>
        <w:ind w:left="284"/>
        <w:jc w:val="both"/>
        <w:rPr>
          <w:rFonts w:asciiTheme="minorHAnsi" w:hAnsiTheme="minorHAnsi" w:cstheme="minorHAnsi"/>
          <w:color w:val="000000" w:themeColor="text1"/>
        </w:rPr>
      </w:pPr>
      <w:r w:rsidRPr="000B1AB1">
        <w:rPr>
          <w:rFonts w:asciiTheme="minorHAnsi" w:hAnsiTheme="minorHAnsi" w:cstheme="minorHAnsi"/>
          <w:color w:val="000000" w:themeColor="text1"/>
        </w:rPr>
        <w:t>Przedmiot</w:t>
      </w:r>
      <w:r w:rsidR="00BD7C4B" w:rsidRPr="000B1AB1">
        <w:rPr>
          <w:rFonts w:asciiTheme="minorHAnsi" w:hAnsiTheme="minorHAnsi" w:cstheme="minorHAnsi"/>
          <w:color w:val="000000" w:themeColor="text1"/>
        </w:rPr>
        <w:t>em</w:t>
      </w:r>
      <w:r w:rsidRPr="000B1AB1">
        <w:rPr>
          <w:rFonts w:asciiTheme="minorHAnsi" w:hAnsiTheme="minorHAnsi" w:cstheme="minorHAnsi"/>
          <w:color w:val="000000" w:themeColor="text1"/>
        </w:rPr>
        <w:t xml:space="preserve"> zamówienia </w:t>
      </w:r>
      <w:r w:rsidR="00575F97" w:rsidRPr="000B1AB1">
        <w:rPr>
          <w:rFonts w:asciiTheme="minorHAnsi" w:hAnsiTheme="minorHAnsi" w:cstheme="minorHAnsi"/>
          <w:color w:val="000000" w:themeColor="text1"/>
        </w:rPr>
        <w:t>jest:</w:t>
      </w:r>
    </w:p>
    <w:p w14:paraId="69526EB7" w14:textId="15EC2416" w:rsidR="008836C2" w:rsidRPr="000B1AB1" w:rsidRDefault="00F46E55" w:rsidP="000B1AB1">
      <w:pPr>
        <w:widowControl w:val="0"/>
        <w:tabs>
          <w:tab w:val="left" w:leader="dot" w:pos="5808"/>
          <w:tab w:val="left" w:leader="dot" w:pos="6849"/>
        </w:tabs>
        <w:autoSpaceDE w:val="0"/>
        <w:autoSpaceDN w:val="0"/>
        <w:adjustRightInd w:val="0"/>
        <w:spacing w:line="360" w:lineRule="auto"/>
        <w:jc w:val="both"/>
        <w:rPr>
          <w:rFonts w:asciiTheme="minorHAnsi" w:hAnsiTheme="minorHAnsi" w:cstheme="minorHAnsi"/>
        </w:rPr>
      </w:pPr>
      <w:r w:rsidRPr="000B1AB1">
        <w:rPr>
          <w:rFonts w:asciiTheme="minorHAnsi" w:hAnsiTheme="minorHAnsi" w:cstheme="minorHAnsi"/>
          <w:bCs/>
          <w:color w:val="000000" w:themeColor="text1"/>
        </w:rPr>
        <w:t xml:space="preserve">Dostawa </w:t>
      </w:r>
      <w:r w:rsidR="008836C2" w:rsidRPr="000B1AB1">
        <w:rPr>
          <w:rFonts w:asciiTheme="minorHAnsi" w:hAnsiTheme="minorHAnsi" w:cstheme="minorHAnsi"/>
          <w:bCs/>
          <w:color w:val="000000" w:themeColor="text1"/>
        </w:rPr>
        <w:t>ok.</w:t>
      </w:r>
      <w:r w:rsidRPr="000B1AB1">
        <w:rPr>
          <w:rFonts w:asciiTheme="minorHAnsi" w:hAnsiTheme="minorHAnsi" w:cstheme="minorHAnsi"/>
          <w:bCs/>
          <w:color w:val="000000" w:themeColor="text1"/>
        </w:rPr>
        <w:t xml:space="preserve"> </w:t>
      </w:r>
      <w:r w:rsidR="0060431F">
        <w:rPr>
          <w:rFonts w:asciiTheme="minorHAnsi" w:hAnsiTheme="minorHAnsi" w:cstheme="minorHAnsi"/>
          <w:bCs/>
          <w:color w:val="000000" w:themeColor="text1"/>
        </w:rPr>
        <w:t>70</w:t>
      </w:r>
      <w:r w:rsidRPr="000B1AB1">
        <w:rPr>
          <w:rFonts w:asciiTheme="minorHAnsi" w:hAnsiTheme="minorHAnsi" w:cstheme="minorHAnsi"/>
          <w:bCs/>
          <w:color w:val="000000" w:themeColor="text1"/>
        </w:rPr>
        <w:t xml:space="preserve"> 000 l oleju opałowego </w:t>
      </w:r>
      <w:r w:rsidR="008836C2" w:rsidRPr="000B1AB1">
        <w:rPr>
          <w:rFonts w:asciiTheme="minorHAnsi" w:hAnsiTheme="minorHAnsi" w:cstheme="minorHAnsi"/>
        </w:rPr>
        <w:t>na sezon grzewczy 202</w:t>
      </w:r>
      <w:r w:rsidR="0060431F">
        <w:rPr>
          <w:rFonts w:asciiTheme="minorHAnsi" w:hAnsiTheme="minorHAnsi" w:cstheme="minorHAnsi"/>
        </w:rPr>
        <w:t>3</w:t>
      </w:r>
      <w:r w:rsidR="008836C2" w:rsidRPr="000B1AB1">
        <w:rPr>
          <w:rFonts w:asciiTheme="minorHAnsi" w:hAnsiTheme="minorHAnsi" w:cstheme="minorHAnsi"/>
        </w:rPr>
        <w:t>- 202</w:t>
      </w:r>
      <w:r w:rsidR="0060431F">
        <w:rPr>
          <w:rFonts w:asciiTheme="minorHAnsi" w:hAnsiTheme="minorHAnsi" w:cstheme="minorHAnsi"/>
        </w:rPr>
        <w:t>4</w:t>
      </w:r>
      <w:r w:rsidR="008836C2" w:rsidRPr="000B1AB1">
        <w:rPr>
          <w:rFonts w:asciiTheme="minorHAnsi" w:hAnsiTheme="minorHAnsi" w:cstheme="minorHAnsi"/>
        </w:rPr>
        <w:t xml:space="preserve"> do kotłowni:</w:t>
      </w:r>
    </w:p>
    <w:p w14:paraId="1A6E6143" w14:textId="35AE9060" w:rsidR="008836C2" w:rsidRPr="000B1AB1" w:rsidRDefault="008836C2" w:rsidP="000B1AB1">
      <w:pPr>
        <w:widowControl w:val="0"/>
        <w:tabs>
          <w:tab w:val="left" w:leader="dot" w:pos="5808"/>
          <w:tab w:val="left" w:leader="dot" w:pos="6849"/>
        </w:tabs>
        <w:autoSpaceDE w:val="0"/>
        <w:autoSpaceDN w:val="0"/>
        <w:adjustRightInd w:val="0"/>
        <w:spacing w:line="360" w:lineRule="auto"/>
        <w:ind w:left="360"/>
        <w:jc w:val="both"/>
        <w:rPr>
          <w:rFonts w:asciiTheme="minorHAnsi" w:hAnsiTheme="minorHAnsi" w:cstheme="minorHAnsi"/>
        </w:rPr>
      </w:pPr>
      <w:r w:rsidRPr="000B1AB1">
        <w:rPr>
          <w:rFonts w:asciiTheme="minorHAnsi" w:hAnsiTheme="minorHAnsi" w:cstheme="minorHAnsi"/>
        </w:rPr>
        <w:t xml:space="preserve">- w remizie OSP w Wierzchlesiu (około </w:t>
      </w:r>
      <w:r w:rsidR="0060431F">
        <w:rPr>
          <w:rFonts w:asciiTheme="minorHAnsi" w:hAnsiTheme="minorHAnsi" w:cstheme="minorHAnsi"/>
        </w:rPr>
        <w:t>5</w:t>
      </w:r>
      <w:r w:rsidRPr="000B1AB1">
        <w:rPr>
          <w:rFonts w:asciiTheme="minorHAnsi" w:hAnsiTheme="minorHAnsi" w:cstheme="minorHAnsi"/>
        </w:rPr>
        <w:t xml:space="preserve"> 000 l) </w:t>
      </w:r>
    </w:p>
    <w:p w14:paraId="179607B5" w14:textId="17DFB423" w:rsidR="008836C2" w:rsidRPr="000B1AB1" w:rsidRDefault="008836C2" w:rsidP="000B1AB1">
      <w:pPr>
        <w:widowControl w:val="0"/>
        <w:tabs>
          <w:tab w:val="left" w:leader="dot" w:pos="5808"/>
          <w:tab w:val="left" w:leader="dot" w:pos="6849"/>
        </w:tabs>
        <w:autoSpaceDE w:val="0"/>
        <w:autoSpaceDN w:val="0"/>
        <w:adjustRightInd w:val="0"/>
        <w:spacing w:line="360" w:lineRule="auto"/>
        <w:ind w:left="360"/>
        <w:jc w:val="both"/>
        <w:rPr>
          <w:rFonts w:asciiTheme="minorHAnsi" w:hAnsiTheme="minorHAnsi" w:cstheme="minorHAnsi"/>
        </w:rPr>
      </w:pPr>
      <w:r w:rsidRPr="000B1AB1">
        <w:rPr>
          <w:rFonts w:asciiTheme="minorHAnsi" w:hAnsiTheme="minorHAnsi" w:cstheme="minorHAnsi"/>
        </w:rPr>
        <w:t xml:space="preserve">- w budynku wielofunkcyjnym w Szudziałowie, ul. Górna 4a (około </w:t>
      </w:r>
      <w:r w:rsidR="0060431F">
        <w:rPr>
          <w:rFonts w:asciiTheme="minorHAnsi" w:hAnsiTheme="minorHAnsi" w:cstheme="minorHAnsi"/>
        </w:rPr>
        <w:t>2</w:t>
      </w:r>
      <w:r w:rsidRPr="000B1AB1">
        <w:rPr>
          <w:rFonts w:asciiTheme="minorHAnsi" w:hAnsiTheme="minorHAnsi" w:cstheme="minorHAnsi"/>
        </w:rPr>
        <w:t xml:space="preserve"> 000 l)</w:t>
      </w:r>
    </w:p>
    <w:p w14:paraId="09AD8F95" w14:textId="38EC100F" w:rsidR="008B65E9" w:rsidRDefault="008836C2" w:rsidP="000B1AB1">
      <w:pPr>
        <w:widowControl w:val="0"/>
        <w:tabs>
          <w:tab w:val="left" w:leader="dot" w:pos="5808"/>
          <w:tab w:val="left" w:leader="dot" w:pos="6849"/>
        </w:tabs>
        <w:autoSpaceDE w:val="0"/>
        <w:autoSpaceDN w:val="0"/>
        <w:adjustRightInd w:val="0"/>
        <w:spacing w:line="360" w:lineRule="auto"/>
        <w:ind w:left="360"/>
        <w:jc w:val="both"/>
        <w:rPr>
          <w:rFonts w:asciiTheme="minorHAnsi" w:hAnsiTheme="minorHAnsi" w:cstheme="minorHAnsi"/>
        </w:rPr>
      </w:pPr>
      <w:r w:rsidRPr="000B1AB1">
        <w:rPr>
          <w:rFonts w:asciiTheme="minorHAnsi" w:hAnsiTheme="minorHAnsi" w:cstheme="minorHAnsi"/>
        </w:rPr>
        <w:t xml:space="preserve">- w Szkole Podstawowej w Babikach (około </w:t>
      </w:r>
      <w:r w:rsidR="0060431F">
        <w:rPr>
          <w:rFonts w:asciiTheme="minorHAnsi" w:hAnsiTheme="minorHAnsi" w:cstheme="minorHAnsi"/>
        </w:rPr>
        <w:t>15</w:t>
      </w:r>
      <w:r w:rsidRPr="000B1AB1">
        <w:rPr>
          <w:rFonts w:asciiTheme="minorHAnsi" w:hAnsiTheme="minorHAnsi" w:cstheme="minorHAnsi"/>
        </w:rPr>
        <w:t> 000 l)</w:t>
      </w:r>
    </w:p>
    <w:p w14:paraId="71ED1777" w14:textId="6170B7EE" w:rsidR="00D76990" w:rsidRPr="000B1AB1" w:rsidRDefault="00D76990" w:rsidP="000B1AB1">
      <w:pPr>
        <w:widowControl w:val="0"/>
        <w:tabs>
          <w:tab w:val="left" w:leader="dot" w:pos="5808"/>
          <w:tab w:val="left" w:leader="dot" w:pos="6849"/>
        </w:tabs>
        <w:autoSpaceDE w:val="0"/>
        <w:autoSpaceDN w:val="0"/>
        <w:adjustRightInd w:val="0"/>
        <w:spacing w:line="360" w:lineRule="auto"/>
        <w:ind w:left="360"/>
        <w:jc w:val="both"/>
        <w:rPr>
          <w:rFonts w:asciiTheme="minorHAnsi" w:hAnsiTheme="minorHAnsi" w:cstheme="minorHAnsi"/>
        </w:rPr>
      </w:pPr>
      <w:r>
        <w:rPr>
          <w:rFonts w:asciiTheme="minorHAnsi" w:hAnsiTheme="minorHAnsi" w:cstheme="minorHAnsi"/>
        </w:rPr>
        <w:t>- w Szkole Podstawowej w Szudziałowie, ul. Szkolna 1 (</w:t>
      </w:r>
      <w:r w:rsidR="0060431F">
        <w:rPr>
          <w:rFonts w:asciiTheme="minorHAnsi" w:hAnsiTheme="minorHAnsi" w:cstheme="minorHAnsi"/>
        </w:rPr>
        <w:t>58</w:t>
      </w:r>
      <w:r>
        <w:rPr>
          <w:rFonts w:asciiTheme="minorHAnsi" w:hAnsiTheme="minorHAnsi" w:cstheme="minorHAnsi"/>
        </w:rPr>
        <w:t xml:space="preserve"> 000 l)</w:t>
      </w:r>
    </w:p>
    <w:p w14:paraId="6269EF83" w14:textId="77777777" w:rsidR="007F6263" w:rsidRPr="000B1AB1" w:rsidRDefault="00393177" w:rsidP="000B1AB1">
      <w:pPr>
        <w:pStyle w:val="Akapitzlist"/>
        <w:numPr>
          <w:ilvl w:val="0"/>
          <w:numId w:val="4"/>
        </w:numPr>
        <w:tabs>
          <w:tab w:val="left" w:pos="284"/>
        </w:tabs>
        <w:spacing w:line="360" w:lineRule="auto"/>
        <w:ind w:left="284"/>
        <w:jc w:val="both"/>
        <w:rPr>
          <w:rFonts w:asciiTheme="minorHAnsi" w:hAnsiTheme="minorHAnsi" w:cstheme="minorHAnsi"/>
          <w:color w:val="000000" w:themeColor="text1"/>
        </w:rPr>
      </w:pPr>
      <w:r w:rsidRPr="000B1AB1">
        <w:rPr>
          <w:rFonts w:asciiTheme="minorHAnsi" w:hAnsiTheme="minorHAnsi" w:cstheme="minorHAnsi"/>
          <w:color w:val="000000" w:themeColor="text1"/>
        </w:rPr>
        <w:t>Wspólny Słownik Zamówień CPV:</w:t>
      </w:r>
    </w:p>
    <w:p w14:paraId="15167120" w14:textId="34F0C67C" w:rsidR="00DE49D5" w:rsidRPr="000B1AB1" w:rsidRDefault="00786B9D" w:rsidP="000B1AB1">
      <w:pPr>
        <w:spacing w:line="360" w:lineRule="auto"/>
        <w:ind w:left="284"/>
        <w:jc w:val="both"/>
        <w:rPr>
          <w:rFonts w:asciiTheme="minorHAnsi" w:hAnsiTheme="minorHAnsi" w:cstheme="minorHAnsi"/>
          <w:iCs/>
          <w:color w:val="000000" w:themeColor="text1"/>
        </w:rPr>
      </w:pPr>
      <w:r w:rsidRPr="000B1AB1">
        <w:rPr>
          <w:rFonts w:asciiTheme="minorHAnsi" w:hAnsiTheme="minorHAnsi" w:cstheme="minorHAnsi"/>
          <w:iCs/>
          <w:color w:val="000000" w:themeColor="text1"/>
        </w:rPr>
        <w:t xml:space="preserve">09135100-5 olej opałowy wraz z usługą </w:t>
      </w:r>
    </w:p>
    <w:p w14:paraId="33736B50" w14:textId="77777777" w:rsidR="00D80ADC" w:rsidRPr="000B1AB1" w:rsidRDefault="007F6263" w:rsidP="000B1AB1">
      <w:pPr>
        <w:pStyle w:val="Akapitzlist"/>
        <w:numPr>
          <w:ilvl w:val="0"/>
          <w:numId w:val="4"/>
        </w:numPr>
        <w:tabs>
          <w:tab w:val="left" w:pos="284"/>
        </w:tabs>
        <w:spacing w:line="360" w:lineRule="auto"/>
        <w:ind w:left="284"/>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Zamawiający </w:t>
      </w:r>
      <w:r w:rsidRPr="000B1AB1">
        <w:rPr>
          <w:rFonts w:asciiTheme="minorHAnsi" w:hAnsiTheme="minorHAnsi" w:cstheme="minorHAnsi"/>
          <w:bCs/>
          <w:strike/>
          <w:color w:val="000000" w:themeColor="text1"/>
        </w:rPr>
        <w:t>wymaga</w:t>
      </w:r>
      <w:r w:rsidRPr="000B1AB1">
        <w:rPr>
          <w:rFonts w:asciiTheme="minorHAnsi" w:hAnsiTheme="minorHAnsi" w:cstheme="minorHAnsi"/>
          <w:b/>
          <w:bCs/>
          <w:color w:val="000000" w:themeColor="text1"/>
        </w:rPr>
        <w:t xml:space="preserve"> / nie wymaga</w:t>
      </w:r>
      <w:r w:rsidRPr="000B1AB1">
        <w:rPr>
          <w:rFonts w:asciiTheme="minorHAnsi" w:hAnsiTheme="minorHAnsi" w:cstheme="minorHAnsi"/>
          <w:color w:val="000000" w:themeColor="text1"/>
        </w:rPr>
        <w:t xml:space="preserve"> zatrudnienia osób na podstawie stosunku pracy, w okolicznościach, o których mowa w </w:t>
      </w:r>
      <w:r w:rsidRPr="000B1AB1">
        <w:rPr>
          <w:rFonts w:asciiTheme="minorHAnsi" w:hAnsiTheme="minorHAnsi" w:cstheme="minorHAnsi"/>
          <w:b/>
          <w:color w:val="000000" w:themeColor="text1"/>
        </w:rPr>
        <w:t>art. 95</w:t>
      </w:r>
      <w:r w:rsidRPr="000B1AB1">
        <w:rPr>
          <w:rFonts w:asciiTheme="minorHAnsi" w:hAnsiTheme="minorHAnsi" w:cstheme="minorHAnsi"/>
          <w:color w:val="000000" w:themeColor="text1"/>
        </w:rPr>
        <w:t xml:space="preserve"> </w:t>
      </w:r>
      <w:proofErr w:type="spellStart"/>
      <w:r w:rsidRPr="000B1AB1">
        <w:rPr>
          <w:rFonts w:asciiTheme="minorHAnsi" w:hAnsiTheme="minorHAnsi" w:cstheme="minorHAnsi"/>
          <w:color w:val="000000" w:themeColor="text1"/>
        </w:rPr>
        <w:t>Pzp</w:t>
      </w:r>
      <w:proofErr w:type="spellEnd"/>
      <w:r w:rsidR="000D35D9" w:rsidRPr="000B1AB1">
        <w:rPr>
          <w:rFonts w:asciiTheme="minorHAnsi" w:hAnsiTheme="minorHAnsi" w:cstheme="minorHAnsi"/>
          <w:color w:val="000000" w:themeColor="text1"/>
        </w:rPr>
        <w:t xml:space="preserve">, wykonujących </w:t>
      </w:r>
      <w:r w:rsidRPr="000B1AB1">
        <w:rPr>
          <w:rFonts w:asciiTheme="minorHAnsi" w:hAnsiTheme="minorHAnsi" w:cstheme="minorHAnsi"/>
          <w:color w:val="000000" w:themeColor="text1"/>
        </w:rPr>
        <w:t>czynności</w:t>
      </w:r>
      <w:r w:rsidR="001242BA" w:rsidRPr="000B1AB1">
        <w:rPr>
          <w:rFonts w:asciiTheme="minorHAnsi" w:hAnsiTheme="minorHAnsi" w:cstheme="minorHAnsi"/>
          <w:color w:val="000000" w:themeColor="text1"/>
        </w:rPr>
        <w:t xml:space="preserve"> określone w opisie przedmiotu zamówienia.</w:t>
      </w:r>
      <w:r w:rsidRPr="000B1AB1">
        <w:rPr>
          <w:rFonts w:asciiTheme="minorHAnsi" w:hAnsiTheme="minorHAnsi" w:cstheme="minorHAnsi"/>
          <w:color w:val="000000" w:themeColor="text1"/>
        </w:rPr>
        <w:t xml:space="preserve"> </w:t>
      </w:r>
    </w:p>
    <w:p w14:paraId="6DE8AEB5" w14:textId="77777777" w:rsidR="00B933B4" w:rsidRPr="000B1AB1" w:rsidRDefault="000D35D9" w:rsidP="000B1AB1">
      <w:pPr>
        <w:pStyle w:val="Akapitzlist"/>
        <w:numPr>
          <w:ilvl w:val="0"/>
          <w:numId w:val="4"/>
        </w:numPr>
        <w:tabs>
          <w:tab w:val="left" w:pos="284"/>
        </w:tabs>
        <w:spacing w:line="360" w:lineRule="auto"/>
        <w:ind w:left="284"/>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Zamawiający nie przewiduje udzielania zamówień, o których mowa w </w:t>
      </w:r>
      <w:r w:rsidRPr="000B1AB1">
        <w:rPr>
          <w:rFonts w:asciiTheme="minorHAnsi" w:hAnsiTheme="minorHAnsi" w:cstheme="minorHAnsi"/>
          <w:b/>
          <w:color w:val="000000" w:themeColor="text1"/>
        </w:rPr>
        <w:t>art. 214 ust. 1 pkt 7)</w:t>
      </w:r>
      <w:r w:rsidRPr="000B1AB1">
        <w:rPr>
          <w:rFonts w:asciiTheme="minorHAnsi" w:hAnsiTheme="minorHAnsi" w:cstheme="minorHAnsi"/>
          <w:color w:val="000000" w:themeColor="text1"/>
        </w:rPr>
        <w:t xml:space="preserve"> </w:t>
      </w:r>
      <w:proofErr w:type="spellStart"/>
      <w:r w:rsidRPr="000B1AB1">
        <w:rPr>
          <w:rFonts w:asciiTheme="minorHAnsi" w:hAnsiTheme="minorHAnsi" w:cstheme="minorHAnsi"/>
          <w:color w:val="000000" w:themeColor="text1"/>
        </w:rPr>
        <w:t>Pzp</w:t>
      </w:r>
      <w:proofErr w:type="spellEnd"/>
      <w:r w:rsidRPr="000B1AB1">
        <w:rPr>
          <w:rFonts w:asciiTheme="minorHAnsi" w:hAnsiTheme="minorHAnsi" w:cstheme="minorHAnsi"/>
          <w:color w:val="000000" w:themeColor="text1"/>
        </w:rPr>
        <w:t>.</w:t>
      </w:r>
    </w:p>
    <w:p w14:paraId="7AC8DE1E" w14:textId="77777777" w:rsidR="00081122" w:rsidRPr="000B1AB1" w:rsidRDefault="00BD7C4B" w:rsidP="000B1AB1">
      <w:pPr>
        <w:pStyle w:val="Akapitzlist"/>
        <w:numPr>
          <w:ilvl w:val="0"/>
          <w:numId w:val="4"/>
        </w:numPr>
        <w:tabs>
          <w:tab w:val="left" w:pos="284"/>
        </w:tabs>
        <w:spacing w:line="360" w:lineRule="auto"/>
        <w:ind w:left="284"/>
        <w:jc w:val="both"/>
        <w:rPr>
          <w:rFonts w:asciiTheme="minorHAnsi" w:hAnsiTheme="minorHAnsi" w:cstheme="minorHAnsi"/>
          <w:color w:val="000000" w:themeColor="text1"/>
        </w:rPr>
      </w:pPr>
      <w:r w:rsidRPr="000B1AB1">
        <w:rPr>
          <w:rFonts w:asciiTheme="minorHAnsi" w:hAnsiTheme="minorHAnsi" w:cstheme="minorHAnsi"/>
          <w:color w:val="000000" w:themeColor="text1"/>
        </w:rPr>
        <w:lastRenderedPageBreak/>
        <w:t>Powody niedokonania podziału zamówienia na części</w:t>
      </w:r>
      <w:r w:rsidR="00B933B4" w:rsidRPr="000B1AB1">
        <w:rPr>
          <w:rFonts w:asciiTheme="minorHAnsi" w:hAnsiTheme="minorHAnsi" w:cstheme="minorHAnsi"/>
          <w:color w:val="000000" w:themeColor="text1"/>
        </w:rPr>
        <w:t xml:space="preserve"> </w:t>
      </w:r>
      <w:r w:rsidRPr="000B1AB1">
        <w:rPr>
          <w:rFonts w:asciiTheme="minorHAnsi" w:hAnsiTheme="minorHAnsi" w:cstheme="minorHAnsi"/>
          <w:color w:val="000000" w:themeColor="text1"/>
        </w:rPr>
        <w:t>(</w:t>
      </w:r>
      <w:r w:rsidR="00B933B4" w:rsidRPr="000B1AB1">
        <w:rPr>
          <w:rFonts w:asciiTheme="minorHAnsi" w:hAnsiTheme="minorHAnsi" w:cstheme="minorHAnsi"/>
          <w:b/>
          <w:color w:val="000000" w:themeColor="text1"/>
        </w:rPr>
        <w:t>art. 91 ust. 2</w:t>
      </w:r>
      <w:r w:rsidR="00B933B4" w:rsidRPr="000B1AB1">
        <w:rPr>
          <w:rFonts w:asciiTheme="minorHAnsi" w:hAnsiTheme="minorHAnsi" w:cstheme="minorHAnsi"/>
          <w:color w:val="000000" w:themeColor="text1"/>
        </w:rPr>
        <w:t xml:space="preserve"> ustawy </w:t>
      </w:r>
      <w:proofErr w:type="spellStart"/>
      <w:r w:rsidR="00B933B4" w:rsidRPr="000B1AB1">
        <w:rPr>
          <w:rFonts w:asciiTheme="minorHAnsi" w:hAnsiTheme="minorHAnsi" w:cstheme="minorHAnsi"/>
          <w:color w:val="000000" w:themeColor="text1"/>
        </w:rPr>
        <w:t>Pzp</w:t>
      </w:r>
      <w:proofErr w:type="spellEnd"/>
      <w:r w:rsidRPr="000B1AB1">
        <w:rPr>
          <w:rFonts w:asciiTheme="minorHAnsi" w:hAnsiTheme="minorHAnsi" w:cstheme="minorHAnsi"/>
          <w:color w:val="000000" w:themeColor="text1"/>
        </w:rPr>
        <w:t xml:space="preserve">): </w:t>
      </w:r>
    </w:p>
    <w:p w14:paraId="75D51BB6" w14:textId="1153DCEE" w:rsidR="00583302" w:rsidRPr="006F19CE" w:rsidRDefault="00081122" w:rsidP="000B1AB1">
      <w:pPr>
        <w:spacing w:after="160" w:line="360" w:lineRule="auto"/>
        <w:ind w:left="284"/>
        <w:jc w:val="both"/>
        <w:rPr>
          <w:rFonts w:ascii="Arial" w:eastAsiaTheme="minorHAnsi" w:hAnsi="Arial" w:cs="Arial"/>
          <w:lang w:eastAsia="en-US"/>
        </w:rPr>
      </w:pPr>
      <w:r w:rsidRPr="000B1AB1">
        <w:rPr>
          <w:rFonts w:asciiTheme="minorHAnsi" w:eastAsiaTheme="minorHAnsi" w:hAnsiTheme="minorHAnsi" w:cstheme="minorHAnsi"/>
          <w:lang w:eastAsia="en-US"/>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Zamawiający nie dokonał podziału zamówienia na części ze względu na nadmierne trudności techniczne, nadmierne koszty (wykonywanie dostaw przez różnych dostawców groziło zwiększaniem zakupu). Potrzeba skoordynowania działań różnych wykonawców realizujących poszczególne części zamówienia mogłaby poważnie zagrozić właściwemu i terminowemu wykonaniu zamówienia. Zgodnie z dokonaną analizą jest zamówieniem dostępnym dla małych i średnich przedsiębiorców. Podzielnie zamówienia groziłoby ograniczeniem konkurencji.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w:t>
      </w:r>
      <w:r w:rsidRPr="00081122">
        <w:rPr>
          <w:rFonts w:ascii="Arial" w:eastAsiaTheme="minorHAnsi" w:hAnsi="Arial" w:cs="Arial"/>
          <w:lang w:eastAsia="en-US"/>
        </w:rPr>
        <w:t xml:space="preserve"> administracyjnemu ani sądowemu. </w:t>
      </w:r>
    </w:p>
    <w:p w14:paraId="0B950F8E" w14:textId="77777777" w:rsidR="00B21D8C" w:rsidRPr="000B1AB1" w:rsidRDefault="00B21D8C" w:rsidP="000B1AB1">
      <w:pPr>
        <w:spacing w:line="360" w:lineRule="auto"/>
        <w:rPr>
          <w:rFonts w:asciiTheme="minorHAnsi" w:hAnsiTheme="minorHAnsi" w:cstheme="minorHAnsi"/>
          <w:b/>
          <w:color w:val="000000" w:themeColor="text1"/>
        </w:rPr>
      </w:pPr>
      <w:r w:rsidRPr="000B1AB1">
        <w:rPr>
          <w:rFonts w:asciiTheme="minorHAnsi" w:hAnsiTheme="minorHAnsi" w:cstheme="minorHAnsi"/>
          <w:b/>
          <w:color w:val="000000" w:themeColor="text1"/>
        </w:rPr>
        <w:t>III. TERMIN WYKONANIA ZAMÓWIENIA</w:t>
      </w:r>
    </w:p>
    <w:p w14:paraId="51ED6A85" w14:textId="13B20AA2" w:rsidR="00371ACC" w:rsidRPr="000B1AB1" w:rsidRDefault="00507F95" w:rsidP="000B1AB1">
      <w:pPr>
        <w:spacing w:line="360" w:lineRule="auto"/>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 </w:t>
      </w:r>
      <w:r w:rsidR="0090244C">
        <w:rPr>
          <w:rFonts w:asciiTheme="minorHAnsi" w:hAnsiTheme="minorHAnsi" w:cstheme="minorHAnsi"/>
          <w:color w:val="000000" w:themeColor="text1"/>
        </w:rPr>
        <w:t>12</w:t>
      </w:r>
      <w:r w:rsidRPr="000B1AB1">
        <w:rPr>
          <w:rFonts w:asciiTheme="minorHAnsi" w:hAnsiTheme="minorHAnsi" w:cstheme="minorHAnsi"/>
          <w:color w:val="000000" w:themeColor="text1"/>
        </w:rPr>
        <w:t xml:space="preserve"> </w:t>
      </w:r>
      <w:r w:rsidR="008836C2" w:rsidRPr="000B1AB1">
        <w:rPr>
          <w:rFonts w:asciiTheme="minorHAnsi" w:hAnsiTheme="minorHAnsi" w:cstheme="minorHAnsi"/>
          <w:color w:val="000000" w:themeColor="text1"/>
        </w:rPr>
        <w:t>miesi</w:t>
      </w:r>
      <w:r w:rsidR="0090244C">
        <w:rPr>
          <w:rFonts w:asciiTheme="minorHAnsi" w:hAnsiTheme="minorHAnsi" w:cstheme="minorHAnsi"/>
          <w:color w:val="000000" w:themeColor="text1"/>
        </w:rPr>
        <w:t>ęcy</w:t>
      </w:r>
      <w:r w:rsidR="008836C2" w:rsidRPr="000B1AB1">
        <w:rPr>
          <w:rFonts w:asciiTheme="minorHAnsi" w:hAnsiTheme="minorHAnsi" w:cstheme="minorHAnsi"/>
          <w:color w:val="000000" w:themeColor="text1"/>
        </w:rPr>
        <w:t xml:space="preserve"> </w:t>
      </w:r>
      <w:r w:rsidRPr="000B1AB1">
        <w:rPr>
          <w:rFonts w:asciiTheme="minorHAnsi" w:hAnsiTheme="minorHAnsi" w:cstheme="minorHAnsi"/>
          <w:color w:val="000000" w:themeColor="text1"/>
        </w:rPr>
        <w:t>od dnia podpisania umowy.</w:t>
      </w:r>
    </w:p>
    <w:p w14:paraId="1C1C4D61" w14:textId="77777777" w:rsidR="004262A6" w:rsidRPr="000B1AB1" w:rsidRDefault="004262A6" w:rsidP="000B1AB1">
      <w:pPr>
        <w:spacing w:line="360" w:lineRule="auto"/>
        <w:jc w:val="both"/>
        <w:rPr>
          <w:rFonts w:asciiTheme="minorHAnsi" w:hAnsiTheme="minorHAnsi" w:cstheme="minorHAnsi"/>
          <w:b/>
          <w:color w:val="000000" w:themeColor="text1"/>
        </w:rPr>
      </w:pPr>
      <w:r w:rsidRPr="000B1AB1">
        <w:rPr>
          <w:rFonts w:asciiTheme="minorHAnsi" w:hAnsiTheme="minorHAnsi" w:cstheme="minorHAnsi"/>
          <w:b/>
          <w:color w:val="000000" w:themeColor="text1"/>
        </w:rPr>
        <w:t>IV. WARUNKI UDZIAŁU W POSTĘPOWANIU</w:t>
      </w:r>
    </w:p>
    <w:p w14:paraId="6C761794" w14:textId="664718FA" w:rsidR="004262A6" w:rsidRPr="000B1AB1" w:rsidRDefault="00B018D0" w:rsidP="000B1AB1">
      <w:pPr>
        <w:spacing w:line="360" w:lineRule="auto"/>
        <w:ind w:right="-14"/>
        <w:rPr>
          <w:rFonts w:asciiTheme="minorHAnsi" w:hAnsiTheme="minorHAnsi" w:cstheme="minorHAnsi"/>
          <w:color w:val="000000" w:themeColor="text1"/>
          <w:u w:val="single"/>
        </w:rPr>
      </w:pPr>
      <w:r w:rsidRPr="000B1AB1">
        <w:rPr>
          <w:rFonts w:asciiTheme="minorHAnsi" w:hAnsiTheme="minorHAnsi" w:cstheme="minorHAnsi"/>
          <w:color w:val="000000" w:themeColor="text1"/>
        </w:rPr>
        <w:t>Zamawiający nie określa warunków udziału w postępowaniu.</w:t>
      </w:r>
    </w:p>
    <w:p w14:paraId="0973671B" w14:textId="77777777" w:rsidR="005E5D7F" w:rsidRPr="000B1AB1" w:rsidRDefault="005E5D7F" w:rsidP="000B1AB1">
      <w:pPr>
        <w:spacing w:line="360" w:lineRule="auto"/>
        <w:jc w:val="both"/>
        <w:rPr>
          <w:rFonts w:asciiTheme="minorHAnsi" w:hAnsiTheme="minorHAnsi" w:cstheme="minorHAnsi"/>
          <w:b/>
          <w:color w:val="000000" w:themeColor="text1"/>
        </w:rPr>
      </w:pPr>
      <w:r w:rsidRPr="000B1AB1">
        <w:rPr>
          <w:rFonts w:asciiTheme="minorHAnsi" w:hAnsiTheme="minorHAnsi" w:cstheme="minorHAnsi"/>
          <w:b/>
          <w:color w:val="000000" w:themeColor="text1"/>
        </w:rPr>
        <w:t>V. PODSTAWY WYKLUCZENIA Z POSTĘPOWANIA</w:t>
      </w:r>
    </w:p>
    <w:p w14:paraId="2B471E4C" w14:textId="77777777" w:rsidR="00391579" w:rsidRPr="000B1AB1" w:rsidRDefault="00391579" w:rsidP="000B1AB1">
      <w:pPr>
        <w:spacing w:line="360" w:lineRule="auto"/>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Z postępowania o udzielenie zamówienia wyklucza się </w:t>
      </w:r>
      <w:r w:rsidR="009B161C" w:rsidRPr="000B1AB1">
        <w:rPr>
          <w:rFonts w:asciiTheme="minorHAnsi" w:hAnsiTheme="minorHAnsi" w:cstheme="minorHAnsi"/>
          <w:color w:val="000000" w:themeColor="text1"/>
        </w:rPr>
        <w:t>w</w:t>
      </w:r>
      <w:r w:rsidRPr="000B1AB1">
        <w:rPr>
          <w:rFonts w:asciiTheme="minorHAnsi" w:hAnsiTheme="minorHAnsi" w:cstheme="minorHAnsi"/>
          <w:color w:val="000000" w:themeColor="text1"/>
        </w:rPr>
        <w:t>ykonawców, w stosunku</w:t>
      </w:r>
      <w:r w:rsidR="00D57232" w:rsidRPr="000B1AB1">
        <w:rPr>
          <w:rFonts w:asciiTheme="minorHAnsi" w:hAnsiTheme="minorHAnsi" w:cstheme="minorHAnsi"/>
          <w:color w:val="000000" w:themeColor="text1"/>
        </w:rPr>
        <w:br/>
      </w:r>
      <w:r w:rsidRPr="000B1AB1">
        <w:rPr>
          <w:rFonts w:asciiTheme="minorHAnsi" w:hAnsiTheme="minorHAnsi" w:cstheme="minorHAnsi"/>
          <w:color w:val="000000" w:themeColor="text1"/>
        </w:rPr>
        <w:t>do których zachodzi którakolwiek z okoliczności wskazanych</w:t>
      </w:r>
      <w:r w:rsidR="00876C1F" w:rsidRPr="000B1AB1">
        <w:rPr>
          <w:rFonts w:asciiTheme="minorHAnsi" w:hAnsiTheme="minorHAnsi" w:cstheme="minorHAnsi"/>
          <w:color w:val="000000" w:themeColor="text1"/>
        </w:rPr>
        <w:t xml:space="preserve"> w</w:t>
      </w:r>
      <w:r w:rsidRPr="000B1AB1">
        <w:rPr>
          <w:rFonts w:asciiTheme="minorHAnsi" w:hAnsiTheme="minorHAnsi" w:cstheme="minorHAnsi"/>
          <w:color w:val="000000" w:themeColor="text1"/>
        </w:rPr>
        <w:t>:</w:t>
      </w:r>
    </w:p>
    <w:p w14:paraId="626218E2" w14:textId="77777777" w:rsidR="00391579" w:rsidRPr="000B1AB1" w:rsidRDefault="00391579" w:rsidP="000B1AB1">
      <w:pPr>
        <w:pStyle w:val="Akapitzlist"/>
        <w:numPr>
          <w:ilvl w:val="1"/>
          <w:numId w:val="3"/>
        </w:numPr>
        <w:tabs>
          <w:tab w:val="left" w:pos="284"/>
        </w:tabs>
        <w:spacing w:line="360" w:lineRule="auto"/>
        <w:ind w:left="567" w:hanging="283"/>
        <w:jc w:val="both"/>
        <w:rPr>
          <w:rFonts w:asciiTheme="minorHAnsi" w:hAnsiTheme="minorHAnsi" w:cstheme="minorHAnsi"/>
          <w:color w:val="000000" w:themeColor="text1"/>
        </w:rPr>
      </w:pPr>
      <w:r w:rsidRPr="000B1AB1">
        <w:rPr>
          <w:rFonts w:asciiTheme="minorHAnsi" w:hAnsiTheme="minorHAnsi" w:cstheme="minorHAnsi"/>
          <w:b/>
          <w:bCs/>
          <w:color w:val="000000" w:themeColor="text1"/>
        </w:rPr>
        <w:t xml:space="preserve">art. 108 ust. 1 </w:t>
      </w:r>
      <w:proofErr w:type="spellStart"/>
      <w:r w:rsidRPr="000B1AB1">
        <w:rPr>
          <w:rFonts w:asciiTheme="minorHAnsi" w:hAnsiTheme="minorHAnsi" w:cstheme="minorHAnsi"/>
          <w:color w:val="000000" w:themeColor="text1"/>
        </w:rPr>
        <w:t>Pzp</w:t>
      </w:r>
      <w:proofErr w:type="spellEnd"/>
      <w:r w:rsidRPr="000B1AB1">
        <w:rPr>
          <w:rFonts w:asciiTheme="minorHAnsi" w:hAnsiTheme="minorHAnsi" w:cstheme="minorHAnsi"/>
          <w:color w:val="000000" w:themeColor="text1"/>
        </w:rPr>
        <w:t>;</w:t>
      </w:r>
    </w:p>
    <w:p w14:paraId="388A9842" w14:textId="41D60B85" w:rsidR="003234EC" w:rsidRPr="000B1AB1" w:rsidRDefault="00EC41B0" w:rsidP="000B1AB1">
      <w:pPr>
        <w:numPr>
          <w:ilvl w:val="1"/>
          <w:numId w:val="3"/>
        </w:numPr>
        <w:tabs>
          <w:tab w:val="left" w:pos="284"/>
        </w:tabs>
        <w:spacing w:line="360" w:lineRule="auto"/>
        <w:ind w:left="567" w:hanging="283"/>
        <w:contextualSpacing/>
        <w:jc w:val="both"/>
        <w:rPr>
          <w:rFonts w:asciiTheme="minorHAnsi" w:hAnsiTheme="minorHAnsi" w:cstheme="minorHAnsi"/>
          <w:color w:val="000000" w:themeColor="text1"/>
        </w:rPr>
      </w:pPr>
      <w:r w:rsidRPr="000B1AB1">
        <w:rPr>
          <w:rFonts w:asciiTheme="minorHAnsi" w:eastAsia="Lucida Sans Unicode" w:hAnsiTheme="minorHAnsi" w:cstheme="minorHAnsi"/>
          <w:b/>
          <w:color w:val="000000"/>
          <w:kern w:val="1"/>
        </w:rPr>
        <w:t xml:space="preserve">art. </w:t>
      </w:r>
      <w:r w:rsidRPr="000B1AB1">
        <w:rPr>
          <w:rFonts w:asciiTheme="minorHAnsi" w:hAnsiTheme="minorHAnsi" w:cstheme="minorHAnsi"/>
          <w:b/>
          <w:bCs/>
          <w:color w:val="000000"/>
        </w:rPr>
        <w:t>7 ust. 1</w:t>
      </w:r>
      <w:r w:rsidRPr="000B1AB1">
        <w:rPr>
          <w:rFonts w:asciiTheme="minorHAnsi" w:eastAsia="Lucida Sans Unicode" w:hAnsiTheme="minorHAnsi" w:cstheme="minorHAnsi"/>
          <w:color w:val="000000"/>
          <w:kern w:val="1"/>
        </w:rPr>
        <w:t xml:space="preserve"> </w:t>
      </w:r>
      <w:r w:rsidRPr="000B1AB1">
        <w:rPr>
          <w:rFonts w:asciiTheme="minorHAnsi" w:hAnsiTheme="minorHAnsi" w:cstheme="minorHAnsi"/>
          <w:bCs/>
          <w:color w:val="000000"/>
        </w:rPr>
        <w:t>ustawy z dnia 13 kwietnia 2022 r. o szczególnych rozwiązaniach</w:t>
      </w:r>
      <w:r w:rsidRPr="000B1AB1">
        <w:rPr>
          <w:rFonts w:asciiTheme="minorHAnsi" w:hAnsiTheme="minorHAnsi" w:cstheme="minorHAnsi"/>
          <w:bCs/>
          <w:color w:val="000000"/>
        </w:rPr>
        <w:br/>
        <w:t>w zakresie przeciwdziałania wspieraniu agresji na Ukrainę oraz służących ochronie bezpieczeństwa narodowego (Dz.U. 2022, poz. 835).</w:t>
      </w:r>
    </w:p>
    <w:p w14:paraId="37FFE5A2" w14:textId="77777777" w:rsidR="003234EC" w:rsidRPr="000B1AB1" w:rsidRDefault="007C216B" w:rsidP="000B1AB1">
      <w:pPr>
        <w:tabs>
          <w:tab w:val="left" w:pos="284"/>
        </w:tabs>
        <w:spacing w:line="360" w:lineRule="auto"/>
        <w:jc w:val="both"/>
        <w:rPr>
          <w:rFonts w:asciiTheme="minorHAnsi" w:hAnsiTheme="minorHAnsi" w:cstheme="minorHAnsi"/>
          <w:b/>
          <w:bCs/>
          <w:color w:val="000000" w:themeColor="text1"/>
        </w:rPr>
      </w:pPr>
      <w:r w:rsidRPr="000B1AB1">
        <w:rPr>
          <w:rFonts w:asciiTheme="minorHAnsi" w:hAnsiTheme="minorHAnsi" w:cstheme="minorHAnsi"/>
          <w:b/>
          <w:bCs/>
          <w:color w:val="000000" w:themeColor="text1"/>
        </w:rPr>
        <w:t xml:space="preserve">VI. </w:t>
      </w:r>
      <w:r w:rsidR="0044155E" w:rsidRPr="000B1AB1">
        <w:rPr>
          <w:rFonts w:asciiTheme="minorHAnsi" w:hAnsiTheme="minorHAnsi" w:cstheme="minorHAnsi"/>
          <w:b/>
          <w:bCs/>
          <w:color w:val="000000" w:themeColor="text1"/>
        </w:rPr>
        <w:t>OŚWIADCZENIA I DOKUMENTY</w:t>
      </w:r>
    </w:p>
    <w:p w14:paraId="36CD8297" w14:textId="2B9252FB" w:rsidR="004C476C" w:rsidRPr="000B1AB1" w:rsidRDefault="00624D5D" w:rsidP="000B1AB1">
      <w:pPr>
        <w:pStyle w:val="Akapitzlist"/>
        <w:numPr>
          <w:ilvl w:val="0"/>
          <w:numId w:val="5"/>
        </w:numPr>
        <w:spacing w:line="360" w:lineRule="auto"/>
        <w:ind w:left="426" w:hanging="426"/>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W celu </w:t>
      </w:r>
      <w:r w:rsidRPr="000B1AB1">
        <w:rPr>
          <w:rFonts w:asciiTheme="minorHAnsi" w:hAnsiTheme="minorHAnsi" w:cstheme="minorHAnsi"/>
          <w:color w:val="000000" w:themeColor="text1"/>
          <w:u w:val="single"/>
        </w:rPr>
        <w:t>wstępnego</w:t>
      </w:r>
      <w:r w:rsidRPr="000B1AB1">
        <w:rPr>
          <w:rFonts w:asciiTheme="minorHAnsi" w:hAnsiTheme="minorHAnsi" w:cstheme="minorHAnsi"/>
          <w:color w:val="000000" w:themeColor="text1"/>
        </w:rPr>
        <w:t xml:space="preserve"> potwierdzenia </w:t>
      </w:r>
      <w:r w:rsidR="00C122B0" w:rsidRPr="000B1AB1">
        <w:rPr>
          <w:rFonts w:asciiTheme="minorHAnsi" w:hAnsiTheme="minorHAnsi" w:cstheme="minorHAnsi"/>
          <w:color w:val="000000" w:themeColor="text1"/>
        </w:rPr>
        <w:t xml:space="preserve">w odpowiednim zakresie </w:t>
      </w:r>
      <w:r w:rsidRPr="000B1AB1">
        <w:rPr>
          <w:rFonts w:asciiTheme="minorHAnsi" w:hAnsiTheme="minorHAnsi" w:cstheme="minorHAnsi"/>
          <w:color w:val="000000" w:themeColor="text1"/>
        </w:rPr>
        <w:t>spełniania warunków udziału w postępowaniu</w:t>
      </w:r>
      <w:r w:rsidR="00C122B0" w:rsidRPr="000B1AB1">
        <w:rPr>
          <w:rFonts w:asciiTheme="minorHAnsi" w:hAnsiTheme="minorHAnsi" w:cstheme="minorHAnsi"/>
          <w:color w:val="000000" w:themeColor="text1"/>
        </w:rPr>
        <w:t xml:space="preserve"> </w:t>
      </w:r>
      <w:r w:rsidR="0022679E" w:rsidRPr="000B1AB1">
        <w:rPr>
          <w:rFonts w:asciiTheme="minorHAnsi" w:hAnsiTheme="minorHAnsi" w:cstheme="minorHAnsi"/>
          <w:color w:val="000000" w:themeColor="text1"/>
        </w:rPr>
        <w:t>lub</w:t>
      </w:r>
      <w:r w:rsidRPr="000B1AB1">
        <w:rPr>
          <w:rFonts w:asciiTheme="minorHAnsi" w:hAnsiTheme="minorHAnsi" w:cstheme="minorHAnsi"/>
          <w:color w:val="000000" w:themeColor="text1"/>
        </w:rPr>
        <w:t xml:space="preserve"> braku podstaw do wykluczenia</w:t>
      </w:r>
      <w:r w:rsidR="0022679E" w:rsidRPr="000B1AB1">
        <w:rPr>
          <w:rFonts w:asciiTheme="minorHAnsi" w:hAnsiTheme="minorHAnsi" w:cstheme="minorHAnsi"/>
          <w:color w:val="000000" w:themeColor="text1"/>
        </w:rPr>
        <w:t xml:space="preserve"> lub odrzucenia oferty</w:t>
      </w:r>
      <w:r w:rsidR="00760ADC" w:rsidRPr="000B1AB1">
        <w:rPr>
          <w:rFonts w:asciiTheme="minorHAnsi" w:hAnsiTheme="minorHAnsi" w:cstheme="minorHAnsi"/>
          <w:color w:val="000000" w:themeColor="text1"/>
        </w:rPr>
        <w:t xml:space="preserve"> </w:t>
      </w:r>
      <w:r w:rsidRPr="000B1AB1">
        <w:rPr>
          <w:rFonts w:asciiTheme="minorHAnsi" w:hAnsiTheme="minorHAnsi" w:cstheme="minorHAnsi"/>
          <w:b/>
          <w:bCs/>
          <w:color w:val="000000" w:themeColor="text1"/>
        </w:rPr>
        <w:t>wykonawc</w:t>
      </w:r>
      <w:r w:rsidR="00760ADC" w:rsidRPr="000B1AB1">
        <w:rPr>
          <w:rFonts w:asciiTheme="minorHAnsi" w:hAnsiTheme="minorHAnsi" w:cstheme="minorHAnsi"/>
          <w:b/>
          <w:bCs/>
          <w:color w:val="000000" w:themeColor="text1"/>
        </w:rPr>
        <w:t>a</w:t>
      </w:r>
      <w:r w:rsidR="0053605B" w:rsidRPr="000B1AB1">
        <w:rPr>
          <w:rFonts w:asciiTheme="minorHAnsi" w:hAnsiTheme="minorHAnsi" w:cstheme="minorHAnsi"/>
          <w:b/>
          <w:bCs/>
          <w:color w:val="000000" w:themeColor="text1"/>
        </w:rPr>
        <w:t xml:space="preserve"> </w:t>
      </w:r>
      <w:r w:rsidRPr="000B1AB1">
        <w:rPr>
          <w:rFonts w:asciiTheme="minorHAnsi" w:hAnsiTheme="minorHAnsi" w:cstheme="minorHAnsi"/>
          <w:b/>
          <w:bCs/>
          <w:color w:val="000000" w:themeColor="text1"/>
        </w:rPr>
        <w:t>dołącza</w:t>
      </w:r>
      <w:r w:rsidRPr="000B1AB1">
        <w:rPr>
          <w:rFonts w:asciiTheme="minorHAnsi" w:hAnsiTheme="minorHAnsi" w:cstheme="minorHAnsi"/>
          <w:color w:val="000000" w:themeColor="text1"/>
        </w:rPr>
        <w:t xml:space="preserve"> </w:t>
      </w:r>
      <w:r w:rsidR="00C93870" w:rsidRPr="000B1AB1">
        <w:rPr>
          <w:rFonts w:asciiTheme="minorHAnsi" w:hAnsiTheme="minorHAnsi" w:cstheme="minorHAnsi"/>
          <w:b/>
          <w:bCs/>
          <w:color w:val="000000" w:themeColor="text1"/>
        </w:rPr>
        <w:t xml:space="preserve">z ofertą </w:t>
      </w:r>
      <w:r w:rsidR="00681CE6" w:rsidRPr="000B1AB1">
        <w:rPr>
          <w:rFonts w:asciiTheme="minorHAnsi" w:hAnsiTheme="minorHAnsi" w:cstheme="minorHAnsi"/>
          <w:color w:val="000000" w:themeColor="text1"/>
        </w:rPr>
        <w:t>aktualne na dzień składania ofert</w:t>
      </w:r>
      <w:r w:rsidR="00E767B4" w:rsidRPr="000B1AB1">
        <w:rPr>
          <w:rFonts w:asciiTheme="minorHAnsi" w:hAnsiTheme="minorHAnsi" w:cstheme="minorHAnsi"/>
          <w:color w:val="000000" w:themeColor="text1"/>
        </w:rPr>
        <w:t xml:space="preserve"> </w:t>
      </w:r>
      <w:r w:rsidR="00A41F09" w:rsidRPr="000B1AB1">
        <w:rPr>
          <w:rFonts w:asciiTheme="minorHAnsi" w:hAnsiTheme="minorHAnsi" w:cstheme="minorHAnsi"/>
          <w:b/>
          <w:bCs/>
          <w:color w:val="000000" w:themeColor="text1"/>
        </w:rPr>
        <w:t>oświadczenie wykonawcy</w:t>
      </w:r>
      <w:r w:rsidR="00A41F09" w:rsidRPr="000B1AB1">
        <w:rPr>
          <w:rFonts w:asciiTheme="minorHAnsi" w:hAnsiTheme="minorHAnsi" w:cstheme="minorHAnsi"/>
          <w:color w:val="000000" w:themeColor="text1"/>
        </w:rPr>
        <w:t xml:space="preserve">, o którym </w:t>
      </w:r>
      <w:r w:rsidR="00A41F09" w:rsidRPr="000B1AB1">
        <w:rPr>
          <w:rFonts w:asciiTheme="minorHAnsi" w:hAnsiTheme="minorHAnsi" w:cstheme="minorHAnsi"/>
          <w:color w:val="000000" w:themeColor="text1"/>
        </w:rPr>
        <w:lastRenderedPageBreak/>
        <w:t>mowa</w:t>
      </w:r>
      <w:r w:rsidR="00E767B4" w:rsidRPr="000B1AB1">
        <w:rPr>
          <w:rFonts w:asciiTheme="minorHAnsi" w:hAnsiTheme="minorHAnsi" w:cstheme="minorHAnsi"/>
          <w:color w:val="000000" w:themeColor="text1"/>
        </w:rPr>
        <w:t xml:space="preserve"> w art. 125 ust. 1 </w:t>
      </w:r>
      <w:proofErr w:type="spellStart"/>
      <w:r w:rsidR="00E767B4" w:rsidRPr="000B1AB1">
        <w:rPr>
          <w:rFonts w:asciiTheme="minorHAnsi" w:hAnsiTheme="minorHAnsi" w:cstheme="minorHAnsi"/>
          <w:color w:val="000000" w:themeColor="text1"/>
        </w:rPr>
        <w:t>Pzp</w:t>
      </w:r>
      <w:proofErr w:type="spellEnd"/>
      <w:r w:rsidR="00E767B4" w:rsidRPr="000B1AB1">
        <w:rPr>
          <w:rFonts w:asciiTheme="minorHAnsi" w:hAnsiTheme="minorHAnsi" w:cstheme="minorHAnsi"/>
          <w:color w:val="000000" w:themeColor="text1"/>
        </w:rPr>
        <w:t xml:space="preserve"> – zgodne </w:t>
      </w:r>
      <w:r w:rsidR="00A41F09" w:rsidRPr="000B1AB1">
        <w:rPr>
          <w:rFonts w:asciiTheme="minorHAnsi" w:hAnsiTheme="minorHAnsi" w:cstheme="minorHAnsi"/>
          <w:color w:val="000000" w:themeColor="text1"/>
        </w:rPr>
        <w:t xml:space="preserve">z </w:t>
      </w:r>
      <w:r w:rsidR="00A41F09" w:rsidRPr="000B1AB1">
        <w:rPr>
          <w:rFonts w:asciiTheme="minorHAnsi" w:hAnsiTheme="minorHAnsi" w:cstheme="minorHAnsi"/>
          <w:b/>
          <w:bCs/>
          <w:color w:val="000000" w:themeColor="text1"/>
        </w:rPr>
        <w:t xml:space="preserve">załącznikiem nr </w:t>
      </w:r>
      <w:r w:rsidR="00CB53D8" w:rsidRPr="000B1AB1">
        <w:rPr>
          <w:rFonts w:asciiTheme="minorHAnsi" w:hAnsiTheme="minorHAnsi" w:cstheme="minorHAnsi"/>
          <w:b/>
          <w:bCs/>
          <w:color w:val="000000" w:themeColor="text1"/>
        </w:rPr>
        <w:t>3</w:t>
      </w:r>
      <w:r w:rsidR="00A41F09" w:rsidRPr="000B1AB1">
        <w:rPr>
          <w:rFonts w:asciiTheme="minorHAnsi" w:hAnsiTheme="minorHAnsi" w:cstheme="minorHAnsi"/>
          <w:color w:val="000000" w:themeColor="text1"/>
        </w:rPr>
        <w:t xml:space="preserve"> do SWZ. Pow</w:t>
      </w:r>
      <w:r w:rsidR="00E767B4" w:rsidRPr="000B1AB1">
        <w:rPr>
          <w:rFonts w:asciiTheme="minorHAnsi" w:hAnsiTheme="minorHAnsi" w:cstheme="minorHAnsi"/>
          <w:color w:val="000000" w:themeColor="text1"/>
        </w:rPr>
        <w:t xml:space="preserve">yższe oświadczenie składa każdy </w:t>
      </w:r>
      <w:r w:rsidR="00A41F09" w:rsidRPr="000B1AB1">
        <w:rPr>
          <w:rFonts w:asciiTheme="minorHAnsi" w:hAnsiTheme="minorHAnsi" w:cstheme="minorHAnsi"/>
          <w:color w:val="000000" w:themeColor="text1"/>
        </w:rPr>
        <w:t>z wykonawców wspólnie ubiegających się o udzielenie zamówienia</w:t>
      </w:r>
      <w:r w:rsidR="00E767B4" w:rsidRPr="000B1AB1">
        <w:rPr>
          <w:rFonts w:asciiTheme="minorHAnsi" w:hAnsiTheme="minorHAnsi" w:cstheme="minorHAnsi"/>
          <w:color w:val="000000" w:themeColor="text1"/>
        </w:rPr>
        <w:t>.</w:t>
      </w:r>
    </w:p>
    <w:p w14:paraId="0517A4F7" w14:textId="77777777" w:rsidR="00112337" w:rsidRPr="000B1AB1" w:rsidRDefault="00A41F09" w:rsidP="000B1AB1">
      <w:pPr>
        <w:pStyle w:val="Akapitzlist"/>
        <w:numPr>
          <w:ilvl w:val="0"/>
          <w:numId w:val="5"/>
        </w:numPr>
        <w:tabs>
          <w:tab w:val="left" w:pos="284"/>
        </w:tabs>
        <w:spacing w:line="360" w:lineRule="auto"/>
        <w:ind w:left="284" w:hanging="284"/>
        <w:jc w:val="both"/>
        <w:rPr>
          <w:rFonts w:asciiTheme="minorHAnsi" w:hAnsiTheme="minorHAnsi" w:cstheme="minorHAnsi"/>
          <w:color w:val="000000" w:themeColor="text1"/>
        </w:rPr>
      </w:pPr>
      <w:r w:rsidRPr="000B1AB1">
        <w:rPr>
          <w:rFonts w:asciiTheme="minorHAnsi" w:hAnsiTheme="minorHAnsi" w:cstheme="minorHAnsi"/>
          <w:color w:val="000000" w:themeColor="text1"/>
        </w:rPr>
        <w:t xml:space="preserve">Zamawiający wezwie </w:t>
      </w:r>
      <w:r w:rsidRPr="000B1AB1">
        <w:rPr>
          <w:rFonts w:asciiTheme="minorHAnsi" w:hAnsiTheme="minorHAnsi" w:cstheme="minorHAnsi"/>
          <w:b/>
          <w:bCs/>
          <w:color w:val="000000" w:themeColor="text1"/>
        </w:rPr>
        <w:t>wykonawcę, którego oferta została najwyżej oceniona</w:t>
      </w:r>
      <w:r w:rsidRPr="000B1AB1">
        <w:rPr>
          <w:rFonts w:asciiTheme="minorHAnsi" w:hAnsiTheme="minorHAnsi" w:cstheme="minorHAnsi"/>
          <w:color w:val="000000" w:themeColor="text1"/>
        </w:rPr>
        <w:t>,</w:t>
      </w:r>
      <w:r w:rsidRPr="000B1AB1">
        <w:rPr>
          <w:rFonts w:asciiTheme="minorHAnsi" w:hAnsiTheme="minorHAnsi" w:cstheme="minorHAnsi"/>
          <w:color w:val="000000" w:themeColor="text1"/>
        </w:rPr>
        <w:br/>
        <w:t xml:space="preserve">do złożenia w wyznaczonym terminie, nie krótszym </w:t>
      </w:r>
      <w:r w:rsidRPr="000B1AB1">
        <w:rPr>
          <w:rFonts w:asciiTheme="minorHAnsi" w:hAnsiTheme="minorHAnsi" w:cstheme="minorHAnsi"/>
          <w:b/>
          <w:color w:val="000000" w:themeColor="text1"/>
        </w:rPr>
        <w:t>niż 5 dni</w:t>
      </w:r>
      <w:r w:rsidRPr="000B1AB1">
        <w:rPr>
          <w:rFonts w:asciiTheme="minorHAnsi" w:hAnsiTheme="minorHAnsi" w:cstheme="minorHAnsi"/>
          <w:color w:val="000000" w:themeColor="text1"/>
        </w:rPr>
        <w:t xml:space="preserve"> od dnia wezwania, następujących podmiotowych środków dowodowych aktualnych na dzień ich złożenia</w:t>
      </w:r>
      <w:r w:rsidR="00B018D0" w:rsidRPr="000B1AB1">
        <w:rPr>
          <w:rFonts w:asciiTheme="minorHAnsi" w:hAnsiTheme="minorHAnsi" w:cstheme="minorHAnsi"/>
          <w:color w:val="000000" w:themeColor="text1"/>
        </w:rPr>
        <w:t xml:space="preserve"> </w:t>
      </w:r>
      <w:r w:rsidR="00375E77" w:rsidRPr="000B1AB1">
        <w:rPr>
          <w:rFonts w:asciiTheme="minorHAnsi" w:hAnsiTheme="minorHAnsi" w:cstheme="minorHAnsi"/>
          <w:color w:val="000000" w:themeColor="text1"/>
        </w:rPr>
        <w:t xml:space="preserve">w celu potwierdzenia braku podstaw wykluczenia </w:t>
      </w:r>
      <w:r w:rsidR="00375E77" w:rsidRPr="000B1AB1">
        <w:rPr>
          <w:rFonts w:asciiTheme="minorHAnsi" w:hAnsiTheme="minorHAnsi" w:cstheme="minorHAnsi"/>
          <w:b/>
          <w:color w:val="000000" w:themeColor="text1"/>
        </w:rPr>
        <w:t xml:space="preserve">wykonawcy </w:t>
      </w:r>
      <w:r w:rsidR="003D0493" w:rsidRPr="000B1AB1">
        <w:rPr>
          <w:rFonts w:asciiTheme="minorHAnsi" w:hAnsiTheme="minorHAnsi" w:cstheme="minorHAnsi"/>
          <w:color w:val="000000" w:themeColor="text1"/>
        </w:rPr>
        <w:t>z udziału</w:t>
      </w:r>
      <w:r w:rsidRPr="000B1AB1">
        <w:rPr>
          <w:rFonts w:asciiTheme="minorHAnsi" w:hAnsiTheme="minorHAnsi" w:cstheme="minorHAnsi"/>
          <w:color w:val="000000" w:themeColor="text1"/>
        </w:rPr>
        <w:br/>
      </w:r>
      <w:r w:rsidR="003D0493" w:rsidRPr="000B1AB1">
        <w:rPr>
          <w:rFonts w:asciiTheme="minorHAnsi" w:hAnsiTheme="minorHAnsi" w:cstheme="minorHAnsi"/>
          <w:color w:val="000000" w:themeColor="text1"/>
        </w:rPr>
        <w:t>w postępowaniu</w:t>
      </w:r>
      <w:r w:rsidRPr="000B1AB1">
        <w:rPr>
          <w:rFonts w:asciiTheme="minorHAnsi" w:hAnsiTheme="minorHAnsi" w:cstheme="minorHAnsi"/>
          <w:color w:val="000000" w:themeColor="text1"/>
        </w:rPr>
        <w:t xml:space="preserve"> </w:t>
      </w:r>
      <w:r w:rsidR="003D0493" w:rsidRPr="000B1AB1">
        <w:rPr>
          <w:rFonts w:asciiTheme="minorHAnsi" w:hAnsiTheme="minorHAnsi" w:cstheme="minorHAnsi"/>
          <w:color w:val="000000" w:themeColor="text1"/>
        </w:rPr>
        <w:t>o udzielenie zamówienia publicznego:</w:t>
      </w:r>
    </w:p>
    <w:p w14:paraId="77203D7E" w14:textId="77777777" w:rsidR="00A41F09" w:rsidRPr="000B1AB1" w:rsidRDefault="00A41F09" w:rsidP="000B1AB1">
      <w:pPr>
        <w:pStyle w:val="Akapitzlist"/>
        <w:numPr>
          <w:ilvl w:val="0"/>
          <w:numId w:val="33"/>
        </w:numPr>
        <w:spacing w:line="360" w:lineRule="auto"/>
        <w:jc w:val="both"/>
        <w:rPr>
          <w:rFonts w:asciiTheme="minorHAnsi" w:hAnsiTheme="minorHAnsi" w:cstheme="minorHAnsi"/>
          <w:color w:val="000000" w:themeColor="text1"/>
        </w:rPr>
      </w:pPr>
      <w:r w:rsidRPr="000B1AB1">
        <w:rPr>
          <w:rFonts w:asciiTheme="minorHAnsi" w:hAnsiTheme="minorHAnsi" w:cstheme="minorHAnsi"/>
          <w:b/>
          <w:bCs/>
          <w:color w:val="000000" w:themeColor="text1"/>
        </w:rPr>
        <w:t>oświadczenia wykonawcy</w:t>
      </w:r>
      <w:r w:rsidRPr="000B1AB1">
        <w:rPr>
          <w:rFonts w:asciiTheme="minorHAnsi" w:hAnsiTheme="minorHAnsi" w:cstheme="minorHAnsi"/>
          <w:color w:val="000000" w:themeColor="text1"/>
        </w:rPr>
        <w:t xml:space="preserve"> </w:t>
      </w:r>
      <w:r w:rsidRPr="000B1AB1">
        <w:rPr>
          <w:rFonts w:asciiTheme="minorHAnsi" w:hAnsiTheme="minorHAnsi" w:cstheme="minorHAnsi"/>
          <w:b/>
          <w:bCs/>
          <w:color w:val="000000" w:themeColor="text1"/>
        </w:rPr>
        <w:t>o aktualności informacji</w:t>
      </w:r>
      <w:r w:rsidRPr="000B1AB1">
        <w:rPr>
          <w:rFonts w:asciiTheme="minorHAnsi" w:hAnsiTheme="minorHAnsi" w:cstheme="minorHAnsi"/>
          <w:color w:val="000000" w:themeColor="text1"/>
        </w:rPr>
        <w:t xml:space="preserve"> zawartych</w:t>
      </w:r>
      <w:r w:rsidR="00D36D15" w:rsidRPr="000B1AB1">
        <w:rPr>
          <w:rFonts w:asciiTheme="minorHAnsi" w:hAnsiTheme="minorHAnsi" w:cstheme="minorHAnsi"/>
          <w:color w:val="000000" w:themeColor="text1"/>
        </w:rPr>
        <w:br/>
      </w:r>
      <w:r w:rsidRPr="000B1AB1">
        <w:rPr>
          <w:rFonts w:asciiTheme="minorHAnsi" w:hAnsiTheme="minorHAnsi" w:cstheme="minorHAnsi"/>
          <w:color w:val="000000" w:themeColor="text1"/>
        </w:rPr>
        <w:t>w oświadczeniu,</w:t>
      </w:r>
      <w:r w:rsidR="00D36D15" w:rsidRPr="000B1AB1">
        <w:rPr>
          <w:rFonts w:asciiTheme="minorHAnsi" w:hAnsiTheme="minorHAnsi" w:cstheme="minorHAnsi"/>
          <w:color w:val="000000" w:themeColor="text1"/>
        </w:rPr>
        <w:t xml:space="preserve"> </w:t>
      </w:r>
      <w:r w:rsidRPr="000B1AB1">
        <w:rPr>
          <w:rFonts w:asciiTheme="minorHAnsi" w:hAnsiTheme="minorHAnsi" w:cstheme="minorHAnsi"/>
          <w:color w:val="000000" w:themeColor="text1"/>
        </w:rPr>
        <w:t xml:space="preserve">o którym mowa w art. 125 ust. 1 </w:t>
      </w:r>
      <w:proofErr w:type="spellStart"/>
      <w:r w:rsidRPr="000B1AB1">
        <w:rPr>
          <w:rFonts w:asciiTheme="minorHAnsi" w:hAnsiTheme="minorHAnsi" w:cstheme="minorHAnsi"/>
          <w:color w:val="000000" w:themeColor="text1"/>
        </w:rPr>
        <w:t>Pzp</w:t>
      </w:r>
      <w:proofErr w:type="spellEnd"/>
      <w:r w:rsidRPr="000B1AB1">
        <w:rPr>
          <w:rFonts w:asciiTheme="minorHAnsi" w:hAnsiTheme="minorHAnsi" w:cstheme="minorHAnsi"/>
          <w:color w:val="000000" w:themeColor="text1"/>
        </w:rPr>
        <w:t xml:space="preserve"> w odpowiednim zakresie art. 108 ust. 1 </w:t>
      </w:r>
      <w:proofErr w:type="spellStart"/>
      <w:r w:rsidRPr="000B1AB1">
        <w:rPr>
          <w:rFonts w:asciiTheme="minorHAnsi" w:hAnsiTheme="minorHAnsi" w:cstheme="minorHAnsi"/>
          <w:color w:val="000000" w:themeColor="text1"/>
        </w:rPr>
        <w:t>Pzp</w:t>
      </w:r>
      <w:proofErr w:type="spellEnd"/>
      <w:r w:rsidR="00EC41B0" w:rsidRPr="000B1AB1">
        <w:rPr>
          <w:rFonts w:asciiTheme="minorHAnsi" w:hAnsiTheme="minorHAnsi" w:cstheme="minorHAnsi"/>
          <w:color w:val="000000" w:themeColor="text1"/>
        </w:rPr>
        <w:t xml:space="preserve"> i art. 7 </w:t>
      </w:r>
      <w:r w:rsidR="00EC41B0" w:rsidRPr="000B1AB1">
        <w:rPr>
          <w:rFonts w:asciiTheme="minorHAnsi" w:hAnsiTheme="minorHAnsi" w:cstheme="minorHAnsi"/>
          <w:bCs/>
          <w:color w:val="000000" w:themeColor="text1"/>
        </w:rPr>
        <w:t>ust. 1</w:t>
      </w:r>
      <w:r w:rsidR="00EC41B0" w:rsidRPr="000B1AB1">
        <w:rPr>
          <w:rFonts w:asciiTheme="minorHAnsi" w:eastAsia="Lucida Sans Unicode" w:hAnsiTheme="minorHAnsi" w:cstheme="minorHAnsi"/>
          <w:color w:val="000000" w:themeColor="text1"/>
          <w:kern w:val="1"/>
        </w:rPr>
        <w:t xml:space="preserve"> </w:t>
      </w:r>
      <w:r w:rsidR="00EC41B0" w:rsidRPr="000B1AB1">
        <w:rPr>
          <w:rFonts w:asciiTheme="minorHAnsi" w:hAnsiTheme="minorHAnsi" w:cstheme="minorHAnsi"/>
          <w:bCs/>
          <w:color w:val="000000" w:themeColor="text1"/>
        </w:rPr>
        <w:t>ustawy z dnia 13 kwietnia 2022 r. o szczególnych rozwiązaniach w zakresie przeciwdziałania wspieraniu agresji na Ukrainę oraz służących ochronie bezpieczeństwa narodowego</w:t>
      </w:r>
      <w:r w:rsidRPr="000B1AB1">
        <w:rPr>
          <w:rFonts w:asciiTheme="minorHAnsi" w:hAnsiTheme="minorHAnsi" w:cstheme="minorHAnsi"/>
          <w:color w:val="000000" w:themeColor="text1"/>
        </w:rPr>
        <w:t xml:space="preserve"> – zgodnego z </w:t>
      </w:r>
      <w:r w:rsidRPr="000B1AB1">
        <w:rPr>
          <w:rFonts w:asciiTheme="minorHAnsi" w:hAnsiTheme="minorHAnsi" w:cstheme="minorHAnsi"/>
          <w:b/>
          <w:bCs/>
          <w:color w:val="000000" w:themeColor="text1"/>
        </w:rPr>
        <w:t xml:space="preserve">załącznikiem nr </w:t>
      </w:r>
      <w:r w:rsidR="00CA2690" w:rsidRPr="000B1AB1">
        <w:rPr>
          <w:rFonts w:asciiTheme="minorHAnsi" w:hAnsiTheme="minorHAnsi" w:cstheme="minorHAnsi"/>
          <w:b/>
          <w:bCs/>
          <w:color w:val="000000" w:themeColor="text1"/>
        </w:rPr>
        <w:t>4</w:t>
      </w:r>
      <w:r w:rsidRPr="000B1AB1">
        <w:rPr>
          <w:rFonts w:asciiTheme="minorHAnsi" w:hAnsiTheme="minorHAnsi" w:cstheme="minorHAnsi"/>
          <w:color w:val="000000" w:themeColor="text1"/>
        </w:rPr>
        <w:t xml:space="preserve"> do SWZ. Powyższe oświadczenie składa na wezwanie każdy</w:t>
      </w:r>
      <w:r w:rsidR="00EC41B0" w:rsidRPr="000B1AB1">
        <w:rPr>
          <w:rFonts w:asciiTheme="minorHAnsi" w:hAnsiTheme="minorHAnsi" w:cstheme="minorHAnsi"/>
          <w:color w:val="000000" w:themeColor="text1"/>
        </w:rPr>
        <w:br/>
      </w:r>
      <w:r w:rsidRPr="000B1AB1">
        <w:rPr>
          <w:rFonts w:asciiTheme="minorHAnsi" w:hAnsiTheme="minorHAnsi" w:cstheme="minorHAnsi"/>
          <w:color w:val="000000" w:themeColor="text1"/>
        </w:rPr>
        <w:t>z wykonawców wspólnie ubiegających się</w:t>
      </w:r>
      <w:r w:rsidR="00D36D15" w:rsidRPr="000B1AB1">
        <w:rPr>
          <w:rFonts w:asciiTheme="minorHAnsi" w:hAnsiTheme="minorHAnsi" w:cstheme="minorHAnsi"/>
          <w:color w:val="000000" w:themeColor="text1"/>
        </w:rPr>
        <w:t xml:space="preserve"> </w:t>
      </w:r>
      <w:r w:rsidRPr="000B1AB1">
        <w:rPr>
          <w:rFonts w:asciiTheme="minorHAnsi" w:hAnsiTheme="minorHAnsi" w:cstheme="minorHAnsi"/>
          <w:color w:val="000000" w:themeColor="text1"/>
        </w:rPr>
        <w:t>o udzielenie zamówienia;</w:t>
      </w:r>
    </w:p>
    <w:p w14:paraId="3A02C637" w14:textId="77777777" w:rsidR="00050D5E" w:rsidRPr="000B1AB1" w:rsidRDefault="00DE447E" w:rsidP="000B1AB1">
      <w:pPr>
        <w:pStyle w:val="Nagwek1"/>
        <w:spacing w:line="360" w:lineRule="auto"/>
        <w:jc w:val="both"/>
        <w:rPr>
          <w:rFonts w:asciiTheme="minorHAnsi" w:eastAsia="Calibri" w:hAnsiTheme="minorHAnsi" w:cstheme="minorHAnsi"/>
          <w:b/>
          <w:color w:val="auto"/>
          <w:sz w:val="24"/>
          <w:szCs w:val="24"/>
        </w:rPr>
      </w:pPr>
      <w:r w:rsidRPr="000B1AB1">
        <w:rPr>
          <w:rFonts w:asciiTheme="minorHAnsi" w:hAnsiTheme="minorHAnsi" w:cstheme="minorHAnsi"/>
          <w:b/>
          <w:bCs/>
          <w:color w:val="auto"/>
          <w:sz w:val="24"/>
          <w:szCs w:val="24"/>
        </w:rPr>
        <w:t xml:space="preserve">VII. </w:t>
      </w:r>
      <w:r w:rsidR="00050D5E" w:rsidRPr="000B1AB1">
        <w:rPr>
          <w:rFonts w:asciiTheme="minorHAnsi" w:eastAsia="Calibri" w:hAnsiTheme="minorHAnsi" w:cstheme="minorHAnsi"/>
          <w:b/>
          <w:color w:val="auto"/>
          <w:sz w:val="24"/>
          <w:szCs w:val="24"/>
        </w:rPr>
        <w:t>Informacje o sposobie porozumiewania się zamawiającego z wykonawcami oraz przekazywania oświadczeń lub dokumentów</w:t>
      </w:r>
    </w:p>
    <w:p w14:paraId="3EAA22D4" w14:textId="673CF9C8" w:rsidR="00050D5E" w:rsidRDefault="00050D5E" w:rsidP="00050D5E">
      <w:pPr>
        <w:numPr>
          <w:ilvl w:val="0"/>
          <w:numId w:val="142"/>
        </w:numPr>
        <w:spacing w:line="320" w:lineRule="auto"/>
        <w:jc w:val="both"/>
        <w:rPr>
          <w:rFonts w:ascii="Calibri" w:eastAsia="Calibri" w:hAnsi="Calibri" w:cs="Calibri"/>
        </w:rPr>
      </w:pPr>
      <w:r>
        <w:rPr>
          <w:rFonts w:ascii="Calibri" w:eastAsia="Calibri" w:hAnsi="Calibri" w:cs="Calibri"/>
        </w:rPr>
        <w:t xml:space="preserve">Osobą uprawnioną do kontaktu z Wykonawcami jest: Renata Czaban-Tarasewicz Kierownik Referatu Gospodarki Komunalnej </w:t>
      </w:r>
    </w:p>
    <w:p w14:paraId="2006E407" w14:textId="749E7233" w:rsidR="00050D5E" w:rsidRDefault="00050D5E" w:rsidP="00050D5E">
      <w:pPr>
        <w:numPr>
          <w:ilvl w:val="0"/>
          <w:numId w:val="142"/>
        </w:numPr>
        <w:spacing w:line="320" w:lineRule="auto"/>
        <w:jc w:val="both"/>
        <w:rPr>
          <w:rFonts w:ascii="Calibri" w:eastAsia="Calibri" w:hAnsi="Calibri" w:cs="Calibri"/>
        </w:rPr>
      </w:pPr>
      <w:r>
        <w:rPr>
          <w:rFonts w:ascii="Calibri" w:eastAsia="Calibri" w:hAnsi="Calibri" w:cs="Calibri"/>
        </w:rPr>
        <w:t xml:space="preserve">Postępowanie prowadzone jest w języku polskim za pośrednictwem </w:t>
      </w:r>
      <w:hyperlink r:id="rId9">
        <w:r>
          <w:rPr>
            <w:rFonts w:ascii="Calibri" w:eastAsia="Calibri" w:hAnsi="Calibri" w:cs="Calibri"/>
            <w:color w:val="1155CC"/>
            <w:u w:val="single"/>
          </w:rPr>
          <w:t>platformazakupowa.pl</w:t>
        </w:r>
      </w:hyperlink>
      <w:r>
        <w:rPr>
          <w:rFonts w:ascii="Calibri" w:eastAsia="Calibri" w:hAnsi="Calibri" w:cs="Calibri"/>
        </w:rPr>
        <w:t xml:space="preserve"> pod adresem: </w:t>
      </w:r>
      <w:hyperlink r:id="rId10" w:tgtFrame="_blank" w:history="1">
        <w:r w:rsidR="000B1AB1" w:rsidRPr="000B1AB1">
          <w:rPr>
            <w:color w:val="0000FF"/>
            <w:u w:val="single"/>
          </w:rPr>
          <w:t>https://platformazakupowa.pl/pn/szudzialowo</w:t>
        </w:r>
      </w:hyperlink>
    </w:p>
    <w:p w14:paraId="43669F2F" w14:textId="77777777" w:rsidR="00050D5E" w:rsidRDefault="00050D5E" w:rsidP="00050D5E">
      <w:pPr>
        <w:numPr>
          <w:ilvl w:val="0"/>
          <w:numId w:val="142"/>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14:paraId="52F5A238" w14:textId="77777777" w:rsidR="00050D5E" w:rsidRDefault="00050D5E" w:rsidP="00050D5E">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14:paraId="345D1782" w14:textId="77777777" w:rsidR="00050D5E" w:rsidRDefault="00050D5E" w:rsidP="00050D5E">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14:paraId="725BB5E8" w14:textId="77777777" w:rsidR="00050D5E" w:rsidRDefault="00050D5E" w:rsidP="00050D5E">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35E83C3" w14:textId="77777777" w:rsidR="00050D5E" w:rsidRDefault="00050D5E" w:rsidP="00050D5E">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BF19AB2" w14:textId="77777777" w:rsidR="00050D5E" w:rsidRDefault="00050D5E" w:rsidP="00050D5E">
      <w:pPr>
        <w:spacing w:line="320" w:lineRule="auto"/>
        <w:ind w:left="720"/>
        <w:jc w:val="both"/>
        <w:rPr>
          <w:rFonts w:ascii="Calibri" w:eastAsia="Calibri" w:hAnsi="Calibri" w:cs="Calibri"/>
          <w:highlight w:val="white"/>
        </w:rPr>
      </w:pPr>
      <w:r>
        <w:rPr>
          <w:rFonts w:ascii="Calibri" w:eastAsia="Calibri" w:hAnsi="Calibri" w:cs="Calibri"/>
          <w:highlight w:val="white"/>
        </w:rPr>
        <w:lastRenderedPageBreak/>
        <w:t>- przesyłania odpowiedzi na wezwanie Zamawiającego do złożenia wyjaśnień dot. treści przedmiotowych środków dowodowych;</w:t>
      </w:r>
    </w:p>
    <w:p w14:paraId="1EC863C0" w14:textId="77777777" w:rsidR="00050D5E" w:rsidRDefault="00050D5E" w:rsidP="00050D5E">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14:paraId="08A7825D" w14:textId="77777777" w:rsidR="00050D5E" w:rsidRDefault="00050D5E" w:rsidP="00050D5E">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14:paraId="1D40D373" w14:textId="77777777" w:rsidR="00050D5E" w:rsidRDefault="00050D5E" w:rsidP="00050D5E">
      <w:pPr>
        <w:spacing w:line="320" w:lineRule="auto"/>
        <w:ind w:left="720"/>
        <w:jc w:val="both"/>
        <w:rPr>
          <w:rFonts w:ascii="Calibri" w:eastAsia="Calibri" w:hAnsi="Calibri" w:cs="Calibri"/>
        </w:rPr>
      </w:pPr>
      <w:r>
        <w:rPr>
          <w:rFonts w:ascii="Calibri" w:eastAsia="Calibri" w:hAnsi="Calibri" w:cs="Calibri"/>
          <w:highlight w:val="white"/>
        </w:rPr>
        <w:t>- przesyłania odwołania/inne</w:t>
      </w:r>
    </w:p>
    <w:p w14:paraId="5AFC95F4" w14:textId="77777777" w:rsidR="00050D5E" w:rsidRDefault="00050D5E" w:rsidP="00050D5E">
      <w:pPr>
        <w:spacing w:line="320" w:lineRule="auto"/>
        <w:ind w:left="720"/>
        <w:jc w:val="both"/>
        <w:rPr>
          <w:rFonts w:ascii="Calibri" w:eastAsia="Calibri" w:hAnsi="Calibri" w:cs="Calibri"/>
        </w:rPr>
      </w:pPr>
      <w:r>
        <w:rPr>
          <w:rFonts w:ascii="Calibri" w:eastAsia="Calibri" w:hAnsi="Calibri" w:cs="Calibri"/>
        </w:rPr>
        <w:t xml:space="preserve">odbywa się za pośrednictwem </w:t>
      </w:r>
      <w:hyperlink r:id="rId11">
        <w:r>
          <w:rPr>
            <w:rFonts w:ascii="Calibri" w:eastAsia="Calibri" w:hAnsi="Calibri" w:cs="Calibri"/>
            <w:color w:val="1155CC"/>
            <w:u w:val="single"/>
          </w:rPr>
          <w:t>platformazakupowa.pl</w:t>
        </w:r>
      </w:hyperlink>
      <w:r>
        <w:rPr>
          <w:rFonts w:ascii="Calibri" w:eastAsia="Calibri" w:hAnsi="Calibri" w:cs="Calibri"/>
        </w:rPr>
        <w:t xml:space="preserve"> i formularza „Wyślij wiadomość do zamawiającego”. </w:t>
      </w:r>
    </w:p>
    <w:p w14:paraId="27118DCE" w14:textId="77777777" w:rsidR="00050D5E" w:rsidRDefault="00050D5E" w:rsidP="00050D5E">
      <w:pPr>
        <w:spacing w:line="320" w:lineRule="auto"/>
        <w:ind w:left="720"/>
        <w:jc w:val="both"/>
        <w:rPr>
          <w:rFonts w:ascii="Calibri" w:eastAsia="Calibri" w:hAnsi="Calibri" w:cs="Calibri"/>
        </w:rPr>
      </w:pPr>
      <w:r>
        <w:rPr>
          <w:rFonts w:ascii="Calibri" w:eastAsia="Calibri" w:hAnsi="Calibri" w:cs="Calibri"/>
        </w:rPr>
        <w:t xml:space="preserve">Za datę przekazania (wpływu) oświadczeń, wniosków, zawiadomień oraz informacji przyjmuje się datę ich przesłania za pośrednictwem </w:t>
      </w:r>
      <w:hyperlink r:id="rId12">
        <w:r>
          <w:rPr>
            <w:rFonts w:ascii="Calibri" w:eastAsia="Calibri" w:hAnsi="Calibri" w:cs="Calibri"/>
            <w:color w:val="1155CC"/>
            <w:u w:val="single"/>
          </w:rPr>
          <w:t>platformazakupowa.pl</w:t>
        </w:r>
      </w:hyperlink>
      <w:r>
        <w:rPr>
          <w:rFonts w:ascii="Calibri" w:eastAsia="Calibri" w:hAnsi="Calibri" w:cs="Calibri"/>
        </w:rPr>
        <w:t xml:space="preserve"> poprzez kliknięcie przycisku  „Wyślij wiadomość do zamawiającego” po których pojawi się komunikat, że wiadomość została wysłana do zamawiającego.</w:t>
      </w:r>
    </w:p>
    <w:p w14:paraId="6779DB58" w14:textId="77777777" w:rsidR="00050D5E" w:rsidRDefault="00050D5E" w:rsidP="00050D5E">
      <w:pPr>
        <w:numPr>
          <w:ilvl w:val="0"/>
          <w:numId w:val="142"/>
        </w:numPr>
        <w:spacing w:line="320" w:lineRule="auto"/>
        <w:jc w:val="both"/>
        <w:rPr>
          <w:rFonts w:ascii="Calibri" w:eastAsia="Calibri" w:hAnsi="Calibri" w:cs="Calibri"/>
        </w:rPr>
      </w:pPr>
      <w:r>
        <w:rPr>
          <w:rFonts w:ascii="Calibri" w:eastAsia="Calibri" w:hAnsi="Calibri" w:cs="Calibri"/>
        </w:rPr>
        <w:t xml:space="preserve">Zamawiający będzie przekazywał wykonawcom informacje za pośrednictwem </w:t>
      </w:r>
      <w:hyperlink r:id="rId13">
        <w:r>
          <w:rPr>
            <w:rFonts w:ascii="Calibri" w:eastAsia="Calibri" w:hAnsi="Calibri" w:cs="Calibri"/>
            <w:color w:val="1155CC"/>
            <w:u w:val="single"/>
          </w:rPr>
          <w:t>platformazakupowa.pl</w:t>
        </w:r>
      </w:hyperlink>
      <w:r>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rFonts w:ascii="Calibri" w:eastAsia="Calibri" w:hAnsi="Calibri" w:cs="Calibri"/>
            <w:color w:val="1155CC"/>
            <w:u w:val="single"/>
          </w:rPr>
          <w:t>platformazakupowa.pl</w:t>
        </w:r>
      </w:hyperlink>
      <w:r>
        <w:rPr>
          <w:rFonts w:ascii="Calibri" w:eastAsia="Calibri" w:hAnsi="Calibri" w:cs="Calibri"/>
        </w:rPr>
        <w:t xml:space="preserve"> do konkretnego wykonawcy.</w:t>
      </w:r>
    </w:p>
    <w:p w14:paraId="48E0B20F" w14:textId="77777777" w:rsidR="00050D5E" w:rsidRDefault="00050D5E" w:rsidP="00050D5E">
      <w:pPr>
        <w:numPr>
          <w:ilvl w:val="0"/>
          <w:numId w:val="142"/>
        </w:numPr>
        <w:spacing w:line="320" w:lineRule="auto"/>
        <w:jc w:val="both"/>
        <w:rPr>
          <w:rFonts w:ascii="Calibri" w:eastAsia="Calibri" w:hAnsi="Calibri" w:cs="Calibri"/>
        </w:rPr>
      </w:pPr>
      <w:r>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1BC349" w14:textId="77777777" w:rsidR="00050D5E" w:rsidRDefault="00050D5E" w:rsidP="00050D5E">
      <w:pPr>
        <w:numPr>
          <w:ilvl w:val="0"/>
          <w:numId w:val="142"/>
        </w:numPr>
        <w:spacing w:line="320" w:lineRule="auto"/>
        <w:jc w:val="both"/>
        <w:rPr>
          <w:rFonts w:ascii="Calibri" w:eastAsia="Calibri" w:hAnsi="Calibri" w:cs="Calibri"/>
        </w:rPr>
      </w:pPr>
      <w:r>
        <w:rPr>
          <w:rFonts w:ascii="Calibri" w:eastAsia="Calibri" w:hAnsi="Calibri" w:cs="Calibri"/>
        </w:rPr>
        <w:t xml:space="preserve">Zamawiający, zgodnie z Rozporządzeniem </w:t>
      </w:r>
      <w:r w:rsidRPr="00AE1B69">
        <w:rPr>
          <w:rFonts w:ascii="Roboto" w:eastAsia="Roboto" w:hAnsi="Roboto" w:cs="Roboto"/>
          <w:color w:val="202124"/>
          <w:sz w:val="21"/>
          <w:szCs w:val="2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ascii="Calibri" w:eastAsia="Calibri" w:hAnsi="Calibri" w:cs="Calibri"/>
        </w:rPr>
        <w:t xml:space="preserve">, określa niezbędne wymagania sprzętowo - aplikacyjne umożliwiające pracę na </w:t>
      </w:r>
      <w:hyperlink r:id="rId15">
        <w:r>
          <w:rPr>
            <w:rFonts w:ascii="Calibri" w:eastAsia="Calibri" w:hAnsi="Calibri" w:cs="Calibri"/>
            <w:color w:val="1155CC"/>
            <w:u w:val="single"/>
          </w:rPr>
          <w:t>platformazakupowa.pl</w:t>
        </w:r>
      </w:hyperlink>
      <w:r>
        <w:rPr>
          <w:rFonts w:ascii="Calibri" w:eastAsia="Calibri" w:hAnsi="Calibri" w:cs="Calibri"/>
        </w:rPr>
        <w:t>, tj.:</w:t>
      </w:r>
    </w:p>
    <w:p w14:paraId="171FBF8F" w14:textId="77777777" w:rsidR="00050D5E" w:rsidRDefault="00050D5E" w:rsidP="00050D5E">
      <w:pPr>
        <w:numPr>
          <w:ilvl w:val="1"/>
          <w:numId w:val="142"/>
        </w:numPr>
        <w:spacing w:line="320" w:lineRule="auto"/>
        <w:jc w:val="both"/>
        <w:rPr>
          <w:rFonts w:ascii="Calibri" w:eastAsia="Calibri" w:hAnsi="Calibri" w:cs="Calibri"/>
        </w:rPr>
      </w:pPr>
      <w:r>
        <w:rPr>
          <w:rFonts w:ascii="Calibri" w:eastAsia="Calibri" w:hAnsi="Calibri" w:cs="Calibri"/>
        </w:rPr>
        <w:t xml:space="preserve">stały dostęp do sieci Internet o gwarantowanej przepustowości nie mniejszej niż 512 </w:t>
      </w:r>
      <w:proofErr w:type="spellStart"/>
      <w:r>
        <w:rPr>
          <w:rFonts w:ascii="Calibri" w:eastAsia="Calibri" w:hAnsi="Calibri" w:cs="Calibri"/>
        </w:rPr>
        <w:t>kb</w:t>
      </w:r>
      <w:proofErr w:type="spellEnd"/>
      <w:r>
        <w:rPr>
          <w:rFonts w:ascii="Calibri" w:eastAsia="Calibri" w:hAnsi="Calibri" w:cs="Calibri"/>
        </w:rPr>
        <w:t>/s,</w:t>
      </w:r>
    </w:p>
    <w:p w14:paraId="38048420" w14:textId="77777777" w:rsidR="00050D5E" w:rsidRDefault="00050D5E" w:rsidP="00050D5E">
      <w:pPr>
        <w:numPr>
          <w:ilvl w:val="1"/>
          <w:numId w:val="142"/>
        </w:numPr>
        <w:spacing w:line="320" w:lineRule="auto"/>
        <w:jc w:val="both"/>
        <w:rPr>
          <w:rFonts w:ascii="Calibri" w:eastAsia="Calibri" w:hAnsi="Calibri" w:cs="Calibri"/>
        </w:rPr>
      </w:pPr>
      <w:r>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204D9BCA" w14:textId="77777777" w:rsidR="00050D5E" w:rsidRDefault="00050D5E" w:rsidP="00050D5E">
      <w:pPr>
        <w:numPr>
          <w:ilvl w:val="1"/>
          <w:numId w:val="142"/>
        </w:numPr>
        <w:spacing w:line="320" w:lineRule="auto"/>
        <w:jc w:val="both"/>
        <w:rPr>
          <w:rFonts w:ascii="Calibri" w:eastAsia="Calibri" w:hAnsi="Calibri" w:cs="Calibri"/>
        </w:rPr>
      </w:pPr>
      <w:r>
        <w:rPr>
          <w:rFonts w:ascii="Calibri" w:eastAsia="Calibri" w:hAnsi="Calibri" w:cs="Calibri"/>
        </w:rPr>
        <w:t>zainstalowana dowolna, inna przeglądarka internetowa niż Internet Explorer,</w:t>
      </w:r>
    </w:p>
    <w:p w14:paraId="5C5E57E4" w14:textId="77777777" w:rsidR="00050D5E" w:rsidRDefault="00050D5E" w:rsidP="00050D5E">
      <w:pPr>
        <w:numPr>
          <w:ilvl w:val="1"/>
          <w:numId w:val="142"/>
        </w:numPr>
        <w:spacing w:line="320" w:lineRule="auto"/>
        <w:jc w:val="both"/>
        <w:rPr>
          <w:rFonts w:ascii="Calibri" w:eastAsia="Calibri" w:hAnsi="Calibri" w:cs="Calibri"/>
        </w:rPr>
      </w:pPr>
      <w:r>
        <w:rPr>
          <w:rFonts w:ascii="Calibri" w:eastAsia="Calibri" w:hAnsi="Calibri" w:cs="Calibri"/>
        </w:rPr>
        <w:t>włączona obsługa JavaScript,</w:t>
      </w:r>
    </w:p>
    <w:p w14:paraId="2A5EB8EB" w14:textId="77777777" w:rsidR="00050D5E" w:rsidRDefault="00050D5E" w:rsidP="00050D5E">
      <w:pPr>
        <w:numPr>
          <w:ilvl w:val="1"/>
          <w:numId w:val="142"/>
        </w:numPr>
        <w:spacing w:line="320" w:lineRule="auto"/>
        <w:jc w:val="both"/>
        <w:rPr>
          <w:rFonts w:ascii="Calibri" w:eastAsia="Calibri" w:hAnsi="Calibri" w:cs="Calibri"/>
        </w:rPr>
      </w:pPr>
      <w:r>
        <w:rPr>
          <w:rFonts w:ascii="Calibri" w:eastAsia="Calibri" w:hAnsi="Calibri" w:cs="Calibri"/>
        </w:rPr>
        <w:lastRenderedPageBreak/>
        <w:t xml:space="preserve">zainstalowany program Adobe </w:t>
      </w:r>
      <w:proofErr w:type="spellStart"/>
      <w:r>
        <w:rPr>
          <w:rFonts w:ascii="Calibri" w:eastAsia="Calibri" w:hAnsi="Calibri" w:cs="Calibri"/>
        </w:rPr>
        <w:t>Acrobat</w:t>
      </w:r>
      <w:proofErr w:type="spellEnd"/>
      <w:r>
        <w:rPr>
          <w:rFonts w:ascii="Calibri" w:eastAsia="Calibri" w:hAnsi="Calibri" w:cs="Calibri"/>
        </w:rPr>
        <w:t xml:space="preserve"> Reader lub inny obsługujący format plików .pdf,</w:t>
      </w:r>
    </w:p>
    <w:p w14:paraId="0EE8E937" w14:textId="77777777" w:rsidR="00050D5E" w:rsidRDefault="00050D5E" w:rsidP="00050D5E">
      <w:pPr>
        <w:numPr>
          <w:ilvl w:val="1"/>
          <w:numId w:val="142"/>
        </w:numPr>
        <w:spacing w:line="320" w:lineRule="auto"/>
        <w:jc w:val="both"/>
        <w:rPr>
          <w:rFonts w:ascii="Calibri" w:eastAsia="Calibri" w:hAnsi="Calibri" w:cs="Calibri"/>
        </w:rPr>
      </w:pPr>
      <w:r>
        <w:rPr>
          <w:rFonts w:ascii="Calibri" w:eastAsia="Calibri" w:hAnsi="Calibri" w:cs="Calibri"/>
        </w:rPr>
        <w:t>Szyfrowanie na platformazakupowa.pl odbywa się za pomocą protokołu TLS 1.3.</w:t>
      </w:r>
    </w:p>
    <w:p w14:paraId="18478E4B" w14:textId="77777777" w:rsidR="00050D5E" w:rsidRDefault="00050D5E" w:rsidP="00050D5E">
      <w:pPr>
        <w:numPr>
          <w:ilvl w:val="1"/>
          <w:numId w:val="142"/>
        </w:numPr>
        <w:spacing w:line="320" w:lineRule="auto"/>
        <w:jc w:val="both"/>
        <w:rPr>
          <w:rFonts w:ascii="Calibri" w:eastAsia="Calibri" w:hAnsi="Calibri" w:cs="Calibri"/>
        </w:rPr>
      </w:pPr>
      <w:r>
        <w:rPr>
          <w:rFonts w:ascii="Calibri" w:eastAsia="Calibri" w:hAnsi="Calibri" w:cs="Calibri"/>
        </w:rPr>
        <w:t>Oznaczenie czasu odbioru danych przez platformę zakupową stanowi datę oraz dokładny czas (</w:t>
      </w:r>
      <w:proofErr w:type="spellStart"/>
      <w:r>
        <w:rPr>
          <w:rFonts w:ascii="Calibri" w:eastAsia="Calibri" w:hAnsi="Calibri" w:cs="Calibri"/>
        </w:rPr>
        <w:t>hh:mm:ss</w:t>
      </w:r>
      <w:proofErr w:type="spellEnd"/>
      <w:r>
        <w:rPr>
          <w:rFonts w:ascii="Calibri" w:eastAsia="Calibri" w:hAnsi="Calibri" w:cs="Calibri"/>
        </w:rPr>
        <w:t>) generowany wg. czasu lokalnego serwera synchronizowanego z zegarem Głównego Urzędu Miar.</w:t>
      </w:r>
    </w:p>
    <w:p w14:paraId="0C2A8647" w14:textId="77777777" w:rsidR="00050D5E" w:rsidRDefault="00050D5E" w:rsidP="00050D5E">
      <w:pPr>
        <w:numPr>
          <w:ilvl w:val="0"/>
          <w:numId w:val="142"/>
        </w:numPr>
        <w:spacing w:line="320" w:lineRule="auto"/>
        <w:jc w:val="both"/>
        <w:rPr>
          <w:rFonts w:ascii="Calibri" w:eastAsia="Calibri" w:hAnsi="Calibri" w:cs="Calibri"/>
        </w:rPr>
      </w:pPr>
      <w:r>
        <w:rPr>
          <w:rFonts w:ascii="Calibri" w:eastAsia="Calibri" w:hAnsi="Calibri" w:cs="Calibri"/>
        </w:rPr>
        <w:t>Wykonawca, przystępując do niniejszego postępowania o udzielenie zamówienia publicznego:</w:t>
      </w:r>
    </w:p>
    <w:p w14:paraId="566DF9A7" w14:textId="77777777" w:rsidR="00050D5E" w:rsidRDefault="00050D5E" w:rsidP="00050D5E">
      <w:pPr>
        <w:numPr>
          <w:ilvl w:val="1"/>
          <w:numId w:val="142"/>
        </w:numPr>
        <w:spacing w:line="320" w:lineRule="auto"/>
        <w:jc w:val="both"/>
        <w:rPr>
          <w:rFonts w:ascii="Calibri" w:eastAsia="Calibri" w:hAnsi="Calibri" w:cs="Calibri"/>
        </w:rPr>
      </w:pPr>
      <w:r>
        <w:rPr>
          <w:rFonts w:ascii="Calibri" w:eastAsia="Calibri" w:hAnsi="Calibri" w:cs="Calibri"/>
        </w:rPr>
        <w:t xml:space="preserve">akceptuje warunki korzystania z </w:t>
      </w:r>
      <w:hyperlink r:id="rId16">
        <w:r>
          <w:rPr>
            <w:rFonts w:ascii="Calibri" w:eastAsia="Calibri" w:hAnsi="Calibri" w:cs="Calibri"/>
            <w:color w:val="1155CC"/>
            <w:u w:val="single"/>
          </w:rPr>
          <w:t>platformazakupowa.pl</w:t>
        </w:r>
      </w:hyperlink>
      <w:r>
        <w:rPr>
          <w:rFonts w:ascii="Calibri" w:eastAsia="Calibri" w:hAnsi="Calibri" w:cs="Calibri"/>
        </w:rPr>
        <w:t xml:space="preserve"> określone w Regulaminie zamieszczonym na stronie internetowej </w:t>
      </w:r>
      <w:hyperlink r:id="rId17">
        <w:r>
          <w:rPr>
            <w:rFonts w:ascii="Calibri" w:eastAsia="Calibri" w:hAnsi="Calibri" w:cs="Calibri"/>
          </w:rPr>
          <w:t>pod linkiem</w:t>
        </w:r>
      </w:hyperlink>
      <w:r>
        <w:rPr>
          <w:rFonts w:ascii="Calibri" w:eastAsia="Calibri" w:hAnsi="Calibri" w:cs="Calibri"/>
        </w:rPr>
        <w:t xml:space="preserve">  w zakładce „Regulamin" oraz uznaje go za wiążący,</w:t>
      </w:r>
    </w:p>
    <w:p w14:paraId="540F6DC8" w14:textId="77777777" w:rsidR="00050D5E" w:rsidRDefault="00050D5E" w:rsidP="00050D5E">
      <w:pPr>
        <w:numPr>
          <w:ilvl w:val="1"/>
          <w:numId w:val="142"/>
        </w:numPr>
        <w:spacing w:line="320" w:lineRule="auto"/>
        <w:jc w:val="both"/>
        <w:rPr>
          <w:rFonts w:ascii="Calibri" w:eastAsia="Calibri" w:hAnsi="Calibri" w:cs="Calibri"/>
        </w:rPr>
      </w:pPr>
      <w:r>
        <w:rPr>
          <w:rFonts w:ascii="Calibri" w:eastAsia="Calibri" w:hAnsi="Calibri" w:cs="Calibri"/>
        </w:rPr>
        <w:t xml:space="preserve">zapoznał i stosuje się do Instrukcji składania ofert/wniosków dostępnej </w:t>
      </w:r>
      <w:hyperlink r:id="rId18">
        <w:r>
          <w:rPr>
            <w:rFonts w:ascii="Calibri" w:eastAsia="Calibri" w:hAnsi="Calibri" w:cs="Calibri"/>
            <w:color w:val="1155CC"/>
            <w:u w:val="single"/>
          </w:rPr>
          <w:t>pod linkiem</w:t>
        </w:r>
      </w:hyperlink>
      <w:r>
        <w:rPr>
          <w:rFonts w:ascii="Calibri" w:eastAsia="Calibri" w:hAnsi="Calibri" w:cs="Calibri"/>
        </w:rPr>
        <w:t xml:space="preserve">. </w:t>
      </w:r>
    </w:p>
    <w:p w14:paraId="6EF383FF" w14:textId="77777777" w:rsidR="00050D5E" w:rsidRDefault="00050D5E" w:rsidP="00050D5E">
      <w:pPr>
        <w:numPr>
          <w:ilvl w:val="0"/>
          <w:numId w:val="142"/>
        </w:numPr>
        <w:spacing w:line="320" w:lineRule="auto"/>
        <w:jc w:val="both"/>
        <w:rPr>
          <w:rFonts w:ascii="Calibri" w:eastAsia="Calibri" w:hAnsi="Calibri" w:cs="Calibri"/>
        </w:rPr>
      </w:pPr>
      <w:r>
        <w:rPr>
          <w:rFonts w:ascii="Calibri" w:eastAsia="Calibri" w:hAnsi="Calibri" w:cs="Calibri"/>
          <w:b/>
        </w:rPr>
        <w:t xml:space="preserve">Zamawiający nie ponosi odpowiedzialności za złożenie oferty w sposób niezgodny z Instrukcją korzystania z </w:t>
      </w:r>
      <w:hyperlink r:id="rId19">
        <w:r>
          <w:rPr>
            <w:rFonts w:ascii="Calibri" w:eastAsia="Calibri" w:hAnsi="Calibri" w:cs="Calibri"/>
            <w:b/>
            <w:color w:val="1155CC"/>
            <w:u w:val="single"/>
          </w:rPr>
          <w:t>platformazakupowa.pl</w:t>
        </w:r>
      </w:hyperlink>
      <w:r>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0F1BAE86" w14:textId="77777777" w:rsidR="00050D5E" w:rsidRDefault="00050D5E" w:rsidP="00050D5E">
      <w:pPr>
        <w:numPr>
          <w:ilvl w:val="0"/>
          <w:numId w:val="142"/>
        </w:numPr>
        <w:spacing w:line="320" w:lineRule="auto"/>
        <w:jc w:val="both"/>
        <w:rPr>
          <w:rFonts w:ascii="Calibri" w:eastAsia="Calibri" w:hAnsi="Calibri" w:cs="Calibri"/>
        </w:rPr>
      </w:pPr>
      <w:r>
        <w:rPr>
          <w:rFonts w:ascii="Calibri" w:eastAsia="Calibri" w:hAnsi="Calibri" w:cs="Calibri"/>
        </w:rPr>
        <w:t xml:space="preserve">Zamawiający informuje, że instrukcje korzystania z </w:t>
      </w:r>
      <w:hyperlink r:id="rId20">
        <w:r>
          <w:rPr>
            <w:rFonts w:ascii="Calibri" w:eastAsia="Calibri" w:hAnsi="Calibri" w:cs="Calibri"/>
            <w:color w:val="1155CC"/>
            <w:u w:val="single"/>
          </w:rPr>
          <w:t>platformazakupowa.pl</w:t>
        </w:r>
      </w:hyperlink>
      <w:r>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1">
        <w:r>
          <w:rPr>
            <w:rFonts w:ascii="Calibri" w:eastAsia="Calibri" w:hAnsi="Calibri" w:cs="Calibri"/>
            <w:color w:val="1155CC"/>
            <w:u w:val="single"/>
          </w:rPr>
          <w:t>platformazakupowa.pl</w:t>
        </w:r>
      </w:hyperlink>
      <w:r>
        <w:rPr>
          <w:rFonts w:ascii="Calibri" w:eastAsia="Calibri" w:hAnsi="Calibri" w:cs="Calibri"/>
        </w:rPr>
        <w:t xml:space="preserve"> znajdują się w zakładce „Instrukcje dla Wykonawców" na stronie internetowej pod adresem: </w:t>
      </w:r>
      <w:hyperlink r:id="rId22">
        <w:r>
          <w:rPr>
            <w:rFonts w:ascii="Calibri" w:eastAsia="Calibri" w:hAnsi="Calibri" w:cs="Calibri"/>
            <w:color w:val="1155CC"/>
            <w:u w:val="single"/>
          </w:rPr>
          <w:t>https://platformazakupowa.pl/strona/45-instrukcje</w:t>
        </w:r>
      </w:hyperlink>
    </w:p>
    <w:p w14:paraId="3402F8E9" w14:textId="77777777" w:rsidR="00050D5E" w:rsidRPr="000B1AB1" w:rsidRDefault="00050D5E" w:rsidP="00050D5E">
      <w:pPr>
        <w:pStyle w:val="Nagwek1"/>
        <w:spacing w:line="320" w:lineRule="auto"/>
        <w:jc w:val="both"/>
        <w:rPr>
          <w:rFonts w:ascii="Calibri" w:eastAsia="Calibri" w:hAnsi="Calibri" w:cs="Calibri"/>
          <w:b/>
          <w:color w:val="auto"/>
          <w:sz w:val="22"/>
          <w:szCs w:val="22"/>
        </w:rPr>
      </w:pPr>
      <w:bookmarkStart w:id="3" w:name="_wp2umuqo1p7z" w:colFirst="0" w:colLast="0"/>
      <w:bookmarkEnd w:id="3"/>
      <w:r w:rsidRPr="000B1AB1">
        <w:rPr>
          <w:rFonts w:ascii="Calibri" w:eastAsia="Calibri" w:hAnsi="Calibri" w:cs="Calibri"/>
          <w:b/>
          <w:color w:val="auto"/>
          <w:sz w:val="22"/>
          <w:szCs w:val="22"/>
        </w:rPr>
        <w:t>Zalecenia</w:t>
      </w:r>
    </w:p>
    <w:p w14:paraId="7113DF41" w14:textId="7B09F7B5" w:rsidR="00050D5E" w:rsidRDefault="00050D5E" w:rsidP="00050D5E">
      <w:pPr>
        <w:spacing w:line="320" w:lineRule="auto"/>
        <w:jc w:val="both"/>
        <w:rPr>
          <w:rFonts w:ascii="Calibri" w:eastAsia="Calibri" w:hAnsi="Calibri" w:cs="Calibri"/>
        </w:rPr>
      </w:pPr>
      <w:r>
        <w:rPr>
          <w:rFonts w:ascii="Calibri" w:eastAsia="Calibri" w:hAnsi="Calibri" w:cs="Calibri"/>
          <w:b/>
        </w:rPr>
        <w:t>Formaty plików wykorzystywanych przez wykonawców powinny być zgodne z</w:t>
      </w:r>
      <w:r>
        <w:rPr>
          <w:rFonts w:ascii="Calibri" w:eastAsia="Calibri" w:hAnsi="Calibr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870E658" w14:textId="77777777" w:rsidR="00C6344E" w:rsidRDefault="00C6344E" w:rsidP="00050D5E">
      <w:pPr>
        <w:spacing w:line="320" w:lineRule="auto"/>
        <w:jc w:val="both"/>
        <w:rPr>
          <w:rFonts w:ascii="Calibri" w:eastAsia="Calibri" w:hAnsi="Calibri" w:cs="Calibri"/>
        </w:rPr>
      </w:pPr>
    </w:p>
    <w:p w14:paraId="24E58444"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lastRenderedPageBreak/>
        <w:t>Zamawiający rekomenduje wykorzystanie formatów: .pdf .</w:t>
      </w:r>
      <w:proofErr w:type="spellStart"/>
      <w:r>
        <w:rPr>
          <w:rFonts w:ascii="Calibri" w:eastAsia="Calibri" w:hAnsi="Calibri" w:cs="Calibri"/>
        </w:rPr>
        <w:t>doc</w:t>
      </w:r>
      <w:proofErr w:type="spellEnd"/>
      <w:r>
        <w:rPr>
          <w:rFonts w:ascii="Calibri" w:eastAsia="Calibri" w:hAnsi="Calibri" w:cs="Calibri"/>
        </w:rPr>
        <w:t xml:space="preserve"> .xls .jpg (.</w:t>
      </w:r>
      <w:proofErr w:type="spellStart"/>
      <w:r>
        <w:rPr>
          <w:rFonts w:ascii="Calibri" w:eastAsia="Calibri" w:hAnsi="Calibri" w:cs="Calibri"/>
        </w:rPr>
        <w:t>jpeg</w:t>
      </w:r>
      <w:proofErr w:type="spellEnd"/>
      <w:r>
        <w:rPr>
          <w:rFonts w:ascii="Calibri" w:eastAsia="Calibri" w:hAnsi="Calibri" w:cs="Calibri"/>
        </w:rPr>
        <w:t xml:space="preserve">) </w:t>
      </w:r>
      <w:r>
        <w:rPr>
          <w:rFonts w:ascii="Calibri" w:eastAsia="Calibri" w:hAnsi="Calibri" w:cs="Calibri"/>
          <w:b/>
        </w:rPr>
        <w:t>ze szczególnym wskazaniem na .pdf</w:t>
      </w:r>
    </w:p>
    <w:p w14:paraId="140FE166"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W celu ewentualnej kompresji danych Zamawiający rekomenduje wykorzystanie jednego z formatów:</w:t>
      </w:r>
    </w:p>
    <w:p w14:paraId="4046BE7A" w14:textId="77777777" w:rsidR="00050D5E" w:rsidRDefault="00050D5E" w:rsidP="00050D5E">
      <w:pPr>
        <w:numPr>
          <w:ilvl w:val="1"/>
          <w:numId w:val="141"/>
        </w:numPr>
        <w:spacing w:line="320" w:lineRule="auto"/>
        <w:jc w:val="both"/>
        <w:rPr>
          <w:rFonts w:ascii="Calibri" w:eastAsia="Calibri" w:hAnsi="Calibri" w:cs="Calibri"/>
        </w:rPr>
      </w:pPr>
      <w:r>
        <w:rPr>
          <w:rFonts w:ascii="Calibri" w:eastAsia="Calibri" w:hAnsi="Calibri" w:cs="Calibri"/>
        </w:rPr>
        <w:t xml:space="preserve">.zip </w:t>
      </w:r>
    </w:p>
    <w:p w14:paraId="75061F8A" w14:textId="77777777" w:rsidR="00050D5E" w:rsidRDefault="00050D5E" w:rsidP="00050D5E">
      <w:pPr>
        <w:numPr>
          <w:ilvl w:val="1"/>
          <w:numId w:val="141"/>
        </w:numPr>
        <w:spacing w:line="320" w:lineRule="auto"/>
        <w:jc w:val="both"/>
        <w:rPr>
          <w:rFonts w:ascii="Calibri" w:eastAsia="Calibri" w:hAnsi="Calibri" w:cs="Calibri"/>
        </w:rPr>
      </w:pPr>
      <w:r>
        <w:rPr>
          <w:rFonts w:ascii="Calibri" w:eastAsia="Calibri" w:hAnsi="Calibri" w:cs="Calibri"/>
        </w:rPr>
        <w:t>.7Z</w:t>
      </w:r>
    </w:p>
    <w:p w14:paraId="06F4ED71"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rPr>
        <w:t>NIE występujących</w:t>
      </w:r>
      <w:r>
        <w:rPr>
          <w:rFonts w:ascii="Calibri" w:eastAsia="Calibri" w:hAnsi="Calibri" w:cs="Calibri"/>
        </w:rPr>
        <w:t xml:space="preserve"> w rozporządzeniu występują: .</w:t>
      </w:r>
      <w:proofErr w:type="spellStart"/>
      <w:r>
        <w:rPr>
          <w:rFonts w:ascii="Calibri" w:eastAsia="Calibri" w:hAnsi="Calibri" w:cs="Calibri"/>
        </w:rPr>
        <w:t>rar</w:t>
      </w:r>
      <w:proofErr w:type="spellEnd"/>
      <w:r>
        <w:rPr>
          <w:rFonts w:ascii="Calibri" w:eastAsia="Calibri" w:hAnsi="Calibri" w:cs="Calibri"/>
        </w:rPr>
        <w:t xml:space="preserve"> .gif .</w:t>
      </w:r>
      <w:proofErr w:type="spellStart"/>
      <w:r>
        <w:rPr>
          <w:rFonts w:ascii="Calibri" w:eastAsia="Calibri" w:hAnsi="Calibri" w:cs="Calibri"/>
        </w:rPr>
        <w:t>bmp</w:t>
      </w:r>
      <w:proofErr w:type="spellEnd"/>
      <w:r>
        <w:rPr>
          <w:rFonts w:ascii="Calibri" w:eastAsia="Calibri" w:hAnsi="Calibri" w:cs="Calibri"/>
        </w:rPr>
        <w:t xml:space="preserve"> .</w:t>
      </w:r>
      <w:proofErr w:type="spellStart"/>
      <w:r>
        <w:rPr>
          <w:rFonts w:ascii="Calibri" w:eastAsia="Calibri" w:hAnsi="Calibri" w:cs="Calibri"/>
        </w:rPr>
        <w:t>numbers</w:t>
      </w:r>
      <w:proofErr w:type="spellEnd"/>
      <w:r>
        <w:rPr>
          <w:rFonts w:ascii="Calibri" w:eastAsia="Calibri" w:hAnsi="Calibri" w:cs="Calibri"/>
        </w:rPr>
        <w:t xml:space="preserve"> .</w:t>
      </w:r>
      <w:proofErr w:type="spellStart"/>
      <w:r>
        <w:rPr>
          <w:rFonts w:ascii="Calibri" w:eastAsia="Calibri" w:hAnsi="Calibri" w:cs="Calibri"/>
        </w:rPr>
        <w:t>pages</w:t>
      </w:r>
      <w:proofErr w:type="spellEnd"/>
      <w:r>
        <w:rPr>
          <w:rFonts w:ascii="Calibri" w:eastAsia="Calibri" w:hAnsi="Calibri" w:cs="Calibri"/>
        </w:rPr>
        <w:t xml:space="preserve">. </w:t>
      </w:r>
      <w:r>
        <w:rPr>
          <w:rFonts w:ascii="Calibri" w:eastAsia="Calibri" w:hAnsi="Calibri" w:cs="Calibri"/>
          <w:b/>
        </w:rPr>
        <w:t>Dokumenty złożone w takich plikach zostaną uznane za złożone nieskutecznie.</w:t>
      </w:r>
    </w:p>
    <w:p w14:paraId="7D45C8B6"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 xml:space="preserve">Zamawiający zwraca uwagę na ograniczenia wielkości plików podpisywanych profilem zaufanym, który wynosi max 10MB, oraz na ograniczenie wielkości plików podpisywanych w aplikacji </w:t>
      </w:r>
      <w:proofErr w:type="spellStart"/>
      <w:r>
        <w:rPr>
          <w:rFonts w:ascii="Calibri" w:eastAsia="Calibri" w:hAnsi="Calibri" w:cs="Calibri"/>
        </w:rPr>
        <w:t>eDoApp</w:t>
      </w:r>
      <w:proofErr w:type="spellEnd"/>
      <w:r>
        <w:rPr>
          <w:rFonts w:ascii="Calibri" w:eastAsia="Calibri" w:hAnsi="Calibri" w:cs="Calibri"/>
        </w:rPr>
        <w:t xml:space="preserve"> służącej do składania podpisu osobistego, który wynosi max 5MB.</w:t>
      </w:r>
    </w:p>
    <w:p w14:paraId="7931E4F3"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Calibri" w:hAnsi="Calibri" w:cs="Calibri"/>
        </w:rPr>
        <w:t>PAdES</w:t>
      </w:r>
      <w:proofErr w:type="spellEnd"/>
      <w:r>
        <w:rPr>
          <w:rFonts w:ascii="Calibri" w:eastAsia="Calibri" w:hAnsi="Calibri" w:cs="Calibri"/>
        </w:rPr>
        <w:t xml:space="preserve">. </w:t>
      </w:r>
    </w:p>
    <w:p w14:paraId="0A2941C8"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 xml:space="preserve">Pliki w innych formatach niż PDF zaleca się opatrzyć zewnętrznym podpisem </w:t>
      </w:r>
      <w:proofErr w:type="spellStart"/>
      <w:r>
        <w:rPr>
          <w:rFonts w:ascii="Calibri" w:eastAsia="Calibri" w:hAnsi="Calibri" w:cs="Calibri"/>
        </w:rPr>
        <w:t>XAdES</w:t>
      </w:r>
      <w:proofErr w:type="spellEnd"/>
      <w:r>
        <w:rPr>
          <w:rFonts w:ascii="Calibri" w:eastAsia="Calibri" w:hAnsi="Calibri" w:cs="Calibri"/>
        </w:rPr>
        <w:t>. Wykonawca powinien pamiętać, aby plik z podpisem przekazywać łącznie z dokumentem podpisywanym.</w:t>
      </w:r>
    </w:p>
    <w:p w14:paraId="6BCD40BD"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C397D82"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14:paraId="0490BEF8"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Zaleca się, aby komunikacja z wykonawcami odbywała się tylko na Platformie za pośrednictwem formularza “Wyślij wiadomość do zamawiającego”, nie za pośrednictwem adresu email.</w:t>
      </w:r>
    </w:p>
    <w:p w14:paraId="3FFAE24C"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Osobą składającą ofertę powinna być osoba kontaktowa podawana w dokumentacji.</w:t>
      </w:r>
    </w:p>
    <w:p w14:paraId="16C84BEA"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14FC5E"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 xml:space="preserve">Podczas podpisywania plików zaleca się stosowanie algorytmu skrótu SHA2 zamiast SHA1.  </w:t>
      </w:r>
    </w:p>
    <w:p w14:paraId="49226A01"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lastRenderedPageBreak/>
        <w:t xml:space="preserve">Jeśli wykonawca pakuje dokumenty np. w plik ZIP zalecamy wcześniejsze podpisanie każdego ze skompresowanych plików. </w:t>
      </w:r>
    </w:p>
    <w:p w14:paraId="4849899F" w14:textId="77777777" w:rsidR="00050D5E"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Zamawiający rekomenduje wykorzystanie podpisu z kwalifikowanym znacznikiem czasu.</w:t>
      </w:r>
    </w:p>
    <w:p w14:paraId="44CAB597" w14:textId="758C6CC9" w:rsidR="00961629" w:rsidRPr="000B1AB1" w:rsidRDefault="00050D5E" w:rsidP="00050D5E">
      <w:pPr>
        <w:numPr>
          <w:ilvl w:val="0"/>
          <w:numId w:val="141"/>
        </w:numPr>
        <w:spacing w:line="320" w:lineRule="auto"/>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u w:val="single"/>
        </w:rPr>
        <w:t>nie</w:t>
      </w:r>
      <w:r>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2FA52B96" w14:textId="77777777" w:rsidR="00961629" w:rsidRPr="00050D5E" w:rsidRDefault="00961629" w:rsidP="00050D5E">
      <w:pPr>
        <w:tabs>
          <w:tab w:val="left" w:pos="284"/>
        </w:tabs>
        <w:spacing w:line="360" w:lineRule="auto"/>
        <w:jc w:val="both"/>
        <w:rPr>
          <w:rFonts w:asciiTheme="minorHAnsi" w:hAnsiTheme="minorHAnsi" w:cstheme="minorHAnsi"/>
          <w:b/>
          <w:bCs/>
          <w:color w:val="000000" w:themeColor="text1"/>
        </w:rPr>
      </w:pPr>
      <w:r w:rsidRPr="00050D5E">
        <w:rPr>
          <w:rFonts w:asciiTheme="minorHAnsi" w:hAnsiTheme="minorHAnsi" w:cstheme="minorHAnsi"/>
          <w:b/>
          <w:bCs/>
          <w:color w:val="000000" w:themeColor="text1"/>
        </w:rPr>
        <w:t>VIII. WADIUM</w:t>
      </w:r>
    </w:p>
    <w:p w14:paraId="247F08A5" w14:textId="387B5DF6" w:rsidR="00D03F50" w:rsidRPr="000B1AB1" w:rsidRDefault="00052FBF" w:rsidP="00050D5E">
      <w:pPr>
        <w:tabs>
          <w:tab w:val="left" w:pos="426"/>
        </w:tabs>
        <w:spacing w:line="360" w:lineRule="auto"/>
        <w:jc w:val="both"/>
        <w:rPr>
          <w:rFonts w:asciiTheme="minorHAnsi" w:eastAsia="Arial" w:hAnsiTheme="minorHAnsi" w:cstheme="minorHAnsi"/>
          <w:color w:val="000000" w:themeColor="text1"/>
          <w:szCs w:val="22"/>
        </w:rPr>
      </w:pPr>
      <w:r w:rsidRPr="00050D5E">
        <w:rPr>
          <w:rFonts w:asciiTheme="minorHAnsi" w:eastAsia="Arial" w:hAnsiTheme="minorHAnsi" w:cstheme="minorHAnsi"/>
          <w:color w:val="000000" w:themeColor="text1"/>
          <w:szCs w:val="22"/>
        </w:rPr>
        <w:t>Nie dotyczy.</w:t>
      </w:r>
    </w:p>
    <w:p w14:paraId="21A91AA2" w14:textId="38A1EF9D" w:rsidR="003951D1" w:rsidRPr="00050D5E" w:rsidRDefault="00024DE4" w:rsidP="00050D5E">
      <w:pPr>
        <w:tabs>
          <w:tab w:val="left" w:pos="426"/>
        </w:tabs>
        <w:spacing w:line="360" w:lineRule="auto"/>
        <w:jc w:val="both"/>
        <w:rPr>
          <w:rFonts w:asciiTheme="minorHAnsi" w:hAnsiTheme="minorHAnsi" w:cstheme="minorHAnsi"/>
          <w:b/>
          <w:bCs/>
          <w:color w:val="000000" w:themeColor="text1"/>
        </w:rPr>
      </w:pPr>
      <w:r w:rsidRPr="00050D5E">
        <w:rPr>
          <w:rFonts w:asciiTheme="minorHAnsi" w:hAnsiTheme="minorHAnsi" w:cstheme="minorHAnsi"/>
          <w:b/>
          <w:bCs/>
          <w:color w:val="000000" w:themeColor="text1"/>
        </w:rPr>
        <w:t>IX</w:t>
      </w:r>
      <w:r w:rsidR="003951D1" w:rsidRPr="00050D5E">
        <w:rPr>
          <w:rFonts w:asciiTheme="minorHAnsi" w:hAnsiTheme="minorHAnsi" w:cstheme="minorHAnsi"/>
          <w:b/>
          <w:bCs/>
          <w:color w:val="000000" w:themeColor="text1"/>
        </w:rPr>
        <w:t xml:space="preserve">. </w:t>
      </w:r>
      <w:r w:rsidR="0048443E">
        <w:rPr>
          <w:rFonts w:asciiTheme="minorHAnsi" w:hAnsiTheme="minorHAnsi" w:cstheme="minorHAnsi"/>
          <w:b/>
          <w:bCs/>
          <w:color w:val="000000" w:themeColor="text1"/>
        </w:rPr>
        <w:t xml:space="preserve">MIEJSCE I </w:t>
      </w:r>
      <w:r w:rsidR="003951D1" w:rsidRPr="00050D5E">
        <w:rPr>
          <w:rFonts w:asciiTheme="minorHAnsi" w:hAnsiTheme="minorHAnsi" w:cstheme="minorHAnsi"/>
          <w:b/>
          <w:bCs/>
          <w:color w:val="000000" w:themeColor="text1"/>
        </w:rPr>
        <w:t>TERMIN SKŁADANIA OFERT</w:t>
      </w:r>
    </w:p>
    <w:p w14:paraId="10418B48" w14:textId="3F9E3649" w:rsidR="0048443E" w:rsidRDefault="0048443E" w:rsidP="00F437A8">
      <w:pPr>
        <w:numPr>
          <w:ilvl w:val="0"/>
          <w:numId w:val="144"/>
        </w:numPr>
        <w:spacing w:line="319" w:lineRule="auto"/>
        <w:jc w:val="both"/>
        <w:rPr>
          <w:rFonts w:ascii="Calibri" w:eastAsia="Calibri" w:hAnsi="Calibri" w:cs="Calibri"/>
          <w:sz w:val="22"/>
          <w:szCs w:val="22"/>
        </w:rPr>
      </w:pPr>
      <w:r>
        <w:rPr>
          <w:rFonts w:ascii="Calibri" w:eastAsia="Calibri" w:hAnsi="Calibri" w:cs="Calibri"/>
        </w:rPr>
        <w:t xml:space="preserve">Ofertę wraz z wymaganymi dokumentami należy umieścić na </w:t>
      </w:r>
      <w:hyperlink r:id="rId23" w:history="1">
        <w:r>
          <w:rPr>
            <w:rStyle w:val="Hipercze"/>
            <w:rFonts w:ascii="Calibri" w:eastAsia="Calibri" w:hAnsi="Calibri" w:cs="Calibri"/>
            <w:color w:val="1155CC"/>
          </w:rPr>
          <w:t>platformazakupowa.pl</w:t>
        </w:r>
      </w:hyperlink>
      <w:r>
        <w:rPr>
          <w:rFonts w:ascii="Calibri" w:eastAsia="Calibri" w:hAnsi="Calibri" w:cs="Calibri"/>
        </w:rPr>
        <w:t xml:space="preserve"> pod adresem:  </w:t>
      </w:r>
      <w:hyperlink r:id="rId24" w:tgtFrame="_blank" w:history="1">
        <w:r w:rsidRPr="000B1AB1">
          <w:rPr>
            <w:rFonts w:asciiTheme="minorHAnsi" w:hAnsiTheme="minorHAnsi" w:cstheme="minorHAnsi"/>
            <w:color w:val="0000FF"/>
            <w:u w:val="single"/>
          </w:rPr>
          <w:t>https://platformazakupowa.pl/pn/szudzialowo</w:t>
        </w:r>
      </w:hyperlink>
      <w:r>
        <w:rPr>
          <w:rFonts w:asciiTheme="minorHAnsi" w:hAnsiTheme="minorHAnsi" w:cstheme="minorHAnsi"/>
          <w:color w:val="0000FF"/>
          <w:u w:val="single"/>
        </w:rPr>
        <w:t xml:space="preserve"> </w:t>
      </w:r>
      <w:r>
        <w:rPr>
          <w:rFonts w:ascii="Calibri" w:eastAsia="Calibri" w:hAnsi="Calibri" w:cs="Calibri"/>
        </w:rPr>
        <w:t xml:space="preserve">w myśl Ustawy na stronie internetowej prowadzonego postępowania  do dnia </w:t>
      </w:r>
      <w:r w:rsidR="00ED5994">
        <w:rPr>
          <w:rFonts w:ascii="Calibri" w:eastAsia="Calibri" w:hAnsi="Calibri" w:cs="Calibri"/>
          <w:color w:val="FF0000"/>
        </w:rPr>
        <w:t>04</w:t>
      </w:r>
      <w:r w:rsidRPr="00F437A8">
        <w:rPr>
          <w:rFonts w:ascii="Calibri" w:eastAsia="Calibri" w:hAnsi="Calibri" w:cs="Calibri"/>
          <w:color w:val="FF0000"/>
        </w:rPr>
        <w:t>.10.202</w:t>
      </w:r>
      <w:r w:rsidR="00ED5994">
        <w:rPr>
          <w:rFonts w:ascii="Calibri" w:eastAsia="Calibri" w:hAnsi="Calibri" w:cs="Calibri"/>
          <w:color w:val="FF0000"/>
        </w:rPr>
        <w:t>3</w:t>
      </w:r>
      <w:r w:rsidRPr="00F437A8">
        <w:rPr>
          <w:rFonts w:ascii="Calibri" w:eastAsia="Calibri" w:hAnsi="Calibri" w:cs="Calibri"/>
          <w:color w:val="FF0000"/>
        </w:rPr>
        <w:t xml:space="preserve"> r.</w:t>
      </w:r>
      <w:r w:rsidR="00F46697">
        <w:rPr>
          <w:rFonts w:ascii="Calibri" w:eastAsia="Calibri" w:hAnsi="Calibri" w:cs="Calibri"/>
          <w:color w:val="FF0000"/>
        </w:rPr>
        <w:t xml:space="preserve"> do godziny </w:t>
      </w:r>
      <w:r w:rsidR="00ED5994">
        <w:rPr>
          <w:rFonts w:ascii="Calibri" w:eastAsia="Calibri" w:hAnsi="Calibri" w:cs="Calibri"/>
          <w:color w:val="FF0000"/>
        </w:rPr>
        <w:t>08</w:t>
      </w:r>
      <w:r w:rsidR="00F46697">
        <w:rPr>
          <w:rFonts w:ascii="Calibri" w:eastAsia="Calibri" w:hAnsi="Calibri" w:cs="Calibri"/>
          <w:color w:val="FF0000"/>
        </w:rPr>
        <w:t>.00</w:t>
      </w:r>
    </w:p>
    <w:p w14:paraId="3D88F271" w14:textId="77777777" w:rsidR="0048443E" w:rsidRDefault="0048443E" w:rsidP="00F437A8">
      <w:pPr>
        <w:numPr>
          <w:ilvl w:val="0"/>
          <w:numId w:val="144"/>
        </w:numPr>
        <w:spacing w:line="319" w:lineRule="auto"/>
        <w:jc w:val="both"/>
        <w:rPr>
          <w:rFonts w:ascii="Calibri" w:eastAsia="Calibri" w:hAnsi="Calibri" w:cs="Calibri"/>
        </w:rPr>
      </w:pPr>
      <w:r>
        <w:rPr>
          <w:rFonts w:ascii="Calibri" w:eastAsia="Calibri" w:hAnsi="Calibri" w:cs="Calibri"/>
        </w:rPr>
        <w:t>Do oferty należy dołączyć wszystkie wymagane w SWZ dokumenty.</w:t>
      </w:r>
    </w:p>
    <w:p w14:paraId="49C9B61D" w14:textId="77777777" w:rsidR="0048443E" w:rsidRDefault="0048443E" w:rsidP="00F437A8">
      <w:pPr>
        <w:numPr>
          <w:ilvl w:val="0"/>
          <w:numId w:val="144"/>
        </w:numPr>
        <w:spacing w:line="319" w:lineRule="auto"/>
        <w:jc w:val="both"/>
        <w:rPr>
          <w:rFonts w:ascii="Calibri" w:eastAsia="Calibri" w:hAnsi="Calibri" w:cs="Calibri"/>
        </w:rPr>
      </w:pPr>
      <w:r>
        <w:rPr>
          <w:rFonts w:ascii="Calibri" w:eastAsia="Calibri" w:hAnsi="Calibri" w:cs="Calibri"/>
        </w:rPr>
        <w:t>Po wypełnieniu Formularza składania oferty lub wniosku i dołączenia  wszystkich wymaganych załączników należy kliknąć przycisk „Przejdź do podsumowania”.</w:t>
      </w:r>
    </w:p>
    <w:p w14:paraId="7A338E9D" w14:textId="0BF1580F" w:rsidR="00F437A8" w:rsidRPr="00F437A8" w:rsidRDefault="0048443E" w:rsidP="00F437A8">
      <w:pPr>
        <w:pStyle w:val="Akapitzlist"/>
        <w:numPr>
          <w:ilvl w:val="0"/>
          <w:numId w:val="144"/>
        </w:numPr>
        <w:spacing w:line="360" w:lineRule="auto"/>
        <w:jc w:val="both"/>
        <w:rPr>
          <w:rFonts w:eastAsia="Arial"/>
        </w:rPr>
      </w:pPr>
      <w:r w:rsidRPr="00F437A8">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w:t>
      </w:r>
      <w:hyperlink r:id="rId25" w:history="1">
        <w:r w:rsidRPr="00F437A8">
          <w:rPr>
            <w:rStyle w:val="Hipercze"/>
            <w:rFonts w:ascii="Calibri" w:eastAsia="Calibri" w:hAnsi="Calibri" w:cs="Calibri"/>
            <w:color w:val="1155CC"/>
          </w:rPr>
          <w:t>platformazakupowa.pl</w:t>
        </w:r>
      </w:hyperlink>
      <w:r w:rsidRPr="00F437A8">
        <w:rPr>
          <w:rFonts w:ascii="Calibri" w:eastAsia="Calibri" w:hAnsi="Calibri" w:cs="Calibri"/>
        </w:rPr>
        <w:t xml:space="preserve">, wykonawca powinien złożyć podpis bezpośrednio na dokumentach przesłanych za pośrednictwem </w:t>
      </w:r>
      <w:hyperlink r:id="rId26" w:history="1">
        <w:r w:rsidRPr="00F437A8">
          <w:rPr>
            <w:rStyle w:val="Hipercze"/>
            <w:rFonts w:ascii="Calibri" w:eastAsia="Calibri" w:hAnsi="Calibri" w:cs="Calibri"/>
            <w:color w:val="1155CC"/>
          </w:rPr>
          <w:t>platformazakupowa.pl</w:t>
        </w:r>
      </w:hyperlink>
      <w:r w:rsidRPr="00F437A8">
        <w:rPr>
          <w:rFonts w:ascii="Calibri" w:eastAsia="Calibri" w:hAnsi="Calibri" w:cs="Calibri"/>
        </w:rPr>
        <w:t xml:space="preserve">. Zalecamy stosowanie podpisu na każdym załączonym pliku osobno, w szczególności wskazanych w art. 63 ust 1 oraz ust.2  </w:t>
      </w:r>
      <w:proofErr w:type="spellStart"/>
      <w:r w:rsidRPr="00F437A8">
        <w:rPr>
          <w:rFonts w:ascii="Calibri" w:eastAsia="Calibri" w:hAnsi="Calibri" w:cs="Calibri"/>
        </w:rPr>
        <w:t>Pzp</w:t>
      </w:r>
      <w:proofErr w:type="spellEnd"/>
      <w:r w:rsidRPr="00F437A8">
        <w:rPr>
          <w:rFonts w:ascii="Calibri" w:eastAsia="Calibri" w:hAnsi="Calibri" w:cs="Calibri"/>
        </w:rPr>
        <w:t xml:space="preserve">, gdzie zaznaczono, iż oferty, wnioski o dopuszczenie do udziału w postępowaniu oraz oświadczenie, o którym mowa w art. 125 ust.1 sporządza się, pod rygorem nieważności, </w:t>
      </w:r>
      <w:r w:rsidR="00F437A8" w:rsidRPr="00F437A8">
        <w:rPr>
          <w:rFonts w:ascii="Calibri" w:eastAsia="Calibri" w:hAnsi="Calibri" w:cs="Calibri"/>
        </w:rPr>
        <w:t>w postaci lub formie elektronicznej i opatruje się odpowiednio w odniesieniu do wartości postępowania kwalifikowanym podpisem elektronicznym, podpisem zaufanym lub podpisem osobistym.</w:t>
      </w:r>
    </w:p>
    <w:p w14:paraId="26F305C9" w14:textId="77777777" w:rsidR="00F437A8" w:rsidRPr="00F437A8" w:rsidRDefault="00F437A8" w:rsidP="00F437A8">
      <w:pPr>
        <w:numPr>
          <w:ilvl w:val="0"/>
          <w:numId w:val="144"/>
        </w:numPr>
        <w:spacing w:line="319" w:lineRule="auto"/>
        <w:jc w:val="both"/>
        <w:rPr>
          <w:rFonts w:ascii="Calibri" w:eastAsia="Calibri" w:hAnsi="Calibri" w:cs="Calibri"/>
        </w:rPr>
      </w:pPr>
      <w:r>
        <w:rPr>
          <w:rFonts w:ascii="Calibri" w:eastAsia="Calibri" w:hAnsi="Calibri" w:cs="Calibri"/>
        </w:rPr>
        <w:t xml:space="preserve">Za datę złożenia oferty przyjmuje się datę jej przekazania w systemie (platformie) w drugim kroku składania oferty poprzez kliknięcie przycisku “Złóż ofertę” i wyświetlenie </w:t>
      </w:r>
      <w:r w:rsidRPr="00F437A8">
        <w:rPr>
          <w:rFonts w:ascii="Calibri" w:eastAsia="Calibri" w:hAnsi="Calibri" w:cs="Calibri"/>
        </w:rPr>
        <w:t>się komunikatu, że oferta została zaszyfrowana i złożona.</w:t>
      </w:r>
    </w:p>
    <w:p w14:paraId="30B34747" w14:textId="7607A189" w:rsidR="0048443E" w:rsidRPr="00F437A8" w:rsidRDefault="00F437A8" w:rsidP="00186C9F">
      <w:pPr>
        <w:numPr>
          <w:ilvl w:val="0"/>
          <w:numId w:val="144"/>
        </w:numPr>
        <w:spacing w:line="360" w:lineRule="auto"/>
        <w:jc w:val="both"/>
        <w:rPr>
          <w:rFonts w:asciiTheme="minorHAnsi" w:hAnsiTheme="minorHAnsi" w:cstheme="minorHAnsi"/>
          <w:color w:val="FF0000"/>
        </w:rPr>
      </w:pPr>
      <w:r w:rsidRPr="00F437A8">
        <w:rPr>
          <w:rFonts w:ascii="Calibri" w:eastAsia="Calibri" w:hAnsi="Calibri" w:cs="Calibri"/>
        </w:rPr>
        <w:t xml:space="preserve">Szczegółowa instrukcja dla Wykonawców dotycząca złożenia, zmiany i wycofania oferty znajduje się na stronie internetowej pod adresem:  </w:t>
      </w:r>
      <w:hyperlink r:id="rId27" w:history="1">
        <w:r w:rsidRPr="00F437A8">
          <w:rPr>
            <w:rStyle w:val="Hipercze"/>
            <w:rFonts w:ascii="Calibri" w:eastAsia="Calibri" w:hAnsi="Calibri" w:cs="Calibri"/>
            <w:color w:val="1155CC"/>
          </w:rPr>
          <w:t>https://platformazakupowa.pl/strona/45-instrukcje</w:t>
        </w:r>
      </w:hyperlink>
    </w:p>
    <w:p w14:paraId="171BBBE7" w14:textId="77777777" w:rsidR="003951D1" w:rsidRPr="00050D5E" w:rsidRDefault="0010247A" w:rsidP="00050D5E">
      <w:pPr>
        <w:tabs>
          <w:tab w:val="left" w:pos="426"/>
        </w:tabs>
        <w:spacing w:line="360" w:lineRule="auto"/>
        <w:jc w:val="both"/>
        <w:rPr>
          <w:rFonts w:asciiTheme="minorHAnsi" w:hAnsiTheme="minorHAnsi" w:cstheme="minorHAnsi"/>
          <w:b/>
          <w:bCs/>
          <w:color w:val="000000" w:themeColor="text1"/>
        </w:rPr>
      </w:pPr>
      <w:r w:rsidRPr="00050D5E">
        <w:rPr>
          <w:rFonts w:asciiTheme="minorHAnsi" w:hAnsiTheme="minorHAnsi" w:cstheme="minorHAnsi"/>
          <w:b/>
          <w:bCs/>
          <w:color w:val="000000" w:themeColor="text1"/>
        </w:rPr>
        <w:lastRenderedPageBreak/>
        <w:t>X</w:t>
      </w:r>
      <w:r w:rsidR="003951D1" w:rsidRPr="00050D5E">
        <w:rPr>
          <w:rFonts w:asciiTheme="minorHAnsi" w:hAnsiTheme="minorHAnsi" w:cstheme="minorHAnsi"/>
          <w:b/>
          <w:bCs/>
          <w:color w:val="000000" w:themeColor="text1"/>
        </w:rPr>
        <w:t>. TERMIN OTWARCIA OFERT</w:t>
      </w:r>
    </w:p>
    <w:p w14:paraId="6CCE87B2" w14:textId="6612087C" w:rsidR="00F437A8" w:rsidRPr="00F437A8" w:rsidRDefault="00F437A8" w:rsidP="00F46697">
      <w:pPr>
        <w:shd w:val="clear" w:color="auto" w:fill="FFFFFF"/>
        <w:spacing w:line="360" w:lineRule="auto"/>
        <w:ind w:left="426"/>
        <w:jc w:val="both"/>
        <w:rPr>
          <w:rFonts w:asciiTheme="minorHAnsi" w:eastAsia="Calibri" w:hAnsiTheme="minorHAnsi" w:cstheme="minorHAnsi"/>
          <w:sz w:val="22"/>
          <w:szCs w:val="22"/>
        </w:rPr>
      </w:pPr>
      <w:r>
        <w:rPr>
          <w:rFonts w:asciiTheme="minorHAnsi" w:eastAsia="Calibri" w:hAnsiTheme="minorHAnsi" w:cstheme="minorHAnsi"/>
        </w:rPr>
        <w:t xml:space="preserve">1.  </w:t>
      </w:r>
      <w:r w:rsidRPr="00F437A8">
        <w:rPr>
          <w:rFonts w:asciiTheme="minorHAnsi" w:eastAsia="Calibri" w:hAnsiTheme="minorHAnsi" w:cstheme="minorHAnsi"/>
        </w:rPr>
        <w:t xml:space="preserve">Otwarcie ofert następuje niezwłocznie po upływie terminu składania ofert, nie później niż następnego dnia po dniu, w którym upłynął termin składania ofert tj. </w:t>
      </w:r>
      <w:r w:rsidR="00ED5994">
        <w:rPr>
          <w:rFonts w:asciiTheme="minorHAnsi" w:eastAsia="Calibri" w:hAnsiTheme="minorHAnsi" w:cstheme="minorHAnsi"/>
        </w:rPr>
        <w:t>04</w:t>
      </w:r>
      <w:r>
        <w:rPr>
          <w:rFonts w:asciiTheme="minorHAnsi" w:eastAsia="Calibri" w:hAnsiTheme="minorHAnsi" w:cstheme="minorHAnsi"/>
        </w:rPr>
        <w:t>.10.202</w:t>
      </w:r>
      <w:r w:rsidR="00ED5994">
        <w:rPr>
          <w:rFonts w:asciiTheme="minorHAnsi" w:eastAsia="Calibri" w:hAnsiTheme="minorHAnsi" w:cstheme="minorHAnsi"/>
        </w:rPr>
        <w:t>3</w:t>
      </w:r>
      <w:r>
        <w:rPr>
          <w:rFonts w:asciiTheme="minorHAnsi" w:eastAsia="Calibri" w:hAnsiTheme="minorHAnsi" w:cstheme="minorHAnsi"/>
        </w:rPr>
        <w:t xml:space="preserve"> roku</w:t>
      </w:r>
      <w:r w:rsidR="00F46697">
        <w:rPr>
          <w:rFonts w:asciiTheme="minorHAnsi" w:eastAsia="Calibri" w:hAnsiTheme="minorHAnsi" w:cstheme="minorHAnsi"/>
        </w:rPr>
        <w:t xml:space="preserve"> o godzinie </w:t>
      </w:r>
      <w:r w:rsidR="00ED5994">
        <w:rPr>
          <w:rFonts w:asciiTheme="minorHAnsi" w:eastAsia="Calibri" w:hAnsiTheme="minorHAnsi" w:cstheme="minorHAnsi"/>
        </w:rPr>
        <w:t>08</w:t>
      </w:r>
      <w:r w:rsidR="00F46697">
        <w:rPr>
          <w:rFonts w:asciiTheme="minorHAnsi" w:eastAsia="Calibri" w:hAnsiTheme="minorHAnsi" w:cstheme="minorHAnsi"/>
        </w:rPr>
        <w:t>.0</w:t>
      </w:r>
      <w:r w:rsidR="00ED5994">
        <w:rPr>
          <w:rFonts w:asciiTheme="minorHAnsi" w:eastAsia="Calibri" w:hAnsiTheme="minorHAnsi" w:cstheme="minorHAnsi"/>
        </w:rPr>
        <w:t>5</w:t>
      </w:r>
    </w:p>
    <w:p w14:paraId="4A389D91" w14:textId="77777777" w:rsidR="00F437A8" w:rsidRPr="00F437A8" w:rsidRDefault="00F437A8" w:rsidP="00F46697">
      <w:pPr>
        <w:shd w:val="clear" w:color="auto" w:fill="FFFFFF"/>
        <w:spacing w:line="360" w:lineRule="auto"/>
        <w:ind w:left="426"/>
        <w:jc w:val="both"/>
        <w:rPr>
          <w:rFonts w:asciiTheme="minorHAnsi" w:eastAsia="Calibri" w:hAnsiTheme="minorHAnsi" w:cstheme="minorHAnsi"/>
        </w:rPr>
      </w:pPr>
      <w:r w:rsidRPr="00F437A8">
        <w:rPr>
          <w:rFonts w:asciiTheme="minorHAnsi" w:eastAsia="Calibri" w:hAnsiTheme="minorHAnsi" w:cstheme="minorHAnsi"/>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9019EB6" w14:textId="77777777" w:rsidR="00F437A8" w:rsidRPr="00F437A8" w:rsidRDefault="00F437A8" w:rsidP="00F46697">
      <w:pPr>
        <w:shd w:val="clear" w:color="auto" w:fill="FFFFFF"/>
        <w:spacing w:line="360" w:lineRule="auto"/>
        <w:ind w:left="426"/>
        <w:jc w:val="both"/>
        <w:rPr>
          <w:rFonts w:asciiTheme="minorHAnsi" w:eastAsia="Calibri" w:hAnsiTheme="minorHAnsi" w:cstheme="minorHAnsi"/>
        </w:rPr>
      </w:pPr>
      <w:r w:rsidRPr="00F437A8">
        <w:rPr>
          <w:rFonts w:asciiTheme="minorHAnsi" w:eastAsia="Calibri" w:hAnsiTheme="minorHAnsi" w:cstheme="minorHAnsi"/>
        </w:rPr>
        <w:t>3.  Zamawiający poinformuje o zmianie terminu otwarcia ofert na stronie internetowej prowadzonego postępowania.</w:t>
      </w:r>
    </w:p>
    <w:p w14:paraId="4E32A08E" w14:textId="77777777" w:rsidR="00F437A8" w:rsidRPr="00F437A8" w:rsidRDefault="00F437A8" w:rsidP="00F46697">
      <w:pPr>
        <w:shd w:val="clear" w:color="auto" w:fill="FFFFFF"/>
        <w:spacing w:line="360" w:lineRule="auto"/>
        <w:ind w:left="426"/>
        <w:jc w:val="both"/>
        <w:rPr>
          <w:rFonts w:asciiTheme="minorHAnsi" w:eastAsia="Calibri" w:hAnsiTheme="minorHAnsi" w:cstheme="minorHAnsi"/>
        </w:rPr>
      </w:pPr>
      <w:r w:rsidRPr="00F437A8">
        <w:rPr>
          <w:rFonts w:asciiTheme="minorHAnsi" w:eastAsia="Calibri" w:hAnsiTheme="minorHAnsi" w:cstheme="minorHAnsi"/>
        </w:rPr>
        <w:t>4.  Zamawiający, najpóźniej przed otwarciem ofert, udostępnia na stronie internetowej prowadzonego postępowania informację o kwocie, jaką zamierza przeznaczyć na sfinansowanie zamówienia.</w:t>
      </w:r>
    </w:p>
    <w:p w14:paraId="07464BEB" w14:textId="77777777" w:rsidR="00F437A8" w:rsidRPr="00F437A8" w:rsidRDefault="00F437A8" w:rsidP="00F46697">
      <w:pPr>
        <w:shd w:val="clear" w:color="auto" w:fill="FFFFFF"/>
        <w:spacing w:line="360" w:lineRule="auto"/>
        <w:ind w:left="426"/>
        <w:jc w:val="both"/>
        <w:rPr>
          <w:rFonts w:asciiTheme="minorHAnsi" w:eastAsia="Calibri" w:hAnsiTheme="minorHAnsi" w:cstheme="minorHAnsi"/>
        </w:rPr>
      </w:pPr>
      <w:r w:rsidRPr="00F437A8">
        <w:rPr>
          <w:rFonts w:asciiTheme="minorHAnsi" w:eastAsia="Calibri" w:hAnsiTheme="minorHAnsi" w:cstheme="minorHAnsi"/>
        </w:rPr>
        <w:t>5.  Zamawiający, niezwłocznie po otwarciu ofert, udostępnia na stronie internetowej prowadzonego postępowania informacje o:</w:t>
      </w:r>
    </w:p>
    <w:p w14:paraId="2EDB322A" w14:textId="77777777" w:rsidR="00F437A8" w:rsidRPr="00F437A8" w:rsidRDefault="00F437A8" w:rsidP="00F46697">
      <w:pPr>
        <w:shd w:val="clear" w:color="auto" w:fill="FFFFFF"/>
        <w:spacing w:line="360" w:lineRule="auto"/>
        <w:ind w:left="426"/>
        <w:jc w:val="both"/>
        <w:rPr>
          <w:rFonts w:asciiTheme="minorHAnsi" w:eastAsia="Calibri" w:hAnsiTheme="minorHAnsi" w:cstheme="minorHAnsi"/>
        </w:rPr>
      </w:pPr>
      <w:r w:rsidRPr="00F437A8">
        <w:rPr>
          <w:rFonts w:asciiTheme="minorHAnsi" w:eastAsia="Calibri" w:hAnsiTheme="minorHAnsi" w:cstheme="minorHAnsi"/>
        </w:rPr>
        <w:t>1) nazwach albo imionach i nazwiskach oraz siedzibach lub miejscach prowadzonej działalności gospodarczej albo miejscach zamieszkania wykonawców, których oferty zostały otwarte;</w:t>
      </w:r>
    </w:p>
    <w:p w14:paraId="2A204D26" w14:textId="77777777" w:rsidR="00F437A8" w:rsidRPr="00F437A8" w:rsidRDefault="00F437A8" w:rsidP="00F46697">
      <w:pPr>
        <w:shd w:val="clear" w:color="auto" w:fill="FFFFFF"/>
        <w:spacing w:line="360" w:lineRule="auto"/>
        <w:ind w:left="426"/>
        <w:jc w:val="both"/>
        <w:rPr>
          <w:rFonts w:asciiTheme="minorHAnsi" w:eastAsia="Calibri" w:hAnsiTheme="minorHAnsi" w:cstheme="minorHAnsi"/>
        </w:rPr>
      </w:pPr>
      <w:r w:rsidRPr="00F437A8">
        <w:rPr>
          <w:rFonts w:asciiTheme="minorHAnsi" w:eastAsia="Calibri" w:hAnsiTheme="minorHAnsi" w:cstheme="minorHAnsi"/>
        </w:rPr>
        <w:t>2) cenach lub kosztach zawartych w ofertach.</w:t>
      </w:r>
    </w:p>
    <w:p w14:paraId="343C871E" w14:textId="77777777" w:rsidR="00F437A8" w:rsidRPr="00F437A8" w:rsidRDefault="00F437A8" w:rsidP="00F46697">
      <w:pPr>
        <w:shd w:val="clear" w:color="auto" w:fill="FFFFFF"/>
        <w:spacing w:line="360" w:lineRule="auto"/>
        <w:ind w:left="426"/>
        <w:jc w:val="both"/>
        <w:rPr>
          <w:rFonts w:asciiTheme="minorHAnsi" w:eastAsia="Calibri" w:hAnsiTheme="minorHAnsi" w:cstheme="minorHAnsi"/>
        </w:rPr>
      </w:pPr>
      <w:r w:rsidRPr="00F437A8">
        <w:rPr>
          <w:rFonts w:asciiTheme="minorHAnsi" w:eastAsia="Calibri" w:hAnsiTheme="minorHAnsi" w:cstheme="minorHAnsi"/>
        </w:rPr>
        <w:t>Informacja zostanie opublikowana na stronie postępowania na</w:t>
      </w:r>
      <w:hyperlink r:id="rId28" w:history="1">
        <w:r w:rsidRPr="00F437A8">
          <w:rPr>
            <w:rStyle w:val="Hipercze"/>
            <w:rFonts w:asciiTheme="minorHAnsi" w:eastAsia="Calibri" w:hAnsiTheme="minorHAnsi" w:cstheme="minorHAnsi"/>
            <w:color w:val="1155CC"/>
          </w:rPr>
          <w:t xml:space="preserve"> platformazakupowa.pl</w:t>
        </w:r>
      </w:hyperlink>
      <w:r w:rsidRPr="00F437A8">
        <w:rPr>
          <w:rFonts w:asciiTheme="minorHAnsi" w:eastAsia="Calibri" w:hAnsiTheme="minorHAnsi" w:cstheme="minorHAnsi"/>
        </w:rPr>
        <w:t xml:space="preserve"> w sekcji ,,Komunikaty” .</w:t>
      </w:r>
    </w:p>
    <w:p w14:paraId="11185B59" w14:textId="77777777" w:rsidR="00F437A8" w:rsidRPr="00F437A8" w:rsidRDefault="00F437A8" w:rsidP="00F46697">
      <w:pPr>
        <w:shd w:val="clear" w:color="auto" w:fill="FFFFFF"/>
        <w:spacing w:line="360" w:lineRule="auto"/>
        <w:ind w:left="426"/>
        <w:jc w:val="both"/>
        <w:rPr>
          <w:rFonts w:asciiTheme="minorHAnsi" w:eastAsia="Calibri" w:hAnsiTheme="minorHAnsi" w:cstheme="minorHAnsi"/>
        </w:rPr>
      </w:pPr>
      <w:r w:rsidRPr="00F437A8">
        <w:rPr>
          <w:rFonts w:asciiTheme="minorHAnsi" w:eastAsia="Calibri" w:hAnsiTheme="minorHAnsi" w:cstheme="minorHAnsi"/>
        </w:rPr>
        <w:t>6.  W przypadku ofert, które podlegają negocjacjom, zamawiający udostępnia informacje, o których mowa w ust. 5 pkt 2, niezwłocznie po otwarciu ofert ostatecznych albo unieważnieniu postępowania.</w:t>
      </w:r>
    </w:p>
    <w:p w14:paraId="702E1DDD" w14:textId="7997C574" w:rsidR="00F437A8" w:rsidRPr="00F46697" w:rsidRDefault="00F437A8" w:rsidP="00F46697">
      <w:pPr>
        <w:shd w:val="clear" w:color="auto" w:fill="FFFFFF"/>
        <w:spacing w:line="360" w:lineRule="auto"/>
        <w:ind w:left="426"/>
        <w:jc w:val="both"/>
        <w:rPr>
          <w:rFonts w:asciiTheme="minorHAnsi" w:eastAsia="Calibri" w:hAnsiTheme="minorHAnsi" w:cstheme="minorHAnsi"/>
        </w:rPr>
      </w:pPr>
      <w:r w:rsidRPr="00F437A8">
        <w:rPr>
          <w:rFonts w:asciiTheme="minorHAnsi" w:eastAsia="Calibr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ADE8D5E" w14:textId="7C19430C" w:rsidR="00961629" w:rsidRPr="00050D5E" w:rsidRDefault="001F2600" w:rsidP="00050D5E">
      <w:pPr>
        <w:tabs>
          <w:tab w:val="left" w:pos="426"/>
        </w:tabs>
        <w:spacing w:line="360" w:lineRule="auto"/>
        <w:jc w:val="both"/>
        <w:rPr>
          <w:rFonts w:asciiTheme="minorHAnsi" w:hAnsiTheme="minorHAnsi" w:cstheme="minorHAnsi"/>
          <w:b/>
          <w:bCs/>
          <w:color w:val="000000" w:themeColor="text1"/>
        </w:rPr>
      </w:pPr>
      <w:r w:rsidRPr="00050D5E">
        <w:rPr>
          <w:rFonts w:asciiTheme="minorHAnsi" w:hAnsiTheme="minorHAnsi" w:cstheme="minorHAnsi"/>
          <w:b/>
          <w:bCs/>
          <w:color w:val="000000" w:themeColor="text1"/>
        </w:rPr>
        <w:t>X</w:t>
      </w:r>
      <w:r w:rsidR="00024DE4" w:rsidRPr="00050D5E">
        <w:rPr>
          <w:rFonts w:asciiTheme="minorHAnsi" w:hAnsiTheme="minorHAnsi" w:cstheme="minorHAnsi"/>
          <w:b/>
          <w:bCs/>
          <w:color w:val="000000" w:themeColor="text1"/>
        </w:rPr>
        <w:t>I</w:t>
      </w:r>
      <w:r w:rsidRPr="00050D5E">
        <w:rPr>
          <w:rFonts w:asciiTheme="minorHAnsi" w:hAnsiTheme="minorHAnsi" w:cstheme="minorHAnsi"/>
          <w:b/>
          <w:bCs/>
          <w:color w:val="000000" w:themeColor="text1"/>
        </w:rPr>
        <w:t>. TERMIN ZWIĄZANIA OFERTĄ</w:t>
      </w:r>
    </w:p>
    <w:p w14:paraId="2C7C4CE5" w14:textId="7B34E444" w:rsidR="00580280" w:rsidRPr="0088043F" w:rsidRDefault="001F2600" w:rsidP="00050D5E">
      <w:pPr>
        <w:tabs>
          <w:tab w:val="left" w:pos="426"/>
        </w:tabs>
        <w:spacing w:line="360" w:lineRule="auto"/>
        <w:jc w:val="both"/>
        <w:rPr>
          <w:rFonts w:asciiTheme="minorHAnsi" w:hAnsiTheme="minorHAnsi" w:cstheme="minorHAnsi"/>
          <w:b/>
          <w:bCs/>
          <w:color w:val="FF0000"/>
        </w:rPr>
      </w:pPr>
      <w:r w:rsidRPr="00050D5E">
        <w:rPr>
          <w:rFonts w:asciiTheme="minorHAnsi" w:hAnsiTheme="minorHAnsi" w:cstheme="minorHAnsi"/>
          <w:color w:val="000000" w:themeColor="text1"/>
        </w:rPr>
        <w:t>Wykonawca będzie związany ofertą do dnia</w:t>
      </w:r>
      <w:r w:rsidRPr="00050D5E">
        <w:rPr>
          <w:rFonts w:asciiTheme="minorHAnsi" w:hAnsiTheme="minorHAnsi" w:cstheme="minorHAnsi"/>
          <w:b/>
          <w:bCs/>
          <w:color w:val="000000" w:themeColor="text1"/>
        </w:rPr>
        <w:t xml:space="preserve"> </w:t>
      </w:r>
      <w:r w:rsidR="00ED5994">
        <w:rPr>
          <w:rFonts w:asciiTheme="minorHAnsi" w:hAnsiTheme="minorHAnsi" w:cstheme="minorHAnsi"/>
          <w:b/>
          <w:bCs/>
          <w:color w:val="FF0000"/>
        </w:rPr>
        <w:t>02</w:t>
      </w:r>
      <w:r w:rsidR="002323FB" w:rsidRPr="00050D5E">
        <w:rPr>
          <w:rFonts w:asciiTheme="minorHAnsi" w:hAnsiTheme="minorHAnsi" w:cstheme="minorHAnsi"/>
          <w:b/>
          <w:bCs/>
          <w:color w:val="FF0000"/>
        </w:rPr>
        <w:t>.</w:t>
      </w:r>
      <w:r w:rsidR="0088043F">
        <w:rPr>
          <w:rFonts w:asciiTheme="minorHAnsi" w:hAnsiTheme="minorHAnsi" w:cstheme="minorHAnsi"/>
          <w:b/>
          <w:bCs/>
          <w:color w:val="FF0000"/>
        </w:rPr>
        <w:t>11</w:t>
      </w:r>
      <w:r w:rsidR="007C7021" w:rsidRPr="00050D5E">
        <w:rPr>
          <w:rFonts w:asciiTheme="minorHAnsi" w:hAnsiTheme="minorHAnsi" w:cstheme="minorHAnsi"/>
          <w:b/>
          <w:bCs/>
          <w:color w:val="FF0000"/>
        </w:rPr>
        <w:t>.</w:t>
      </w:r>
      <w:r w:rsidRPr="00050D5E">
        <w:rPr>
          <w:rFonts w:asciiTheme="minorHAnsi" w:hAnsiTheme="minorHAnsi" w:cstheme="minorHAnsi"/>
          <w:b/>
          <w:bCs/>
          <w:color w:val="FF0000"/>
        </w:rPr>
        <w:t>202</w:t>
      </w:r>
      <w:r w:rsidR="00ED5994">
        <w:rPr>
          <w:rFonts w:asciiTheme="minorHAnsi" w:hAnsiTheme="minorHAnsi" w:cstheme="minorHAnsi"/>
          <w:b/>
          <w:bCs/>
          <w:color w:val="FF0000"/>
        </w:rPr>
        <w:t>3</w:t>
      </w:r>
      <w:r w:rsidRPr="00050D5E">
        <w:rPr>
          <w:rFonts w:asciiTheme="minorHAnsi" w:hAnsiTheme="minorHAnsi" w:cstheme="minorHAnsi"/>
          <w:b/>
          <w:bCs/>
          <w:color w:val="FF0000"/>
        </w:rPr>
        <w:t xml:space="preserve"> r.   </w:t>
      </w:r>
    </w:p>
    <w:p w14:paraId="48382E5F" w14:textId="77777777" w:rsidR="00ED5994" w:rsidRDefault="00ED5994" w:rsidP="00050D5E">
      <w:pPr>
        <w:tabs>
          <w:tab w:val="left" w:pos="426"/>
        </w:tabs>
        <w:spacing w:line="360" w:lineRule="auto"/>
        <w:jc w:val="both"/>
        <w:rPr>
          <w:rFonts w:asciiTheme="minorHAnsi" w:hAnsiTheme="minorHAnsi" w:cstheme="minorHAnsi"/>
          <w:b/>
          <w:bCs/>
          <w:color w:val="000000" w:themeColor="text1"/>
        </w:rPr>
      </w:pPr>
    </w:p>
    <w:p w14:paraId="78AF1138" w14:textId="77777777" w:rsidR="00ED5994" w:rsidRDefault="00ED5994" w:rsidP="00050D5E">
      <w:pPr>
        <w:tabs>
          <w:tab w:val="left" w:pos="426"/>
        </w:tabs>
        <w:spacing w:line="360" w:lineRule="auto"/>
        <w:jc w:val="both"/>
        <w:rPr>
          <w:rFonts w:asciiTheme="minorHAnsi" w:hAnsiTheme="minorHAnsi" w:cstheme="minorHAnsi"/>
          <w:b/>
          <w:bCs/>
          <w:color w:val="000000" w:themeColor="text1"/>
        </w:rPr>
      </w:pPr>
    </w:p>
    <w:p w14:paraId="379EBC64" w14:textId="2E57C862" w:rsidR="00580280" w:rsidRPr="00050D5E" w:rsidRDefault="007D395C" w:rsidP="00050D5E">
      <w:pPr>
        <w:tabs>
          <w:tab w:val="left" w:pos="426"/>
        </w:tabs>
        <w:spacing w:line="360" w:lineRule="auto"/>
        <w:jc w:val="both"/>
        <w:rPr>
          <w:rFonts w:asciiTheme="minorHAnsi" w:hAnsiTheme="minorHAnsi" w:cstheme="minorHAnsi"/>
          <w:b/>
          <w:bCs/>
          <w:color w:val="000000" w:themeColor="text1"/>
        </w:rPr>
      </w:pPr>
      <w:r w:rsidRPr="00050D5E">
        <w:rPr>
          <w:rFonts w:asciiTheme="minorHAnsi" w:hAnsiTheme="minorHAnsi" w:cstheme="minorHAnsi"/>
          <w:b/>
          <w:bCs/>
          <w:color w:val="000000" w:themeColor="text1"/>
        </w:rPr>
        <w:lastRenderedPageBreak/>
        <w:t>X</w:t>
      </w:r>
      <w:r w:rsidR="00894336" w:rsidRPr="00050D5E">
        <w:rPr>
          <w:rFonts w:asciiTheme="minorHAnsi" w:hAnsiTheme="minorHAnsi" w:cstheme="minorHAnsi"/>
          <w:b/>
          <w:bCs/>
          <w:color w:val="000000" w:themeColor="text1"/>
        </w:rPr>
        <w:t>I</w:t>
      </w:r>
      <w:r w:rsidR="00024DE4" w:rsidRPr="00050D5E">
        <w:rPr>
          <w:rFonts w:asciiTheme="minorHAnsi" w:hAnsiTheme="minorHAnsi" w:cstheme="minorHAnsi"/>
          <w:b/>
          <w:bCs/>
          <w:color w:val="000000" w:themeColor="text1"/>
        </w:rPr>
        <w:t>I</w:t>
      </w:r>
      <w:r w:rsidRPr="00050D5E">
        <w:rPr>
          <w:rFonts w:asciiTheme="minorHAnsi" w:hAnsiTheme="minorHAnsi" w:cstheme="minorHAnsi"/>
          <w:b/>
          <w:bCs/>
          <w:color w:val="000000" w:themeColor="text1"/>
        </w:rPr>
        <w:t xml:space="preserve">. </w:t>
      </w:r>
      <w:r w:rsidR="00580280" w:rsidRPr="00050D5E">
        <w:rPr>
          <w:rFonts w:asciiTheme="minorHAnsi" w:hAnsiTheme="minorHAnsi" w:cstheme="minorHAnsi"/>
          <w:b/>
          <w:bCs/>
          <w:color w:val="000000" w:themeColor="text1"/>
        </w:rPr>
        <w:t>SPOS</w:t>
      </w:r>
      <w:r w:rsidR="00C72071" w:rsidRPr="00050D5E">
        <w:rPr>
          <w:rFonts w:asciiTheme="minorHAnsi" w:hAnsiTheme="minorHAnsi" w:cstheme="minorHAnsi"/>
          <w:b/>
          <w:bCs/>
          <w:color w:val="000000" w:themeColor="text1"/>
        </w:rPr>
        <w:t>Ó</w:t>
      </w:r>
      <w:r w:rsidR="00580280" w:rsidRPr="00050D5E">
        <w:rPr>
          <w:rFonts w:asciiTheme="minorHAnsi" w:hAnsiTheme="minorHAnsi" w:cstheme="minorHAnsi"/>
          <w:b/>
          <w:bCs/>
          <w:color w:val="000000" w:themeColor="text1"/>
        </w:rPr>
        <w:t xml:space="preserve">B PRZYGOTOWANIA </w:t>
      </w:r>
      <w:r w:rsidR="001375F4" w:rsidRPr="00050D5E">
        <w:rPr>
          <w:rFonts w:asciiTheme="minorHAnsi" w:hAnsiTheme="minorHAnsi" w:cstheme="minorHAnsi"/>
          <w:b/>
          <w:bCs/>
          <w:color w:val="000000" w:themeColor="text1"/>
        </w:rPr>
        <w:t xml:space="preserve">I SKŁADANIA </w:t>
      </w:r>
      <w:r w:rsidR="00580280" w:rsidRPr="00050D5E">
        <w:rPr>
          <w:rFonts w:asciiTheme="minorHAnsi" w:hAnsiTheme="minorHAnsi" w:cstheme="minorHAnsi"/>
          <w:b/>
          <w:bCs/>
          <w:color w:val="000000" w:themeColor="text1"/>
        </w:rPr>
        <w:t>OFERTY</w:t>
      </w:r>
    </w:p>
    <w:p w14:paraId="787544F3" w14:textId="77777777" w:rsidR="000B1AB1" w:rsidRDefault="000B1AB1" w:rsidP="0048443E">
      <w:pPr>
        <w:numPr>
          <w:ilvl w:val="0"/>
          <w:numId w:val="143"/>
        </w:numPr>
        <w:spacing w:line="360" w:lineRule="auto"/>
        <w:ind w:left="714" w:hanging="357"/>
        <w:jc w:val="both"/>
      </w:pPr>
      <w:r>
        <w:rPr>
          <w:rFonts w:ascii="Calibri" w:eastAsia="Calibri" w:hAnsi="Calibri" w:cs="Calibri"/>
        </w:rPr>
        <w:t xml:space="preserve">Oferta, wniosek oraz przedmiotowe środki dowodowe (jeżeli były wymagane) składane elektronicznie muszą zostać podpisane </w:t>
      </w:r>
      <w:r>
        <w:rPr>
          <w:rFonts w:ascii="Calibri" w:eastAsia="Calibri" w:hAnsi="Calibri" w:cs="Calibri"/>
          <w:b/>
        </w:rPr>
        <w:t>elektronicznym kwalifikowanym podpisem</w:t>
      </w:r>
      <w:r>
        <w:rPr>
          <w:rFonts w:ascii="Calibri" w:eastAsia="Calibri" w:hAnsi="Calibri" w:cs="Calibri"/>
        </w:rPr>
        <w:t xml:space="preserve"> lub </w:t>
      </w:r>
      <w:r>
        <w:rPr>
          <w:rFonts w:ascii="Calibri" w:eastAsia="Calibri" w:hAnsi="Calibri" w:cs="Calibri"/>
          <w:b/>
        </w:rPr>
        <w:t>podpisem zaufanym</w:t>
      </w:r>
      <w:r>
        <w:rPr>
          <w:rFonts w:ascii="Calibri" w:eastAsia="Calibri" w:hAnsi="Calibri" w:cs="Calibri"/>
        </w:rPr>
        <w:t xml:space="preserve"> lub </w:t>
      </w:r>
      <w:r>
        <w:rPr>
          <w:rFonts w:ascii="Calibri" w:eastAsia="Calibri" w:hAnsi="Calibri" w:cs="Calibri"/>
          <w:b/>
        </w:rPr>
        <w:t>podpisem osobistym</w:t>
      </w:r>
      <w:r>
        <w:rPr>
          <w:rFonts w:ascii="Calibri" w:eastAsia="Calibri" w:hAnsi="Calibri" w:cs="Calibri"/>
        </w:rPr>
        <w:t xml:space="preserve">. W procesie składania oferty, wniosku w tym przedmiotowych środków dowodowych na platformie, </w:t>
      </w:r>
      <w:r>
        <w:rPr>
          <w:rFonts w:ascii="Calibri" w:eastAsia="Calibri" w:hAnsi="Calibri" w:cs="Calibri"/>
          <w:b/>
        </w:rPr>
        <w:t>kwalifikowany podpis elektroniczny</w:t>
      </w:r>
      <w:r>
        <w:rPr>
          <w:rFonts w:ascii="Calibri" w:eastAsia="Calibri" w:hAnsi="Calibri" w:cs="Calibri"/>
        </w:rPr>
        <w:t xml:space="preserve"> lub </w:t>
      </w:r>
      <w:r>
        <w:rPr>
          <w:rFonts w:ascii="Calibri" w:eastAsia="Calibri" w:hAnsi="Calibri" w:cs="Calibri"/>
          <w:b/>
        </w:rPr>
        <w:t>podpis zaufany</w:t>
      </w:r>
      <w:r>
        <w:rPr>
          <w:rFonts w:ascii="Calibri" w:eastAsia="Calibri" w:hAnsi="Calibri" w:cs="Calibri"/>
        </w:rPr>
        <w:t xml:space="preserve"> lub </w:t>
      </w:r>
      <w:r>
        <w:rPr>
          <w:rFonts w:ascii="Calibri" w:eastAsia="Calibri" w:hAnsi="Calibri" w:cs="Calibri"/>
          <w:b/>
        </w:rPr>
        <w:t>podpis osobisty</w:t>
      </w:r>
      <w:r>
        <w:rPr>
          <w:rFonts w:ascii="Calibri" w:eastAsia="Calibri" w:hAnsi="Calibri" w:cs="Calibri"/>
        </w:rPr>
        <w:t xml:space="preserve"> Wykonawca składa bezpośrednio na dokumencie, który następnie przesyła do systemu.</w:t>
      </w:r>
    </w:p>
    <w:p w14:paraId="45E31E2E"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509B27D"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Oferta powinna być:</w:t>
      </w:r>
    </w:p>
    <w:p w14:paraId="50112ED7" w14:textId="77777777" w:rsidR="000B1AB1" w:rsidRDefault="000B1AB1" w:rsidP="000B1AB1">
      <w:pPr>
        <w:numPr>
          <w:ilvl w:val="1"/>
          <w:numId w:val="143"/>
        </w:numPr>
        <w:spacing w:line="320" w:lineRule="auto"/>
        <w:jc w:val="both"/>
        <w:rPr>
          <w:rFonts w:ascii="Calibri" w:eastAsia="Calibri" w:hAnsi="Calibri" w:cs="Calibri"/>
        </w:rPr>
      </w:pPr>
      <w:r>
        <w:rPr>
          <w:rFonts w:ascii="Calibri" w:eastAsia="Calibri" w:hAnsi="Calibri" w:cs="Calibri"/>
        </w:rPr>
        <w:t>sporządzona na podstawie załączników niniejszej SWZ w języku polskim,</w:t>
      </w:r>
    </w:p>
    <w:p w14:paraId="3E3EC83F" w14:textId="77777777" w:rsidR="000B1AB1" w:rsidRDefault="000B1AB1" w:rsidP="000B1AB1">
      <w:pPr>
        <w:numPr>
          <w:ilvl w:val="1"/>
          <w:numId w:val="143"/>
        </w:numPr>
        <w:spacing w:line="320" w:lineRule="auto"/>
        <w:jc w:val="both"/>
        <w:rPr>
          <w:rFonts w:ascii="Calibri" w:eastAsia="Calibri" w:hAnsi="Calibri" w:cs="Calibri"/>
        </w:rPr>
      </w:pPr>
      <w:r>
        <w:rPr>
          <w:rFonts w:ascii="Calibri" w:eastAsia="Calibri" w:hAnsi="Calibri" w:cs="Calibri"/>
        </w:rPr>
        <w:t xml:space="preserve">złożona przy użyciu środków komunikacji elektronicznej tzn. za pośrednictwem </w:t>
      </w:r>
      <w:hyperlink r:id="rId29">
        <w:r>
          <w:rPr>
            <w:rFonts w:ascii="Calibri" w:eastAsia="Calibri" w:hAnsi="Calibri" w:cs="Calibri"/>
            <w:color w:val="1155CC"/>
            <w:u w:val="single"/>
          </w:rPr>
          <w:t>platformazakupowa.pl</w:t>
        </w:r>
      </w:hyperlink>
      <w:r>
        <w:rPr>
          <w:rFonts w:ascii="Calibri" w:eastAsia="Calibri" w:hAnsi="Calibri" w:cs="Calibri"/>
        </w:rPr>
        <w:t>,</w:t>
      </w:r>
    </w:p>
    <w:p w14:paraId="0994E012" w14:textId="77777777" w:rsidR="000B1AB1" w:rsidRDefault="000B1AB1" w:rsidP="000B1AB1">
      <w:pPr>
        <w:numPr>
          <w:ilvl w:val="1"/>
          <w:numId w:val="143"/>
        </w:numPr>
        <w:spacing w:line="320" w:lineRule="auto"/>
        <w:jc w:val="both"/>
        <w:rPr>
          <w:rFonts w:ascii="Calibri" w:eastAsia="Calibri" w:hAnsi="Calibri" w:cs="Calibri"/>
        </w:rPr>
      </w:pPr>
      <w:r>
        <w:rPr>
          <w:rFonts w:ascii="Calibri" w:eastAsia="Calibri" w:hAnsi="Calibri" w:cs="Calibri"/>
        </w:rPr>
        <w:t>podpisana kwalifikowanym podpisem elektronicznym lub podpisem zaufanym lub podpisem osobistym przez osobę/osoby upoważnioną/upoważnione</w:t>
      </w:r>
    </w:p>
    <w:p w14:paraId="2F64DB72" w14:textId="77777777" w:rsidR="000B1AB1" w:rsidRDefault="000B1AB1" w:rsidP="000B1AB1">
      <w:pPr>
        <w:spacing w:line="320" w:lineRule="auto"/>
        <w:ind w:left="720"/>
        <w:jc w:val="both"/>
        <w:rPr>
          <w:rFonts w:ascii="Calibri" w:eastAsia="Calibri" w:hAnsi="Calibri" w:cs="Calibri"/>
          <w:b/>
        </w:rPr>
      </w:pPr>
    </w:p>
    <w:p w14:paraId="4B437423"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eastAsia="Calibri" w:hAnsi="Calibri" w:cs="Calibri"/>
        </w:rPr>
        <w:t>eIDAS</w:t>
      </w:r>
      <w:proofErr w:type="spellEnd"/>
      <w:r>
        <w:rPr>
          <w:rFonts w:ascii="Calibri" w:eastAsia="Calibri" w:hAnsi="Calibri" w:cs="Calibri"/>
        </w:rPr>
        <w:t>) (UE) nr 910/2014 - od 1 lipca 2016 roku”.</w:t>
      </w:r>
    </w:p>
    <w:p w14:paraId="75CB46BE"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 xml:space="preserve">W przypadku wykorzystania formatu podpisu </w:t>
      </w:r>
      <w:proofErr w:type="spellStart"/>
      <w:r>
        <w:rPr>
          <w:rFonts w:ascii="Calibri" w:eastAsia="Calibri" w:hAnsi="Calibri" w:cs="Calibri"/>
        </w:rPr>
        <w:t>XAdES</w:t>
      </w:r>
      <w:proofErr w:type="spellEnd"/>
      <w:r>
        <w:rPr>
          <w:rFonts w:ascii="Calibri" w:eastAsia="Calibri" w:hAnsi="Calibri" w:cs="Calibri"/>
        </w:rPr>
        <w:t xml:space="preserve"> zewnętrzny. Zamawiający wymaga dołączenia odpowiedniej ilości plików tj. podpisywanych plików z danymi oraz plików podpisu w formacie </w:t>
      </w:r>
      <w:proofErr w:type="spellStart"/>
      <w:r>
        <w:rPr>
          <w:rFonts w:ascii="Calibri" w:eastAsia="Calibri" w:hAnsi="Calibri" w:cs="Calibri"/>
        </w:rPr>
        <w:t>XAdES</w:t>
      </w:r>
      <w:proofErr w:type="spellEnd"/>
      <w:r>
        <w:rPr>
          <w:rFonts w:ascii="Calibri" w:eastAsia="Calibri" w:hAnsi="Calibri" w:cs="Calibri"/>
        </w:rPr>
        <w:t>.</w:t>
      </w:r>
    </w:p>
    <w:p w14:paraId="1265D3AC"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 xml:space="preserve">Zgodnie z art. 18 ust. 3 ustawy </w:t>
      </w:r>
      <w:proofErr w:type="spellStart"/>
      <w:r>
        <w:rPr>
          <w:rFonts w:ascii="Calibri" w:eastAsia="Calibri" w:hAnsi="Calibri" w:cs="Calibri"/>
        </w:rPr>
        <w:t>Pzp</w:t>
      </w:r>
      <w:proofErr w:type="spellEnd"/>
      <w:r>
        <w:rPr>
          <w:rFonts w:ascii="Calibri" w:eastAsia="Calibri" w:hAnsi="Calibri" w:cs="Calibri"/>
        </w:rPr>
        <w:t xml:space="preserve">, nie ujawnia się informacji stanowiących tajemnicę przedsiębiorstwa, w rozumieniu przepisów o zwalczaniu nieuczciwej konkurencji. Jeżeli wykonawca, nie później niż w terminie składania ofert, w sposób niebudzący </w:t>
      </w:r>
      <w:r>
        <w:rPr>
          <w:rFonts w:ascii="Calibri" w:eastAsia="Calibri" w:hAnsi="Calibri" w:cs="Calibri"/>
        </w:rPr>
        <w:lastRenderedPageBreak/>
        <w:t>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762FA5"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 xml:space="preserve">Wykonawca, za pośrednictwem </w:t>
      </w:r>
      <w:hyperlink r:id="rId30">
        <w:r>
          <w:rPr>
            <w:rFonts w:ascii="Calibri" w:eastAsia="Calibri" w:hAnsi="Calibri" w:cs="Calibri"/>
            <w:color w:val="1155CC"/>
            <w:u w:val="single"/>
          </w:rPr>
          <w:t>platformazakupowa.pl</w:t>
        </w:r>
      </w:hyperlink>
      <w:r>
        <w:rPr>
          <w:rFonts w:ascii="Calibri" w:eastAsia="Calibri" w:hAnsi="Calibri" w:cs="Calibri"/>
        </w:rPr>
        <w:t xml:space="preserve"> może przed upływem terminu składania ofert wycofać ofertę. Sposób dokonywania wycofania oferty zamieszczono w instrukcji zamieszczonej na stronie internetowej pod adresem:</w:t>
      </w:r>
    </w:p>
    <w:p w14:paraId="3C0EB5B1" w14:textId="77777777" w:rsidR="000B1AB1" w:rsidRDefault="00000000" w:rsidP="000B1AB1">
      <w:pPr>
        <w:spacing w:line="320" w:lineRule="auto"/>
        <w:ind w:left="720"/>
        <w:jc w:val="both"/>
        <w:rPr>
          <w:rFonts w:ascii="Calibri" w:eastAsia="Calibri" w:hAnsi="Calibri" w:cs="Calibri"/>
        </w:rPr>
      </w:pPr>
      <w:hyperlink r:id="rId31">
        <w:r w:rsidR="000B1AB1">
          <w:rPr>
            <w:rFonts w:ascii="Calibri" w:eastAsia="Calibri" w:hAnsi="Calibri" w:cs="Calibri"/>
            <w:color w:val="1155CC"/>
            <w:u w:val="single"/>
          </w:rPr>
          <w:t>https://platformazakupowa.pl/strona/45-instrukcje</w:t>
        </w:r>
      </w:hyperlink>
    </w:p>
    <w:p w14:paraId="1B5D1E98"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Każdy z wykonawców może złożyć tylko jedną ofertę. Złożenie większej liczby ofert lub oferty zawierającej propozycje wariantowe podlegać będą odrzuceniu.</w:t>
      </w:r>
    </w:p>
    <w:p w14:paraId="5E6B7825"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Ceny oferty muszą zawierać wszystkie koszty, jakie musi ponieść wykonawca, aby zrealizować zamówienie z najwyższą starannością oraz ewentualne rabaty.</w:t>
      </w:r>
    </w:p>
    <w:p w14:paraId="5BED15DB"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6C5A69" w14:textId="77777777" w:rsidR="000B1AB1" w:rsidRDefault="000B1AB1" w:rsidP="000B1AB1">
      <w:pPr>
        <w:numPr>
          <w:ilvl w:val="0"/>
          <w:numId w:val="143"/>
        </w:numPr>
        <w:spacing w:line="320" w:lineRule="auto"/>
        <w:jc w:val="both"/>
        <w:rPr>
          <w:rFonts w:ascii="Calibri" w:eastAsia="Calibri" w:hAnsi="Calibri" w:cs="Calibri"/>
        </w:rPr>
      </w:pPr>
      <w:r>
        <w:rPr>
          <w:rFonts w:ascii="Calibri" w:eastAsia="Calibri" w:hAnsi="Calibr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A8153F" w14:textId="3E602CF3" w:rsidR="00AF6B1F" w:rsidRDefault="000B1AB1" w:rsidP="00F22D7E">
      <w:pPr>
        <w:numPr>
          <w:ilvl w:val="0"/>
          <w:numId w:val="143"/>
        </w:numPr>
        <w:spacing w:line="320" w:lineRule="auto"/>
        <w:jc w:val="both"/>
        <w:rPr>
          <w:rFonts w:ascii="Calibri" w:eastAsia="Calibri" w:hAnsi="Calibri" w:cs="Calibri"/>
        </w:rPr>
      </w:pPr>
      <w:r>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2BC87490" w14:textId="26B06583" w:rsidR="00DF3071" w:rsidRPr="00DF3071" w:rsidRDefault="00DF3071" w:rsidP="00F22D7E">
      <w:pPr>
        <w:numPr>
          <w:ilvl w:val="0"/>
          <w:numId w:val="143"/>
        </w:numPr>
        <w:spacing w:line="320" w:lineRule="auto"/>
        <w:jc w:val="both"/>
        <w:rPr>
          <w:rFonts w:asciiTheme="minorHAnsi" w:eastAsia="Calibri" w:hAnsiTheme="minorHAnsi" w:cstheme="minorHAnsi"/>
        </w:rPr>
      </w:pPr>
      <w:r>
        <w:rPr>
          <w:rFonts w:ascii="Calibri" w:eastAsia="Calibri" w:hAnsi="Calibri" w:cs="Calibri"/>
        </w:rPr>
        <w:t xml:space="preserve">Wykonawcy </w:t>
      </w:r>
      <w:r w:rsidRPr="00DF3071">
        <w:rPr>
          <w:rFonts w:asciiTheme="minorHAnsi" w:hAnsiTheme="minorHAnsi" w:cstheme="minorHAnsi"/>
        </w:rPr>
        <w:t>mogą wspólnie ubiegać się o udzielenie zamówienia. W takim przypadku Wykonawcy ustanawiają pełnomocnika do reprezentowania ich w postępowaniu albo do reprezentowania i zawarcia umowy w sprawie zamówienia publicznego. Pełnomocnictwo winno być załączone do oferty</w:t>
      </w:r>
      <w:r>
        <w:rPr>
          <w:rFonts w:asciiTheme="minorHAnsi" w:hAnsiTheme="minorHAnsi" w:cstheme="minorHAnsi"/>
        </w:rPr>
        <w:t>.</w:t>
      </w:r>
    </w:p>
    <w:p w14:paraId="3D0E7736" w14:textId="4019FD1A" w:rsidR="00DF3071" w:rsidRPr="00DF3071" w:rsidRDefault="00DF3071" w:rsidP="00F22D7E">
      <w:pPr>
        <w:numPr>
          <w:ilvl w:val="0"/>
          <w:numId w:val="143"/>
        </w:numPr>
        <w:spacing w:line="320" w:lineRule="auto"/>
        <w:jc w:val="both"/>
        <w:rPr>
          <w:rFonts w:asciiTheme="minorHAnsi" w:eastAsia="Calibri" w:hAnsiTheme="minorHAnsi" w:cstheme="minorHAnsi"/>
        </w:rPr>
      </w:pPr>
      <w:r>
        <w:rPr>
          <w:rFonts w:asciiTheme="minorHAnsi" w:eastAsia="Calibri" w:hAnsiTheme="minorHAnsi" w:cstheme="minorHAnsi"/>
        </w:rPr>
        <w:t xml:space="preserve">W przypadku </w:t>
      </w:r>
      <w:r w:rsidRPr="00DF3071">
        <w:rPr>
          <w:rFonts w:asciiTheme="minorHAnsi" w:hAnsiTheme="minorHAnsi" w:cstheme="minorHAnsi"/>
        </w:rPr>
        <w:t>Wykonawców wspólnie ubiegających się o udzielenie zamówienia, oświadczenia, o których mowa w</w:t>
      </w:r>
      <w:r>
        <w:rPr>
          <w:rFonts w:asciiTheme="minorHAnsi" w:hAnsiTheme="minorHAnsi" w:cstheme="minorHAnsi"/>
        </w:rPr>
        <w:t xml:space="preserve"> pkt VI. Oświadczenia i dokumenty </w:t>
      </w:r>
      <w:r w:rsidRPr="00DF3071">
        <w:rPr>
          <w:rFonts w:asciiTheme="minorHAnsi" w:hAnsiTheme="minorHAnsi" w:cstheme="minorHAnsi"/>
        </w:rPr>
        <w:t>SWZ</w:t>
      </w:r>
      <w:r>
        <w:rPr>
          <w:rFonts w:asciiTheme="minorHAnsi" w:hAnsiTheme="minorHAnsi" w:cstheme="minorHAnsi"/>
        </w:rPr>
        <w:t>,</w:t>
      </w:r>
      <w:r w:rsidRPr="00DF3071">
        <w:rPr>
          <w:rFonts w:asciiTheme="minorHAnsi" w:hAnsiTheme="minorHAnsi" w:cstheme="minorHAnsi"/>
        </w:rPr>
        <w:t xml:space="preserve"> </w:t>
      </w:r>
      <w:r w:rsidRPr="00DF3071">
        <w:rPr>
          <w:rFonts w:asciiTheme="minorHAnsi" w:hAnsiTheme="minorHAnsi" w:cstheme="minorHAnsi"/>
        </w:rPr>
        <w:t>składa każdy z Wykonawców. Oświadczenia te potwierdzają brak podstaw wykluczenia oraz spełnianie warunków udziału w zakresie, w jakim każdy z Wykonawców wykazuje spełnianie warunków udziału w postępowaniu.</w:t>
      </w:r>
    </w:p>
    <w:p w14:paraId="518DE411" w14:textId="6ACB935E" w:rsidR="00DF3071" w:rsidRPr="00DF3071" w:rsidRDefault="00DF3071" w:rsidP="00DF3071">
      <w:pPr>
        <w:pStyle w:val="Akapitzlist"/>
        <w:numPr>
          <w:ilvl w:val="0"/>
          <w:numId w:val="143"/>
        </w:numPr>
        <w:jc w:val="both"/>
        <w:rPr>
          <w:rFonts w:asciiTheme="minorHAnsi" w:hAnsiTheme="minorHAnsi" w:cstheme="minorHAnsi"/>
        </w:rPr>
      </w:pPr>
      <w:r w:rsidRPr="00DF3071">
        <w:rPr>
          <w:rFonts w:asciiTheme="minorHAnsi" w:hAnsiTheme="minorHAnsi" w:cstheme="minorHAnsi"/>
        </w:rPr>
        <w:lastRenderedPageBreak/>
        <w:t>Oświadczenia i dokumenty potwierdzające brak podstaw do wykluczenia z</w:t>
      </w:r>
      <w:r>
        <w:rPr>
          <w:rFonts w:asciiTheme="minorHAnsi" w:hAnsiTheme="minorHAnsi" w:cstheme="minorHAnsi"/>
        </w:rPr>
        <w:t xml:space="preserve"> p</w:t>
      </w:r>
      <w:r w:rsidRPr="00DF3071">
        <w:rPr>
          <w:rFonts w:asciiTheme="minorHAnsi" w:hAnsiTheme="minorHAnsi" w:cstheme="minorHAnsi"/>
        </w:rPr>
        <w:t>ostępowania składa każdy z Wykonawców wspólnie ubiegających się o zamówienie.</w:t>
      </w:r>
    </w:p>
    <w:p w14:paraId="5F67D8F4" w14:textId="77777777" w:rsidR="00DF3071" w:rsidRPr="00DF3071" w:rsidRDefault="00DF3071" w:rsidP="00DF3071">
      <w:pPr>
        <w:spacing w:line="320" w:lineRule="auto"/>
        <w:ind w:left="720"/>
        <w:jc w:val="both"/>
        <w:rPr>
          <w:rFonts w:asciiTheme="minorHAnsi" w:eastAsia="Calibri" w:hAnsiTheme="minorHAnsi" w:cstheme="minorHAnsi"/>
        </w:rPr>
      </w:pPr>
    </w:p>
    <w:p w14:paraId="1A43DE2B" w14:textId="77777777" w:rsidR="00727423" w:rsidRPr="00A80F32" w:rsidRDefault="00727423" w:rsidP="00AF6B1F">
      <w:pPr>
        <w:ind w:left="349"/>
        <w:jc w:val="both"/>
        <w:rPr>
          <w:rFonts w:ascii="Arial" w:hAnsi="Arial" w:cs="Arial"/>
          <w:color w:val="000000" w:themeColor="text1"/>
          <w:highlight w:val="yellow"/>
        </w:rPr>
      </w:pPr>
    </w:p>
    <w:p w14:paraId="38AEC7A7" w14:textId="65CBE5F3" w:rsidR="0006098E" w:rsidRPr="0088043F" w:rsidRDefault="0082191F" w:rsidP="0088043F">
      <w:pPr>
        <w:spacing w:line="360" w:lineRule="auto"/>
        <w:jc w:val="both"/>
        <w:rPr>
          <w:rFonts w:asciiTheme="minorHAnsi" w:hAnsiTheme="minorHAnsi" w:cstheme="minorHAnsi"/>
          <w:b/>
          <w:bCs/>
          <w:color w:val="000000" w:themeColor="text1"/>
        </w:rPr>
      </w:pPr>
      <w:r w:rsidRPr="0088043F">
        <w:rPr>
          <w:rFonts w:asciiTheme="minorHAnsi" w:hAnsiTheme="minorHAnsi" w:cstheme="minorHAnsi"/>
          <w:b/>
          <w:bCs/>
          <w:color w:val="000000" w:themeColor="text1"/>
        </w:rPr>
        <w:t>XI</w:t>
      </w:r>
      <w:r w:rsidR="0090244C">
        <w:rPr>
          <w:rFonts w:asciiTheme="minorHAnsi" w:hAnsiTheme="minorHAnsi" w:cstheme="minorHAnsi"/>
          <w:b/>
          <w:bCs/>
          <w:color w:val="000000" w:themeColor="text1"/>
        </w:rPr>
        <w:t>II</w:t>
      </w:r>
      <w:r w:rsidRPr="0088043F">
        <w:rPr>
          <w:rFonts w:asciiTheme="minorHAnsi" w:hAnsiTheme="minorHAnsi" w:cstheme="minorHAnsi"/>
          <w:b/>
          <w:bCs/>
          <w:color w:val="000000" w:themeColor="text1"/>
        </w:rPr>
        <w:t xml:space="preserve">. </w:t>
      </w:r>
      <w:r w:rsidR="0088043F" w:rsidRPr="0088043F">
        <w:rPr>
          <w:rFonts w:asciiTheme="minorHAnsi" w:hAnsiTheme="minorHAnsi" w:cstheme="minorHAnsi"/>
          <w:b/>
          <w:bCs/>
          <w:color w:val="000000" w:themeColor="text1"/>
        </w:rPr>
        <w:t>SPOSÓB OBLICZENIA CENY OFERTY</w:t>
      </w:r>
    </w:p>
    <w:p w14:paraId="7573C688" w14:textId="7746D282"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1) </w:t>
      </w:r>
      <w:r w:rsidRPr="0088043F">
        <w:rPr>
          <w:rFonts w:asciiTheme="minorHAnsi" w:eastAsiaTheme="minorHAnsi" w:hAnsiTheme="minorHAnsi" w:cstheme="minorHAnsi"/>
          <w:lang w:eastAsia="en-US"/>
        </w:rPr>
        <w:t xml:space="preserve">Łączną Cenę oferty stanowi suma iloczynów prognozowanej ilości </w:t>
      </w:r>
      <w:r>
        <w:rPr>
          <w:rFonts w:asciiTheme="minorHAnsi" w:eastAsiaTheme="minorHAnsi" w:hAnsiTheme="minorHAnsi" w:cstheme="minorHAnsi"/>
          <w:lang w:eastAsia="en-US"/>
        </w:rPr>
        <w:t xml:space="preserve">zamawianego </w:t>
      </w:r>
      <w:r w:rsidRPr="0088043F">
        <w:rPr>
          <w:rFonts w:asciiTheme="minorHAnsi" w:eastAsiaTheme="minorHAnsi" w:hAnsiTheme="minorHAnsi" w:cstheme="minorHAnsi"/>
          <w:lang w:eastAsia="en-US"/>
        </w:rPr>
        <w:t>oleju opałowego (</w:t>
      </w:r>
      <w:r w:rsidR="00ED5994">
        <w:rPr>
          <w:rFonts w:asciiTheme="minorHAnsi" w:eastAsiaTheme="minorHAnsi" w:hAnsiTheme="minorHAnsi" w:cstheme="minorHAnsi"/>
          <w:lang w:eastAsia="en-US"/>
        </w:rPr>
        <w:t>80 000</w:t>
      </w:r>
      <w:r>
        <w:rPr>
          <w:rFonts w:asciiTheme="minorHAnsi" w:eastAsiaTheme="minorHAnsi" w:hAnsiTheme="minorHAnsi" w:cstheme="minorHAnsi"/>
          <w:lang w:eastAsia="en-US"/>
        </w:rPr>
        <w:t xml:space="preserve"> L</w:t>
      </w:r>
      <w:r w:rsidRPr="0088043F">
        <w:rPr>
          <w:rFonts w:asciiTheme="minorHAnsi" w:eastAsiaTheme="minorHAnsi" w:hAnsiTheme="minorHAnsi" w:cstheme="minorHAnsi"/>
          <w:lang w:eastAsia="en-US"/>
        </w:rPr>
        <w:t>) oraz</w:t>
      </w:r>
      <w:r>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odpowiadając</w:t>
      </w:r>
      <w:r>
        <w:rPr>
          <w:rFonts w:asciiTheme="minorHAnsi" w:eastAsiaTheme="minorHAnsi" w:hAnsiTheme="minorHAnsi" w:cstheme="minorHAnsi"/>
          <w:lang w:eastAsia="en-US"/>
        </w:rPr>
        <w:t>ego</w:t>
      </w:r>
      <w:r w:rsidRPr="0088043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jemu</w:t>
      </w:r>
      <w:r w:rsidRPr="0088043F">
        <w:rPr>
          <w:rFonts w:asciiTheme="minorHAnsi" w:eastAsiaTheme="minorHAnsi" w:hAnsiTheme="minorHAnsi" w:cstheme="minorHAnsi"/>
          <w:lang w:eastAsia="en-US"/>
        </w:rPr>
        <w:t xml:space="preserve"> cen</w:t>
      </w:r>
      <w:r>
        <w:rPr>
          <w:rFonts w:asciiTheme="minorHAnsi" w:eastAsiaTheme="minorHAnsi" w:hAnsiTheme="minorHAnsi" w:cstheme="minorHAnsi"/>
          <w:lang w:eastAsia="en-US"/>
        </w:rPr>
        <w:t>y</w:t>
      </w:r>
      <w:r w:rsidRPr="0088043F">
        <w:rPr>
          <w:rFonts w:asciiTheme="minorHAnsi" w:eastAsiaTheme="minorHAnsi" w:hAnsiTheme="minorHAnsi" w:cstheme="minorHAnsi"/>
          <w:lang w:eastAsia="en-US"/>
        </w:rPr>
        <w:t xml:space="preserve"> jednostkow</w:t>
      </w:r>
      <w:r>
        <w:rPr>
          <w:rFonts w:asciiTheme="minorHAnsi" w:eastAsiaTheme="minorHAnsi" w:hAnsiTheme="minorHAnsi" w:cstheme="minorHAnsi"/>
          <w:lang w:eastAsia="en-US"/>
        </w:rPr>
        <w:t>ej</w:t>
      </w:r>
      <w:r w:rsidRPr="0088043F">
        <w:rPr>
          <w:rFonts w:asciiTheme="minorHAnsi" w:eastAsiaTheme="minorHAnsi" w:hAnsiTheme="minorHAnsi" w:cstheme="minorHAnsi"/>
          <w:lang w:eastAsia="en-US"/>
        </w:rPr>
        <w:t xml:space="preserve"> netto z oferty za 1 m3 oleju</w:t>
      </w:r>
      <w:r>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opałowego, podan</w:t>
      </w:r>
      <w:r>
        <w:rPr>
          <w:rFonts w:asciiTheme="minorHAnsi" w:eastAsiaTheme="minorHAnsi" w:hAnsiTheme="minorHAnsi" w:cstheme="minorHAnsi"/>
          <w:lang w:eastAsia="en-US"/>
        </w:rPr>
        <w:t>ego</w:t>
      </w:r>
      <w:r w:rsidRPr="0088043F">
        <w:rPr>
          <w:rFonts w:asciiTheme="minorHAnsi" w:eastAsiaTheme="minorHAnsi" w:hAnsiTheme="minorHAnsi" w:cstheme="minorHAnsi"/>
          <w:lang w:eastAsia="en-US"/>
        </w:rPr>
        <w:t xml:space="preserve"> w formularzu oferty, a ustalonej zgodnie z postanowieniami poniższymi, powiększona o</w:t>
      </w:r>
      <w:r>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obowiązujący podatek VAT.</w:t>
      </w:r>
    </w:p>
    <w:p w14:paraId="7A70FD23" w14:textId="45F64A05"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Cena oferty=  ((</w:t>
      </w:r>
      <w:r w:rsidR="00ED5994">
        <w:rPr>
          <w:rFonts w:asciiTheme="minorHAnsi" w:eastAsiaTheme="minorHAnsi" w:hAnsiTheme="minorHAnsi" w:cstheme="minorHAnsi"/>
          <w:lang w:eastAsia="en-US"/>
        </w:rPr>
        <w:t>80</w:t>
      </w:r>
      <w:r w:rsidRPr="0088043F">
        <w:rPr>
          <w:rFonts w:asciiTheme="minorHAnsi" w:eastAsiaTheme="minorHAnsi" w:hAnsiTheme="minorHAnsi" w:cstheme="minorHAnsi"/>
          <w:lang w:eastAsia="en-US"/>
        </w:rPr>
        <w:t xml:space="preserve"> m3 x cena</w:t>
      </w:r>
      <w:r>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jednostkowa oleju opałowego netto za 1m3) + VAT).</w:t>
      </w:r>
    </w:p>
    <w:p w14:paraId="525DB276" w14:textId="025480EA"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 xml:space="preserve">2) UWAGA Cenę jednostkową netto za 1 m3 dla oleju opałowego należy ustalić na dzień </w:t>
      </w:r>
      <w:r w:rsidR="00D52B10">
        <w:rPr>
          <w:rFonts w:asciiTheme="minorHAnsi" w:eastAsiaTheme="minorHAnsi" w:hAnsiTheme="minorHAnsi" w:cstheme="minorHAnsi"/>
          <w:lang w:eastAsia="en-US"/>
        </w:rPr>
        <w:t xml:space="preserve">         </w:t>
      </w:r>
      <w:r w:rsidR="00ED5994">
        <w:rPr>
          <w:rFonts w:asciiTheme="minorHAnsi" w:eastAsiaTheme="minorHAnsi" w:hAnsiTheme="minorHAnsi" w:cstheme="minorHAnsi"/>
          <w:lang w:eastAsia="en-US"/>
        </w:rPr>
        <w:t>19</w:t>
      </w:r>
      <w:r w:rsidRPr="0088043F">
        <w:rPr>
          <w:rFonts w:asciiTheme="minorHAnsi" w:eastAsiaTheme="minorHAnsi" w:hAnsiTheme="minorHAnsi" w:cstheme="minorHAnsi"/>
          <w:lang w:eastAsia="en-US"/>
        </w:rPr>
        <w:t>-</w:t>
      </w:r>
      <w:r w:rsidR="00ED5994">
        <w:rPr>
          <w:rFonts w:asciiTheme="minorHAnsi" w:eastAsiaTheme="minorHAnsi" w:hAnsiTheme="minorHAnsi" w:cstheme="minorHAnsi"/>
          <w:lang w:eastAsia="en-US"/>
        </w:rPr>
        <w:t>09</w:t>
      </w:r>
      <w:r w:rsidRPr="0088043F">
        <w:rPr>
          <w:rFonts w:asciiTheme="minorHAnsi" w:eastAsiaTheme="minorHAnsi" w:hAnsiTheme="minorHAnsi" w:cstheme="minorHAnsi"/>
          <w:lang w:eastAsia="en-US"/>
        </w:rPr>
        <w:t>-202</w:t>
      </w:r>
      <w:r w:rsidR="00ED5994">
        <w:rPr>
          <w:rFonts w:asciiTheme="minorHAnsi" w:eastAsiaTheme="minorHAnsi" w:hAnsiTheme="minorHAnsi" w:cstheme="minorHAnsi"/>
          <w:lang w:eastAsia="en-US"/>
        </w:rPr>
        <w:t>3</w:t>
      </w:r>
      <w:r w:rsidRPr="0088043F">
        <w:rPr>
          <w:rFonts w:asciiTheme="minorHAnsi" w:eastAsiaTheme="minorHAnsi" w:hAnsiTheme="minorHAnsi" w:cstheme="minorHAnsi"/>
          <w:lang w:eastAsia="en-US"/>
        </w:rPr>
        <w:t xml:space="preserve"> r, następująco:</w:t>
      </w:r>
    </w:p>
    <w:p w14:paraId="7D8E47DF" w14:textId="5969C9F3"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a) ustalić ceny „wyjściowe”, tj. ceny hurtowe netto oleju</w:t>
      </w:r>
      <w:r w:rsidR="00D52B1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opałowego za 1 m3 producentów: ORLEN oraz LOTOS- publikowane na ich stronach</w:t>
      </w:r>
      <w:r w:rsidR="00D52B1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internetowych- na wskazany dzień (</w:t>
      </w:r>
      <w:r w:rsidR="00ED5994">
        <w:rPr>
          <w:rFonts w:asciiTheme="minorHAnsi" w:eastAsiaTheme="minorHAnsi" w:hAnsiTheme="minorHAnsi" w:cstheme="minorHAnsi"/>
          <w:lang w:eastAsia="en-US"/>
        </w:rPr>
        <w:t>19</w:t>
      </w:r>
      <w:r w:rsidRPr="0088043F">
        <w:rPr>
          <w:rFonts w:asciiTheme="minorHAnsi" w:eastAsiaTheme="minorHAnsi" w:hAnsiTheme="minorHAnsi" w:cstheme="minorHAnsi"/>
          <w:lang w:eastAsia="en-US"/>
        </w:rPr>
        <w:t>-</w:t>
      </w:r>
      <w:r w:rsidR="00ED5994">
        <w:rPr>
          <w:rFonts w:asciiTheme="minorHAnsi" w:eastAsiaTheme="minorHAnsi" w:hAnsiTheme="minorHAnsi" w:cstheme="minorHAnsi"/>
          <w:lang w:eastAsia="en-US"/>
        </w:rPr>
        <w:t>09</w:t>
      </w:r>
      <w:r w:rsidRPr="0088043F">
        <w:rPr>
          <w:rFonts w:asciiTheme="minorHAnsi" w:eastAsiaTheme="minorHAnsi" w:hAnsiTheme="minorHAnsi" w:cstheme="minorHAnsi"/>
          <w:lang w:eastAsia="en-US"/>
        </w:rPr>
        <w:t>-202</w:t>
      </w:r>
      <w:r w:rsidR="00ED5994">
        <w:rPr>
          <w:rFonts w:asciiTheme="minorHAnsi" w:eastAsiaTheme="minorHAnsi" w:hAnsiTheme="minorHAnsi" w:cstheme="minorHAnsi"/>
          <w:lang w:eastAsia="en-US"/>
        </w:rPr>
        <w:t>3</w:t>
      </w:r>
      <w:r w:rsidRPr="0088043F">
        <w:rPr>
          <w:rFonts w:asciiTheme="minorHAnsi" w:eastAsiaTheme="minorHAnsi" w:hAnsiTheme="minorHAnsi" w:cstheme="minorHAnsi"/>
          <w:lang w:eastAsia="en-US"/>
        </w:rPr>
        <w:t xml:space="preserve"> r.), a następnie obliczyć ich średnią arytmetyczną (dodać te ceny a uzyskaną sumę podzielić</w:t>
      </w:r>
      <w:r w:rsidR="00D52B1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przez dwa).</w:t>
      </w:r>
    </w:p>
    <w:p w14:paraId="56683158" w14:textId="77777777"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b) przyjąć za podstawę średnią arytmetyczną za 1 m3 ceny hurtowej netto, obliczonej w</w:t>
      </w:r>
    </w:p>
    <w:p w14:paraId="7639D635" w14:textId="77777777"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sposób opisany wyżej w pkt. „a”,</w:t>
      </w:r>
    </w:p>
    <w:p w14:paraId="3BE00F86" w14:textId="2DBA7418"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c) ustalić wysokość (kwotę) stałego upustu udzielanego przez Wykonawcę paliw</w:t>
      </w:r>
      <w:r w:rsidR="00D52B10">
        <w:rPr>
          <w:rFonts w:asciiTheme="minorHAnsi" w:eastAsiaTheme="minorHAnsi" w:hAnsiTheme="minorHAnsi" w:cstheme="minorHAnsi"/>
          <w:lang w:eastAsia="en-US"/>
        </w:rPr>
        <w:t>a</w:t>
      </w:r>
      <w:r w:rsidRPr="0088043F">
        <w:rPr>
          <w:rFonts w:asciiTheme="minorHAnsi" w:eastAsiaTheme="minorHAnsi" w:hAnsiTheme="minorHAnsi" w:cstheme="minorHAnsi"/>
          <w:lang w:eastAsia="en-US"/>
        </w:rPr>
        <w:t xml:space="preserve"> w stosunku do średniej arytmetycznej ceny hurtowej netto za 1 m3</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producentów, określonej wyżej. Upust należy ustalić w pełnych złotych (bez</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groszy).</w:t>
      </w:r>
    </w:p>
    <w:p w14:paraId="2AF0CD09" w14:textId="254D7DA8"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d) obliczyć dla oleju opałowego</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cenę jednostkową netto oferty za 1 m3 paliwa jako średnią</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arytmetyczną z cen hurtowych netto producentów pomniejszoną o udzielony</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przez Wykonawcę stały upust kwotowy dla paliwa.</w:t>
      </w:r>
    </w:p>
    <w:p w14:paraId="28F7D480" w14:textId="1DFB6B4C"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3) UWAGA! Zaoferowany upust kwotowy w stosunku do „ceny wyjściowej”</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 xml:space="preserve"> paliw</w:t>
      </w:r>
      <w:r w:rsidR="00311350">
        <w:rPr>
          <w:rFonts w:asciiTheme="minorHAnsi" w:eastAsiaTheme="minorHAnsi" w:hAnsiTheme="minorHAnsi" w:cstheme="minorHAnsi"/>
          <w:lang w:eastAsia="en-US"/>
        </w:rPr>
        <w:t>a</w:t>
      </w:r>
      <w:r w:rsidRPr="0088043F">
        <w:rPr>
          <w:rFonts w:asciiTheme="minorHAnsi" w:eastAsiaTheme="minorHAnsi" w:hAnsiTheme="minorHAnsi" w:cstheme="minorHAnsi"/>
          <w:lang w:eastAsia="en-US"/>
        </w:rPr>
        <w:t xml:space="preserve"> składając</w:t>
      </w:r>
      <w:r w:rsidR="00311350">
        <w:rPr>
          <w:rFonts w:asciiTheme="minorHAnsi" w:eastAsiaTheme="minorHAnsi" w:hAnsiTheme="minorHAnsi" w:cstheme="minorHAnsi"/>
          <w:lang w:eastAsia="en-US"/>
        </w:rPr>
        <w:t>ego</w:t>
      </w:r>
      <w:r w:rsidRPr="0088043F">
        <w:rPr>
          <w:rFonts w:asciiTheme="minorHAnsi" w:eastAsiaTheme="minorHAnsi" w:hAnsiTheme="minorHAnsi" w:cstheme="minorHAnsi"/>
          <w:lang w:eastAsia="en-US"/>
        </w:rPr>
        <w:t xml:space="preserve"> się na przedmiot zamówienia ma charakter stały i</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obowiązuje przez czas trwania umowy. Zamawiający wnosi o dogłębne i</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rozważne rozpoznanie sprawy przed podjęciem decyzji ofertowej.</w:t>
      </w:r>
    </w:p>
    <w:p w14:paraId="15532B79" w14:textId="1783CA72"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4) Zaoferowana cena jednostkowa netto oferty obejmuje wszelkie koszty realizacji zamówienia, w szczególności koszty</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dostawy, podatki, opłaty itd. Zamawiający wnosi o dogłębne i rozważne rozpoznanie</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sprawy przed podjęciem decyzji ofertowej.</w:t>
      </w:r>
    </w:p>
    <w:p w14:paraId="0F9FBDCF" w14:textId="61B34665"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lastRenderedPageBreak/>
        <w:t>5) Podana w ofercie cena musi być wyrażona w PLN. Cena musi uwzględniać</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wszystkie wymagania niniejszej SWZ oraz obejmować wszelkie koszty, jakie</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poniesie Wykonawca z tytułu należytej oraz zgodnej z obowiązującymi przepisami</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realizacji przedmiotu zamówienia.</w:t>
      </w:r>
    </w:p>
    <w:p w14:paraId="7E41638B" w14:textId="77777777"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6) Ceną oferty jest kwota wymieniona w Formularzu Oferty.</w:t>
      </w:r>
    </w:p>
    <w:p w14:paraId="2D94D84A" w14:textId="77777777"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7) Każdy Wykonawca może zaproponować tylko jedną cenę i nie może jej zmienić.</w:t>
      </w:r>
    </w:p>
    <w:p w14:paraId="423A4E0C" w14:textId="77777777"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8) Wykonawca ponosi wszelkie koszty związane z przygotowaniem i złożeniem oferty.</w:t>
      </w:r>
    </w:p>
    <w:p w14:paraId="496F3A8A" w14:textId="33A8BA90"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9) Jeżeli została złożona oferta, której wybór prowadziłby do powstania u zamawiającego</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obowiązku podatkowego zgodnie z ustawą z dnia 11 marca 2004 r. o podatku od</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towarów i usług (Dz. U. z 2022 r. poz. 931), dla celów zastosowania kryterium ceny lub</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kosztu zamawiający dolicza do przedstawionej w tej ofercie ceny kwotę podatku od towarów i usług, którą miałby obowiązek rozliczyć.</w:t>
      </w:r>
    </w:p>
    <w:p w14:paraId="4B259EC4" w14:textId="77777777"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10) W ofercie wykonawca ma obowiązek:</w:t>
      </w:r>
    </w:p>
    <w:p w14:paraId="6868BF61" w14:textId="772DE6EF"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a) poinformowania zamawiającego, że wybór jego oferty będzie prowadził do</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powstania u zamawiającego obowiązku podatkowego;</w:t>
      </w:r>
    </w:p>
    <w:p w14:paraId="56D2E978" w14:textId="4B9316AF"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b) wskazania nazwy (rodzaju) towaru lub usługi, których dostawa lub</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świadczenie będą prowadziły do powstania obowiązku podatkowego;</w:t>
      </w:r>
    </w:p>
    <w:p w14:paraId="4272BBA6" w14:textId="1EEEA942"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c) wskazania wartości towaru lub usługi objętego obowiązkiem podatkowym</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zamawiającego, bez kwoty podatku;</w:t>
      </w:r>
    </w:p>
    <w:p w14:paraId="78D127BA" w14:textId="608E582E"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d) wskazania stawki podatku od towarów i usług, która zgodnie z wiedzą wykonawcy,</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będzie miała zastosowanie.</w:t>
      </w:r>
    </w:p>
    <w:p w14:paraId="1DED0CA6" w14:textId="2247481B"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11) W Formularzu oferty Wykonawca podaje cenę, z dokładnością do dwóch miejsc po</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przecinku w rozumieniu art. 3 ust. 1 pkt 1 i ust. 2 ustawy z dnia 9 maja 2014r.</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 xml:space="preserve">o informowaniu o cenach towarów i usług (Dz. U. z 2019 r. poz. 178 z </w:t>
      </w:r>
      <w:proofErr w:type="spellStart"/>
      <w:r w:rsidRPr="0088043F">
        <w:rPr>
          <w:rFonts w:asciiTheme="minorHAnsi" w:eastAsiaTheme="minorHAnsi" w:hAnsiTheme="minorHAnsi" w:cstheme="minorHAnsi"/>
          <w:lang w:eastAsia="en-US"/>
        </w:rPr>
        <w:t>późn</w:t>
      </w:r>
      <w:proofErr w:type="spellEnd"/>
      <w:r w:rsidRPr="0088043F">
        <w:rPr>
          <w:rFonts w:asciiTheme="minorHAnsi" w:eastAsiaTheme="minorHAnsi" w:hAnsiTheme="minorHAnsi" w:cstheme="minorHAnsi"/>
          <w:lang w:eastAsia="en-US"/>
        </w:rPr>
        <w:t>. zm.) oraz</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ustawy z dnia 7 lipca 1994 r. o denominacji złotego (Dz. U. 1994.84.386), za którą</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podejmuje się zrealizować przedmiot zamówienia.</w:t>
      </w:r>
    </w:p>
    <w:p w14:paraId="2A0AFBFF" w14:textId="3035FED7" w:rsidR="0088043F" w:rsidRPr="0088043F" w:rsidRDefault="0088043F" w:rsidP="0088043F">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 xml:space="preserve">12) Wynagrodzenie będzie płatne zgodnie z Projektem umowy Załącznik Nr </w:t>
      </w:r>
      <w:r w:rsidR="00C6344E">
        <w:rPr>
          <w:rFonts w:asciiTheme="minorHAnsi" w:eastAsiaTheme="minorHAnsi" w:hAnsiTheme="minorHAnsi" w:cstheme="minorHAnsi"/>
          <w:lang w:eastAsia="en-US"/>
        </w:rPr>
        <w:t>5</w:t>
      </w:r>
      <w:r w:rsidRPr="0088043F">
        <w:rPr>
          <w:rFonts w:asciiTheme="minorHAnsi" w:eastAsiaTheme="minorHAnsi" w:hAnsiTheme="minorHAnsi" w:cstheme="minorHAnsi"/>
          <w:lang w:eastAsia="en-US"/>
        </w:rPr>
        <w:t xml:space="preserve"> do SWZ.</w:t>
      </w:r>
    </w:p>
    <w:p w14:paraId="25066DDE" w14:textId="4A7552B5" w:rsidR="006016ED" w:rsidRDefault="0088043F" w:rsidP="00311350">
      <w:pPr>
        <w:autoSpaceDE w:val="0"/>
        <w:autoSpaceDN w:val="0"/>
        <w:adjustRightInd w:val="0"/>
        <w:spacing w:line="360" w:lineRule="auto"/>
        <w:jc w:val="both"/>
        <w:rPr>
          <w:rFonts w:asciiTheme="minorHAnsi" w:eastAsiaTheme="minorHAnsi" w:hAnsiTheme="minorHAnsi" w:cstheme="minorHAnsi"/>
          <w:lang w:eastAsia="en-US"/>
        </w:rPr>
      </w:pPr>
      <w:r w:rsidRPr="0088043F">
        <w:rPr>
          <w:rFonts w:asciiTheme="minorHAnsi" w:eastAsiaTheme="minorHAnsi" w:hAnsiTheme="minorHAnsi" w:cstheme="minorHAnsi"/>
          <w:lang w:eastAsia="en-US"/>
        </w:rPr>
        <w:t>13) Jeżeli zaoferowana cena lub koszt lub ich istotne części składowe będą się wydawać</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rażąco niskie w stosunku do przedmiotu zamówienia lub budzą wątpliwości</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zamawiającego co do możliwości wykonania przedmiotu zamówienia zgodnie z</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wymaganiami określonymi w dokumentach zamówienia lub wynikającymi z odrębnych</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przepisów, zamawiający żąda od wykonawcy wyjaśnień, w tym złożenia dowodów</w:t>
      </w:r>
      <w:r w:rsidR="00311350">
        <w:rPr>
          <w:rFonts w:asciiTheme="minorHAnsi" w:eastAsiaTheme="minorHAnsi" w:hAnsiTheme="minorHAnsi" w:cstheme="minorHAnsi"/>
          <w:lang w:eastAsia="en-US"/>
        </w:rPr>
        <w:t xml:space="preserve"> </w:t>
      </w:r>
      <w:r w:rsidRPr="0088043F">
        <w:rPr>
          <w:rFonts w:asciiTheme="minorHAnsi" w:eastAsiaTheme="minorHAnsi" w:hAnsiTheme="minorHAnsi" w:cstheme="minorHAnsi"/>
          <w:lang w:eastAsia="en-US"/>
        </w:rPr>
        <w:t>w zakresie wyliczenia ceny lub kosztu, lub ich istotnych części składowych.</w:t>
      </w:r>
    </w:p>
    <w:p w14:paraId="297D0D6F" w14:textId="77777777" w:rsidR="00ED5994" w:rsidRPr="00ED5994" w:rsidRDefault="00ED5994" w:rsidP="00311350">
      <w:pPr>
        <w:autoSpaceDE w:val="0"/>
        <w:autoSpaceDN w:val="0"/>
        <w:adjustRightInd w:val="0"/>
        <w:spacing w:line="360" w:lineRule="auto"/>
        <w:jc w:val="both"/>
        <w:rPr>
          <w:rFonts w:asciiTheme="minorHAnsi" w:eastAsiaTheme="minorHAnsi" w:hAnsiTheme="minorHAnsi" w:cstheme="minorHAnsi"/>
          <w:lang w:eastAsia="en-US"/>
        </w:rPr>
      </w:pPr>
    </w:p>
    <w:p w14:paraId="4D79F0E1" w14:textId="5A41873F" w:rsidR="00311350" w:rsidRPr="00311350" w:rsidRDefault="00311350" w:rsidP="00311350">
      <w:pPr>
        <w:autoSpaceDE w:val="0"/>
        <w:autoSpaceDN w:val="0"/>
        <w:adjustRightInd w:val="0"/>
        <w:spacing w:line="360" w:lineRule="auto"/>
        <w:jc w:val="both"/>
        <w:rPr>
          <w:rFonts w:asciiTheme="minorHAnsi" w:eastAsiaTheme="minorHAnsi" w:hAnsiTheme="minorHAnsi" w:cstheme="minorHAnsi"/>
          <w:b/>
          <w:bCs/>
          <w:lang w:eastAsia="en-US"/>
        </w:rPr>
      </w:pPr>
      <w:r w:rsidRPr="00311350">
        <w:rPr>
          <w:rFonts w:asciiTheme="minorHAnsi" w:eastAsiaTheme="minorHAnsi" w:hAnsiTheme="minorHAnsi" w:cstheme="minorHAnsi"/>
          <w:b/>
          <w:bCs/>
          <w:lang w:eastAsia="en-US"/>
        </w:rPr>
        <w:t>X</w:t>
      </w:r>
      <w:r w:rsidR="0090244C">
        <w:rPr>
          <w:rFonts w:asciiTheme="minorHAnsi" w:eastAsiaTheme="minorHAnsi" w:hAnsiTheme="minorHAnsi" w:cstheme="minorHAnsi"/>
          <w:b/>
          <w:bCs/>
          <w:lang w:eastAsia="en-US"/>
        </w:rPr>
        <w:t>I</w:t>
      </w:r>
      <w:r w:rsidRPr="00311350">
        <w:rPr>
          <w:rFonts w:asciiTheme="minorHAnsi" w:eastAsiaTheme="minorHAnsi" w:hAnsiTheme="minorHAnsi" w:cstheme="minorHAnsi"/>
          <w:b/>
          <w:bCs/>
          <w:lang w:eastAsia="en-US"/>
        </w:rPr>
        <w:t>V. OPIS KRYTERIÓW OCENY OFERT WRAZ Z PODANIEM WAG TYCH KRYTERIÓW I SPOSOBU OBLICZENIA CENY</w:t>
      </w:r>
    </w:p>
    <w:p w14:paraId="12EFC3E1" w14:textId="1FF5C768" w:rsidR="00311350" w:rsidRPr="00311350" w:rsidRDefault="00311350" w:rsidP="00311350">
      <w:pPr>
        <w:autoSpaceDE w:val="0"/>
        <w:autoSpaceDN w:val="0"/>
        <w:adjustRightInd w:val="0"/>
        <w:spacing w:line="360" w:lineRule="auto"/>
        <w:jc w:val="both"/>
        <w:rPr>
          <w:rFonts w:asciiTheme="minorHAnsi" w:eastAsiaTheme="minorHAnsi" w:hAnsiTheme="minorHAnsi" w:cstheme="minorHAnsi"/>
          <w:lang w:eastAsia="en-US"/>
        </w:rPr>
      </w:pPr>
      <w:r w:rsidRPr="00311350">
        <w:rPr>
          <w:rFonts w:asciiTheme="minorHAnsi" w:eastAsiaTheme="minorHAnsi" w:hAnsiTheme="minorHAnsi" w:cstheme="minorHAnsi"/>
          <w:lang w:eastAsia="en-US"/>
        </w:rPr>
        <w:t>1) Zamawiający dokona oceny ofert, które nie zostały odrzucone, na podstawie</w:t>
      </w:r>
      <w:r>
        <w:rPr>
          <w:rFonts w:asciiTheme="minorHAnsi" w:eastAsiaTheme="minorHAnsi" w:hAnsiTheme="minorHAnsi" w:cstheme="minorHAnsi"/>
          <w:lang w:eastAsia="en-US"/>
        </w:rPr>
        <w:t xml:space="preserve"> n</w:t>
      </w:r>
      <w:r w:rsidRPr="00311350">
        <w:rPr>
          <w:rFonts w:asciiTheme="minorHAnsi" w:eastAsiaTheme="minorHAnsi" w:hAnsiTheme="minorHAnsi" w:cstheme="minorHAnsi"/>
          <w:lang w:eastAsia="en-US"/>
        </w:rPr>
        <w:t>astępujących kryteriów oceny ofert:</w:t>
      </w:r>
    </w:p>
    <w:tbl>
      <w:tblPr>
        <w:tblStyle w:val="Tabela-Siatka"/>
        <w:tblW w:w="0" w:type="auto"/>
        <w:tblLook w:val="04A0" w:firstRow="1" w:lastRow="0" w:firstColumn="1" w:lastColumn="0" w:noHBand="0" w:noVBand="1"/>
      </w:tblPr>
      <w:tblGrid>
        <w:gridCol w:w="1129"/>
        <w:gridCol w:w="4911"/>
        <w:gridCol w:w="3020"/>
      </w:tblGrid>
      <w:tr w:rsidR="00311350" w14:paraId="50BC5207" w14:textId="77777777" w:rsidTr="00311350">
        <w:tc>
          <w:tcPr>
            <w:tcW w:w="1129" w:type="dxa"/>
            <w:shd w:val="clear" w:color="auto" w:fill="F2F2F2" w:themeFill="background1" w:themeFillShade="F2"/>
          </w:tcPr>
          <w:p w14:paraId="52BF1098" w14:textId="4D329C69" w:rsidR="00311350" w:rsidRPr="00311350" w:rsidRDefault="00311350" w:rsidP="00311350">
            <w:pPr>
              <w:autoSpaceDE w:val="0"/>
              <w:autoSpaceDN w:val="0"/>
              <w:adjustRightInd w:val="0"/>
              <w:spacing w:line="360" w:lineRule="auto"/>
              <w:jc w:val="both"/>
              <w:rPr>
                <w:rFonts w:asciiTheme="minorHAnsi" w:eastAsiaTheme="minorHAnsi" w:hAnsiTheme="minorHAnsi" w:cstheme="minorHAnsi"/>
                <w:b/>
                <w:bCs/>
                <w:lang w:eastAsia="en-US"/>
              </w:rPr>
            </w:pPr>
            <w:r w:rsidRPr="00311350">
              <w:rPr>
                <w:rFonts w:asciiTheme="minorHAnsi" w:eastAsiaTheme="minorHAnsi" w:hAnsiTheme="minorHAnsi" w:cstheme="minorHAnsi"/>
                <w:b/>
                <w:bCs/>
                <w:lang w:eastAsia="en-US"/>
              </w:rPr>
              <w:t>Lp.</w:t>
            </w:r>
          </w:p>
        </w:tc>
        <w:tc>
          <w:tcPr>
            <w:tcW w:w="4911" w:type="dxa"/>
            <w:shd w:val="clear" w:color="auto" w:fill="F2F2F2" w:themeFill="background1" w:themeFillShade="F2"/>
          </w:tcPr>
          <w:p w14:paraId="06EC72DC" w14:textId="1B89083E" w:rsidR="00311350" w:rsidRPr="00311350" w:rsidRDefault="00311350" w:rsidP="00311350">
            <w:pPr>
              <w:autoSpaceDE w:val="0"/>
              <w:autoSpaceDN w:val="0"/>
              <w:adjustRightInd w:val="0"/>
              <w:spacing w:line="360" w:lineRule="auto"/>
              <w:jc w:val="both"/>
              <w:rPr>
                <w:rFonts w:asciiTheme="minorHAnsi" w:eastAsiaTheme="minorHAnsi" w:hAnsiTheme="minorHAnsi" w:cstheme="minorHAnsi"/>
                <w:b/>
                <w:bCs/>
                <w:lang w:eastAsia="en-US"/>
              </w:rPr>
            </w:pPr>
            <w:r w:rsidRPr="00311350">
              <w:rPr>
                <w:rFonts w:asciiTheme="minorHAnsi" w:eastAsiaTheme="minorHAnsi" w:hAnsiTheme="minorHAnsi" w:cstheme="minorHAnsi"/>
                <w:b/>
                <w:bCs/>
                <w:lang w:eastAsia="en-US"/>
              </w:rPr>
              <w:t>Nazwa kryterium</w:t>
            </w:r>
          </w:p>
        </w:tc>
        <w:tc>
          <w:tcPr>
            <w:tcW w:w="3020" w:type="dxa"/>
            <w:shd w:val="clear" w:color="auto" w:fill="F2F2F2" w:themeFill="background1" w:themeFillShade="F2"/>
          </w:tcPr>
          <w:p w14:paraId="37FF1B05" w14:textId="2E55E623" w:rsidR="00311350" w:rsidRPr="00311350" w:rsidRDefault="00311350" w:rsidP="00311350">
            <w:pPr>
              <w:autoSpaceDE w:val="0"/>
              <w:autoSpaceDN w:val="0"/>
              <w:adjustRightInd w:val="0"/>
              <w:spacing w:line="360" w:lineRule="auto"/>
              <w:jc w:val="both"/>
              <w:rPr>
                <w:rFonts w:asciiTheme="minorHAnsi" w:eastAsiaTheme="minorHAnsi" w:hAnsiTheme="minorHAnsi" w:cstheme="minorHAnsi"/>
                <w:b/>
                <w:bCs/>
                <w:lang w:eastAsia="en-US"/>
              </w:rPr>
            </w:pPr>
            <w:r w:rsidRPr="00311350">
              <w:rPr>
                <w:rFonts w:asciiTheme="minorHAnsi" w:eastAsiaTheme="minorHAnsi" w:hAnsiTheme="minorHAnsi" w:cstheme="minorHAnsi"/>
                <w:b/>
                <w:bCs/>
                <w:lang w:eastAsia="en-US"/>
              </w:rPr>
              <w:t>Znaczenie kryterium (w %)</w:t>
            </w:r>
          </w:p>
        </w:tc>
      </w:tr>
      <w:tr w:rsidR="00311350" w14:paraId="2F83466B" w14:textId="77777777" w:rsidTr="00311350">
        <w:tc>
          <w:tcPr>
            <w:tcW w:w="1129" w:type="dxa"/>
          </w:tcPr>
          <w:p w14:paraId="63A3ADC2" w14:textId="3BDAC8A7" w:rsidR="00311350" w:rsidRDefault="00311350" w:rsidP="00311350">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1</w:t>
            </w:r>
          </w:p>
        </w:tc>
        <w:tc>
          <w:tcPr>
            <w:tcW w:w="4911" w:type="dxa"/>
          </w:tcPr>
          <w:p w14:paraId="194DD5CD" w14:textId="4D9F1B77" w:rsidR="00311350" w:rsidRDefault="00311350" w:rsidP="00311350">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Cena brutto całego zamówienia (C)</w:t>
            </w:r>
          </w:p>
        </w:tc>
        <w:tc>
          <w:tcPr>
            <w:tcW w:w="3020" w:type="dxa"/>
          </w:tcPr>
          <w:p w14:paraId="5A0FE9A5" w14:textId="409C00E3" w:rsidR="00311350" w:rsidRDefault="00311350" w:rsidP="00311350">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100</w:t>
            </w:r>
          </w:p>
        </w:tc>
      </w:tr>
    </w:tbl>
    <w:p w14:paraId="2F6493A1" w14:textId="77777777" w:rsidR="00311350" w:rsidRDefault="00311350" w:rsidP="00311350">
      <w:pPr>
        <w:autoSpaceDE w:val="0"/>
        <w:autoSpaceDN w:val="0"/>
        <w:adjustRightInd w:val="0"/>
        <w:spacing w:line="360" w:lineRule="auto"/>
        <w:jc w:val="both"/>
        <w:rPr>
          <w:rFonts w:asciiTheme="minorHAnsi" w:eastAsiaTheme="minorHAnsi" w:hAnsiTheme="minorHAnsi" w:cstheme="minorHAnsi"/>
          <w:lang w:eastAsia="en-US"/>
        </w:rPr>
      </w:pPr>
    </w:p>
    <w:p w14:paraId="54FA215F" w14:textId="075AF525" w:rsidR="00311350" w:rsidRPr="00311350" w:rsidRDefault="00311350" w:rsidP="00F22D7E">
      <w:pPr>
        <w:autoSpaceDE w:val="0"/>
        <w:autoSpaceDN w:val="0"/>
        <w:adjustRightInd w:val="0"/>
        <w:spacing w:line="360" w:lineRule="auto"/>
        <w:jc w:val="both"/>
        <w:rPr>
          <w:rFonts w:asciiTheme="minorHAnsi" w:eastAsiaTheme="minorHAnsi" w:hAnsiTheme="minorHAnsi" w:cstheme="minorHAnsi"/>
          <w:lang w:eastAsia="en-US"/>
        </w:rPr>
      </w:pPr>
      <w:r w:rsidRPr="00311350">
        <w:rPr>
          <w:rFonts w:asciiTheme="minorHAnsi" w:eastAsiaTheme="minorHAnsi" w:hAnsiTheme="minorHAnsi" w:cstheme="minorHAnsi"/>
          <w:lang w:eastAsia="en-US"/>
        </w:rPr>
        <w:t>Zamawiający dokona oceny ofert przyznając punkty w ramach poszczególnych kryteriów</w:t>
      </w:r>
      <w:r w:rsidR="00F22D7E">
        <w:rPr>
          <w:rFonts w:asciiTheme="minorHAnsi" w:eastAsiaTheme="minorHAnsi" w:hAnsiTheme="minorHAnsi" w:cstheme="minorHAnsi"/>
          <w:lang w:eastAsia="en-US"/>
        </w:rPr>
        <w:t xml:space="preserve"> </w:t>
      </w:r>
      <w:r w:rsidRPr="00311350">
        <w:rPr>
          <w:rFonts w:asciiTheme="minorHAnsi" w:eastAsiaTheme="minorHAnsi" w:hAnsiTheme="minorHAnsi" w:cstheme="minorHAnsi"/>
          <w:lang w:eastAsia="en-US"/>
        </w:rPr>
        <w:t>oceny ofert, przyjmując zasadę, że 1% = 1 punkt.</w:t>
      </w:r>
    </w:p>
    <w:p w14:paraId="6DABC16B" w14:textId="77777777" w:rsidR="00ED5994" w:rsidRDefault="00ED5994" w:rsidP="00311350">
      <w:pPr>
        <w:autoSpaceDE w:val="0"/>
        <w:autoSpaceDN w:val="0"/>
        <w:adjustRightInd w:val="0"/>
        <w:spacing w:line="360" w:lineRule="auto"/>
        <w:jc w:val="both"/>
        <w:rPr>
          <w:rFonts w:asciiTheme="minorHAnsi" w:eastAsiaTheme="minorHAnsi" w:hAnsiTheme="minorHAnsi" w:cstheme="minorHAnsi"/>
          <w:lang w:eastAsia="en-US"/>
        </w:rPr>
      </w:pPr>
    </w:p>
    <w:p w14:paraId="2BA5A019" w14:textId="77777777" w:rsidR="00ED5994" w:rsidRDefault="00ED5994" w:rsidP="00311350">
      <w:pPr>
        <w:autoSpaceDE w:val="0"/>
        <w:autoSpaceDN w:val="0"/>
        <w:adjustRightInd w:val="0"/>
        <w:spacing w:line="360" w:lineRule="auto"/>
        <w:jc w:val="both"/>
        <w:rPr>
          <w:rFonts w:asciiTheme="minorHAnsi" w:eastAsiaTheme="minorHAnsi" w:hAnsiTheme="minorHAnsi" w:cstheme="minorHAnsi"/>
          <w:lang w:eastAsia="en-US"/>
        </w:rPr>
      </w:pPr>
    </w:p>
    <w:p w14:paraId="1ADF1168" w14:textId="712821CD" w:rsidR="00311350" w:rsidRPr="00311350" w:rsidRDefault="00311350" w:rsidP="00311350">
      <w:pPr>
        <w:autoSpaceDE w:val="0"/>
        <w:autoSpaceDN w:val="0"/>
        <w:adjustRightInd w:val="0"/>
        <w:spacing w:line="360" w:lineRule="auto"/>
        <w:jc w:val="both"/>
        <w:rPr>
          <w:rFonts w:asciiTheme="minorHAnsi" w:eastAsiaTheme="minorHAnsi" w:hAnsiTheme="minorHAnsi" w:cstheme="minorHAnsi"/>
          <w:lang w:eastAsia="en-US"/>
        </w:rPr>
      </w:pPr>
      <w:r w:rsidRPr="00311350">
        <w:rPr>
          <w:rFonts w:asciiTheme="minorHAnsi" w:eastAsiaTheme="minorHAnsi" w:hAnsiTheme="minorHAnsi" w:cstheme="minorHAnsi"/>
          <w:lang w:eastAsia="en-US"/>
        </w:rPr>
        <w:t>2) Punkty za kryterium „Cena” zostaną obliczone według wzoru:</w:t>
      </w:r>
    </w:p>
    <w:p w14:paraId="7AAB78BA" w14:textId="346FF416" w:rsidR="00311350" w:rsidRPr="00311350" w:rsidRDefault="00F22D7E" w:rsidP="00311350">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proofErr w:type="spellStart"/>
      <w:r w:rsidR="00311350" w:rsidRPr="00311350">
        <w:rPr>
          <w:rFonts w:asciiTheme="minorHAnsi" w:eastAsiaTheme="minorHAnsi" w:hAnsiTheme="minorHAnsi" w:cstheme="minorHAnsi"/>
          <w:lang w:eastAsia="en-US"/>
        </w:rPr>
        <w:t>Cn</w:t>
      </w:r>
      <w:proofErr w:type="spellEnd"/>
    </w:p>
    <w:p w14:paraId="1F436F62" w14:textId="2C3B59BE" w:rsidR="00311350" w:rsidRPr="00311350" w:rsidRDefault="00F22D7E" w:rsidP="00311350">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00311350" w:rsidRPr="00311350">
        <w:rPr>
          <w:rFonts w:asciiTheme="minorHAnsi" w:eastAsiaTheme="minorHAnsi" w:hAnsiTheme="minorHAnsi" w:cstheme="minorHAnsi"/>
          <w:lang w:eastAsia="en-US"/>
        </w:rPr>
        <w:t>C = ---------- x 100 pkt</w:t>
      </w:r>
    </w:p>
    <w:p w14:paraId="5EB24E74" w14:textId="3058038F" w:rsidR="00311350" w:rsidRDefault="00F22D7E" w:rsidP="00311350">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proofErr w:type="spellStart"/>
      <w:r w:rsidR="00311350" w:rsidRPr="00311350">
        <w:rPr>
          <w:rFonts w:asciiTheme="minorHAnsi" w:eastAsiaTheme="minorHAnsi" w:hAnsiTheme="minorHAnsi" w:cstheme="minorHAnsi"/>
          <w:lang w:eastAsia="en-US"/>
        </w:rPr>
        <w:t>Cb</w:t>
      </w:r>
      <w:proofErr w:type="spellEnd"/>
    </w:p>
    <w:p w14:paraId="36BF1119" w14:textId="77777777" w:rsidR="00F22D7E" w:rsidRPr="00F22D7E" w:rsidRDefault="00F22D7E" w:rsidP="00F22D7E">
      <w:pPr>
        <w:autoSpaceDE w:val="0"/>
        <w:autoSpaceDN w:val="0"/>
        <w:adjustRightInd w:val="0"/>
        <w:spacing w:line="360" w:lineRule="auto"/>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gdzie,</w:t>
      </w:r>
    </w:p>
    <w:p w14:paraId="5AFFCB2A" w14:textId="77777777" w:rsidR="00F22D7E" w:rsidRPr="00F22D7E" w:rsidRDefault="00F22D7E" w:rsidP="00F22D7E">
      <w:pPr>
        <w:autoSpaceDE w:val="0"/>
        <w:autoSpaceDN w:val="0"/>
        <w:adjustRightInd w:val="0"/>
        <w:spacing w:line="360" w:lineRule="auto"/>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C- ilość punktów za kryterium cena,</w:t>
      </w:r>
    </w:p>
    <w:p w14:paraId="2221F75B" w14:textId="77777777" w:rsidR="00F22D7E" w:rsidRPr="00F22D7E" w:rsidRDefault="00F22D7E" w:rsidP="00F22D7E">
      <w:pPr>
        <w:autoSpaceDE w:val="0"/>
        <w:autoSpaceDN w:val="0"/>
        <w:adjustRightInd w:val="0"/>
        <w:spacing w:line="360" w:lineRule="auto"/>
        <w:rPr>
          <w:rFonts w:asciiTheme="minorHAnsi" w:eastAsiaTheme="minorHAnsi" w:hAnsiTheme="minorHAnsi" w:cstheme="minorHAnsi"/>
          <w:lang w:eastAsia="en-US"/>
        </w:rPr>
      </w:pPr>
      <w:proofErr w:type="spellStart"/>
      <w:r w:rsidRPr="00F22D7E">
        <w:rPr>
          <w:rFonts w:asciiTheme="minorHAnsi" w:eastAsiaTheme="minorHAnsi" w:hAnsiTheme="minorHAnsi" w:cstheme="minorHAnsi"/>
          <w:lang w:eastAsia="en-US"/>
        </w:rPr>
        <w:t>Cn</w:t>
      </w:r>
      <w:proofErr w:type="spellEnd"/>
      <w:r w:rsidRPr="00F22D7E">
        <w:rPr>
          <w:rFonts w:asciiTheme="minorHAnsi" w:eastAsiaTheme="minorHAnsi" w:hAnsiTheme="minorHAnsi" w:cstheme="minorHAnsi"/>
          <w:lang w:eastAsia="en-US"/>
        </w:rPr>
        <w:t xml:space="preserve"> - najniższa cena ofertowa spośród ofert nieodrzuconych,</w:t>
      </w:r>
    </w:p>
    <w:p w14:paraId="0C1B2385" w14:textId="77777777" w:rsidR="00F22D7E" w:rsidRPr="00F22D7E" w:rsidRDefault="00F22D7E" w:rsidP="00F22D7E">
      <w:pPr>
        <w:autoSpaceDE w:val="0"/>
        <w:autoSpaceDN w:val="0"/>
        <w:adjustRightInd w:val="0"/>
        <w:spacing w:line="360" w:lineRule="auto"/>
        <w:rPr>
          <w:rFonts w:asciiTheme="minorHAnsi" w:eastAsiaTheme="minorHAnsi" w:hAnsiTheme="minorHAnsi" w:cstheme="minorHAnsi"/>
          <w:lang w:eastAsia="en-US"/>
        </w:rPr>
      </w:pPr>
      <w:proofErr w:type="spellStart"/>
      <w:r w:rsidRPr="00F22D7E">
        <w:rPr>
          <w:rFonts w:asciiTheme="minorHAnsi" w:eastAsiaTheme="minorHAnsi" w:hAnsiTheme="minorHAnsi" w:cstheme="minorHAnsi"/>
          <w:lang w:eastAsia="en-US"/>
        </w:rPr>
        <w:t>Cb</w:t>
      </w:r>
      <w:proofErr w:type="spellEnd"/>
      <w:r w:rsidRPr="00F22D7E">
        <w:rPr>
          <w:rFonts w:asciiTheme="minorHAnsi" w:eastAsiaTheme="minorHAnsi" w:hAnsiTheme="minorHAnsi" w:cstheme="minorHAnsi"/>
          <w:lang w:eastAsia="en-US"/>
        </w:rPr>
        <w:t xml:space="preserve"> – cena oferty badanej.</w:t>
      </w:r>
    </w:p>
    <w:p w14:paraId="67EDEF00" w14:textId="54675510" w:rsidR="00F22D7E" w:rsidRPr="00F22D7E" w:rsidRDefault="00F22D7E" w:rsidP="00F22D7E">
      <w:pPr>
        <w:autoSpaceDE w:val="0"/>
        <w:autoSpaceDN w:val="0"/>
        <w:adjustRightInd w:val="0"/>
        <w:spacing w:line="360" w:lineRule="auto"/>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3) Punkty będą zaokrąglane do dwóch miejsc po przecinku lub z większą</w:t>
      </w:r>
      <w:r>
        <w:rPr>
          <w:rFonts w:asciiTheme="minorHAnsi" w:eastAsiaTheme="minorHAnsi" w:hAnsiTheme="minorHAnsi" w:cstheme="minorHAnsi"/>
          <w:lang w:eastAsia="en-US"/>
        </w:rPr>
        <w:t xml:space="preserve"> </w:t>
      </w:r>
      <w:r w:rsidRPr="00F22D7E">
        <w:rPr>
          <w:rFonts w:asciiTheme="minorHAnsi" w:eastAsiaTheme="minorHAnsi" w:hAnsiTheme="minorHAnsi" w:cstheme="minorHAnsi"/>
          <w:lang w:eastAsia="en-US"/>
        </w:rPr>
        <w:t>dokładnością, jeżeli przy zastosowaniu wymienionego zaokrąglenia nie występuje różnica w ilości przyznanych punktów wynikająca z małej różnicy zaoferowanych</w:t>
      </w:r>
      <w:r>
        <w:rPr>
          <w:rFonts w:asciiTheme="minorHAnsi" w:eastAsiaTheme="minorHAnsi" w:hAnsiTheme="minorHAnsi" w:cstheme="minorHAnsi"/>
          <w:lang w:eastAsia="en-US"/>
        </w:rPr>
        <w:t xml:space="preserve"> </w:t>
      </w:r>
      <w:r w:rsidRPr="00F22D7E">
        <w:rPr>
          <w:rFonts w:asciiTheme="minorHAnsi" w:eastAsiaTheme="minorHAnsi" w:hAnsiTheme="minorHAnsi" w:cstheme="minorHAnsi"/>
          <w:lang w:eastAsia="en-US"/>
        </w:rPr>
        <w:t>cen.</w:t>
      </w:r>
    </w:p>
    <w:p w14:paraId="3B8D53B3" w14:textId="21681670" w:rsidR="00F22D7E" w:rsidRPr="00F22D7E" w:rsidRDefault="00F22D7E" w:rsidP="00F22D7E">
      <w:pPr>
        <w:autoSpaceDE w:val="0"/>
        <w:autoSpaceDN w:val="0"/>
        <w:adjustRightInd w:val="0"/>
        <w:spacing w:line="360" w:lineRule="auto"/>
        <w:jc w:val="both"/>
        <w:rPr>
          <w:rFonts w:asciiTheme="minorHAnsi" w:hAnsiTheme="minorHAnsi" w:cstheme="minorHAnsi"/>
          <w:color w:val="FF0000"/>
          <w:highlight w:val="yellow"/>
        </w:rPr>
      </w:pPr>
      <w:r w:rsidRPr="00F22D7E">
        <w:rPr>
          <w:rFonts w:asciiTheme="minorHAnsi" w:eastAsiaTheme="minorHAnsi" w:hAnsiTheme="minorHAnsi" w:cstheme="minorHAnsi"/>
          <w:lang w:eastAsia="en-US"/>
        </w:rPr>
        <w:t>4) Za najkorzystniejszą ofertę zostanie uznana oferta, która otrzyma największą ilość</w:t>
      </w:r>
      <w:r>
        <w:rPr>
          <w:rFonts w:asciiTheme="minorHAnsi" w:eastAsiaTheme="minorHAnsi" w:hAnsiTheme="minorHAnsi" w:cstheme="minorHAnsi"/>
          <w:lang w:eastAsia="en-US"/>
        </w:rPr>
        <w:t xml:space="preserve"> </w:t>
      </w:r>
      <w:r w:rsidRPr="00F22D7E">
        <w:rPr>
          <w:rFonts w:asciiTheme="minorHAnsi" w:eastAsiaTheme="minorHAnsi" w:hAnsiTheme="minorHAnsi" w:cstheme="minorHAnsi"/>
          <w:lang w:eastAsia="en-US"/>
        </w:rPr>
        <w:t>punktów obliczoną na podstawie wzoru podanego w punkcie wyżej.</w:t>
      </w:r>
    </w:p>
    <w:p w14:paraId="36C8EA73" w14:textId="1EEE7247" w:rsidR="00F5142E" w:rsidRPr="00F22D7E" w:rsidRDefault="006A45EC" w:rsidP="00F22D7E">
      <w:pPr>
        <w:spacing w:line="360" w:lineRule="auto"/>
        <w:jc w:val="both"/>
        <w:rPr>
          <w:rFonts w:asciiTheme="minorHAnsi" w:hAnsiTheme="minorHAnsi" w:cstheme="minorHAnsi"/>
          <w:b/>
          <w:bCs/>
          <w:color w:val="000000" w:themeColor="text1"/>
        </w:rPr>
      </w:pPr>
      <w:r w:rsidRPr="00F22D7E">
        <w:rPr>
          <w:rFonts w:asciiTheme="minorHAnsi" w:hAnsiTheme="minorHAnsi" w:cstheme="minorHAnsi"/>
          <w:b/>
          <w:bCs/>
          <w:color w:val="000000" w:themeColor="text1"/>
        </w:rPr>
        <w:t xml:space="preserve">XV. FORMALNOŚCI </w:t>
      </w:r>
      <w:r w:rsidR="005210AF" w:rsidRPr="00F22D7E">
        <w:rPr>
          <w:rFonts w:asciiTheme="minorHAnsi" w:hAnsiTheme="minorHAnsi" w:cstheme="minorHAnsi"/>
          <w:b/>
          <w:bCs/>
          <w:color w:val="000000" w:themeColor="text1"/>
        </w:rPr>
        <w:t>MAJĄCE NA CELU ZAWARCIE UMOWY</w:t>
      </w:r>
    </w:p>
    <w:p w14:paraId="54D707F5" w14:textId="77777777" w:rsidR="00D36D15" w:rsidRPr="00F22D7E" w:rsidRDefault="00D36D15" w:rsidP="00F22D7E">
      <w:pPr>
        <w:pStyle w:val="Akapitzlist"/>
        <w:numPr>
          <w:ilvl w:val="0"/>
          <w:numId w:val="12"/>
        </w:numPr>
        <w:spacing w:line="360" w:lineRule="auto"/>
        <w:ind w:left="28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 xml:space="preserve">Zamawiający zawiera umowę w sprawie zamówienia publicznego w terminie określonym w </w:t>
      </w:r>
      <w:r w:rsidRPr="00F22D7E">
        <w:rPr>
          <w:rFonts w:asciiTheme="minorHAnsi" w:hAnsiTheme="minorHAnsi" w:cstheme="minorHAnsi"/>
          <w:b/>
          <w:bCs/>
          <w:color w:val="000000" w:themeColor="text1"/>
        </w:rPr>
        <w:t>art. 308 ust. 2 i 3</w:t>
      </w:r>
      <w:r w:rsidRPr="00F22D7E">
        <w:rPr>
          <w:rFonts w:asciiTheme="minorHAnsi" w:hAnsiTheme="minorHAnsi" w:cstheme="minorHAnsi"/>
          <w:color w:val="000000" w:themeColor="text1"/>
        </w:rPr>
        <w:t xml:space="preserve"> </w:t>
      </w:r>
      <w:proofErr w:type="spellStart"/>
      <w:r w:rsidRPr="00F22D7E">
        <w:rPr>
          <w:rFonts w:asciiTheme="minorHAnsi" w:hAnsiTheme="minorHAnsi" w:cstheme="minorHAnsi"/>
          <w:color w:val="000000" w:themeColor="text1"/>
        </w:rPr>
        <w:t>Pzp</w:t>
      </w:r>
      <w:proofErr w:type="spellEnd"/>
      <w:r w:rsidRPr="00F22D7E">
        <w:rPr>
          <w:rFonts w:asciiTheme="minorHAnsi" w:hAnsiTheme="minorHAnsi" w:cstheme="minorHAnsi"/>
          <w:color w:val="000000" w:themeColor="text1"/>
        </w:rPr>
        <w:t>.</w:t>
      </w:r>
    </w:p>
    <w:p w14:paraId="58591519" w14:textId="77777777" w:rsidR="006A45EC" w:rsidRPr="00F22D7E" w:rsidRDefault="006A45EC" w:rsidP="00F22D7E">
      <w:pPr>
        <w:pStyle w:val="Akapitzlist"/>
        <w:numPr>
          <w:ilvl w:val="0"/>
          <w:numId w:val="12"/>
        </w:numPr>
        <w:spacing w:line="360" w:lineRule="auto"/>
        <w:ind w:left="28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8B4AC7" w14:textId="77777777" w:rsidR="00722D03" w:rsidRPr="00F22D7E" w:rsidRDefault="006A45EC" w:rsidP="00F22D7E">
      <w:pPr>
        <w:pStyle w:val="Akapitzlist"/>
        <w:numPr>
          <w:ilvl w:val="0"/>
          <w:numId w:val="12"/>
        </w:numPr>
        <w:spacing w:line="360" w:lineRule="auto"/>
        <w:ind w:left="28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lastRenderedPageBreak/>
        <w:t xml:space="preserve">Wykonawca będzie zobowiązany do podpisania umowy w miejscu i terminie wskazanym przez zamawiającego. </w:t>
      </w:r>
    </w:p>
    <w:p w14:paraId="17DF54A6" w14:textId="46448242" w:rsidR="002323FB" w:rsidRPr="0090244C" w:rsidRDefault="00996682" w:rsidP="00F22D7E">
      <w:pPr>
        <w:pStyle w:val="Akapitzlist"/>
        <w:numPr>
          <w:ilvl w:val="0"/>
          <w:numId w:val="12"/>
        </w:numPr>
        <w:spacing w:line="360" w:lineRule="auto"/>
        <w:ind w:left="28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 xml:space="preserve">Do umowy zostaną wprowadzone projektowane postanowienia umowne stanowiące </w:t>
      </w:r>
      <w:r w:rsidRPr="00F22D7E">
        <w:rPr>
          <w:rFonts w:asciiTheme="minorHAnsi" w:hAnsiTheme="minorHAnsi" w:cstheme="minorHAnsi"/>
          <w:b/>
          <w:bCs/>
          <w:color w:val="000000" w:themeColor="text1"/>
        </w:rPr>
        <w:t xml:space="preserve">załącznik nr </w:t>
      </w:r>
      <w:r w:rsidR="006016ED">
        <w:rPr>
          <w:rFonts w:asciiTheme="minorHAnsi" w:hAnsiTheme="minorHAnsi" w:cstheme="minorHAnsi"/>
          <w:b/>
          <w:bCs/>
          <w:color w:val="000000" w:themeColor="text1"/>
        </w:rPr>
        <w:t>5</w:t>
      </w:r>
      <w:r w:rsidRPr="00F22D7E">
        <w:rPr>
          <w:rFonts w:asciiTheme="minorHAnsi" w:hAnsiTheme="minorHAnsi" w:cstheme="minorHAnsi"/>
          <w:color w:val="000000" w:themeColor="text1"/>
        </w:rPr>
        <w:t xml:space="preserve"> do SWZ.</w:t>
      </w:r>
    </w:p>
    <w:p w14:paraId="6DBF1AB3" w14:textId="4D45F75E" w:rsidR="00461E8E" w:rsidRPr="00F22D7E" w:rsidRDefault="00B60BC0" w:rsidP="00F22D7E">
      <w:pPr>
        <w:spacing w:line="360" w:lineRule="auto"/>
        <w:jc w:val="both"/>
        <w:rPr>
          <w:rFonts w:asciiTheme="minorHAnsi" w:hAnsiTheme="minorHAnsi" w:cstheme="minorHAnsi"/>
          <w:b/>
          <w:bCs/>
          <w:color w:val="000000" w:themeColor="text1"/>
        </w:rPr>
      </w:pPr>
      <w:r w:rsidRPr="00F22D7E">
        <w:rPr>
          <w:rFonts w:asciiTheme="minorHAnsi" w:hAnsiTheme="minorHAnsi" w:cstheme="minorHAnsi"/>
          <w:b/>
          <w:bCs/>
          <w:color w:val="000000" w:themeColor="text1"/>
        </w:rPr>
        <w:t>XVI. ZABEZPIECZENIE NALEŻYTEGO WYKONANIA UMOWY</w:t>
      </w:r>
    </w:p>
    <w:p w14:paraId="57704049" w14:textId="401F94CC" w:rsidR="00BB5646" w:rsidRDefault="00BB5646" w:rsidP="00F22D7E">
      <w:pPr>
        <w:spacing w:line="360" w:lineRule="auto"/>
        <w:jc w:val="both"/>
        <w:rPr>
          <w:rFonts w:asciiTheme="minorHAnsi" w:hAnsiTheme="minorHAnsi" w:cstheme="minorHAnsi"/>
          <w:bCs/>
          <w:color w:val="000000" w:themeColor="text1"/>
        </w:rPr>
      </w:pPr>
      <w:r w:rsidRPr="00F22D7E">
        <w:rPr>
          <w:rFonts w:asciiTheme="minorHAnsi" w:hAnsiTheme="minorHAnsi" w:cstheme="minorHAnsi"/>
          <w:bCs/>
          <w:color w:val="000000" w:themeColor="text1"/>
        </w:rPr>
        <w:t>Nie dotyczy.</w:t>
      </w:r>
    </w:p>
    <w:p w14:paraId="169C39EB" w14:textId="102F9F60" w:rsidR="0090244C" w:rsidRDefault="0090244C" w:rsidP="00F22D7E">
      <w:pPr>
        <w:spacing w:line="360" w:lineRule="auto"/>
        <w:jc w:val="both"/>
        <w:rPr>
          <w:rFonts w:asciiTheme="minorHAnsi" w:hAnsiTheme="minorHAnsi" w:cstheme="minorHAnsi"/>
          <w:b/>
          <w:color w:val="000000" w:themeColor="text1"/>
        </w:rPr>
      </w:pPr>
      <w:r w:rsidRPr="0090244C">
        <w:rPr>
          <w:rFonts w:asciiTheme="minorHAnsi" w:hAnsiTheme="minorHAnsi" w:cstheme="minorHAnsi"/>
          <w:b/>
          <w:color w:val="000000" w:themeColor="text1"/>
        </w:rPr>
        <w:t>XVII. P</w:t>
      </w:r>
      <w:r>
        <w:rPr>
          <w:rFonts w:asciiTheme="minorHAnsi" w:hAnsiTheme="minorHAnsi" w:cstheme="minorHAnsi"/>
          <w:b/>
          <w:color w:val="000000" w:themeColor="text1"/>
        </w:rPr>
        <w:t>ROJEKTOWANE POSTANOWIENIA UMOWY</w:t>
      </w:r>
    </w:p>
    <w:p w14:paraId="2C3B4608" w14:textId="22350890" w:rsidR="0090244C" w:rsidRDefault="0090244C" w:rsidP="0090244C">
      <w:pPr>
        <w:pStyle w:val="Akapitzlist"/>
        <w:numPr>
          <w:ilvl w:val="6"/>
          <w:numId w:val="143"/>
        </w:numPr>
        <w:spacing w:line="360" w:lineRule="auto"/>
        <w:ind w:left="284" w:right="3210" w:hanging="284"/>
        <w:jc w:val="both"/>
        <w:rPr>
          <w:rFonts w:asciiTheme="minorHAnsi" w:hAnsiTheme="minorHAnsi" w:cstheme="minorHAnsi"/>
          <w:bCs/>
          <w:color w:val="000000" w:themeColor="text1"/>
        </w:rPr>
      </w:pPr>
      <w:r>
        <w:rPr>
          <w:rFonts w:asciiTheme="minorHAnsi" w:hAnsiTheme="minorHAnsi" w:cstheme="minorHAnsi"/>
          <w:bCs/>
          <w:color w:val="000000" w:themeColor="text1"/>
        </w:rPr>
        <w:t>Projekt umowy stanowi załącznik nr 5 do SWZ</w:t>
      </w:r>
    </w:p>
    <w:p w14:paraId="085F02B8" w14:textId="553824CF" w:rsidR="00BB5646" w:rsidRPr="0090244C" w:rsidRDefault="0090244C" w:rsidP="002A2402">
      <w:pPr>
        <w:pStyle w:val="Akapitzlist"/>
        <w:numPr>
          <w:ilvl w:val="6"/>
          <w:numId w:val="143"/>
        </w:numPr>
        <w:spacing w:after="13" w:line="360" w:lineRule="auto"/>
        <w:ind w:left="284" w:right="54" w:hanging="284"/>
        <w:jc w:val="both"/>
        <w:rPr>
          <w:rFonts w:ascii="Arial" w:hAnsi="Arial" w:cs="Arial"/>
          <w:color w:val="000000" w:themeColor="text1"/>
        </w:rPr>
      </w:pPr>
      <w:r w:rsidRPr="0090244C">
        <w:rPr>
          <w:rFonts w:asciiTheme="minorHAnsi" w:hAnsiTheme="minorHAnsi" w:cstheme="minorHAnsi"/>
          <w:bCs/>
          <w:color w:val="000000" w:themeColor="text1"/>
        </w:rPr>
        <w:t>Zamawiający przewiduje możliwości wprowadzenia zmian do zawartej umowy, na podstawie art. 454-455 ustawy oraz postanowień Projektu umowy.</w:t>
      </w:r>
    </w:p>
    <w:p w14:paraId="4FEFAA11" w14:textId="77777777" w:rsidR="00ED5994" w:rsidRDefault="00ED5994" w:rsidP="00F22D7E">
      <w:pPr>
        <w:spacing w:line="360" w:lineRule="auto"/>
        <w:ind w:right="54"/>
        <w:jc w:val="both"/>
        <w:rPr>
          <w:rFonts w:asciiTheme="minorHAnsi" w:hAnsiTheme="minorHAnsi" w:cstheme="minorHAnsi"/>
          <w:b/>
          <w:bCs/>
          <w:color w:val="000000" w:themeColor="text1"/>
        </w:rPr>
      </w:pPr>
    </w:p>
    <w:p w14:paraId="413041DE" w14:textId="77777777" w:rsidR="00ED5994" w:rsidRDefault="00ED5994" w:rsidP="00F22D7E">
      <w:pPr>
        <w:spacing w:line="360" w:lineRule="auto"/>
        <w:ind w:right="54"/>
        <w:jc w:val="both"/>
        <w:rPr>
          <w:rFonts w:asciiTheme="minorHAnsi" w:hAnsiTheme="minorHAnsi" w:cstheme="minorHAnsi"/>
          <w:b/>
          <w:bCs/>
          <w:color w:val="000000" w:themeColor="text1"/>
        </w:rPr>
      </w:pPr>
    </w:p>
    <w:p w14:paraId="3FF80A49" w14:textId="385C1F79" w:rsidR="00697489" w:rsidRPr="00F22D7E" w:rsidRDefault="00844372" w:rsidP="00F22D7E">
      <w:pPr>
        <w:spacing w:line="360" w:lineRule="auto"/>
        <w:ind w:right="54"/>
        <w:jc w:val="both"/>
        <w:rPr>
          <w:rFonts w:asciiTheme="minorHAnsi" w:hAnsiTheme="minorHAnsi" w:cstheme="minorHAnsi"/>
          <w:b/>
          <w:bCs/>
          <w:color w:val="000000" w:themeColor="text1"/>
        </w:rPr>
      </w:pPr>
      <w:r w:rsidRPr="00F22D7E">
        <w:rPr>
          <w:rFonts w:asciiTheme="minorHAnsi" w:hAnsiTheme="minorHAnsi" w:cstheme="minorHAnsi"/>
          <w:b/>
          <w:bCs/>
          <w:color w:val="000000" w:themeColor="text1"/>
        </w:rPr>
        <w:t>XVII</w:t>
      </w:r>
      <w:r w:rsidR="00F22D7E" w:rsidRPr="00F22D7E">
        <w:rPr>
          <w:rFonts w:asciiTheme="minorHAnsi" w:hAnsiTheme="minorHAnsi" w:cstheme="minorHAnsi"/>
          <w:b/>
          <w:bCs/>
          <w:color w:val="000000" w:themeColor="text1"/>
        </w:rPr>
        <w:t>I</w:t>
      </w:r>
      <w:r w:rsidRPr="00F22D7E">
        <w:rPr>
          <w:rFonts w:asciiTheme="minorHAnsi" w:hAnsiTheme="minorHAnsi" w:cstheme="minorHAnsi"/>
          <w:b/>
          <w:bCs/>
          <w:color w:val="000000" w:themeColor="text1"/>
        </w:rPr>
        <w:t>.</w:t>
      </w:r>
      <w:r w:rsidRPr="00F22D7E">
        <w:rPr>
          <w:rFonts w:asciiTheme="minorHAnsi" w:hAnsiTheme="minorHAnsi" w:cstheme="minorHAnsi"/>
          <w:b/>
          <w:bCs/>
          <w:color w:val="000000" w:themeColor="text1"/>
        </w:rPr>
        <w:tab/>
        <w:t>ŚRODKI OCHRONY PRAWNEJ PRZYSŁUGUJĄCE WYKONAWCY</w:t>
      </w:r>
    </w:p>
    <w:p w14:paraId="29AF6A43" w14:textId="77777777" w:rsidR="007E4CD9" w:rsidRPr="00F22D7E" w:rsidRDefault="00844372" w:rsidP="00F22D7E">
      <w:pPr>
        <w:pStyle w:val="Akapitzlist"/>
        <w:numPr>
          <w:ilvl w:val="0"/>
          <w:numId w:val="13"/>
        </w:numPr>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Środki</w:t>
      </w:r>
      <w:r w:rsidR="007E4CD9" w:rsidRPr="00F22D7E">
        <w:rPr>
          <w:rFonts w:asciiTheme="minorHAnsi" w:hAnsiTheme="minorHAnsi" w:cstheme="minorHAnsi"/>
          <w:color w:val="000000" w:themeColor="text1"/>
        </w:rPr>
        <w:t xml:space="preserve"> </w:t>
      </w:r>
      <w:r w:rsidRPr="00F22D7E">
        <w:rPr>
          <w:rFonts w:asciiTheme="minorHAnsi" w:hAnsiTheme="minorHAnsi" w:cstheme="minorHAnsi"/>
          <w:color w:val="000000" w:themeColor="text1"/>
        </w:rPr>
        <w:t>ochrony prawnej określone w niniejszym dziale przysługują wykonawcy, uczestnikowi konkursu oraz innemu podmiotowi, jeżeli ma lub miał interes</w:t>
      </w:r>
      <w:r w:rsidR="007E4CD9" w:rsidRPr="00F22D7E">
        <w:rPr>
          <w:rFonts w:asciiTheme="minorHAnsi" w:hAnsiTheme="minorHAnsi" w:cstheme="minorHAnsi"/>
          <w:color w:val="000000" w:themeColor="text1"/>
        </w:rPr>
        <w:br/>
      </w:r>
      <w:r w:rsidRPr="00F22D7E">
        <w:rPr>
          <w:rFonts w:asciiTheme="minorHAnsi" w:hAnsiTheme="minorHAnsi" w:cstheme="minorHAnsi"/>
          <w:color w:val="000000" w:themeColor="text1"/>
        </w:rPr>
        <w:t xml:space="preserve">w uzyskaniu zamówienia lub nagrody w konkursie oraz poniósł lub może ponieść szkodę w wyniku naruszenia przez zamawiającego przepisów ustawy </w:t>
      </w:r>
      <w:proofErr w:type="spellStart"/>
      <w:r w:rsidRPr="00F22D7E">
        <w:rPr>
          <w:rFonts w:asciiTheme="minorHAnsi" w:hAnsiTheme="minorHAnsi" w:cstheme="minorHAnsi"/>
          <w:color w:val="000000" w:themeColor="text1"/>
        </w:rPr>
        <w:t>Pzp</w:t>
      </w:r>
      <w:proofErr w:type="spellEnd"/>
      <w:r w:rsidR="007E4CD9" w:rsidRPr="00F22D7E">
        <w:rPr>
          <w:rFonts w:asciiTheme="minorHAnsi" w:hAnsiTheme="minorHAnsi" w:cstheme="minorHAnsi"/>
          <w:color w:val="000000" w:themeColor="text1"/>
        </w:rPr>
        <w:t>.</w:t>
      </w:r>
    </w:p>
    <w:p w14:paraId="498C5AB7" w14:textId="77777777" w:rsidR="007E4CD9" w:rsidRPr="00F22D7E" w:rsidRDefault="00844372" w:rsidP="00F22D7E">
      <w:pPr>
        <w:pStyle w:val="Akapitzlist"/>
        <w:numPr>
          <w:ilvl w:val="0"/>
          <w:numId w:val="13"/>
        </w:numPr>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Środki ochrony prawnej wobec ogłoszenia wszczynającego postępowanie</w:t>
      </w:r>
      <w:r w:rsidR="007E4CD9" w:rsidRPr="00F22D7E">
        <w:rPr>
          <w:rFonts w:asciiTheme="minorHAnsi" w:hAnsiTheme="minorHAnsi" w:cstheme="minorHAnsi"/>
          <w:color w:val="000000" w:themeColor="text1"/>
        </w:rPr>
        <w:br/>
      </w:r>
      <w:r w:rsidRPr="00F22D7E">
        <w:rPr>
          <w:rFonts w:asciiTheme="minorHAnsi" w:hAnsiTheme="minorHAnsi" w:cstheme="minorHAnsi"/>
          <w:color w:val="000000" w:themeColor="text1"/>
        </w:rPr>
        <w:t xml:space="preserve">o udzielenie zamówienia lub ogłoszenia o konkursie oraz dokumentów zamówienia przysługują również organizacjom wpisanym na listę, o której mowa w </w:t>
      </w:r>
      <w:r w:rsidRPr="00F22D7E">
        <w:rPr>
          <w:rFonts w:asciiTheme="minorHAnsi" w:hAnsiTheme="minorHAnsi" w:cstheme="minorHAnsi"/>
          <w:b/>
          <w:color w:val="000000" w:themeColor="text1"/>
        </w:rPr>
        <w:t>art. 469 pkt 15</w:t>
      </w:r>
      <w:r w:rsidRPr="00F22D7E">
        <w:rPr>
          <w:rFonts w:asciiTheme="minorHAnsi" w:hAnsiTheme="minorHAnsi" w:cstheme="minorHAnsi"/>
          <w:color w:val="000000" w:themeColor="text1"/>
        </w:rPr>
        <w:t xml:space="preserve"> </w:t>
      </w:r>
      <w:proofErr w:type="spellStart"/>
      <w:r w:rsidRPr="00F22D7E">
        <w:rPr>
          <w:rFonts w:asciiTheme="minorHAnsi" w:hAnsiTheme="minorHAnsi" w:cstheme="minorHAnsi"/>
          <w:color w:val="000000" w:themeColor="text1"/>
        </w:rPr>
        <w:t>Pzp</w:t>
      </w:r>
      <w:proofErr w:type="spellEnd"/>
      <w:r w:rsidRPr="00F22D7E">
        <w:rPr>
          <w:rFonts w:asciiTheme="minorHAnsi" w:hAnsiTheme="minorHAnsi" w:cstheme="minorHAnsi"/>
          <w:color w:val="000000" w:themeColor="text1"/>
        </w:rPr>
        <w:t xml:space="preserve"> oraz Rzecznikowi Małych i Średnich Przedsiębiorców.</w:t>
      </w:r>
    </w:p>
    <w:p w14:paraId="2880F82C" w14:textId="77777777" w:rsidR="00D36D15" w:rsidRPr="00F22D7E" w:rsidRDefault="00D36D15" w:rsidP="00F22D7E">
      <w:pPr>
        <w:pStyle w:val="Akapitzlist"/>
        <w:numPr>
          <w:ilvl w:val="0"/>
          <w:numId w:val="13"/>
        </w:numPr>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Środki ochrony prawnej określone w niniejszym dziale przysługują wykonawcy, uczestnikowi konkursu oraz innemu podmiotowi, jeżeli ma lub miał interes</w:t>
      </w:r>
      <w:r w:rsidRPr="00F22D7E">
        <w:rPr>
          <w:rFonts w:asciiTheme="minorHAnsi" w:hAnsiTheme="minorHAnsi" w:cstheme="minorHAnsi"/>
          <w:color w:val="000000" w:themeColor="text1"/>
        </w:rPr>
        <w:br/>
        <w:t xml:space="preserve">w uzyskaniu zamówienia lub nagrody w konkursie oraz poniósł lub może ponieść szkodę w wyniku naruszenia przez zamawiającego przepisów ustawy </w:t>
      </w:r>
      <w:proofErr w:type="spellStart"/>
      <w:r w:rsidRPr="00F22D7E">
        <w:rPr>
          <w:rFonts w:asciiTheme="minorHAnsi" w:hAnsiTheme="minorHAnsi" w:cstheme="minorHAnsi"/>
          <w:color w:val="000000" w:themeColor="text1"/>
        </w:rPr>
        <w:t>Pzp</w:t>
      </w:r>
      <w:proofErr w:type="spellEnd"/>
      <w:r w:rsidRPr="00F22D7E">
        <w:rPr>
          <w:rFonts w:asciiTheme="minorHAnsi" w:hAnsiTheme="minorHAnsi" w:cstheme="minorHAnsi"/>
          <w:color w:val="000000" w:themeColor="text1"/>
        </w:rPr>
        <w:t>.</w:t>
      </w:r>
    </w:p>
    <w:p w14:paraId="76BD73B7" w14:textId="77777777" w:rsidR="00D36D15" w:rsidRPr="00F22D7E" w:rsidRDefault="00D36D15" w:rsidP="00F22D7E">
      <w:pPr>
        <w:pStyle w:val="Akapitzlist"/>
        <w:numPr>
          <w:ilvl w:val="0"/>
          <w:numId w:val="13"/>
        </w:numPr>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Środki ochrony prawnej wobec ogłoszenia wszczynającego postępowanie</w:t>
      </w:r>
      <w:r w:rsidRPr="00F22D7E">
        <w:rPr>
          <w:rFonts w:asciiTheme="minorHAnsi" w:hAnsiTheme="minorHAnsi" w:cstheme="minorHAnsi"/>
          <w:color w:val="000000" w:themeColor="text1"/>
        </w:rPr>
        <w:br/>
        <w:t xml:space="preserve">o udzielenie zamówienia lub ogłoszenia o konkursie oraz dokumentów zamówienia przysługują również organizacjom wpisanym na listę, o której mowa w art. 469 pkt 15 </w:t>
      </w:r>
      <w:proofErr w:type="spellStart"/>
      <w:r w:rsidRPr="00F22D7E">
        <w:rPr>
          <w:rFonts w:asciiTheme="minorHAnsi" w:hAnsiTheme="minorHAnsi" w:cstheme="minorHAnsi"/>
          <w:color w:val="000000" w:themeColor="text1"/>
        </w:rPr>
        <w:t>Pzp</w:t>
      </w:r>
      <w:proofErr w:type="spellEnd"/>
      <w:r w:rsidRPr="00F22D7E">
        <w:rPr>
          <w:rFonts w:asciiTheme="minorHAnsi" w:hAnsiTheme="minorHAnsi" w:cstheme="minorHAnsi"/>
          <w:color w:val="000000" w:themeColor="text1"/>
        </w:rPr>
        <w:t xml:space="preserve"> oraz Rzecznikowi Małych i Średnich Przedsiębiorców.</w:t>
      </w:r>
    </w:p>
    <w:p w14:paraId="5D0D3B79" w14:textId="77777777" w:rsidR="00D36D15" w:rsidRPr="00F22D7E" w:rsidRDefault="00D36D15" w:rsidP="00F22D7E">
      <w:pPr>
        <w:pStyle w:val="Akapitzlist"/>
        <w:numPr>
          <w:ilvl w:val="0"/>
          <w:numId w:val="13"/>
        </w:numPr>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Odwołanie przysługuje na:</w:t>
      </w:r>
    </w:p>
    <w:p w14:paraId="5FAF84DF" w14:textId="77777777" w:rsidR="00D36D15" w:rsidRPr="00F22D7E" w:rsidRDefault="00D36D15" w:rsidP="00F22D7E">
      <w:pPr>
        <w:pStyle w:val="Akapitzlist"/>
        <w:numPr>
          <w:ilvl w:val="2"/>
          <w:numId w:val="14"/>
        </w:numPr>
        <w:spacing w:line="360" w:lineRule="auto"/>
        <w:ind w:left="709" w:right="54" w:hanging="425"/>
        <w:jc w:val="both"/>
        <w:rPr>
          <w:rFonts w:asciiTheme="minorHAnsi" w:hAnsiTheme="minorHAnsi" w:cstheme="minorHAnsi"/>
          <w:color w:val="000000" w:themeColor="text1"/>
        </w:rPr>
      </w:pPr>
      <w:r w:rsidRPr="00F22D7E">
        <w:rPr>
          <w:rFonts w:asciiTheme="minorHAnsi" w:hAnsiTheme="minorHAnsi" w:cstheme="minorHAnsi"/>
          <w:color w:val="000000" w:themeColor="text1"/>
        </w:rPr>
        <w:lastRenderedPageBreak/>
        <w:t>niezgodną z przepisami ustawy czynność zamawiającego, podjętą</w:t>
      </w:r>
      <w:r w:rsidRPr="00F22D7E">
        <w:rPr>
          <w:rFonts w:asciiTheme="minorHAnsi" w:hAnsiTheme="minorHAnsi" w:cstheme="minorHAnsi"/>
          <w:color w:val="000000" w:themeColor="text1"/>
        </w:rPr>
        <w:br/>
        <w:t>w postępowaniu o udzielenie zamówienia, w tym na projektowane postanowienie umowy;</w:t>
      </w:r>
    </w:p>
    <w:p w14:paraId="6B8938C6" w14:textId="77777777" w:rsidR="00D36D15" w:rsidRPr="00F22D7E" w:rsidRDefault="00D36D15" w:rsidP="00F22D7E">
      <w:pPr>
        <w:pStyle w:val="Akapitzlist"/>
        <w:numPr>
          <w:ilvl w:val="2"/>
          <w:numId w:val="14"/>
        </w:numPr>
        <w:spacing w:line="360" w:lineRule="auto"/>
        <w:ind w:left="709" w:right="54" w:hanging="425"/>
        <w:jc w:val="both"/>
        <w:rPr>
          <w:rFonts w:asciiTheme="minorHAnsi" w:hAnsiTheme="minorHAnsi" w:cstheme="minorHAnsi"/>
          <w:color w:val="000000" w:themeColor="text1"/>
        </w:rPr>
      </w:pPr>
      <w:r w:rsidRPr="00F22D7E">
        <w:rPr>
          <w:rFonts w:asciiTheme="minorHAnsi" w:hAnsiTheme="minorHAnsi" w:cstheme="minorHAnsi"/>
          <w:color w:val="000000" w:themeColor="text1"/>
        </w:rPr>
        <w:t>zaniechanie czynności w postępowaniu o udzielenie zamówienia do której zamawiający był obowiązany na podstawie ustawy.</w:t>
      </w:r>
    </w:p>
    <w:p w14:paraId="0A53F500" w14:textId="77777777" w:rsidR="00D36D15" w:rsidRPr="00F22D7E" w:rsidRDefault="00D36D15" w:rsidP="00F22D7E">
      <w:pPr>
        <w:pStyle w:val="Akapitzlist"/>
        <w:numPr>
          <w:ilvl w:val="0"/>
          <w:numId w:val="13"/>
        </w:numPr>
        <w:spacing w:line="360" w:lineRule="auto"/>
        <w:ind w:left="426" w:right="54" w:hanging="426"/>
        <w:jc w:val="both"/>
        <w:rPr>
          <w:rFonts w:asciiTheme="minorHAnsi" w:hAnsiTheme="minorHAnsi" w:cstheme="minorHAnsi"/>
          <w:color w:val="000000" w:themeColor="text1"/>
        </w:rPr>
      </w:pPr>
      <w:r w:rsidRPr="00F22D7E">
        <w:rPr>
          <w:rFonts w:asciiTheme="minorHAnsi" w:hAnsiTheme="minorHAnsi" w:cstheme="minorHAnsi"/>
          <w:color w:val="000000" w:themeColor="text1"/>
        </w:rPr>
        <w:t>Odwołanie wnosi się do Prezesa Krajowej Izby Odwoławczej, zwanego dalej Prezesem Izby. Odwołujący przekazuje kopię odwołania zamawiającemu przed upływem terminu do wniesienia odwołania w taki sposób, aby mógł on zapoznać się z jego treścią przed upływem tego terminu.</w:t>
      </w:r>
    </w:p>
    <w:p w14:paraId="51EAB839" w14:textId="77777777" w:rsidR="00D36D15" w:rsidRPr="00F22D7E" w:rsidRDefault="00D36D15" w:rsidP="00F22D7E">
      <w:pPr>
        <w:pStyle w:val="Akapitzlist"/>
        <w:numPr>
          <w:ilvl w:val="0"/>
          <w:numId w:val="13"/>
        </w:numPr>
        <w:spacing w:line="360" w:lineRule="auto"/>
        <w:ind w:left="426" w:right="54" w:hanging="426"/>
        <w:jc w:val="both"/>
        <w:rPr>
          <w:rFonts w:asciiTheme="minorHAnsi" w:hAnsiTheme="minorHAnsi" w:cstheme="minorHAnsi"/>
          <w:color w:val="000000" w:themeColor="text1"/>
        </w:rPr>
      </w:pPr>
      <w:r w:rsidRPr="00F22D7E">
        <w:rPr>
          <w:rFonts w:asciiTheme="minorHAnsi" w:hAnsiTheme="minorHAnsi" w:cstheme="minorHAnsi"/>
          <w:color w:val="000000" w:themeColor="text1"/>
        </w:rPr>
        <w:t>Odwołanie wobec treści ogłoszenia lub treści SWZ wnosi się w terminie 5 dni</w:t>
      </w:r>
      <w:r w:rsidRPr="00F22D7E">
        <w:rPr>
          <w:rFonts w:asciiTheme="minorHAnsi" w:hAnsiTheme="minorHAnsi" w:cstheme="minorHAnsi"/>
          <w:color w:val="000000" w:themeColor="text1"/>
        </w:rPr>
        <w:br/>
        <w:t>od dnia zamieszczenia ogłoszenia w Biuletynie Zamówień Publicznych lub treści SWZ na stronie internetowej.</w:t>
      </w:r>
    </w:p>
    <w:p w14:paraId="34AA3787" w14:textId="77777777" w:rsidR="00D36D15" w:rsidRPr="00F22D7E" w:rsidRDefault="00D36D15" w:rsidP="00F22D7E">
      <w:pPr>
        <w:pStyle w:val="Akapitzlist"/>
        <w:numPr>
          <w:ilvl w:val="0"/>
          <w:numId w:val="13"/>
        </w:numPr>
        <w:spacing w:line="360" w:lineRule="auto"/>
        <w:ind w:left="426" w:right="54" w:hanging="426"/>
        <w:jc w:val="both"/>
        <w:rPr>
          <w:rFonts w:asciiTheme="minorHAnsi" w:hAnsiTheme="minorHAnsi" w:cstheme="minorHAnsi"/>
          <w:color w:val="000000" w:themeColor="text1"/>
        </w:rPr>
      </w:pPr>
      <w:r w:rsidRPr="00F22D7E">
        <w:rPr>
          <w:rFonts w:asciiTheme="minorHAnsi" w:hAnsiTheme="minorHAnsi" w:cstheme="minorHAnsi"/>
          <w:color w:val="000000" w:themeColor="text1"/>
        </w:rPr>
        <w:t>Odwołanie wnosi się w terminie:</w:t>
      </w:r>
    </w:p>
    <w:p w14:paraId="01210133" w14:textId="77777777" w:rsidR="00D36D15" w:rsidRPr="00F22D7E" w:rsidRDefault="00D36D15" w:rsidP="00F22D7E">
      <w:pPr>
        <w:pStyle w:val="Akapitzlist"/>
        <w:numPr>
          <w:ilvl w:val="0"/>
          <w:numId w:val="15"/>
        </w:numPr>
        <w:spacing w:line="360" w:lineRule="auto"/>
        <w:ind w:right="54"/>
        <w:jc w:val="both"/>
        <w:rPr>
          <w:rFonts w:asciiTheme="minorHAnsi" w:hAnsiTheme="minorHAnsi" w:cstheme="minorHAnsi"/>
          <w:color w:val="000000" w:themeColor="text1"/>
        </w:rPr>
      </w:pPr>
      <w:r w:rsidRPr="00F22D7E">
        <w:rPr>
          <w:rFonts w:asciiTheme="minorHAnsi" w:hAnsiTheme="minorHAnsi" w:cstheme="minorHAnsi"/>
          <w:color w:val="000000" w:themeColor="text1"/>
        </w:rPr>
        <w:t>5 dni od dnia przekazania informacji o czynności zamawiającego stanowiącej podstawę jego wniesienia, jeżeli informacja została przekazana przy użyciu środków komunikacji elektronicznej,</w:t>
      </w:r>
    </w:p>
    <w:p w14:paraId="6A37BC1E" w14:textId="77777777" w:rsidR="00D36D15" w:rsidRPr="00F22D7E" w:rsidRDefault="00D36D15" w:rsidP="00F22D7E">
      <w:pPr>
        <w:pStyle w:val="Akapitzlist"/>
        <w:numPr>
          <w:ilvl w:val="0"/>
          <w:numId w:val="15"/>
        </w:numPr>
        <w:spacing w:line="360" w:lineRule="auto"/>
        <w:ind w:right="54"/>
        <w:jc w:val="both"/>
        <w:rPr>
          <w:rFonts w:asciiTheme="minorHAnsi" w:hAnsiTheme="minorHAnsi" w:cstheme="minorHAnsi"/>
          <w:color w:val="000000" w:themeColor="text1"/>
        </w:rPr>
      </w:pPr>
      <w:r w:rsidRPr="00F22D7E">
        <w:rPr>
          <w:rFonts w:asciiTheme="minorHAnsi" w:hAnsiTheme="minorHAnsi" w:cstheme="minorHAnsi"/>
          <w:color w:val="000000" w:themeColor="text1"/>
        </w:rPr>
        <w:t>10 dni od dnia przekazania informacji o czynności zamawiającego stanowiącej podstawę jego wniesienia, jeżeli informacja została przekazana w sposób inny niż wyżej określony.</w:t>
      </w:r>
    </w:p>
    <w:p w14:paraId="7738CCBF" w14:textId="77777777" w:rsidR="00D36D15" w:rsidRPr="00F22D7E" w:rsidRDefault="00D36D15" w:rsidP="00F22D7E">
      <w:pPr>
        <w:pStyle w:val="Akapitzlist"/>
        <w:numPr>
          <w:ilvl w:val="0"/>
          <w:numId w:val="32"/>
        </w:numPr>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913BEBC" w14:textId="77777777" w:rsidR="00D36D15" w:rsidRPr="00F22D7E" w:rsidRDefault="00D36D15" w:rsidP="00F22D7E">
      <w:pPr>
        <w:pStyle w:val="Akapitzlist"/>
        <w:numPr>
          <w:ilvl w:val="0"/>
          <w:numId w:val="32"/>
        </w:numPr>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 xml:space="preserve">Na orzeczenie Izby oraz postanowienie Prezesa Izby, o którym mowa w art. 519 ust. 1 ustawy </w:t>
      </w:r>
      <w:proofErr w:type="spellStart"/>
      <w:r w:rsidRPr="00F22D7E">
        <w:rPr>
          <w:rFonts w:asciiTheme="minorHAnsi" w:hAnsiTheme="minorHAnsi" w:cstheme="minorHAnsi"/>
          <w:color w:val="000000" w:themeColor="text1"/>
        </w:rPr>
        <w:t>Pzp</w:t>
      </w:r>
      <w:proofErr w:type="spellEnd"/>
      <w:r w:rsidRPr="00F22D7E">
        <w:rPr>
          <w:rFonts w:asciiTheme="minorHAnsi" w:hAnsiTheme="minorHAnsi" w:cstheme="minorHAnsi"/>
          <w:color w:val="000000" w:themeColor="text1"/>
        </w:rPr>
        <w:t>, stronom oraz uczestnikom postępowania odwoławczego przysługuje skarga do sądu.</w:t>
      </w:r>
    </w:p>
    <w:p w14:paraId="65891C2B" w14:textId="77777777" w:rsidR="00D36D15" w:rsidRPr="00F22D7E" w:rsidRDefault="00D36D15" w:rsidP="00F22D7E">
      <w:pPr>
        <w:pStyle w:val="Akapitzlist"/>
        <w:numPr>
          <w:ilvl w:val="0"/>
          <w:numId w:val="32"/>
        </w:numPr>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W postępowaniu toczącym się wskutek wniesienia skargi stosuje się odpowiednio przepisy ustawy z dnia 17 listopada 1964 r. - Kodeks postępowania cywilnego o apelacji, jeżeli przepisy niniejszego rozdziału nie stanowią inaczej.</w:t>
      </w:r>
    </w:p>
    <w:p w14:paraId="580A90B6" w14:textId="77777777" w:rsidR="00D36D15" w:rsidRPr="00F22D7E" w:rsidRDefault="00D36D15" w:rsidP="00F22D7E">
      <w:pPr>
        <w:pStyle w:val="Akapitzlist"/>
        <w:numPr>
          <w:ilvl w:val="0"/>
          <w:numId w:val="32"/>
        </w:numPr>
        <w:tabs>
          <w:tab w:val="left" w:pos="426"/>
        </w:tabs>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Skargę wnosi się do Sądu Okręgowego w Warszawie - sądu zamówień publicznych, zwanego dalej "sądem zamówień publicznych".</w:t>
      </w:r>
    </w:p>
    <w:p w14:paraId="285E6FF5" w14:textId="77777777" w:rsidR="00D36D15" w:rsidRPr="00F22D7E" w:rsidRDefault="00D36D15" w:rsidP="00F22D7E">
      <w:pPr>
        <w:pStyle w:val="Akapitzlist"/>
        <w:numPr>
          <w:ilvl w:val="0"/>
          <w:numId w:val="32"/>
        </w:numPr>
        <w:tabs>
          <w:tab w:val="left" w:pos="426"/>
        </w:tabs>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 xml:space="preserve">Skargę wnosi się za pośrednictwem Prezesa Izby, w terminie 14 dni od dnia doręczenia orzeczenia Izby lub postanowienia Prezesa Izby, o którym mowa w art. 519 ust. 1 ustawy </w:t>
      </w:r>
      <w:proofErr w:type="spellStart"/>
      <w:r w:rsidRPr="00F22D7E">
        <w:rPr>
          <w:rFonts w:asciiTheme="minorHAnsi" w:hAnsiTheme="minorHAnsi" w:cstheme="minorHAnsi"/>
          <w:color w:val="000000" w:themeColor="text1"/>
        </w:rPr>
        <w:lastRenderedPageBreak/>
        <w:t>Pzp</w:t>
      </w:r>
      <w:proofErr w:type="spellEnd"/>
      <w:r w:rsidRPr="00F22D7E">
        <w:rPr>
          <w:rFonts w:asciiTheme="minorHAnsi" w:hAnsiTheme="minorHAnsi" w:cstheme="minorHAnsi"/>
          <w:color w:val="000000" w:themeColor="text1"/>
        </w:rPr>
        <w:t>, przesyłając jednocześnie jej odpis przeciwnikowi skargi. Złożenie skargi w placówce pocztowej operatora wyznaczonego w rozumieniu ustawy z dnia 23 listopada 2012 r. - Prawo pocztowe jest równoznaczne z jej wniesieniem.</w:t>
      </w:r>
    </w:p>
    <w:p w14:paraId="51C6203A" w14:textId="7666FF3F" w:rsidR="006016ED" w:rsidRDefault="00D36D15" w:rsidP="00F22D7E">
      <w:pPr>
        <w:pStyle w:val="Akapitzlist"/>
        <w:numPr>
          <w:ilvl w:val="0"/>
          <w:numId w:val="32"/>
        </w:numPr>
        <w:tabs>
          <w:tab w:val="left" w:pos="426"/>
        </w:tabs>
        <w:spacing w:line="360" w:lineRule="auto"/>
        <w:ind w:left="284" w:right="5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rPr>
        <w:t>Prezes Izby przekazuje skargę wraz z aktami postępowania odwoławczego</w:t>
      </w:r>
      <w:r w:rsidRPr="00F22D7E">
        <w:rPr>
          <w:rFonts w:asciiTheme="minorHAnsi" w:hAnsiTheme="minorHAnsi" w:cstheme="minorHAnsi"/>
          <w:color w:val="000000" w:themeColor="text1"/>
        </w:rPr>
        <w:br/>
        <w:t>do sądu zamówień publicznych w terminie 7 dni od dnia jej otrzymania.</w:t>
      </w:r>
    </w:p>
    <w:p w14:paraId="685AFD89" w14:textId="7AAD32CC" w:rsidR="0090244C" w:rsidRDefault="0090244C" w:rsidP="0090244C">
      <w:pPr>
        <w:tabs>
          <w:tab w:val="left" w:pos="426"/>
        </w:tabs>
        <w:spacing w:line="360" w:lineRule="auto"/>
        <w:ind w:right="54"/>
        <w:jc w:val="both"/>
        <w:rPr>
          <w:rFonts w:asciiTheme="minorHAnsi" w:hAnsiTheme="minorHAnsi" w:cstheme="minorHAnsi"/>
          <w:b/>
          <w:bCs/>
          <w:color w:val="000000" w:themeColor="text1"/>
        </w:rPr>
      </w:pPr>
      <w:r w:rsidRPr="00F1034D">
        <w:rPr>
          <w:rFonts w:asciiTheme="minorHAnsi" w:hAnsiTheme="minorHAnsi" w:cstheme="minorHAnsi"/>
          <w:b/>
          <w:bCs/>
          <w:color w:val="000000" w:themeColor="text1"/>
        </w:rPr>
        <w:t>XIX.</w:t>
      </w:r>
      <w:r w:rsidR="00F1034D">
        <w:rPr>
          <w:rFonts w:asciiTheme="minorHAnsi" w:hAnsiTheme="minorHAnsi" w:cstheme="minorHAnsi"/>
          <w:b/>
          <w:bCs/>
          <w:color w:val="000000" w:themeColor="text1"/>
        </w:rPr>
        <w:t xml:space="preserve"> INFORMACJE DODATKOWE</w:t>
      </w:r>
    </w:p>
    <w:p w14:paraId="6182BF28" w14:textId="399A0762" w:rsidR="00F1034D" w:rsidRDefault="00F1034D" w:rsidP="00F1034D">
      <w:pPr>
        <w:pStyle w:val="Akapitzlist"/>
        <w:numPr>
          <w:ilvl w:val="6"/>
          <w:numId w:val="144"/>
        </w:numPr>
        <w:tabs>
          <w:tab w:val="left" w:pos="426"/>
        </w:tabs>
        <w:spacing w:line="360" w:lineRule="auto"/>
        <w:ind w:left="284" w:right="54" w:hanging="284"/>
        <w:jc w:val="both"/>
        <w:rPr>
          <w:rFonts w:asciiTheme="minorHAnsi" w:hAnsiTheme="minorHAnsi" w:cstheme="minorHAnsi"/>
          <w:color w:val="000000" w:themeColor="text1"/>
        </w:rPr>
      </w:pPr>
      <w:r>
        <w:rPr>
          <w:rFonts w:asciiTheme="minorHAnsi" w:hAnsiTheme="minorHAnsi" w:cstheme="minorHAnsi"/>
          <w:color w:val="000000" w:themeColor="text1"/>
        </w:rPr>
        <w:t>Zamawiający nie wymaga złożenia przedmiotowych środków dowodowych.</w:t>
      </w:r>
    </w:p>
    <w:p w14:paraId="651A08D3" w14:textId="54C12D83" w:rsidR="00F1034D" w:rsidRDefault="00F1034D" w:rsidP="00F1034D">
      <w:pPr>
        <w:pStyle w:val="Akapitzlist"/>
        <w:numPr>
          <w:ilvl w:val="6"/>
          <w:numId w:val="144"/>
        </w:numPr>
        <w:tabs>
          <w:tab w:val="left" w:pos="426"/>
        </w:tabs>
        <w:spacing w:line="360" w:lineRule="auto"/>
        <w:ind w:left="284" w:right="54" w:hanging="284"/>
        <w:jc w:val="both"/>
        <w:rPr>
          <w:rFonts w:asciiTheme="minorHAnsi" w:hAnsiTheme="minorHAnsi" w:cstheme="minorHAnsi"/>
          <w:color w:val="000000" w:themeColor="text1"/>
        </w:rPr>
      </w:pPr>
      <w:r>
        <w:rPr>
          <w:rFonts w:asciiTheme="minorHAnsi" w:hAnsiTheme="minorHAnsi" w:cstheme="minorHAnsi"/>
          <w:color w:val="000000" w:themeColor="text1"/>
        </w:rPr>
        <w:t>Zamawiający nie przewiduje składania ofert częściowych.</w:t>
      </w:r>
    </w:p>
    <w:p w14:paraId="11FBEF42" w14:textId="33A56E56" w:rsidR="00F1034D" w:rsidRDefault="00F1034D" w:rsidP="00F1034D">
      <w:pPr>
        <w:pStyle w:val="Akapitzlist"/>
        <w:numPr>
          <w:ilvl w:val="6"/>
          <w:numId w:val="144"/>
        </w:numPr>
        <w:tabs>
          <w:tab w:val="left" w:pos="426"/>
        </w:tabs>
        <w:spacing w:line="360" w:lineRule="auto"/>
        <w:ind w:left="284" w:right="54" w:hanging="284"/>
        <w:jc w:val="both"/>
        <w:rPr>
          <w:rFonts w:asciiTheme="minorHAnsi" w:hAnsiTheme="minorHAnsi" w:cstheme="minorHAnsi"/>
          <w:color w:val="000000" w:themeColor="text1"/>
        </w:rPr>
      </w:pPr>
      <w:r>
        <w:rPr>
          <w:rFonts w:asciiTheme="minorHAnsi" w:hAnsiTheme="minorHAnsi" w:cstheme="minorHAnsi"/>
          <w:color w:val="000000" w:themeColor="text1"/>
        </w:rPr>
        <w:t>Zamawiający nie przewiduje składania ofert wariantowych.</w:t>
      </w:r>
    </w:p>
    <w:p w14:paraId="6C86A9F0" w14:textId="6B302288" w:rsidR="00F1034D" w:rsidRDefault="00F1034D" w:rsidP="00F1034D">
      <w:pPr>
        <w:pStyle w:val="Akapitzlist"/>
        <w:numPr>
          <w:ilvl w:val="6"/>
          <w:numId w:val="144"/>
        </w:numPr>
        <w:tabs>
          <w:tab w:val="left" w:pos="426"/>
        </w:tabs>
        <w:spacing w:line="360" w:lineRule="auto"/>
        <w:ind w:left="284" w:right="54" w:hanging="284"/>
        <w:jc w:val="both"/>
        <w:rPr>
          <w:rFonts w:asciiTheme="minorHAnsi" w:hAnsiTheme="minorHAnsi" w:cstheme="minorHAnsi"/>
          <w:color w:val="000000" w:themeColor="text1"/>
        </w:rPr>
      </w:pPr>
      <w:r>
        <w:rPr>
          <w:rFonts w:asciiTheme="minorHAnsi" w:hAnsiTheme="minorHAnsi" w:cstheme="minorHAnsi"/>
          <w:color w:val="000000" w:themeColor="text1"/>
        </w:rPr>
        <w:t>Zamawiający nie przewiduje wymagań wskazanych w art. 94, art. 95, art. 96 ust. 2 pkt 2 ustawy.</w:t>
      </w:r>
    </w:p>
    <w:p w14:paraId="30A99A7E" w14:textId="70D213C8" w:rsidR="00F1034D" w:rsidRDefault="00F1034D" w:rsidP="00F1034D">
      <w:pPr>
        <w:pStyle w:val="Akapitzlist"/>
        <w:numPr>
          <w:ilvl w:val="6"/>
          <w:numId w:val="144"/>
        </w:numPr>
        <w:tabs>
          <w:tab w:val="left" w:pos="426"/>
        </w:tabs>
        <w:spacing w:line="360" w:lineRule="auto"/>
        <w:ind w:left="284" w:right="54" w:hanging="284"/>
        <w:jc w:val="both"/>
        <w:rPr>
          <w:rFonts w:asciiTheme="minorHAnsi" w:hAnsiTheme="minorHAnsi" w:cstheme="minorHAnsi"/>
          <w:color w:val="000000" w:themeColor="text1"/>
        </w:rPr>
      </w:pPr>
      <w:r>
        <w:rPr>
          <w:rFonts w:asciiTheme="minorHAnsi" w:hAnsiTheme="minorHAnsi" w:cstheme="minorHAnsi"/>
          <w:color w:val="000000" w:themeColor="text1"/>
        </w:rPr>
        <w:t>Zamawiający nie przewiduje zamówień wskazanych w art. 214 ust. 1 pkt 7 i 8 ustawy.</w:t>
      </w:r>
    </w:p>
    <w:p w14:paraId="70A1233F" w14:textId="04FCAE09" w:rsidR="00F1034D" w:rsidRDefault="00F1034D" w:rsidP="00F1034D">
      <w:pPr>
        <w:pStyle w:val="Akapitzlist"/>
        <w:numPr>
          <w:ilvl w:val="6"/>
          <w:numId w:val="144"/>
        </w:numPr>
        <w:tabs>
          <w:tab w:val="left" w:pos="426"/>
        </w:tabs>
        <w:spacing w:line="360" w:lineRule="auto"/>
        <w:ind w:left="284" w:right="54" w:hanging="284"/>
        <w:jc w:val="both"/>
        <w:rPr>
          <w:rFonts w:asciiTheme="minorHAnsi" w:hAnsiTheme="minorHAnsi" w:cstheme="minorHAnsi"/>
          <w:color w:val="000000" w:themeColor="text1"/>
        </w:rPr>
      </w:pPr>
      <w:r>
        <w:rPr>
          <w:rFonts w:asciiTheme="minorHAnsi" w:hAnsiTheme="minorHAnsi" w:cstheme="minorHAnsi"/>
          <w:color w:val="000000" w:themeColor="text1"/>
        </w:rPr>
        <w:t>Zamawiający nie przewiduje odbycia wizji lokalnej.</w:t>
      </w:r>
    </w:p>
    <w:p w14:paraId="6CAD3F39" w14:textId="41C5B86E" w:rsidR="00F1034D" w:rsidRDefault="00F1034D" w:rsidP="00F1034D">
      <w:pPr>
        <w:pStyle w:val="Akapitzlist"/>
        <w:numPr>
          <w:ilvl w:val="6"/>
          <w:numId w:val="144"/>
        </w:numPr>
        <w:tabs>
          <w:tab w:val="left" w:pos="426"/>
        </w:tabs>
        <w:spacing w:line="360" w:lineRule="auto"/>
        <w:ind w:left="284" w:right="54" w:hanging="284"/>
        <w:jc w:val="both"/>
        <w:rPr>
          <w:rFonts w:asciiTheme="minorHAnsi" w:hAnsiTheme="minorHAnsi" w:cstheme="minorHAnsi"/>
          <w:color w:val="000000" w:themeColor="text1"/>
        </w:rPr>
      </w:pPr>
      <w:r>
        <w:rPr>
          <w:rFonts w:asciiTheme="minorHAnsi" w:hAnsiTheme="minorHAnsi" w:cstheme="minorHAnsi"/>
          <w:color w:val="000000" w:themeColor="text1"/>
        </w:rPr>
        <w:t>Zamawiający nie przewiduje rozliczeń w walutach obcych.</w:t>
      </w:r>
    </w:p>
    <w:p w14:paraId="59412DCC" w14:textId="00D6E1CD" w:rsidR="00F1034D" w:rsidRDefault="00F1034D" w:rsidP="00F1034D">
      <w:pPr>
        <w:pStyle w:val="Akapitzlist"/>
        <w:numPr>
          <w:ilvl w:val="6"/>
          <w:numId w:val="144"/>
        </w:numPr>
        <w:tabs>
          <w:tab w:val="left" w:pos="426"/>
        </w:tabs>
        <w:spacing w:line="360" w:lineRule="auto"/>
        <w:ind w:left="284" w:right="54" w:hanging="284"/>
        <w:jc w:val="both"/>
        <w:rPr>
          <w:rFonts w:asciiTheme="minorHAnsi" w:hAnsiTheme="minorHAnsi" w:cstheme="minorHAnsi"/>
          <w:color w:val="000000" w:themeColor="text1"/>
        </w:rPr>
      </w:pPr>
      <w:r>
        <w:rPr>
          <w:rFonts w:asciiTheme="minorHAnsi" w:hAnsiTheme="minorHAnsi" w:cstheme="minorHAnsi"/>
          <w:color w:val="000000" w:themeColor="text1"/>
        </w:rPr>
        <w:t>Zamawiający nie przewiduje zwrotu kosztów udziału w postępowaniu.</w:t>
      </w:r>
    </w:p>
    <w:p w14:paraId="53CD34DD" w14:textId="5A7C1D02" w:rsidR="00F1034D" w:rsidRPr="00F1034D" w:rsidRDefault="00F1034D" w:rsidP="004D164D">
      <w:pPr>
        <w:pStyle w:val="Akapitzlist"/>
        <w:numPr>
          <w:ilvl w:val="6"/>
          <w:numId w:val="144"/>
        </w:numPr>
        <w:tabs>
          <w:tab w:val="left" w:pos="426"/>
        </w:tabs>
        <w:spacing w:line="360" w:lineRule="auto"/>
        <w:ind w:left="284" w:right="54" w:hanging="284"/>
        <w:jc w:val="both"/>
        <w:rPr>
          <w:rFonts w:asciiTheme="minorHAnsi" w:hAnsiTheme="minorHAnsi" w:cstheme="minorHAnsi"/>
          <w:b/>
          <w:bCs/>
          <w:color w:val="000000" w:themeColor="text1"/>
          <w:szCs w:val="22"/>
        </w:rPr>
      </w:pPr>
      <w:r w:rsidRPr="00F1034D">
        <w:rPr>
          <w:rFonts w:asciiTheme="minorHAnsi" w:hAnsiTheme="minorHAnsi" w:cstheme="minorHAnsi"/>
          <w:color w:val="000000" w:themeColor="text1"/>
        </w:rPr>
        <w:t xml:space="preserve">Zamawiający nie </w:t>
      </w:r>
      <w:r>
        <w:rPr>
          <w:rFonts w:asciiTheme="minorHAnsi" w:hAnsiTheme="minorHAnsi" w:cstheme="minorHAnsi"/>
          <w:color w:val="000000" w:themeColor="text1"/>
        </w:rPr>
        <w:t>zastrzega obowiązku osobistego wykonania przez wykonawcę kluczowych zadań.</w:t>
      </w:r>
    </w:p>
    <w:p w14:paraId="499C45C2" w14:textId="08BB92F6" w:rsidR="00F1034D" w:rsidRPr="00F1034D" w:rsidRDefault="00F1034D" w:rsidP="004D164D">
      <w:pPr>
        <w:pStyle w:val="Akapitzlist"/>
        <w:numPr>
          <w:ilvl w:val="6"/>
          <w:numId w:val="144"/>
        </w:numPr>
        <w:tabs>
          <w:tab w:val="left" w:pos="426"/>
        </w:tabs>
        <w:spacing w:line="360" w:lineRule="auto"/>
        <w:ind w:left="284" w:right="54" w:hanging="284"/>
        <w:jc w:val="both"/>
        <w:rPr>
          <w:rFonts w:asciiTheme="minorHAnsi" w:hAnsiTheme="minorHAnsi" w:cstheme="minorHAnsi"/>
          <w:b/>
          <w:bCs/>
          <w:color w:val="000000" w:themeColor="text1"/>
          <w:szCs w:val="22"/>
        </w:rPr>
      </w:pPr>
      <w:r>
        <w:rPr>
          <w:rFonts w:asciiTheme="minorHAnsi" w:hAnsiTheme="minorHAnsi" w:cstheme="minorHAnsi"/>
          <w:color w:val="000000" w:themeColor="text1"/>
        </w:rPr>
        <w:t>Zamawiający nie przewiduje zawarcia umowy ramowej.</w:t>
      </w:r>
    </w:p>
    <w:p w14:paraId="1F0192FA" w14:textId="0D7C3B3D" w:rsidR="00F1034D" w:rsidRPr="00F1034D" w:rsidRDefault="00F1034D" w:rsidP="004D164D">
      <w:pPr>
        <w:pStyle w:val="Akapitzlist"/>
        <w:numPr>
          <w:ilvl w:val="6"/>
          <w:numId w:val="144"/>
        </w:numPr>
        <w:tabs>
          <w:tab w:val="left" w:pos="426"/>
        </w:tabs>
        <w:spacing w:line="360" w:lineRule="auto"/>
        <w:ind w:left="284" w:right="54" w:hanging="284"/>
        <w:jc w:val="both"/>
        <w:rPr>
          <w:rFonts w:asciiTheme="minorHAnsi" w:hAnsiTheme="minorHAnsi" w:cstheme="minorHAnsi"/>
          <w:b/>
          <w:bCs/>
          <w:color w:val="000000" w:themeColor="text1"/>
          <w:szCs w:val="22"/>
        </w:rPr>
      </w:pPr>
      <w:r>
        <w:rPr>
          <w:rFonts w:asciiTheme="minorHAnsi" w:hAnsiTheme="minorHAnsi" w:cstheme="minorHAnsi"/>
          <w:color w:val="000000" w:themeColor="text1"/>
        </w:rPr>
        <w:t>Zamawiający nie przewiduje wyboru najkorzystniejszej oferty z wykorzystaniem aukcji elektronicznej.</w:t>
      </w:r>
    </w:p>
    <w:p w14:paraId="71F93925" w14:textId="62568787" w:rsidR="00F1034D" w:rsidRPr="00F1034D" w:rsidRDefault="00F1034D" w:rsidP="004D164D">
      <w:pPr>
        <w:pStyle w:val="Akapitzlist"/>
        <w:numPr>
          <w:ilvl w:val="6"/>
          <w:numId w:val="144"/>
        </w:numPr>
        <w:tabs>
          <w:tab w:val="left" w:pos="426"/>
        </w:tabs>
        <w:spacing w:line="360" w:lineRule="auto"/>
        <w:ind w:left="284" w:right="54" w:hanging="284"/>
        <w:jc w:val="both"/>
        <w:rPr>
          <w:rFonts w:asciiTheme="minorHAnsi" w:hAnsiTheme="minorHAnsi" w:cstheme="minorHAnsi"/>
          <w:b/>
          <w:bCs/>
          <w:color w:val="000000" w:themeColor="text1"/>
          <w:szCs w:val="22"/>
        </w:rPr>
      </w:pPr>
      <w:r>
        <w:rPr>
          <w:rFonts w:asciiTheme="minorHAnsi" w:hAnsiTheme="minorHAnsi" w:cstheme="minorHAnsi"/>
          <w:color w:val="000000" w:themeColor="text1"/>
        </w:rPr>
        <w:t>Zamawiający nie przewiduje wymogu lub możliwości złożenia oferty w postaci katalogów elektronicznych lub dołączenia do oferty katalogów elektronicznych.</w:t>
      </w:r>
    </w:p>
    <w:p w14:paraId="2A6BD363" w14:textId="2C9A3D1B" w:rsidR="00125056" w:rsidRPr="00F1034D" w:rsidRDefault="00125056" w:rsidP="004D164D">
      <w:pPr>
        <w:pStyle w:val="Akapitzlist"/>
        <w:numPr>
          <w:ilvl w:val="6"/>
          <w:numId w:val="144"/>
        </w:numPr>
        <w:tabs>
          <w:tab w:val="left" w:pos="426"/>
        </w:tabs>
        <w:spacing w:line="360" w:lineRule="auto"/>
        <w:ind w:left="284" w:right="54" w:hanging="284"/>
        <w:jc w:val="both"/>
        <w:rPr>
          <w:rFonts w:asciiTheme="minorHAnsi" w:hAnsiTheme="minorHAnsi" w:cstheme="minorHAnsi"/>
          <w:b/>
          <w:bCs/>
          <w:color w:val="000000" w:themeColor="text1"/>
          <w:szCs w:val="22"/>
        </w:rPr>
      </w:pPr>
      <w:r w:rsidRPr="00F1034D">
        <w:rPr>
          <w:rFonts w:asciiTheme="minorHAnsi" w:hAnsiTheme="minorHAnsi" w:cstheme="minorHAnsi"/>
          <w:b/>
          <w:bCs/>
          <w:color w:val="000000" w:themeColor="text1"/>
          <w:szCs w:val="22"/>
        </w:rPr>
        <w:t>X</w:t>
      </w:r>
      <w:r w:rsidR="00F22D7E" w:rsidRPr="00F1034D">
        <w:rPr>
          <w:rFonts w:asciiTheme="minorHAnsi" w:hAnsiTheme="minorHAnsi" w:cstheme="minorHAnsi"/>
          <w:b/>
          <w:bCs/>
          <w:color w:val="000000" w:themeColor="text1"/>
          <w:szCs w:val="22"/>
        </w:rPr>
        <w:t>X</w:t>
      </w:r>
      <w:r w:rsidRPr="00F1034D">
        <w:rPr>
          <w:rFonts w:asciiTheme="minorHAnsi" w:hAnsiTheme="minorHAnsi" w:cstheme="minorHAnsi"/>
          <w:b/>
          <w:bCs/>
          <w:color w:val="000000" w:themeColor="text1"/>
          <w:szCs w:val="22"/>
        </w:rPr>
        <w:t>. RODO</w:t>
      </w:r>
    </w:p>
    <w:p w14:paraId="059948B9" w14:textId="77777777" w:rsidR="00125056" w:rsidRPr="00F22D7E" w:rsidRDefault="00125056" w:rsidP="00F22D7E">
      <w:pPr>
        <w:spacing w:line="360" w:lineRule="auto"/>
        <w:ind w:left="284" w:hanging="284"/>
        <w:jc w:val="both"/>
        <w:rPr>
          <w:rFonts w:asciiTheme="minorHAnsi" w:hAnsiTheme="minorHAnsi" w:cstheme="minorHAnsi"/>
          <w:color w:val="000000" w:themeColor="text1"/>
          <w:szCs w:val="22"/>
        </w:rPr>
      </w:pPr>
      <w:r w:rsidRPr="00F22D7E">
        <w:rPr>
          <w:rFonts w:asciiTheme="minorHAnsi" w:hAnsiTheme="minorHAnsi" w:cstheme="minorHAnsi"/>
          <w:color w:val="000000" w:themeColor="text1"/>
          <w:szCs w:val="22"/>
        </w:rPr>
        <w:t>1. Protokół postepowania wraz z załącznikami jest jawny. Załączniki do protokołu udostępnia się na wniosek po dokonaniu wyboru najkorzystniejszej oferty lub unieważnieniu postępowania, z tym że oferty udostępnia się od chwili ich otwarcia. Zasada jawności, o której mowa w zdaniu pierwszym, ma zastosowanie</w:t>
      </w:r>
      <w:r w:rsidRPr="00F22D7E">
        <w:rPr>
          <w:rFonts w:asciiTheme="minorHAnsi" w:hAnsiTheme="minorHAnsi" w:cstheme="minorHAnsi"/>
          <w:color w:val="000000" w:themeColor="text1"/>
          <w:szCs w:val="22"/>
        </w:rPr>
        <w:br/>
        <w:t xml:space="preserve">do wszystkich danych osobowych, z wyjątkiem danych, o których mowa w art. 9 ust. 1 RODO, zebranych w toku postępowania o udzielenie zamówienia. </w:t>
      </w:r>
    </w:p>
    <w:p w14:paraId="648786D2" w14:textId="77777777" w:rsidR="00D1229A" w:rsidRPr="00F22D7E" w:rsidRDefault="00125056" w:rsidP="00F22D7E">
      <w:pPr>
        <w:spacing w:line="360" w:lineRule="auto"/>
        <w:ind w:left="284" w:hanging="284"/>
        <w:jc w:val="both"/>
        <w:rPr>
          <w:rFonts w:asciiTheme="minorHAnsi" w:hAnsiTheme="minorHAnsi" w:cstheme="minorHAnsi"/>
          <w:color w:val="000000" w:themeColor="text1"/>
          <w:szCs w:val="22"/>
        </w:rPr>
      </w:pPr>
      <w:r w:rsidRPr="00F22D7E">
        <w:rPr>
          <w:rFonts w:asciiTheme="minorHAnsi" w:hAnsiTheme="minorHAnsi" w:cstheme="minorHAnsi"/>
          <w:color w:val="000000" w:themeColor="text1"/>
          <w:szCs w:val="22"/>
        </w:rPr>
        <w:t>2. Udostępnianie protokołu lub załączników do protokołu odbywać się będzie</w:t>
      </w:r>
      <w:r w:rsidRPr="00F22D7E">
        <w:rPr>
          <w:rFonts w:asciiTheme="minorHAnsi" w:hAnsiTheme="minorHAnsi" w:cstheme="minorHAnsi"/>
          <w:color w:val="000000" w:themeColor="text1"/>
          <w:szCs w:val="22"/>
        </w:rPr>
        <w:br/>
        <w:t>w oparciu o rozporządzenie</w:t>
      </w:r>
      <w:r w:rsidR="0071214C" w:rsidRPr="00F22D7E">
        <w:rPr>
          <w:rFonts w:asciiTheme="minorHAnsi" w:hAnsiTheme="minorHAnsi" w:cstheme="minorHAnsi"/>
          <w:color w:val="000000" w:themeColor="text1"/>
          <w:szCs w:val="22"/>
        </w:rPr>
        <w:t xml:space="preserve"> Ministra Rozwoju, Pracy i Technologii z dnia 18 grudnia 2020 r. </w:t>
      </w:r>
      <w:r w:rsidR="0071214C" w:rsidRPr="00F22D7E">
        <w:rPr>
          <w:rFonts w:asciiTheme="minorHAnsi" w:hAnsiTheme="minorHAnsi" w:cstheme="minorHAnsi"/>
          <w:color w:val="000000" w:themeColor="text1"/>
          <w:szCs w:val="22"/>
        </w:rPr>
        <w:lastRenderedPageBreak/>
        <w:t>w sprawie protokołów postępowania oraz dokumentacji postępowania</w:t>
      </w:r>
      <w:r w:rsidR="0071214C" w:rsidRPr="00F22D7E">
        <w:rPr>
          <w:rFonts w:asciiTheme="minorHAnsi" w:hAnsiTheme="minorHAnsi" w:cstheme="minorHAnsi"/>
          <w:color w:val="000000" w:themeColor="text1"/>
          <w:szCs w:val="22"/>
        </w:rPr>
        <w:br/>
        <w:t>o udzielenie zamówienia publicznego (Dz.U. 2020 poz. 2434 ze zm.)</w:t>
      </w:r>
      <w:r w:rsidRPr="00F22D7E">
        <w:rPr>
          <w:rFonts w:asciiTheme="minorHAnsi" w:hAnsiTheme="minorHAnsi" w:cstheme="minorHAnsi"/>
          <w:color w:val="000000" w:themeColor="text1"/>
          <w:szCs w:val="22"/>
        </w:rPr>
        <w:t xml:space="preserve">. </w:t>
      </w:r>
    </w:p>
    <w:p w14:paraId="3E4C072C" w14:textId="251E47CC" w:rsidR="00D1229A" w:rsidRPr="00F22D7E" w:rsidRDefault="00D1229A" w:rsidP="00F22D7E">
      <w:pPr>
        <w:spacing w:line="360" w:lineRule="auto"/>
        <w:ind w:left="284" w:hanging="284"/>
        <w:jc w:val="both"/>
        <w:rPr>
          <w:rFonts w:asciiTheme="minorHAnsi" w:hAnsiTheme="minorHAnsi" w:cstheme="minorHAnsi"/>
          <w:color w:val="000000" w:themeColor="text1"/>
        </w:rPr>
      </w:pPr>
      <w:r w:rsidRPr="00F22D7E">
        <w:rPr>
          <w:rFonts w:asciiTheme="minorHAnsi" w:hAnsiTheme="minorHAnsi" w:cstheme="minorHAnsi"/>
          <w:color w:val="000000" w:themeColor="text1"/>
          <w:szCs w:val="22"/>
        </w:rPr>
        <w:t xml:space="preserve">3. </w:t>
      </w:r>
      <w:r w:rsidRPr="00F22D7E">
        <w:rPr>
          <w:rFonts w:asciiTheme="minorHAnsi" w:hAnsiTheme="minorHAnsi" w:cstheme="minorHAnsi"/>
          <w:color w:val="000000" w:themeColor="text1"/>
        </w:rPr>
        <w:t xml:space="preserve">Zgodnie z art. 13 ust. 1 i 2 </w:t>
      </w:r>
      <w:r w:rsidRPr="00F22D7E">
        <w:rPr>
          <w:rFonts w:asciiTheme="minorHAnsi" w:eastAsia="Calibri" w:hAnsiTheme="minorHAnsi" w:cstheme="minorHAnsi"/>
          <w:color w:val="000000" w:themeColor="text1"/>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2D7E">
        <w:rPr>
          <w:rFonts w:asciiTheme="minorHAnsi" w:hAnsiTheme="minorHAnsi" w:cstheme="minorHAnsi"/>
          <w:color w:val="000000" w:themeColor="text1"/>
        </w:rPr>
        <w:t xml:space="preserve">dalej „RODO”, informuję, że: </w:t>
      </w:r>
    </w:p>
    <w:p w14:paraId="63660152" w14:textId="77777777" w:rsidR="0049333B" w:rsidRPr="00F22D7E" w:rsidRDefault="0049333B" w:rsidP="00F22D7E">
      <w:pPr>
        <w:numPr>
          <w:ilvl w:val="0"/>
          <w:numId w:val="140"/>
        </w:numPr>
        <w:spacing w:before="100" w:beforeAutospacing="1" w:after="240" w:line="360" w:lineRule="auto"/>
        <w:ind w:left="709" w:firstLine="0"/>
        <w:jc w:val="both"/>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Administratorem Państwa danych osobowych jest Wójt Gminy Szudziałowo (Urząd Gminy w Szudziałowie, ul. Bankowa 1, 16-113 Szudziałowo, tel. +48 (85) 722 14 04, e-mail:</w:t>
      </w:r>
      <w:hyperlink r:id="rId32" w:history="1">
        <w:r w:rsidRPr="00F22D7E">
          <w:rPr>
            <w:rFonts w:asciiTheme="minorHAnsi" w:eastAsiaTheme="minorHAnsi" w:hAnsiTheme="minorHAnsi" w:cstheme="minorHAnsi"/>
            <w:color w:val="0563C1" w:themeColor="hyperlink"/>
            <w:u w:val="single"/>
            <w:lang w:eastAsia="en-US"/>
          </w:rPr>
          <w:t>sekretariat@szudzialowo-gmina.pl</w:t>
        </w:r>
      </w:hyperlink>
      <w:r w:rsidRPr="00F22D7E">
        <w:rPr>
          <w:rFonts w:asciiTheme="minorHAnsi" w:eastAsiaTheme="minorHAnsi" w:hAnsiTheme="minorHAnsi" w:cstheme="minorHAnsi"/>
          <w:lang w:eastAsia="en-US"/>
        </w:rPr>
        <w:t>, ttp://bip.ug.szudzialowo.wrotapodlasia.pl/).</w:t>
      </w:r>
    </w:p>
    <w:p w14:paraId="5B4D84E6" w14:textId="77777777" w:rsidR="0049333B" w:rsidRPr="00F22D7E" w:rsidRDefault="0049333B" w:rsidP="00F22D7E">
      <w:pPr>
        <w:numPr>
          <w:ilvl w:val="0"/>
          <w:numId w:val="140"/>
        </w:numPr>
        <w:spacing w:before="100" w:beforeAutospacing="1" w:after="240" w:line="360" w:lineRule="auto"/>
        <w:ind w:left="709" w:firstLine="0"/>
        <w:jc w:val="both"/>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 xml:space="preserve">Administrator, zgodnie z art. 37 ust. 1 lit. a) RODO, powołał Inspektora Ochrony Danych, z którym możecie się Państwo kontaktować pod adresem poczty elektronicznej: </w:t>
      </w:r>
      <w:hyperlink r:id="rId33" w:history="1">
        <w:r w:rsidRPr="00F22D7E">
          <w:rPr>
            <w:rFonts w:asciiTheme="minorHAnsi" w:eastAsiaTheme="minorHAnsi" w:hAnsiTheme="minorHAnsi" w:cstheme="minorHAnsi"/>
            <w:color w:val="0563C1" w:themeColor="hyperlink"/>
            <w:u w:val="single"/>
            <w:lang w:eastAsia="en-US"/>
          </w:rPr>
          <w:t>inspektor.ochronydanych@szudzialowo-gmina.pl</w:t>
        </w:r>
      </w:hyperlink>
      <w:r w:rsidRPr="00F22D7E">
        <w:rPr>
          <w:rFonts w:asciiTheme="minorHAnsi" w:eastAsiaTheme="minorHAnsi" w:hAnsiTheme="minorHAnsi" w:cstheme="minorHAnsi"/>
          <w:lang w:eastAsia="en-US"/>
        </w:rPr>
        <w:t>.</w:t>
      </w:r>
    </w:p>
    <w:p w14:paraId="47F04ACA" w14:textId="77777777" w:rsidR="0049333B" w:rsidRPr="00F22D7E" w:rsidRDefault="0049333B" w:rsidP="00F22D7E">
      <w:pPr>
        <w:numPr>
          <w:ilvl w:val="0"/>
          <w:numId w:val="140"/>
        </w:numPr>
        <w:spacing w:before="100" w:beforeAutospacing="1" w:after="240" w:line="360" w:lineRule="auto"/>
        <w:ind w:hanging="11"/>
        <w:jc w:val="both"/>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w:t>
      </w:r>
      <w:r w:rsidRPr="00F22D7E">
        <w:rPr>
          <w:rFonts w:asciiTheme="minorHAnsi" w:eastAsiaTheme="minorHAnsi" w:hAnsiTheme="minorHAnsi" w:cstheme="minorHAnsi"/>
          <w:sz w:val="22"/>
          <w:szCs w:val="22"/>
          <w:lang w:eastAsia="en-US"/>
        </w:rPr>
        <w:t xml:space="preserve"> </w:t>
      </w:r>
      <w:r w:rsidRPr="00F22D7E">
        <w:rPr>
          <w:rFonts w:asciiTheme="minorHAnsi" w:eastAsiaTheme="minorHAnsi" w:hAnsiTheme="minorHAnsi" w:cstheme="minorHAnsi"/>
          <w:lang w:eastAsia="en-US"/>
        </w:rPr>
        <w:t>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871FC0D" w14:textId="77777777" w:rsidR="0049333B" w:rsidRPr="00F22D7E" w:rsidRDefault="0049333B" w:rsidP="00F22D7E">
      <w:pPr>
        <w:numPr>
          <w:ilvl w:val="0"/>
          <w:numId w:val="140"/>
        </w:numPr>
        <w:spacing w:before="100" w:beforeAutospacing="1" w:after="240" w:line="360" w:lineRule="auto"/>
        <w:ind w:hanging="11"/>
        <w:jc w:val="both"/>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 xml:space="preserve">Państwa dane osobowe, w ściśle określonych sytuacjach, na podstawie przepisów prawa lub podpisanych umów powierzenia do przetwarzania i z </w:t>
      </w:r>
      <w:r w:rsidRPr="00F22D7E">
        <w:rPr>
          <w:rFonts w:asciiTheme="minorHAnsi" w:eastAsiaTheme="minorHAnsi" w:hAnsiTheme="minorHAnsi" w:cstheme="minorHAnsi"/>
          <w:lang w:eastAsia="en-US"/>
        </w:rPr>
        <w:lastRenderedPageBreak/>
        <w:t>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7DF624D" w14:textId="77777777" w:rsidR="0049333B" w:rsidRPr="00F22D7E" w:rsidRDefault="0049333B" w:rsidP="00F22D7E">
      <w:pPr>
        <w:numPr>
          <w:ilvl w:val="0"/>
          <w:numId w:val="140"/>
        </w:numPr>
        <w:spacing w:before="100" w:beforeAutospacing="1" w:after="240" w:line="360" w:lineRule="auto"/>
        <w:ind w:hanging="11"/>
        <w:jc w:val="both"/>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4FCB0D2C" w14:textId="77777777" w:rsidR="0049333B" w:rsidRPr="00F22D7E" w:rsidRDefault="0049333B" w:rsidP="00F22D7E">
      <w:pPr>
        <w:numPr>
          <w:ilvl w:val="0"/>
          <w:numId w:val="140"/>
        </w:numPr>
        <w:spacing w:before="100" w:beforeAutospacing="1" w:after="240" w:line="360" w:lineRule="auto"/>
        <w:ind w:hanging="11"/>
        <w:jc w:val="both"/>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3BC52BB9" w14:textId="77777777" w:rsidR="0049333B" w:rsidRPr="00F22D7E" w:rsidRDefault="0049333B" w:rsidP="00F22D7E">
      <w:pPr>
        <w:numPr>
          <w:ilvl w:val="0"/>
          <w:numId w:val="140"/>
        </w:numPr>
        <w:spacing w:before="100" w:beforeAutospacing="1" w:after="240" w:line="360" w:lineRule="auto"/>
        <w:ind w:hanging="11"/>
        <w:jc w:val="both"/>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Podanie przez Państwa danych osobowych, w zależności od ściśle określonego celu przetwarzania, może być wymogiem ustawowym lub umownym lub warunkiem zawarcia umowy.</w:t>
      </w:r>
    </w:p>
    <w:p w14:paraId="162B30C6" w14:textId="77777777" w:rsidR="0049333B" w:rsidRPr="00F22D7E" w:rsidRDefault="0049333B" w:rsidP="00F22D7E">
      <w:pPr>
        <w:numPr>
          <w:ilvl w:val="0"/>
          <w:numId w:val="140"/>
        </w:numPr>
        <w:spacing w:before="100" w:beforeAutospacing="1" w:after="100" w:afterAutospacing="1" w:line="360" w:lineRule="auto"/>
        <w:ind w:hanging="11"/>
        <w:jc w:val="both"/>
        <w:rPr>
          <w:rFonts w:asciiTheme="minorHAnsi" w:eastAsiaTheme="minorHAnsi" w:hAnsiTheme="minorHAnsi" w:cstheme="minorHAnsi"/>
          <w:lang w:eastAsia="en-US"/>
        </w:rPr>
      </w:pPr>
      <w:r w:rsidRPr="00F22D7E">
        <w:rPr>
          <w:rFonts w:asciiTheme="minorHAnsi" w:eastAsiaTheme="minorHAnsi" w:hAnsiTheme="minorHAnsi" w:cstheme="minorHAnsi"/>
          <w:lang w:eastAsia="en-US"/>
        </w:rPr>
        <w:t>Państwa dane osobowe nie będą wykorzystywane do zautomatyzowanego podejmowania decyzji ani profilowania, o którym mowa w art. 22 RODO.</w:t>
      </w:r>
    </w:p>
    <w:p w14:paraId="15B532AE" w14:textId="66D07E6D" w:rsidR="0049333B" w:rsidRPr="00F22D7E" w:rsidRDefault="0049333B" w:rsidP="00F22D7E">
      <w:pPr>
        <w:spacing w:before="100" w:beforeAutospacing="1" w:after="100" w:afterAutospacing="1" w:line="360" w:lineRule="auto"/>
        <w:ind w:left="709"/>
        <w:jc w:val="both"/>
        <w:rPr>
          <w:rFonts w:asciiTheme="minorHAnsi" w:eastAsiaTheme="minorHAnsi" w:hAnsiTheme="minorHAnsi" w:cstheme="minorHAnsi"/>
          <w:lang w:eastAsia="en-US"/>
        </w:rPr>
      </w:pPr>
      <w:r w:rsidRPr="00F22D7E">
        <w:rPr>
          <w:rFonts w:asciiTheme="minorHAnsi" w:hAnsiTheme="minorHAnsi" w:cstheme="minorHAnsi"/>
          <w:lang w:eastAsia="en-US"/>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42F6034E" w14:textId="77777777" w:rsidR="00D1229A" w:rsidRPr="00F22D7E" w:rsidRDefault="00D1229A" w:rsidP="00F22D7E">
      <w:pPr>
        <w:spacing w:line="360" w:lineRule="auto"/>
        <w:jc w:val="both"/>
        <w:rPr>
          <w:rFonts w:asciiTheme="minorHAnsi" w:hAnsiTheme="minorHAnsi" w:cstheme="minorHAnsi"/>
          <w:color w:val="000000" w:themeColor="text1"/>
        </w:rPr>
      </w:pPr>
    </w:p>
    <w:p w14:paraId="72E9A1D9" w14:textId="77777777" w:rsidR="00965118" w:rsidRPr="00F22D7E" w:rsidRDefault="00965118" w:rsidP="00F22D7E">
      <w:pPr>
        <w:spacing w:line="360" w:lineRule="auto"/>
        <w:ind w:left="284" w:right="54" w:hanging="284"/>
        <w:jc w:val="both"/>
        <w:rPr>
          <w:rFonts w:asciiTheme="minorHAnsi" w:hAnsiTheme="minorHAnsi" w:cstheme="minorHAnsi"/>
          <w:b/>
          <w:bCs/>
          <w:color w:val="000000" w:themeColor="text1"/>
        </w:rPr>
      </w:pPr>
      <w:r w:rsidRPr="00F22D7E">
        <w:rPr>
          <w:rFonts w:asciiTheme="minorHAnsi" w:hAnsiTheme="minorHAnsi" w:cstheme="minorHAnsi"/>
          <w:b/>
          <w:bCs/>
          <w:color w:val="000000" w:themeColor="text1"/>
        </w:rPr>
        <w:t>Załączniki:</w:t>
      </w:r>
    </w:p>
    <w:p w14:paraId="07F2EBDC" w14:textId="5BB4168C" w:rsidR="00200991" w:rsidRPr="00F22D7E" w:rsidRDefault="00200991" w:rsidP="00F22D7E">
      <w:pPr>
        <w:pStyle w:val="Akapitzlist"/>
        <w:numPr>
          <w:ilvl w:val="0"/>
          <w:numId w:val="17"/>
        </w:numPr>
        <w:spacing w:line="360" w:lineRule="auto"/>
        <w:ind w:right="54"/>
        <w:jc w:val="both"/>
        <w:rPr>
          <w:rFonts w:asciiTheme="minorHAnsi" w:hAnsiTheme="minorHAnsi" w:cstheme="minorHAnsi"/>
          <w:color w:val="000000" w:themeColor="text1"/>
        </w:rPr>
      </w:pPr>
      <w:r w:rsidRPr="00F22D7E">
        <w:rPr>
          <w:rFonts w:asciiTheme="minorHAnsi" w:hAnsiTheme="minorHAnsi" w:cstheme="minorHAnsi"/>
          <w:color w:val="000000" w:themeColor="text1"/>
        </w:rPr>
        <w:t>Załącznik</w:t>
      </w:r>
      <w:r w:rsidR="00575F0E" w:rsidRPr="00F22D7E">
        <w:rPr>
          <w:rFonts w:asciiTheme="minorHAnsi" w:hAnsiTheme="minorHAnsi" w:cstheme="minorHAnsi"/>
          <w:color w:val="000000" w:themeColor="text1"/>
        </w:rPr>
        <w:t>i</w:t>
      </w:r>
      <w:r w:rsidRPr="00F22D7E">
        <w:rPr>
          <w:rFonts w:asciiTheme="minorHAnsi" w:hAnsiTheme="minorHAnsi" w:cstheme="minorHAnsi"/>
          <w:color w:val="000000" w:themeColor="text1"/>
        </w:rPr>
        <w:t xml:space="preserve"> nr 1</w:t>
      </w:r>
      <w:r w:rsidR="003F214D" w:rsidRPr="00F22D7E">
        <w:rPr>
          <w:rFonts w:asciiTheme="minorHAnsi" w:hAnsiTheme="minorHAnsi" w:cstheme="minorHAnsi"/>
          <w:color w:val="000000" w:themeColor="text1"/>
        </w:rPr>
        <w:t>–</w:t>
      </w:r>
      <w:r w:rsidRPr="00F22D7E">
        <w:rPr>
          <w:rFonts w:asciiTheme="minorHAnsi" w:hAnsiTheme="minorHAnsi" w:cstheme="minorHAnsi"/>
          <w:color w:val="000000" w:themeColor="text1"/>
        </w:rPr>
        <w:t xml:space="preserve"> opis</w:t>
      </w:r>
      <w:r w:rsidR="00575F0E" w:rsidRPr="00F22D7E">
        <w:rPr>
          <w:rFonts w:asciiTheme="minorHAnsi" w:hAnsiTheme="minorHAnsi" w:cstheme="minorHAnsi"/>
          <w:color w:val="000000" w:themeColor="text1"/>
        </w:rPr>
        <w:t>y</w:t>
      </w:r>
      <w:r w:rsidRPr="00F22D7E">
        <w:rPr>
          <w:rFonts w:asciiTheme="minorHAnsi" w:hAnsiTheme="minorHAnsi" w:cstheme="minorHAnsi"/>
          <w:color w:val="000000" w:themeColor="text1"/>
        </w:rPr>
        <w:t xml:space="preserve"> przedmiotu zamówienia,</w:t>
      </w:r>
    </w:p>
    <w:p w14:paraId="0D4F0B4D" w14:textId="77777777" w:rsidR="00200991" w:rsidRPr="00F22D7E" w:rsidRDefault="00200991" w:rsidP="00F22D7E">
      <w:pPr>
        <w:pStyle w:val="Akapitzlist"/>
        <w:numPr>
          <w:ilvl w:val="0"/>
          <w:numId w:val="17"/>
        </w:numPr>
        <w:spacing w:line="360" w:lineRule="auto"/>
        <w:ind w:right="54"/>
        <w:jc w:val="both"/>
        <w:rPr>
          <w:rFonts w:asciiTheme="minorHAnsi" w:hAnsiTheme="minorHAnsi" w:cstheme="minorHAnsi"/>
          <w:color w:val="000000" w:themeColor="text1"/>
        </w:rPr>
      </w:pPr>
      <w:r w:rsidRPr="00F22D7E">
        <w:rPr>
          <w:rFonts w:asciiTheme="minorHAnsi" w:hAnsiTheme="minorHAnsi" w:cstheme="minorHAnsi"/>
          <w:color w:val="000000" w:themeColor="text1"/>
        </w:rPr>
        <w:t xml:space="preserve">Załącznik nr 2 </w:t>
      </w:r>
      <w:r w:rsidR="00775AFB" w:rsidRPr="00F22D7E">
        <w:rPr>
          <w:rFonts w:asciiTheme="minorHAnsi" w:hAnsiTheme="minorHAnsi" w:cstheme="minorHAnsi"/>
          <w:color w:val="000000" w:themeColor="text1"/>
        </w:rPr>
        <w:t>–</w:t>
      </w:r>
      <w:r w:rsidRPr="00F22D7E">
        <w:rPr>
          <w:rFonts w:asciiTheme="minorHAnsi" w:hAnsiTheme="minorHAnsi" w:cstheme="minorHAnsi"/>
          <w:color w:val="000000" w:themeColor="text1"/>
        </w:rPr>
        <w:t xml:space="preserve"> wzór formularza ofertowego,</w:t>
      </w:r>
    </w:p>
    <w:p w14:paraId="2C713B2D" w14:textId="77777777" w:rsidR="00D36D15" w:rsidRPr="00F22D7E" w:rsidRDefault="00D36D15" w:rsidP="00F22D7E">
      <w:pPr>
        <w:pStyle w:val="Akapitzlist"/>
        <w:numPr>
          <w:ilvl w:val="0"/>
          <w:numId w:val="17"/>
        </w:numPr>
        <w:spacing w:line="360" w:lineRule="auto"/>
        <w:ind w:right="54"/>
        <w:jc w:val="both"/>
        <w:rPr>
          <w:rFonts w:asciiTheme="minorHAnsi" w:hAnsiTheme="minorHAnsi" w:cstheme="minorHAnsi"/>
          <w:color w:val="000000" w:themeColor="text1"/>
        </w:rPr>
      </w:pPr>
      <w:r w:rsidRPr="00F22D7E">
        <w:rPr>
          <w:rFonts w:asciiTheme="minorHAnsi" w:hAnsiTheme="minorHAnsi" w:cstheme="minorHAnsi"/>
          <w:color w:val="000000" w:themeColor="text1"/>
        </w:rPr>
        <w:t xml:space="preserve">Załącznik nr </w:t>
      </w:r>
      <w:r w:rsidR="00BB5646" w:rsidRPr="00F22D7E">
        <w:rPr>
          <w:rFonts w:asciiTheme="minorHAnsi" w:hAnsiTheme="minorHAnsi" w:cstheme="minorHAnsi"/>
          <w:color w:val="000000" w:themeColor="text1"/>
        </w:rPr>
        <w:t>3</w:t>
      </w:r>
      <w:r w:rsidRPr="00F22D7E">
        <w:rPr>
          <w:rFonts w:asciiTheme="minorHAnsi" w:hAnsiTheme="minorHAnsi" w:cstheme="minorHAnsi"/>
          <w:color w:val="000000" w:themeColor="text1"/>
        </w:rPr>
        <w:t xml:space="preserve"> </w:t>
      </w:r>
      <w:r w:rsidR="007761B2" w:rsidRPr="00F22D7E">
        <w:rPr>
          <w:rFonts w:asciiTheme="minorHAnsi" w:hAnsiTheme="minorHAnsi" w:cstheme="minorHAnsi"/>
          <w:color w:val="000000" w:themeColor="text1"/>
        </w:rPr>
        <w:t>–</w:t>
      </w:r>
      <w:r w:rsidRPr="00F22D7E">
        <w:rPr>
          <w:rFonts w:asciiTheme="minorHAnsi" w:hAnsiTheme="minorHAnsi" w:cstheme="minorHAnsi"/>
          <w:color w:val="000000" w:themeColor="text1"/>
        </w:rPr>
        <w:t xml:space="preserve"> wzór oświadczenia wykonawcy o niepodleganiu wykluczeniu, </w:t>
      </w:r>
    </w:p>
    <w:p w14:paraId="0EF7FBA7" w14:textId="77777777" w:rsidR="00775AFB" w:rsidRPr="00F22D7E" w:rsidRDefault="00775AFB" w:rsidP="00F22D7E">
      <w:pPr>
        <w:pStyle w:val="Akapitzlist"/>
        <w:numPr>
          <w:ilvl w:val="0"/>
          <w:numId w:val="17"/>
        </w:numPr>
        <w:spacing w:line="360" w:lineRule="auto"/>
        <w:ind w:right="54"/>
        <w:jc w:val="both"/>
        <w:rPr>
          <w:rFonts w:asciiTheme="minorHAnsi" w:hAnsiTheme="minorHAnsi" w:cstheme="minorHAnsi"/>
          <w:color w:val="000000" w:themeColor="text1"/>
        </w:rPr>
      </w:pPr>
      <w:r w:rsidRPr="00F22D7E">
        <w:rPr>
          <w:rFonts w:asciiTheme="minorHAnsi" w:hAnsiTheme="minorHAnsi" w:cstheme="minorHAnsi"/>
          <w:color w:val="000000" w:themeColor="text1"/>
        </w:rPr>
        <w:t xml:space="preserve">Załącznik nr </w:t>
      </w:r>
      <w:r w:rsidR="00BB5646" w:rsidRPr="00F22D7E">
        <w:rPr>
          <w:rFonts w:asciiTheme="minorHAnsi" w:hAnsiTheme="minorHAnsi" w:cstheme="minorHAnsi"/>
          <w:color w:val="000000" w:themeColor="text1"/>
        </w:rPr>
        <w:t>4</w:t>
      </w:r>
      <w:r w:rsidRPr="00F22D7E">
        <w:rPr>
          <w:rFonts w:asciiTheme="minorHAnsi" w:hAnsiTheme="minorHAnsi" w:cstheme="minorHAnsi"/>
          <w:color w:val="000000" w:themeColor="text1"/>
        </w:rPr>
        <w:t xml:space="preserve"> – wzór oświadczenia wykonawcy o aktualności informacji,</w:t>
      </w:r>
    </w:p>
    <w:p w14:paraId="5A7DE206" w14:textId="77777777" w:rsidR="006275B7" w:rsidRPr="00F22D7E" w:rsidRDefault="00436803" w:rsidP="00F22D7E">
      <w:pPr>
        <w:pStyle w:val="Akapitzlist"/>
        <w:numPr>
          <w:ilvl w:val="0"/>
          <w:numId w:val="17"/>
        </w:numPr>
        <w:spacing w:line="360" w:lineRule="auto"/>
        <w:ind w:right="54"/>
        <w:jc w:val="both"/>
        <w:rPr>
          <w:rFonts w:asciiTheme="minorHAnsi" w:hAnsiTheme="minorHAnsi" w:cstheme="minorHAnsi"/>
          <w:color w:val="000000" w:themeColor="text1"/>
        </w:rPr>
      </w:pPr>
      <w:r w:rsidRPr="00F22D7E">
        <w:rPr>
          <w:rFonts w:asciiTheme="minorHAnsi" w:hAnsiTheme="minorHAnsi" w:cstheme="minorHAnsi"/>
          <w:color w:val="000000" w:themeColor="text1"/>
        </w:rPr>
        <w:t xml:space="preserve">Załącznik nr </w:t>
      </w:r>
      <w:r w:rsidR="00BB5646" w:rsidRPr="00F22D7E">
        <w:rPr>
          <w:rFonts w:asciiTheme="minorHAnsi" w:hAnsiTheme="minorHAnsi" w:cstheme="minorHAnsi"/>
          <w:color w:val="000000" w:themeColor="text1"/>
        </w:rPr>
        <w:t>5</w:t>
      </w:r>
      <w:r w:rsidRPr="00F22D7E">
        <w:rPr>
          <w:rFonts w:asciiTheme="minorHAnsi" w:hAnsiTheme="minorHAnsi" w:cstheme="minorHAnsi"/>
          <w:color w:val="000000" w:themeColor="text1"/>
        </w:rPr>
        <w:t xml:space="preserve"> </w:t>
      </w:r>
      <w:r w:rsidR="006275B7" w:rsidRPr="00F22D7E">
        <w:rPr>
          <w:rFonts w:asciiTheme="minorHAnsi" w:hAnsiTheme="minorHAnsi" w:cstheme="minorHAnsi"/>
          <w:color w:val="000000" w:themeColor="text1"/>
        </w:rPr>
        <w:t>–</w:t>
      </w:r>
      <w:r w:rsidRPr="00F22D7E">
        <w:rPr>
          <w:rFonts w:asciiTheme="minorHAnsi" w:hAnsiTheme="minorHAnsi" w:cstheme="minorHAnsi"/>
          <w:color w:val="000000" w:themeColor="text1"/>
        </w:rPr>
        <w:t xml:space="preserve"> </w:t>
      </w:r>
      <w:r w:rsidR="00200991" w:rsidRPr="00F22D7E">
        <w:rPr>
          <w:rFonts w:asciiTheme="minorHAnsi" w:hAnsiTheme="minorHAnsi" w:cstheme="minorHAnsi"/>
          <w:color w:val="000000" w:themeColor="text1"/>
        </w:rPr>
        <w:t>projektowane postanowienia umowne</w:t>
      </w:r>
      <w:r w:rsidR="00D36D15" w:rsidRPr="00F22D7E">
        <w:rPr>
          <w:rFonts w:asciiTheme="minorHAnsi" w:hAnsiTheme="minorHAnsi" w:cstheme="minorHAnsi"/>
          <w:color w:val="000000" w:themeColor="text1"/>
        </w:rPr>
        <w:t>.</w:t>
      </w:r>
    </w:p>
    <w:p w14:paraId="52A73003" w14:textId="72E9B4D5" w:rsidR="00EE67FA" w:rsidRDefault="00EE67FA" w:rsidP="00ED5994">
      <w:pPr>
        <w:widowControl w:val="0"/>
        <w:tabs>
          <w:tab w:val="left" w:pos="720"/>
        </w:tabs>
        <w:suppressAutoHyphens/>
        <w:autoSpaceDE w:val="0"/>
        <w:jc w:val="center"/>
        <w:rPr>
          <w:rFonts w:ascii="Arial" w:eastAsia="BookmanOldStylePogrubiony" w:hAnsi="Arial" w:cs="Arial"/>
          <w:b/>
          <w:bCs/>
          <w:color w:val="000000" w:themeColor="text1"/>
          <w:kern w:val="1"/>
          <w:sz w:val="22"/>
        </w:rPr>
      </w:pPr>
    </w:p>
    <w:p w14:paraId="0ACB561B" w14:textId="35B2EDB3" w:rsidR="00EE67FA" w:rsidRDefault="00EE67FA" w:rsidP="00B346F4">
      <w:pPr>
        <w:widowControl w:val="0"/>
        <w:tabs>
          <w:tab w:val="left" w:pos="720"/>
        </w:tabs>
        <w:suppressAutoHyphens/>
        <w:autoSpaceDE w:val="0"/>
        <w:jc w:val="right"/>
        <w:rPr>
          <w:rFonts w:ascii="Arial" w:eastAsia="BookmanOldStylePogrubiony" w:hAnsi="Arial" w:cs="Arial"/>
          <w:b/>
          <w:bCs/>
          <w:color w:val="000000" w:themeColor="text1"/>
          <w:kern w:val="1"/>
          <w:sz w:val="22"/>
        </w:rPr>
      </w:pPr>
    </w:p>
    <w:p w14:paraId="2C55C618" w14:textId="719D46EE" w:rsidR="00EE67FA" w:rsidRDefault="00EE67FA" w:rsidP="00B346F4">
      <w:pPr>
        <w:widowControl w:val="0"/>
        <w:tabs>
          <w:tab w:val="left" w:pos="720"/>
        </w:tabs>
        <w:suppressAutoHyphens/>
        <w:autoSpaceDE w:val="0"/>
        <w:jc w:val="right"/>
        <w:rPr>
          <w:rFonts w:ascii="Arial" w:eastAsia="BookmanOldStylePogrubiony" w:hAnsi="Arial" w:cs="Arial"/>
          <w:b/>
          <w:bCs/>
          <w:color w:val="000000" w:themeColor="text1"/>
          <w:kern w:val="1"/>
          <w:sz w:val="22"/>
        </w:rPr>
      </w:pPr>
    </w:p>
    <w:p w14:paraId="39B70BDA" w14:textId="3E4E798B" w:rsidR="00EE67FA" w:rsidRDefault="00EE67FA" w:rsidP="00B346F4">
      <w:pPr>
        <w:widowControl w:val="0"/>
        <w:tabs>
          <w:tab w:val="left" w:pos="720"/>
        </w:tabs>
        <w:suppressAutoHyphens/>
        <w:autoSpaceDE w:val="0"/>
        <w:jc w:val="right"/>
        <w:rPr>
          <w:rFonts w:ascii="Arial" w:eastAsia="BookmanOldStylePogrubiony" w:hAnsi="Arial" w:cs="Arial"/>
          <w:b/>
          <w:bCs/>
          <w:color w:val="000000" w:themeColor="text1"/>
          <w:kern w:val="1"/>
          <w:sz w:val="22"/>
        </w:rPr>
      </w:pPr>
    </w:p>
    <w:p w14:paraId="45E787AB" w14:textId="5E4C8017" w:rsidR="00EE67FA" w:rsidRDefault="00EE67FA" w:rsidP="00B346F4">
      <w:pPr>
        <w:widowControl w:val="0"/>
        <w:tabs>
          <w:tab w:val="left" w:pos="720"/>
        </w:tabs>
        <w:suppressAutoHyphens/>
        <w:autoSpaceDE w:val="0"/>
        <w:jc w:val="right"/>
        <w:rPr>
          <w:rFonts w:ascii="Arial" w:eastAsia="BookmanOldStylePogrubiony" w:hAnsi="Arial" w:cs="Arial"/>
          <w:b/>
          <w:bCs/>
          <w:color w:val="000000" w:themeColor="text1"/>
          <w:kern w:val="1"/>
          <w:sz w:val="22"/>
        </w:rPr>
      </w:pPr>
    </w:p>
    <w:p w14:paraId="23739A5E" w14:textId="77777777" w:rsidR="00EE67FA" w:rsidRDefault="00EE67FA" w:rsidP="003B4631">
      <w:pPr>
        <w:widowControl w:val="0"/>
        <w:tabs>
          <w:tab w:val="left" w:pos="720"/>
        </w:tabs>
        <w:suppressAutoHyphens/>
        <w:autoSpaceDE w:val="0"/>
        <w:rPr>
          <w:rFonts w:ascii="Arial" w:eastAsia="BookmanOldStylePogrubiony" w:hAnsi="Arial" w:cs="Arial"/>
          <w:b/>
          <w:bCs/>
          <w:color w:val="000000" w:themeColor="text1"/>
          <w:kern w:val="1"/>
          <w:sz w:val="22"/>
        </w:rPr>
      </w:pPr>
    </w:p>
    <w:p w14:paraId="10B5D5C8" w14:textId="77777777" w:rsidR="00101514" w:rsidRDefault="00101514" w:rsidP="004C3268">
      <w:pPr>
        <w:widowControl w:val="0"/>
        <w:tabs>
          <w:tab w:val="left" w:pos="720"/>
        </w:tabs>
        <w:suppressAutoHyphens/>
        <w:autoSpaceDN w:val="0"/>
        <w:jc w:val="right"/>
        <w:textAlignment w:val="baseline"/>
        <w:rPr>
          <w:rFonts w:ascii="Arial" w:eastAsia="BookmanOldStylePogrubiony" w:hAnsi="Arial" w:cs="Arial"/>
          <w:b/>
          <w:bCs/>
          <w:color w:val="000000"/>
          <w:kern w:val="3"/>
          <w:sz w:val="22"/>
          <w:lang w:eastAsia="zh-CN" w:bidi="hi-IN"/>
        </w:rPr>
      </w:pPr>
    </w:p>
    <w:p w14:paraId="2AD70E08" w14:textId="6F19C4E9" w:rsidR="004C3268" w:rsidRPr="004C3268" w:rsidRDefault="004C3268" w:rsidP="004C3268">
      <w:pPr>
        <w:widowControl w:val="0"/>
        <w:tabs>
          <w:tab w:val="left" w:pos="720"/>
        </w:tabs>
        <w:suppressAutoHyphens/>
        <w:autoSpaceDN w:val="0"/>
        <w:jc w:val="right"/>
        <w:textAlignment w:val="baseline"/>
        <w:rPr>
          <w:rFonts w:ascii="Liberation Serif" w:eastAsia="NSimSun" w:hAnsi="Liberation Serif" w:cs="Lucida Sans" w:hint="eastAsia"/>
          <w:kern w:val="3"/>
          <w:lang w:eastAsia="zh-CN" w:bidi="hi-IN"/>
        </w:rPr>
      </w:pPr>
      <w:r w:rsidRPr="004C3268">
        <w:rPr>
          <w:rFonts w:ascii="Arial" w:eastAsia="BookmanOldStylePogrubiony" w:hAnsi="Arial" w:cs="Arial"/>
          <w:b/>
          <w:bCs/>
          <w:color w:val="000000"/>
          <w:kern w:val="3"/>
          <w:sz w:val="22"/>
          <w:lang w:eastAsia="zh-CN" w:bidi="hi-IN"/>
        </w:rPr>
        <w:t>Załącznik nr 1</w:t>
      </w:r>
    </w:p>
    <w:p w14:paraId="17422179" w14:textId="77777777" w:rsidR="004C3268" w:rsidRPr="004C3268" w:rsidRDefault="004C3268" w:rsidP="004C3268">
      <w:pPr>
        <w:widowControl w:val="0"/>
        <w:suppressAutoHyphens/>
        <w:autoSpaceDN w:val="0"/>
        <w:jc w:val="center"/>
        <w:textAlignment w:val="baseline"/>
        <w:rPr>
          <w:rFonts w:ascii="Liberation Serif" w:eastAsia="NSimSun" w:hAnsi="Liberation Serif" w:cs="Lucida Sans" w:hint="eastAsia"/>
          <w:kern w:val="3"/>
          <w:lang w:eastAsia="zh-CN" w:bidi="hi-IN"/>
        </w:rPr>
      </w:pPr>
      <w:r w:rsidRPr="004C3268">
        <w:rPr>
          <w:rFonts w:ascii="Arial" w:eastAsia="Calibri" w:hAnsi="Arial" w:cs="Arial"/>
          <w:b/>
          <w:bCs/>
          <w:color w:val="000000"/>
          <w:kern w:val="3"/>
          <w:sz w:val="22"/>
          <w:lang w:eastAsia="ar-SA" w:bidi="hi-IN"/>
        </w:rPr>
        <w:t>OPIS PRZEDMIOTU ZAMÓWIENIA</w:t>
      </w:r>
    </w:p>
    <w:p w14:paraId="5F0AED41" w14:textId="77777777" w:rsidR="004C3268" w:rsidRPr="004C3268" w:rsidRDefault="004C3268" w:rsidP="004C3268">
      <w:pPr>
        <w:tabs>
          <w:tab w:val="left" w:pos="-1418"/>
        </w:tabs>
        <w:suppressAutoHyphens/>
        <w:autoSpaceDN w:val="0"/>
        <w:jc w:val="both"/>
        <w:textAlignment w:val="baseline"/>
        <w:rPr>
          <w:rFonts w:ascii="Arial" w:eastAsia="NSimSun" w:hAnsi="Arial" w:cs="Arial"/>
          <w:b/>
          <w:color w:val="FF0000"/>
          <w:kern w:val="3"/>
          <w:lang w:eastAsia="zh-CN" w:bidi="hi-IN"/>
        </w:rPr>
      </w:pPr>
    </w:p>
    <w:p w14:paraId="5F5FF936" w14:textId="31105C2B" w:rsidR="006D7248" w:rsidRPr="006D7248" w:rsidRDefault="003B4631" w:rsidP="00AA2A1D">
      <w:pPr>
        <w:pStyle w:val="Akapitzlist"/>
        <w:numPr>
          <w:ilvl w:val="6"/>
          <w:numId w:val="143"/>
        </w:numPr>
        <w:autoSpaceDE w:val="0"/>
        <w:autoSpaceDN w:val="0"/>
        <w:adjustRightInd w:val="0"/>
        <w:spacing w:line="256" w:lineRule="auto"/>
        <w:ind w:left="567" w:hanging="567"/>
        <w:jc w:val="both"/>
        <w:rPr>
          <w:rFonts w:asciiTheme="minorHAnsi" w:eastAsiaTheme="minorHAnsi" w:hAnsiTheme="minorHAnsi" w:cstheme="minorHAnsi"/>
          <w:lang w:eastAsia="en-US"/>
        </w:rPr>
      </w:pPr>
      <w:r w:rsidRPr="001868FF">
        <w:rPr>
          <w:rFonts w:asciiTheme="minorHAnsi" w:eastAsiaTheme="minorHAnsi" w:hAnsiTheme="minorHAnsi" w:cstheme="minorHAnsi"/>
          <w:b/>
          <w:bCs/>
          <w:lang w:eastAsia="en-US"/>
        </w:rPr>
        <w:t>Przedmiot zamówienia</w:t>
      </w:r>
      <w:r w:rsidRPr="006D7248">
        <w:rPr>
          <w:rFonts w:asciiTheme="minorHAnsi" w:eastAsiaTheme="minorHAnsi" w:hAnsiTheme="minorHAnsi" w:cstheme="minorHAnsi"/>
          <w:lang w:eastAsia="en-US"/>
        </w:rPr>
        <w:t xml:space="preserve"> stanowią powtarzające się okresowo</w:t>
      </w:r>
      <w:r w:rsidR="006D7248" w:rsidRPr="006D7248">
        <w:rPr>
          <w:rFonts w:asciiTheme="minorHAnsi" w:eastAsiaTheme="minorHAnsi" w:hAnsiTheme="minorHAnsi" w:cstheme="minorHAnsi"/>
          <w:lang w:eastAsia="en-US"/>
        </w:rPr>
        <w:t xml:space="preserve"> (w skali okresu grzewczego od września do maja)</w:t>
      </w:r>
      <w:r w:rsidRPr="006D7248">
        <w:rPr>
          <w:rFonts w:asciiTheme="minorHAnsi" w:eastAsiaTheme="minorHAnsi" w:hAnsiTheme="minorHAnsi" w:cstheme="minorHAnsi"/>
          <w:lang w:eastAsia="en-US"/>
        </w:rPr>
        <w:t xml:space="preserve"> dostawy oleju opałowego </w:t>
      </w:r>
      <w:r w:rsidR="006D7248" w:rsidRPr="006D7248">
        <w:rPr>
          <w:rFonts w:asciiTheme="minorHAnsi" w:eastAsiaTheme="minorHAnsi" w:hAnsiTheme="minorHAnsi" w:cstheme="minorHAnsi"/>
          <w:lang w:eastAsia="en-US"/>
        </w:rPr>
        <w:t>lekkiego, spełniającego wymagania: Ustawy z dnia 25-08-2006 r o systemie monitorowania i kontrolowania jakości paliw (</w:t>
      </w:r>
      <w:proofErr w:type="spellStart"/>
      <w:r w:rsidR="006D7248" w:rsidRPr="006D7248">
        <w:rPr>
          <w:rFonts w:asciiTheme="minorHAnsi" w:eastAsiaTheme="minorHAnsi" w:hAnsiTheme="minorHAnsi" w:cstheme="minorHAnsi"/>
          <w:lang w:eastAsia="en-US"/>
        </w:rPr>
        <w:t>t.j</w:t>
      </w:r>
      <w:proofErr w:type="spellEnd"/>
      <w:r w:rsidR="006D7248" w:rsidRPr="006D7248">
        <w:rPr>
          <w:rFonts w:asciiTheme="minorHAnsi" w:eastAsiaTheme="minorHAnsi" w:hAnsiTheme="minorHAnsi" w:cstheme="minorHAnsi"/>
          <w:lang w:eastAsia="en-US"/>
        </w:rPr>
        <w:t xml:space="preserve">.: Dz. U. z 2022 r., poz. 1315) , Rozporządzenia Ministra Energii w sprawie metod badania jakości lekkiego oleju opałowego, ciężkiego oleju opałowego oraz oleju do silników statków żeglugi śródlądowej z dnia 21 maja 2015 r. (Dz.U. z 2017 r. poz. 584). Przewidywana wielkość zamówienia to </w:t>
      </w:r>
      <w:r w:rsidR="000264B8">
        <w:rPr>
          <w:rFonts w:asciiTheme="minorHAnsi" w:eastAsiaTheme="minorHAnsi" w:hAnsiTheme="minorHAnsi" w:cstheme="minorHAnsi"/>
          <w:lang w:eastAsia="en-US"/>
        </w:rPr>
        <w:t>80</w:t>
      </w:r>
      <w:r w:rsidR="006D7248" w:rsidRPr="006D7248">
        <w:rPr>
          <w:rFonts w:asciiTheme="minorHAnsi" w:eastAsiaTheme="minorHAnsi" w:hAnsiTheme="minorHAnsi" w:cstheme="minorHAnsi"/>
          <w:lang w:eastAsia="en-US"/>
        </w:rPr>
        <w:t>000,00 l realizowana wg potrzeb Zamawiającego.</w:t>
      </w:r>
    </w:p>
    <w:p w14:paraId="7FE870F1" w14:textId="2422E9A4" w:rsidR="006D7248" w:rsidRPr="006D7248" w:rsidRDefault="006D7248" w:rsidP="006D7248">
      <w:pPr>
        <w:autoSpaceDE w:val="0"/>
        <w:autoSpaceDN w:val="0"/>
        <w:adjustRightInd w:val="0"/>
        <w:ind w:left="709" w:hanging="709"/>
        <w:jc w:val="both"/>
        <w:rPr>
          <w:rFonts w:asciiTheme="minorHAnsi" w:eastAsiaTheme="minorHAnsi" w:hAnsiTheme="minorHAnsi" w:cstheme="minorHAnsi"/>
          <w:lang w:eastAsia="en-US"/>
        </w:rPr>
      </w:pPr>
      <w:r>
        <w:rPr>
          <w:rFonts w:asciiTheme="minorHAnsi" w:eastAsiaTheme="minorHAnsi" w:hAnsiTheme="minorHAnsi" w:cstheme="minorHAnsi"/>
          <w:lang w:eastAsia="en-US"/>
        </w:rPr>
        <w:t>2.</w:t>
      </w:r>
      <w:r w:rsidRPr="006D7248">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      </w:t>
      </w:r>
      <w:r w:rsidRPr="001868FF">
        <w:rPr>
          <w:rFonts w:asciiTheme="minorHAnsi" w:eastAsiaTheme="minorHAnsi" w:hAnsiTheme="minorHAnsi" w:cstheme="minorHAnsi"/>
          <w:b/>
          <w:bCs/>
          <w:lang w:eastAsia="en-US"/>
        </w:rPr>
        <w:t>Dodatkowe obowiązki</w:t>
      </w:r>
      <w:r w:rsidRPr="006D7248">
        <w:rPr>
          <w:rFonts w:asciiTheme="minorHAnsi" w:eastAsiaTheme="minorHAnsi" w:hAnsiTheme="minorHAnsi" w:cstheme="minorHAnsi"/>
          <w:lang w:eastAsia="en-US"/>
        </w:rPr>
        <w:t xml:space="preserve"> Wykonawcy związane z przedmiotem zamówienia:</w:t>
      </w:r>
    </w:p>
    <w:p w14:paraId="5FBE4894" w14:textId="008B38FB" w:rsidR="006D7248" w:rsidRPr="006D7248" w:rsidRDefault="006D7248" w:rsidP="00A912E1">
      <w:pPr>
        <w:autoSpaceDE w:val="0"/>
        <w:autoSpaceDN w:val="0"/>
        <w:adjustRightInd w:val="0"/>
        <w:ind w:left="567"/>
        <w:jc w:val="both"/>
        <w:rPr>
          <w:rFonts w:asciiTheme="minorHAnsi" w:eastAsiaTheme="minorHAnsi" w:hAnsiTheme="minorHAnsi" w:cstheme="minorHAnsi"/>
          <w:lang w:eastAsia="en-US"/>
        </w:rPr>
      </w:pPr>
      <w:r w:rsidRPr="006D7248">
        <w:rPr>
          <w:rFonts w:asciiTheme="minorHAnsi" w:eastAsiaTheme="minorHAnsi" w:hAnsiTheme="minorHAnsi" w:cstheme="minorHAnsi"/>
          <w:lang w:eastAsia="en-US"/>
        </w:rPr>
        <w:t>1) Wykonawca obowiązany jest dostarczać w/w paliwa o jakości i parametrach (składzie)</w:t>
      </w:r>
      <w:r>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zgodnych z przepisami prawa.</w:t>
      </w:r>
    </w:p>
    <w:p w14:paraId="21F34004" w14:textId="77777777" w:rsidR="006D7248" w:rsidRPr="006D7248" w:rsidRDefault="006D7248" w:rsidP="00A912E1">
      <w:pPr>
        <w:autoSpaceDE w:val="0"/>
        <w:autoSpaceDN w:val="0"/>
        <w:adjustRightInd w:val="0"/>
        <w:ind w:left="567"/>
        <w:jc w:val="both"/>
        <w:rPr>
          <w:rFonts w:asciiTheme="minorHAnsi" w:eastAsiaTheme="minorHAnsi" w:hAnsiTheme="minorHAnsi" w:cstheme="minorHAnsi"/>
          <w:lang w:eastAsia="en-US"/>
        </w:rPr>
      </w:pPr>
      <w:r w:rsidRPr="006D7248">
        <w:rPr>
          <w:rFonts w:asciiTheme="minorHAnsi" w:eastAsiaTheme="minorHAnsi" w:hAnsiTheme="minorHAnsi" w:cstheme="minorHAnsi"/>
          <w:lang w:eastAsia="en-US"/>
        </w:rPr>
        <w:t>2) Do każdej dostawy paliw, stanowiących przedmiot zamówienia, Wykonawca dołączy</w:t>
      </w:r>
    </w:p>
    <w:p w14:paraId="247DC70E" w14:textId="1EFFFE67" w:rsidR="006D7248" w:rsidRPr="006D7248" w:rsidRDefault="006D7248" w:rsidP="00A912E1">
      <w:pPr>
        <w:autoSpaceDE w:val="0"/>
        <w:autoSpaceDN w:val="0"/>
        <w:adjustRightInd w:val="0"/>
        <w:ind w:left="567"/>
        <w:jc w:val="both"/>
        <w:rPr>
          <w:rFonts w:asciiTheme="minorHAnsi" w:eastAsiaTheme="minorHAnsi" w:hAnsiTheme="minorHAnsi" w:cstheme="minorHAnsi"/>
          <w:lang w:eastAsia="en-US"/>
        </w:rPr>
      </w:pPr>
      <w:r w:rsidRPr="006D7248">
        <w:rPr>
          <w:rFonts w:asciiTheme="minorHAnsi" w:eastAsiaTheme="minorHAnsi" w:hAnsiTheme="minorHAnsi" w:cstheme="minorHAnsi"/>
          <w:lang w:eastAsia="en-US"/>
        </w:rPr>
        <w:t>dokument w języku polskim (ewentualnie z tłumaczeniem na język polski</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sporządzonym przez tłumacza przysięgłego) dotyczący jakości danej partii paliwa, w</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szczególności określający parametry fizyko-chemiczne (świadectwo jakości), w</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oryginale lub potwierdzonej kopii.</w:t>
      </w:r>
    </w:p>
    <w:p w14:paraId="084A1804" w14:textId="24F66939" w:rsidR="006D7248" w:rsidRPr="006D7248" w:rsidRDefault="004B3F54" w:rsidP="006D7248">
      <w:pPr>
        <w:autoSpaceDE w:val="0"/>
        <w:autoSpaceDN w:val="0"/>
        <w:adjustRightInd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3</w:t>
      </w:r>
      <w:r w:rsidR="006D7248" w:rsidRPr="001868FF">
        <w:rPr>
          <w:rFonts w:asciiTheme="minorHAnsi" w:eastAsiaTheme="minorHAnsi" w:hAnsiTheme="minorHAnsi" w:cstheme="minorHAnsi"/>
          <w:b/>
          <w:bCs/>
          <w:lang w:eastAsia="en-US"/>
        </w:rPr>
        <w:t xml:space="preserve">. </w:t>
      </w:r>
      <w:r w:rsidR="00A912E1" w:rsidRPr="001868FF">
        <w:rPr>
          <w:rFonts w:asciiTheme="minorHAnsi" w:eastAsiaTheme="minorHAnsi" w:hAnsiTheme="minorHAnsi" w:cstheme="minorHAnsi"/>
          <w:b/>
          <w:bCs/>
          <w:lang w:eastAsia="en-US"/>
        </w:rPr>
        <w:t xml:space="preserve">      </w:t>
      </w:r>
      <w:r w:rsidR="006D7248" w:rsidRPr="001868FF">
        <w:rPr>
          <w:rFonts w:asciiTheme="minorHAnsi" w:eastAsiaTheme="minorHAnsi" w:hAnsiTheme="minorHAnsi" w:cstheme="minorHAnsi"/>
          <w:b/>
          <w:bCs/>
          <w:lang w:eastAsia="en-US"/>
        </w:rPr>
        <w:t>Sposób realizacji dostaw:</w:t>
      </w:r>
    </w:p>
    <w:p w14:paraId="398716C2" w14:textId="5096C4B4" w:rsidR="006D7248" w:rsidRPr="006D7248" w:rsidRDefault="006D7248" w:rsidP="00A912E1">
      <w:pPr>
        <w:autoSpaceDE w:val="0"/>
        <w:autoSpaceDN w:val="0"/>
        <w:adjustRightInd w:val="0"/>
        <w:ind w:left="567"/>
        <w:jc w:val="both"/>
        <w:rPr>
          <w:rFonts w:asciiTheme="minorHAnsi" w:eastAsiaTheme="minorHAnsi" w:hAnsiTheme="minorHAnsi" w:cstheme="minorHAnsi"/>
          <w:lang w:eastAsia="en-US"/>
        </w:rPr>
      </w:pPr>
      <w:r w:rsidRPr="006D7248">
        <w:rPr>
          <w:rFonts w:asciiTheme="minorHAnsi" w:eastAsiaTheme="minorHAnsi" w:hAnsiTheme="minorHAnsi" w:cstheme="minorHAnsi"/>
          <w:lang w:eastAsia="en-US"/>
        </w:rPr>
        <w:t>1) Dostawy paliw składających się na przedmiot niniejszego zamówienia mają być</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realizowane zgodnie z obowiązującymi przepisami prawa, w szczególności zgodnie z</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przepisami Ustawy z dnia 9 marca 2017 r. o systemie monitorowania drogowego</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przewozu towarów oraz obrotu paliwami opałowymi (Dz. U. z 202</w:t>
      </w:r>
      <w:r w:rsidR="000264B8">
        <w:rPr>
          <w:rFonts w:asciiTheme="minorHAnsi" w:eastAsiaTheme="minorHAnsi" w:hAnsiTheme="minorHAnsi" w:cstheme="minorHAnsi"/>
          <w:lang w:eastAsia="en-US"/>
        </w:rPr>
        <w:t>3</w:t>
      </w:r>
      <w:r w:rsidRPr="006D7248">
        <w:rPr>
          <w:rFonts w:asciiTheme="minorHAnsi" w:eastAsiaTheme="minorHAnsi" w:hAnsiTheme="minorHAnsi" w:cstheme="minorHAnsi"/>
          <w:lang w:eastAsia="en-US"/>
        </w:rPr>
        <w:t xml:space="preserve"> r., poz. </w:t>
      </w:r>
      <w:r w:rsidR="000264B8">
        <w:rPr>
          <w:rFonts w:asciiTheme="minorHAnsi" w:eastAsiaTheme="minorHAnsi" w:hAnsiTheme="minorHAnsi" w:cstheme="minorHAnsi"/>
          <w:lang w:eastAsia="en-US"/>
        </w:rPr>
        <w:t>104</w:t>
      </w:r>
      <w:r w:rsidRPr="006D7248">
        <w:rPr>
          <w:rFonts w:asciiTheme="minorHAnsi" w:eastAsiaTheme="minorHAnsi" w:hAnsiTheme="minorHAnsi" w:cstheme="minorHAnsi"/>
          <w:lang w:eastAsia="en-US"/>
        </w:rPr>
        <w:t xml:space="preserve"> ze</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zmianami).</w:t>
      </w:r>
    </w:p>
    <w:p w14:paraId="7FA799C1" w14:textId="5EFC0FEB" w:rsidR="006D7248" w:rsidRPr="006D7248" w:rsidRDefault="006D7248" w:rsidP="00A912E1">
      <w:pPr>
        <w:autoSpaceDE w:val="0"/>
        <w:autoSpaceDN w:val="0"/>
        <w:adjustRightInd w:val="0"/>
        <w:ind w:left="567"/>
        <w:jc w:val="both"/>
        <w:rPr>
          <w:rFonts w:asciiTheme="minorHAnsi" w:eastAsiaTheme="minorHAnsi" w:hAnsiTheme="minorHAnsi" w:cstheme="minorHAnsi"/>
          <w:lang w:eastAsia="en-US"/>
        </w:rPr>
      </w:pPr>
      <w:r w:rsidRPr="006D7248">
        <w:rPr>
          <w:rFonts w:asciiTheme="minorHAnsi" w:eastAsiaTheme="minorHAnsi" w:hAnsiTheme="minorHAnsi" w:cstheme="minorHAnsi"/>
          <w:lang w:eastAsia="en-US"/>
        </w:rPr>
        <w:t>2) Wykonawca obowiązany jest do zapewnienia stałych dostaw, celem zaspokojenia</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potrzeb Zamawiającego na każde z paliw stanowiących przedmiot zamówienia.</w:t>
      </w:r>
    </w:p>
    <w:p w14:paraId="4EA020EA" w14:textId="5EF7B88A" w:rsidR="006D7248" w:rsidRPr="006D7248" w:rsidRDefault="006D7248" w:rsidP="00A912E1">
      <w:pPr>
        <w:autoSpaceDE w:val="0"/>
        <w:autoSpaceDN w:val="0"/>
        <w:adjustRightInd w:val="0"/>
        <w:ind w:left="567"/>
        <w:jc w:val="both"/>
        <w:rPr>
          <w:rFonts w:asciiTheme="minorHAnsi" w:eastAsiaTheme="minorHAnsi" w:hAnsiTheme="minorHAnsi" w:cstheme="minorHAnsi"/>
          <w:lang w:eastAsia="en-US"/>
        </w:rPr>
      </w:pPr>
      <w:r w:rsidRPr="006D7248">
        <w:rPr>
          <w:rFonts w:asciiTheme="minorHAnsi" w:eastAsiaTheme="minorHAnsi" w:hAnsiTheme="minorHAnsi" w:cstheme="minorHAnsi"/>
          <w:lang w:eastAsia="en-US"/>
        </w:rPr>
        <w:t>Dostawy paliw realizowane będą sukcesywnie wg potrzeb Zamawiającego przez okres</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obowiązywania zawartej umowy.</w:t>
      </w:r>
    </w:p>
    <w:p w14:paraId="4D1A955C" w14:textId="08601AA7" w:rsidR="006D7248" w:rsidRPr="006D7248" w:rsidRDefault="006D7248" w:rsidP="00A912E1">
      <w:pPr>
        <w:autoSpaceDE w:val="0"/>
        <w:autoSpaceDN w:val="0"/>
        <w:adjustRightInd w:val="0"/>
        <w:ind w:left="567"/>
        <w:jc w:val="both"/>
        <w:rPr>
          <w:rFonts w:asciiTheme="minorHAnsi" w:eastAsiaTheme="minorHAnsi" w:hAnsiTheme="minorHAnsi" w:cstheme="minorHAnsi"/>
          <w:lang w:eastAsia="en-US"/>
        </w:rPr>
      </w:pPr>
      <w:r w:rsidRPr="006D7248">
        <w:rPr>
          <w:rFonts w:asciiTheme="minorHAnsi" w:eastAsiaTheme="minorHAnsi" w:hAnsiTheme="minorHAnsi" w:cstheme="minorHAnsi"/>
          <w:lang w:eastAsia="en-US"/>
        </w:rPr>
        <w:t>3) Zamawiający wymaga realizacji dostaw przez Wykonawcę, każdorazowo</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autocysterną wyposażoną w pompę lub dystrybutor, spełniającą wszelkie wymagania</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 xml:space="preserve">obowiązującego </w:t>
      </w:r>
      <w:r w:rsidRPr="006D7248">
        <w:rPr>
          <w:rFonts w:asciiTheme="minorHAnsi" w:eastAsiaTheme="minorHAnsi" w:hAnsiTheme="minorHAnsi" w:cstheme="minorHAnsi"/>
          <w:lang w:eastAsia="en-US"/>
        </w:rPr>
        <w:lastRenderedPageBreak/>
        <w:t>prawa, w szczególności Ustawy z dnia 11 maja 2001 r. Prawo o</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miarach (Dz. U. 202</w:t>
      </w:r>
      <w:r w:rsidR="000264B8">
        <w:rPr>
          <w:rFonts w:asciiTheme="minorHAnsi" w:eastAsiaTheme="minorHAnsi" w:hAnsiTheme="minorHAnsi" w:cstheme="minorHAnsi"/>
          <w:lang w:eastAsia="en-US"/>
        </w:rPr>
        <w:t>2</w:t>
      </w:r>
      <w:r w:rsidRPr="006D7248">
        <w:rPr>
          <w:rFonts w:asciiTheme="minorHAnsi" w:eastAsiaTheme="minorHAnsi" w:hAnsiTheme="minorHAnsi" w:cstheme="minorHAnsi"/>
          <w:lang w:eastAsia="en-US"/>
        </w:rPr>
        <w:t xml:space="preserve"> r. poz. 206</w:t>
      </w:r>
      <w:r w:rsidR="000264B8">
        <w:rPr>
          <w:rFonts w:asciiTheme="minorHAnsi" w:eastAsiaTheme="minorHAnsi" w:hAnsiTheme="minorHAnsi" w:cstheme="minorHAnsi"/>
          <w:lang w:eastAsia="en-US"/>
        </w:rPr>
        <w:t>3</w:t>
      </w:r>
      <w:r w:rsidRPr="006D7248">
        <w:rPr>
          <w:rFonts w:asciiTheme="minorHAnsi" w:eastAsiaTheme="minorHAnsi" w:hAnsiTheme="minorHAnsi" w:cstheme="minorHAnsi"/>
          <w:lang w:eastAsia="en-US"/>
        </w:rPr>
        <w:t>) i aktów wykonawczych do ustawy w zakresie</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autocystern (pojazdów do transportu paliw ciekłych). Pojazd, którym realizowane będą</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dostawy paliw, winien być wyposażony w legalizowane urządzenie pomiarowe</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mierzące ilość zrzutu paliwa do zbiornika odbiorczego. Zarówno zbiornik autocysterny</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do przewozu paliw, jak i urządzenie pomiarowe winny posiadać ważne cechy</w:t>
      </w:r>
      <w:r w:rsidR="00A912E1">
        <w:rPr>
          <w:rFonts w:asciiTheme="minorHAnsi" w:eastAsiaTheme="minorHAnsi" w:hAnsiTheme="minorHAnsi" w:cstheme="minorHAnsi"/>
          <w:lang w:eastAsia="en-US"/>
        </w:rPr>
        <w:t xml:space="preserve"> </w:t>
      </w:r>
      <w:r w:rsidRPr="006D7248">
        <w:rPr>
          <w:rFonts w:asciiTheme="minorHAnsi" w:eastAsiaTheme="minorHAnsi" w:hAnsiTheme="minorHAnsi" w:cstheme="minorHAnsi"/>
          <w:lang w:eastAsia="en-US"/>
        </w:rPr>
        <w:t>legalizacji oraz komplet nieuszkodzonych plomb, nałożonych przez uprawniony organ.</w:t>
      </w:r>
    </w:p>
    <w:p w14:paraId="574FF8C6" w14:textId="6B1FF921" w:rsidR="006D7248" w:rsidRPr="001F4BAB" w:rsidRDefault="006D7248" w:rsidP="001F4BAB">
      <w:pPr>
        <w:autoSpaceDE w:val="0"/>
        <w:autoSpaceDN w:val="0"/>
        <w:adjustRightInd w:val="0"/>
        <w:ind w:left="567"/>
        <w:jc w:val="both"/>
        <w:rPr>
          <w:rFonts w:asciiTheme="minorHAnsi" w:eastAsiaTheme="minorHAnsi" w:hAnsiTheme="minorHAnsi" w:cstheme="minorHAnsi"/>
          <w:lang w:eastAsia="en-US"/>
        </w:rPr>
      </w:pPr>
      <w:r w:rsidRPr="006D7248">
        <w:rPr>
          <w:rFonts w:asciiTheme="minorHAnsi" w:eastAsiaTheme="minorHAnsi" w:hAnsiTheme="minorHAnsi" w:cstheme="minorHAnsi"/>
          <w:lang w:eastAsia="en-US"/>
        </w:rPr>
        <w:t>4) Wykonawca zapewni organizację i realizację bezpiecznych dostaw paliw, poprzez</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przepompowanie dostarczonego paliwa do</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wskazanych zbiorników Kotłowni Zamawiającego.</w:t>
      </w:r>
    </w:p>
    <w:p w14:paraId="5BEDF9D4" w14:textId="3C4FFCE9" w:rsidR="006D7248" w:rsidRPr="001F4BAB" w:rsidRDefault="006D7248" w:rsidP="001F4BAB">
      <w:pPr>
        <w:autoSpaceDE w:val="0"/>
        <w:autoSpaceDN w:val="0"/>
        <w:adjustRightInd w:val="0"/>
        <w:ind w:left="567"/>
        <w:jc w:val="both"/>
        <w:rPr>
          <w:rFonts w:asciiTheme="minorHAnsi" w:eastAsiaTheme="minorHAnsi" w:hAnsiTheme="minorHAnsi" w:cstheme="minorHAnsi"/>
          <w:lang w:eastAsia="en-US"/>
        </w:rPr>
      </w:pPr>
      <w:r w:rsidRPr="001F4BAB">
        <w:rPr>
          <w:rFonts w:asciiTheme="minorHAnsi" w:eastAsiaTheme="minorHAnsi" w:hAnsiTheme="minorHAnsi" w:cstheme="minorHAnsi"/>
          <w:lang w:eastAsia="en-US"/>
        </w:rPr>
        <w:t>5) Zgłoszenie przez Zamawiającego zapotrzebowania na dostawę bieżącą oleju</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z określeniem ilości, nastąpi</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e-</w:t>
      </w:r>
      <w:proofErr w:type="spellStart"/>
      <w:r w:rsidRPr="001F4BAB">
        <w:rPr>
          <w:rFonts w:asciiTheme="minorHAnsi" w:eastAsiaTheme="minorHAnsi" w:hAnsiTheme="minorHAnsi" w:cstheme="minorHAnsi"/>
          <w:lang w:eastAsia="en-US"/>
        </w:rPr>
        <w:t>mail’em</w:t>
      </w:r>
      <w:proofErr w:type="spellEnd"/>
      <w:r w:rsidRPr="001F4BAB">
        <w:rPr>
          <w:rFonts w:asciiTheme="minorHAnsi" w:eastAsiaTheme="minorHAnsi" w:hAnsiTheme="minorHAnsi" w:cstheme="minorHAnsi"/>
          <w:lang w:eastAsia="en-US"/>
        </w:rPr>
        <w:t xml:space="preserve"> na adres skrzynki pocztowej Wykonawcy podany w zawartej umowie.</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Wykonawca obowiązany jest każdorazowo potwierdzić złożone zamówienie w formie</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e-</w:t>
      </w:r>
      <w:proofErr w:type="spellStart"/>
      <w:r w:rsidRPr="001F4BAB">
        <w:rPr>
          <w:rFonts w:asciiTheme="minorHAnsi" w:eastAsiaTheme="minorHAnsi" w:hAnsiTheme="minorHAnsi" w:cstheme="minorHAnsi"/>
          <w:lang w:eastAsia="en-US"/>
        </w:rPr>
        <w:t>mail’a</w:t>
      </w:r>
      <w:proofErr w:type="spellEnd"/>
      <w:r w:rsidRPr="001F4BAB">
        <w:rPr>
          <w:rFonts w:asciiTheme="minorHAnsi" w:eastAsiaTheme="minorHAnsi" w:hAnsiTheme="minorHAnsi" w:cstheme="minorHAnsi"/>
          <w:lang w:eastAsia="en-US"/>
        </w:rPr>
        <w:t>.</w:t>
      </w:r>
    </w:p>
    <w:p w14:paraId="09D42C15" w14:textId="2A4433DF" w:rsidR="006D7248" w:rsidRPr="001F4BAB" w:rsidRDefault="006D7248" w:rsidP="001868FF">
      <w:pPr>
        <w:autoSpaceDE w:val="0"/>
        <w:autoSpaceDN w:val="0"/>
        <w:adjustRightInd w:val="0"/>
        <w:ind w:left="709"/>
        <w:jc w:val="both"/>
        <w:rPr>
          <w:rFonts w:asciiTheme="minorHAnsi" w:eastAsiaTheme="minorHAnsi" w:hAnsiTheme="minorHAnsi" w:cstheme="minorHAnsi"/>
          <w:lang w:eastAsia="en-US"/>
        </w:rPr>
      </w:pPr>
      <w:r w:rsidRPr="001F4BAB">
        <w:rPr>
          <w:rFonts w:asciiTheme="minorHAnsi" w:eastAsiaTheme="minorHAnsi" w:hAnsiTheme="minorHAnsi" w:cstheme="minorHAnsi"/>
          <w:lang w:eastAsia="en-US"/>
        </w:rPr>
        <w:t>6) Wykonawca zobowiązany jest dostarczyć Zamawiającemu zamówione paliwo w</w:t>
      </w:r>
      <w:r w:rsidR="001F4BAB" w:rsidRP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terminie 48 godzin od chwili (data i godzina) złożenia zamówienia. Kierowca</w:t>
      </w:r>
      <w:r w:rsidR="001F4BAB" w:rsidRP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realizujący dostawę obowiązany jest</w:t>
      </w:r>
      <w:r w:rsidR="001F4BAB" w:rsidRP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posiadać i okazać dokumenty potwierdzające</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legalizację autocysterny (zbiornik i urządzenie pomiarowe)- dopuszcza się okazanie</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potwierdzonej kopii dokumentów.</w:t>
      </w:r>
    </w:p>
    <w:p w14:paraId="043BC712" w14:textId="22E40CB7" w:rsidR="006D7248" w:rsidRPr="001F4BAB" w:rsidRDefault="006D7248" w:rsidP="001868FF">
      <w:pPr>
        <w:autoSpaceDE w:val="0"/>
        <w:autoSpaceDN w:val="0"/>
        <w:adjustRightInd w:val="0"/>
        <w:ind w:left="709"/>
        <w:jc w:val="both"/>
        <w:rPr>
          <w:rFonts w:asciiTheme="minorHAnsi" w:eastAsiaTheme="minorHAnsi" w:hAnsiTheme="minorHAnsi" w:cstheme="minorHAnsi"/>
          <w:lang w:eastAsia="en-US"/>
        </w:rPr>
      </w:pPr>
      <w:r w:rsidRPr="001F4BAB">
        <w:rPr>
          <w:rFonts w:asciiTheme="minorHAnsi" w:eastAsiaTheme="minorHAnsi" w:hAnsiTheme="minorHAnsi" w:cstheme="minorHAnsi"/>
          <w:lang w:eastAsia="en-US"/>
        </w:rPr>
        <w:t>7) Wydanie paliwa (przedmiotu zamówień sukcesywnych) nastąpi każdorazowo do</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właściwego zbiornika Zamawiającego</w:t>
      </w:r>
      <w:r w:rsidR="001F4BAB">
        <w:rPr>
          <w:rFonts w:asciiTheme="minorHAnsi" w:eastAsiaTheme="minorHAnsi" w:hAnsiTheme="minorHAnsi" w:cstheme="minorHAnsi"/>
          <w:lang w:eastAsia="en-US"/>
        </w:rPr>
        <w:t>.</w:t>
      </w:r>
      <w:r w:rsidRPr="001F4BAB">
        <w:rPr>
          <w:rFonts w:asciiTheme="minorHAnsi" w:eastAsiaTheme="minorHAnsi" w:hAnsiTheme="minorHAnsi" w:cstheme="minorHAnsi"/>
          <w:lang w:eastAsia="en-US"/>
        </w:rPr>
        <w:t xml:space="preserve"> Do odbioru paliwa uprawniony jest</w:t>
      </w:r>
      <w:r w:rsidR="001F4BAB">
        <w:rPr>
          <w:rFonts w:asciiTheme="minorHAnsi" w:eastAsiaTheme="minorHAnsi" w:hAnsiTheme="minorHAnsi" w:cstheme="minorHAnsi"/>
          <w:lang w:eastAsia="en-US"/>
        </w:rPr>
        <w:t xml:space="preserve"> </w:t>
      </w:r>
      <w:r w:rsidRPr="001F4BAB">
        <w:rPr>
          <w:rFonts w:asciiTheme="minorHAnsi" w:eastAsiaTheme="minorHAnsi" w:hAnsiTheme="minorHAnsi" w:cstheme="minorHAnsi"/>
          <w:lang w:eastAsia="en-US"/>
        </w:rPr>
        <w:t>pracownik Zamawiającego, wskazany w umowie.</w:t>
      </w:r>
    </w:p>
    <w:p w14:paraId="27668844" w14:textId="77777777" w:rsidR="001868FF" w:rsidRDefault="001868FF" w:rsidP="001868FF">
      <w:pPr>
        <w:autoSpaceDE w:val="0"/>
        <w:autoSpaceDN w:val="0"/>
        <w:adjustRightInd w:val="0"/>
        <w:ind w:left="709" w:hanging="709"/>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001F4BAB" w:rsidRPr="001F4BAB">
        <w:rPr>
          <w:rFonts w:asciiTheme="minorHAnsi" w:eastAsiaTheme="minorHAnsi" w:hAnsiTheme="minorHAnsi" w:cstheme="minorHAnsi"/>
          <w:lang w:eastAsia="en-US"/>
        </w:rPr>
        <w:t>4</w:t>
      </w:r>
      <w:r w:rsidR="006D7248" w:rsidRPr="001F4BAB">
        <w:rPr>
          <w:rFonts w:asciiTheme="minorHAnsi" w:eastAsiaTheme="minorHAnsi" w:hAnsiTheme="minorHAnsi" w:cstheme="minorHAnsi"/>
          <w:lang w:eastAsia="en-US"/>
        </w:rPr>
        <w:t xml:space="preserve">. </w:t>
      </w:r>
      <w:r w:rsidR="001F4BAB">
        <w:rPr>
          <w:rFonts w:asciiTheme="minorHAnsi" w:eastAsiaTheme="minorHAnsi" w:hAnsiTheme="minorHAnsi" w:cstheme="minorHAnsi"/>
          <w:lang w:eastAsia="en-US"/>
        </w:rPr>
        <w:t xml:space="preserve">  </w:t>
      </w:r>
      <w:r w:rsidR="006D7248" w:rsidRPr="001868FF">
        <w:rPr>
          <w:rFonts w:asciiTheme="minorHAnsi" w:eastAsiaTheme="minorHAnsi" w:hAnsiTheme="minorHAnsi" w:cstheme="minorHAnsi"/>
          <w:b/>
          <w:bCs/>
          <w:lang w:eastAsia="en-US"/>
        </w:rPr>
        <w:t>Miejsce wykonania zamówienia:</w:t>
      </w:r>
      <w:r w:rsidR="006D7248" w:rsidRPr="001F4BAB">
        <w:rPr>
          <w:rFonts w:asciiTheme="minorHAnsi" w:eastAsiaTheme="minorHAnsi" w:hAnsiTheme="minorHAnsi" w:cstheme="minorHAnsi"/>
          <w:lang w:eastAsia="en-US"/>
        </w:rPr>
        <w:t xml:space="preserve"> </w:t>
      </w:r>
    </w:p>
    <w:p w14:paraId="0224A9BD" w14:textId="1EC4ADC6" w:rsidR="006D7248" w:rsidRDefault="001868FF" w:rsidP="001868FF">
      <w:pPr>
        <w:autoSpaceDE w:val="0"/>
        <w:autoSpaceDN w:val="0"/>
        <w:adjustRightInd w:val="0"/>
        <w:ind w:left="709" w:hanging="709"/>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006D7248" w:rsidRPr="001F4BAB">
        <w:rPr>
          <w:rFonts w:asciiTheme="minorHAnsi" w:eastAsiaTheme="minorHAnsi" w:hAnsiTheme="minorHAnsi" w:cstheme="minorHAnsi"/>
          <w:lang w:eastAsia="en-US"/>
        </w:rPr>
        <w:t>wydanie paliw, stanowiących przedmiot niniejszej</w:t>
      </w:r>
      <w:r>
        <w:rPr>
          <w:rFonts w:asciiTheme="minorHAnsi" w:eastAsiaTheme="minorHAnsi" w:hAnsiTheme="minorHAnsi" w:cstheme="minorHAnsi"/>
          <w:lang w:eastAsia="en-US"/>
        </w:rPr>
        <w:t xml:space="preserve"> </w:t>
      </w:r>
      <w:r w:rsidR="006D7248" w:rsidRPr="001F4BAB">
        <w:rPr>
          <w:rFonts w:asciiTheme="minorHAnsi" w:eastAsiaTheme="minorHAnsi" w:hAnsiTheme="minorHAnsi" w:cstheme="minorHAnsi"/>
          <w:lang w:eastAsia="en-US"/>
        </w:rPr>
        <w:t>umowy, nastąpi do stosownych zbiorników Zamawiającego</w:t>
      </w:r>
      <w:r>
        <w:rPr>
          <w:rFonts w:asciiTheme="minorHAnsi" w:eastAsiaTheme="minorHAnsi" w:hAnsiTheme="minorHAnsi" w:cstheme="minorHAnsi"/>
          <w:lang w:eastAsia="en-US"/>
        </w:rPr>
        <w:t xml:space="preserve"> znajdujących się w:</w:t>
      </w:r>
    </w:p>
    <w:p w14:paraId="20AEE9D7" w14:textId="77777777" w:rsidR="00C217AA" w:rsidRDefault="00C217AA" w:rsidP="001868FF">
      <w:pPr>
        <w:autoSpaceDE w:val="0"/>
        <w:autoSpaceDN w:val="0"/>
        <w:adjustRightInd w:val="0"/>
        <w:ind w:left="709" w:hanging="709"/>
        <w:jc w:val="both"/>
        <w:rPr>
          <w:rFonts w:asciiTheme="minorHAnsi" w:eastAsiaTheme="minorHAnsi" w:hAnsiTheme="minorHAnsi" w:cstheme="minorHAnsi"/>
          <w:lang w:eastAsia="en-US"/>
        </w:rPr>
      </w:pPr>
    </w:p>
    <w:p w14:paraId="1883FD96" w14:textId="77777777" w:rsidR="00C217AA" w:rsidRPr="000B1AB1" w:rsidRDefault="00C217AA" w:rsidP="00C217AA">
      <w:pPr>
        <w:widowControl w:val="0"/>
        <w:tabs>
          <w:tab w:val="left" w:leader="dot" w:pos="5808"/>
          <w:tab w:val="left" w:leader="dot" w:pos="6849"/>
        </w:tabs>
        <w:autoSpaceDE w:val="0"/>
        <w:autoSpaceDN w:val="0"/>
        <w:adjustRightInd w:val="0"/>
        <w:spacing w:line="360" w:lineRule="auto"/>
        <w:ind w:left="360" w:firstLine="349"/>
        <w:jc w:val="both"/>
        <w:rPr>
          <w:rFonts w:asciiTheme="minorHAnsi" w:hAnsiTheme="minorHAnsi" w:cstheme="minorHAnsi"/>
        </w:rPr>
      </w:pPr>
      <w:r w:rsidRPr="000B1AB1">
        <w:rPr>
          <w:rFonts w:asciiTheme="minorHAnsi" w:hAnsiTheme="minorHAnsi" w:cstheme="minorHAnsi"/>
        </w:rPr>
        <w:t xml:space="preserve">- w remizie OSP w Wierzchlesiu (około </w:t>
      </w:r>
      <w:r>
        <w:rPr>
          <w:rFonts w:asciiTheme="minorHAnsi" w:hAnsiTheme="minorHAnsi" w:cstheme="minorHAnsi"/>
        </w:rPr>
        <w:t>5</w:t>
      </w:r>
      <w:r w:rsidRPr="000B1AB1">
        <w:rPr>
          <w:rFonts w:asciiTheme="minorHAnsi" w:hAnsiTheme="minorHAnsi" w:cstheme="minorHAnsi"/>
        </w:rPr>
        <w:t xml:space="preserve"> 000 l) </w:t>
      </w:r>
    </w:p>
    <w:p w14:paraId="1AA42129" w14:textId="77777777" w:rsidR="00C217AA" w:rsidRPr="000B1AB1" w:rsidRDefault="00C217AA" w:rsidP="00C217AA">
      <w:pPr>
        <w:widowControl w:val="0"/>
        <w:tabs>
          <w:tab w:val="left" w:leader="dot" w:pos="5808"/>
          <w:tab w:val="left" w:leader="dot" w:pos="6849"/>
        </w:tabs>
        <w:autoSpaceDE w:val="0"/>
        <w:autoSpaceDN w:val="0"/>
        <w:adjustRightInd w:val="0"/>
        <w:spacing w:line="360" w:lineRule="auto"/>
        <w:ind w:left="360" w:firstLine="349"/>
        <w:jc w:val="both"/>
        <w:rPr>
          <w:rFonts w:asciiTheme="minorHAnsi" w:hAnsiTheme="minorHAnsi" w:cstheme="minorHAnsi"/>
        </w:rPr>
      </w:pPr>
      <w:r w:rsidRPr="000B1AB1">
        <w:rPr>
          <w:rFonts w:asciiTheme="minorHAnsi" w:hAnsiTheme="minorHAnsi" w:cstheme="minorHAnsi"/>
        </w:rPr>
        <w:t xml:space="preserve">- w budynku wielofunkcyjnym w Szudziałowie, ul. Górna 4a (około </w:t>
      </w:r>
      <w:r>
        <w:rPr>
          <w:rFonts w:asciiTheme="minorHAnsi" w:hAnsiTheme="minorHAnsi" w:cstheme="minorHAnsi"/>
        </w:rPr>
        <w:t>2</w:t>
      </w:r>
      <w:r w:rsidRPr="000B1AB1">
        <w:rPr>
          <w:rFonts w:asciiTheme="minorHAnsi" w:hAnsiTheme="minorHAnsi" w:cstheme="minorHAnsi"/>
        </w:rPr>
        <w:t xml:space="preserve"> 000 l)</w:t>
      </w:r>
    </w:p>
    <w:p w14:paraId="2598E82E" w14:textId="77777777" w:rsidR="00C217AA" w:rsidRDefault="00C217AA" w:rsidP="00C217AA">
      <w:pPr>
        <w:widowControl w:val="0"/>
        <w:tabs>
          <w:tab w:val="left" w:leader="dot" w:pos="5808"/>
          <w:tab w:val="left" w:leader="dot" w:pos="6849"/>
        </w:tabs>
        <w:autoSpaceDE w:val="0"/>
        <w:autoSpaceDN w:val="0"/>
        <w:adjustRightInd w:val="0"/>
        <w:spacing w:line="360" w:lineRule="auto"/>
        <w:ind w:left="360" w:firstLine="349"/>
        <w:jc w:val="both"/>
        <w:rPr>
          <w:rFonts w:asciiTheme="minorHAnsi" w:hAnsiTheme="minorHAnsi" w:cstheme="minorHAnsi"/>
        </w:rPr>
      </w:pPr>
      <w:r w:rsidRPr="000B1AB1">
        <w:rPr>
          <w:rFonts w:asciiTheme="minorHAnsi" w:hAnsiTheme="minorHAnsi" w:cstheme="minorHAnsi"/>
        </w:rPr>
        <w:t xml:space="preserve">- w Szkole Podstawowej w Babikach (około </w:t>
      </w:r>
      <w:r>
        <w:rPr>
          <w:rFonts w:asciiTheme="minorHAnsi" w:hAnsiTheme="minorHAnsi" w:cstheme="minorHAnsi"/>
        </w:rPr>
        <w:t>15</w:t>
      </w:r>
      <w:r w:rsidRPr="000B1AB1">
        <w:rPr>
          <w:rFonts w:asciiTheme="minorHAnsi" w:hAnsiTheme="minorHAnsi" w:cstheme="minorHAnsi"/>
        </w:rPr>
        <w:t> 000 l)</w:t>
      </w:r>
    </w:p>
    <w:p w14:paraId="760FEEB8" w14:textId="77777777" w:rsidR="00C217AA" w:rsidRPr="000B1AB1" w:rsidRDefault="00C217AA" w:rsidP="00C217AA">
      <w:pPr>
        <w:widowControl w:val="0"/>
        <w:tabs>
          <w:tab w:val="left" w:leader="dot" w:pos="5808"/>
          <w:tab w:val="left" w:leader="dot" w:pos="6849"/>
        </w:tabs>
        <w:autoSpaceDE w:val="0"/>
        <w:autoSpaceDN w:val="0"/>
        <w:adjustRightInd w:val="0"/>
        <w:spacing w:line="360" w:lineRule="auto"/>
        <w:ind w:left="360" w:firstLine="349"/>
        <w:jc w:val="both"/>
        <w:rPr>
          <w:rFonts w:asciiTheme="minorHAnsi" w:hAnsiTheme="minorHAnsi" w:cstheme="minorHAnsi"/>
        </w:rPr>
      </w:pPr>
      <w:r>
        <w:rPr>
          <w:rFonts w:asciiTheme="minorHAnsi" w:hAnsiTheme="minorHAnsi" w:cstheme="minorHAnsi"/>
        </w:rPr>
        <w:t>- w Szkole Podstawowej w Szudziałowie, ul. Szkolna 1 (58 000 l)</w:t>
      </w:r>
    </w:p>
    <w:p w14:paraId="74D7DE9C" w14:textId="77777777" w:rsidR="00C217AA" w:rsidRPr="001F4BAB" w:rsidRDefault="00C217AA" w:rsidP="001868FF">
      <w:pPr>
        <w:autoSpaceDE w:val="0"/>
        <w:autoSpaceDN w:val="0"/>
        <w:adjustRightInd w:val="0"/>
        <w:ind w:left="709" w:hanging="709"/>
        <w:jc w:val="both"/>
        <w:rPr>
          <w:rFonts w:asciiTheme="minorHAnsi" w:eastAsiaTheme="minorHAnsi" w:hAnsiTheme="minorHAnsi" w:cstheme="minorHAnsi"/>
          <w:lang w:eastAsia="en-US"/>
        </w:rPr>
      </w:pPr>
    </w:p>
    <w:p w14:paraId="149887E7" w14:textId="62DD471F" w:rsidR="00E22A64" w:rsidRPr="001868FF" w:rsidRDefault="00E22A64" w:rsidP="001868FF">
      <w:pPr>
        <w:pStyle w:val="Akapitzlist"/>
        <w:numPr>
          <w:ilvl w:val="0"/>
          <w:numId w:val="12"/>
        </w:numPr>
        <w:spacing w:line="256" w:lineRule="auto"/>
        <w:jc w:val="both"/>
        <w:rPr>
          <w:rFonts w:asciiTheme="minorHAnsi" w:hAnsiTheme="minorHAnsi" w:cstheme="minorHAnsi"/>
        </w:rPr>
      </w:pPr>
      <w:r w:rsidRPr="001868FF">
        <w:rPr>
          <w:rFonts w:asciiTheme="minorHAnsi" w:hAnsiTheme="minorHAnsi" w:cstheme="minorHAnsi"/>
        </w:rPr>
        <w:t xml:space="preserve">W przypadku wystąpienia w dokumentacji zamówienia </w:t>
      </w:r>
      <w:r w:rsidRPr="001868FF">
        <w:rPr>
          <w:rFonts w:asciiTheme="minorHAnsi" w:hAnsiTheme="minorHAnsi" w:cstheme="minorHAnsi"/>
          <w:b/>
          <w:bCs/>
        </w:rPr>
        <w:t>nazw własnych</w:t>
      </w:r>
      <w:r w:rsidRPr="001868FF">
        <w:rPr>
          <w:rFonts w:asciiTheme="minorHAnsi" w:hAnsiTheme="minorHAnsi" w:cstheme="minorHAnsi"/>
        </w:rPr>
        <w:t xml:space="preserve"> Zamawiający dopuszcza zastosowanie materiałów i produktów równoważnych pod warunkiem,</w:t>
      </w:r>
      <w:r w:rsidRPr="001868FF">
        <w:rPr>
          <w:rFonts w:asciiTheme="minorHAnsi" w:hAnsiTheme="minorHAnsi" w:cstheme="minorHAnsi"/>
        </w:rPr>
        <w:br/>
        <w:t>że zaproponowane materiały i produkty będą odpowiadały pod względem parametrów równoważności materiałom i produktom wskazanym przez Zamawiającego.</w:t>
      </w:r>
      <w:r w:rsidRPr="001868FF">
        <w:rPr>
          <w:rFonts w:asciiTheme="minorHAnsi" w:hAnsiTheme="minorHAnsi" w:cstheme="minorHAnsi"/>
        </w:rPr>
        <w:br/>
        <w:t>W przypadku zaoferowania materiałów lub produktów równoważnych Wykonawca zobowiązany jest wykazać, że spełniają one wymagania określone przez Zamawiającego. Ilekroć w opisie przedmiotu zamówienia występują odniesienia</w:t>
      </w:r>
      <w:r w:rsidRPr="001868FF">
        <w:rPr>
          <w:rFonts w:asciiTheme="minorHAnsi" w:hAnsiTheme="minorHAnsi" w:cstheme="minorHAnsi"/>
        </w:rPr>
        <w:br/>
        <w:t>do norm, europejskich ocen technicznych, aprobat, specyfikacji technicznych</w:t>
      </w:r>
      <w:r w:rsidRPr="001868FF">
        <w:rPr>
          <w:rFonts w:asciiTheme="minorHAnsi" w:hAnsiTheme="minorHAnsi" w:cstheme="minorHAnsi"/>
        </w:rPr>
        <w:br/>
        <w:t>i systemów referencji technicznych dodaje się po ich brzmieniu zwrot „lub równoważne”.</w:t>
      </w:r>
    </w:p>
    <w:p w14:paraId="0268F8BD" w14:textId="501F605C" w:rsidR="00E22A64" w:rsidRPr="001868FF" w:rsidRDefault="001868FF" w:rsidP="00E22A64">
      <w:pPr>
        <w:spacing w:line="256" w:lineRule="auto"/>
        <w:jc w:val="both"/>
        <w:rPr>
          <w:rFonts w:asciiTheme="minorHAnsi" w:hAnsiTheme="minorHAnsi" w:cstheme="minorHAnsi"/>
        </w:rPr>
      </w:pPr>
      <w:r w:rsidRPr="001868FF">
        <w:rPr>
          <w:rFonts w:asciiTheme="minorHAnsi" w:hAnsiTheme="minorHAnsi" w:cstheme="minorHAnsi"/>
        </w:rPr>
        <w:t xml:space="preserve">           </w:t>
      </w:r>
      <w:r w:rsidR="00E22A64" w:rsidRPr="001868FF">
        <w:rPr>
          <w:rFonts w:asciiTheme="minorHAnsi" w:hAnsiTheme="minorHAnsi" w:cstheme="minorHAnsi"/>
        </w:rPr>
        <w:t>Warunki równoważności rozwiązań:</w:t>
      </w:r>
    </w:p>
    <w:p w14:paraId="101B10BA" w14:textId="77777777" w:rsidR="00E22A64" w:rsidRPr="001868FF" w:rsidRDefault="00E22A64" w:rsidP="001868FF">
      <w:pPr>
        <w:numPr>
          <w:ilvl w:val="0"/>
          <w:numId w:val="40"/>
        </w:numPr>
        <w:ind w:hanging="11"/>
        <w:contextualSpacing/>
        <w:jc w:val="both"/>
        <w:rPr>
          <w:rFonts w:asciiTheme="minorHAnsi" w:hAnsiTheme="minorHAnsi" w:cstheme="minorHAnsi"/>
        </w:rPr>
      </w:pPr>
      <w:r w:rsidRPr="001868FF">
        <w:rPr>
          <w:rFonts w:asciiTheme="minorHAnsi" w:hAnsiTheme="minorHAnsi" w:cstheme="minorHAnsi"/>
        </w:rPr>
        <w:t>ten sam zakres zastosowań,</w:t>
      </w:r>
    </w:p>
    <w:p w14:paraId="795D6D89" w14:textId="77777777" w:rsidR="00E22A64" w:rsidRPr="001868FF" w:rsidRDefault="00E22A64" w:rsidP="001868FF">
      <w:pPr>
        <w:numPr>
          <w:ilvl w:val="0"/>
          <w:numId w:val="40"/>
        </w:numPr>
        <w:ind w:hanging="11"/>
        <w:contextualSpacing/>
        <w:jc w:val="both"/>
        <w:rPr>
          <w:rFonts w:asciiTheme="minorHAnsi" w:hAnsiTheme="minorHAnsi" w:cstheme="minorHAnsi"/>
        </w:rPr>
      </w:pPr>
      <w:r w:rsidRPr="001868FF">
        <w:rPr>
          <w:rFonts w:asciiTheme="minorHAnsi" w:hAnsiTheme="minorHAnsi" w:cstheme="minorHAnsi"/>
        </w:rPr>
        <w:lastRenderedPageBreak/>
        <w:t>ta sama funkcjonalność rozumiana jako zbiór funkcji realizowanych przez rozwiązanie,</w:t>
      </w:r>
    </w:p>
    <w:p w14:paraId="104019EF" w14:textId="77777777" w:rsidR="00E22A64" w:rsidRPr="001868FF" w:rsidRDefault="00E22A64" w:rsidP="001868FF">
      <w:pPr>
        <w:numPr>
          <w:ilvl w:val="0"/>
          <w:numId w:val="40"/>
        </w:numPr>
        <w:ind w:hanging="11"/>
        <w:contextualSpacing/>
        <w:jc w:val="both"/>
        <w:rPr>
          <w:rFonts w:asciiTheme="minorHAnsi" w:hAnsiTheme="minorHAnsi" w:cstheme="minorHAnsi"/>
        </w:rPr>
      </w:pPr>
      <w:r w:rsidRPr="001868FF">
        <w:rPr>
          <w:rFonts w:asciiTheme="minorHAnsi" w:hAnsiTheme="minorHAnsi" w:cstheme="minorHAnsi"/>
        </w:rPr>
        <w:t>sposób realizacji funkcji zgodny pod względem ergonomicznym,</w:t>
      </w:r>
    </w:p>
    <w:p w14:paraId="062F8E5D" w14:textId="77777777" w:rsidR="00E22A64" w:rsidRPr="001868FF" w:rsidRDefault="00E22A64" w:rsidP="001868FF">
      <w:pPr>
        <w:numPr>
          <w:ilvl w:val="0"/>
          <w:numId w:val="40"/>
        </w:numPr>
        <w:ind w:hanging="11"/>
        <w:contextualSpacing/>
        <w:jc w:val="both"/>
        <w:rPr>
          <w:rFonts w:asciiTheme="minorHAnsi" w:hAnsiTheme="minorHAnsi" w:cstheme="minorHAnsi"/>
        </w:rPr>
      </w:pPr>
      <w:r w:rsidRPr="001868FF">
        <w:rPr>
          <w:rFonts w:asciiTheme="minorHAnsi" w:hAnsiTheme="minorHAnsi" w:cstheme="minorHAnsi"/>
        </w:rPr>
        <w:t>nie gorsze parametry techniczne dotyczących trwałości, wydajności, bezpieczeństwa, eksploatacji,</w:t>
      </w:r>
    </w:p>
    <w:p w14:paraId="010544F4" w14:textId="6221DF14" w:rsidR="00E22A64" w:rsidRDefault="00E22A64" w:rsidP="001868FF">
      <w:pPr>
        <w:numPr>
          <w:ilvl w:val="0"/>
          <w:numId w:val="40"/>
        </w:numPr>
        <w:ind w:hanging="11"/>
        <w:contextualSpacing/>
        <w:jc w:val="both"/>
        <w:rPr>
          <w:rFonts w:asciiTheme="minorHAnsi" w:hAnsiTheme="minorHAnsi" w:cstheme="minorHAnsi"/>
        </w:rPr>
      </w:pPr>
      <w:r w:rsidRPr="001868FF">
        <w:rPr>
          <w:rFonts w:asciiTheme="minorHAnsi" w:hAnsiTheme="minorHAnsi" w:cstheme="minorHAnsi"/>
        </w:rPr>
        <w:t>nie gorszy poziom wsparcia technicznego oferowanego przez producenta rozwiązania równoważnego.</w:t>
      </w:r>
    </w:p>
    <w:p w14:paraId="4232FA37" w14:textId="1F3DD970" w:rsidR="00E22A64" w:rsidRPr="001868FF" w:rsidRDefault="00E22A64" w:rsidP="001868FF">
      <w:pPr>
        <w:pStyle w:val="Akapitzlist"/>
        <w:numPr>
          <w:ilvl w:val="0"/>
          <w:numId w:val="12"/>
        </w:numPr>
        <w:ind w:right="54"/>
        <w:jc w:val="both"/>
        <w:rPr>
          <w:rFonts w:asciiTheme="minorHAnsi" w:hAnsiTheme="minorHAnsi" w:cstheme="minorHAnsi"/>
          <w:b/>
          <w:bCs/>
        </w:rPr>
      </w:pPr>
      <w:r w:rsidRPr="001868FF">
        <w:rPr>
          <w:rFonts w:asciiTheme="minorHAnsi" w:hAnsiTheme="minorHAnsi" w:cstheme="minorHAnsi"/>
        </w:rPr>
        <w:t xml:space="preserve"> Wymogi określone w art. 100 </w:t>
      </w:r>
      <w:proofErr w:type="spellStart"/>
      <w:r w:rsidRPr="001868FF">
        <w:rPr>
          <w:rFonts w:asciiTheme="minorHAnsi" w:hAnsiTheme="minorHAnsi" w:cstheme="minorHAnsi"/>
        </w:rPr>
        <w:t>Pzp</w:t>
      </w:r>
      <w:proofErr w:type="spellEnd"/>
      <w:r w:rsidRPr="001868FF">
        <w:rPr>
          <w:rFonts w:asciiTheme="minorHAnsi" w:hAnsiTheme="minorHAnsi" w:cstheme="minorHAnsi"/>
          <w:b/>
          <w:bCs/>
        </w:rPr>
        <w:t xml:space="preserve"> </w:t>
      </w:r>
      <w:r w:rsidRPr="001868FF">
        <w:rPr>
          <w:rFonts w:asciiTheme="minorHAnsi" w:hAnsiTheme="minorHAnsi" w:cstheme="minorHAnsi"/>
        </w:rPr>
        <w:t>(</w:t>
      </w:r>
      <w:r w:rsidRPr="001868FF">
        <w:rPr>
          <w:rFonts w:asciiTheme="minorHAnsi" w:hAnsiTheme="minorHAnsi" w:cstheme="minorHAnsi"/>
          <w:b/>
          <w:bCs/>
        </w:rPr>
        <w:t>dostępność dla osób</w:t>
      </w:r>
      <w:r w:rsidRPr="001868FF">
        <w:rPr>
          <w:rFonts w:asciiTheme="minorHAnsi" w:hAnsiTheme="minorHAnsi" w:cstheme="minorHAnsi"/>
          <w:b/>
          <w:bCs/>
        </w:rPr>
        <w:br/>
        <w:t>z niepełnosprawnością</w:t>
      </w:r>
      <w:r w:rsidRPr="001868FF">
        <w:rPr>
          <w:rFonts w:asciiTheme="minorHAnsi" w:hAnsiTheme="minorHAnsi" w:cstheme="minorHAnsi"/>
        </w:rPr>
        <w:t>)</w:t>
      </w:r>
    </w:p>
    <w:p w14:paraId="38B5E4F3" w14:textId="77777777" w:rsidR="00E22A64" w:rsidRPr="001868FF" w:rsidRDefault="00E22A64" w:rsidP="001868FF">
      <w:pPr>
        <w:ind w:left="567" w:right="54"/>
        <w:jc w:val="both"/>
        <w:rPr>
          <w:rFonts w:asciiTheme="minorHAnsi" w:hAnsiTheme="minorHAnsi" w:cstheme="minorHAnsi"/>
        </w:rPr>
      </w:pPr>
      <w:r w:rsidRPr="001868FF">
        <w:rPr>
          <w:rFonts w:asciiTheme="minorHAnsi" w:hAnsiTheme="minorHAnsi" w:cstheme="minorHAnsi"/>
        </w:rPr>
        <w:t>W przypadku zamówień przeznaczonych do użytku osób fizycznych, w tym pracowników zamawiającego, wymagane jest adekwatnie do przedmiotu zamówienia jego dostosowanie w zakresie dostępności dla osób z niepełnosprawnością oraz zaprojektowanie z przeznaczeniem dla wszystkich użytkowników, chyba że nie jest</w:t>
      </w:r>
      <w:r w:rsidRPr="001868FF">
        <w:rPr>
          <w:rFonts w:asciiTheme="minorHAnsi" w:hAnsiTheme="minorHAnsi" w:cstheme="minorHAnsi"/>
        </w:rPr>
        <w:br/>
        <w:t>to uzasadnione charakterem przedmiotu zamówienia.</w:t>
      </w:r>
    </w:p>
    <w:p w14:paraId="351D22D5" w14:textId="77777777" w:rsidR="00E22A64" w:rsidRPr="00E22A64" w:rsidRDefault="00E22A64" w:rsidP="00E22A64">
      <w:pPr>
        <w:ind w:right="54"/>
        <w:jc w:val="both"/>
        <w:rPr>
          <w:rFonts w:ascii="Arial" w:hAnsi="Arial" w:cs="Arial"/>
        </w:rPr>
      </w:pPr>
    </w:p>
    <w:p w14:paraId="7924C0D6" w14:textId="77777777" w:rsidR="00195863" w:rsidRDefault="00195863" w:rsidP="00E22A64">
      <w:pPr>
        <w:widowControl w:val="0"/>
        <w:tabs>
          <w:tab w:val="left" w:pos="720"/>
        </w:tabs>
        <w:suppressAutoHyphens/>
        <w:autoSpaceDE w:val="0"/>
        <w:jc w:val="right"/>
        <w:rPr>
          <w:rFonts w:ascii="Arial" w:eastAsia="BookmanOldStylePogrubiony" w:hAnsi="Arial" w:cs="Arial"/>
          <w:b/>
          <w:bCs/>
          <w:color w:val="000000" w:themeColor="text1"/>
          <w:kern w:val="1"/>
          <w:sz w:val="22"/>
        </w:rPr>
      </w:pPr>
    </w:p>
    <w:p w14:paraId="617F3F73" w14:textId="77777777" w:rsidR="00E22A64" w:rsidRPr="00C5411F" w:rsidRDefault="00E22A64" w:rsidP="00B42A98">
      <w:pPr>
        <w:tabs>
          <w:tab w:val="left" w:pos="-1418"/>
        </w:tabs>
        <w:ind w:left="170" w:hanging="28"/>
        <w:jc w:val="right"/>
        <w:rPr>
          <w:rFonts w:ascii="Arial" w:hAnsi="Arial" w:cs="Arial"/>
          <w:b/>
          <w:color w:val="FF0000"/>
          <w:highlight w:val="yellow"/>
        </w:rPr>
      </w:pPr>
    </w:p>
    <w:p w14:paraId="69B21397" w14:textId="77777777" w:rsidR="008D0BE5" w:rsidRDefault="008D0BE5" w:rsidP="00E22A64">
      <w:pPr>
        <w:widowControl w:val="0"/>
        <w:tabs>
          <w:tab w:val="left" w:pos="720"/>
        </w:tabs>
        <w:suppressAutoHyphens/>
        <w:autoSpaceDE w:val="0"/>
        <w:jc w:val="right"/>
        <w:rPr>
          <w:rFonts w:ascii="Arial" w:eastAsia="BookmanOldStylePogrubiony" w:hAnsi="Arial" w:cs="Arial"/>
          <w:b/>
          <w:bCs/>
          <w:color w:val="000000" w:themeColor="text1"/>
          <w:kern w:val="1"/>
          <w:sz w:val="22"/>
        </w:rPr>
      </w:pPr>
    </w:p>
    <w:p w14:paraId="74E78689" w14:textId="77777777" w:rsidR="001868FF" w:rsidRDefault="001868FF" w:rsidP="00B42A98">
      <w:pPr>
        <w:tabs>
          <w:tab w:val="left" w:pos="-1418"/>
        </w:tabs>
        <w:ind w:left="170" w:hanging="28"/>
        <w:jc w:val="right"/>
        <w:rPr>
          <w:rFonts w:ascii="Arial" w:hAnsi="Arial" w:cs="Arial"/>
          <w:b/>
          <w:color w:val="000000" w:themeColor="text1"/>
        </w:rPr>
      </w:pPr>
    </w:p>
    <w:p w14:paraId="01DCFDAB" w14:textId="41FF297D" w:rsidR="00B42A98" w:rsidRPr="001868FF" w:rsidRDefault="00B42A98" w:rsidP="00B42A98">
      <w:pPr>
        <w:tabs>
          <w:tab w:val="left" w:pos="-1418"/>
        </w:tabs>
        <w:ind w:left="170" w:hanging="28"/>
        <w:jc w:val="right"/>
        <w:rPr>
          <w:rFonts w:asciiTheme="minorHAnsi" w:hAnsiTheme="minorHAnsi" w:cstheme="minorHAnsi"/>
          <w:color w:val="000000" w:themeColor="text1"/>
        </w:rPr>
      </w:pPr>
      <w:r w:rsidRPr="001868FF">
        <w:rPr>
          <w:rFonts w:asciiTheme="minorHAnsi" w:hAnsiTheme="minorHAnsi" w:cstheme="minorHAnsi"/>
          <w:b/>
          <w:color w:val="000000" w:themeColor="text1"/>
        </w:rPr>
        <w:t>Załącznik nr 2</w:t>
      </w:r>
    </w:p>
    <w:p w14:paraId="15FC412C" w14:textId="77777777" w:rsidR="00B42A98" w:rsidRPr="001868FF" w:rsidRDefault="00B42A98" w:rsidP="003D07DB">
      <w:pPr>
        <w:ind w:right="54"/>
        <w:jc w:val="center"/>
        <w:rPr>
          <w:rFonts w:asciiTheme="minorHAnsi" w:hAnsiTheme="minorHAnsi" w:cstheme="minorHAnsi"/>
          <w:b/>
          <w:color w:val="000000" w:themeColor="text1"/>
        </w:rPr>
      </w:pPr>
      <w:r w:rsidRPr="001868FF">
        <w:rPr>
          <w:rFonts w:asciiTheme="minorHAnsi" w:hAnsiTheme="minorHAnsi" w:cstheme="minorHAnsi"/>
          <w:b/>
          <w:color w:val="000000" w:themeColor="text1"/>
        </w:rPr>
        <w:t>OFERTA</w:t>
      </w:r>
    </w:p>
    <w:p w14:paraId="095CE35F" w14:textId="77777777" w:rsidR="003D07DB" w:rsidRPr="001868FF" w:rsidRDefault="003D07DB" w:rsidP="00FB6AC8">
      <w:pPr>
        <w:ind w:right="54"/>
        <w:jc w:val="both"/>
        <w:rPr>
          <w:rFonts w:asciiTheme="minorHAnsi" w:hAnsiTheme="minorHAnsi" w:cstheme="minorHAnsi"/>
          <w:b/>
          <w:color w:val="000000" w:themeColor="text1"/>
        </w:rPr>
      </w:pPr>
      <w:r w:rsidRPr="001868FF">
        <w:rPr>
          <w:rFonts w:asciiTheme="minorHAnsi" w:hAnsiTheme="minorHAnsi" w:cstheme="minorHAnsi"/>
          <w:b/>
          <w:color w:val="000000" w:themeColor="text1"/>
        </w:rPr>
        <w:t>Dane wykonawcy</w:t>
      </w:r>
      <w:r w:rsidR="009F53F5" w:rsidRPr="001868FF">
        <w:rPr>
          <w:rFonts w:asciiTheme="minorHAnsi" w:hAnsiTheme="minorHAnsi" w:cstheme="minorHAnsi"/>
          <w:b/>
          <w:color w:val="000000" w:themeColor="text1"/>
        </w:rPr>
        <w:t xml:space="preserve"> lub lidera wykonawców wspólnie ubiegających się</w:t>
      </w:r>
      <w:r w:rsidR="009F53F5" w:rsidRPr="001868FF">
        <w:rPr>
          <w:rFonts w:asciiTheme="minorHAnsi" w:hAnsiTheme="minorHAnsi" w:cstheme="minorHAnsi"/>
          <w:b/>
          <w:color w:val="000000" w:themeColor="text1"/>
        </w:rPr>
        <w:br/>
        <w:t>o udzielenia zamówienia</w:t>
      </w:r>
      <w:r w:rsidRPr="001868FF">
        <w:rPr>
          <w:rFonts w:asciiTheme="minorHAnsi" w:hAnsiTheme="minorHAnsi" w:cstheme="minorHAnsi"/>
          <w:b/>
          <w:color w:val="000000" w:themeColor="text1"/>
        </w:rPr>
        <w:t>:</w:t>
      </w:r>
    </w:p>
    <w:p w14:paraId="4B8B6856" w14:textId="77777777" w:rsidR="003D07DB" w:rsidRPr="001868FF" w:rsidRDefault="003D07DB" w:rsidP="003D07DB">
      <w:pPr>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 xml:space="preserve">Nazwa: </w:t>
      </w:r>
      <w:r w:rsidRPr="001868FF">
        <w:rPr>
          <w:rFonts w:asciiTheme="minorHAnsi" w:hAnsiTheme="minorHAnsi" w:cstheme="minorHAnsi"/>
          <w:color w:val="000000" w:themeColor="text1"/>
        </w:rPr>
        <w:t>…………………………….</w:t>
      </w:r>
      <w:r w:rsidR="00131944" w:rsidRPr="001868FF">
        <w:rPr>
          <w:rFonts w:asciiTheme="minorHAnsi" w:hAnsiTheme="minorHAnsi" w:cstheme="minorHAnsi"/>
          <w:bCs/>
          <w:color w:val="000000" w:themeColor="text1"/>
        </w:rPr>
        <w:t xml:space="preserve"> </w:t>
      </w:r>
      <w:r w:rsidRPr="001868FF">
        <w:rPr>
          <w:rFonts w:asciiTheme="minorHAnsi" w:hAnsiTheme="minorHAnsi" w:cstheme="minorHAnsi"/>
          <w:color w:val="000000" w:themeColor="text1"/>
        </w:rPr>
        <w:t>NIP</w:t>
      </w:r>
      <w:r w:rsidR="009D61CE" w:rsidRPr="001868FF">
        <w:rPr>
          <w:rFonts w:asciiTheme="minorHAnsi" w:hAnsiTheme="minorHAnsi" w:cstheme="minorHAnsi"/>
          <w:color w:val="000000" w:themeColor="text1"/>
        </w:rPr>
        <w:t>/PESEL</w:t>
      </w:r>
      <w:r w:rsidRPr="001868FF">
        <w:rPr>
          <w:rFonts w:asciiTheme="minorHAnsi" w:hAnsiTheme="minorHAnsi" w:cstheme="minorHAnsi"/>
          <w:color w:val="000000" w:themeColor="text1"/>
        </w:rPr>
        <w:t>: …………………………….</w:t>
      </w:r>
    </w:p>
    <w:p w14:paraId="3E2E8741" w14:textId="77777777" w:rsidR="003D07DB" w:rsidRPr="001868FF" w:rsidRDefault="003D07DB" w:rsidP="00FB6AC8">
      <w:pPr>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 xml:space="preserve">Adres: </w:t>
      </w:r>
      <w:r w:rsidRPr="001868FF">
        <w:rPr>
          <w:rFonts w:asciiTheme="minorHAnsi" w:hAnsiTheme="minorHAnsi" w:cstheme="minorHAnsi"/>
          <w:color w:val="000000" w:themeColor="text1"/>
        </w:rPr>
        <w:t xml:space="preserve">……………………………. </w:t>
      </w:r>
      <w:r w:rsidR="004763BA" w:rsidRPr="001868FF">
        <w:rPr>
          <w:rFonts w:asciiTheme="minorHAnsi" w:hAnsiTheme="minorHAnsi" w:cstheme="minorHAnsi"/>
          <w:color w:val="000000" w:themeColor="text1"/>
        </w:rPr>
        <w:t>K</w:t>
      </w:r>
      <w:r w:rsidRPr="001868FF">
        <w:rPr>
          <w:rFonts w:asciiTheme="minorHAnsi" w:hAnsiTheme="minorHAnsi" w:cstheme="minorHAnsi"/>
          <w:color w:val="000000" w:themeColor="text1"/>
        </w:rPr>
        <w:t>od: …………………………….</w:t>
      </w:r>
    </w:p>
    <w:p w14:paraId="1A07A48E" w14:textId="77777777" w:rsidR="003D07DB" w:rsidRPr="001868FF" w:rsidRDefault="003D07DB" w:rsidP="00FB6AC8">
      <w:pPr>
        <w:ind w:right="54"/>
        <w:jc w:val="both"/>
        <w:rPr>
          <w:rFonts w:asciiTheme="minorHAnsi" w:hAnsiTheme="minorHAnsi" w:cstheme="minorHAnsi"/>
          <w:color w:val="000000" w:themeColor="text1"/>
        </w:rPr>
      </w:pPr>
      <w:r w:rsidRPr="001868FF">
        <w:rPr>
          <w:rFonts w:asciiTheme="minorHAnsi" w:hAnsiTheme="minorHAnsi" w:cstheme="minorHAnsi"/>
          <w:bCs/>
          <w:color w:val="000000" w:themeColor="text1"/>
        </w:rPr>
        <w:t xml:space="preserve">Miejscowość: </w:t>
      </w:r>
      <w:r w:rsidRPr="001868FF">
        <w:rPr>
          <w:rFonts w:asciiTheme="minorHAnsi" w:hAnsiTheme="minorHAnsi" w:cstheme="minorHAnsi"/>
          <w:color w:val="000000" w:themeColor="text1"/>
        </w:rPr>
        <w:t>…………………………….</w:t>
      </w:r>
      <w:r w:rsidR="009F53F5" w:rsidRPr="001868FF">
        <w:rPr>
          <w:rFonts w:asciiTheme="minorHAnsi" w:hAnsiTheme="minorHAnsi" w:cstheme="minorHAnsi"/>
          <w:color w:val="000000" w:themeColor="text1"/>
        </w:rPr>
        <w:t xml:space="preserve"> </w:t>
      </w:r>
      <w:r w:rsidRPr="001868FF">
        <w:rPr>
          <w:rFonts w:asciiTheme="minorHAnsi" w:hAnsiTheme="minorHAnsi" w:cstheme="minorHAnsi"/>
          <w:color w:val="000000" w:themeColor="text1"/>
        </w:rPr>
        <w:t>Województwo: …………………………….</w:t>
      </w:r>
    </w:p>
    <w:p w14:paraId="32408A31" w14:textId="77777777" w:rsidR="003D07DB" w:rsidRPr="001868FF" w:rsidRDefault="003D07DB" w:rsidP="00FB6AC8">
      <w:pPr>
        <w:ind w:right="54"/>
        <w:jc w:val="both"/>
        <w:rPr>
          <w:rFonts w:asciiTheme="minorHAnsi" w:hAnsiTheme="minorHAnsi" w:cstheme="minorHAnsi"/>
          <w:color w:val="000000" w:themeColor="text1"/>
        </w:rPr>
      </w:pPr>
      <w:r w:rsidRPr="001868FF">
        <w:rPr>
          <w:rFonts w:asciiTheme="minorHAnsi" w:hAnsiTheme="minorHAnsi" w:cstheme="minorHAnsi"/>
          <w:color w:val="000000" w:themeColor="text1"/>
        </w:rPr>
        <w:t>Kraj:</w:t>
      </w:r>
      <w:r w:rsidR="00617216" w:rsidRPr="001868FF">
        <w:rPr>
          <w:rFonts w:asciiTheme="minorHAnsi" w:hAnsiTheme="minorHAnsi" w:cstheme="minorHAnsi"/>
          <w:color w:val="000000" w:themeColor="text1"/>
        </w:rPr>
        <w:t xml:space="preserve"> </w:t>
      </w:r>
      <w:r w:rsidRPr="001868FF">
        <w:rPr>
          <w:rFonts w:asciiTheme="minorHAnsi" w:hAnsiTheme="minorHAnsi" w:cstheme="minorHAnsi"/>
          <w:color w:val="000000" w:themeColor="text1"/>
        </w:rPr>
        <w:t>…………………………….</w:t>
      </w:r>
    </w:p>
    <w:p w14:paraId="710252E3" w14:textId="77777777" w:rsidR="00BC0C1B" w:rsidRPr="001868FF" w:rsidRDefault="009F53F5" w:rsidP="00FB6AC8">
      <w:pPr>
        <w:ind w:right="54"/>
        <w:jc w:val="both"/>
        <w:rPr>
          <w:rFonts w:asciiTheme="minorHAnsi" w:hAnsiTheme="minorHAnsi" w:cstheme="minorHAnsi"/>
          <w:color w:val="000000" w:themeColor="text1"/>
        </w:rPr>
      </w:pPr>
      <w:r w:rsidRPr="001868FF">
        <w:rPr>
          <w:rFonts w:asciiTheme="minorHAnsi" w:hAnsiTheme="minorHAnsi" w:cstheme="minorHAnsi"/>
          <w:color w:val="000000" w:themeColor="text1"/>
        </w:rPr>
        <w:t xml:space="preserve">Adres </w:t>
      </w:r>
      <w:r w:rsidR="00131944" w:rsidRPr="001868FF">
        <w:rPr>
          <w:rFonts w:asciiTheme="minorHAnsi" w:hAnsiTheme="minorHAnsi" w:cstheme="minorHAnsi"/>
          <w:color w:val="000000" w:themeColor="text1"/>
        </w:rPr>
        <w:t>email</w:t>
      </w:r>
      <w:r w:rsidRPr="001868FF">
        <w:rPr>
          <w:rFonts w:asciiTheme="minorHAnsi" w:hAnsiTheme="minorHAnsi" w:cstheme="minorHAnsi"/>
          <w:color w:val="000000" w:themeColor="text1"/>
        </w:rPr>
        <w:t>: …………………………….</w:t>
      </w:r>
      <w:r w:rsidR="00131944" w:rsidRPr="001868FF">
        <w:rPr>
          <w:rFonts w:asciiTheme="minorHAnsi" w:hAnsiTheme="minorHAnsi" w:cstheme="minorHAnsi"/>
          <w:color w:val="000000" w:themeColor="text1"/>
        </w:rPr>
        <w:t xml:space="preserve"> </w:t>
      </w:r>
      <w:r w:rsidR="00BC0C1B" w:rsidRPr="001868FF">
        <w:rPr>
          <w:rFonts w:asciiTheme="minorHAnsi" w:hAnsiTheme="minorHAnsi" w:cstheme="minorHAnsi"/>
          <w:color w:val="000000" w:themeColor="text1"/>
        </w:rPr>
        <w:t>Numer telefonu: …………………………….</w:t>
      </w:r>
    </w:p>
    <w:p w14:paraId="0132CD8C" w14:textId="77777777" w:rsidR="003C2A72" w:rsidRPr="001868FF" w:rsidRDefault="003C2A72" w:rsidP="009F53F5">
      <w:pPr>
        <w:ind w:right="54"/>
        <w:jc w:val="both"/>
        <w:rPr>
          <w:rFonts w:asciiTheme="minorHAnsi" w:hAnsiTheme="minorHAnsi" w:cstheme="minorHAnsi"/>
          <w:bCs/>
          <w:color w:val="000000" w:themeColor="text1"/>
        </w:rPr>
      </w:pPr>
    </w:p>
    <w:p w14:paraId="150429BC" w14:textId="77777777" w:rsidR="00BC0C1B" w:rsidRPr="001868FF" w:rsidRDefault="004F588C" w:rsidP="009F53F5">
      <w:pPr>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Rodzaj wykonawcy</w:t>
      </w:r>
      <w:r w:rsidR="003C2A72" w:rsidRPr="001868FF">
        <w:rPr>
          <w:rFonts w:asciiTheme="minorHAnsi" w:hAnsiTheme="minorHAnsi" w:cstheme="minorHAnsi"/>
          <w:bCs/>
          <w:color w:val="000000" w:themeColor="text1"/>
        </w:rPr>
        <w:t xml:space="preserve"> (</w:t>
      </w:r>
      <w:r w:rsidR="003C2A72" w:rsidRPr="001868FF">
        <w:rPr>
          <w:rFonts w:asciiTheme="minorHAnsi" w:hAnsiTheme="minorHAnsi" w:cstheme="minorHAnsi"/>
          <w:bCs/>
          <w:color w:val="FF0000"/>
        </w:rPr>
        <w:t>zaznaczyć odpowiednio</w:t>
      </w:r>
      <w:r w:rsidR="003C2A72" w:rsidRPr="001868FF">
        <w:rPr>
          <w:rFonts w:asciiTheme="minorHAnsi" w:hAnsiTheme="minorHAnsi" w:cstheme="minorHAnsi"/>
          <w:bCs/>
          <w:color w:val="000000" w:themeColor="text1"/>
        </w:rPr>
        <w:t>)</w:t>
      </w:r>
      <w:r w:rsidRPr="001868FF">
        <w:rPr>
          <w:rFonts w:asciiTheme="minorHAnsi" w:hAnsiTheme="minorHAnsi" w:cstheme="minorHAnsi"/>
          <w:bCs/>
          <w:color w:val="000000" w:themeColor="text1"/>
        </w:rPr>
        <w:t>:</w:t>
      </w:r>
    </w:p>
    <w:p w14:paraId="5BC1DBC7" w14:textId="77777777" w:rsidR="0089486C" w:rsidRPr="001868FF" w:rsidRDefault="0089486C" w:rsidP="00735961">
      <w:pPr>
        <w:pStyle w:val="Akapitzlist"/>
        <w:numPr>
          <w:ilvl w:val="0"/>
          <w:numId w:val="20"/>
        </w:numPr>
        <w:spacing w:line="276" w:lineRule="auto"/>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 xml:space="preserve">mikroprzedsiębiorstwo* </w:t>
      </w:r>
    </w:p>
    <w:p w14:paraId="37193567" w14:textId="77777777" w:rsidR="0089486C" w:rsidRPr="001868FF" w:rsidRDefault="0089486C" w:rsidP="00735961">
      <w:pPr>
        <w:pStyle w:val="Akapitzlist"/>
        <w:numPr>
          <w:ilvl w:val="0"/>
          <w:numId w:val="20"/>
        </w:numPr>
        <w:spacing w:line="276" w:lineRule="auto"/>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małe przedsiębiorstwo*</w:t>
      </w:r>
    </w:p>
    <w:p w14:paraId="5D2272F4" w14:textId="77777777" w:rsidR="0089486C" w:rsidRPr="001868FF" w:rsidRDefault="0089486C" w:rsidP="00735961">
      <w:pPr>
        <w:pStyle w:val="Akapitzlist"/>
        <w:numPr>
          <w:ilvl w:val="0"/>
          <w:numId w:val="20"/>
        </w:numPr>
        <w:spacing w:line="276" w:lineRule="auto"/>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średnie przedsiębiorstwo*</w:t>
      </w:r>
    </w:p>
    <w:p w14:paraId="0DA0DFDF" w14:textId="77777777" w:rsidR="0089486C" w:rsidRPr="001868FF" w:rsidRDefault="0089486C" w:rsidP="00735961">
      <w:pPr>
        <w:pStyle w:val="Akapitzlist"/>
        <w:numPr>
          <w:ilvl w:val="0"/>
          <w:numId w:val="20"/>
        </w:numPr>
        <w:spacing w:line="276" w:lineRule="auto"/>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jednoosobowa działalność gospodarcza</w:t>
      </w:r>
    </w:p>
    <w:p w14:paraId="6FB930B2" w14:textId="77777777" w:rsidR="0089486C" w:rsidRPr="001868FF" w:rsidRDefault="0089486C" w:rsidP="00735961">
      <w:pPr>
        <w:pStyle w:val="Akapitzlist"/>
        <w:numPr>
          <w:ilvl w:val="0"/>
          <w:numId w:val="20"/>
        </w:numPr>
        <w:spacing w:line="276" w:lineRule="auto"/>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osoba fizyczna nieprowadząca działalności gospodarczej</w:t>
      </w:r>
    </w:p>
    <w:p w14:paraId="2E8E0FD5" w14:textId="77777777" w:rsidR="0089486C" w:rsidRPr="001868FF" w:rsidRDefault="0089486C" w:rsidP="00735961">
      <w:pPr>
        <w:pStyle w:val="Akapitzlist"/>
        <w:numPr>
          <w:ilvl w:val="0"/>
          <w:numId w:val="20"/>
        </w:numPr>
        <w:spacing w:line="276" w:lineRule="auto"/>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inny rodzaj</w:t>
      </w:r>
      <w:r w:rsidR="009C07A6" w:rsidRPr="001868FF">
        <w:rPr>
          <w:rFonts w:asciiTheme="minorHAnsi" w:hAnsiTheme="minorHAnsi" w:cstheme="minorHAnsi"/>
          <w:color w:val="000000" w:themeColor="text1"/>
        </w:rPr>
        <w:t>: …………………………….</w:t>
      </w:r>
    </w:p>
    <w:p w14:paraId="1B0218E7" w14:textId="46DC7F7D" w:rsidR="004F588C" w:rsidRPr="001868FF" w:rsidRDefault="0089486C" w:rsidP="0089486C">
      <w:pPr>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 xml:space="preserve">*w rozumieniu </w:t>
      </w:r>
      <w:r w:rsidR="00CC2D20" w:rsidRPr="001868FF">
        <w:rPr>
          <w:rFonts w:asciiTheme="minorHAnsi" w:hAnsiTheme="minorHAnsi" w:cstheme="minorHAnsi"/>
          <w:bCs/>
          <w:color w:val="000000" w:themeColor="text1"/>
        </w:rPr>
        <w:t>u</w:t>
      </w:r>
      <w:r w:rsidRPr="001868FF">
        <w:rPr>
          <w:rFonts w:asciiTheme="minorHAnsi" w:hAnsiTheme="minorHAnsi" w:cstheme="minorHAnsi"/>
          <w:bCs/>
          <w:color w:val="000000" w:themeColor="text1"/>
        </w:rPr>
        <w:t>stawy z dnia 6 marca 2018 r. Prawo Przedsiębiorców</w:t>
      </w:r>
      <w:r w:rsidR="005F24F2" w:rsidRPr="001868FF">
        <w:rPr>
          <w:rFonts w:asciiTheme="minorHAnsi" w:hAnsiTheme="minorHAnsi" w:cstheme="minorHAnsi"/>
          <w:bCs/>
          <w:color w:val="000000" w:themeColor="text1"/>
        </w:rPr>
        <w:t xml:space="preserve"> (</w:t>
      </w:r>
      <w:proofErr w:type="spellStart"/>
      <w:r w:rsidR="005F24F2" w:rsidRPr="001868FF">
        <w:rPr>
          <w:rFonts w:asciiTheme="minorHAnsi" w:hAnsiTheme="minorHAnsi" w:cstheme="minorHAnsi"/>
          <w:bCs/>
          <w:color w:val="000000" w:themeColor="text1"/>
        </w:rPr>
        <w:t>t.j</w:t>
      </w:r>
      <w:proofErr w:type="spellEnd"/>
      <w:r w:rsidR="005F24F2" w:rsidRPr="001868FF">
        <w:rPr>
          <w:rFonts w:asciiTheme="minorHAnsi" w:hAnsiTheme="minorHAnsi" w:cstheme="minorHAnsi"/>
          <w:bCs/>
          <w:color w:val="000000" w:themeColor="text1"/>
        </w:rPr>
        <w:t>. Dz.U. 202</w:t>
      </w:r>
      <w:r w:rsidR="007F52A5">
        <w:rPr>
          <w:rFonts w:asciiTheme="minorHAnsi" w:hAnsiTheme="minorHAnsi" w:cstheme="minorHAnsi"/>
          <w:bCs/>
          <w:color w:val="000000" w:themeColor="text1"/>
        </w:rPr>
        <w:t>3</w:t>
      </w:r>
      <w:r w:rsidR="005F24F2" w:rsidRPr="001868FF">
        <w:rPr>
          <w:rFonts w:asciiTheme="minorHAnsi" w:hAnsiTheme="minorHAnsi" w:cstheme="minorHAnsi"/>
          <w:bCs/>
          <w:color w:val="000000" w:themeColor="text1"/>
        </w:rPr>
        <w:t xml:space="preserve"> poz. </w:t>
      </w:r>
      <w:r w:rsidR="007F52A5">
        <w:rPr>
          <w:rFonts w:asciiTheme="minorHAnsi" w:hAnsiTheme="minorHAnsi" w:cstheme="minorHAnsi"/>
          <w:bCs/>
          <w:color w:val="000000" w:themeColor="text1"/>
        </w:rPr>
        <w:t>221</w:t>
      </w:r>
      <w:r w:rsidR="005F24F2" w:rsidRPr="001868FF">
        <w:rPr>
          <w:rFonts w:asciiTheme="minorHAnsi" w:hAnsiTheme="minorHAnsi" w:cstheme="minorHAnsi"/>
          <w:bCs/>
          <w:color w:val="000000" w:themeColor="text1"/>
        </w:rPr>
        <w:t>)</w:t>
      </w:r>
    </w:p>
    <w:p w14:paraId="3A820413" w14:textId="77777777" w:rsidR="0089486C" w:rsidRPr="001868FF" w:rsidRDefault="0089486C" w:rsidP="009F53F5">
      <w:pPr>
        <w:ind w:right="54"/>
        <w:jc w:val="both"/>
        <w:rPr>
          <w:rFonts w:asciiTheme="minorHAnsi" w:hAnsiTheme="minorHAnsi" w:cstheme="minorHAnsi"/>
          <w:b/>
          <w:color w:val="000000" w:themeColor="text1"/>
        </w:rPr>
      </w:pPr>
    </w:p>
    <w:p w14:paraId="28E3228C" w14:textId="77777777" w:rsidR="009F53F5" w:rsidRPr="001868FF" w:rsidRDefault="009F53F5" w:rsidP="009F53F5">
      <w:pPr>
        <w:ind w:right="54"/>
        <w:jc w:val="both"/>
        <w:rPr>
          <w:rFonts w:asciiTheme="minorHAnsi" w:hAnsiTheme="minorHAnsi" w:cstheme="minorHAnsi"/>
          <w:b/>
          <w:color w:val="000000" w:themeColor="text1"/>
        </w:rPr>
      </w:pPr>
      <w:r w:rsidRPr="001868FF">
        <w:rPr>
          <w:rFonts w:asciiTheme="minorHAnsi" w:hAnsiTheme="minorHAnsi" w:cstheme="minorHAnsi"/>
          <w:b/>
          <w:color w:val="000000" w:themeColor="text1"/>
        </w:rPr>
        <w:t>Dane pozostałych wykonawców wspólnie ubiegających się o udzielenie zamówienia:</w:t>
      </w:r>
    </w:p>
    <w:p w14:paraId="2CB11FF0" w14:textId="77777777" w:rsidR="009F53F5" w:rsidRPr="001868FF" w:rsidRDefault="009F53F5" w:rsidP="009F53F5">
      <w:pPr>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 xml:space="preserve">Nazwa: </w:t>
      </w:r>
      <w:r w:rsidRPr="001868FF">
        <w:rPr>
          <w:rFonts w:asciiTheme="minorHAnsi" w:hAnsiTheme="minorHAnsi" w:cstheme="minorHAnsi"/>
          <w:color w:val="000000" w:themeColor="text1"/>
        </w:rPr>
        <w:t>……………………………. NIP</w:t>
      </w:r>
      <w:r w:rsidR="00911C21" w:rsidRPr="001868FF">
        <w:rPr>
          <w:rFonts w:asciiTheme="minorHAnsi" w:hAnsiTheme="minorHAnsi" w:cstheme="minorHAnsi"/>
          <w:color w:val="000000" w:themeColor="text1"/>
        </w:rPr>
        <w:t>/PESEL</w:t>
      </w:r>
      <w:r w:rsidRPr="001868FF">
        <w:rPr>
          <w:rFonts w:asciiTheme="minorHAnsi" w:hAnsiTheme="minorHAnsi" w:cstheme="minorHAnsi"/>
          <w:color w:val="000000" w:themeColor="text1"/>
        </w:rPr>
        <w:t>: …………………………….</w:t>
      </w:r>
    </w:p>
    <w:p w14:paraId="2223142E" w14:textId="77777777" w:rsidR="004B6B8E" w:rsidRPr="001868FF" w:rsidRDefault="004B6B8E" w:rsidP="00152B84">
      <w:pPr>
        <w:ind w:right="54"/>
        <w:jc w:val="both"/>
        <w:rPr>
          <w:rFonts w:asciiTheme="minorHAnsi" w:hAnsiTheme="minorHAnsi" w:cstheme="minorHAnsi"/>
          <w:bCs/>
          <w:color w:val="000000" w:themeColor="text1"/>
        </w:rPr>
      </w:pPr>
    </w:p>
    <w:p w14:paraId="36C9E1F5" w14:textId="12479C42" w:rsidR="00027DF8" w:rsidRPr="001868FF" w:rsidRDefault="00152B84" w:rsidP="00735961">
      <w:pPr>
        <w:pStyle w:val="Akapitzlist"/>
        <w:numPr>
          <w:ilvl w:val="2"/>
          <w:numId w:val="16"/>
        </w:numPr>
        <w:ind w:left="284" w:right="54" w:hanging="284"/>
        <w:jc w:val="both"/>
        <w:rPr>
          <w:rFonts w:asciiTheme="minorHAnsi" w:hAnsiTheme="minorHAnsi" w:cstheme="minorHAnsi"/>
          <w:color w:val="000000" w:themeColor="text1"/>
        </w:rPr>
      </w:pPr>
      <w:r w:rsidRPr="001868FF">
        <w:rPr>
          <w:rFonts w:asciiTheme="minorHAnsi" w:hAnsiTheme="minorHAnsi" w:cstheme="minorHAnsi"/>
          <w:bCs/>
          <w:color w:val="000000" w:themeColor="text1"/>
        </w:rPr>
        <w:t xml:space="preserve">W odpowiedzi na ogłoszenie Gminy </w:t>
      </w:r>
      <w:r w:rsidR="00BE3CD0" w:rsidRPr="001868FF">
        <w:rPr>
          <w:rFonts w:asciiTheme="minorHAnsi" w:hAnsiTheme="minorHAnsi" w:cstheme="minorHAnsi"/>
          <w:bCs/>
          <w:color w:val="000000" w:themeColor="text1"/>
        </w:rPr>
        <w:t>Szudziałowo</w:t>
      </w:r>
      <w:r w:rsidRPr="001868FF">
        <w:rPr>
          <w:rFonts w:asciiTheme="minorHAnsi" w:hAnsiTheme="minorHAnsi" w:cstheme="minorHAnsi"/>
          <w:bCs/>
          <w:color w:val="000000" w:themeColor="text1"/>
        </w:rPr>
        <w:t xml:space="preserve"> o zamówieniu</w:t>
      </w:r>
      <w:r w:rsidR="004B6B8E" w:rsidRPr="001868FF">
        <w:rPr>
          <w:rFonts w:asciiTheme="minorHAnsi" w:hAnsiTheme="minorHAnsi" w:cstheme="minorHAnsi"/>
          <w:bCs/>
          <w:color w:val="000000" w:themeColor="text1"/>
        </w:rPr>
        <w:t xml:space="preserve"> </w:t>
      </w:r>
      <w:r w:rsidRPr="001868FF">
        <w:rPr>
          <w:rFonts w:asciiTheme="minorHAnsi" w:hAnsiTheme="minorHAnsi" w:cstheme="minorHAnsi"/>
          <w:bCs/>
          <w:color w:val="000000" w:themeColor="text1"/>
        </w:rPr>
        <w:t>na</w:t>
      </w:r>
      <w:r w:rsidR="00A36C62" w:rsidRPr="001868FF">
        <w:rPr>
          <w:rFonts w:asciiTheme="minorHAnsi" w:hAnsiTheme="minorHAnsi" w:cstheme="minorHAnsi"/>
          <w:bCs/>
          <w:color w:val="000000" w:themeColor="text1"/>
        </w:rPr>
        <w:t xml:space="preserve"> zadanie pn.</w:t>
      </w:r>
      <w:r w:rsidRPr="001868FF">
        <w:rPr>
          <w:rFonts w:asciiTheme="minorHAnsi" w:hAnsiTheme="minorHAnsi" w:cstheme="minorHAnsi"/>
          <w:bCs/>
          <w:color w:val="000000" w:themeColor="text1"/>
        </w:rPr>
        <w:t xml:space="preserve"> </w:t>
      </w:r>
      <w:r w:rsidR="001C75F2" w:rsidRPr="001868FF">
        <w:rPr>
          <w:rFonts w:asciiTheme="minorHAnsi" w:hAnsiTheme="minorHAnsi" w:cstheme="minorHAnsi"/>
          <w:b/>
          <w:bCs/>
          <w:color w:val="000000" w:themeColor="text1"/>
        </w:rPr>
        <w:t>„</w:t>
      </w:r>
      <w:r w:rsidR="001868FF" w:rsidRPr="001868FF">
        <w:rPr>
          <w:rFonts w:asciiTheme="minorHAnsi" w:hAnsiTheme="minorHAnsi" w:cstheme="minorHAnsi"/>
          <w:b/>
          <w:bCs/>
          <w:color w:val="000000" w:themeColor="text1"/>
        </w:rPr>
        <w:t>Dostawa oleju opałowego na potrzeby Gminy Szudziałowo</w:t>
      </w:r>
      <w:r w:rsidR="001C75F2" w:rsidRPr="001868FF">
        <w:rPr>
          <w:rFonts w:asciiTheme="minorHAnsi" w:hAnsiTheme="minorHAnsi" w:cstheme="minorHAnsi"/>
          <w:b/>
          <w:bCs/>
          <w:color w:val="000000" w:themeColor="text1"/>
        </w:rPr>
        <w:t>”</w:t>
      </w:r>
      <w:r w:rsidRPr="001868FF">
        <w:rPr>
          <w:rFonts w:asciiTheme="minorHAnsi" w:hAnsiTheme="minorHAnsi" w:cstheme="minorHAnsi"/>
          <w:bCs/>
          <w:color w:val="000000" w:themeColor="text1"/>
        </w:rPr>
        <w:t xml:space="preserve"> </w:t>
      </w:r>
      <w:r w:rsidR="00263CA7" w:rsidRPr="001868FF">
        <w:rPr>
          <w:rFonts w:asciiTheme="minorHAnsi" w:hAnsiTheme="minorHAnsi" w:cstheme="minorHAnsi"/>
          <w:bCs/>
          <w:color w:val="000000" w:themeColor="text1"/>
        </w:rPr>
        <w:t>n</w:t>
      </w:r>
      <w:r w:rsidR="00F24D75" w:rsidRPr="001868FF">
        <w:rPr>
          <w:rFonts w:asciiTheme="minorHAnsi" w:hAnsiTheme="minorHAnsi" w:cstheme="minorHAnsi"/>
          <w:bCs/>
          <w:color w:val="000000" w:themeColor="text1"/>
        </w:rPr>
        <w:t>r</w:t>
      </w:r>
      <w:r w:rsidR="00263CA7" w:rsidRPr="001868FF">
        <w:rPr>
          <w:rFonts w:asciiTheme="minorHAnsi" w:hAnsiTheme="minorHAnsi" w:cstheme="minorHAnsi"/>
          <w:bCs/>
          <w:color w:val="000000" w:themeColor="text1"/>
        </w:rPr>
        <w:t xml:space="preserve"> postępowania</w:t>
      </w:r>
      <w:r w:rsidR="00F24D75" w:rsidRPr="001868FF">
        <w:rPr>
          <w:rFonts w:asciiTheme="minorHAnsi" w:hAnsiTheme="minorHAnsi" w:cstheme="minorHAnsi"/>
          <w:bCs/>
          <w:color w:val="000000" w:themeColor="text1"/>
        </w:rPr>
        <w:t xml:space="preserve">: </w:t>
      </w:r>
      <w:r w:rsidR="001336E6" w:rsidRPr="001868FF">
        <w:rPr>
          <w:rFonts w:asciiTheme="minorHAnsi" w:hAnsiTheme="minorHAnsi" w:cstheme="minorHAnsi"/>
          <w:bCs/>
          <w:color w:val="000000" w:themeColor="text1"/>
        </w:rPr>
        <w:t>RGK</w:t>
      </w:r>
      <w:r w:rsidR="00ED7B34" w:rsidRPr="001868FF">
        <w:rPr>
          <w:rFonts w:asciiTheme="minorHAnsi" w:hAnsiTheme="minorHAnsi" w:cstheme="minorHAnsi"/>
          <w:bCs/>
          <w:color w:val="000000" w:themeColor="text1"/>
        </w:rPr>
        <w:t>.271.1</w:t>
      </w:r>
      <w:r w:rsidR="00472596">
        <w:rPr>
          <w:rFonts w:asciiTheme="minorHAnsi" w:hAnsiTheme="minorHAnsi" w:cstheme="minorHAnsi"/>
          <w:bCs/>
          <w:color w:val="000000" w:themeColor="text1"/>
        </w:rPr>
        <w:t>1</w:t>
      </w:r>
      <w:r w:rsidR="00ED7B34" w:rsidRPr="001868FF">
        <w:rPr>
          <w:rFonts w:asciiTheme="minorHAnsi" w:hAnsiTheme="minorHAnsi" w:cstheme="minorHAnsi"/>
          <w:bCs/>
          <w:color w:val="000000" w:themeColor="text1"/>
        </w:rPr>
        <w:t>.202</w:t>
      </w:r>
      <w:r w:rsidR="00472596">
        <w:rPr>
          <w:rFonts w:asciiTheme="minorHAnsi" w:hAnsiTheme="minorHAnsi" w:cstheme="minorHAnsi"/>
          <w:bCs/>
          <w:color w:val="000000" w:themeColor="text1"/>
        </w:rPr>
        <w:t>3</w:t>
      </w:r>
      <w:r w:rsidRPr="001868FF">
        <w:rPr>
          <w:rFonts w:asciiTheme="minorHAnsi" w:hAnsiTheme="minorHAnsi" w:cstheme="minorHAnsi"/>
          <w:color w:val="000000" w:themeColor="text1"/>
        </w:rPr>
        <w:t xml:space="preserve"> </w:t>
      </w:r>
      <w:r w:rsidR="00DB0FC2" w:rsidRPr="001868FF">
        <w:rPr>
          <w:rFonts w:asciiTheme="minorHAnsi" w:hAnsiTheme="minorHAnsi" w:cstheme="minorHAnsi"/>
          <w:color w:val="000000" w:themeColor="text1"/>
        </w:rPr>
        <w:t>oferuję wykonanie</w:t>
      </w:r>
      <w:r w:rsidRPr="001868FF">
        <w:rPr>
          <w:rFonts w:asciiTheme="minorHAnsi" w:hAnsiTheme="minorHAnsi" w:cstheme="minorHAnsi"/>
          <w:color w:val="000000" w:themeColor="text1"/>
        </w:rPr>
        <w:t xml:space="preserve"> </w:t>
      </w:r>
      <w:r w:rsidR="008F7FDC" w:rsidRPr="001868FF">
        <w:rPr>
          <w:rFonts w:asciiTheme="minorHAnsi" w:hAnsiTheme="minorHAnsi" w:cstheme="minorHAnsi"/>
          <w:color w:val="000000" w:themeColor="text1"/>
        </w:rPr>
        <w:t>przedmiot</w:t>
      </w:r>
      <w:r w:rsidR="000B11EA" w:rsidRPr="001868FF">
        <w:rPr>
          <w:rFonts w:asciiTheme="minorHAnsi" w:hAnsiTheme="minorHAnsi" w:cstheme="minorHAnsi"/>
          <w:color w:val="000000" w:themeColor="text1"/>
        </w:rPr>
        <w:t>u</w:t>
      </w:r>
      <w:r w:rsidR="008F7FDC" w:rsidRPr="001868FF">
        <w:rPr>
          <w:rFonts w:asciiTheme="minorHAnsi" w:hAnsiTheme="minorHAnsi" w:cstheme="minorHAnsi"/>
          <w:color w:val="000000" w:themeColor="text1"/>
        </w:rPr>
        <w:t xml:space="preserve"> </w:t>
      </w:r>
      <w:r w:rsidRPr="001868FF">
        <w:rPr>
          <w:rFonts w:asciiTheme="minorHAnsi" w:hAnsiTheme="minorHAnsi" w:cstheme="minorHAnsi"/>
          <w:color w:val="000000" w:themeColor="text1"/>
        </w:rPr>
        <w:t>zamówieni</w:t>
      </w:r>
      <w:r w:rsidR="000B11EA" w:rsidRPr="001868FF">
        <w:rPr>
          <w:rFonts w:asciiTheme="minorHAnsi" w:hAnsiTheme="minorHAnsi" w:cstheme="minorHAnsi"/>
          <w:color w:val="000000" w:themeColor="text1"/>
        </w:rPr>
        <w:t>a</w:t>
      </w:r>
      <w:r w:rsidR="008F7FDC" w:rsidRPr="001868FF">
        <w:rPr>
          <w:rFonts w:asciiTheme="minorHAnsi" w:hAnsiTheme="minorHAnsi" w:cstheme="minorHAnsi"/>
          <w:color w:val="000000" w:themeColor="text1"/>
        </w:rPr>
        <w:t xml:space="preserve"> zgodnie</w:t>
      </w:r>
      <w:r w:rsidR="00F24D75" w:rsidRPr="001868FF">
        <w:rPr>
          <w:rFonts w:asciiTheme="minorHAnsi" w:hAnsiTheme="minorHAnsi" w:cstheme="minorHAnsi"/>
          <w:color w:val="000000" w:themeColor="text1"/>
        </w:rPr>
        <w:t xml:space="preserve"> </w:t>
      </w:r>
      <w:r w:rsidR="008F7FDC" w:rsidRPr="001868FF">
        <w:rPr>
          <w:rFonts w:asciiTheme="minorHAnsi" w:hAnsiTheme="minorHAnsi" w:cstheme="minorHAnsi"/>
          <w:color w:val="000000" w:themeColor="text1"/>
        </w:rPr>
        <w:t xml:space="preserve">z </w:t>
      </w:r>
      <w:r w:rsidR="00F24D75" w:rsidRPr="001868FF">
        <w:rPr>
          <w:rFonts w:asciiTheme="minorHAnsi" w:hAnsiTheme="minorHAnsi" w:cstheme="minorHAnsi"/>
          <w:color w:val="000000" w:themeColor="text1"/>
        </w:rPr>
        <w:t>SWZ</w:t>
      </w:r>
      <w:r w:rsidR="00C51391" w:rsidRPr="001868FF">
        <w:rPr>
          <w:rFonts w:asciiTheme="minorHAnsi" w:hAnsiTheme="minorHAnsi" w:cstheme="minorHAnsi"/>
          <w:color w:val="000000" w:themeColor="text1"/>
        </w:rPr>
        <w:t xml:space="preserve"> za cenę oferty</w:t>
      </w:r>
      <w:r w:rsidR="003210CC" w:rsidRPr="001868FF">
        <w:rPr>
          <w:rFonts w:asciiTheme="minorHAnsi" w:hAnsiTheme="minorHAnsi" w:cstheme="minorHAnsi"/>
          <w:color w:val="000000" w:themeColor="text1"/>
        </w:rPr>
        <w:t>:</w:t>
      </w:r>
      <w:r w:rsidR="00191BAF" w:rsidRPr="001868FF">
        <w:rPr>
          <w:rFonts w:asciiTheme="minorHAnsi" w:hAnsiTheme="minorHAnsi" w:cstheme="minorHAnsi"/>
          <w:color w:val="000000" w:themeColor="text1"/>
        </w:rPr>
        <w:t xml:space="preserve"> </w:t>
      </w:r>
    </w:p>
    <w:p w14:paraId="5A360617" w14:textId="77777777" w:rsidR="00906997" w:rsidRPr="001868FF" w:rsidRDefault="00906997" w:rsidP="0018487C">
      <w:pPr>
        <w:autoSpaceDE w:val="0"/>
        <w:autoSpaceDN w:val="0"/>
        <w:adjustRightInd w:val="0"/>
        <w:ind w:right="-14"/>
        <w:jc w:val="both"/>
        <w:rPr>
          <w:rFonts w:asciiTheme="minorHAnsi" w:hAnsiTheme="minorHAnsi" w:cstheme="minorHAnsi"/>
          <w:b/>
          <w:color w:val="FF0000"/>
          <w:highlight w:val="yellow"/>
        </w:rPr>
      </w:pPr>
    </w:p>
    <w:p w14:paraId="0D89FE92" w14:textId="7AE6F8FA" w:rsidR="00433A4D" w:rsidRPr="00FB329A" w:rsidRDefault="00433A4D" w:rsidP="00433A4D">
      <w:pPr>
        <w:jc w:val="both"/>
        <w:rPr>
          <w:rFonts w:ascii="Cambria" w:hAnsi="Cambria" w:cs="Arial"/>
        </w:rPr>
      </w:pPr>
      <w:r w:rsidRPr="00FB329A">
        <w:rPr>
          <w:rFonts w:ascii="Cambria" w:hAnsi="Cambria" w:cs="Arial"/>
        </w:rPr>
        <w:t xml:space="preserve">Na dzień </w:t>
      </w:r>
      <w:r w:rsidR="00472596">
        <w:rPr>
          <w:rFonts w:ascii="Cambria" w:hAnsi="Cambria" w:cs="Arial"/>
          <w:b/>
          <w:bCs/>
        </w:rPr>
        <w:t>19</w:t>
      </w:r>
      <w:r w:rsidRPr="00FB329A">
        <w:rPr>
          <w:rFonts w:ascii="Cambria" w:hAnsi="Cambria" w:cs="Arial"/>
          <w:b/>
          <w:u w:val="single"/>
        </w:rPr>
        <w:t>-</w:t>
      </w:r>
      <w:r w:rsidR="00472596">
        <w:rPr>
          <w:rFonts w:ascii="Cambria" w:hAnsi="Cambria" w:cs="Arial"/>
          <w:b/>
          <w:u w:val="single"/>
        </w:rPr>
        <w:t>09</w:t>
      </w:r>
      <w:r w:rsidRPr="00FB329A">
        <w:rPr>
          <w:rFonts w:ascii="Cambria" w:hAnsi="Cambria" w:cs="Arial"/>
          <w:b/>
          <w:u w:val="single"/>
        </w:rPr>
        <w:t>-202</w:t>
      </w:r>
      <w:r w:rsidR="00472596">
        <w:rPr>
          <w:rFonts w:ascii="Cambria" w:hAnsi="Cambria" w:cs="Arial"/>
          <w:b/>
          <w:u w:val="single"/>
        </w:rPr>
        <w:t>3</w:t>
      </w:r>
      <w:r w:rsidRPr="00FB329A">
        <w:rPr>
          <w:rFonts w:ascii="Cambria" w:hAnsi="Cambria" w:cs="Arial"/>
          <w:b/>
          <w:u w:val="single"/>
        </w:rPr>
        <w:t xml:space="preserve"> r.</w:t>
      </w:r>
    </w:p>
    <w:p w14:paraId="01F7DE91" w14:textId="77777777" w:rsidR="00433A4D" w:rsidRPr="00FB329A" w:rsidRDefault="00433A4D" w:rsidP="00433A4D">
      <w:pPr>
        <w:numPr>
          <w:ilvl w:val="2"/>
          <w:numId w:val="146"/>
        </w:numPr>
        <w:tabs>
          <w:tab w:val="num" w:pos="851"/>
        </w:tabs>
        <w:ind w:left="851" w:hanging="425"/>
        <w:jc w:val="both"/>
        <w:rPr>
          <w:rFonts w:ascii="Cambria" w:hAnsi="Cambria" w:cs="Arial"/>
        </w:rPr>
      </w:pPr>
      <w:r w:rsidRPr="00FB329A">
        <w:rPr>
          <w:rFonts w:ascii="Cambria" w:hAnsi="Cambria" w:cs="Arial"/>
        </w:rPr>
        <w:lastRenderedPageBreak/>
        <w:t>Ceny hurtow</w:t>
      </w:r>
      <w:r>
        <w:rPr>
          <w:rFonts w:ascii="Cambria" w:hAnsi="Cambria" w:cs="Arial"/>
        </w:rPr>
        <w:t>e</w:t>
      </w:r>
      <w:r w:rsidRPr="00FB329A">
        <w:rPr>
          <w:rFonts w:ascii="Cambria" w:hAnsi="Cambria" w:cs="Arial"/>
        </w:rPr>
        <w:t xml:space="preserve"> netto 1 m</w:t>
      </w:r>
      <w:r w:rsidRPr="00FB329A">
        <w:rPr>
          <w:rFonts w:ascii="Cambria" w:hAnsi="Cambria" w:cs="Arial"/>
          <w:vertAlign w:val="superscript"/>
        </w:rPr>
        <w:t>3</w:t>
      </w:r>
      <w:r w:rsidRPr="00FB329A">
        <w:rPr>
          <w:rFonts w:ascii="Cambria" w:hAnsi="Cambria" w:cs="Arial"/>
        </w:rPr>
        <w:t xml:space="preserve"> </w:t>
      </w:r>
      <w:r w:rsidRPr="00FB329A">
        <w:rPr>
          <w:rFonts w:ascii="Cambria" w:hAnsi="Cambria" w:cs="Arial"/>
          <w:b/>
          <w:u w:val="single"/>
        </w:rPr>
        <w:t>oleju opałowego</w:t>
      </w:r>
      <w:r w:rsidRPr="00FB329A">
        <w:rPr>
          <w:rFonts w:ascii="Cambria" w:hAnsi="Cambria" w:cs="Arial"/>
        </w:rPr>
        <w:t xml:space="preserve"> u producentów wynoszą:</w:t>
      </w:r>
    </w:p>
    <w:p w14:paraId="1D2204A5" w14:textId="10BE73D4" w:rsidR="00433A4D" w:rsidRPr="00FB329A" w:rsidRDefault="00433A4D" w:rsidP="00433A4D">
      <w:pPr>
        <w:numPr>
          <w:ilvl w:val="2"/>
          <w:numId w:val="145"/>
        </w:numPr>
        <w:ind w:left="1276" w:hanging="425"/>
        <w:jc w:val="both"/>
        <w:rPr>
          <w:rFonts w:ascii="Cambria" w:hAnsi="Cambria" w:cs="Arial"/>
        </w:rPr>
      </w:pPr>
      <w:r w:rsidRPr="00FB329A">
        <w:rPr>
          <w:rFonts w:ascii="Cambria" w:hAnsi="Cambria" w:cs="Arial"/>
        </w:rPr>
        <w:t xml:space="preserve">ORLEN: </w:t>
      </w:r>
      <w:r w:rsidR="00472596">
        <w:rPr>
          <w:rFonts w:ascii="Cambria" w:hAnsi="Cambria" w:cs="Arial"/>
        </w:rPr>
        <w:t>4383</w:t>
      </w:r>
      <w:r w:rsidRPr="00FB329A">
        <w:rPr>
          <w:rFonts w:ascii="Cambria" w:hAnsi="Cambria" w:cs="Arial"/>
        </w:rPr>
        <w:t xml:space="preserve"> zł/m</w:t>
      </w:r>
      <w:r w:rsidRPr="00FB329A">
        <w:rPr>
          <w:rFonts w:ascii="Cambria" w:hAnsi="Cambria" w:cs="Arial"/>
          <w:vertAlign w:val="superscript"/>
        </w:rPr>
        <w:t>3</w:t>
      </w:r>
      <w:r w:rsidRPr="00FB329A">
        <w:rPr>
          <w:rFonts w:ascii="Cambria" w:hAnsi="Cambria" w:cs="Arial"/>
        </w:rPr>
        <w:t>,</w:t>
      </w:r>
    </w:p>
    <w:p w14:paraId="3D18E89D" w14:textId="57431BF6" w:rsidR="00433A4D" w:rsidRPr="00FB329A" w:rsidRDefault="00433A4D" w:rsidP="00433A4D">
      <w:pPr>
        <w:numPr>
          <w:ilvl w:val="2"/>
          <w:numId w:val="145"/>
        </w:numPr>
        <w:ind w:left="1276" w:hanging="425"/>
        <w:jc w:val="both"/>
        <w:rPr>
          <w:rFonts w:ascii="Cambria" w:hAnsi="Cambria" w:cs="Arial"/>
        </w:rPr>
      </w:pPr>
      <w:r w:rsidRPr="00FB329A">
        <w:rPr>
          <w:rFonts w:ascii="Cambria" w:hAnsi="Cambria" w:cs="Arial"/>
        </w:rPr>
        <w:t xml:space="preserve">LOTOS: </w:t>
      </w:r>
      <w:r w:rsidR="00472596">
        <w:rPr>
          <w:rFonts w:ascii="Cambria" w:hAnsi="Cambria" w:cs="Arial"/>
        </w:rPr>
        <w:t>4383</w:t>
      </w:r>
      <w:r>
        <w:rPr>
          <w:rFonts w:ascii="Cambria" w:hAnsi="Cambria" w:cs="Arial"/>
        </w:rPr>
        <w:t xml:space="preserve"> </w:t>
      </w:r>
      <w:r w:rsidRPr="00FB329A">
        <w:rPr>
          <w:rFonts w:ascii="Cambria" w:hAnsi="Cambria" w:cs="Arial"/>
        </w:rPr>
        <w:t>zł/m</w:t>
      </w:r>
      <w:r w:rsidRPr="00FB329A">
        <w:rPr>
          <w:rFonts w:ascii="Cambria" w:hAnsi="Cambria" w:cs="Arial"/>
          <w:vertAlign w:val="superscript"/>
        </w:rPr>
        <w:t>3</w:t>
      </w:r>
      <w:r w:rsidRPr="00FB329A">
        <w:rPr>
          <w:rFonts w:ascii="Cambria" w:hAnsi="Cambria" w:cs="Arial"/>
        </w:rPr>
        <w:t>.</w:t>
      </w:r>
    </w:p>
    <w:p w14:paraId="7FA0A221" w14:textId="1F312B8A" w:rsidR="00433A4D" w:rsidRPr="00FB329A" w:rsidRDefault="00433A4D" w:rsidP="00433A4D">
      <w:pPr>
        <w:numPr>
          <w:ilvl w:val="2"/>
          <w:numId w:val="146"/>
        </w:numPr>
        <w:tabs>
          <w:tab w:val="num" w:pos="851"/>
        </w:tabs>
        <w:ind w:left="851" w:hanging="425"/>
        <w:jc w:val="both"/>
        <w:rPr>
          <w:rFonts w:ascii="Cambria" w:hAnsi="Cambria" w:cs="Arial"/>
        </w:rPr>
      </w:pPr>
      <w:r w:rsidRPr="00FB329A">
        <w:rPr>
          <w:rFonts w:ascii="Cambria" w:hAnsi="Cambria" w:cs="Arial"/>
        </w:rPr>
        <w:t xml:space="preserve">Wobec powyższego średnia arytmetyczna cen hurtowych netto </w:t>
      </w:r>
      <w:r w:rsidRPr="00FB329A">
        <w:rPr>
          <w:rFonts w:ascii="Cambria" w:hAnsi="Cambria" w:cs="Arial"/>
          <w:b/>
          <w:u w:val="single"/>
        </w:rPr>
        <w:t>oleju opałowego</w:t>
      </w:r>
      <w:r w:rsidRPr="00FB329A">
        <w:rPr>
          <w:rFonts w:ascii="Cambria" w:hAnsi="Cambria" w:cs="Arial"/>
        </w:rPr>
        <w:t xml:space="preserve"> wynosi: ((</w:t>
      </w:r>
      <w:r w:rsidRPr="00FB329A">
        <w:rPr>
          <w:rFonts w:ascii="Cambria" w:hAnsi="Cambria" w:cs="Arial"/>
          <w:i/>
        </w:rPr>
        <w:t xml:space="preserve">cena Orlen + cena Lotos) : 2)= </w:t>
      </w:r>
      <w:r>
        <w:rPr>
          <w:rFonts w:ascii="Cambria" w:hAnsi="Cambria" w:cs="Arial"/>
        </w:rPr>
        <w:t xml:space="preserve"> </w:t>
      </w:r>
      <w:r w:rsidR="00472596">
        <w:rPr>
          <w:rFonts w:ascii="Cambria" w:hAnsi="Cambria" w:cs="Arial"/>
        </w:rPr>
        <w:t>4383</w:t>
      </w:r>
      <w:r>
        <w:rPr>
          <w:rFonts w:ascii="Cambria" w:hAnsi="Cambria" w:cs="Arial"/>
        </w:rPr>
        <w:t xml:space="preserve"> </w:t>
      </w:r>
      <w:r w:rsidRPr="00FB329A">
        <w:rPr>
          <w:rFonts w:ascii="Cambria" w:hAnsi="Cambria" w:cs="Arial"/>
        </w:rPr>
        <w:t>zł/m</w:t>
      </w:r>
      <w:r w:rsidRPr="00FB329A">
        <w:rPr>
          <w:rFonts w:ascii="Cambria" w:hAnsi="Cambria" w:cs="Arial"/>
          <w:vertAlign w:val="superscript"/>
        </w:rPr>
        <w:t>3</w:t>
      </w:r>
      <w:r w:rsidRPr="00FB329A">
        <w:rPr>
          <w:rFonts w:ascii="Cambria" w:hAnsi="Cambria" w:cs="Arial"/>
        </w:rPr>
        <w:t>.</w:t>
      </w:r>
    </w:p>
    <w:p w14:paraId="4780DED4" w14:textId="77777777" w:rsidR="00CB6054" w:rsidRPr="001868FF" w:rsidRDefault="00CB6054" w:rsidP="005B7D53">
      <w:pPr>
        <w:ind w:left="993" w:right="53"/>
        <w:jc w:val="both"/>
        <w:rPr>
          <w:rFonts w:asciiTheme="minorHAnsi" w:hAnsiTheme="minorHAnsi" w:cstheme="minorHAnsi"/>
        </w:rPr>
      </w:pPr>
    </w:p>
    <w:p w14:paraId="18D493FF" w14:textId="77777777" w:rsidR="00433A4D" w:rsidRPr="00FB329A" w:rsidRDefault="00433A4D" w:rsidP="00433A4D">
      <w:pPr>
        <w:numPr>
          <w:ilvl w:val="2"/>
          <w:numId w:val="146"/>
        </w:numPr>
        <w:tabs>
          <w:tab w:val="num" w:pos="851"/>
        </w:tabs>
        <w:ind w:left="851" w:hanging="425"/>
        <w:jc w:val="both"/>
        <w:rPr>
          <w:rFonts w:ascii="Cambria" w:hAnsi="Cambria" w:cs="Arial"/>
        </w:rPr>
      </w:pPr>
      <w:r w:rsidRPr="00FB329A">
        <w:rPr>
          <w:rFonts w:ascii="Cambria" w:hAnsi="Cambria" w:cs="Arial"/>
          <w:b/>
          <w:u w:val="single"/>
        </w:rPr>
        <w:t>Stały upust netto</w:t>
      </w:r>
      <w:r w:rsidRPr="00FB329A">
        <w:rPr>
          <w:rFonts w:ascii="Cambria" w:hAnsi="Cambria" w:cs="Arial"/>
          <w:b/>
        </w:rPr>
        <w:t xml:space="preserve"> od średniej arytmetycznej cen hurtowych netto </w:t>
      </w:r>
      <w:r w:rsidRPr="00FB329A">
        <w:rPr>
          <w:rFonts w:ascii="Cambria" w:hAnsi="Cambria" w:cs="Arial"/>
          <w:b/>
          <w:u w:val="single"/>
        </w:rPr>
        <w:t>oleju opałowego</w:t>
      </w:r>
      <w:r w:rsidRPr="00FB329A">
        <w:rPr>
          <w:rFonts w:ascii="Cambria" w:hAnsi="Cambria" w:cs="Arial"/>
          <w:b/>
        </w:rPr>
        <w:t xml:space="preserve"> wynosi: ………….. zł/</w:t>
      </w:r>
      <w:r w:rsidRPr="009B5D96">
        <w:rPr>
          <w:rFonts w:ascii="Cambria" w:hAnsi="Cambria" w:cs="Arial"/>
          <w:bCs/>
        </w:rPr>
        <w:t>m</w:t>
      </w:r>
      <w:r w:rsidRPr="009B5D96">
        <w:rPr>
          <w:rFonts w:ascii="Cambria" w:hAnsi="Cambria" w:cs="Arial"/>
          <w:bCs/>
          <w:vertAlign w:val="superscript"/>
        </w:rPr>
        <w:t>3</w:t>
      </w:r>
      <w:r w:rsidRPr="009B5D96">
        <w:rPr>
          <w:rFonts w:ascii="Cambria" w:hAnsi="Cambria" w:cs="Arial"/>
          <w:bCs/>
        </w:rPr>
        <w:t xml:space="preserve"> </w:t>
      </w:r>
      <w:r w:rsidRPr="009B5D96">
        <w:rPr>
          <w:rFonts w:ascii="Cambria" w:hAnsi="Cambria" w:cs="Arial"/>
          <w:b/>
          <w:u w:val="single"/>
        </w:rPr>
        <w:t>(</w:t>
      </w:r>
      <w:r w:rsidRPr="009B5D96">
        <w:rPr>
          <w:rFonts w:ascii="Cambria" w:hAnsi="Cambria" w:cs="Arial"/>
          <w:b/>
          <w:i/>
          <w:u w:val="single"/>
        </w:rPr>
        <w:t>w pełnych złotych</w:t>
      </w:r>
      <w:r>
        <w:rPr>
          <w:rFonts w:ascii="Cambria" w:hAnsi="Cambria" w:cs="Arial"/>
          <w:b/>
          <w:i/>
          <w:u w:val="single"/>
        </w:rPr>
        <w:t>!!!!!</w:t>
      </w:r>
      <w:r w:rsidRPr="009B5D96">
        <w:rPr>
          <w:rFonts w:ascii="Cambria" w:hAnsi="Cambria" w:cs="Arial"/>
          <w:b/>
          <w:u w:val="single"/>
        </w:rPr>
        <w:t>).</w:t>
      </w:r>
    </w:p>
    <w:p w14:paraId="05745EE4" w14:textId="77777777" w:rsidR="00104DB7" w:rsidRDefault="00433A4D" w:rsidP="00433A4D">
      <w:pPr>
        <w:numPr>
          <w:ilvl w:val="2"/>
          <w:numId w:val="146"/>
        </w:numPr>
        <w:tabs>
          <w:tab w:val="num" w:pos="851"/>
        </w:tabs>
        <w:ind w:left="851" w:hanging="425"/>
        <w:jc w:val="both"/>
        <w:rPr>
          <w:rFonts w:ascii="Cambria" w:hAnsi="Cambria" w:cs="Arial"/>
        </w:rPr>
      </w:pPr>
      <w:r w:rsidRPr="00FB329A">
        <w:rPr>
          <w:rFonts w:ascii="Cambria" w:hAnsi="Cambria" w:cs="Arial"/>
          <w:u w:val="single"/>
        </w:rPr>
        <w:t>Cena jednostkowa netto oferty</w:t>
      </w:r>
      <w:r w:rsidRPr="00FB329A">
        <w:rPr>
          <w:rFonts w:ascii="Cambria" w:hAnsi="Cambria" w:cs="Arial"/>
        </w:rPr>
        <w:t xml:space="preserve"> dla </w:t>
      </w:r>
      <w:r w:rsidRPr="00FB329A">
        <w:rPr>
          <w:rFonts w:ascii="Cambria" w:hAnsi="Cambria" w:cs="Arial"/>
          <w:b/>
          <w:u w:val="single"/>
        </w:rPr>
        <w:t>oleju opałowego</w:t>
      </w:r>
      <w:r w:rsidRPr="00FB329A">
        <w:rPr>
          <w:rFonts w:ascii="Cambria" w:hAnsi="Cambria" w:cs="Arial"/>
        </w:rPr>
        <w:t xml:space="preserve"> na dzień </w:t>
      </w:r>
      <w:r w:rsidR="00472596">
        <w:rPr>
          <w:rFonts w:ascii="Cambria" w:hAnsi="Cambria" w:cs="Arial"/>
          <w:b/>
          <w:bCs/>
        </w:rPr>
        <w:t>19</w:t>
      </w:r>
      <w:r w:rsidRPr="00FB329A">
        <w:rPr>
          <w:rFonts w:ascii="Cambria" w:hAnsi="Cambria" w:cs="Arial"/>
          <w:b/>
          <w:bCs/>
          <w:u w:val="single"/>
        </w:rPr>
        <w:t>-</w:t>
      </w:r>
      <w:r w:rsidR="00472596">
        <w:rPr>
          <w:rFonts w:ascii="Cambria" w:hAnsi="Cambria" w:cs="Arial"/>
          <w:b/>
          <w:bCs/>
          <w:u w:val="single"/>
        </w:rPr>
        <w:t>09</w:t>
      </w:r>
      <w:r w:rsidRPr="00FB329A">
        <w:rPr>
          <w:rFonts w:ascii="Cambria" w:hAnsi="Cambria" w:cs="Arial"/>
          <w:b/>
          <w:bCs/>
          <w:u w:val="single"/>
        </w:rPr>
        <w:t>-202</w:t>
      </w:r>
      <w:r w:rsidR="00472596">
        <w:rPr>
          <w:rFonts w:ascii="Cambria" w:hAnsi="Cambria" w:cs="Arial"/>
          <w:b/>
          <w:bCs/>
          <w:u w:val="single"/>
        </w:rPr>
        <w:t>3</w:t>
      </w:r>
      <w:r w:rsidRPr="00FB329A">
        <w:rPr>
          <w:rFonts w:ascii="Cambria" w:hAnsi="Cambria" w:cs="Arial"/>
          <w:u w:val="single"/>
        </w:rPr>
        <w:t xml:space="preserve"> </w:t>
      </w:r>
      <w:r w:rsidRPr="00FB329A">
        <w:rPr>
          <w:rFonts w:ascii="Cambria" w:hAnsi="Cambria" w:cs="Arial"/>
        </w:rPr>
        <w:t>r. wynosi: …..……… zł/m</w:t>
      </w:r>
      <w:r w:rsidRPr="00FB329A">
        <w:rPr>
          <w:rFonts w:ascii="Cambria" w:hAnsi="Cambria" w:cs="Arial"/>
          <w:vertAlign w:val="superscript"/>
        </w:rPr>
        <w:t>3</w:t>
      </w:r>
      <w:r w:rsidRPr="00FB329A">
        <w:rPr>
          <w:rFonts w:ascii="Cambria" w:hAnsi="Cambria" w:cs="Arial"/>
        </w:rPr>
        <w:t xml:space="preserve">. </w:t>
      </w:r>
    </w:p>
    <w:p w14:paraId="2E3E6438" w14:textId="0D6F64A2" w:rsidR="00433A4D" w:rsidRPr="00104DB7" w:rsidRDefault="00433A4D" w:rsidP="00104DB7">
      <w:pPr>
        <w:tabs>
          <w:tab w:val="num" w:pos="2340"/>
        </w:tabs>
        <w:ind w:left="851"/>
        <w:jc w:val="both"/>
        <w:rPr>
          <w:rFonts w:ascii="Cambria" w:hAnsi="Cambria" w:cs="Arial"/>
          <w:sz w:val="20"/>
          <w:szCs w:val="20"/>
        </w:rPr>
      </w:pPr>
      <w:r w:rsidRPr="00104DB7">
        <w:rPr>
          <w:rFonts w:ascii="Cambria" w:hAnsi="Cambria" w:cs="Arial"/>
          <w:i/>
          <w:sz w:val="20"/>
          <w:szCs w:val="20"/>
        </w:rPr>
        <w:t xml:space="preserve">Obliczona jako średnia arytmetyczna z </w:t>
      </w:r>
      <w:r w:rsidR="00104DB7" w:rsidRPr="00104DB7">
        <w:rPr>
          <w:rFonts w:ascii="Cambria" w:hAnsi="Cambria" w:cs="Arial"/>
          <w:i/>
          <w:sz w:val="20"/>
          <w:szCs w:val="20"/>
        </w:rPr>
        <w:t>ust. 1</w:t>
      </w:r>
      <w:r w:rsidRPr="00104DB7">
        <w:rPr>
          <w:rFonts w:ascii="Cambria" w:hAnsi="Cambria" w:cs="Arial"/>
          <w:i/>
          <w:sz w:val="20"/>
          <w:szCs w:val="20"/>
        </w:rPr>
        <w:t xml:space="preserve"> </w:t>
      </w:r>
      <w:r w:rsidR="00104DB7" w:rsidRPr="00104DB7">
        <w:rPr>
          <w:rFonts w:ascii="Cambria" w:hAnsi="Cambria" w:cs="Arial"/>
          <w:i/>
          <w:sz w:val="20"/>
          <w:szCs w:val="20"/>
        </w:rPr>
        <w:t>pkt</w:t>
      </w:r>
      <w:r w:rsidRPr="00104DB7">
        <w:rPr>
          <w:rFonts w:ascii="Cambria" w:hAnsi="Cambria" w:cs="Arial"/>
          <w:i/>
          <w:sz w:val="20"/>
          <w:szCs w:val="20"/>
        </w:rPr>
        <w:t xml:space="preserve"> 2 Formularza, pomniejszona o stały upust z </w:t>
      </w:r>
      <w:r w:rsidR="00104DB7" w:rsidRPr="00104DB7">
        <w:rPr>
          <w:rFonts w:ascii="Cambria" w:hAnsi="Cambria" w:cs="Arial"/>
          <w:i/>
          <w:sz w:val="20"/>
          <w:szCs w:val="20"/>
        </w:rPr>
        <w:t xml:space="preserve">ust. 1 </w:t>
      </w:r>
      <w:r w:rsidRPr="00104DB7">
        <w:rPr>
          <w:rFonts w:ascii="Cambria" w:hAnsi="Cambria" w:cs="Arial"/>
          <w:i/>
          <w:sz w:val="20"/>
          <w:szCs w:val="20"/>
        </w:rPr>
        <w:t>pkt. 3 Formularza.</w:t>
      </w:r>
    </w:p>
    <w:p w14:paraId="2A97963B" w14:textId="77777777" w:rsidR="00433A4D" w:rsidRPr="00104DB7" w:rsidRDefault="00433A4D" w:rsidP="00433A4D">
      <w:pPr>
        <w:jc w:val="both"/>
        <w:rPr>
          <w:rFonts w:ascii="Cambria" w:hAnsi="Cambria" w:cs="Arial"/>
          <w:sz w:val="20"/>
          <w:szCs w:val="20"/>
        </w:rPr>
      </w:pPr>
    </w:p>
    <w:p w14:paraId="146B1FC4" w14:textId="4A28D2B1" w:rsidR="00433A4D" w:rsidRPr="00FB329A" w:rsidRDefault="00433A4D" w:rsidP="00433A4D">
      <w:pPr>
        <w:ind w:left="360"/>
        <w:jc w:val="both"/>
        <w:rPr>
          <w:rFonts w:ascii="Cambria" w:hAnsi="Cambria" w:cs="Arial"/>
        </w:rPr>
      </w:pPr>
      <w:r w:rsidRPr="00FB329A">
        <w:rPr>
          <w:rFonts w:ascii="Cambria" w:hAnsi="Cambria" w:cs="Arial"/>
          <w:b/>
          <w:u w:val="single"/>
        </w:rPr>
        <w:t>Cena łączna oferty brutto</w:t>
      </w:r>
      <w:r w:rsidRPr="00FB329A">
        <w:rPr>
          <w:rFonts w:ascii="Cambria" w:hAnsi="Cambria" w:cs="Arial"/>
        </w:rPr>
        <w:t xml:space="preserve">: </w:t>
      </w:r>
      <w:r>
        <w:rPr>
          <w:rFonts w:ascii="Cambria" w:hAnsi="Cambria" w:cs="Arial"/>
        </w:rPr>
        <w:t>(</w:t>
      </w:r>
      <w:r w:rsidR="00472596">
        <w:rPr>
          <w:rFonts w:ascii="Cambria" w:hAnsi="Cambria" w:cs="Arial"/>
        </w:rPr>
        <w:t>80</w:t>
      </w:r>
      <w:r>
        <w:rPr>
          <w:rFonts w:ascii="Cambria" w:hAnsi="Cambria" w:cs="Arial"/>
        </w:rPr>
        <w:t xml:space="preserve"> </w:t>
      </w:r>
      <w:r w:rsidRPr="00501AE5">
        <w:rPr>
          <w:rFonts w:ascii="Cambria" w:hAnsi="Cambria" w:cs="Arial"/>
        </w:rPr>
        <w:t>m</w:t>
      </w:r>
      <w:r w:rsidRPr="00501AE5">
        <w:rPr>
          <w:rFonts w:ascii="Cambria" w:hAnsi="Cambria" w:cs="Arial"/>
          <w:vertAlign w:val="superscript"/>
        </w:rPr>
        <w:t>3</w:t>
      </w:r>
      <w:r w:rsidRPr="00501AE5">
        <w:rPr>
          <w:rFonts w:ascii="Cambria" w:hAnsi="Cambria" w:cs="Arial"/>
        </w:rPr>
        <w:t xml:space="preserve"> x ……………. </w:t>
      </w:r>
      <w:r w:rsidRPr="00104DB7">
        <w:rPr>
          <w:rFonts w:ascii="Cambria" w:hAnsi="Cambria" w:cs="Arial"/>
          <w:i/>
          <w:iCs/>
          <w:sz w:val="20"/>
          <w:szCs w:val="20"/>
        </w:rPr>
        <w:t>(stawka jednostkowa netto oleju opałowego z ust. 1 pkt. 4 formularza)</w:t>
      </w:r>
      <w:r w:rsidRPr="00FB329A">
        <w:rPr>
          <w:rFonts w:ascii="Cambria" w:hAnsi="Cambria" w:cs="Arial"/>
        </w:rPr>
        <w:t xml:space="preserve"> + .................... </w:t>
      </w:r>
      <w:r w:rsidRPr="00104DB7">
        <w:rPr>
          <w:rFonts w:ascii="Cambria" w:hAnsi="Cambria" w:cs="Arial"/>
          <w:i/>
          <w:iCs/>
          <w:sz w:val="20"/>
          <w:szCs w:val="20"/>
        </w:rPr>
        <w:t>(podatek VAT w obowiązującej wysokości)</w:t>
      </w:r>
      <w:r w:rsidR="00104DB7">
        <w:rPr>
          <w:rFonts w:ascii="Cambria" w:hAnsi="Cambria" w:cs="Arial"/>
          <w:i/>
          <w:iCs/>
          <w:sz w:val="20"/>
          <w:szCs w:val="20"/>
        </w:rPr>
        <w:t xml:space="preserve">                                                                  </w:t>
      </w:r>
      <w:r w:rsidRPr="00FB329A">
        <w:rPr>
          <w:rFonts w:ascii="Cambria" w:hAnsi="Cambria" w:cs="Arial"/>
        </w:rPr>
        <w:t xml:space="preserve">= </w:t>
      </w:r>
      <w:r w:rsidRPr="00FB329A">
        <w:rPr>
          <w:rFonts w:ascii="Cambria" w:hAnsi="Cambria" w:cs="Arial"/>
          <w:b/>
        </w:rPr>
        <w:t>…………….……………..……….. zł</w:t>
      </w:r>
      <w:r w:rsidRPr="00FB329A">
        <w:rPr>
          <w:rFonts w:ascii="Cambria" w:hAnsi="Cambria" w:cs="Arial"/>
        </w:rPr>
        <w:t xml:space="preserve"> </w:t>
      </w:r>
    </w:p>
    <w:p w14:paraId="06FFB00D" w14:textId="77777777" w:rsidR="00433A4D" w:rsidRDefault="00433A4D" w:rsidP="00433A4D">
      <w:pPr>
        <w:ind w:left="360"/>
        <w:jc w:val="both"/>
        <w:rPr>
          <w:rFonts w:ascii="Cambria" w:hAnsi="Cambria" w:cs="Arial"/>
        </w:rPr>
      </w:pPr>
    </w:p>
    <w:p w14:paraId="6CAE5CDF" w14:textId="7AE03935" w:rsidR="00433A4D" w:rsidRPr="00FB329A" w:rsidRDefault="00433A4D" w:rsidP="00433A4D">
      <w:pPr>
        <w:ind w:left="360"/>
        <w:jc w:val="both"/>
        <w:rPr>
          <w:rFonts w:ascii="Cambria" w:hAnsi="Cambria" w:cs="Arial"/>
        </w:rPr>
      </w:pPr>
      <w:r w:rsidRPr="00FB329A">
        <w:rPr>
          <w:rFonts w:ascii="Cambria" w:hAnsi="Cambria" w:cs="Arial"/>
        </w:rPr>
        <w:t xml:space="preserve">słownie: …………………………………………………………………….………………………….. </w:t>
      </w:r>
    </w:p>
    <w:p w14:paraId="782DB977" w14:textId="77777777" w:rsidR="00433A4D" w:rsidRPr="00FB329A" w:rsidRDefault="00433A4D" w:rsidP="00433A4D">
      <w:pPr>
        <w:ind w:left="360"/>
        <w:rPr>
          <w:rFonts w:ascii="Cambria" w:hAnsi="Cambria" w:cs="Arial"/>
          <w:bCs/>
          <w:spacing w:val="1"/>
          <w:u w:val="single"/>
        </w:rPr>
      </w:pPr>
    </w:p>
    <w:p w14:paraId="5E8D8206" w14:textId="77777777" w:rsidR="003E49EC" w:rsidRPr="001868FF" w:rsidRDefault="003E49EC" w:rsidP="00CB6054">
      <w:pPr>
        <w:spacing w:after="13" w:line="267" w:lineRule="auto"/>
        <w:ind w:left="709" w:right="53"/>
        <w:contextualSpacing/>
        <w:jc w:val="both"/>
        <w:rPr>
          <w:rFonts w:asciiTheme="minorHAnsi" w:hAnsiTheme="minorHAnsi" w:cstheme="minorHAnsi"/>
          <w:b/>
        </w:rPr>
      </w:pPr>
    </w:p>
    <w:p w14:paraId="5F13B5C1" w14:textId="77777777" w:rsidR="00CB6054" w:rsidRPr="001868FF" w:rsidRDefault="00CB6054" w:rsidP="0018487C">
      <w:pPr>
        <w:autoSpaceDE w:val="0"/>
        <w:autoSpaceDN w:val="0"/>
        <w:adjustRightInd w:val="0"/>
        <w:ind w:right="-14"/>
        <w:jc w:val="both"/>
        <w:rPr>
          <w:rFonts w:asciiTheme="minorHAnsi" w:hAnsiTheme="minorHAnsi" w:cstheme="minorHAnsi"/>
          <w:b/>
          <w:color w:val="FF0000"/>
          <w:highlight w:val="yellow"/>
        </w:rPr>
      </w:pPr>
    </w:p>
    <w:p w14:paraId="123095A4" w14:textId="77777777" w:rsidR="00843215" w:rsidRPr="001868FF" w:rsidRDefault="00D03264" w:rsidP="00735961">
      <w:pPr>
        <w:pStyle w:val="Akapitzlist"/>
        <w:numPr>
          <w:ilvl w:val="0"/>
          <w:numId w:val="19"/>
        </w:numPr>
        <w:ind w:right="54"/>
        <w:jc w:val="both"/>
        <w:rPr>
          <w:rFonts w:asciiTheme="minorHAnsi" w:hAnsiTheme="minorHAnsi" w:cstheme="minorHAnsi"/>
          <w:b/>
          <w:color w:val="000000" w:themeColor="text1"/>
        </w:rPr>
      </w:pPr>
      <w:r w:rsidRPr="001868FF">
        <w:rPr>
          <w:rFonts w:asciiTheme="minorHAnsi" w:hAnsiTheme="minorHAnsi" w:cstheme="minorHAnsi"/>
          <w:color w:val="000000" w:themeColor="text1"/>
        </w:rPr>
        <w:t>Z</w:t>
      </w:r>
      <w:r w:rsidR="00843215" w:rsidRPr="001868FF">
        <w:rPr>
          <w:rFonts w:asciiTheme="minorHAnsi" w:hAnsiTheme="minorHAnsi" w:cstheme="minorHAnsi"/>
          <w:color w:val="000000" w:themeColor="text1"/>
        </w:rPr>
        <w:t>amierzam powierzyć wykonanie</w:t>
      </w:r>
      <w:r w:rsidR="00C361B9" w:rsidRPr="001868FF">
        <w:rPr>
          <w:rFonts w:asciiTheme="minorHAnsi" w:hAnsiTheme="minorHAnsi" w:cstheme="minorHAnsi"/>
          <w:color w:val="000000" w:themeColor="text1"/>
        </w:rPr>
        <w:t xml:space="preserve"> następujących</w:t>
      </w:r>
      <w:r w:rsidR="00843215" w:rsidRPr="001868FF">
        <w:rPr>
          <w:rFonts w:asciiTheme="minorHAnsi" w:hAnsiTheme="minorHAnsi" w:cstheme="minorHAnsi"/>
          <w:color w:val="000000" w:themeColor="text1"/>
        </w:rPr>
        <w:t xml:space="preserve"> części zamówienia</w:t>
      </w:r>
      <w:r w:rsidRPr="001868FF">
        <w:rPr>
          <w:rFonts w:asciiTheme="minorHAnsi" w:hAnsiTheme="minorHAnsi" w:cstheme="minorHAnsi"/>
          <w:color w:val="000000" w:themeColor="text1"/>
        </w:rPr>
        <w:t xml:space="preserve"> </w:t>
      </w:r>
      <w:r w:rsidR="00843215" w:rsidRPr="001868FF">
        <w:rPr>
          <w:rFonts w:asciiTheme="minorHAnsi" w:hAnsiTheme="minorHAnsi" w:cstheme="minorHAnsi"/>
          <w:color w:val="000000" w:themeColor="text1"/>
        </w:rPr>
        <w:t>podwykonawcom</w:t>
      </w:r>
      <w:r w:rsidR="00C361B9" w:rsidRPr="001868FF">
        <w:rPr>
          <w:rFonts w:asciiTheme="minorHAnsi" w:hAnsiTheme="minorHAnsi" w:cstheme="minorHAnsi"/>
          <w:color w:val="000000" w:themeColor="text1"/>
        </w:rPr>
        <w:t xml:space="preserve"> </w:t>
      </w:r>
      <w:r w:rsidR="00C361B9" w:rsidRPr="001868FF">
        <w:rPr>
          <w:rFonts w:asciiTheme="minorHAnsi" w:hAnsiTheme="minorHAnsi" w:cstheme="minorHAnsi"/>
          <w:bCs/>
          <w:color w:val="000000" w:themeColor="text1"/>
        </w:rPr>
        <w:t>(</w:t>
      </w:r>
      <w:r w:rsidR="00C361B9" w:rsidRPr="001868FF">
        <w:rPr>
          <w:rFonts w:asciiTheme="minorHAnsi" w:hAnsiTheme="minorHAnsi" w:cstheme="minorHAnsi"/>
          <w:bCs/>
          <w:color w:val="FF0000"/>
        </w:rPr>
        <w:t>jeżeli są już znani</w:t>
      </w:r>
      <w:r w:rsidR="00C361B9" w:rsidRPr="001868FF">
        <w:rPr>
          <w:rFonts w:asciiTheme="minorHAnsi" w:hAnsiTheme="minorHAnsi" w:cstheme="minorHAnsi"/>
          <w:bCs/>
          <w:color w:val="000000" w:themeColor="text1"/>
        </w:rPr>
        <w:t>)</w:t>
      </w:r>
      <w:r w:rsidR="00843215" w:rsidRPr="001868FF">
        <w:rPr>
          <w:rFonts w:asciiTheme="minorHAnsi" w:hAnsiTheme="minorHAnsi" w:cstheme="minorHAnsi"/>
          <w:color w:val="000000" w:themeColor="text1"/>
        </w:rPr>
        <w:t xml:space="preserve">:  </w:t>
      </w:r>
      <w:r w:rsidR="00C361B9" w:rsidRPr="001868FF">
        <w:rPr>
          <w:rFonts w:asciiTheme="minorHAnsi" w:hAnsiTheme="minorHAnsi" w:cstheme="minorHAnsi"/>
          <w:color w:val="000000" w:themeColor="text1"/>
        </w:rPr>
        <w:t>…………………………….</w:t>
      </w:r>
      <w:r w:rsidR="00843215" w:rsidRPr="001868FF">
        <w:rPr>
          <w:rFonts w:asciiTheme="minorHAnsi" w:hAnsiTheme="minorHAnsi" w:cstheme="minorHAnsi"/>
          <w:color w:val="000000" w:themeColor="text1"/>
        </w:rPr>
        <w:t xml:space="preserve"> </w:t>
      </w:r>
    </w:p>
    <w:p w14:paraId="6CE976F6" w14:textId="77777777" w:rsidR="00797584" w:rsidRPr="001868FF" w:rsidRDefault="00797584" w:rsidP="00797584">
      <w:pPr>
        <w:pStyle w:val="Akapitzlist"/>
        <w:ind w:left="284" w:right="54"/>
        <w:jc w:val="both"/>
        <w:rPr>
          <w:rFonts w:asciiTheme="minorHAnsi" w:hAnsiTheme="minorHAnsi" w:cstheme="minorHAnsi"/>
          <w:b/>
          <w:color w:val="FF0000"/>
        </w:rPr>
      </w:pPr>
    </w:p>
    <w:p w14:paraId="5385B905" w14:textId="77777777" w:rsidR="00804CBF" w:rsidRPr="008E1B98" w:rsidRDefault="00804CBF" w:rsidP="00735961">
      <w:pPr>
        <w:pStyle w:val="Akapitzlist"/>
        <w:numPr>
          <w:ilvl w:val="0"/>
          <w:numId w:val="19"/>
        </w:numPr>
        <w:ind w:right="54"/>
        <w:jc w:val="both"/>
        <w:rPr>
          <w:rStyle w:val="txt-new"/>
          <w:rFonts w:asciiTheme="minorHAnsi" w:hAnsiTheme="minorHAnsi" w:cstheme="minorHAnsi"/>
          <w:bCs/>
          <w:color w:val="000000" w:themeColor="text1"/>
        </w:rPr>
      </w:pPr>
      <w:r w:rsidRPr="008E1B98">
        <w:rPr>
          <w:rStyle w:val="txt-new"/>
          <w:rFonts w:asciiTheme="minorHAnsi" w:hAnsiTheme="minorHAnsi" w:cstheme="minorHAnsi"/>
          <w:bCs/>
          <w:color w:val="000000" w:themeColor="text1"/>
        </w:rPr>
        <w:t>Oświadczenie</w:t>
      </w:r>
      <w:r w:rsidR="00D03264" w:rsidRPr="008E1B98">
        <w:rPr>
          <w:rStyle w:val="txt-new"/>
          <w:rFonts w:asciiTheme="minorHAnsi" w:hAnsiTheme="minorHAnsi" w:cstheme="minorHAnsi"/>
          <w:bCs/>
          <w:color w:val="000000" w:themeColor="text1"/>
        </w:rPr>
        <w:t>,</w:t>
      </w:r>
      <w:r w:rsidR="00D03264" w:rsidRPr="008E1B98">
        <w:rPr>
          <w:rFonts w:asciiTheme="minorHAnsi" w:hAnsiTheme="minorHAnsi" w:cstheme="minorHAnsi"/>
          <w:bCs/>
          <w:color w:val="000000" w:themeColor="text1"/>
        </w:rPr>
        <w:t xml:space="preserve"> </w:t>
      </w:r>
      <w:r w:rsidRPr="008E1B98">
        <w:rPr>
          <w:rFonts w:asciiTheme="minorHAnsi" w:hAnsiTheme="minorHAnsi" w:cstheme="minorHAnsi"/>
          <w:bCs/>
          <w:color w:val="000000" w:themeColor="text1"/>
        </w:rPr>
        <w:t xml:space="preserve">o którym mowa w art. </w:t>
      </w:r>
      <w:r w:rsidRPr="008E1B98">
        <w:rPr>
          <w:rStyle w:val="txt-new"/>
          <w:rFonts w:asciiTheme="minorHAnsi" w:hAnsiTheme="minorHAnsi" w:cstheme="minorHAnsi"/>
          <w:color w:val="000000" w:themeColor="text1"/>
        </w:rPr>
        <w:t xml:space="preserve">117 ust. 4 </w:t>
      </w:r>
      <w:proofErr w:type="spellStart"/>
      <w:r w:rsidRPr="008E1B98">
        <w:rPr>
          <w:rStyle w:val="txt-new"/>
          <w:rFonts w:asciiTheme="minorHAnsi" w:hAnsiTheme="minorHAnsi" w:cstheme="minorHAnsi"/>
          <w:color w:val="000000" w:themeColor="text1"/>
        </w:rPr>
        <w:t>Pzp</w:t>
      </w:r>
      <w:proofErr w:type="spellEnd"/>
      <w:r w:rsidR="008D788F" w:rsidRPr="008E1B98">
        <w:rPr>
          <w:rStyle w:val="txt-new"/>
          <w:rFonts w:asciiTheme="minorHAnsi" w:hAnsiTheme="minorHAnsi" w:cstheme="minorHAnsi"/>
          <w:color w:val="000000" w:themeColor="text1"/>
        </w:rPr>
        <w:t>, zawierające informacje</w:t>
      </w:r>
      <w:r w:rsidR="00D03264" w:rsidRPr="008E1B98">
        <w:rPr>
          <w:rStyle w:val="txt-new"/>
          <w:rFonts w:asciiTheme="minorHAnsi" w:hAnsiTheme="minorHAnsi" w:cstheme="minorHAnsi"/>
          <w:color w:val="000000" w:themeColor="text1"/>
        </w:rPr>
        <w:t>,</w:t>
      </w:r>
      <w:r w:rsidR="008D788F" w:rsidRPr="008E1B98">
        <w:rPr>
          <w:rStyle w:val="txt-new"/>
          <w:rFonts w:asciiTheme="minorHAnsi" w:hAnsiTheme="minorHAnsi" w:cstheme="minorHAnsi"/>
          <w:color w:val="000000" w:themeColor="text1"/>
        </w:rPr>
        <w:t xml:space="preserve"> które usługi wykonają poszczególni </w:t>
      </w:r>
      <w:r w:rsidR="008D788F" w:rsidRPr="008E1B98">
        <w:rPr>
          <w:rStyle w:val="txt-new"/>
          <w:rFonts w:asciiTheme="minorHAnsi" w:hAnsiTheme="minorHAnsi" w:cstheme="minorHAnsi"/>
          <w:b/>
          <w:color w:val="000000" w:themeColor="text1"/>
        </w:rPr>
        <w:t>wykonawcy</w:t>
      </w:r>
      <w:r w:rsidR="00D03264" w:rsidRPr="008E1B98">
        <w:rPr>
          <w:rStyle w:val="txt-new"/>
          <w:rFonts w:asciiTheme="minorHAnsi" w:hAnsiTheme="minorHAnsi" w:cstheme="minorHAnsi"/>
          <w:b/>
          <w:color w:val="000000" w:themeColor="text1"/>
        </w:rPr>
        <w:t xml:space="preserve"> </w:t>
      </w:r>
      <w:r w:rsidR="00D03264" w:rsidRPr="008E1B98">
        <w:rPr>
          <w:rStyle w:val="txt-new"/>
          <w:rFonts w:asciiTheme="minorHAnsi" w:hAnsiTheme="minorHAnsi" w:cstheme="minorHAnsi"/>
          <w:b/>
          <w:bCs/>
          <w:color w:val="000000" w:themeColor="text1"/>
        </w:rPr>
        <w:t xml:space="preserve">wspólnie </w:t>
      </w:r>
      <w:r w:rsidR="00D03264" w:rsidRPr="008E1B98">
        <w:rPr>
          <w:rFonts w:asciiTheme="minorHAnsi" w:hAnsiTheme="minorHAnsi" w:cstheme="minorHAnsi"/>
          <w:b/>
          <w:bCs/>
          <w:color w:val="000000" w:themeColor="text1"/>
        </w:rPr>
        <w:t>ubiegający się o udzielenie zamówienia</w:t>
      </w:r>
      <w:r w:rsidR="00F97C18" w:rsidRPr="008E1B98">
        <w:rPr>
          <w:rFonts w:asciiTheme="minorHAnsi" w:hAnsiTheme="minorHAnsi" w:cstheme="minorHAnsi"/>
          <w:bCs/>
          <w:color w:val="000000" w:themeColor="text1"/>
        </w:rPr>
        <w:t>, w tym</w:t>
      </w:r>
      <w:r w:rsidR="007D33AA" w:rsidRPr="008E1B98">
        <w:rPr>
          <w:rFonts w:asciiTheme="minorHAnsi" w:hAnsiTheme="minorHAnsi" w:cstheme="minorHAnsi"/>
          <w:bCs/>
          <w:color w:val="000000" w:themeColor="text1"/>
        </w:rPr>
        <w:t xml:space="preserve"> </w:t>
      </w:r>
      <w:r w:rsidR="007D33AA" w:rsidRPr="008E1B98">
        <w:rPr>
          <w:rFonts w:asciiTheme="minorHAnsi" w:hAnsiTheme="minorHAnsi" w:cstheme="minorHAnsi"/>
          <w:b/>
          <w:bCs/>
          <w:color w:val="000000" w:themeColor="text1"/>
        </w:rPr>
        <w:t>prowadzący działalność w formie spółki cywilnej</w:t>
      </w:r>
      <w:r w:rsidR="00D03264" w:rsidRPr="008E1B98">
        <w:rPr>
          <w:rStyle w:val="txt-new"/>
          <w:rFonts w:asciiTheme="minorHAnsi" w:hAnsiTheme="minorHAnsi" w:cstheme="minorHAnsi"/>
          <w:color w:val="000000" w:themeColor="text1"/>
        </w:rPr>
        <w:t xml:space="preserve"> (jeżeli dotyczy):</w:t>
      </w:r>
      <w:r w:rsidR="000A68F0" w:rsidRPr="008E1B98">
        <w:rPr>
          <w:rStyle w:val="txt-new"/>
          <w:rFonts w:asciiTheme="minorHAnsi" w:hAnsiTheme="minorHAnsi" w:cstheme="minorHAnsi"/>
          <w:color w:val="000000" w:themeColor="text1"/>
        </w:rPr>
        <w:t xml:space="preserve"> </w:t>
      </w:r>
      <w:r w:rsidRPr="008E1B98">
        <w:rPr>
          <w:rStyle w:val="txt-new"/>
          <w:rFonts w:asciiTheme="minorHAnsi" w:hAnsiTheme="minorHAnsi" w:cstheme="minorHAnsi"/>
          <w:color w:val="000000" w:themeColor="text1"/>
        </w:rPr>
        <w:t xml:space="preserve"> </w:t>
      </w:r>
      <w:r w:rsidRPr="008E1B98">
        <w:rPr>
          <w:rFonts w:asciiTheme="minorHAnsi" w:hAnsiTheme="minorHAnsi" w:cstheme="minorHAnsi"/>
          <w:color w:val="000000" w:themeColor="text1"/>
        </w:rPr>
        <w:t>…………………………….</w:t>
      </w:r>
    </w:p>
    <w:p w14:paraId="4C17E62F" w14:textId="77777777" w:rsidR="00797584" w:rsidRPr="001868FF" w:rsidRDefault="00797584" w:rsidP="00804CBF">
      <w:pPr>
        <w:ind w:right="54"/>
        <w:jc w:val="both"/>
        <w:rPr>
          <w:rFonts w:asciiTheme="minorHAnsi" w:hAnsiTheme="minorHAnsi" w:cstheme="minorHAnsi"/>
          <w:b/>
          <w:color w:val="FF0000"/>
        </w:rPr>
      </w:pPr>
    </w:p>
    <w:p w14:paraId="4BE66C18" w14:textId="77777777" w:rsidR="006A34DB" w:rsidRPr="001868FF" w:rsidRDefault="001F31A5" w:rsidP="00735961">
      <w:pPr>
        <w:pStyle w:val="Akapitzlist"/>
        <w:numPr>
          <w:ilvl w:val="0"/>
          <w:numId w:val="19"/>
        </w:numPr>
        <w:ind w:right="54"/>
        <w:jc w:val="both"/>
        <w:rPr>
          <w:rFonts w:asciiTheme="minorHAnsi" w:hAnsiTheme="minorHAnsi" w:cstheme="minorHAnsi"/>
          <w:b/>
          <w:color w:val="000000" w:themeColor="text1"/>
        </w:rPr>
      </w:pPr>
      <w:r w:rsidRPr="001868FF">
        <w:rPr>
          <w:rStyle w:val="txt-new"/>
          <w:rFonts w:asciiTheme="minorHAnsi" w:hAnsiTheme="minorHAnsi" w:cstheme="minorHAnsi"/>
          <w:color w:val="000000" w:themeColor="text1"/>
        </w:rPr>
        <w:t xml:space="preserve">Informuję, że </w:t>
      </w:r>
      <w:r w:rsidR="00F46011" w:rsidRPr="001868FF">
        <w:rPr>
          <w:rStyle w:val="txt-new"/>
          <w:rFonts w:asciiTheme="minorHAnsi" w:hAnsiTheme="minorHAnsi" w:cstheme="minorHAnsi"/>
          <w:color w:val="000000" w:themeColor="text1"/>
        </w:rPr>
        <w:t xml:space="preserve">zgodnie z art. 225 </w:t>
      </w:r>
      <w:proofErr w:type="spellStart"/>
      <w:r w:rsidR="00F46011" w:rsidRPr="001868FF">
        <w:rPr>
          <w:rStyle w:val="txt-new"/>
          <w:rFonts w:asciiTheme="minorHAnsi" w:hAnsiTheme="minorHAnsi" w:cstheme="minorHAnsi"/>
          <w:color w:val="000000" w:themeColor="text1"/>
        </w:rPr>
        <w:t>Pzp</w:t>
      </w:r>
      <w:proofErr w:type="spellEnd"/>
      <w:r w:rsidR="00F46011" w:rsidRPr="001868FF">
        <w:rPr>
          <w:rStyle w:val="txt-new"/>
          <w:rFonts w:asciiTheme="minorHAnsi" w:hAnsiTheme="minorHAnsi" w:cstheme="minorHAnsi"/>
          <w:color w:val="000000" w:themeColor="text1"/>
        </w:rPr>
        <w:t xml:space="preserve"> </w:t>
      </w:r>
      <w:r w:rsidRPr="001868FF">
        <w:rPr>
          <w:rStyle w:val="txt-new"/>
          <w:rFonts w:asciiTheme="minorHAnsi" w:hAnsiTheme="minorHAnsi" w:cstheme="minorHAnsi"/>
          <w:color w:val="000000" w:themeColor="text1"/>
        </w:rPr>
        <w:t>wybór mojej oferty</w:t>
      </w:r>
      <w:r w:rsidR="00F46011" w:rsidRPr="001868FF">
        <w:rPr>
          <w:rStyle w:val="txt-new"/>
          <w:rFonts w:asciiTheme="minorHAnsi" w:hAnsiTheme="minorHAnsi" w:cstheme="minorHAnsi"/>
          <w:color w:val="000000" w:themeColor="text1"/>
        </w:rPr>
        <w:t xml:space="preserve"> </w:t>
      </w:r>
      <w:r w:rsidRPr="001868FF">
        <w:rPr>
          <w:rStyle w:val="txt-new"/>
          <w:rFonts w:asciiTheme="minorHAnsi" w:hAnsiTheme="minorHAnsi" w:cstheme="minorHAnsi"/>
          <w:bCs/>
          <w:color w:val="000000" w:themeColor="text1"/>
        </w:rPr>
        <w:t>będzie</w:t>
      </w:r>
      <w:r w:rsidRPr="001868FF">
        <w:rPr>
          <w:rStyle w:val="txt-new"/>
          <w:rFonts w:asciiTheme="minorHAnsi" w:hAnsiTheme="minorHAnsi" w:cstheme="minorHAnsi"/>
          <w:color w:val="000000" w:themeColor="text1"/>
        </w:rPr>
        <w:t xml:space="preserve"> prowadzi</w:t>
      </w:r>
      <w:r w:rsidR="00C966AA" w:rsidRPr="001868FF">
        <w:rPr>
          <w:rStyle w:val="txt-new"/>
          <w:rFonts w:asciiTheme="minorHAnsi" w:hAnsiTheme="minorHAnsi" w:cstheme="minorHAnsi"/>
          <w:color w:val="000000" w:themeColor="text1"/>
        </w:rPr>
        <w:t>ł</w:t>
      </w:r>
      <w:r w:rsidR="00F46011" w:rsidRPr="001868FF">
        <w:rPr>
          <w:rStyle w:val="txt-new"/>
          <w:rFonts w:asciiTheme="minorHAnsi" w:hAnsiTheme="minorHAnsi" w:cstheme="minorHAnsi"/>
          <w:color w:val="000000" w:themeColor="text1"/>
        </w:rPr>
        <w:br/>
      </w:r>
      <w:r w:rsidRPr="001868FF">
        <w:rPr>
          <w:rStyle w:val="txt-new"/>
          <w:rFonts w:asciiTheme="minorHAnsi" w:hAnsiTheme="minorHAnsi" w:cstheme="minorHAnsi"/>
          <w:color w:val="000000" w:themeColor="text1"/>
        </w:rPr>
        <w:t>do powstania u zamawiającego obowiązku podatkowego</w:t>
      </w:r>
      <w:r w:rsidR="00C938A5" w:rsidRPr="001868FF">
        <w:rPr>
          <w:rStyle w:val="txt-new"/>
          <w:rFonts w:asciiTheme="minorHAnsi" w:hAnsiTheme="minorHAnsi" w:cstheme="minorHAnsi"/>
          <w:color w:val="000000" w:themeColor="text1"/>
        </w:rPr>
        <w:t>: nazwa (rodzaj)</w:t>
      </w:r>
      <w:r w:rsidRPr="001868FF">
        <w:rPr>
          <w:rStyle w:val="txt-new"/>
          <w:rFonts w:asciiTheme="minorHAnsi" w:hAnsiTheme="minorHAnsi" w:cstheme="minorHAnsi"/>
          <w:color w:val="000000" w:themeColor="text1"/>
        </w:rPr>
        <w:t xml:space="preserve"> towar</w:t>
      </w:r>
      <w:r w:rsidR="00C938A5" w:rsidRPr="001868FF">
        <w:rPr>
          <w:rStyle w:val="txt-new"/>
          <w:rFonts w:asciiTheme="minorHAnsi" w:hAnsiTheme="minorHAnsi" w:cstheme="minorHAnsi"/>
          <w:color w:val="000000" w:themeColor="text1"/>
        </w:rPr>
        <w:t xml:space="preserve">u lub </w:t>
      </w:r>
      <w:r w:rsidRPr="001868FF">
        <w:rPr>
          <w:rStyle w:val="txt-new"/>
          <w:rFonts w:asciiTheme="minorHAnsi" w:hAnsiTheme="minorHAnsi" w:cstheme="minorHAnsi"/>
          <w:color w:val="000000" w:themeColor="text1"/>
        </w:rPr>
        <w:t>usług</w:t>
      </w:r>
      <w:r w:rsidR="00C938A5" w:rsidRPr="001868FF">
        <w:rPr>
          <w:rStyle w:val="txt-new"/>
          <w:rFonts w:asciiTheme="minorHAnsi" w:hAnsiTheme="minorHAnsi" w:cstheme="minorHAnsi"/>
          <w:color w:val="000000" w:themeColor="text1"/>
        </w:rPr>
        <w:t>i</w:t>
      </w:r>
      <w:r w:rsidR="00C361B9" w:rsidRPr="001868FF">
        <w:rPr>
          <w:rStyle w:val="txt-new"/>
          <w:rFonts w:asciiTheme="minorHAnsi" w:hAnsiTheme="minorHAnsi" w:cstheme="minorHAnsi"/>
          <w:color w:val="000000" w:themeColor="text1"/>
        </w:rPr>
        <w:t xml:space="preserve"> (jeżeli dotyczy)</w:t>
      </w:r>
      <w:r w:rsidRPr="001868FF">
        <w:rPr>
          <w:rStyle w:val="txt-new"/>
          <w:rFonts w:asciiTheme="minorHAnsi" w:hAnsiTheme="minorHAnsi" w:cstheme="minorHAnsi"/>
          <w:color w:val="000000" w:themeColor="text1"/>
        </w:rPr>
        <w:t>:</w:t>
      </w:r>
      <w:r w:rsidR="006D6E0A" w:rsidRPr="001868FF">
        <w:rPr>
          <w:rStyle w:val="txt-new"/>
          <w:rFonts w:asciiTheme="minorHAnsi" w:hAnsiTheme="minorHAnsi" w:cstheme="minorHAnsi"/>
          <w:color w:val="000000" w:themeColor="text1"/>
        </w:rPr>
        <w:t xml:space="preserve"> </w:t>
      </w:r>
      <w:r w:rsidR="00BB1681" w:rsidRPr="001868FF">
        <w:rPr>
          <w:rFonts w:asciiTheme="minorHAnsi" w:hAnsiTheme="minorHAnsi" w:cstheme="minorHAnsi"/>
          <w:color w:val="000000" w:themeColor="text1"/>
        </w:rPr>
        <w:t>…………………………….</w:t>
      </w:r>
      <w:r w:rsidR="00F46011" w:rsidRPr="001868FF">
        <w:rPr>
          <w:rFonts w:asciiTheme="minorHAnsi" w:hAnsiTheme="minorHAnsi" w:cstheme="minorHAnsi"/>
          <w:color w:val="000000" w:themeColor="text1"/>
        </w:rPr>
        <w:t xml:space="preserve"> o wartości netto </w:t>
      </w:r>
      <w:r w:rsidR="00C938A5" w:rsidRPr="001868FF">
        <w:rPr>
          <w:rFonts w:asciiTheme="minorHAnsi" w:hAnsiTheme="minorHAnsi" w:cstheme="minorHAnsi"/>
          <w:color w:val="000000" w:themeColor="text1"/>
        </w:rPr>
        <w:t>…………zł</w:t>
      </w:r>
      <w:r w:rsidR="00C361B9" w:rsidRPr="001868FF">
        <w:rPr>
          <w:rFonts w:asciiTheme="minorHAnsi" w:hAnsiTheme="minorHAnsi" w:cstheme="minorHAnsi"/>
          <w:color w:val="000000" w:themeColor="text1"/>
        </w:rPr>
        <w:br/>
      </w:r>
      <w:r w:rsidR="00F46011" w:rsidRPr="001868FF">
        <w:rPr>
          <w:rFonts w:asciiTheme="minorHAnsi" w:hAnsiTheme="minorHAnsi" w:cstheme="minorHAnsi"/>
          <w:color w:val="000000" w:themeColor="text1"/>
        </w:rPr>
        <w:t xml:space="preserve">i stawce </w:t>
      </w:r>
      <w:r w:rsidR="00BC11C5" w:rsidRPr="001868FF">
        <w:rPr>
          <w:rFonts w:asciiTheme="minorHAnsi" w:hAnsiTheme="minorHAnsi" w:cstheme="minorHAnsi"/>
          <w:color w:val="000000" w:themeColor="text1"/>
        </w:rPr>
        <w:t xml:space="preserve">VAT </w:t>
      </w:r>
      <w:r w:rsidR="00F46011" w:rsidRPr="001868FF">
        <w:rPr>
          <w:rFonts w:asciiTheme="minorHAnsi" w:hAnsiTheme="minorHAnsi" w:cstheme="minorHAnsi"/>
          <w:color w:val="000000" w:themeColor="text1"/>
        </w:rPr>
        <w:t>…%.</w:t>
      </w:r>
    </w:p>
    <w:p w14:paraId="61CDB872" w14:textId="77777777" w:rsidR="00A86E2B" w:rsidRPr="001868FF" w:rsidRDefault="00A86E2B" w:rsidP="006A34DB">
      <w:pPr>
        <w:pStyle w:val="Akapitzlist"/>
        <w:rPr>
          <w:rFonts w:asciiTheme="minorHAnsi" w:hAnsiTheme="minorHAnsi" w:cstheme="minorHAnsi"/>
          <w:bCs/>
          <w:color w:val="000000" w:themeColor="text1"/>
        </w:rPr>
      </w:pPr>
    </w:p>
    <w:p w14:paraId="2C29E48D" w14:textId="77777777" w:rsidR="003C2A72" w:rsidRPr="001868FF" w:rsidRDefault="006A34DB" w:rsidP="00735961">
      <w:pPr>
        <w:pStyle w:val="Akapitzlist"/>
        <w:numPr>
          <w:ilvl w:val="0"/>
          <w:numId w:val="19"/>
        </w:numPr>
        <w:ind w:right="54"/>
        <w:jc w:val="both"/>
        <w:rPr>
          <w:rFonts w:asciiTheme="minorHAnsi" w:hAnsiTheme="minorHAnsi" w:cstheme="minorHAnsi"/>
          <w:b/>
          <w:color w:val="000000" w:themeColor="text1"/>
        </w:rPr>
      </w:pPr>
      <w:r w:rsidRPr="001868FF">
        <w:rPr>
          <w:rFonts w:asciiTheme="minorHAnsi" w:hAnsiTheme="minorHAnsi" w:cstheme="minorHAnsi"/>
          <w:bCs/>
          <w:color w:val="000000" w:themeColor="text1"/>
        </w:rPr>
        <w:t>Informuję</w:t>
      </w:r>
      <w:r w:rsidR="003C2A72" w:rsidRPr="001868FF">
        <w:rPr>
          <w:rFonts w:asciiTheme="minorHAnsi" w:hAnsiTheme="minorHAnsi" w:cstheme="minorHAnsi"/>
          <w:bCs/>
          <w:color w:val="000000" w:themeColor="text1"/>
        </w:rPr>
        <w:t>, że (</w:t>
      </w:r>
      <w:r w:rsidR="003C2A72" w:rsidRPr="001868FF">
        <w:rPr>
          <w:rFonts w:asciiTheme="minorHAnsi" w:hAnsiTheme="minorHAnsi" w:cstheme="minorHAnsi"/>
          <w:bCs/>
          <w:color w:val="FF0000"/>
        </w:rPr>
        <w:t>zaznaczyć odpowiednio</w:t>
      </w:r>
      <w:r w:rsidR="003C2A72" w:rsidRPr="001868FF">
        <w:rPr>
          <w:rFonts w:asciiTheme="minorHAnsi" w:hAnsiTheme="minorHAnsi" w:cstheme="minorHAnsi"/>
          <w:bCs/>
          <w:color w:val="000000" w:themeColor="text1"/>
        </w:rPr>
        <w:t xml:space="preserve">): </w:t>
      </w:r>
    </w:p>
    <w:p w14:paraId="5E31C7B8" w14:textId="77777777" w:rsidR="003C2A72" w:rsidRPr="001868FF" w:rsidRDefault="003C2A72" w:rsidP="00735961">
      <w:pPr>
        <w:pStyle w:val="Akapitzlist"/>
        <w:numPr>
          <w:ilvl w:val="0"/>
          <w:numId w:val="21"/>
        </w:numPr>
        <w:spacing w:line="276" w:lineRule="auto"/>
        <w:ind w:left="709"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 xml:space="preserve">oferta </w:t>
      </w:r>
      <w:r w:rsidRPr="001868FF">
        <w:rPr>
          <w:rFonts w:asciiTheme="minorHAnsi" w:hAnsiTheme="minorHAnsi" w:cstheme="minorHAnsi"/>
          <w:b/>
          <w:color w:val="000000" w:themeColor="text1"/>
        </w:rPr>
        <w:t>nie zawiera</w:t>
      </w:r>
      <w:r w:rsidRPr="001868FF">
        <w:rPr>
          <w:rFonts w:asciiTheme="minorHAnsi" w:hAnsiTheme="minorHAnsi" w:cstheme="minorHAnsi"/>
          <w:bCs/>
          <w:color w:val="000000" w:themeColor="text1"/>
        </w:rPr>
        <w:t xml:space="preserve"> tajemnicy przedsiębiorstwa;</w:t>
      </w:r>
    </w:p>
    <w:p w14:paraId="36C7B729" w14:textId="77777777" w:rsidR="003C2A72" w:rsidRPr="001868FF" w:rsidRDefault="006A34DB" w:rsidP="00735961">
      <w:pPr>
        <w:pStyle w:val="Akapitzlist"/>
        <w:numPr>
          <w:ilvl w:val="0"/>
          <w:numId w:val="21"/>
        </w:numPr>
        <w:ind w:left="709" w:right="54"/>
        <w:jc w:val="both"/>
        <w:rPr>
          <w:rFonts w:asciiTheme="minorHAnsi" w:hAnsiTheme="minorHAnsi" w:cstheme="minorHAnsi"/>
          <w:bCs/>
          <w:color w:val="000000" w:themeColor="text1"/>
        </w:rPr>
      </w:pPr>
      <w:r w:rsidRPr="001868FF">
        <w:rPr>
          <w:rFonts w:asciiTheme="minorHAnsi" w:hAnsiTheme="minorHAnsi" w:cstheme="minorHAnsi"/>
          <w:color w:val="000000" w:themeColor="text1"/>
        </w:rPr>
        <w:t xml:space="preserve">oferta </w:t>
      </w:r>
      <w:r w:rsidRPr="001868FF">
        <w:rPr>
          <w:rFonts w:asciiTheme="minorHAnsi" w:hAnsiTheme="minorHAnsi" w:cstheme="minorHAnsi"/>
          <w:bCs/>
          <w:color w:val="000000" w:themeColor="text1"/>
        </w:rPr>
        <w:t>zawiera</w:t>
      </w:r>
      <w:r w:rsidRPr="001868FF">
        <w:rPr>
          <w:rFonts w:asciiTheme="minorHAnsi" w:hAnsiTheme="minorHAnsi" w:cstheme="minorHAnsi"/>
          <w:color w:val="000000" w:themeColor="text1"/>
        </w:rPr>
        <w:t xml:space="preserve"> </w:t>
      </w:r>
      <w:r w:rsidR="003C2A72" w:rsidRPr="001868FF">
        <w:rPr>
          <w:rFonts w:asciiTheme="minorHAnsi" w:hAnsiTheme="minorHAnsi" w:cstheme="minorHAnsi"/>
          <w:bCs/>
          <w:color w:val="000000" w:themeColor="text1"/>
        </w:rPr>
        <w:t>tajemnicę przedsiębiorstwa w rozumieniu ustawy z dnia 16 kwietnia 1993 r. o zwalczaniu nieuczciwej konkurencji (</w:t>
      </w:r>
      <w:proofErr w:type="spellStart"/>
      <w:r w:rsidR="003C2A72" w:rsidRPr="001868FF">
        <w:rPr>
          <w:rFonts w:asciiTheme="minorHAnsi" w:hAnsiTheme="minorHAnsi" w:cstheme="minorHAnsi"/>
          <w:bCs/>
          <w:color w:val="000000" w:themeColor="text1"/>
        </w:rPr>
        <w:t>t.j</w:t>
      </w:r>
      <w:proofErr w:type="spellEnd"/>
      <w:r w:rsidR="003C2A72" w:rsidRPr="001868FF">
        <w:rPr>
          <w:rFonts w:asciiTheme="minorHAnsi" w:hAnsiTheme="minorHAnsi" w:cstheme="minorHAnsi"/>
          <w:bCs/>
          <w:color w:val="000000" w:themeColor="text1"/>
        </w:rPr>
        <w:t>. Dz. U. z 2020 r. poz. 1913), co zostało wykazane w pliku o nazwie ……………………………….…..</w:t>
      </w:r>
    </w:p>
    <w:p w14:paraId="26CA6727" w14:textId="77777777" w:rsidR="00ED1096" w:rsidRPr="001868FF" w:rsidRDefault="00ED1096" w:rsidP="000E70F1">
      <w:pPr>
        <w:spacing w:line="276" w:lineRule="auto"/>
        <w:ind w:left="567"/>
        <w:jc w:val="both"/>
        <w:rPr>
          <w:rFonts w:asciiTheme="minorHAnsi" w:eastAsia="Calibri" w:hAnsiTheme="minorHAnsi" w:cstheme="minorHAnsi"/>
          <w:color w:val="000000" w:themeColor="text1"/>
        </w:rPr>
      </w:pPr>
    </w:p>
    <w:p w14:paraId="3DE4130B" w14:textId="77777777" w:rsidR="00BD4A4C" w:rsidRPr="001868FF" w:rsidRDefault="009F53F5" w:rsidP="00735961">
      <w:pPr>
        <w:pStyle w:val="Akapitzlist"/>
        <w:numPr>
          <w:ilvl w:val="0"/>
          <w:numId w:val="19"/>
        </w:numPr>
        <w:ind w:right="54"/>
        <w:jc w:val="both"/>
        <w:rPr>
          <w:rFonts w:asciiTheme="minorHAnsi" w:hAnsiTheme="minorHAnsi" w:cstheme="minorHAnsi"/>
          <w:b/>
          <w:color w:val="000000" w:themeColor="text1"/>
        </w:rPr>
      </w:pPr>
      <w:r w:rsidRPr="001868FF">
        <w:rPr>
          <w:rFonts w:asciiTheme="minorHAnsi" w:hAnsiTheme="minorHAnsi" w:cstheme="minorHAnsi"/>
          <w:b/>
          <w:color w:val="000000" w:themeColor="text1"/>
        </w:rPr>
        <w:t>Numer rachunku bankowego do</w:t>
      </w:r>
      <w:r w:rsidR="00BD4A4C" w:rsidRPr="001868FF">
        <w:rPr>
          <w:rFonts w:asciiTheme="minorHAnsi" w:hAnsiTheme="minorHAnsi" w:cstheme="minorHAnsi"/>
          <w:b/>
          <w:color w:val="000000" w:themeColor="text1"/>
        </w:rPr>
        <w:t xml:space="preserve"> </w:t>
      </w:r>
      <w:r w:rsidR="00BD4A4C" w:rsidRPr="001868FF">
        <w:rPr>
          <w:rFonts w:asciiTheme="minorHAnsi" w:hAnsiTheme="minorHAnsi" w:cstheme="minorHAnsi"/>
          <w:bCs/>
          <w:color w:val="000000" w:themeColor="text1"/>
        </w:rPr>
        <w:t>(</w:t>
      </w:r>
      <w:r w:rsidR="00BD4A4C" w:rsidRPr="001868FF">
        <w:rPr>
          <w:rFonts w:asciiTheme="minorHAnsi" w:hAnsiTheme="minorHAnsi" w:cstheme="minorHAnsi"/>
          <w:bCs/>
          <w:color w:val="FF0000"/>
        </w:rPr>
        <w:t>zaznaczyć odpowiednio</w:t>
      </w:r>
      <w:r w:rsidR="00BD4A4C" w:rsidRPr="001868FF">
        <w:rPr>
          <w:rFonts w:asciiTheme="minorHAnsi" w:hAnsiTheme="minorHAnsi" w:cstheme="minorHAnsi"/>
          <w:bCs/>
          <w:color w:val="000000" w:themeColor="text1"/>
        </w:rPr>
        <w:t>):</w:t>
      </w:r>
    </w:p>
    <w:p w14:paraId="71BB5899" w14:textId="77777777" w:rsidR="00BD4A4C" w:rsidRPr="001868FF" w:rsidRDefault="00BD4A4C" w:rsidP="00735961">
      <w:pPr>
        <w:pStyle w:val="Akapitzlist"/>
        <w:numPr>
          <w:ilvl w:val="0"/>
          <w:numId w:val="26"/>
        </w:numPr>
        <w:ind w:right="54"/>
        <w:jc w:val="both"/>
        <w:rPr>
          <w:rFonts w:asciiTheme="minorHAnsi" w:hAnsiTheme="minorHAnsi" w:cstheme="minorHAnsi"/>
          <w:b/>
          <w:strike/>
          <w:color w:val="000000" w:themeColor="text1"/>
        </w:rPr>
      </w:pPr>
      <w:r w:rsidRPr="001868FF">
        <w:rPr>
          <w:rFonts w:asciiTheme="minorHAnsi" w:hAnsiTheme="minorHAnsi" w:cstheme="minorHAnsi"/>
          <w:strike/>
          <w:color w:val="000000" w:themeColor="text1"/>
        </w:rPr>
        <w:t>zwrotu wadium</w:t>
      </w:r>
      <w:r w:rsidRPr="001868FF">
        <w:rPr>
          <w:rFonts w:asciiTheme="minorHAnsi" w:hAnsiTheme="minorHAnsi" w:cstheme="minorHAnsi"/>
          <w:b/>
          <w:strike/>
          <w:color w:val="000000" w:themeColor="text1"/>
        </w:rPr>
        <w:t xml:space="preserve"> </w:t>
      </w:r>
    </w:p>
    <w:p w14:paraId="3B42C9FD" w14:textId="77777777" w:rsidR="009F53F5" w:rsidRPr="001868FF" w:rsidRDefault="009F53F5" w:rsidP="00735961">
      <w:pPr>
        <w:pStyle w:val="Akapitzlist"/>
        <w:numPr>
          <w:ilvl w:val="0"/>
          <w:numId w:val="26"/>
        </w:numPr>
        <w:ind w:right="54"/>
        <w:jc w:val="both"/>
        <w:rPr>
          <w:rFonts w:asciiTheme="minorHAnsi" w:hAnsiTheme="minorHAnsi" w:cstheme="minorHAnsi"/>
          <w:b/>
          <w:color w:val="000000" w:themeColor="text1"/>
        </w:rPr>
      </w:pPr>
      <w:r w:rsidRPr="001868FF">
        <w:rPr>
          <w:rFonts w:asciiTheme="minorHAnsi" w:hAnsiTheme="minorHAnsi" w:cstheme="minorHAnsi"/>
          <w:color w:val="000000" w:themeColor="text1"/>
        </w:rPr>
        <w:t>rozliczeń za wykonanie przedmiotu zamówienia</w:t>
      </w:r>
      <w:r w:rsidRPr="001868FF">
        <w:rPr>
          <w:rFonts w:asciiTheme="minorHAnsi" w:hAnsiTheme="minorHAnsi" w:cstheme="minorHAnsi"/>
          <w:b/>
          <w:color w:val="000000" w:themeColor="text1"/>
        </w:rPr>
        <w:t xml:space="preserve"> </w:t>
      </w:r>
    </w:p>
    <w:p w14:paraId="0C4BB1AD" w14:textId="77777777" w:rsidR="003D07DB" w:rsidRPr="001868FF" w:rsidRDefault="009F53F5" w:rsidP="00202A2D">
      <w:pPr>
        <w:ind w:left="284" w:right="54"/>
        <w:jc w:val="both"/>
        <w:rPr>
          <w:rFonts w:asciiTheme="minorHAnsi" w:hAnsiTheme="minorHAnsi" w:cstheme="minorHAnsi"/>
          <w:color w:val="000000" w:themeColor="text1"/>
        </w:rPr>
      </w:pPr>
      <w:r w:rsidRPr="001868FF">
        <w:rPr>
          <w:rFonts w:asciiTheme="minorHAnsi" w:hAnsiTheme="minorHAnsi" w:cstheme="minorHAnsi"/>
          <w:color w:val="000000" w:themeColor="text1"/>
        </w:rPr>
        <w:t>……………………………</w:t>
      </w:r>
      <w:r w:rsidR="000412C0" w:rsidRPr="001868FF">
        <w:rPr>
          <w:rFonts w:asciiTheme="minorHAnsi" w:hAnsiTheme="minorHAnsi" w:cstheme="minorHAnsi"/>
          <w:color w:val="000000" w:themeColor="text1"/>
        </w:rPr>
        <w:t>………………………</w:t>
      </w:r>
      <w:r w:rsidR="008516A9" w:rsidRPr="001868FF">
        <w:rPr>
          <w:rFonts w:asciiTheme="minorHAnsi" w:hAnsiTheme="minorHAnsi" w:cstheme="minorHAnsi"/>
          <w:color w:val="000000" w:themeColor="text1"/>
        </w:rPr>
        <w:t>...</w:t>
      </w:r>
    </w:p>
    <w:p w14:paraId="4EEBE741" w14:textId="77777777" w:rsidR="003D07DB" w:rsidRPr="001868FF" w:rsidRDefault="003D07DB" w:rsidP="00FB6AC8">
      <w:pPr>
        <w:ind w:right="54"/>
        <w:jc w:val="both"/>
        <w:rPr>
          <w:rFonts w:asciiTheme="minorHAnsi" w:hAnsiTheme="minorHAnsi" w:cstheme="minorHAnsi"/>
          <w:b/>
          <w:color w:val="FF0000"/>
        </w:rPr>
      </w:pPr>
    </w:p>
    <w:p w14:paraId="4B13854D" w14:textId="77777777" w:rsidR="00144DE0" w:rsidRPr="001868FF" w:rsidRDefault="00144DE0" w:rsidP="00735961">
      <w:pPr>
        <w:pStyle w:val="Akapitzlist"/>
        <w:numPr>
          <w:ilvl w:val="0"/>
          <w:numId w:val="19"/>
        </w:numPr>
        <w:ind w:right="54"/>
        <w:jc w:val="both"/>
        <w:rPr>
          <w:rFonts w:asciiTheme="minorHAnsi" w:hAnsiTheme="minorHAnsi" w:cstheme="minorHAnsi"/>
          <w:b/>
          <w:color w:val="000000" w:themeColor="text1"/>
        </w:rPr>
      </w:pPr>
      <w:r w:rsidRPr="001868FF">
        <w:rPr>
          <w:rFonts w:asciiTheme="minorHAnsi" w:hAnsiTheme="minorHAnsi" w:cstheme="minorHAnsi"/>
          <w:bCs/>
          <w:color w:val="000000" w:themeColor="text1"/>
        </w:rPr>
        <w:t xml:space="preserve">Oświadczam, że wypełniłem obowiązki informacyjne przewidziane w art. 13 lub art. 14 RODO wobec osób fizycznych, od których dane osobowe bezpośrednio lub pośrednio </w:t>
      </w:r>
      <w:r w:rsidRPr="001868FF">
        <w:rPr>
          <w:rFonts w:asciiTheme="minorHAnsi" w:hAnsiTheme="minorHAnsi" w:cstheme="minorHAnsi"/>
          <w:bCs/>
          <w:color w:val="000000" w:themeColor="text1"/>
        </w:rPr>
        <w:lastRenderedPageBreak/>
        <w:t xml:space="preserve">pozyskałem w celu ubiegania się o udzielenie zamówienia publicznego w niniejszym postępowaniu.* </w:t>
      </w:r>
    </w:p>
    <w:p w14:paraId="46EDA8E6" w14:textId="77777777" w:rsidR="00144DE0" w:rsidRPr="001868FF" w:rsidRDefault="00144DE0" w:rsidP="001C26BD">
      <w:pPr>
        <w:spacing w:line="276" w:lineRule="auto"/>
        <w:ind w:left="426" w:hanging="142"/>
        <w:jc w:val="both"/>
        <w:rPr>
          <w:rFonts w:asciiTheme="minorHAnsi" w:eastAsia="Calibri" w:hAnsiTheme="minorHAnsi" w:cstheme="minorHAnsi"/>
          <w:color w:val="000000" w:themeColor="text1"/>
        </w:rPr>
      </w:pPr>
      <w:r w:rsidRPr="001868FF">
        <w:rPr>
          <w:rFonts w:asciiTheme="minorHAnsi" w:eastAsia="Calibri" w:hAnsiTheme="minorHAnsi" w:cstheme="minorHAnsi"/>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67555CD" w14:textId="77777777" w:rsidR="00B24712" w:rsidRPr="001868FF" w:rsidRDefault="00B24712" w:rsidP="00FB6AC8">
      <w:pPr>
        <w:ind w:right="54"/>
        <w:jc w:val="both"/>
        <w:rPr>
          <w:rFonts w:asciiTheme="minorHAnsi" w:hAnsiTheme="minorHAnsi" w:cstheme="minorHAnsi"/>
          <w:b/>
          <w:color w:val="FF0000"/>
        </w:rPr>
      </w:pPr>
    </w:p>
    <w:p w14:paraId="7E694F91" w14:textId="77777777" w:rsidR="006D0A90" w:rsidRPr="001868FF" w:rsidRDefault="00C361B9" w:rsidP="00735961">
      <w:pPr>
        <w:pStyle w:val="Akapitzlist"/>
        <w:numPr>
          <w:ilvl w:val="0"/>
          <w:numId w:val="19"/>
        </w:numPr>
        <w:ind w:right="54"/>
        <w:jc w:val="both"/>
        <w:rPr>
          <w:rFonts w:asciiTheme="minorHAnsi" w:hAnsiTheme="minorHAnsi" w:cstheme="minorHAnsi"/>
          <w:bCs/>
          <w:color w:val="000000" w:themeColor="text1"/>
        </w:rPr>
      </w:pPr>
      <w:r w:rsidRPr="001868FF">
        <w:rPr>
          <w:rFonts w:asciiTheme="minorHAnsi" w:hAnsiTheme="minorHAnsi" w:cstheme="minorHAnsi"/>
          <w:bCs/>
          <w:color w:val="000000" w:themeColor="text1"/>
        </w:rPr>
        <w:t>Do oferty dołączam</w:t>
      </w:r>
      <w:r w:rsidR="004234E1" w:rsidRPr="001868FF">
        <w:rPr>
          <w:rFonts w:asciiTheme="minorHAnsi" w:hAnsiTheme="minorHAnsi" w:cstheme="minorHAnsi"/>
          <w:bCs/>
          <w:color w:val="000000" w:themeColor="text1"/>
        </w:rPr>
        <w:t xml:space="preserve"> (</w:t>
      </w:r>
      <w:r w:rsidR="004234E1" w:rsidRPr="001868FF">
        <w:rPr>
          <w:rFonts w:asciiTheme="minorHAnsi" w:hAnsiTheme="minorHAnsi" w:cstheme="minorHAnsi"/>
          <w:bCs/>
          <w:color w:val="FF0000"/>
        </w:rPr>
        <w:t>zaznaczyć odpowiednio</w:t>
      </w:r>
      <w:r w:rsidR="004234E1" w:rsidRPr="001868FF">
        <w:rPr>
          <w:rFonts w:asciiTheme="minorHAnsi" w:hAnsiTheme="minorHAnsi" w:cstheme="minorHAnsi"/>
          <w:bCs/>
          <w:color w:val="000000" w:themeColor="text1"/>
        </w:rPr>
        <w:t>)</w:t>
      </w:r>
      <w:r w:rsidRPr="001868FF">
        <w:rPr>
          <w:rFonts w:asciiTheme="minorHAnsi" w:hAnsiTheme="minorHAnsi" w:cstheme="minorHAnsi"/>
          <w:bCs/>
          <w:color w:val="000000" w:themeColor="text1"/>
        </w:rPr>
        <w:t xml:space="preserve">: </w:t>
      </w:r>
    </w:p>
    <w:p w14:paraId="291E736D" w14:textId="77777777" w:rsidR="00C361B9" w:rsidRPr="001868FF" w:rsidRDefault="00C361B9" w:rsidP="00C361B9">
      <w:pPr>
        <w:pStyle w:val="Akapitzlist"/>
        <w:ind w:left="284" w:right="54"/>
        <w:jc w:val="both"/>
        <w:rPr>
          <w:rFonts w:asciiTheme="minorHAnsi" w:hAnsiTheme="minorHAnsi" w:cstheme="minorHAnsi"/>
          <w:bCs/>
          <w:color w:val="000000" w:themeColor="text1"/>
          <w:highlight w:val="yellow"/>
        </w:rPr>
      </w:pPr>
    </w:p>
    <w:p w14:paraId="56146B50" w14:textId="35F0F874" w:rsidR="00971A65" w:rsidRPr="008E1B98" w:rsidRDefault="00971A65" w:rsidP="008E1B98">
      <w:pPr>
        <w:pStyle w:val="Akapitzlist"/>
        <w:numPr>
          <w:ilvl w:val="0"/>
          <w:numId w:val="22"/>
        </w:numPr>
        <w:ind w:right="54"/>
        <w:jc w:val="both"/>
        <w:rPr>
          <w:rFonts w:asciiTheme="minorHAnsi" w:hAnsiTheme="minorHAnsi" w:cstheme="minorHAnsi"/>
          <w:color w:val="000000" w:themeColor="text1"/>
        </w:rPr>
      </w:pPr>
      <w:r w:rsidRPr="001868FF">
        <w:rPr>
          <w:rFonts w:asciiTheme="minorHAnsi" w:hAnsiTheme="minorHAnsi" w:cstheme="minorHAnsi"/>
          <w:b/>
          <w:bCs/>
          <w:color w:val="000000" w:themeColor="text1"/>
        </w:rPr>
        <w:t>oświadczenie wykonawcy</w:t>
      </w:r>
      <w:r w:rsidRPr="001868FF">
        <w:rPr>
          <w:rFonts w:asciiTheme="minorHAnsi" w:hAnsiTheme="minorHAnsi" w:cstheme="minorHAnsi"/>
          <w:color w:val="000000" w:themeColor="text1"/>
        </w:rPr>
        <w:t xml:space="preserve"> o niepodleganiu wykluczeniu </w:t>
      </w:r>
      <w:r w:rsidR="00140A8E" w:rsidRPr="001868FF">
        <w:rPr>
          <w:rFonts w:asciiTheme="minorHAnsi" w:hAnsiTheme="minorHAnsi" w:cstheme="minorHAnsi"/>
          <w:color w:val="000000" w:themeColor="text1"/>
        </w:rPr>
        <w:t>lub</w:t>
      </w:r>
      <w:r w:rsidRPr="001868FF">
        <w:rPr>
          <w:rFonts w:asciiTheme="minorHAnsi" w:hAnsiTheme="minorHAnsi" w:cstheme="minorHAnsi"/>
          <w:color w:val="000000" w:themeColor="text1"/>
        </w:rPr>
        <w:t xml:space="preserve"> spełnianiu warunków udziału w postępowaniu (oświadczenie w odpowiednim zakresie składa każdy z wykonaw</w:t>
      </w:r>
      <w:r w:rsidR="006A7580" w:rsidRPr="001868FF">
        <w:rPr>
          <w:rFonts w:asciiTheme="minorHAnsi" w:hAnsiTheme="minorHAnsi" w:cstheme="minorHAnsi"/>
          <w:color w:val="000000" w:themeColor="text1"/>
        </w:rPr>
        <w:t xml:space="preserve">ców wspólnie ubiegających się o udzielenie </w:t>
      </w:r>
      <w:r w:rsidRPr="001868FF">
        <w:rPr>
          <w:rFonts w:asciiTheme="minorHAnsi" w:hAnsiTheme="minorHAnsi" w:cstheme="minorHAnsi"/>
          <w:color w:val="000000" w:themeColor="text1"/>
        </w:rPr>
        <w:t>zamówienia);</w:t>
      </w:r>
    </w:p>
    <w:p w14:paraId="22CC1BE6" w14:textId="428B7E1B" w:rsidR="00971A65" w:rsidRPr="008E1B98" w:rsidRDefault="00971A65" w:rsidP="008E1B98">
      <w:pPr>
        <w:pStyle w:val="Akapitzlist"/>
        <w:numPr>
          <w:ilvl w:val="0"/>
          <w:numId w:val="22"/>
        </w:numPr>
        <w:ind w:right="54"/>
        <w:jc w:val="both"/>
        <w:rPr>
          <w:rFonts w:asciiTheme="minorHAnsi" w:hAnsiTheme="minorHAnsi" w:cstheme="minorHAnsi"/>
          <w:color w:val="000000" w:themeColor="text1"/>
        </w:rPr>
      </w:pPr>
      <w:r w:rsidRPr="001868FF">
        <w:rPr>
          <w:rFonts w:asciiTheme="minorHAnsi" w:hAnsiTheme="minorHAnsi" w:cstheme="minorHAnsi"/>
          <w:bCs/>
          <w:color w:val="000000" w:themeColor="text1"/>
        </w:rPr>
        <w:t>pełnomocnictwo</w:t>
      </w:r>
      <w:r w:rsidRPr="001868FF">
        <w:rPr>
          <w:rFonts w:asciiTheme="minorHAnsi" w:hAnsiTheme="minorHAnsi" w:cstheme="minorHAnsi"/>
          <w:color w:val="000000" w:themeColor="text1"/>
        </w:rPr>
        <w:t>;</w:t>
      </w:r>
    </w:p>
    <w:p w14:paraId="275D618E" w14:textId="299C6F13" w:rsidR="00971A65" w:rsidRPr="008E1B98" w:rsidRDefault="00971A65" w:rsidP="008E1B98">
      <w:pPr>
        <w:pStyle w:val="Akapitzlist"/>
        <w:numPr>
          <w:ilvl w:val="0"/>
          <w:numId w:val="22"/>
        </w:numPr>
        <w:ind w:right="54"/>
        <w:jc w:val="both"/>
        <w:rPr>
          <w:rFonts w:asciiTheme="minorHAnsi" w:hAnsiTheme="minorHAnsi" w:cstheme="minorHAnsi"/>
          <w:color w:val="000000" w:themeColor="text1"/>
        </w:rPr>
      </w:pPr>
      <w:r w:rsidRPr="001868FF">
        <w:rPr>
          <w:rFonts w:asciiTheme="minorHAnsi" w:hAnsiTheme="minorHAnsi" w:cstheme="minorHAnsi"/>
          <w:bCs/>
          <w:color w:val="000000" w:themeColor="text1"/>
        </w:rPr>
        <w:t>zastrzeżenie informacji stanowiących tajemnicę przedsiębiorstwa</w:t>
      </w:r>
      <w:r w:rsidRPr="001868FF">
        <w:rPr>
          <w:rFonts w:asciiTheme="minorHAnsi" w:hAnsiTheme="minorHAnsi" w:cstheme="minorHAnsi"/>
          <w:color w:val="000000" w:themeColor="text1"/>
        </w:rPr>
        <w:t>;</w:t>
      </w:r>
    </w:p>
    <w:p w14:paraId="44745C54" w14:textId="77777777" w:rsidR="00971A65" w:rsidRPr="001868FF" w:rsidRDefault="00971A65" w:rsidP="00735961">
      <w:pPr>
        <w:pStyle w:val="Akapitzlist"/>
        <w:numPr>
          <w:ilvl w:val="0"/>
          <w:numId w:val="22"/>
        </w:numPr>
        <w:ind w:right="54"/>
        <w:jc w:val="both"/>
        <w:rPr>
          <w:rFonts w:asciiTheme="minorHAnsi" w:hAnsiTheme="minorHAnsi" w:cstheme="minorHAnsi"/>
          <w:color w:val="000000" w:themeColor="text1"/>
        </w:rPr>
      </w:pPr>
      <w:r w:rsidRPr="001868FF">
        <w:rPr>
          <w:rFonts w:asciiTheme="minorHAnsi" w:hAnsiTheme="minorHAnsi" w:cstheme="minorHAnsi"/>
          <w:bCs/>
          <w:color w:val="000000" w:themeColor="text1"/>
        </w:rPr>
        <w:t>inne</w:t>
      </w:r>
      <w:r w:rsidRPr="001868FF">
        <w:rPr>
          <w:rFonts w:asciiTheme="minorHAnsi" w:hAnsiTheme="minorHAnsi" w:cstheme="minorHAnsi"/>
          <w:color w:val="000000" w:themeColor="text1"/>
        </w:rPr>
        <w:t xml:space="preserve"> ……………………..</w:t>
      </w:r>
    </w:p>
    <w:p w14:paraId="3F06D0E4" w14:textId="77777777" w:rsidR="00971A65" w:rsidRPr="001868FF" w:rsidRDefault="00971A65" w:rsidP="00971A65">
      <w:pPr>
        <w:ind w:right="54"/>
        <w:jc w:val="both"/>
        <w:rPr>
          <w:rFonts w:asciiTheme="minorHAnsi" w:hAnsiTheme="minorHAnsi" w:cstheme="minorHAnsi"/>
          <w:b/>
          <w:color w:val="FF0000"/>
        </w:rPr>
      </w:pPr>
    </w:p>
    <w:p w14:paraId="29B6760E" w14:textId="77777777" w:rsidR="00971A65" w:rsidRPr="008E1B98" w:rsidRDefault="00971A65" w:rsidP="00971A65">
      <w:pPr>
        <w:ind w:right="54"/>
        <w:jc w:val="center"/>
        <w:rPr>
          <w:rFonts w:asciiTheme="minorHAnsi" w:hAnsiTheme="minorHAnsi" w:cstheme="minorHAnsi"/>
          <w:bCs/>
          <w:color w:val="FF0000"/>
          <w:sz w:val="20"/>
          <w:szCs w:val="20"/>
        </w:rPr>
      </w:pPr>
      <w:r w:rsidRPr="008E1B98">
        <w:rPr>
          <w:rFonts w:asciiTheme="minorHAnsi" w:hAnsiTheme="minorHAnsi" w:cstheme="minorHAnsi"/>
          <w:bCs/>
          <w:color w:val="FF0000"/>
          <w:sz w:val="20"/>
          <w:szCs w:val="20"/>
        </w:rPr>
        <w:t>NALEŻY PODPISAĆ KWALIFIKOWANYM PODPISEM ELEKTRONICZNYM</w:t>
      </w:r>
      <w:r w:rsidRPr="008E1B98">
        <w:rPr>
          <w:rFonts w:asciiTheme="minorHAnsi" w:hAnsiTheme="minorHAnsi" w:cstheme="minorHAnsi"/>
          <w:bCs/>
          <w:color w:val="FF0000"/>
          <w:sz w:val="20"/>
          <w:szCs w:val="20"/>
        </w:rPr>
        <w:br/>
        <w:t>LUB PODPISEM ZAUFANYM LUB PODPISEM OSOBISTYM</w:t>
      </w:r>
    </w:p>
    <w:p w14:paraId="55762600" w14:textId="77777777" w:rsidR="002B7F7B" w:rsidRDefault="002B7F7B" w:rsidP="00971A65">
      <w:pPr>
        <w:ind w:right="54"/>
        <w:jc w:val="right"/>
        <w:rPr>
          <w:rFonts w:ascii="Arial" w:hAnsi="Arial" w:cs="Arial"/>
          <w:b/>
          <w:bCs/>
          <w:color w:val="000000" w:themeColor="text1"/>
        </w:rPr>
      </w:pPr>
    </w:p>
    <w:p w14:paraId="309CAD29" w14:textId="77777777" w:rsidR="00971A65" w:rsidRPr="008E1B98" w:rsidRDefault="00971A65" w:rsidP="00971A65">
      <w:pPr>
        <w:ind w:right="54"/>
        <w:jc w:val="right"/>
        <w:rPr>
          <w:rFonts w:asciiTheme="minorHAnsi" w:hAnsiTheme="minorHAnsi" w:cstheme="minorHAnsi"/>
          <w:b/>
          <w:bCs/>
          <w:color w:val="000000" w:themeColor="text1"/>
        </w:rPr>
      </w:pPr>
      <w:r w:rsidRPr="008E1B98">
        <w:rPr>
          <w:rFonts w:asciiTheme="minorHAnsi" w:hAnsiTheme="minorHAnsi" w:cstheme="minorHAnsi"/>
          <w:b/>
          <w:bCs/>
          <w:color w:val="000000" w:themeColor="text1"/>
        </w:rPr>
        <w:t xml:space="preserve">Załącznik nr </w:t>
      </w:r>
      <w:r w:rsidR="00CB53D8" w:rsidRPr="008E1B98">
        <w:rPr>
          <w:rFonts w:asciiTheme="minorHAnsi" w:hAnsiTheme="minorHAnsi" w:cstheme="minorHAnsi"/>
          <w:b/>
          <w:bCs/>
          <w:color w:val="000000" w:themeColor="text1"/>
        </w:rPr>
        <w:t>3</w:t>
      </w:r>
    </w:p>
    <w:p w14:paraId="05ABCB99" w14:textId="77777777" w:rsidR="00971A65" w:rsidRPr="008E1B98" w:rsidRDefault="00971A65" w:rsidP="00971A65">
      <w:pPr>
        <w:ind w:right="54"/>
        <w:jc w:val="center"/>
        <w:rPr>
          <w:rFonts w:asciiTheme="minorHAnsi" w:hAnsiTheme="minorHAnsi" w:cstheme="minorHAnsi"/>
          <w:b/>
          <w:bCs/>
          <w:color w:val="000000" w:themeColor="text1"/>
        </w:rPr>
      </w:pPr>
      <w:r w:rsidRPr="008E1B98">
        <w:rPr>
          <w:rFonts w:asciiTheme="minorHAnsi" w:hAnsiTheme="minorHAnsi" w:cstheme="minorHAnsi"/>
          <w:b/>
          <w:bCs/>
          <w:color w:val="000000" w:themeColor="text1"/>
        </w:rPr>
        <w:t>WSTĘPNE</w:t>
      </w:r>
    </w:p>
    <w:p w14:paraId="2AAE6DEC" w14:textId="77777777" w:rsidR="00971A65" w:rsidRPr="008E1B98" w:rsidRDefault="00971A65" w:rsidP="00971A65">
      <w:pPr>
        <w:ind w:right="54"/>
        <w:jc w:val="center"/>
        <w:rPr>
          <w:rFonts w:asciiTheme="minorHAnsi" w:hAnsiTheme="minorHAnsi" w:cstheme="minorHAnsi"/>
          <w:b/>
          <w:bCs/>
          <w:color w:val="000000" w:themeColor="text1"/>
        </w:rPr>
      </w:pPr>
      <w:r w:rsidRPr="008E1B98">
        <w:rPr>
          <w:rFonts w:asciiTheme="minorHAnsi" w:hAnsiTheme="minorHAnsi" w:cstheme="minorHAnsi"/>
          <w:b/>
          <w:bCs/>
          <w:color w:val="000000" w:themeColor="text1"/>
        </w:rPr>
        <w:t>OŚWIADCZENIE O NIEPODLEGANIU WYKLUCZENIU</w:t>
      </w:r>
    </w:p>
    <w:p w14:paraId="00BBB933" w14:textId="77777777" w:rsidR="00971A65" w:rsidRPr="008E1B98" w:rsidRDefault="00971A65" w:rsidP="00971A65">
      <w:pPr>
        <w:ind w:right="54"/>
        <w:jc w:val="center"/>
        <w:rPr>
          <w:rFonts w:asciiTheme="minorHAnsi" w:hAnsiTheme="minorHAnsi" w:cstheme="minorHAnsi"/>
          <w:color w:val="000000" w:themeColor="text1"/>
        </w:rPr>
      </w:pPr>
      <w:r w:rsidRPr="008E1B98">
        <w:rPr>
          <w:rFonts w:asciiTheme="minorHAnsi" w:hAnsiTheme="minorHAnsi" w:cstheme="minorHAnsi"/>
          <w:color w:val="FF0000"/>
          <w:u w:val="single"/>
        </w:rPr>
        <w:t>składane z ofertą</w:t>
      </w:r>
      <w:r w:rsidRPr="008E1B98">
        <w:rPr>
          <w:rFonts w:asciiTheme="minorHAnsi" w:hAnsiTheme="minorHAnsi" w:cstheme="minorHAnsi"/>
          <w:color w:val="FF0000"/>
        </w:rPr>
        <w:t xml:space="preserve"> </w:t>
      </w:r>
      <w:r w:rsidRPr="008E1B98">
        <w:rPr>
          <w:rFonts w:asciiTheme="minorHAnsi" w:hAnsiTheme="minorHAnsi" w:cstheme="minorHAnsi"/>
          <w:color w:val="000000" w:themeColor="text1"/>
        </w:rPr>
        <w:t xml:space="preserve">na podstawie art. 125 ust. 1 </w:t>
      </w:r>
      <w:proofErr w:type="spellStart"/>
      <w:r w:rsidRPr="008E1B98">
        <w:rPr>
          <w:rFonts w:asciiTheme="minorHAnsi" w:hAnsiTheme="minorHAnsi" w:cstheme="minorHAnsi"/>
          <w:color w:val="000000" w:themeColor="text1"/>
        </w:rPr>
        <w:t>Pzp</w:t>
      </w:r>
      <w:proofErr w:type="spellEnd"/>
    </w:p>
    <w:p w14:paraId="3CBC916D" w14:textId="77777777" w:rsidR="00971A65" w:rsidRPr="008E1B98" w:rsidRDefault="00971A65" w:rsidP="00971A65">
      <w:pPr>
        <w:ind w:right="54"/>
        <w:jc w:val="center"/>
        <w:rPr>
          <w:rFonts w:asciiTheme="minorHAnsi" w:hAnsiTheme="minorHAnsi" w:cstheme="minorHAnsi"/>
          <w:color w:val="FF0000"/>
        </w:rPr>
      </w:pPr>
    </w:p>
    <w:p w14:paraId="2923C968" w14:textId="60C2F743" w:rsidR="00971A65" w:rsidRPr="008E1B98" w:rsidRDefault="00971A65" w:rsidP="00971A65">
      <w:pPr>
        <w:ind w:right="54"/>
        <w:jc w:val="both"/>
        <w:rPr>
          <w:rFonts w:asciiTheme="minorHAnsi" w:hAnsiTheme="minorHAnsi" w:cstheme="minorHAnsi"/>
          <w:color w:val="000000" w:themeColor="text1"/>
        </w:rPr>
      </w:pPr>
      <w:r w:rsidRPr="008E1B98">
        <w:rPr>
          <w:rFonts w:asciiTheme="minorHAnsi" w:hAnsiTheme="minorHAnsi" w:cstheme="minorHAnsi"/>
          <w:color w:val="000000" w:themeColor="text1"/>
        </w:rPr>
        <w:t xml:space="preserve">Oświadczenie w postępowaniu prowadzonym przez Gminę </w:t>
      </w:r>
      <w:r w:rsidR="00BE3CD0" w:rsidRPr="008E1B98">
        <w:rPr>
          <w:rFonts w:asciiTheme="minorHAnsi" w:hAnsiTheme="minorHAnsi" w:cstheme="minorHAnsi"/>
          <w:color w:val="000000" w:themeColor="text1"/>
        </w:rPr>
        <w:t>Szudziałowo</w:t>
      </w:r>
      <w:r w:rsidRPr="008E1B98">
        <w:rPr>
          <w:rFonts w:asciiTheme="minorHAnsi" w:hAnsiTheme="minorHAnsi" w:cstheme="minorHAnsi"/>
          <w:color w:val="000000" w:themeColor="text1"/>
        </w:rPr>
        <w:br/>
        <w:t xml:space="preserve">pn. </w:t>
      </w:r>
      <w:r w:rsidRPr="008E1B98">
        <w:rPr>
          <w:rFonts w:asciiTheme="minorHAnsi" w:hAnsiTheme="minorHAnsi" w:cstheme="minorHAnsi"/>
          <w:b/>
          <w:bCs/>
          <w:color w:val="000000" w:themeColor="text1"/>
        </w:rPr>
        <w:t>„</w:t>
      </w:r>
      <w:r w:rsidR="008E1B98" w:rsidRPr="001868FF">
        <w:rPr>
          <w:rFonts w:asciiTheme="minorHAnsi" w:hAnsiTheme="minorHAnsi" w:cstheme="minorHAnsi"/>
          <w:b/>
          <w:bCs/>
          <w:color w:val="000000" w:themeColor="text1"/>
        </w:rPr>
        <w:t>Dostawa oleju opałowego na potrzeby Gminy Szudziałowo</w:t>
      </w:r>
      <w:r w:rsidRPr="008E1B98">
        <w:rPr>
          <w:rFonts w:asciiTheme="minorHAnsi" w:hAnsiTheme="minorHAnsi" w:cstheme="minorHAnsi"/>
          <w:b/>
          <w:bCs/>
          <w:color w:val="000000" w:themeColor="text1"/>
        </w:rPr>
        <w:t>”</w:t>
      </w:r>
      <w:r w:rsidRPr="008E1B98">
        <w:rPr>
          <w:rFonts w:asciiTheme="minorHAnsi" w:hAnsiTheme="minorHAnsi" w:cstheme="minorHAnsi"/>
          <w:color w:val="000000" w:themeColor="text1"/>
        </w:rPr>
        <w:t xml:space="preserve"> </w:t>
      </w:r>
      <w:r w:rsidRPr="008E1B98">
        <w:rPr>
          <w:rFonts w:asciiTheme="minorHAnsi" w:hAnsiTheme="minorHAnsi" w:cstheme="minorHAnsi"/>
          <w:bCs/>
          <w:color w:val="000000" w:themeColor="text1"/>
        </w:rPr>
        <w:t>nr postępowania:</w:t>
      </w:r>
      <w:r w:rsidRPr="008E1B98">
        <w:rPr>
          <w:rFonts w:asciiTheme="minorHAnsi" w:hAnsiTheme="minorHAnsi" w:cstheme="minorHAnsi"/>
          <w:color w:val="000000" w:themeColor="text1"/>
        </w:rPr>
        <w:t xml:space="preserve"> </w:t>
      </w:r>
      <w:r w:rsidR="00524DC2" w:rsidRPr="008E1B98">
        <w:rPr>
          <w:rFonts w:asciiTheme="minorHAnsi" w:hAnsiTheme="minorHAnsi" w:cstheme="minorHAnsi"/>
          <w:bCs/>
          <w:color w:val="000000" w:themeColor="text1"/>
        </w:rPr>
        <w:t>RGK</w:t>
      </w:r>
      <w:r w:rsidR="00ED7B34" w:rsidRPr="008E1B98">
        <w:rPr>
          <w:rFonts w:asciiTheme="minorHAnsi" w:hAnsiTheme="minorHAnsi" w:cstheme="minorHAnsi"/>
          <w:bCs/>
          <w:color w:val="000000" w:themeColor="text1"/>
        </w:rPr>
        <w:t>.271.1</w:t>
      </w:r>
      <w:r w:rsidR="00104DB7">
        <w:rPr>
          <w:rFonts w:asciiTheme="minorHAnsi" w:hAnsiTheme="minorHAnsi" w:cstheme="minorHAnsi"/>
          <w:bCs/>
          <w:color w:val="000000" w:themeColor="text1"/>
        </w:rPr>
        <w:t>1</w:t>
      </w:r>
      <w:r w:rsidR="00ED7B34" w:rsidRPr="008E1B98">
        <w:rPr>
          <w:rFonts w:asciiTheme="minorHAnsi" w:hAnsiTheme="minorHAnsi" w:cstheme="minorHAnsi"/>
          <w:bCs/>
          <w:color w:val="000000" w:themeColor="text1"/>
        </w:rPr>
        <w:t>.202</w:t>
      </w:r>
      <w:r w:rsidR="00104DB7">
        <w:rPr>
          <w:rFonts w:asciiTheme="minorHAnsi" w:hAnsiTheme="minorHAnsi" w:cstheme="minorHAnsi"/>
          <w:bCs/>
          <w:color w:val="000000" w:themeColor="text1"/>
        </w:rPr>
        <w:t>3</w:t>
      </w:r>
      <w:r w:rsidRPr="008E1B98">
        <w:rPr>
          <w:rFonts w:asciiTheme="minorHAnsi" w:hAnsiTheme="minorHAnsi" w:cstheme="minorHAnsi"/>
          <w:color w:val="000000" w:themeColor="text1"/>
        </w:rPr>
        <w:t xml:space="preserve"> </w:t>
      </w:r>
      <w:r w:rsidRPr="008E1B98">
        <w:rPr>
          <w:rFonts w:asciiTheme="minorHAnsi" w:hAnsiTheme="minorHAnsi" w:cstheme="minorHAnsi"/>
          <w:bCs/>
          <w:color w:val="000000" w:themeColor="text1"/>
        </w:rPr>
        <w:t>(</w:t>
      </w:r>
      <w:r w:rsidRPr="008E1B98">
        <w:rPr>
          <w:rFonts w:asciiTheme="minorHAnsi" w:hAnsiTheme="minorHAnsi" w:cstheme="minorHAnsi"/>
          <w:bCs/>
          <w:color w:val="FF0000"/>
        </w:rPr>
        <w:t>zaznaczyć odpowiednio</w:t>
      </w:r>
      <w:r w:rsidRPr="008E1B98">
        <w:rPr>
          <w:rFonts w:asciiTheme="minorHAnsi" w:hAnsiTheme="minorHAnsi" w:cstheme="minorHAnsi"/>
          <w:bCs/>
          <w:color w:val="000000" w:themeColor="text1"/>
        </w:rPr>
        <w:t>):</w:t>
      </w:r>
    </w:p>
    <w:p w14:paraId="5CF272AC" w14:textId="77777777" w:rsidR="00971A65" w:rsidRPr="008E1B98" w:rsidRDefault="00971A65" w:rsidP="00735961">
      <w:pPr>
        <w:pStyle w:val="Akapitzlist"/>
        <w:numPr>
          <w:ilvl w:val="0"/>
          <w:numId w:val="23"/>
        </w:numPr>
        <w:spacing w:line="276" w:lineRule="auto"/>
        <w:ind w:left="851" w:right="54"/>
        <w:rPr>
          <w:rFonts w:asciiTheme="minorHAnsi" w:hAnsiTheme="minorHAnsi" w:cstheme="minorHAnsi"/>
          <w:color w:val="000000" w:themeColor="text1"/>
        </w:rPr>
      </w:pPr>
      <w:r w:rsidRPr="008E1B98">
        <w:rPr>
          <w:rFonts w:asciiTheme="minorHAnsi" w:hAnsiTheme="minorHAnsi" w:cstheme="minorHAnsi"/>
          <w:color w:val="000000" w:themeColor="text1"/>
        </w:rPr>
        <w:t>wykonawcy</w:t>
      </w:r>
    </w:p>
    <w:p w14:paraId="5C260CCB" w14:textId="77777777" w:rsidR="00971A65" w:rsidRPr="008E1B98" w:rsidRDefault="00971A65" w:rsidP="00735961">
      <w:pPr>
        <w:pStyle w:val="Akapitzlist"/>
        <w:numPr>
          <w:ilvl w:val="0"/>
          <w:numId w:val="23"/>
        </w:numPr>
        <w:spacing w:line="276" w:lineRule="auto"/>
        <w:ind w:left="851" w:right="54"/>
        <w:rPr>
          <w:rFonts w:asciiTheme="minorHAnsi" w:hAnsiTheme="minorHAnsi" w:cstheme="minorHAnsi"/>
          <w:color w:val="000000" w:themeColor="text1"/>
        </w:rPr>
      </w:pPr>
      <w:r w:rsidRPr="008E1B98">
        <w:rPr>
          <w:rFonts w:asciiTheme="minorHAnsi" w:hAnsiTheme="minorHAnsi" w:cstheme="minorHAnsi"/>
          <w:color w:val="000000" w:themeColor="text1"/>
        </w:rPr>
        <w:t>wykonawcy wspólnie ubiegającego się od udzielenie zamówienia</w:t>
      </w:r>
    </w:p>
    <w:p w14:paraId="3AC5BF8F" w14:textId="77777777" w:rsidR="00971A65" w:rsidRPr="008E1B98" w:rsidRDefault="00971A65" w:rsidP="00971A65">
      <w:pPr>
        <w:ind w:right="54"/>
        <w:jc w:val="both"/>
        <w:rPr>
          <w:rFonts w:asciiTheme="minorHAnsi" w:hAnsiTheme="minorHAnsi" w:cstheme="minorHAnsi"/>
          <w:bCs/>
          <w:color w:val="000000" w:themeColor="text1"/>
        </w:rPr>
      </w:pPr>
      <w:r w:rsidRPr="008E1B98">
        <w:rPr>
          <w:rFonts w:asciiTheme="minorHAnsi" w:hAnsiTheme="minorHAnsi" w:cstheme="minorHAnsi"/>
          <w:bCs/>
          <w:color w:val="000000" w:themeColor="text1"/>
        </w:rPr>
        <w:t xml:space="preserve">Nazwa: </w:t>
      </w:r>
      <w:r w:rsidRPr="008E1B98">
        <w:rPr>
          <w:rFonts w:asciiTheme="minorHAnsi" w:hAnsiTheme="minorHAnsi" w:cstheme="minorHAnsi"/>
          <w:color w:val="000000" w:themeColor="text1"/>
        </w:rPr>
        <w:t>…………………………….</w:t>
      </w:r>
      <w:r w:rsidRPr="008E1B98">
        <w:rPr>
          <w:rFonts w:asciiTheme="minorHAnsi" w:hAnsiTheme="minorHAnsi" w:cstheme="minorHAnsi"/>
          <w:bCs/>
          <w:color w:val="000000" w:themeColor="text1"/>
        </w:rPr>
        <w:t xml:space="preserve"> </w:t>
      </w:r>
      <w:r w:rsidRPr="008E1B98">
        <w:rPr>
          <w:rFonts w:asciiTheme="minorHAnsi" w:hAnsiTheme="minorHAnsi" w:cstheme="minorHAnsi"/>
          <w:color w:val="000000" w:themeColor="text1"/>
        </w:rPr>
        <w:t>NIP/PESEL: …………………………….</w:t>
      </w:r>
    </w:p>
    <w:p w14:paraId="4F52956F" w14:textId="77777777" w:rsidR="00971A65" w:rsidRPr="008E1B98" w:rsidRDefault="00971A65" w:rsidP="00971A65">
      <w:pPr>
        <w:ind w:right="54"/>
        <w:jc w:val="both"/>
        <w:rPr>
          <w:rFonts w:asciiTheme="minorHAnsi" w:hAnsiTheme="minorHAnsi" w:cstheme="minorHAnsi"/>
          <w:bCs/>
          <w:color w:val="000000" w:themeColor="text1"/>
        </w:rPr>
      </w:pPr>
      <w:r w:rsidRPr="008E1B98">
        <w:rPr>
          <w:rFonts w:asciiTheme="minorHAnsi" w:hAnsiTheme="minorHAnsi" w:cstheme="minorHAnsi"/>
          <w:bCs/>
          <w:color w:val="000000" w:themeColor="text1"/>
        </w:rPr>
        <w:t xml:space="preserve">Adres: </w:t>
      </w:r>
      <w:r w:rsidRPr="008E1B98">
        <w:rPr>
          <w:rFonts w:asciiTheme="minorHAnsi" w:hAnsiTheme="minorHAnsi" w:cstheme="minorHAnsi"/>
          <w:color w:val="000000" w:themeColor="text1"/>
        </w:rPr>
        <w:t>……………………………. Kod: …………………………….</w:t>
      </w:r>
    </w:p>
    <w:p w14:paraId="2E3B9DEA" w14:textId="77777777" w:rsidR="00971A65" w:rsidRPr="008E1B98" w:rsidRDefault="00971A65" w:rsidP="00971A65">
      <w:pPr>
        <w:ind w:right="54"/>
        <w:rPr>
          <w:rFonts w:asciiTheme="minorHAnsi" w:hAnsiTheme="minorHAnsi" w:cstheme="minorHAnsi"/>
          <w:color w:val="000000" w:themeColor="text1"/>
        </w:rPr>
      </w:pPr>
      <w:r w:rsidRPr="008E1B98">
        <w:rPr>
          <w:rFonts w:asciiTheme="minorHAnsi" w:hAnsiTheme="minorHAnsi" w:cstheme="minorHAnsi"/>
          <w:bCs/>
          <w:color w:val="000000" w:themeColor="text1"/>
        </w:rPr>
        <w:t xml:space="preserve">Miejscowość: </w:t>
      </w:r>
      <w:r w:rsidRPr="008E1B98">
        <w:rPr>
          <w:rFonts w:asciiTheme="minorHAnsi" w:hAnsiTheme="minorHAnsi" w:cstheme="minorHAnsi"/>
          <w:color w:val="000000" w:themeColor="text1"/>
        </w:rPr>
        <w:t>…………………………….</w:t>
      </w:r>
    </w:p>
    <w:p w14:paraId="4025E4A3" w14:textId="77777777" w:rsidR="00971A65" w:rsidRPr="008E1B98" w:rsidRDefault="00971A65" w:rsidP="00971A65">
      <w:pPr>
        <w:ind w:right="54"/>
        <w:rPr>
          <w:rFonts w:asciiTheme="minorHAnsi" w:hAnsiTheme="minorHAnsi" w:cstheme="minorHAnsi"/>
          <w:color w:val="000000" w:themeColor="text1"/>
        </w:rPr>
      </w:pPr>
    </w:p>
    <w:p w14:paraId="08C117C3" w14:textId="77777777" w:rsidR="00971A65" w:rsidRPr="008E1B98" w:rsidRDefault="00971A65" w:rsidP="00735961">
      <w:pPr>
        <w:pStyle w:val="Akapitzlist"/>
        <w:numPr>
          <w:ilvl w:val="2"/>
          <w:numId w:val="30"/>
        </w:numPr>
        <w:ind w:left="284" w:hanging="284"/>
        <w:jc w:val="both"/>
        <w:rPr>
          <w:rFonts w:asciiTheme="minorHAnsi" w:hAnsiTheme="minorHAnsi" w:cstheme="minorHAnsi"/>
          <w:color w:val="000000" w:themeColor="text1"/>
        </w:rPr>
      </w:pPr>
      <w:r w:rsidRPr="008E1B98">
        <w:rPr>
          <w:rFonts w:asciiTheme="minorHAnsi" w:hAnsiTheme="minorHAnsi" w:cstheme="minorHAnsi"/>
          <w:color w:val="000000" w:themeColor="text1"/>
        </w:rPr>
        <w:t xml:space="preserve">Oświadczam, że </w:t>
      </w:r>
      <w:r w:rsidRPr="008E1B98">
        <w:rPr>
          <w:rFonts w:asciiTheme="minorHAnsi" w:hAnsiTheme="minorHAnsi" w:cstheme="minorHAnsi"/>
          <w:bCs/>
          <w:color w:val="000000" w:themeColor="text1"/>
        </w:rPr>
        <w:t>(</w:t>
      </w:r>
      <w:r w:rsidRPr="008E1B98">
        <w:rPr>
          <w:rFonts w:asciiTheme="minorHAnsi" w:hAnsiTheme="minorHAnsi" w:cstheme="minorHAnsi"/>
          <w:bCs/>
          <w:color w:val="FF0000"/>
        </w:rPr>
        <w:t>zaznaczyć odpowiednio</w:t>
      </w:r>
      <w:r w:rsidRPr="008E1B98">
        <w:rPr>
          <w:rFonts w:asciiTheme="minorHAnsi" w:hAnsiTheme="minorHAnsi" w:cstheme="minorHAnsi"/>
          <w:bCs/>
          <w:color w:val="000000" w:themeColor="text1"/>
        </w:rPr>
        <w:t>)</w:t>
      </w:r>
      <w:r w:rsidRPr="008E1B98">
        <w:rPr>
          <w:rFonts w:asciiTheme="minorHAnsi" w:hAnsiTheme="minorHAnsi" w:cstheme="minorHAnsi"/>
          <w:color w:val="000000" w:themeColor="text1"/>
        </w:rPr>
        <w:t>:</w:t>
      </w:r>
    </w:p>
    <w:p w14:paraId="72B93F72" w14:textId="668103B3" w:rsidR="00971A65" w:rsidRPr="008E1B98" w:rsidRDefault="00971A65" w:rsidP="00735961">
      <w:pPr>
        <w:numPr>
          <w:ilvl w:val="0"/>
          <w:numId w:val="31"/>
        </w:numPr>
        <w:ind w:left="851"/>
        <w:contextualSpacing/>
        <w:jc w:val="both"/>
        <w:rPr>
          <w:rFonts w:asciiTheme="minorHAnsi" w:hAnsiTheme="minorHAnsi" w:cstheme="minorHAnsi"/>
          <w:color w:val="000000" w:themeColor="text1"/>
        </w:rPr>
      </w:pPr>
      <w:r w:rsidRPr="008E1B98">
        <w:rPr>
          <w:rFonts w:asciiTheme="minorHAnsi" w:hAnsiTheme="minorHAnsi" w:cstheme="minorHAnsi"/>
          <w:b/>
          <w:color w:val="000000" w:themeColor="text1"/>
        </w:rPr>
        <w:t>nie podlegam</w:t>
      </w:r>
      <w:r w:rsidRPr="008E1B98">
        <w:rPr>
          <w:rFonts w:asciiTheme="minorHAnsi" w:hAnsiTheme="minorHAnsi" w:cstheme="minorHAnsi"/>
          <w:color w:val="000000" w:themeColor="text1"/>
        </w:rPr>
        <w:t xml:space="preserve"> </w:t>
      </w:r>
      <w:r w:rsidRPr="008E1B98">
        <w:rPr>
          <w:rFonts w:asciiTheme="minorHAnsi" w:hAnsiTheme="minorHAnsi" w:cstheme="minorHAnsi"/>
          <w:b/>
          <w:color w:val="000000" w:themeColor="text1"/>
        </w:rPr>
        <w:t>wykluczeniu</w:t>
      </w:r>
      <w:r w:rsidRPr="008E1B98">
        <w:rPr>
          <w:rFonts w:asciiTheme="minorHAnsi" w:hAnsiTheme="minorHAnsi" w:cstheme="minorHAnsi"/>
          <w:color w:val="000000" w:themeColor="text1"/>
        </w:rPr>
        <w:t xml:space="preserve"> z postępowania w okolicznościach wskazanych</w:t>
      </w:r>
      <w:r w:rsidRPr="008E1B98">
        <w:rPr>
          <w:rFonts w:asciiTheme="minorHAnsi" w:hAnsiTheme="minorHAnsi" w:cstheme="minorHAnsi"/>
          <w:color w:val="000000" w:themeColor="text1"/>
        </w:rPr>
        <w:br/>
        <w:t xml:space="preserve">w </w:t>
      </w:r>
      <w:r w:rsidRPr="008E1B98">
        <w:rPr>
          <w:rFonts w:asciiTheme="minorHAnsi" w:hAnsiTheme="minorHAnsi" w:cstheme="minorHAnsi"/>
          <w:b/>
          <w:bCs/>
          <w:color w:val="000000" w:themeColor="text1"/>
        </w:rPr>
        <w:t>art. 108 ust. 1</w:t>
      </w:r>
      <w:r w:rsidRPr="008E1B98">
        <w:rPr>
          <w:rFonts w:asciiTheme="minorHAnsi" w:hAnsiTheme="minorHAnsi" w:cstheme="minorHAnsi"/>
          <w:color w:val="000000" w:themeColor="text1"/>
        </w:rPr>
        <w:t xml:space="preserve">, </w:t>
      </w:r>
      <w:proofErr w:type="spellStart"/>
      <w:r w:rsidRPr="008E1B98">
        <w:rPr>
          <w:rFonts w:asciiTheme="minorHAnsi" w:hAnsiTheme="minorHAnsi" w:cstheme="minorHAnsi"/>
          <w:b/>
          <w:bCs/>
          <w:color w:val="000000" w:themeColor="text1"/>
        </w:rPr>
        <w:t>Pzp</w:t>
      </w:r>
      <w:proofErr w:type="spellEnd"/>
      <w:r w:rsidRPr="008E1B98">
        <w:rPr>
          <w:rFonts w:asciiTheme="minorHAnsi" w:hAnsiTheme="minorHAnsi" w:cstheme="minorHAnsi"/>
          <w:color w:val="000000" w:themeColor="text1"/>
        </w:rPr>
        <w:t xml:space="preserve">. </w:t>
      </w:r>
    </w:p>
    <w:p w14:paraId="0E0FD64F" w14:textId="77777777" w:rsidR="00971A65" w:rsidRPr="008E1B98" w:rsidRDefault="00971A65" w:rsidP="00735961">
      <w:pPr>
        <w:pStyle w:val="Akapitzlist"/>
        <w:numPr>
          <w:ilvl w:val="0"/>
          <w:numId w:val="31"/>
        </w:numPr>
        <w:ind w:left="851" w:right="54"/>
        <w:jc w:val="both"/>
        <w:rPr>
          <w:rFonts w:asciiTheme="minorHAnsi" w:hAnsiTheme="minorHAnsi" w:cstheme="minorHAnsi"/>
          <w:color w:val="000000" w:themeColor="text1"/>
        </w:rPr>
      </w:pPr>
      <w:r w:rsidRPr="008E1B98">
        <w:rPr>
          <w:rFonts w:asciiTheme="minorHAnsi" w:hAnsiTheme="minorHAnsi" w:cstheme="minorHAnsi"/>
          <w:color w:val="000000" w:themeColor="text1"/>
        </w:rPr>
        <w:t>zachodzą w stosunku do mnie podstawy wykluczenia z postępowania</w:t>
      </w:r>
      <w:r w:rsidRPr="008E1B98">
        <w:rPr>
          <w:rFonts w:asciiTheme="minorHAnsi" w:hAnsiTheme="minorHAnsi" w:cstheme="minorHAnsi"/>
          <w:color w:val="000000" w:themeColor="text1"/>
        </w:rPr>
        <w:br/>
        <w:t>na podstawie</w:t>
      </w:r>
      <w:r w:rsidRPr="008E1B98">
        <w:rPr>
          <w:rFonts w:asciiTheme="minorHAnsi" w:hAnsiTheme="minorHAnsi" w:cstheme="minorHAnsi"/>
          <w:bCs/>
          <w:color w:val="000000" w:themeColor="text1"/>
        </w:rPr>
        <w:t>:</w:t>
      </w:r>
      <w:r w:rsidRPr="008E1B98">
        <w:rPr>
          <w:rFonts w:asciiTheme="minorHAnsi" w:hAnsiTheme="minorHAnsi" w:cstheme="minorHAnsi"/>
          <w:color w:val="000000" w:themeColor="text1"/>
        </w:rPr>
        <w:t xml:space="preserve"> </w:t>
      </w:r>
      <w:r w:rsidRPr="008E1B98">
        <w:rPr>
          <w:rFonts w:asciiTheme="minorHAnsi" w:hAnsiTheme="minorHAnsi" w:cstheme="minorHAnsi"/>
          <w:iCs/>
          <w:color w:val="000000" w:themeColor="text1"/>
        </w:rPr>
        <w:t xml:space="preserve">art. 108 ust. 1  pkt 1 </w:t>
      </w:r>
      <w:proofErr w:type="spellStart"/>
      <w:r w:rsidRPr="008E1B98">
        <w:rPr>
          <w:rFonts w:asciiTheme="minorHAnsi" w:hAnsiTheme="minorHAnsi" w:cstheme="minorHAnsi"/>
          <w:iCs/>
          <w:color w:val="000000" w:themeColor="text1"/>
        </w:rPr>
        <w:t>Pzp</w:t>
      </w:r>
      <w:proofErr w:type="spellEnd"/>
      <w:r w:rsidRPr="008E1B98">
        <w:rPr>
          <w:rFonts w:asciiTheme="minorHAnsi" w:hAnsiTheme="minorHAnsi" w:cstheme="minorHAnsi"/>
          <w:iCs/>
          <w:color w:val="000000" w:themeColor="text1"/>
        </w:rPr>
        <w:t xml:space="preserve">, art. 108 ust. 1  pkt 2 </w:t>
      </w:r>
      <w:proofErr w:type="spellStart"/>
      <w:r w:rsidRPr="008E1B98">
        <w:rPr>
          <w:rFonts w:asciiTheme="minorHAnsi" w:hAnsiTheme="minorHAnsi" w:cstheme="minorHAnsi"/>
          <w:iCs/>
          <w:color w:val="000000" w:themeColor="text1"/>
        </w:rPr>
        <w:t>Pzp</w:t>
      </w:r>
      <w:proofErr w:type="spellEnd"/>
      <w:r w:rsidRPr="008E1B98">
        <w:rPr>
          <w:rFonts w:asciiTheme="minorHAnsi" w:hAnsiTheme="minorHAnsi" w:cstheme="minorHAnsi"/>
          <w:iCs/>
          <w:color w:val="000000" w:themeColor="text1"/>
        </w:rPr>
        <w:t>,</w:t>
      </w:r>
      <w:r w:rsidRPr="008E1B98">
        <w:rPr>
          <w:rFonts w:asciiTheme="minorHAnsi" w:hAnsiTheme="minorHAnsi" w:cstheme="minorHAnsi"/>
          <w:iCs/>
          <w:color w:val="000000" w:themeColor="text1"/>
        </w:rPr>
        <w:br/>
        <w:t xml:space="preserve">108 ust. 1  pkt 5 </w:t>
      </w:r>
      <w:proofErr w:type="spellStart"/>
      <w:r w:rsidRPr="008E1B98">
        <w:rPr>
          <w:rFonts w:asciiTheme="minorHAnsi" w:hAnsiTheme="minorHAnsi" w:cstheme="minorHAnsi"/>
          <w:iCs/>
          <w:color w:val="000000" w:themeColor="text1"/>
        </w:rPr>
        <w:t>Pzp</w:t>
      </w:r>
      <w:proofErr w:type="spellEnd"/>
      <w:r w:rsidRPr="008E1B98">
        <w:rPr>
          <w:rFonts w:asciiTheme="minorHAnsi" w:hAnsiTheme="minorHAnsi" w:cstheme="minorHAnsi"/>
          <w:color w:val="000000" w:themeColor="text1"/>
        </w:rPr>
        <w:t xml:space="preserve">. Jednocześnie oświadczam, że w związku z ww. okolicznością, na podstawie art. 110 ust. 2 </w:t>
      </w:r>
      <w:proofErr w:type="spellStart"/>
      <w:r w:rsidRPr="008E1B98">
        <w:rPr>
          <w:rFonts w:asciiTheme="minorHAnsi" w:hAnsiTheme="minorHAnsi" w:cstheme="minorHAnsi"/>
          <w:color w:val="000000" w:themeColor="text1"/>
        </w:rPr>
        <w:t>Pzp</w:t>
      </w:r>
      <w:proofErr w:type="spellEnd"/>
      <w:r w:rsidRPr="008E1B98">
        <w:rPr>
          <w:rFonts w:asciiTheme="minorHAnsi" w:hAnsiTheme="minorHAnsi" w:cstheme="minorHAnsi"/>
          <w:color w:val="000000" w:themeColor="text1"/>
        </w:rPr>
        <w:t xml:space="preserve"> zostały przeze mnie podjęte następujące środki naprawcze: ……………………………</w:t>
      </w:r>
    </w:p>
    <w:p w14:paraId="109D5C1C" w14:textId="77777777" w:rsidR="00971A65" w:rsidRPr="008E1B98" w:rsidRDefault="00971A65" w:rsidP="00971A65">
      <w:pPr>
        <w:ind w:right="54"/>
        <w:jc w:val="center"/>
        <w:rPr>
          <w:rFonts w:asciiTheme="minorHAnsi" w:hAnsiTheme="minorHAnsi" w:cstheme="minorHAnsi"/>
          <w:bCs/>
          <w:color w:val="FF0000"/>
        </w:rPr>
      </w:pPr>
    </w:p>
    <w:p w14:paraId="7FE3559E" w14:textId="77777777" w:rsidR="00E979A9" w:rsidRPr="008E1B98" w:rsidRDefault="00E979A9" w:rsidP="00735961">
      <w:pPr>
        <w:numPr>
          <w:ilvl w:val="2"/>
          <w:numId w:val="30"/>
        </w:numPr>
        <w:spacing w:after="13" w:line="267" w:lineRule="auto"/>
        <w:ind w:left="284" w:right="664" w:hanging="284"/>
        <w:contextualSpacing/>
        <w:jc w:val="both"/>
        <w:rPr>
          <w:rFonts w:asciiTheme="minorHAnsi" w:hAnsiTheme="minorHAnsi" w:cstheme="minorHAnsi"/>
          <w:color w:val="FF0000"/>
        </w:rPr>
      </w:pPr>
      <w:r w:rsidRPr="008E1B98">
        <w:rPr>
          <w:rFonts w:asciiTheme="minorHAnsi" w:hAnsiTheme="minorHAnsi" w:cstheme="minorHAnsi"/>
          <w:color w:val="000000"/>
        </w:rPr>
        <w:t xml:space="preserve">Oświadczam, że </w:t>
      </w:r>
      <w:r w:rsidRPr="008E1B98">
        <w:rPr>
          <w:rFonts w:asciiTheme="minorHAnsi" w:hAnsiTheme="minorHAnsi" w:cstheme="minorHAnsi"/>
          <w:bCs/>
          <w:color w:val="FF0000"/>
        </w:rPr>
        <w:t>(zaznaczyć odpowiednio)</w:t>
      </w:r>
      <w:r w:rsidRPr="008E1B98">
        <w:rPr>
          <w:rFonts w:asciiTheme="minorHAnsi" w:hAnsiTheme="minorHAnsi" w:cstheme="minorHAnsi"/>
          <w:color w:val="FF0000"/>
        </w:rPr>
        <w:t>:</w:t>
      </w:r>
    </w:p>
    <w:p w14:paraId="4F58781F" w14:textId="77777777" w:rsidR="00E979A9" w:rsidRPr="008E1B98" w:rsidRDefault="00E979A9" w:rsidP="00735961">
      <w:pPr>
        <w:numPr>
          <w:ilvl w:val="0"/>
          <w:numId w:val="31"/>
        </w:numPr>
        <w:ind w:left="851" w:right="-2"/>
        <w:contextualSpacing/>
        <w:jc w:val="both"/>
        <w:rPr>
          <w:rFonts w:asciiTheme="minorHAnsi" w:hAnsiTheme="minorHAnsi" w:cstheme="minorHAnsi"/>
          <w:color w:val="000000"/>
        </w:rPr>
      </w:pPr>
      <w:r w:rsidRPr="008E1B98">
        <w:rPr>
          <w:rFonts w:asciiTheme="minorHAnsi" w:hAnsiTheme="minorHAnsi" w:cstheme="minorHAnsi"/>
          <w:b/>
          <w:color w:val="000000"/>
        </w:rPr>
        <w:t>nie podlegam</w:t>
      </w:r>
      <w:r w:rsidRPr="008E1B98">
        <w:rPr>
          <w:rFonts w:asciiTheme="minorHAnsi" w:hAnsiTheme="minorHAnsi" w:cstheme="minorHAnsi"/>
          <w:color w:val="000000"/>
        </w:rPr>
        <w:t xml:space="preserve"> </w:t>
      </w:r>
      <w:r w:rsidRPr="008E1B98">
        <w:rPr>
          <w:rFonts w:asciiTheme="minorHAnsi" w:hAnsiTheme="minorHAnsi" w:cstheme="minorHAnsi"/>
          <w:b/>
          <w:color w:val="000000"/>
        </w:rPr>
        <w:t>wykluczeniu</w:t>
      </w:r>
      <w:r w:rsidRPr="008E1B98">
        <w:rPr>
          <w:rFonts w:asciiTheme="minorHAnsi" w:hAnsiTheme="minorHAnsi" w:cstheme="minorHAnsi"/>
          <w:color w:val="000000"/>
        </w:rPr>
        <w:t xml:space="preserve"> z postępowania w okolicznościach wskazanych w </w:t>
      </w:r>
      <w:r w:rsidRPr="008E1B98">
        <w:rPr>
          <w:rFonts w:asciiTheme="minorHAnsi" w:hAnsiTheme="minorHAnsi" w:cstheme="minorHAnsi"/>
          <w:b/>
          <w:bCs/>
          <w:color w:val="000000"/>
        </w:rPr>
        <w:t xml:space="preserve">art. 7 ust. 1 </w:t>
      </w:r>
      <w:r w:rsidRPr="008E1B98">
        <w:rPr>
          <w:rFonts w:asciiTheme="minorHAnsi" w:hAnsiTheme="minorHAnsi" w:cstheme="minorHAnsi"/>
          <w:bCs/>
          <w:color w:val="000000"/>
        </w:rPr>
        <w:t>ustawy z dnia 13 kwietnia 2022 r. o szczególnych rozwiązaniach w zakresie przeciwdziałania wspieraniu agresji na Ukrainę oraz służących ochronie bezpieczeństwa narodowego</w:t>
      </w:r>
    </w:p>
    <w:p w14:paraId="1005227E" w14:textId="77777777" w:rsidR="00E979A9" w:rsidRPr="008E1B98" w:rsidRDefault="00E979A9" w:rsidP="00E979A9">
      <w:pPr>
        <w:ind w:left="851" w:right="-2"/>
        <w:contextualSpacing/>
        <w:jc w:val="both"/>
        <w:rPr>
          <w:rFonts w:asciiTheme="minorHAnsi" w:hAnsiTheme="minorHAnsi" w:cstheme="minorHAnsi"/>
          <w:color w:val="000000"/>
        </w:rPr>
      </w:pPr>
    </w:p>
    <w:p w14:paraId="3008FE76" w14:textId="77777777" w:rsidR="00E979A9" w:rsidRPr="008E1B98" w:rsidRDefault="00E979A9" w:rsidP="00735961">
      <w:pPr>
        <w:numPr>
          <w:ilvl w:val="0"/>
          <w:numId w:val="31"/>
        </w:numPr>
        <w:ind w:left="851" w:right="-2"/>
        <w:contextualSpacing/>
        <w:jc w:val="both"/>
        <w:rPr>
          <w:rFonts w:asciiTheme="minorHAnsi" w:hAnsiTheme="minorHAnsi" w:cstheme="minorHAnsi"/>
          <w:color w:val="000000"/>
        </w:rPr>
      </w:pPr>
      <w:r w:rsidRPr="008E1B98">
        <w:rPr>
          <w:rFonts w:asciiTheme="minorHAnsi" w:hAnsiTheme="minorHAnsi" w:cstheme="minorHAnsi"/>
          <w:color w:val="000000"/>
        </w:rPr>
        <w:t>zachodzą w stosunku do mnie podstawy wykluczenia wskazane</w:t>
      </w:r>
      <w:r w:rsidRPr="008E1B98">
        <w:rPr>
          <w:rFonts w:asciiTheme="minorHAnsi" w:hAnsiTheme="minorHAnsi" w:cstheme="minorHAnsi"/>
          <w:color w:val="000000"/>
        </w:rPr>
        <w:br/>
        <w:t xml:space="preserve">w </w:t>
      </w:r>
      <w:r w:rsidRPr="008E1B98">
        <w:rPr>
          <w:rFonts w:asciiTheme="minorHAnsi" w:hAnsiTheme="minorHAnsi" w:cstheme="minorHAnsi"/>
          <w:b/>
          <w:bCs/>
          <w:color w:val="000000"/>
        </w:rPr>
        <w:t xml:space="preserve">art. 7 ust. 1 </w:t>
      </w:r>
      <w:r w:rsidRPr="008E1B98">
        <w:rPr>
          <w:rFonts w:asciiTheme="minorHAnsi" w:hAnsiTheme="minorHAnsi" w:cstheme="minorHAnsi"/>
          <w:bCs/>
          <w:color w:val="000000"/>
        </w:rPr>
        <w:t>ustawy z dnia 13 kwietnia 2022 r. o szczególnych rozwiązaniach w zakresie przeciwdziałania wspieraniu agresji na Ukrainę oraz służących ochronie bezpieczeństwa narodowego</w:t>
      </w:r>
      <w:r w:rsidRPr="008E1B98">
        <w:rPr>
          <w:rFonts w:asciiTheme="minorHAnsi" w:hAnsiTheme="minorHAnsi" w:cstheme="minorHAnsi"/>
          <w:color w:val="000000"/>
        </w:rPr>
        <w:t xml:space="preserve">. </w:t>
      </w:r>
    </w:p>
    <w:p w14:paraId="6416C1AB" w14:textId="77777777" w:rsidR="00E979A9" w:rsidRPr="008E1B98" w:rsidRDefault="00E979A9" w:rsidP="00E979A9">
      <w:pPr>
        <w:ind w:right="54"/>
        <w:jc w:val="both"/>
        <w:rPr>
          <w:rFonts w:asciiTheme="minorHAnsi" w:hAnsiTheme="minorHAnsi" w:cstheme="minorHAnsi"/>
          <w:bCs/>
          <w:color w:val="FF0000"/>
        </w:rPr>
      </w:pPr>
    </w:p>
    <w:p w14:paraId="58109DED" w14:textId="77777777" w:rsidR="00E979A9" w:rsidRPr="008E1B98" w:rsidRDefault="00E979A9" w:rsidP="00971A65">
      <w:pPr>
        <w:ind w:right="54"/>
        <w:jc w:val="center"/>
        <w:rPr>
          <w:rFonts w:asciiTheme="minorHAnsi" w:hAnsiTheme="minorHAnsi" w:cstheme="minorHAnsi"/>
          <w:bCs/>
          <w:color w:val="FF0000"/>
        </w:rPr>
      </w:pPr>
    </w:p>
    <w:p w14:paraId="10878104" w14:textId="77777777" w:rsidR="00971A65" w:rsidRPr="008E1B98" w:rsidRDefault="00971A65" w:rsidP="00971A65">
      <w:pPr>
        <w:ind w:right="54"/>
        <w:jc w:val="center"/>
        <w:rPr>
          <w:rFonts w:asciiTheme="minorHAnsi" w:hAnsiTheme="minorHAnsi" w:cstheme="minorHAnsi"/>
          <w:bCs/>
          <w:color w:val="FF0000"/>
          <w:sz w:val="20"/>
          <w:szCs w:val="20"/>
        </w:rPr>
      </w:pPr>
      <w:r w:rsidRPr="008E1B98">
        <w:rPr>
          <w:rFonts w:asciiTheme="minorHAnsi" w:hAnsiTheme="minorHAnsi" w:cstheme="minorHAnsi"/>
          <w:bCs/>
          <w:color w:val="FF0000"/>
          <w:sz w:val="20"/>
          <w:szCs w:val="20"/>
        </w:rPr>
        <w:t>NALEŻY PODPISAĆ KWALIFIKOWANYM PODPISEM ELEKTRONICZNYM</w:t>
      </w:r>
      <w:r w:rsidRPr="008E1B98">
        <w:rPr>
          <w:rFonts w:asciiTheme="minorHAnsi" w:hAnsiTheme="minorHAnsi" w:cstheme="minorHAnsi"/>
          <w:bCs/>
          <w:color w:val="FF0000"/>
          <w:sz w:val="20"/>
          <w:szCs w:val="20"/>
        </w:rPr>
        <w:br/>
        <w:t>LUB PODPISEM ZAUFANYM LUB PODPISEM OSOBISTYM</w:t>
      </w:r>
    </w:p>
    <w:p w14:paraId="396D29DB" w14:textId="77777777" w:rsidR="00971A65" w:rsidRPr="00C5411F" w:rsidRDefault="00971A65" w:rsidP="0049034F">
      <w:pPr>
        <w:ind w:right="54"/>
        <w:jc w:val="right"/>
        <w:rPr>
          <w:rFonts w:ascii="Arial" w:hAnsi="Arial" w:cs="Arial"/>
          <w:b/>
          <w:bCs/>
          <w:color w:val="FF0000"/>
          <w:highlight w:val="yellow"/>
        </w:rPr>
      </w:pPr>
    </w:p>
    <w:p w14:paraId="2BEB8143" w14:textId="77777777" w:rsidR="00971A65" w:rsidRPr="00C5411F" w:rsidRDefault="00971A65" w:rsidP="0049034F">
      <w:pPr>
        <w:ind w:right="54"/>
        <w:jc w:val="right"/>
        <w:rPr>
          <w:rFonts w:ascii="Arial" w:hAnsi="Arial" w:cs="Arial"/>
          <w:b/>
          <w:bCs/>
          <w:color w:val="FF0000"/>
          <w:highlight w:val="yellow"/>
        </w:rPr>
      </w:pPr>
    </w:p>
    <w:p w14:paraId="04CAC4DB" w14:textId="2D6ADCDB" w:rsidR="00073A4C" w:rsidRDefault="00073A4C" w:rsidP="0049034F">
      <w:pPr>
        <w:ind w:right="54"/>
        <w:jc w:val="right"/>
        <w:rPr>
          <w:rFonts w:ascii="Arial" w:hAnsi="Arial" w:cs="Arial"/>
          <w:b/>
          <w:bCs/>
          <w:color w:val="000000" w:themeColor="text1"/>
        </w:rPr>
      </w:pPr>
    </w:p>
    <w:p w14:paraId="77A7997E" w14:textId="73B87D9B" w:rsidR="00524DC2" w:rsidRDefault="00524DC2" w:rsidP="0049034F">
      <w:pPr>
        <w:ind w:right="54"/>
        <w:jc w:val="right"/>
        <w:rPr>
          <w:rFonts w:ascii="Arial" w:hAnsi="Arial" w:cs="Arial"/>
          <w:b/>
          <w:bCs/>
          <w:color w:val="000000" w:themeColor="text1"/>
        </w:rPr>
      </w:pPr>
    </w:p>
    <w:p w14:paraId="07B78B17" w14:textId="275F9480" w:rsidR="00524DC2" w:rsidRDefault="00524DC2" w:rsidP="0049034F">
      <w:pPr>
        <w:ind w:right="54"/>
        <w:jc w:val="right"/>
        <w:rPr>
          <w:rFonts w:ascii="Arial" w:hAnsi="Arial" w:cs="Arial"/>
          <w:b/>
          <w:bCs/>
          <w:color w:val="000000" w:themeColor="text1"/>
        </w:rPr>
      </w:pPr>
    </w:p>
    <w:p w14:paraId="4A6B290A" w14:textId="0C1249DD" w:rsidR="00524DC2" w:rsidRDefault="00524DC2" w:rsidP="006016ED">
      <w:pPr>
        <w:ind w:right="54"/>
        <w:rPr>
          <w:rFonts w:ascii="Arial" w:hAnsi="Arial" w:cs="Arial"/>
          <w:b/>
          <w:bCs/>
          <w:color w:val="000000" w:themeColor="text1"/>
        </w:rPr>
      </w:pPr>
    </w:p>
    <w:p w14:paraId="72619AC8" w14:textId="77777777" w:rsidR="00524DC2" w:rsidRDefault="00524DC2" w:rsidP="008E1B98">
      <w:pPr>
        <w:ind w:right="54"/>
        <w:rPr>
          <w:rFonts w:ascii="Arial" w:hAnsi="Arial" w:cs="Arial"/>
          <w:b/>
          <w:bCs/>
          <w:color w:val="000000" w:themeColor="text1"/>
        </w:rPr>
      </w:pPr>
    </w:p>
    <w:p w14:paraId="0B2FB370" w14:textId="77777777" w:rsidR="00104DB7" w:rsidRDefault="00104DB7" w:rsidP="0049034F">
      <w:pPr>
        <w:ind w:right="54"/>
        <w:jc w:val="right"/>
        <w:rPr>
          <w:rFonts w:asciiTheme="minorHAnsi" w:hAnsiTheme="minorHAnsi" w:cstheme="minorHAnsi"/>
          <w:b/>
          <w:bCs/>
          <w:color w:val="000000" w:themeColor="text1"/>
        </w:rPr>
      </w:pPr>
    </w:p>
    <w:p w14:paraId="6210B0D3" w14:textId="77777777" w:rsidR="00104DB7" w:rsidRDefault="00104DB7" w:rsidP="0049034F">
      <w:pPr>
        <w:ind w:right="54"/>
        <w:jc w:val="right"/>
        <w:rPr>
          <w:rFonts w:asciiTheme="minorHAnsi" w:hAnsiTheme="minorHAnsi" w:cstheme="minorHAnsi"/>
          <w:b/>
          <w:bCs/>
          <w:color w:val="000000" w:themeColor="text1"/>
        </w:rPr>
      </w:pPr>
    </w:p>
    <w:p w14:paraId="377D204A" w14:textId="77777777" w:rsidR="00104DB7" w:rsidRDefault="00104DB7" w:rsidP="0049034F">
      <w:pPr>
        <w:ind w:right="54"/>
        <w:jc w:val="right"/>
        <w:rPr>
          <w:rFonts w:asciiTheme="minorHAnsi" w:hAnsiTheme="minorHAnsi" w:cstheme="minorHAnsi"/>
          <w:b/>
          <w:bCs/>
          <w:color w:val="000000" w:themeColor="text1"/>
        </w:rPr>
      </w:pPr>
    </w:p>
    <w:p w14:paraId="71EEAD0B" w14:textId="355C783A" w:rsidR="0049034F" w:rsidRPr="008E1B98" w:rsidRDefault="0049034F" w:rsidP="0049034F">
      <w:pPr>
        <w:ind w:right="54"/>
        <w:jc w:val="right"/>
        <w:rPr>
          <w:rFonts w:asciiTheme="minorHAnsi" w:hAnsiTheme="minorHAnsi" w:cstheme="minorHAnsi"/>
          <w:b/>
          <w:bCs/>
          <w:color w:val="000000" w:themeColor="text1"/>
        </w:rPr>
      </w:pPr>
      <w:r w:rsidRPr="008E1B98">
        <w:rPr>
          <w:rFonts w:asciiTheme="minorHAnsi" w:hAnsiTheme="minorHAnsi" w:cstheme="minorHAnsi"/>
          <w:b/>
          <w:bCs/>
          <w:color w:val="000000" w:themeColor="text1"/>
        </w:rPr>
        <w:t xml:space="preserve">Załącznik nr </w:t>
      </w:r>
      <w:r w:rsidR="00CB53D8" w:rsidRPr="008E1B98">
        <w:rPr>
          <w:rFonts w:asciiTheme="minorHAnsi" w:hAnsiTheme="minorHAnsi" w:cstheme="minorHAnsi"/>
          <w:b/>
          <w:bCs/>
          <w:color w:val="000000" w:themeColor="text1"/>
        </w:rPr>
        <w:t>4</w:t>
      </w:r>
    </w:p>
    <w:p w14:paraId="6C7174A2" w14:textId="77777777" w:rsidR="0049034F" w:rsidRPr="008E1B98" w:rsidRDefault="0049034F" w:rsidP="0049034F">
      <w:pPr>
        <w:ind w:right="54"/>
        <w:jc w:val="center"/>
        <w:rPr>
          <w:rFonts w:asciiTheme="minorHAnsi" w:hAnsiTheme="minorHAnsi" w:cstheme="minorHAnsi"/>
          <w:b/>
          <w:bCs/>
          <w:color w:val="FF0000"/>
          <w:highlight w:val="yellow"/>
        </w:rPr>
      </w:pPr>
    </w:p>
    <w:p w14:paraId="57944B95" w14:textId="77777777" w:rsidR="0049034F" w:rsidRPr="008E1B98" w:rsidRDefault="0049034F" w:rsidP="0049034F">
      <w:pPr>
        <w:ind w:right="54"/>
        <w:jc w:val="center"/>
        <w:rPr>
          <w:rFonts w:asciiTheme="minorHAnsi" w:hAnsiTheme="minorHAnsi" w:cstheme="minorHAnsi"/>
          <w:b/>
          <w:bCs/>
          <w:color w:val="000000" w:themeColor="text1"/>
        </w:rPr>
      </w:pPr>
      <w:r w:rsidRPr="008E1B98">
        <w:rPr>
          <w:rFonts w:asciiTheme="minorHAnsi" w:hAnsiTheme="minorHAnsi" w:cstheme="minorHAnsi"/>
          <w:b/>
          <w:bCs/>
          <w:color w:val="000000" w:themeColor="text1"/>
        </w:rPr>
        <w:t>OŚWIADCZENIE O AKTUALNOŚCI INFORMACJI</w:t>
      </w:r>
    </w:p>
    <w:p w14:paraId="6F248026" w14:textId="77777777" w:rsidR="00E979A9" w:rsidRPr="008E1B98" w:rsidRDefault="00E979A9" w:rsidP="00E979A9">
      <w:pPr>
        <w:ind w:right="54"/>
        <w:jc w:val="center"/>
        <w:rPr>
          <w:rFonts w:asciiTheme="minorHAnsi" w:hAnsiTheme="minorHAnsi" w:cstheme="minorHAnsi"/>
          <w:bCs/>
          <w:color w:val="000000"/>
        </w:rPr>
      </w:pPr>
      <w:r w:rsidRPr="008E1B98">
        <w:rPr>
          <w:rFonts w:asciiTheme="minorHAnsi" w:hAnsiTheme="minorHAnsi" w:cstheme="minorHAnsi"/>
          <w:bCs/>
          <w:color w:val="000000"/>
        </w:rPr>
        <w:t xml:space="preserve">zawartych w oświadczeniu, o którym mowa w art. 125 ust. 1 </w:t>
      </w:r>
      <w:proofErr w:type="spellStart"/>
      <w:r w:rsidRPr="008E1B98">
        <w:rPr>
          <w:rFonts w:asciiTheme="minorHAnsi" w:hAnsiTheme="minorHAnsi" w:cstheme="minorHAnsi"/>
          <w:bCs/>
          <w:color w:val="000000"/>
        </w:rPr>
        <w:t>Pzp</w:t>
      </w:r>
      <w:proofErr w:type="spellEnd"/>
      <w:r w:rsidRPr="008E1B98">
        <w:rPr>
          <w:rFonts w:asciiTheme="minorHAnsi" w:hAnsiTheme="minorHAnsi" w:cstheme="minorHAnsi"/>
          <w:bCs/>
          <w:color w:val="000000"/>
        </w:rPr>
        <w:t xml:space="preserve"> i </w:t>
      </w:r>
      <w:r w:rsidRPr="008E1B98">
        <w:rPr>
          <w:rFonts w:asciiTheme="minorHAnsi" w:hAnsiTheme="minorHAnsi" w:cstheme="minorHAnsi"/>
          <w:b/>
          <w:color w:val="000000"/>
        </w:rPr>
        <w:t xml:space="preserve">art. 7 </w:t>
      </w:r>
      <w:r w:rsidRPr="008E1B98">
        <w:rPr>
          <w:rFonts w:asciiTheme="minorHAnsi" w:hAnsiTheme="minorHAnsi" w:cstheme="minorHAnsi"/>
          <w:b/>
          <w:bCs/>
          <w:color w:val="000000"/>
        </w:rPr>
        <w:t>pkt 1</w:t>
      </w:r>
      <w:r w:rsidRPr="008E1B98">
        <w:rPr>
          <w:rFonts w:asciiTheme="minorHAnsi" w:eastAsia="Lucida Sans Unicode" w:hAnsiTheme="minorHAnsi" w:cstheme="minorHAnsi"/>
          <w:color w:val="000000"/>
          <w:kern w:val="1"/>
        </w:rPr>
        <w:t xml:space="preserve"> </w:t>
      </w:r>
      <w:r w:rsidRPr="008E1B98">
        <w:rPr>
          <w:rFonts w:asciiTheme="minorHAnsi" w:hAnsiTheme="minorHAnsi" w:cstheme="minorHAnsi"/>
          <w:bCs/>
          <w:color w:val="000000"/>
        </w:rPr>
        <w:t>ustawy z dnia 13 kwietnia 2022 r. o szczególnych rozwiązaniach w zakresie przeciwdziałania wspieraniu agresji</w:t>
      </w:r>
      <w:r w:rsidR="001012FF" w:rsidRPr="008E1B98">
        <w:rPr>
          <w:rFonts w:asciiTheme="minorHAnsi" w:hAnsiTheme="minorHAnsi" w:cstheme="minorHAnsi"/>
          <w:bCs/>
          <w:color w:val="000000"/>
        </w:rPr>
        <w:br/>
      </w:r>
      <w:r w:rsidRPr="008E1B98">
        <w:rPr>
          <w:rFonts w:asciiTheme="minorHAnsi" w:hAnsiTheme="minorHAnsi" w:cstheme="minorHAnsi"/>
          <w:bCs/>
          <w:color w:val="000000"/>
        </w:rPr>
        <w:t>na Ukrainę oraz służących ochronie bezpieczeństwa narodowego</w:t>
      </w:r>
    </w:p>
    <w:p w14:paraId="665516A8" w14:textId="77777777" w:rsidR="00E979A9" w:rsidRPr="008E1B98" w:rsidRDefault="00E979A9" w:rsidP="00E979A9">
      <w:pPr>
        <w:ind w:right="54"/>
        <w:jc w:val="center"/>
        <w:rPr>
          <w:rFonts w:asciiTheme="minorHAnsi" w:hAnsiTheme="minorHAnsi" w:cstheme="minorHAnsi"/>
          <w:color w:val="FF0000"/>
        </w:rPr>
      </w:pPr>
      <w:r w:rsidRPr="008E1B98">
        <w:rPr>
          <w:rFonts w:asciiTheme="minorHAnsi" w:hAnsiTheme="minorHAnsi" w:cstheme="minorHAnsi"/>
          <w:color w:val="FF0000"/>
          <w:u w:val="single"/>
        </w:rPr>
        <w:t>składane na wezwanie</w:t>
      </w:r>
    </w:p>
    <w:p w14:paraId="695317C0" w14:textId="77777777" w:rsidR="0049034F" w:rsidRPr="008E1B98" w:rsidRDefault="0049034F" w:rsidP="0049034F">
      <w:pPr>
        <w:ind w:right="54"/>
        <w:jc w:val="center"/>
        <w:rPr>
          <w:rFonts w:asciiTheme="minorHAnsi" w:hAnsiTheme="minorHAnsi" w:cstheme="minorHAnsi"/>
          <w:color w:val="000000" w:themeColor="text1"/>
        </w:rPr>
      </w:pPr>
    </w:p>
    <w:p w14:paraId="33C31018" w14:textId="082C1C02" w:rsidR="007D3F94" w:rsidRPr="008E1B98" w:rsidRDefault="007D3F94" w:rsidP="007D3F94">
      <w:pPr>
        <w:ind w:right="54"/>
        <w:jc w:val="both"/>
        <w:rPr>
          <w:rFonts w:asciiTheme="minorHAnsi" w:hAnsiTheme="minorHAnsi" w:cstheme="minorHAnsi"/>
          <w:color w:val="000000" w:themeColor="text1"/>
        </w:rPr>
      </w:pPr>
      <w:r w:rsidRPr="008E1B98">
        <w:rPr>
          <w:rFonts w:asciiTheme="minorHAnsi" w:hAnsiTheme="minorHAnsi" w:cstheme="minorHAnsi"/>
          <w:color w:val="000000" w:themeColor="text1"/>
        </w:rPr>
        <w:t xml:space="preserve">Oświadczenie w postępowaniu prowadzonym przez Gminę </w:t>
      </w:r>
      <w:r w:rsidR="00D757B3" w:rsidRPr="008E1B98">
        <w:rPr>
          <w:rFonts w:asciiTheme="minorHAnsi" w:hAnsiTheme="minorHAnsi" w:cstheme="minorHAnsi"/>
          <w:color w:val="000000" w:themeColor="text1"/>
        </w:rPr>
        <w:t>Szudziałowo</w:t>
      </w:r>
      <w:r w:rsidRPr="008E1B98">
        <w:rPr>
          <w:rFonts w:asciiTheme="minorHAnsi" w:hAnsiTheme="minorHAnsi" w:cstheme="minorHAnsi"/>
          <w:color w:val="000000" w:themeColor="text1"/>
        </w:rPr>
        <w:br/>
      </w:r>
      <w:r w:rsidR="00DE6EE9" w:rsidRPr="008E1B98">
        <w:rPr>
          <w:rFonts w:asciiTheme="minorHAnsi" w:hAnsiTheme="minorHAnsi" w:cstheme="minorHAnsi"/>
          <w:color w:val="000000" w:themeColor="text1"/>
        </w:rPr>
        <w:t xml:space="preserve">pn. </w:t>
      </w:r>
      <w:r w:rsidR="001C75F2" w:rsidRPr="008E1B98">
        <w:rPr>
          <w:rFonts w:asciiTheme="minorHAnsi" w:hAnsiTheme="minorHAnsi" w:cstheme="minorHAnsi"/>
          <w:b/>
          <w:bCs/>
          <w:color w:val="000000" w:themeColor="text1"/>
        </w:rPr>
        <w:t>„</w:t>
      </w:r>
      <w:r w:rsidR="008E1B98" w:rsidRPr="001868FF">
        <w:rPr>
          <w:rFonts w:asciiTheme="minorHAnsi" w:hAnsiTheme="minorHAnsi" w:cstheme="minorHAnsi"/>
          <w:b/>
          <w:bCs/>
          <w:color w:val="000000" w:themeColor="text1"/>
        </w:rPr>
        <w:t>Dostawa oleju opałowego na potrzeby Gminy Szudziałowo</w:t>
      </w:r>
      <w:r w:rsidR="001C75F2" w:rsidRPr="008E1B98">
        <w:rPr>
          <w:rFonts w:asciiTheme="minorHAnsi" w:hAnsiTheme="minorHAnsi" w:cstheme="minorHAnsi"/>
          <w:b/>
          <w:bCs/>
          <w:color w:val="000000" w:themeColor="text1"/>
        </w:rPr>
        <w:t>”</w:t>
      </w:r>
      <w:r w:rsidRPr="008E1B98">
        <w:rPr>
          <w:rFonts w:asciiTheme="minorHAnsi" w:hAnsiTheme="minorHAnsi" w:cstheme="minorHAnsi"/>
          <w:color w:val="000000" w:themeColor="text1"/>
        </w:rPr>
        <w:t xml:space="preserve"> </w:t>
      </w:r>
      <w:r w:rsidR="00A36C62" w:rsidRPr="008E1B98">
        <w:rPr>
          <w:rFonts w:asciiTheme="minorHAnsi" w:hAnsiTheme="minorHAnsi" w:cstheme="minorHAnsi"/>
          <w:bCs/>
          <w:color w:val="000000" w:themeColor="text1"/>
        </w:rPr>
        <w:t>n</w:t>
      </w:r>
      <w:r w:rsidR="007A4EA7" w:rsidRPr="008E1B98">
        <w:rPr>
          <w:rFonts w:asciiTheme="minorHAnsi" w:hAnsiTheme="minorHAnsi" w:cstheme="minorHAnsi"/>
          <w:bCs/>
          <w:color w:val="000000" w:themeColor="text1"/>
        </w:rPr>
        <w:t>r</w:t>
      </w:r>
      <w:r w:rsidR="00A36C62" w:rsidRPr="008E1B98">
        <w:rPr>
          <w:rFonts w:asciiTheme="minorHAnsi" w:hAnsiTheme="minorHAnsi" w:cstheme="minorHAnsi"/>
          <w:bCs/>
          <w:color w:val="000000" w:themeColor="text1"/>
        </w:rPr>
        <w:t xml:space="preserve"> postępowania:</w:t>
      </w:r>
      <w:r w:rsidRPr="008E1B98">
        <w:rPr>
          <w:rFonts w:asciiTheme="minorHAnsi" w:hAnsiTheme="minorHAnsi" w:cstheme="minorHAnsi"/>
          <w:color w:val="000000" w:themeColor="text1"/>
        </w:rPr>
        <w:t xml:space="preserve"> </w:t>
      </w:r>
      <w:r w:rsidR="00524DC2" w:rsidRPr="008E1B98">
        <w:rPr>
          <w:rFonts w:asciiTheme="minorHAnsi" w:hAnsiTheme="minorHAnsi" w:cstheme="minorHAnsi"/>
          <w:bCs/>
          <w:color w:val="000000" w:themeColor="text1"/>
        </w:rPr>
        <w:t>RGK</w:t>
      </w:r>
      <w:r w:rsidR="00ED7B34" w:rsidRPr="008E1B98">
        <w:rPr>
          <w:rFonts w:asciiTheme="minorHAnsi" w:hAnsiTheme="minorHAnsi" w:cstheme="minorHAnsi"/>
          <w:bCs/>
          <w:color w:val="000000" w:themeColor="text1"/>
        </w:rPr>
        <w:t>.271.1</w:t>
      </w:r>
      <w:r w:rsidR="00104DB7">
        <w:rPr>
          <w:rFonts w:asciiTheme="minorHAnsi" w:hAnsiTheme="minorHAnsi" w:cstheme="minorHAnsi"/>
          <w:bCs/>
          <w:color w:val="000000" w:themeColor="text1"/>
        </w:rPr>
        <w:t>1</w:t>
      </w:r>
      <w:r w:rsidR="00ED7B34" w:rsidRPr="008E1B98">
        <w:rPr>
          <w:rFonts w:asciiTheme="minorHAnsi" w:hAnsiTheme="minorHAnsi" w:cstheme="minorHAnsi"/>
          <w:bCs/>
          <w:color w:val="000000" w:themeColor="text1"/>
        </w:rPr>
        <w:t>.202</w:t>
      </w:r>
      <w:r w:rsidR="00104DB7">
        <w:rPr>
          <w:rFonts w:asciiTheme="minorHAnsi" w:hAnsiTheme="minorHAnsi" w:cstheme="minorHAnsi"/>
          <w:bCs/>
          <w:color w:val="000000" w:themeColor="text1"/>
        </w:rPr>
        <w:t>3</w:t>
      </w:r>
      <w:r w:rsidRPr="008E1B98">
        <w:rPr>
          <w:rFonts w:asciiTheme="minorHAnsi" w:hAnsiTheme="minorHAnsi" w:cstheme="minorHAnsi"/>
          <w:color w:val="000000" w:themeColor="text1"/>
        </w:rPr>
        <w:t xml:space="preserve"> </w:t>
      </w:r>
      <w:r w:rsidRPr="008E1B98">
        <w:rPr>
          <w:rFonts w:asciiTheme="minorHAnsi" w:hAnsiTheme="minorHAnsi" w:cstheme="minorHAnsi"/>
          <w:bCs/>
          <w:color w:val="000000" w:themeColor="text1"/>
        </w:rPr>
        <w:t>(zaznaczyć odpowiednio):</w:t>
      </w:r>
    </w:p>
    <w:p w14:paraId="5D4D3F69" w14:textId="77777777" w:rsidR="00127EE8" w:rsidRPr="008E1B98" w:rsidRDefault="00127EE8" w:rsidP="00735961">
      <w:pPr>
        <w:numPr>
          <w:ilvl w:val="0"/>
          <w:numId w:val="24"/>
        </w:numPr>
        <w:spacing w:line="276" w:lineRule="auto"/>
        <w:ind w:right="54"/>
        <w:contextualSpacing/>
        <w:rPr>
          <w:rFonts w:asciiTheme="minorHAnsi" w:hAnsiTheme="minorHAnsi" w:cstheme="minorHAnsi"/>
          <w:color w:val="000000" w:themeColor="text1"/>
        </w:rPr>
      </w:pPr>
      <w:r w:rsidRPr="008E1B98">
        <w:rPr>
          <w:rFonts w:asciiTheme="minorHAnsi" w:hAnsiTheme="minorHAnsi" w:cstheme="minorHAnsi"/>
          <w:color w:val="000000" w:themeColor="text1"/>
        </w:rPr>
        <w:t>wykonawcy</w:t>
      </w:r>
    </w:p>
    <w:p w14:paraId="77867F0D" w14:textId="77777777" w:rsidR="00127EE8" w:rsidRPr="008E1B98" w:rsidRDefault="00127EE8" w:rsidP="00735961">
      <w:pPr>
        <w:numPr>
          <w:ilvl w:val="0"/>
          <w:numId w:val="24"/>
        </w:numPr>
        <w:spacing w:line="276" w:lineRule="auto"/>
        <w:ind w:right="54"/>
        <w:contextualSpacing/>
        <w:rPr>
          <w:rFonts w:asciiTheme="minorHAnsi" w:hAnsiTheme="minorHAnsi" w:cstheme="minorHAnsi"/>
          <w:color w:val="000000" w:themeColor="text1"/>
        </w:rPr>
      </w:pPr>
      <w:r w:rsidRPr="008E1B98">
        <w:rPr>
          <w:rFonts w:asciiTheme="minorHAnsi" w:hAnsiTheme="minorHAnsi" w:cstheme="minorHAnsi"/>
          <w:color w:val="000000" w:themeColor="text1"/>
        </w:rPr>
        <w:t>wykonawcy wspólnie ubiegającego się od udzielenie zamówienia</w:t>
      </w:r>
    </w:p>
    <w:p w14:paraId="7DC502BD" w14:textId="77777777" w:rsidR="0049034F" w:rsidRPr="008E1B98" w:rsidRDefault="0049034F" w:rsidP="0049034F">
      <w:pPr>
        <w:ind w:right="54"/>
        <w:rPr>
          <w:rFonts w:asciiTheme="minorHAnsi" w:hAnsiTheme="minorHAnsi" w:cstheme="minorHAnsi"/>
          <w:color w:val="000000" w:themeColor="text1"/>
        </w:rPr>
      </w:pPr>
    </w:p>
    <w:p w14:paraId="0A0717F5" w14:textId="77777777" w:rsidR="00AC7E56" w:rsidRPr="008E1B98" w:rsidRDefault="00AC7E56" w:rsidP="00AC7E56">
      <w:pPr>
        <w:ind w:right="54"/>
        <w:jc w:val="both"/>
        <w:rPr>
          <w:rFonts w:asciiTheme="minorHAnsi" w:hAnsiTheme="minorHAnsi" w:cstheme="minorHAnsi"/>
          <w:bCs/>
          <w:color w:val="000000" w:themeColor="text1"/>
        </w:rPr>
      </w:pPr>
      <w:r w:rsidRPr="008E1B98">
        <w:rPr>
          <w:rFonts w:asciiTheme="minorHAnsi" w:hAnsiTheme="minorHAnsi" w:cstheme="minorHAnsi"/>
          <w:bCs/>
          <w:color w:val="000000" w:themeColor="text1"/>
        </w:rPr>
        <w:t xml:space="preserve">Nazwa: </w:t>
      </w:r>
      <w:r w:rsidRPr="008E1B98">
        <w:rPr>
          <w:rFonts w:asciiTheme="minorHAnsi" w:hAnsiTheme="minorHAnsi" w:cstheme="minorHAnsi"/>
          <w:color w:val="000000" w:themeColor="text1"/>
        </w:rPr>
        <w:t>…………………………….</w:t>
      </w:r>
    </w:p>
    <w:p w14:paraId="4D2EB8E4" w14:textId="77777777" w:rsidR="00AC7E56" w:rsidRPr="008E1B98" w:rsidRDefault="00AC7E56" w:rsidP="00AC7E56">
      <w:pPr>
        <w:ind w:right="54"/>
        <w:jc w:val="both"/>
        <w:rPr>
          <w:rFonts w:asciiTheme="minorHAnsi" w:hAnsiTheme="minorHAnsi" w:cstheme="minorHAnsi"/>
          <w:bCs/>
          <w:color w:val="000000" w:themeColor="text1"/>
        </w:rPr>
      </w:pPr>
      <w:r w:rsidRPr="008E1B98">
        <w:rPr>
          <w:rFonts w:asciiTheme="minorHAnsi" w:hAnsiTheme="minorHAnsi" w:cstheme="minorHAnsi"/>
          <w:bCs/>
          <w:color w:val="000000" w:themeColor="text1"/>
        </w:rPr>
        <w:t xml:space="preserve">Adres: </w:t>
      </w:r>
      <w:r w:rsidRPr="008E1B98">
        <w:rPr>
          <w:rFonts w:asciiTheme="minorHAnsi" w:hAnsiTheme="minorHAnsi" w:cstheme="minorHAnsi"/>
          <w:color w:val="000000" w:themeColor="text1"/>
        </w:rPr>
        <w:t>……………………………. Kod: …………………………….</w:t>
      </w:r>
    </w:p>
    <w:p w14:paraId="1477E716" w14:textId="77777777" w:rsidR="00AC7E56" w:rsidRPr="008E1B98" w:rsidRDefault="00AC7E56" w:rsidP="00AC7E56">
      <w:pPr>
        <w:ind w:right="54"/>
        <w:jc w:val="both"/>
        <w:rPr>
          <w:rFonts w:asciiTheme="minorHAnsi" w:hAnsiTheme="minorHAnsi" w:cstheme="minorHAnsi"/>
          <w:color w:val="000000" w:themeColor="text1"/>
        </w:rPr>
      </w:pPr>
      <w:r w:rsidRPr="008E1B98">
        <w:rPr>
          <w:rFonts w:asciiTheme="minorHAnsi" w:hAnsiTheme="minorHAnsi" w:cstheme="minorHAnsi"/>
          <w:bCs/>
          <w:color w:val="000000" w:themeColor="text1"/>
        </w:rPr>
        <w:t xml:space="preserve">Miejscowość: </w:t>
      </w:r>
      <w:r w:rsidRPr="008E1B98">
        <w:rPr>
          <w:rFonts w:asciiTheme="minorHAnsi" w:hAnsiTheme="minorHAnsi" w:cstheme="minorHAnsi"/>
          <w:color w:val="000000" w:themeColor="text1"/>
        </w:rPr>
        <w:t>…………………………….</w:t>
      </w:r>
    </w:p>
    <w:p w14:paraId="56E8EBD1" w14:textId="77777777" w:rsidR="0049034F" w:rsidRPr="008E1B98" w:rsidRDefault="0049034F" w:rsidP="0049034F">
      <w:pPr>
        <w:ind w:right="54"/>
        <w:rPr>
          <w:rFonts w:asciiTheme="minorHAnsi" w:hAnsiTheme="minorHAnsi" w:cstheme="minorHAnsi"/>
          <w:color w:val="000000" w:themeColor="text1"/>
          <w:highlight w:val="yellow"/>
        </w:rPr>
      </w:pPr>
    </w:p>
    <w:p w14:paraId="40AB8CF0" w14:textId="77777777" w:rsidR="00E979A9" w:rsidRPr="008E1B98" w:rsidRDefault="00E979A9" w:rsidP="00E979A9">
      <w:pPr>
        <w:jc w:val="both"/>
        <w:rPr>
          <w:rFonts w:asciiTheme="minorHAnsi" w:hAnsiTheme="minorHAnsi" w:cstheme="minorHAnsi"/>
          <w:color w:val="000000"/>
        </w:rPr>
      </w:pPr>
      <w:r w:rsidRPr="008E1B98">
        <w:rPr>
          <w:rFonts w:asciiTheme="minorHAnsi" w:hAnsiTheme="minorHAnsi" w:cstheme="minorHAnsi"/>
          <w:color w:val="000000"/>
        </w:rPr>
        <w:t xml:space="preserve">W celu potwierdzenia braku podstaw wykluczenia </w:t>
      </w:r>
      <w:r w:rsidRPr="008E1B98">
        <w:rPr>
          <w:rFonts w:asciiTheme="minorHAnsi" w:hAnsiTheme="minorHAnsi" w:cstheme="minorHAnsi"/>
          <w:b/>
          <w:color w:val="000000"/>
        </w:rPr>
        <w:t>wykonawcy</w:t>
      </w:r>
      <w:r w:rsidRPr="008E1B98">
        <w:rPr>
          <w:rFonts w:asciiTheme="minorHAnsi" w:hAnsiTheme="minorHAnsi" w:cstheme="minorHAnsi"/>
          <w:color w:val="000000"/>
        </w:rPr>
        <w:t xml:space="preserve"> na podstawie </w:t>
      </w:r>
      <w:r w:rsidRPr="008E1B98">
        <w:rPr>
          <w:rFonts w:asciiTheme="minorHAnsi" w:hAnsiTheme="minorHAnsi" w:cstheme="minorHAnsi"/>
          <w:b/>
          <w:bCs/>
          <w:color w:val="000000"/>
        </w:rPr>
        <w:t>art. 7 ust. 1</w:t>
      </w:r>
      <w:r w:rsidRPr="008E1B98">
        <w:rPr>
          <w:rFonts w:asciiTheme="minorHAnsi" w:hAnsiTheme="minorHAnsi" w:cstheme="minorHAnsi"/>
          <w:bCs/>
          <w:color w:val="000000"/>
        </w:rPr>
        <w:t xml:space="preserve"> ustawy z dnia 13 kwietnia 2022 r. o szczególnych rozwiązaniach w zakresie przeciwdziałania wspieraniu agresji na Ukrainę oraz służących ochronie bezpieczeństwa narodowego (Dz.U. 2022, poz. 835), zwanej dalej ustawą i </w:t>
      </w:r>
      <w:r w:rsidRPr="008E1B98">
        <w:rPr>
          <w:rFonts w:asciiTheme="minorHAnsi" w:hAnsiTheme="minorHAnsi" w:cstheme="minorHAnsi"/>
          <w:b/>
          <w:bCs/>
          <w:color w:val="000000"/>
        </w:rPr>
        <w:t>art. 108 ust. 1</w:t>
      </w:r>
      <w:r w:rsidRPr="008E1B98">
        <w:rPr>
          <w:rFonts w:asciiTheme="minorHAnsi" w:hAnsiTheme="minorHAnsi" w:cstheme="minorHAnsi"/>
          <w:color w:val="000000"/>
        </w:rPr>
        <w:t xml:space="preserve"> </w:t>
      </w:r>
      <w:r w:rsidRPr="008E1B98">
        <w:rPr>
          <w:rFonts w:asciiTheme="minorHAnsi" w:hAnsiTheme="minorHAnsi" w:cstheme="minorHAnsi"/>
          <w:b/>
          <w:color w:val="000000"/>
        </w:rPr>
        <w:t>pkt 3, 4, 5, 6</w:t>
      </w:r>
      <w:r w:rsidRPr="008E1B98">
        <w:rPr>
          <w:rFonts w:asciiTheme="minorHAnsi" w:hAnsiTheme="minorHAnsi" w:cstheme="minorHAnsi"/>
          <w:color w:val="000000"/>
        </w:rPr>
        <w:t xml:space="preserve"> </w:t>
      </w:r>
      <w:proofErr w:type="spellStart"/>
      <w:r w:rsidRPr="008E1B98">
        <w:rPr>
          <w:rFonts w:asciiTheme="minorHAnsi" w:hAnsiTheme="minorHAnsi" w:cstheme="minorHAnsi"/>
          <w:b/>
          <w:bCs/>
          <w:color w:val="000000"/>
        </w:rPr>
        <w:t>Pzp</w:t>
      </w:r>
      <w:proofErr w:type="spellEnd"/>
      <w:r w:rsidRPr="008E1B98">
        <w:rPr>
          <w:rFonts w:asciiTheme="minorHAnsi" w:hAnsiTheme="minorHAnsi" w:cstheme="minorHAnsi"/>
          <w:color w:val="000000"/>
        </w:rPr>
        <w:t xml:space="preserve"> oświadczam, iż</w:t>
      </w:r>
      <w:r w:rsidRPr="008E1B98">
        <w:rPr>
          <w:rFonts w:asciiTheme="minorHAnsi" w:hAnsiTheme="minorHAnsi" w:cstheme="minorHAnsi"/>
          <w:b/>
          <w:bCs/>
          <w:color w:val="000000"/>
        </w:rPr>
        <w:t xml:space="preserve"> </w:t>
      </w:r>
      <w:r w:rsidRPr="008E1B98">
        <w:rPr>
          <w:rFonts w:asciiTheme="minorHAnsi" w:hAnsiTheme="minorHAnsi" w:cstheme="minorHAnsi"/>
          <w:color w:val="000000"/>
        </w:rPr>
        <w:t xml:space="preserve">informacje zawarte w oświadczeniu, o którym mowa w art. 125 ust. 1 </w:t>
      </w:r>
      <w:proofErr w:type="spellStart"/>
      <w:r w:rsidRPr="008E1B98">
        <w:rPr>
          <w:rFonts w:asciiTheme="minorHAnsi" w:hAnsiTheme="minorHAnsi" w:cstheme="minorHAnsi"/>
          <w:color w:val="000000"/>
        </w:rPr>
        <w:t>Pzp</w:t>
      </w:r>
      <w:proofErr w:type="spellEnd"/>
      <w:r w:rsidRPr="008E1B98">
        <w:rPr>
          <w:rFonts w:asciiTheme="minorHAnsi" w:hAnsiTheme="minorHAnsi" w:cstheme="minorHAnsi"/>
          <w:color w:val="000000"/>
        </w:rPr>
        <w:t xml:space="preserve"> </w:t>
      </w:r>
      <w:r w:rsidRPr="008E1B98">
        <w:rPr>
          <w:rFonts w:asciiTheme="minorHAnsi" w:hAnsiTheme="minorHAnsi" w:cstheme="minorHAnsi"/>
          <w:bCs/>
          <w:color w:val="000000"/>
        </w:rPr>
        <w:t>(</w:t>
      </w:r>
      <w:r w:rsidRPr="008E1B98">
        <w:rPr>
          <w:rFonts w:asciiTheme="minorHAnsi" w:hAnsiTheme="minorHAnsi" w:cstheme="minorHAnsi"/>
          <w:bCs/>
          <w:color w:val="FF0000"/>
        </w:rPr>
        <w:t>zaznaczyć odpowiednio</w:t>
      </w:r>
      <w:r w:rsidRPr="008E1B98">
        <w:rPr>
          <w:rFonts w:asciiTheme="minorHAnsi" w:hAnsiTheme="minorHAnsi" w:cstheme="minorHAnsi"/>
          <w:bCs/>
          <w:color w:val="000000"/>
        </w:rPr>
        <w:t>)</w:t>
      </w:r>
      <w:r w:rsidRPr="008E1B98">
        <w:rPr>
          <w:rFonts w:asciiTheme="minorHAnsi" w:hAnsiTheme="minorHAnsi" w:cstheme="minorHAnsi"/>
          <w:color w:val="000000"/>
        </w:rPr>
        <w:t>:</w:t>
      </w:r>
    </w:p>
    <w:p w14:paraId="104AAF21" w14:textId="77777777" w:rsidR="00E979A9" w:rsidRPr="008E1B98" w:rsidRDefault="00E979A9" w:rsidP="00E979A9">
      <w:pPr>
        <w:jc w:val="both"/>
        <w:rPr>
          <w:rFonts w:asciiTheme="minorHAnsi" w:hAnsiTheme="minorHAnsi" w:cstheme="minorHAnsi"/>
          <w:color w:val="000000"/>
          <w:highlight w:val="yellow"/>
        </w:rPr>
      </w:pPr>
    </w:p>
    <w:p w14:paraId="1C2D3399" w14:textId="77777777" w:rsidR="00E979A9" w:rsidRPr="008E1B98" w:rsidRDefault="00E979A9" w:rsidP="00735961">
      <w:pPr>
        <w:numPr>
          <w:ilvl w:val="0"/>
          <w:numId w:val="25"/>
        </w:numPr>
        <w:spacing w:after="13" w:line="267" w:lineRule="auto"/>
        <w:ind w:left="709" w:right="664"/>
        <w:contextualSpacing/>
        <w:jc w:val="both"/>
        <w:rPr>
          <w:rFonts w:asciiTheme="minorHAnsi" w:hAnsiTheme="minorHAnsi" w:cstheme="minorHAnsi"/>
          <w:color w:val="000000"/>
        </w:rPr>
      </w:pPr>
      <w:r w:rsidRPr="008E1B98">
        <w:rPr>
          <w:rFonts w:asciiTheme="minorHAnsi" w:hAnsiTheme="minorHAnsi" w:cstheme="minorHAnsi"/>
          <w:b/>
          <w:bCs/>
          <w:color w:val="000000"/>
        </w:rPr>
        <w:t>są aktualne</w:t>
      </w:r>
    </w:p>
    <w:p w14:paraId="0D212750" w14:textId="77777777" w:rsidR="00E979A9" w:rsidRPr="008E1B98" w:rsidRDefault="00E979A9" w:rsidP="00E979A9">
      <w:pPr>
        <w:ind w:left="709"/>
        <w:jc w:val="both"/>
        <w:rPr>
          <w:rFonts w:asciiTheme="minorHAnsi" w:hAnsiTheme="minorHAnsi" w:cstheme="minorHAnsi"/>
          <w:color w:val="000000"/>
        </w:rPr>
      </w:pPr>
    </w:p>
    <w:p w14:paraId="4BEDDA6A" w14:textId="77777777" w:rsidR="00E979A9" w:rsidRPr="008E1B98" w:rsidRDefault="00E979A9" w:rsidP="00735961">
      <w:pPr>
        <w:numPr>
          <w:ilvl w:val="0"/>
          <w:numId w:val="25"/>
        </w:numPr>
        <w:spacing w:after="13" w:line="267" w:lineRule="auto"/>
        <w:ind w:left="709" w:right="54"/>
        <w:contextualSpacing/>
        <w:jc w:val="both"/>
        <w:rPr>
          <w:rFonts w:asciiTheme="minorHAnsi" w:hAnsiTheme="minorHAnsi" w:cstheme="minorHAnsi"/>
          <w:color w:val="000000"/>
        </w:rPr>
      </w:pPr>
      <w:r w:rsidRPr="008E1B98">
        <w:rPr>
          <w:rFonts w:asciiTheme="minorHAnsi" w:hAnsiTheme="minorHAnsi" w:cstheme="minorHAnsi"/>
          <w:bCs/>
          <w:color w:val="000000"/>
        </w:rPr>
        <w:lastRenderedPageBreak/>
        <w:t>są nieaktualne</w:t>
      </w:r>
      <w:r w:rsidRPr="008E1B98">
        <w:rPr>
          <w:rFonts w:asciiTheme="minorHAnsi" w:hAnsiTheme="minorHAnsi" w:cstheme="minorHAnsi"/>
          <w:color w:val="000000"/>
        </w:rPr>
        <w:t xml:space="preserve"> i zachodzą w stosunku do mnie podstawy wykluczenia z postępowania na podstawie</w:t>
      </w:r>
      <w:r w:rsidRPr="008E1B98">
        <w:rPr>
          <w:rFonts w:asciiTheme="minorHAnsi" w:hAnsiTheme="minorHAnsi" w:cstheme="minorHAnsi"/>
          <w:bCs/>
          <w:color w:val="000000"/>
        </w:rPr>
        <w:t>:</w:t>
      </w:r>
      <w:r w:rsidRPr="008E1B98">
        <w:rPr>
          <w:rFonts w:asciiTheme="minorHAnsi" w:hAnsiTheme="minorHAnsi" w:cstheme="minorHAnsi"/>
          <w:color w:val="000000"/>
        </w:rPr>
        <w:t xml:space="preserve"> </w:t>
      </w:r>
      <w:r w:rsidRPr="008E1B98">
        <w:rPr>
          <w:rFonts w:asciiTheme="minorHAnsi" w:hAnsiTheme="minorHAnsi" w:cstheme="minorHAnsi"/>
          <w:iCs/>
          <w:color w:val="000000"/>
        </w:rPr>
        <w:t xml:space="preserve">art. 108 ust. 1  pkt 1 </w:t>
      </w:r>
      <w:proofErr w:type="spellStart"/>
      <w:r w:rsidRPr="008E1B98">
        <w:rPr>
          <w:rFonts w:asciiTheme="minorHAnsi" w:hAnsiTheme="minorHAnsi" w:cstheme="minorHAnsi"/>
          <w:iCs/>
          <w:color w:val="000000"/>
        </w:rPr>
        <w:t>Pzp</w:t>
      </w:r>
      <w:proofErr w:type="spellEnd"/>
      <w:r w:rsidRPr="008E1B98">
        <w:rPr>
          <w:rFonts w:asciiTheme="minorHAnsi" w:hAnsiTheme="minorHAnsi" w:cstheme="minorHAnsi"/>
          <w:iCs/>
          <w:color w:val="000000"/>
        </w:rPr>
        <w:t xml:space="preserve"> lub art. 108 ust. 1  pkt 2 </w:t>
      </w:r>
      <w:proofErr w:type="spellStart"/>
      <w:r w:rsidRPr="008E1B98">
        <w:rPr>
          <w:rFonts w:asciiTheme="minorHAnsi" w:hAnsiTheme="minorHAnsi" w:cstheme="minorHAnsi"/>
          <w:iCs/>
          <w:color w:val="000000"/>
        </w:rPr>
        <w:t>Pzp</w:t>
      </w:r>
      <w:proofErr w:type="spellEnd"/>
      <w:r w:rsidRPr="008E1B98">
        <w:rPr>
          <w:rFonts w:asciiTheme="minorHAnsi" w:hAnsiTheme="minorHAnsi" w:cstheme="minorHAnsi"/>
          <w:iCs/>
          <w:color w:val="000000"/>
        </w:rPr>
        <w:t xml:space="preserve"> lub 108 ust. 1 pkt 5 </w:t>
      </w:r>
      <w:proofErr w:type="spellStart"/>
      <w:r w:rsidRPr="008E1B98">
        <w:rPr>
          <w:rFonts w:asciiTheme="minorHAnsi" w:hAnsiTheme="minorHAnsi" w:cstheme="minorHAnsi"/>
          <w:iCs/>
          <w:color w:val="000000"/>
        </w:rPr>
        <w:t>Pzp</w:t>
      </w:r>
      <w:proofErr w:type="spellEnd"/>
      <w:r w:rsidRPr="008E1B98">
        <w:rPr>
          <w:rFonts w:asciiTheme="minorHAnsi" w:hAnsiTheme="minorHAnsi" w:cstheme="minorHAnsi"/>
          <w:color w:val="000000"/>
        </w:rPr>
        <w:t xml:space="preserve">. Jednocześnie oświadczam, że w związku z ww. okolicznością, na podstawie art. 110 ust. 2 </w:t>
      </w:r>
      <w:proofErr w:type="spellStart"/>
      <w:r w:rsidRPr="008E1B98">
        <w:rPr>
          <w:rFonts w:asciiTheme="minorHAnsi" w:hAnsiTheme="minorHAnsi" w:cstheme="minorHAnsi"/>
          <w:color w:val="000000"/>
        </w:rPr>
        <w:t>Pzp</w:t>
      </w:r>
      <w:proofErr w:type="spellEnd"/>
      <w:r w:rsidRPr="008E1B98">
        <w:rPr>
          <w:rFonts w:asciiTheme="minorHAnsi" w:hAnsiTheme="minorHAnsi" w:cstheme="minorHAnsi"/>
          <w:color w:val="000000"/>
        </w:rPr>
        <w:t xml:space="preserve"> zostały przeze mnie podjęte następujące środki naprawcze: ……………………………</w:t>
      </w:r>
    </w:p>
    <w:p w14:paraId="7EE0F0BE" w14:textId="77777777" w:rsidR="00E979A9" w:rsidRPr="008E1B98" w:rsidRDefault="00E979A9" w:rsidP="00E979A9">
      <w:pPr>
        <w:spacing w:after="13" w:line="267" w:lineRule="auto"/>
        <w:ind w:left="720" w:right="664" w:hanging="10"/>
        <w:contextualSpacing/>
        <w:jc w:val="both"/>
        <w:rPr>
          <w:rFonts w:asciiTheme="minorHAnsi" w:hAnsiTheme="minorHAnsi" w:cstheme="minorHAnsi"/>
          <w:bCs/>
          <w:color w:val="FF0000"/>
        </w:rPr>
      </w:pPr>
    </w:p>
    <w:p w14:paraId="168099DE" w14:textId="77777777" w:rsidR="00E979A9" w:rsidRPr="008E1B98" w:rsidRDefault="00E979A9" w:rsidP="00735961">
      <w:pPr>
        <w:numPr>
          <w:ilvl w:val="0"/>
          <w:numId w:val="25"/>
        </w:numPr>
        <w:spacing w:after="13" w:line="267" w:lineRule="auto"/>
        <w:ind w:left="709" w:right="54"/>
        <w:contextualSpacing/>
        <w:jc w:val="both"/>
        <w:rPr>
          <w:rFonts w:asciiTheme="minorHAnsi" w:hAnsiTheme="minorHAnsi" w:cstheme="minorHAnsi"/>
        </w:rPr>
      </w:pPr>
      <w:r w:rsidRPr="008E1B98">
        <w:rPr>
          <w:rFonts w:asciiTheme="minorHAnsi" w:hAnsiTheme="minorHAnsi" w:cstheme="minorHAnsi"/>
          <w:bCs/>
        </w:rPr>
        <w:t>są nieaktualne</w:t>
      </w:r>
      <w:r w:rsidRPr="008E1B98">
        <w:rPr>
          <w:rFonts w:asciiTheme="minorHAnsi" w:hAnsiTheme="minorHAnsi" w:cstheme="minorHAnsi"/>
        </w:rPr>
        <w:t xml:space="preserve"> i zachodzą w stosunku do mnie podstawy wykluczenia z postępowania określone w </w:t>
      </w:r>
      <w:r w:rsidRPr="008E1B98">
        <w:rPr>
          <w:rFonts w:asciiTheme="minorHAnsi" w:hAnsiTheme="minorHAnsi" w:cstheme="minorHAnsi"/>
          <w:b/>
          <w:bCs/>
        </w:rPr>
        <w:t>art. 7 ust. 1</w:t>
      </w:r>
      <w:r w:rsidRPr="008E1B98">
        <w:rPr>
          <w:rFonts w:asciiTheme="minorHAnsi" w:hAnsiTheme="minorHAnsi" w:cstheme="minorHAnsi"/>
          <w:bCs/>
        </w:rPr>
        <w:t xml:space="preserve"> ustawy.</w:t>
      </w:r>
    </w:p>
    <w:p w14:paraId="5E9BA267" w14:textId="77777777" w:rsidR="00971A65" w:rsidRPr="008E1B98" w:rsidRDefault="00971A65" w:rsidP="00971A65">
      <w:pPr>
        <w:ind w:left="851" w:right="54"/>
        <w:jc w:val="both"/>
        <w:rPr>
          <w:rFonts w:asciiTheme="minorHAnsi" w:hAnsiTheme="minorHAnsi" w:cstheme="minorHAnsi"/>
          <w:color w:val="FF0000"/>
        </w:rPr>
      </w:pPr>
    </w:p>
    <w:p w14:paraId="13B23192" w14:textId="77777777" w:rsidR="00971A65" w:rsidRPr="008E1B98" w:rsidRDefault="00971A65" w:rsidP="00971A65">
      <w:pPr>
        <w:ind w:right="54"/>
        <w:rPr>
          <w:rFonts w:asciiTheme="minorHAnsi" w:hAnsiTheme="minorHAnsi" w:cstheme="minorHAnsi"/>
          <w:color w:val="FF0000"/>
        </w:rPr>
      </w:pPr>
    </w:p>
    <w:p w14:paraId="362473F3" w14:textId="77777777" w:rsidR="00971A65" w:rsidRPr="008E1B98" w:rsidRDefault="00971A65" w:rsidP="00971A65">
      <w:pPr>
        <w:ind w:right="54"/>
        <w:jc w:val="center"/>
        <w:rPr>
          <w:rFonts w:asciiTheme="minorHAnsi" w:hAnsiTheme="minorHAnsi" w:cstheme="minorHAnsi"/>
          <w:bCs/>
          <w:color w:val="FF0000"/>
          <w:sz w:val="20"/>
          <w:szCs w:val="20"/>
        </w:rPr>
      </w:pPr>
      <w:r w:rsidRPr="008E1B98">
        <w:rPr>
          <w:rFonts w:asciiTheme="minorHAnsi" w:hAnsiTheme="minorHAnsi" w:cstheme="minorHAnsi"/>
          <w:bCs/>
          <w:color w:val="FF0000"/>
          <w:sz w:val="20"/>
          <w:szCs w:val="20"/>
        </w:rPr>
        <w:t>NALEŻY PODPISAĆ KWALIFIKOWANYM PODPISEM ELEKTRONICZNYM</w:t>
      </w:r>
      <w:r w:rsidRPr="008E1B98">
        <w:rPr>
          <w:rFonts w:asciiTheme="minorHAnsi" w:hAnsiTheme="minorHAnsi" w:cstheme="minorHAnsi"/>
          <w:bCs/>
          <w:color w:val="FF0000"/>
          <w:sz w:val="20"/>
          <w:szCs w:val="20"/>
        </w:rPr>
        <w:br/>
        <w:t>LUB PODPISEM ZAUFANYM LUB PODPISEM OSOBISTYM</w:t>
      </w:r>
    </w:p>
    <w:p w14:paraId="2F80F6D0" w14:textId="77777777" w:rsidR="0049034F" w:rsidRPr="008E1B98" w:rsidRDefault="0049034F" w:rsidP="0049034F">
      <w:pPr>
        <w:ind w:right="54"/>
        <w:rPr>
          <w:rFonts w:asciiTheme="minorHAnsi" w:hAnsiTheme="minorHAnsi" w:cstheme="minorHAnsi"/>
          <w:color w:val="FF0000"/>
          <w:sz w:val="20"/>
          <w:szCs w:val="20"/>
          <w:highlight w:val="yellow"/>
        </w:rPr>
      </w:pPr>
    </w:p>
    <w:p w14:paraId="0C335510" w14:textId="77777777" w:rsidR="00F57A2B" w:rsidRPr="008E1B98" w:rsidRDefault="00F57A2B" w:rsidP="00795479">
      <w:pPr>
        <w:ind w:right="54"/>
        <w:rPr>
          <w:rFonts w:asciiTheme="minorHAnsi" w:hAnsiTheme="minorHAnsi" w:cstheme="minorHAnsi"/>
          <w:color w:val="FF0000"/>
          <w:highlight w:val="yellow"/>
        </w:rPr>
      </w:pPr>
    </w:p>
    <w:p w14:paraId="25D9B048" w14:textId="77777777" w:rsidR="008D1880" w:rsidRPr="00C5411F" w:rsidRDefault="008D1880" w:rsidP="00795479">
      <w:pPr>
        <w:ind w:right="54"/>
        <w:rPr>
          <w:rFonts w:ascii="Arial" w:hAnsi="Arial" w:cs="Arial"/>
          <w:color w:val="FF0000"/>
          <w:highlight w:val="yellow"/>
        </w:rPr>
      </w:pPr>
    </w:p>
    <w:p w14:paraId="2B4C9289" w14:textId="77777777" w:rsidR="008D1880" w:rsidRPr="00C5411F" w:rsidRDefault="008D1880" w:rsidP="00795479">
      <w:pPr>
        <w:ind w:right="54"/>
        <w:rPr>
          <w:rFonts w:ascii="Arial" w:hAnsi="Arial" w:cs="Arial"/>
          <w:color w:val="FF0000"/>
          <w:highlight w:val="yellow"/>
        </w:rPr>
      </w:pPr>
    </w:p>
    <w:p w14:paraId="5E1BF238" w14:textId="77777777" w:rsidR="008D7A0C" w:rsidRPr="00C5411F" w:rsidRDefault="008D7A0C" w:rsidP="00795479">
      <w:pPr>
        <w:ind w:right="54"/>
        <w:rPr>
          <w:rFonts w:ascii="Arial" w:hAnsi="Arial" w:cs="Arial"/>
          <w:color w:val="FF0000"/>
          <w:highlight w:val="yellow"/>
        </w:rPr>
      </w:pPr>
    </w:p>
    <w:sectPr w:rsidR="008D7A0C" w:rsidRPr="00C5411F" w:rsidSect="00B96B8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1FFC" w14:textId="77777777" w:rsidR="00BE6DAA" w:rsidRDefault="00BE6DAA" w:rsidP="00A608E1">
      <w:r>
        <w:separator/>
      </w:r>
    </w:p>
  </w:endnote>
  <w:endnote w:type="continuationSeparator" w:id="0">
    <w:p w14:paraId="61B02595" w14:textId="77777777" w:rsidR="00BE6DAA" w:rsidRDefault="00BE6DAA" w:rsidP="00A6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BookmanOldStylePogrubiony">
    <w:altName w:val="Bold"/>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1F77" w14:textId="77777777" w:rsidR="00BE6DAA" w:rsidRDefault="00BE6DAA" w:rsidP="00A608E1">
      <w:r>
        <w:separator/>
      </w:r>
    </w:p>
  </w:footnote>
  <w:footnote w:type="continuationSeparator" w:id="0">
    <w:p w14:paraId="73DE5DA8" w14:textId="77777777" w:rsidR="00BE6DAA" w:rsidRDefault="00BE6DAA" w:rsidP="00A6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5"/>
    <w:lvl w:ilvl="0">
      <w:start w:val="1"/>
      <w:numFmt w:val="lowerLetter"/>
      <w:lvlText w:val="%1)"/>
      <w:lvlJc w:val="left"/>
      <w:pPr>
        <w:tabs>
          <w:tab w:val="num" w:pos="0"/>
        </w:tabs>
        <w:ind w:left="720" w:hanging="360"/>
      </w:pPr>
    </w:lvl>
  </w:abstractNum>
  <w:abstractNum w:abstractNumId="1" w15:restartNumberingAfterBreak="0">
    <w:nsid w:val="00000005"/>
    <w:multiLevelType w:val="multilevel"/>
    <w:tmpl w:val="571E77A8"/>
    <w:name w:val="WW8Num17"/>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6"/>
    <w:multiLevelType w:val="singleLevel"/>
    <w:tmpl w:val="00000006"/>
    <w:name w:val="WW8Num19"/>
    <w:lvl w:ilvl="0">
      <w:start w:val="1"/>
      <w:numFmt w:val="lowerLetter"/>
      <w:lvlText w:val="%1)"/>
      <w:lvlJc w:val="left"/>
      <w:pPr>
        <w:tabs>
          <w:tab w:val="num" w:pos="0"/>
        </w:tabs>
        <w:ind w:left="720" w:hanging="360"/>
      </w:pPr>
    </w:lvl>
  </w:abstractNum>
  <w:abstractNum w:abstractNumId="3" w15:restartNumberingAfterBreak="0">
    <w:nsid w:val="0000000C"/>
    <w:multiLevelType w:val="singleLevel"/>
    <w:tmpl w:val="0000000C"/>
    <w:name w:val="WW8Num34"/>
    <w:lvl w:ilvl="0">
      <w:start w:val="1"/>
      <w:numFmt w:val="bullet"/>
      <w:lvlText w:val=""/>
      <w:lvlJc w:val="left"/>
      <w:pPr>
        <w:tabs>
          <w:tab w:val="num" w:pos="0"/>
        </w:tabs>
        <w:ind w:left="900" w:hanging="360"/>
      </w:pPr>
      <w:rPr>
        <w:rFonts w:ascii="Symbol" w:hAnsi="Symbol"/>
      </w:rPr>
    </w:lvl>
  </w:abstractNum>
  <w:abstractNum w:abstractNumId="4" w15:restartNumberingAfterBreak="0">
    <w:nsid w:val="0000000E"/>
    <w:multiLevelType w:val="singleLevel"/>
    <w:tmpl w:val="0000000E"/>
    <w:name w:val="WW8Num36"/>
    <w:lvl w:ilvl="0">
      <w:start w:val="1"/>
      <w:numFmt w:val="lowerLetter"/>
      <w:lvlText w:val="%1)"/>
      <w:lvlJc w:val="left"/>
      <w:pPr>
        <w:tabs>
          <w:tab w:val="num" w:pos="0"/>
        </w:tabs>
        <w:ind w:left="720" w:hanging="360"/>
      </w:pPr>
    </w:lvl>
  </w:abstractNum>
  <w:abstractNum w:abstractNumId="5" w15:restartNumberingAfterBreak="0">
    <w:nsid w:val="00000010"/>
    <w:multiLevelType w:val="singleLevel"/>
    <w:tmpl w:val="00000010"/>
    <w:name w:val="WW8Num38"/>
    <w:lvl w:ilvl="0">
      <w:start w:val="1"/>
      <w:numFmt w:val="bullet"/>
      <w:lvlText w:val=""/>
      <w:lvlJc w:val="left"/>
      <w:pPr>
        <w:tabs>
          <w:tab w:val="num" w:pos="0"/>
        </w:tabs>
        <w:ind w:left="825" w:hanging="360"/>
      </w:pPr>
      <w:rPr>
        <w:rFonts w:ascii="Symbol" w:hAnsi="Symbol"/>
      </w:r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708"/>
        </w:tabs>
        <w:ind w:left="708" w:firstLine="0"/>
      </w:pPr>
      <w:rPr>
        <w:rFonts w:ascii="Symbol" w:eastAsia="Times New Roman" w:hAnsi="Symbol" w:cs="StarSymbol"/>
        <w:b/>
        <w:bCs/>
        <w:sz w:val="18"/>
        <w:szCs w:val="18"/>
      </w:r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7" w15:restartNumberingAfterBreak="0">
    <w:nsid w:val="00000014"/>
    <w:multiLevelType w:val="multilevel"/>
    <w:tmpl w:val="00000014"/>
    <w:name w:val="WW8Num42"/>
    <w:lvl w:ilvl="0">
      <w:start w:val="1"/>
      <w:numFmt w:val="bullet"/>
      <w:lvlText w:val=""/>
      <w:lvlJc w:val="left"/>
      <w:pPr>
        <w:tabs>
          <w:tab w:val="num" w:pos="-204"/>
        </w:tabs>
        <w:ind w:left="-204" w:hanging="360"/>
      </w:pPr>
      <w:rPr>
        <w:rFonts w:ascii="Symbol" w:hAnsi="Symbol" w:cs="Times New Roman"/>
      </w:rPr>
    </w:lvl>
    <w:lvl w:ilvl="1">
      <w:start w:val="1"/>
      <w:numFmt w:val="bullet"/>
      <w:lvlText w:val=""/>
      <w:lvlJc w:val="left"/>
      <w:pPr>
        <w:tabs>
          <w:tab w:val="num" w:pos="156"/>
        </w:tabs>
        <w:ind w:left="156" w:hanging="360"/>
      </w:pPr>
      <w:rPr>
        <w:rFonts w:ascii="Symbol" w:hAnsi="Symbol" w:cs="Times New Roman"/>
      </w:rPr>
    </w:lvl>
    <w:lvl w:ilvl="2">
      <w:start w:val="1"/>
      <w:numFmt w:val="bullet"/>
      <w:lvlText w:val=""/>
      <w:lvlJc w:val="left"/>
      <w:pPr>
        <w:tabs>
          <w:tab w:val="num" w:pos="516"/>
        </w:tabs>
        <w:ind w:left="516" w:hanging="360"/>
      </w:pPr>
      <w:rPr>
        <w:rFonts w:ascii="Symbol" w:hAnsi="Symbol" w:cs="Times New Roman"/>
      </w:rPr>
    </w:lvl>
    <w:lvl w:ilvl="3">
      <w:start w:val="1"/>
      <w:numFmt w:val="bullet"/>
      <w:lvlText w:val=""/>
      <w:lvlJc w:val="left"/>
      <w:pPr>
        <w:tabs>
          <w:tab w:val="num" w:pos="876"/>
        </w:tabs>
        <w:ind w:left="876" w:hanging="360"/>
      </w:pPr>
      <w:rPr>
        <w:rFonts w:ascii="Symbol" w:hAnsi="Symbol" w:cs="Times New Roman"/>
      </w:rPr>
    </w:lvl>
    <w:lvl w:ilvl="4">
      <w:start w:val="1"/>
      <w:numFmt w:val="bullet"/>
      <w:lvlText w:val=""/>
      <w:lvlJc w:val="left"/>
      <w:pPr>
        <w:tabs>
          <w:tab w:val="num" w:pos="1236"/>
        </w:tabs>
        <w:ind w:left="1236" w:hanging="360"/>
      </w:pPr>
      <w:rPr>
        <w:rFonts w:ascii="Symbol" w:hAnsi="Symbol" w:cs="Times New Roman"/>
      </w:rPr>
    </w:lvl>
    <w:lvl w:ilvl="5">
      <w:start w:val="1"/>
      <w:numFmt w:val="bullet"/>
      <w:lvlText w:val=""/>
      <w:lvlJc w:val="left"/>
      <w:pPr>
        <w:tabs>
          <w:tab w:val="num" w:pos="1596"/>
        </w:tabs>
        <w:ind w:left="1596" w:hanging="360"/>
      </w:pPr>
      <w:rPr>
        <w:rFonts w:ascii="Symbol" w:hAnsi="Symbol" w:cs="Times New Roman"/>
      </w:rPr>
    </w:lvl>
    <w:lvl w:ilvl="6">
      <w:start w:val="1"/>
      <w:numFmt w:val="bullet"/>
      <w:lvlText w:val=""/>
      <w:lvlJc w:val="left"/>
      <w:pPr>
        <w:tabs>
          <w:tab w:val="num" w:pos="1956"/>
        </w:tabs>
        <w:ind w:left="1956" w:hanging="360"/>
      </w:pPr>
      <w:rPr>
        <w:rFonts w:ascii="Symbol" w:hAnsi="Symbol" w:cs="Times New Roman"/>
      </w:rPr>
    </w:lvl>
    <w:lvl w:ilvl="7">
      <w:start w:val="1"/>
      <w:numFmt w:val="bullet"/>
      <w:lvlText w:val=""/>
      <w:lvlJc w:val="left"/>
      <w:pPr>
        <w:tabs>
          <w:tab w:val="num" w:pos="2316"/>
        </w:tabs>
        <w:ind w:left="2316" w:hanging="360"/>
      </w:pPr>
      <w:rPr>
        <w:rFonts w:ascii="Symbol" w:hAnsi="Symbol" w:cs="Times New Roman"/>
      </w:rPr>
    </w:lvl>
    <w:lvl w:ilvl="8">
      <w:start w:val="1"/>
      <w:numFmt w:val="bullet"/>
      <w:lvlText w:val=""/>
      <w:lvlJc w:val="left"/>
      <w:pPr>
        <w:tabs>
          <w:tab w:val="num" w:pos="2676"/>
        </w:tabs>
        <w:ind w:left="2676" w:hanging="360"/>
      </w:pPr>
      <w:rPr>
        <w:rFonts w:ascii="Symbol" w:hAnsi="Symbol" w:cs="Times New Roman"/>
      </w:rPr>
    </w:lvl>
  </w:abstractNum>
  <w:abstractNum w:abstractNumId="8" w15:restartNumberingAfterBreak="0">
    <w:nsid w:val="00000015"/>
    <w:multiLevelType w:val="multilevel"/>
    <w:tmpl w:val="00000015"/>
    <w:name w:val="WW8Num43"/>
    <w:lvl w:ilvl="0">
      <w:start w:val="1"/>
      <w:numFmt w:val="bullet"/>
      <w:lvlText w:val=""/>
      <w:lvlJc w:val="left"/>
      <w:pPr>
        <w:tabs>
          <w:tab w:val="num" w:pos="412"/>
        </w:tabs>
        <w:ind w:left="412" w:hanging="360"/>
      </w:pPr>
      <w:rPr>
        <w:rFonts w:ascii="Symbol" w:hAnsi="Symbol"/>
      </w:rPr>
    </w:lvl>
    <w:lvl w:ilvl="1">
      <w:start w:val="1"/>
      <w:numFmt w:val="bullet"/>
      <w:lvlText w:val=""/>
      <w:lvlJc w:val="left"/>
      <w:pPr>
        <w:tabs>
          <w:tab w:val="num" w:pos="772"/>
        </w:tabs>
        <w:ind w:left="772" w:hanging="360"/>
      </w:pPr>
      <w:rPr>
        <w:rFonts w:ascii="Symbol" w:hAnsi="Symbol"/>
      </w:rPr>
    </w:lvl>
    <w:lvl w:ilvl="2">
      <w:start w:val="1"/>
      <w:numFmt w:val="bullet"/>
      <w:lvlText w:val=""/>
      <w:lvlJc w:val="left"/>
      <w:pPr>
        <w:tabs>
          <w:tab w:val="num" w:pos="1132"/>
        </w:tabs>
        <w:ind w:left="1132" w:hanging="360"/>
      </w:pPr>
      <w:rPr>
        <w:rFonts w:ascii="Symbol" w:hAnsi="Symbol"/>
      </w:rPr>
    </w:lvl>
    <w:lvl w:ilvl="3">
      <w:start w:val="1"/>
      <w:numFmt w:val="bullet"/>
      <w:lvlText w:val=""/>
      <w:lvlJc w:val="left"/>
      <w:pPr>
        <w:tabs>
          <w:tab w:val="num" w:pos="1492"/>
        </w:tabs>
        <w:ind w:left="1492" w:hanging="360"/>
      </w:pPr>
      <w:rPr>
        <w:rFonts w:ascii="Symbol" w:hAnsi="Symbol"/>
      </w:rPr>
    </w:lvl>
    <w:lvl w:ilvl="4">
      <w:start w:val="1"/>
      <w:numFmt w:val="bullet"/>
      <w:lvlText w:val=""/>
      <w:lvlJc w:val="left"/>
      <w:pPr>
        <w:tabs>
          <w:tab w:val="num" w:pos="1852"/>
        </w:tabs>
        <w:ind w:left="1852" w:hanging="360"/>
      </w:pPr>
      <w:rPr>
        <w:rFonts w:ascii="Symbol" w:hAnsi="Symbol"/>
      </w:rPr>
    </w:lvl>
    <w:lvl w:ilvl="5">
      <w:start w:val="1"/>
      <w:numFmt w:val="bullet"/>
      <w:lvlText w:val=""/>
      <w:lvlJc w:val="left"/>
      <w:pPr>
        <w:tabs>
          <w:tab w:val="num" w:pos="2212"/>
        </w:tabs>
        <w:ind w:left="2212" w:hanging="360"/>
      </w:pPr>
      <w:rPr>
        <w:rFonts w:ascii="Symbol" w:hAnsi="Symbol"/>
      </w:rPr>
    </w:lvl>
    <w:lvl w:ilvl="6">
      <w:start w:val="1"/>
      <w:numFmt w:val="bullet"/>
      <w:lvlText w:val=""/>
      <w:lvlJc w:val="left"/>
      <w:pPr>
        <w:tabs>
          <w:tab w:val="num" w:pos="2572"/>
        </w:tabs>
        <w:ind w:left="2572" w:hanging="360"/>
      </w:pPr>
      <w:rPr>
        <w:rFonts w:ascii="Symbol" w:hAnsi="Symbol"/>
      </w:rPr>
    </w:lvl>
    <w:lvl w:ilvl="7">
      <w:start w:val="1"/>
      <w:numFmt w:val="bullet"/>
      <w:lvlText w:val=""/>
      <w:lvlJc w:val="left"/>
      <w:pPr>
        <w:tabs>
          <w:tab w:val="num" w:pos="2932"/>
        </w:tabs>
        <w:ind w:left="2932" w:hanging="360"/>
      </w:pPr>
      <w:rPr>
        <w:rFonts w:ascii="Symbol" w:hAnsi="Symbol"/>
      </w:rPr>
    </w:lvl>
    <w:lvl w:ilvl="8">
      <w:start w:val="1"/>
      <w:numFmt w:val="bullet"/>
      <w:lvlText w:val=""/>
      <w:lvlJc w:val="left"/>
      <w:pPr>
        <w:tabs>
          <w:tab w:val="num" w:pos="3292"/>
        </w:tabs>
        <w:ind w:left="3292" w:hanging="360"/>
      </w:pPr>
      <w:rPr>
        <w:rFonts w:ascii="Symbol" w:hAnsi="Symbol"/>
      </w:rPr>
    </w:lvl>
  </w:abstractNum>
  <w:abstractNum w:abstractNumId="9" w15:restartNumberingAfterBreak="0">
    <w:nsid w:val="00000016"/>
    <w:multiLevelType w:val="multilevel"/>
    <w:tmpl w:val="00000016"/>
    <w:name w:val="WW8Num4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7"/>
    <w:multiLevelType w:val="multilevel"/>
    <w:tmpl w:val="7CD09894"/>
    <w:name w:val="WW8Num45"/>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18"/>
    <w:multiLevelType w:val="multilevel"/>
    <w:tmpl w:val="00000018"/>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000001A"/>
    <w:multiLevelType w:val="multilevel"/>
    <w:tmpl w:val="0000001A"/>
    <w:name w:val="WW8Num4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C"/>
    <w:multiLevelType w:val="multilevel"/>
    <w:tmpl w:val="0000001C"/>
    <w:name w:val="WW8Num5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1E"/>
    <w:multiLevelType w:val="multilevel"/>
    <w:tmpl w:val="0000001E"/>
    <w:name w:val="WW8Num5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5" w15:restartNumberingAfterBreak="0">
    <w:nsid w:val="0000001F"/>
    <w:multiLevelType w:val="multilevel"/>
    <w:tmpl w:val="0000001F"/>
    <w:name w:val="WW8Num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1"/>
    <w:multiLevelType w:val="multilevel"/>
    <w:tmpl w:val="00000021"/>
    <w:name w:val="WW8Num5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2"/>
    <w:multiLevelType w:val="multilevel"/>
    <w:tmpl w:val="00000022"/>
    <w:name w:val="WW8Num5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15:restartNumberingAfterBreak="0">
    <w:nsid w:val="00000023"/>
    <w:multiLevelType w:val="multilevel"/>
    <w:tmpl w:val="F68AB782"/>
    <w:name w:val="WW8Num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0000024"/>
    <w:multiLevelType w:val="multilevel"/>
    <w:tmpl w:val="6BBA2648"/>
    <w:name w:val="WW8Num59"/>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567" w:hanging="567"/>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multilevel"/>
    <w:tmpl w:val="00000025"/>
    <w:name w:val="WW8Num6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26"/>
    <w:multiLevelType w:val="multilevel"/>
    <w:tmpl w:val="08367E7E"/>
    <w:name w:val="WW8Num62"/>
    <w:lvl w:ilvl="0">
      <w:start w:val="1"/>
      <w:numFmt w:val="lowerLetter"/>
      <w:lvlText w:val="%1)"/>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15:restartNumberingAfterBreak="0">
    <w:nsid w:val="0000002B"/>
    <w:multiLevelType w:val="singleLevel"/>
    <w:tmpl w:val="0000002B"/>
    <w:name w:val="WW8Num69"/>
    <w:lvl w:ilvl="0">
      <w:start w:val="1"/>
      <w:numFmt w:val="lowerLetter"/>
      <w:lvlText w:val="%1)"/>
      <w:lvlJc w:val="left"/>
      <w:pPr>
        <w:tabs>
          <w:tab w:val="num" w:pos="0"/>
        </w:tabs>
        <w:ind w:left="720" w:hanging="360"/>
      </w:pPr>
    </w:lvl>
  </w:abstractNum>
  <w:abstractNum w:abstractNumId="23" w15:restartNumberingAfterBreak="0">
    <w:nsid w:val="0000002E"/>
    <w:multiLevelType w:val="singleLevel"/>
    <w:tmpl w:val="0000002E"/>
    <w:name w:val="WW8Num64"/>
    <w:lvl w:ilvl="0">
      <w:start w:val="1"/>
      <w:numFmt w:val="lowerLetter"/>
      <w:lvlText w:val="%1)"/>
      <w:lvlJc w:val="left"/>
      <w:pPr>
        <w:tabs>
          <w:tab w:val="num" w:pos="0"/>
        </w:tabs>
        <w:ind w:left="1080" w:hanging="360"/>
      </w:pPr>
      <w:rPr>
        <w:rFonts w:hint="default"/>
        <w:color w:val="000000"/>
      </w:rPr>
    </w:lvl>
  </w:abstractNum>
  <w:abstractNum w:abstractNumId="24" w15:restartNumberingAfterBreak="0">
    <w:nsid w:val="004A4124"/>
    <w:multiLevelType w:val="multilevel"/>
    <w:tmpl w:val="9536C65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1670872"/>
    <w:multiLevelType w:val="hybridMultilevel"/>
    <w:tmpl w:val="B2641AB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03A50BBA"/>
    <w:multiLevelType w:val="multilevel"/>
    <w:tmpl w:val="037C0964"/>
    <w:styleLink w:val="WWNum50"/>
    <w:lvl w:ilvl="0">
      <w:start w:val="1"/>
      <w:numFmt w:val="decimal"/>
      <w:lvlText w:val="%1."/>
      <w:lvlJc w:val="left"/>
      <w:pPr>
        <w:ind w:left="644"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4304CC7"/>
    <w:multiLevelType w:val="multilevel"/>
    <w:tmpl w:val="526A1828"/>
    <w:styleLink w:val="WWNum5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05A406CC"/>
    <w:multiLevelType w:val="hybridMultilevel"/>
    <w:tmpl w:val="7706A35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07171FE9"/>
    <w:multiLevelType w:val="multilevel"/>
    <w:tmpl w:val="D0BA297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07A60A0A"/>
    <w:multiLevelType w:val="hybridMultilevel"/>
    <w:tmpl w:val="CB7292E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CC406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8E5610C"/>
    <w:multiLevelType w:val="multilevel"/>
    <w:tmpl w:val="CF64B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09AF3C9C"/>
    <w:multiLevelType w:val="hybridMultilevel"/>
    <w:tmpl w:val="EA2E9D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0A2F643E"/>
    <w:multiLevelType w:val="multilevel"/>
    <w:tmpl w:val="B1BC0E92"/>
    <w:styleLink w:val="WWNum5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CA267B1"/>
    <w:multiLevelType w:val="multilevel"/>
    <w:tmpl w:val="91F26558"/>
    <w:styleLink w:val="WWNum46"/>
    <w:lvl w:ilvl="0">
      <w:numFmt w:val="bullet"/>
      <w:lvlText w:val=""/>
      <w:lvlJc w:val="left"/>
      <w:pPr>
        <w:ind w:left="707" w:hanging="283"/>
      </w:pPr>
      <w:rPr>
        <w:rFonts w:ascii="Symbol" w:hAnsi="Symbol" w:cs="Symbol"/>
        <w:sz w:val="18"/>
        <w:szCs w:val="18"/>
      </w:rPr>
    </w:lvl>
    <w:lvl w:ilvl="1">
      <w:numFmt w:val="bullet"/>
      <w:lvlText w:val=""/>
      <w:lvlJc w:val="left"/>
      <w:pPr>
        <w:ind w:left="1414" w:hanging="283"/>
      </w:pPr>
      <w:rPr>
        <w:rFonts w:ascii="Symbol" w:hAnsi="Symbol" w:cs="Symbol"/>
      </w:rPr>
    </w:lvl>
    <w:lvl w:ilvl="2">
      <w:numFmt w:val="bullet"/>
      <w:lvlText w:val=""/>
      <w:lvlJc w:val="left"/>
      <w:pPr>
        <w:ind w:left="2121" w:hanging="283"/>
      </w:pPr>
      <w:rPr>
        <w:rFonts w:ascii="Symbol" w:hAnsi="Symbol" w:cs="Symbol"/>
      </w:rPr>
    </w:lvl>
    <w:lvl w:ilvl="3">
      <w:numFmt w:val="bullet"/>
      <w:lvlText w:val=""/>
      <w:lvlJc w:val="left"/>
      <w:pPr>
        <w:ind w:left="2828" w:hanging="283"/>
      </w:pPr>
      <w:rPr>
        <w:rFonts w:ascii="Symbol" w:hAnsi="Symbol" w:cs="Symbol"/>
      </w:rPr>
    </w:lvl>
    <w:lvl w:ilvl="4">
      <w:numFmt w:val="bullet"/>
      <w:lvlText w:val=""/>
      <w:lvlJc w:val="left"/>
      <w:pPr>
        <w:ind w:left="3535" w:hanging="283"/>
      </w:pPr>
      <w:rPr>
        <w:rFonts w:ascii="Symbol" w:hAnsi="Symbol" w:cs="Symbol"/>
      </w:rPr>
    </w:lvl>
    <w:lvl w:ilvl="5">
      <w:numFmt w:val="bullet"/>
      <w:lvlText w:val=""/>
      <w:lvlJc w:val="left"/>
      <w:pPr>
        <w:ind w:left="4242" w:hanging="283"/>
      </w:pPr>
      <w:rPr>
        <w:rFonts w:ascii="Symbol" w:hAnsi="Symbol" w:cs="Symbol"/>
      </w:rPr>
    </w:lvl>
    <w:lvl w:ilvl="6">
      <w:numFmt w:val="bullet"/>
      <w:lvlText w:val=""/>
      <w:lvlJc w:val="left"/>
      <w:pPr>
        <w:ind w:left="4949" w:hanging="283"/>
      </w:pPr>
      <w:rPr>
        <w:rFonts w:ascii="Symbol" w:hAnsi="Symbol" w:cs="Symbol"/>
      </w:rPr>
    </w:lvl>
    <w:lvl w:ilvl="7">
      <w:numFmt w:val="bullet"/>
      <w:lvlText w:val=""/>
      <w:lvlJc w:val="left"/>
      <w:pPr>
        <w:ind w:left="5656" w:hanging="283"/>
      </w:pPr>
      <w:rPr>
        <w:rFonts w:ascii="Symbol" w:hAnsi="Symbol" w:cs="Symbol"/>
      </w:rPr>
    </w:lvl>
    <w:lvl w:ilvl="8">
      <w:numFmt w:val="bullet"/>
      <w:lvlText w:val=""/>
      <w:lvlJc w:val="left"/>
      <w:pPr>
        <w:ind w:left="6363" w:hanging="283"/>
      </w:pPr>
      <w:rPr>
        <w:rFonts w:ascii="Symbol" w:hAnsi="Symbol" w:cs="Symbol"/>
      </w:rPr>
    </w:lvl>
  </w:abstractNum>
  <w:abstractNum w:abstractNumId="35" w15:restartNumberingAfterBreak="0">
    <w:nsid w:val="0CED1CA9"/>
    <w:multiLevelType w:val="multilevel"/>
    <w:tmpl w:val="7B68B18E"/>
    <w:styleLink w:val="WWNum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0E1A3455"/>
    <w:multiLevelType w:val="hybridMultilevel"/>
    <w:tmpl w:val="671E68F8"/>
    <w:lvl w:ilvl="0" w:tplc="B1A81DBA">
      <w:start w:val="1"/>
      <w:numFmt w:val="decimal"/>
      <w:lvlText w:val="%1."/>
      <w:lvlJc w:val="left"/>
      <w:pPr>
        <w:tabs>
          <w:tab w:val="num" w:pos="720"/>
        </w:tabs>
        <w:ind w:left="720" w:hanging="360"/>
      </w:pPr>
      <w:rPr>
        <w:rFonts w:hint="default"/>
        <w:b w:val="0"/>
      </w:rPr>
    </w:lvl>
    <w:lvl w:ilvl="1" w:tplc="E9E8109E">
      <w:start w:val="1"/>
      <w:numFmt w:val="decimal"/>
      <w:lvlText w:val="%2)"/>
      <w:lvlJc w:val="left"/>
      <w:pPr>
        <w:tabs>
          <w:tab w:val="num" w:pos="1440"/>
        </w:tabs>
        <w:ind w:left="1440" w:hanging="360"/>
      </w:pPr>
      <w:rPr>
        <w:rFonts w:hint="default"/>
        <w:b w:val="0"/>
      </w:rPr>
    </w:lvl>
    <w:lvl w:ilvl="2" w:tplc="48C8A9E0">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093013D"/>
    <w:multiLevelType w:val="hybridMultilevel"/>
    <w:tmpl w:val="B45846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10C50774"/>
    <w:multiLevelType w:val="multilevel"/>
    <w:tmpl w:val="11286F1C"/>
    <w:name w:val="WW8Num4022"/>
    <w:lvl w:ilvl="0">
      <w:start w:val="3"/>
      <w:numFmt w:val="decimal"/>
      <w:lvlText w:val="%1."/>
      <w:lvlJc w:val="left"/>
      <w:pPr>
        <w:tabs>
          <w:tab w:val="num" w:pos="-80"/>
        </w:tabs>
        <w:ind w:left="357" w:hanging="357"/>
      </w:pPr>
      <w:rPr>
        <w:rFonts w:hint="default"/>
      </w:rPr>
    </w:lvl>
    <w:lvl w:ilvl="1">
      <w:start w:val="2"/>
      <w:numFmt w:val="decimal"/>
      <w:lvlText w:val="%2."/>
      <w:lvlJc w:val="left"/>
      <w:pPr>
        <w:tabs>
          <w:tab w:val="num" w:pos="1135"/>
        </w:tabs>
        <w:ind w:left="1135" w:hanging="360"/>
      </w:pPr>
      <w:rPr>
        <w:rFonts w:hint="default"/>
      </w:rPr>
    </w:lvl>
    <w:lvl w:ilvl="2">
      <w:start w:val="1"/>
      <w:numFmt w:val="decimal"/>
      <w:lvlText w:val="%3."/>
      <w:lvlJc w:val="left"/>
      <w:pPr>
        <w:tabs>
          <w:tab w:val="num" w:pos="1495"/>
        </w:tabs>
        <w:ind w:left="1495" w:hanging="360"/>
      </w:pPr>
      <w:rPr>
        <w:rFonts w:hint="default"/>
      </w:rPr>
    </w:lvl>
    <w:lvl w:ilvl="3">
      <w:start w:val="1"/>
      <w:numFmt w:val="decimal"/>
      <w:lvlText w:val="%4."/>
      <w:lvlJc w:val="left"/>
      <w:pPr>
        <w:tabs>
          <w:tab w:val="num" w:pos="1855"/>
        </w:tabs>
        <w:ind w:left="1855" w:hanging="360"/>
      </w:pPr>
      <w:rPr>
        <w:rFonts w:hint="default"/>
      </w:rPr>
    </w:lvl>
    <w:lvl w:ilvl="4">
      <w:start w:val="1"/>
      <w:numFmt w:val="decimal"/>
      <w:lvlText w:val="%5."/>
      <w:lvlJc w:val="left"/>
      <w:pPr>
        <w:tabs>
          <w:tab w:val="num" w:pos="2215"/>
        </w:tabs>
        <w:ind w:left="2215" w:hanging="360"/>
      </w:pPr>
      <w:rPr>
        <w:rFonts w:hint="default"/>
      </w:rPr>
    </w:lvl>
    <w:lvl w:ilvl="5">
      <w:start w:val="1"/>
      <w:numFmt w:val="decimal"/>
      <w:lvlText w:val="%6."/>
      <w:lvlJc w:val="left"/>
      <w:pPr>
        <w:tabs>
          <w:tab w:val="num" w:pos="2575"/>
        </w:tabs>
        <w:ind w:left="2575" w:hanging="360"/>
      </w:pPr>
      <w:rPr>
        <w:rFonts w:hint="default"/>
      </w:rPr>
    </w:lvl>
    <w:lvl w:ilvl="6">
      <w:start w:val="1"/>
      <w:numFmt w:val="decimal"/>
      <w:lvlText w:val="%7."/>
      <w:lvlJc w:val="left"/>
      <w:pPr>
        <w:tabs>
          <w:tab w:val="num" w:pos="2935"/>
        </w:tabs>
        <w:ind w:left="2935" w:hanging="360"/>
      </w:pPr>
      <w:rPr>
        <w:rFonts w:hint="default"/>
      </w:rPr>
    </w:lvl>
    <w:lvl w:ilvl="7">
      <w:start w:val="1"/>
      <w:numFmt w:val="decimal"/>
      <w:lvlText w:val="%8."/>
      <w:lvlJc w:val="left"/>
      <w:pPr>
        <w:tabs>
          <w:tab w:val="num" w:pos="3295"/>
        </w:tabs>
        <w:ind w:left="3295" w:hanging="360"/>
      </w:pPr>
      <w:rPr>
        <w:rFonts w:hint="default"/>
      </w:rPr>
    </w:lvl>
    <w:lvl w:ilvl="8">
      <w:start w:val="1"/>
      <w:numFmt w:val="decimal"/>
      <w:lvlText w:val="%9."/>
      <w:lvlJc w:val="left"/>
      <w:pPr>
        <w:tabs>
          <w:tab w:val="num" w:pos="3655"/>
        </w:tabs>
        <w:ind w:left="3655" w:hanging="360"/>
      </w:pPr>
      <w:rPr>
        <w:rFonts w:hint="default"/>
      </w:rPr>
    </w:lvl>
  </w:abstractNum>
  <w:abstractNum w:abstractNumId="39" w15:restartNumberingAfterBreak="0">
    <w:nsid w:val="10E42413"/>
    <w:multiLevelType w:val="hybridMultilevel"/>
    <w:tmpl w:val="7FCC2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2627426"/>
    <w:multiLevelType w:val="multilevel"/>
    <w:tmpl w:val="6F3A9876"/>
    <w:styleLink w:val="WWNum5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12DB7F06"/>
    <w:multiLevelType w:val="multilevel"/>
    <w:tmpl w:val="A2228C4E"/>
    <w:styleLink w:val="WWNum491"/>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2" w15:restartNumberingAfterBreak="0">
    <w:nsid w:val="14621FC4"/>
    <w:multiLevelType w:val="hybridMultilevel"/>
    <w:tmpl w:val="833E8924"/>
    <w:lvl w:ilvl="0" w:tplc="4190C3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830F7B"/>
    <w:multiLevelType w:val="multilevel"/>
    <w:tmpl w:val="1AAEC976"/>
    <w:styleLink w:val="WWNum50a"/>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5562817"/>
    <w:multiLevelType w:val="multilevel"/>
    <w:tmpl w:val="4F34E23A"/>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16E45659"/>
    <w:multiLevelType w:val="multilevel"/>
    <w:tmpl w:val="CF96359A"/>
    <w:styleLink w:val="WWNum53"/>
    <w:lvl w:ilvl="0">
      <w:numFmt w:val="bullet"/>
      <w:lvlText w:val=""/>
      <w:lvlJc w:val="left"/>
      <w:pPr>
        <w:ind w:left="720" w:hanging="360"/>
      </w:pPr>
      <w:rPr>
        <w:rFonts w:ascii="Symbol" w:hAnsi="Symbol" w:cs="Symbol"/>
        <w:sz w:val="20"/>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6" w15:restartNumberingAfterBreak="0">
    <w:nsid w:val="172F1D75"/>
    <w:multiLevelType w:val="multilevel"/>
    <w:tmpl w:val="8CBA3E04"/>
    <w:styleLink w:val="WWNum48"/>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7" w15:restartNumberingAfterBreak="0">
    <w:nsid w:val="1934139D"/>
    <w:multiLevelType w:val="multilevel"/>
    <w:tmpl w:val="A794621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9AC19E9"/>
    <w:multiLevelType w:val="hybridMultilevel"/>
    <w:tmpl w:val="50A64406"/>
    <w:styleLink w:val="WWNum471"/>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1B710145"/>
    <w:multiLevelType w:val="multilevel"/>
    <w:tmpl w:val="C2525170"/>
    <w:styleLink w:val="WWNum461"/>
    <w:lvl w:ilvl="0">
      <w:numFmt w:val="bullet"/>
      <w:lvlText w:val=""/>
      <w:lvlJc w:val="left"/>
      <w:pPr>
        <w:ind w:left="707" w:hanging="283"/>
      </w:pPr>
      <w:rPr>
        <w:rFonts w:ascii="Symbol" w:hAnsi="Symbol" w:cs="Symbol"/>
        <w:sz w:val="18"/>
        <w:szCs w:val="18"/>
      </w:rPr>
    </w:lvl>
    <w:lvl w:ilvl="1">
      <w:numFmt w:val="bullet"/>
      <w:lvlText w:val=""/>
      <w:lvlJc w:val="left"/>
      <w:pPr>
        <w:ind w:left="1414" w:hanging="283"/>
      </w:pPr>
      <w:rPr>
        <w:rFonts w:ascii="Symbol" w:hAnsi="Symbol" w:cs="Symbol"/>
      </w:rPr>
    </w:lvl>
    <w:lvl w:ilvl="2">
      <w:numFmt w:val="bullet"/>
      <w:lvlText w:val=""/>
      <w:lvlJc w:val="left"/>
      <w:pPr>
        <w:ind w:left="2121" w:hanging="283"/>
      </w:pPr>
      <w:rPr>
        <w:rFonts w:ascii="Symbol" w:hAnsi="Symbol" w:cs="Symbol"/>
      </w:rPr>
    </w:lvl>
    <w:lvl w:ilvl="3">
      <w:numFmt w:val="bullet"/>
      <w:lvlText w:val=""/>
      <w:lvlJc w:val="left"/>
      <w:pPr>
        <w:ind w:left="2828" w:hanging="283"/>
      </w:pPr>
      <w:rPr>
        <w:rFonts w:ascii="Symbol" w:hAnsi="Symbol" w:cs="Symbol"/>
      </w:rPr>
    </w:lvl>
    <w:lvl w:ilvl="4">
      <w:numFmt w:val="bullet"/>
      <w:lvlText w:val=""/>
      <w:lvlJc w:val="left"/>
      <w:pPr>
        <w:ind w:left="3535" w:hanging="283"/>
      </w:pPr>
      <w:rPr>
        <w:rFonts w:ascii="Symbol" w:hAnsi="Symbol" w:cs="Symbol"/>
      </w:rPr>
    </w:lvl>
    <w:lvl w:ilvl="5">
      <w:numFmt w:val="bullet"/>
      <w:lvlText w:val=""/>
      <w:lvlJc w:val="left"/>
      <w:pPr>
        <w:ind w:left="4242" w:hanging="283"/>
      </w:pPr>
      <w:rPr>
        <w:rFonts w:ascii="Symbol" w:hAnsi="Symbol" w:cs="Symbol"/>
      </w:rPr>
    </w:lvl>
    <w:lvl w:ilvl="6">
      <w:numFmt w:val="bullet"/>
      <w:lvlText w:val=""/>
      <w:lvlJc w:val="left"/>
      <w:pPr>
        <w:ind w:left="4949" w:hanging="283"/>
      </w:pPr>
      <w:rPr>
        <w:rFonts w:ascii="Symbol" w:hAnsi="Symbol" w:cs="Symbol"/>
      </w:rPr>
    </w:lvl>
    <w:lvl w:ilvl="7">
      <w:numFmt w:val="bullet"/>
      <w:lvlText w:val=""/>
      <w:lvlJc w:val="left"/>
      <w:pPr>
        <w:ind w:left="5656" w:hanging="283"/>
      </w:pPr>
      <w:rPr>
        <w:rFonts w:ascii="Symbol" w:hAnsi="Symbol" w:cs="Symbol"/>
      </w:rPr>
    </w:lvl>
    <w:lvl w:ilvl="8">
      <w:numFmt w:val="bullet"/>
      <w:lvlText w:val=""/>
      <w:lvlJc w:val="left"/>
      <w:pPr>
        <w:ind w:left="6363" w:hanging="283"/>
      </w:pPr>
      <w:rPr>
        <w:rFonts w:ascii="Symbol" w:hAnsi="Symbol" w:cs="Symbol"/>
      </w:rPr>
    </w:lvl>
  </w:abstractNum>
  <w:abstractNum w:abstractNumId="50" w15:restartNumberingAfterBreak="0">
    <w:nsid w:val="1B7C1A37"/>
    <w:multiLevelType w:val="multilevel"/>
    <w:tmpl w:val="D73A482A"/>
    <w:styleLink w:val="WWNum47"/>
    <w:lvl w:ilvl="0">
      <w:numFmt w:val="bullet"/>
      <w:lvlText w:val=""/>
      <w:lvlJc w:val="left"/>
      <w:pPr>
        <w:ind w:left="707" w:hanging="283"/>
      </w:pPr>
      <w:rPr>
        <w:rFonts w:ascii="Symbol" w:hAnsi="Symbol" w:cs="Symbol"/>
        <w:sz w:val="18"/>
        <w:szCs w:val="18"/>
      </w:rPr>
    </w:lvl>
    <w:lvl w:ilvl="1">
      <w:numFmt w:val="bullet"/>
      <w:lvlText w:val=""/>
      <w:lvlJc w:val="left"/>
      <w:pPr>
        <w:ind w:left="1414" w:hanging="283"/>
      </w:pPr>
      <w:rPr>
        <w:rFonts w:ascii="Symbol" w:hAnsi="Symbol" w:cs="Symbol"/>
      </w:rPr>
    </w:lvl>
    <w:lvl w:ilvl="2">
      <w:numFmt w:val="bullet"/>
      <w:lvlText w:val=""/>
      <w:lvlJc w:val="left"/>
      <w:pPr>
        <w:ind w:left="2121" w:hanging="283"/>
      </w:pPr>
      <w:rPr>
        <w:rFonts w:ascii="Symbol" w:hAnsi="Symbol" w:cs="Symbol"/>
      </w:rPr>
    </w:lvl>
    <w:lvl w:ilvl="3">
      <w:numFmt w:val="bullet"/>
      <w:lvlText w:val=""/>
      <w:lvlJc w:val="left"/>
      <w:pPr>
        <w:ind w:left="2828" w:hanging="283"/>
      </w:pPr>
      <w:rPr>
        <w:rFonts w:ascii="Symbol" w:hAnsi="Symbol" w:cs="Symbol"/>
      </w:rPr>
    </w:lvl>
    <w:lvl w:ilvl="4">
      <w:numFmt w:val="bullet"/>
      <w:lvlText w:val=""/>
      <w:lvlJc w:val="left"/>
      <w:pPr>
        <w:ind w:left="3535" w:hanging="283"/>
      </w:pPr>
      <w:rPr>
        <w:rFonts w:ascii="Symbol" w:hAnsi="Symbol" w:cs="Symbol"/>
      </w:rPr>
    </w:lvl>
    <w:lvl w:ilvl="5">
      <w:numFmt w:val="bullet"/>
      <w:lvlText w:val=""/>
      <w:lvlJc w:val="left"/>
      <w:pPr>
        <w:ind w:left="4242" w:hanging="283"/>
      </w:pPr>
      <w:rPr>
        <w:rFonts w:ascii="Symbol" w:hAnsi="Symbol" w:cs="Symbol"/>
      </w:rPr>
    </w:lvl>
    <w:lvl w:ilvl="6">
      <w:numFmt w:val="bullet"/>
      <w:lvlText w:val=""/>
      <w:lvlJc w:val="left"/>
      <w:pPr>
        <w:ind w:left="4949" w:hanging="283"/>
      </w:pPr>
      <w:rPr>
        <w:rFonts w:ascii="Symbol" w:hAnsi="Symbol" w:cs="Symbol"/>
      </w:rPr>
    </w:lvl>
    <w:lvl w:ilvl="7">
      <w:numFmt w:val="bullet"/>
      <w:lvlText w:val=""/>
      <w:lvlJc w:val="left"/>
      <w:pPr>
        <w:ind w:left="5656" w:hanging="283"/>
      </w:pPr>
      <w:rPr>
        <w:rFonts w:ascii="Symbol" w:hAnsi="Symbol" w:cs="Symbol"/>
      </w:rPr>
    </w:lvl>
    <w:lvl w:ilvl="8">
      <w:numFmt w:val="bullet"/>
      <w:lvlText w:val=""/>
      <w:lvlJc w:val="left"/>
      <w:pPr>
        <w:ind w:left="6363" w:hanging="283"/>
      </w:pPr>
      <w:rPr>
        <w:rFonts w:ascii="Symbol" w:hAnsi="Symbol" w:cs="Symbol"/>
      </w:rPr>
    </w:lvl>
  </w:abstractNum>
  <w:abstractNum w:abstractNumId="51" w15:restartNumberingAfterBreak="0">
    <w:nsid w:val="1C7A3763"/>
    <w:multiLevelType w:val="hybridMultilevel"/>
    <w:tmpl w:val="81286C00"/>
    <w:lvl w:ilvl="0" w:tplc="B886A47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9D77CE"/>
    <w:multiLevelType w:val="multilevel"/>
    <w:tmpl w:val="B4523E7A"/>
    <w:styleLink w:val="WWNum5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1CCA1870"/>
    <w:multiLevelType w:val="hybridMultilevel"/>
    <w:tmpl w:val="7D6E616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6838C194">
      <w:start w:val="1"/>
      <w:numFmt w:val="decimal"/>
      <w:lvlText w:val="%3."/>
      <w:lvlJc w:val="left"/>
      <w:pPr>
        <w:ind w:left="2624" w:hanging="360"/>
      </w:pPr>
      <w:rPr>
        <w:rFonts w:hint="default"/>
        <w:color w:val="000000" w:themeColor="text1"/>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1D265FFA"/>
    <w:multiLevelType w:val="hybridMultilevel"/>
    <w:tmpl w:val="E7BCC9BC"/>
    <w:name w:val="WW8Num71222"/>
    <w:lvl w:ilvl="0" w:tplc="04150001">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55" w15:restartNumberingAfterBreak="0">
    <w:nsid w:val="1FFD6DED"/>
    <w:multiLevelType w:val="multilevel"/>
    <w:tmpl w:val="FA30CE2A"/>
    <w:styleLink w:val="WWNum45"/>
    <w:lvl w:ilvl="0">
      <w:numFmt w:val="bullet"/>
      <w:lvlText w:val=""/>
      <w:lvlJc w:val="left"/>
      <w:pPr>
        <w:ind w:left="707" w:hanging="283"/>
      </w:pPr>
      <w:rPr>
        <w:rFonts w:ascii="Symbol" w:hAnsi="Symbol" w:cs="Symbol"/>
      </w:rPr>
    </w:lvl>
    <w:lvl w:ilvl="1">
      <w:numFmt w:val="bullet"/>
      <w:lvlText w:val=""/>
      <w:lvlJc w:val="left"/>
      <w:pPr>
        <w:ind w:left="1414" w:hanging="283"/>
      </w:pPr>
      <w:rPr>
        <w:rFonts w:ascii="Symbol" w:hAnsi="Symbol" w:cs="Symbol"/>
      </w:rPr>
    </w:lvl>
    <w:lvl w:ilvl="2">
      <w:numFmt w:val="bullet"/>
      <w:lvlText w:val=""/>
      <w:lvlJc w:val="left"/>
      <w:pPr>
        <w:ind w:left="2121" w:hanging="283"/>
      </w:pPr>
      <w:rPr>
        <w:rFonts w:ascii="Symbol" w:hAnsi="Symbol" w:cs="Symbol"/>
      </w:rPr>
    </w:lvl>
    <w:lvl w:ilvl="3">
      <w:numFmt w:val="bullet"/>
      <w:lvlText w:val=""/>
      <w:lvlJc w:val="left"/>
      <w:pPr>
        <w:ind w:left="2828" w:hanging="283"/>
      </w:pPr>
      <w:rPr>
        <w:rFonts w:ascii="Symbol" w:hAnsi="Symbol" w:cs="Symbol"/>
      </w:rPr>
    </w:lvl>
    <w:lvl w:ilvl="4">
      <w:numFmt w:val="bullet"/>
      <w:lvlText w:val=""/>
      <w:lvlJc w:val="left"/>
      <w:pPr>
        <w:ind w:left="3535" w:hanging="283"/>
      </w:pPr>
      <w:rPr>
        <w:rFonts w:ascii="Symbol" w:hAnsi="Symbol" w:cs="Symbol"/>
      </w:rPr>
    </w:lvl>
    <w:lvl w:ilvl="5">
      <w:numFmt w:val="bullet"/>
      <w:lvlText w:val=""/>
      <w:lvlJc w:val="left"/>
      <w:pPr>
        <w:ind w:left="4242" w:hanging="283"/>
      </w:pPr>
      <w:rPr>
        <w:rFonts w:ascii="Symbol" w:hAnsi="Symbol" w:cs="Symbol"/>
      </w:rPr>
    </w:lvl>
    <w:lvl w:ilvl="6">
      <w:numFmt w:val="bullet"/>
      <w:lvlText w:val=""/>
      <w:lvlJc w:val="left"/>
      <w:pPr>
        <w:ind w:left="4949" w:hanging="283"/>
      </w:pPr>
      <w:rPr>
        <w:rFonts w:ascii="Symbol" w:hAnsi="Symbol" w:cs="Symbol"/>
      </w:rPr>
    </w:lvl>
    <w:lvl w:ilvl="7">
      <w:numFmt w:val="bullet"/>
      <w:lvlText w:val=""/>
      <w:lvlJc w:val="left"/>
      <w:pPr>
        <w:ind w:left="5656" w:hanging="283"/>
      </w:pPr>
      <w:rPr>
        <w:rFonts w:ascii="Symbol" w:hAnsi="Symbol" w:cs="Symbol"/>
      </w:rPr>
    </w:lvl>
    <w:lvl w:ilvl="8">
      <w:numFmt w:val="bullet"/>
      <w:lvlText w:val=""/>
      <w:lvlJc w:val="left"/>
      <w:pPr>
        <w:ind w:left="6363" w:hanging="283"/>
      </w:pPr>
      <w:rPr>
        <w:rFonts w:ascii="Symbol" w:hAnsi="Symbol" w:cs="Symbol"/>
      </w:rPr>
    </w:lvl>
  </w:abstractNum>
  <w:abstractNum w:abstractNumId="56" w15:restartNumberingAfterBreak="0">
    <w:nsid w:val="206F7F1B"/>
    <w:multiLevelType w:val="hybridMultilevel"/>
    <w:tmpl w:val="6F7EC340"/>
    <w:lvl w:ilvl="0" w:tplc="1FA0AA80">
      <w:start w:val="1"/>
      <w:numFmt w:val="lowerLetter"/>
      <w:lvlText w:val="%1)"/>
      <w:lvlJc w:val="left"/>
      <w:pPr>
        <w:ind w:left="720"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8710F2"/>
    <w:multiLevelType w:val="hybridMultilevel"/>
    <w:tmpl w:val="C2A4A95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20C72A3C"/>
    <w:multiLevelType w:val="multilevel"/>
    <w:tmpl w:val="E09A0042"/>
    <w:lvl w:ilvl="0">
      <w:start w:val="1"/>
      <w:numFmt w:val="lowerLetter"/>
      <w:lvlText w:val="%1)"/>
      <w:lvlJc w:val="left"/>
      <w:pPr>
        <w:ind w:left="720" w:hanging="360"/>
      </w:pPr>
      <w:rPr>
        <w:rFonts w:hint="default"/>
      </w:rPr>
    </w:lvl>
    <w:lvl w:ilvl="1">
      <w:start w:val="3"/>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2D3345A"/>
    <w:multiLevelType w:val="multilevel"/>
    <w:tmpl w:val="3CFE60BE"/>
    <w:lvl w:ilvl="0">
      <w:start w:val="1"/>
      <w:numFmt w:val="decimal"/>
      <w:lvlText w:val="%1."/>
      <w:lvlJc w:val="left"/>
      <w:pPr>
        <w:ind w:left="720" w:hanging="360"/>
      </w:pPr>
      <w:rPr>
        <w:rFonts w:hint="default"/>
      </w:rPr>
    </w:lvl>
    <w:lvl w:ilvl="1">
      <w:start w:val="3"/>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2E01A4C"/>
    <w:multiLevelType w:val="multilevel"/>
    <w:tmpl w:val="1922B7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1" w15:restartNumberingAfterBreak="0">
    <w:nsid w:val="23F82467"/>
    <w:multiLevelType w:val="multilevel"/>
    <w:tmpl w:val="7526C812"/>
    <w:styleLink w:val="WWNum54a"/>
    <w:lvl w:ilvl="0">
      <w:start w:val="4"/>
      <w:numFmt w:val="decimal"/>
      <w:lvlText w:val="%1."/>
      <w:lvlJc w:val="left"/>
      <w:pPr>
        <w:ind w:left="644"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0A1FA8"/>
    <w:multiLevelType w:val="hybridMultilevel"/>
    <w:tmpl w:val="916209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440AB0"/>
    <w:multiLevelType w:val="hybridMultilevel"/>
    <w:tmpl w:val="4E6870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82A7B3D"/>
    <w:multiLevelType w:val="multilevel"/>
    <w:tmpl w:val="69DCA0A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5" w15:restartNumberingAfterBreak="0">
    <w:nsid w:val="293B676B"/>
    <w:multiLevelType w:val="multilevel"/>
    <w:tmpl w:val="64BAA8F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6" w15:restartNumberingAfterBreak="0">
    <w:nsid w:val="2965483C"/>
    <w:multiLevelType w:val="multilevel"/>
    <w:tmpl w:val="CA303354"/>
    <w:styleLink w:val="WWNum37"/>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298A450B"/>
    <w:multiLevelType w:val="multilevel"/>
    <w:tmpl w:val="F63857A2"/>
    <w:styleLink w:val="WWNum62"/>
    <w:lvl w:ilvl="0">
      <w:numFmt w:val="bullet"/>
      <w:lvlText w:val=""/>
      <w:lvlJc w:val="left"/>
      <w:pPr>
        <w:ind w:left="815" w:hanging="360"/>
      </w:pPr>
      <w:rPr>
        <w:rFonts w:ascii="Symbol" w:hAnsi="Symbol" w:cs="Symbol"/>
      </w:rPr>
    </w:lvl>
    <w:lvl w:ilvl="1">
      <w:numFmt w:val="bullet"/>
      <w:lvlText w:val="◦"/>
      <w:lvlJc w:val="left"/>
      <w:pPr>
        <w:ind w:left="1175" w:hanging="360"/>
      </w:pPr>
      <w:rPr>
        <w:rFonts w:ascii="OpenSymbol" w:hAnsi="OpenSymbol" w:cs="OpenSymbol"/>
      </w:rPr>
    </w:lvl>
    <w:lvl w:ilvl="2">
      <w:numFmt w:val="bullet"/>
      <w:lvlText w:val="▪"/>
      <w:lvlJc w:val="left"/>
      <w:pPr>
        <w:ind w:left="1535" w:hanging="360"/>
      </w:pPr>
      <w:rPr>
        <w:rFonts w:ascii="OpenSymbol" w:hAnsi="OpenSymbol" w:cs="OpenSymbol"/>
      </w:rPr>
    </w:lvl>
    <w:lvl w:ilvl="3">
      <w:numFmt w:val="bullet"/>
      <w:lvlText w:val=""/>
      <w:lvlJc w:val="left"/>
      <w:pPr>
        <w:ind w:left="1895" w:hanging="360"/>
      </w:pPr>
      <w:rPr>
        <w:rFonts w:ascii="Symbol" w:hAnsi="Symbol" w:cs="Symbol"/>
      </w:rPr>
    </w:lvl>
    <w:lvl w:ilvl="4">
      <w:numFmt w:val="bullet"/>
      <w:lvlText w:val="◦"/>
      <w:lvlJc w:val="left"/>
      <w:pPr>
        <w:ind w:left="2255" w:hanging="360"/>
      </w:pPr>
      <w:rPr>
        <w:rFonts w:ascii="OpenSymbol" w:hAnsi="OpenSymbol" w:cs="OpenSymbol"/>
      </w:rPr>
    </w:lvl>
    <w:lvl w:ilvl="5">
      <w:numFmt w:val="bullet"/>
      <w:lvlText w:val="▪"/>
      <w:lvlJc w:val="left"/>
      <w:pPr>
        <w:ind w:left="2615" w:hanging="360"/>
      </w:pPr>
      <w:rPr>
        <w:rFonts w:ascii="OpenSymbol" w:hAnsi="OpenSymbol" w:cs="OpenSymbol"/>
      </w:rPr>
    </w:lvl>
    <w:lvl w:ilvl="6">
      <w:numFmt w:val="bullet"/>
      <w:lvlText w:val=""/>
      <w:lvlJc w:val="left"/>
      <w:pPr>
        <w:ind w:left="2975" w:hanging="360"/>
      </w:pPr>
      <w:rPr>
        <w:rFonts w:ascii="Symbol" w:hAnsi="Symbol" w:cs="Symbol"/>
      </w:rPr>
    </w:lvl>
    <w:lvl w:ilvl="7">
      <w:numFmt w:val="bullet"/>
      <w:lvlText w:val="◦"/>
      <w:lvlJc w:val="left"/>
      <w:pPr>
        <w:ind w:left="3335" w:hanging="360"/>
      </w:pPr>
      <w:rPr>
        <w:rFonts w:ascii="OpenSymbol" w:hAnsi="OpenSymbol" w:cs="OpenSymbol"/>
      </w:rPr>
    </w:lvl>
    <w:lvl w:ilvl="8">
      <w:numFmt w:val="bullet"/>
      <w:lvlText w:val="▪"/>
      <w:lvlJc w:val="left"/>
      <w:pPr>
        <w:ind w:left="3695" w:hanging="360"/>
      </w:pPr>
      <w:rPr>
        <w:rFonts w:ascii="OpenSymbol" w:hAnsi="OpenSymbol" w:cs="OpenSymbol"/>
      </w:rPr>
    </w:lvl>
  </w:abstractNum>
  <w:abstractNum w:abstractNumId="68" w15:restartNumberingAfterBreak="0">
    <w:nsid w:val="2B15724E"/>
    <w:multiLevelType w:val="hybridMultilevel"/>
    <w:tmpl w:val="C30E85A2"/>
    <w:lvl w:ilvl="0" w:tplc="2D42BE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3123CC"/>
    <w:multiLevelType w:val="multilevel"/>
    <w:tmpl w:val="1652CB6C"/>
    <w:styleLink w:val="WWNum611"/>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0" w15:restartNumberingAfterBreak="0">
    <w:nsid w:val="2D7A6C56"/>
    <w:multiLevelType w:val="multilevel"/>
    <w:tmpl w:val="E4402F9C"/>
    <w:styleLink w:val="WW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0FA14E0"/>
    <w:multiLevelType w:val="multilevel"/>
    <w:tmpl w:val="F44A4DA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31E90176"/>
    <w:multiLevelType w:val="multilevel"/>
    <w:tmpl w:val="6D46A5E0"/>
    <w:styleLink w:val="WWNum48a"/>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5412EE9"/>
    <w:multiLevelType w:val="hybridMultilevel"/>
    <w:tmpl w:val="D1CC3CA8"/>
    <w:lvl w:ilvl="0" w:tplc="3408A7F2">
      <w:start w:val="9"/>
      <w:numFmt w:val="lowerLetter"/>
      <w:lvlText w:val="%1)"/>
      <w:lvlJc w:val="left"/>
      <w:pPr>
        <w:ind w:left="1659" w:hanging="360"/>
      </w:pPr>
      <w:rPr>
        <w:rFonts w:ascii="Arial" w:eastAsia="Times New Roman"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FA06E5"/>
    <w:multiLevelType w:val="multilevel"/>
    <w:tmpl w:val="E7B007F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5" w15:restartNumberingAfterBreak="0">
    <w:nsid w:val="360D6052"/>
    <w:multiLevelType w:val="hybridMultilevel"/>
    <w:tmpl w:val="0AEAF20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366E58A7"/>
    <w:multiLevelType w:val="multilevel"/>
    <w:tmpl w:val="4D32DEA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bCs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7" w15:restartNumberingAfterBreak="0">
    <w:nsid w:val="367432EF"/>
    <w:multiLevelType w:val="multilevel"/>
    <w:tmpl w:val="5F6A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68C5DE3"/>
    <w:multiLevelType w:val="multilevel"/>
    <w:tmpl w:val="2B32A2F6"/>
    <w:styleLink w:val="WWNum451"/>
    <w:lvl w:ilvl="0">
      <w:numFmt w:val="bullet"/>
      <w:lvlText w:val=""/>
      <w:lvlJc w:val="left"/>
      <w:pPr>
        <w:ind w:left="707" w:hanging="283"/>
      </w:pPr>
      <w:rPr>
        <w:rFonts w:ascii="Symbol" w:hAnsi="Symbol" w:cs="Symbol"/>
      </w:rPr>
    </w:lvl>
    <w:lvl w:ilvl="1">
      <w:numFmt w:val="bullet"/>
      <w:lvlText w:val=""/>
      <w:lvlJc w:val="left"/>
      <w:pPr>
        <w:ind w:left="1414" w:hanging="283"/>
      </w:pPr>
      <w:rPr>
        <w:rFonts w:ascii="Symbol" w:hAnsi="Symbol" w:cs="Symbol"/>
      </w:rPr>
    </w:lvl>
    <w:lvl w:ilvl="2">
      <w:numFmt w:val="bullet"/>
      <w:lvlText w:val=""/>
      <w:lvlJc w:val="left"/>
      <w:pPr>
        <w:ind w:left="2121" w:hanging="283"/>
      </w:pPr>
      <w:rPr>
        <w:rFonts w:ascii="Symbol" w:hAnsi="Symbol" w:cs="Symbol"/>
      </w:rPr>
    </w:lvl>
    <w:lvl w:ilvl="3">
      <w:numFmt w:val="bullet"/>
      <w:lvlText w:val=""/>
      <w:lvlJc w:val="left"/>
      <w:pPr>
        <w:ind w:left="2828" w:hanging="283"/>
      </w:pPr>
      <w:rPr>
        <w:rFonts w:ascii="Symbol" w:hAnsi="Symbol" w:cs="Symbol"/>
      </w:rPr>
    </w:lvl>
    <w:lvl w:ilvl="4">
      <w:numFmt w:val="bullet"/>
      <w:lvlText w:val=""/>
      <w:lvlJc w:val="left"/>
      <w:pPr>
        <w:ind w:left="3535" w:hanging="283"/>
      </w:pPr>
      <w:rPr>
        <w:rFonts w:ascii="Symbol" w:hAnsi="Symbol" w:cs="Symbol"/>
      </w:rPr>
    </w:lvl>
    <w:lvl w:ilvl="5">
      <w:numFmt w:val="bullet"/>
      <w:lvlText w:val=""/>
      <w:lvlJc w:val="left"/>
      <w:pPr>
        <w:ind w:left="4242" w:hanging="283"/>
      </w:pPr>
      <w:rPr>
        <w:rFonts w:ascii="Symbol" w:hAnsi="Symbol" w:cs="Symbol"/>
      </w:rPr>
    </w:lvl>
    <w:lvl w:ilvl="6">
      <w:numFmt w:val="bullet"/>
      <w:lvlText w:val=""/>
      <w:lvlJc w:val="left"/>
      <w:pPr>
        <w:ind w:left="4949" w:hanging="283"/>
      </w:pPr>
      <w:rPr>
        <w:rFonts w:ascii="Symbol" w:hAnsi="Symbol" w:cs="Symbol"/>
      </w:rPr>
    </w:lvl>
    <w:lvl w:ilvl="7">
      <w:numFmt w:val="bullet"/>
      <w:lvlText w:val=""/>
      <w:lvlJc w:val="left"/>
      <w:pPr>
        <w:ind w:left="5656" w:hanging="283"/>
      </w:pPr>
      <w:rPr>
        <w:rFonts w:ascii="Symbol" w:hAnsi="Symbol" w:cs="Symbol"/>
      </w:rPr>
    </w:lvl>
    <w:lvl w:ilvl="8">
      <w:numFmt w:val="bullet"/>
      <w:lvlText w:val=""/>
      <w:lvlJc w:val="left"/>
      <w:pPr>
        <w:ind w:left="6363" w:hanging="283"/>
      </w:pPr>
      <w:rPr>
        <w:rFonts w:ascii="Symbol" w:hAnsi="Symbol" w:cs="Symbol"/>
      </w:rPr>
    </w:lvl>
  </w:abstractNum>
  <w:abstractNum w:abstractNumId="79" w15:restartNumberingAfterBreak="0">
    <w:nsid w:val="370C0C1C"/>
    <w:multiLevelType w:val="hybridMultilevel"/>
    <w:tmpl w:val="4588E3F0"/>
    <w:lvl w:ilvl="0" w:tplc="04150001">
      <w:start w:val="1"/>
      <w:numFmt w:val="bullet"/>
      <w:lvlText w:val=""/>
      <w:lvlJc w:val="left"/>
      <w:pPr>
        <w:ind w:left="850" w:hanging="360"/>
      </w:pPr>
      <w:rPr>
        <w:rFonts w:ascii="Symbol" w:hAnsi="Symbol" w:hint="default"/>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80" w15:restartNumberingAfterBreak="0">
    <w:nsid w:val="378078D6"/>
    <w:multiLevelType w:val="hybridMultilevel"/>
    <w:tmpl w:val="B94C276E"/>
    <w:lvl w:ilvl="0" w:tplc="0415000F">
      <w:start w:val="1"/>
      <w:numFmt w:val="decimal"/>
      <w:lvlText w:val="%1."/>
      <w:lvlJc w:val="left"/>
      <w:pPr>
        <w:tabs>
          <w:tab w:val="num" w:pos="720"/>
        </w:tabs>
        <w:ind w:left="720" w:hanging="360"/>
      </w:pPr>
      <w:rPr>
        <w:rFonts w:hint="default"/>
      </w:rPr>
    </w:lvl>
    <w:lvl w:ilvl="1" w:tplc="C19635A0">
      <w:start w:val="1"/>
      <w:numFmt w:val="lowerLetter"/>
      <w:lvlText w:val="%2)"/>
      <w:lvlJc w:val="left"/>
      <w:pPr>
        <w:tabs>
          <w:tab w:val="num" w:pos="1440"/>
        </w:tabs>
        <w:ind w:left="1440" w:hanging="360"/>
      </w:pPr>
      <w:rPr>
        <w:rFonts w:hint="default"/>
      </w:rPr>
    </w:lvl>
    <w:lvl w:ilvl="2" w:tplc="396A26D0">
      <w:start w:val="1"/>
      <w:numFmt w:val="decimal"/>
      <w:lvlText w:val="%3)"/>
      <w:lvlJc w:val="left"/>
      <w:pPr>
        <w:tabs>
          <w:tab w:val="num" w:pos="2340"/>
        </w:tabs>
        <w:ind w:left="2340" w:hanging="360"/>
      </w:pPr>
      <w:rPr>
        <w:rFonts w:hint="default"/>
      </w:rPr>
    </w:lvl>
    <w:lvl w:ilvl="3" w:tplc="FDFAFD10">
      <w:start w:val="1"/>
      <w:numFmt w:val="decimal"/>
      <w:lvlText w:val="%4."/>
      <w:lvlJc w:val="left"/>
      <w:pPr>
        <w:tabs>
          <w:tab w:val="num" w:pos="2880"/>
        </w:tabs>
        <w:ind w:left="2880" w:hanging="360"/>
      </w:pPr>
      <w:rPr>
        <w:b w:val="0"/>
        <w:i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90815A7"/>
    <w:multiLevelType w:val="multilevel"/>
    <w:tmpl w:val="B4DE1C18"/>
    <w:styleLink w:val="WWNum46a"/>
    <w:lvl w:ilvl="0">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398F563F"/>
    <w:multiLevelType w:val="multilevel"/>
    <w:tmpl w:val="0CE0546A"/>
    <w:styleLink w:val="WWNum59"/>
    <w:lvl w:ilvl="0">
      <w:start w:val="4"/>
      <w:numFmt w:val="decimal"/>
      <w:lvlText w:val="%1."/>
      <w:lvlJc w:val="left"/>
      <w:pPr>
        <w:ind w:left="644"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9BB0342"/>
    <w:multiLevelType w:val="multilevel"/>
    <w:tmpl w:val="7494B3A4"/>
    <w:styleLink w:val="WWNum551"/>
    <w:lvl w:ilvl="0">
      <w:numFmt w:val="bullet"/>
      <w:lvlText w:val="-"/>
      <w:lvlJc w:val="left"/>
      <w:pPr>
        <w:ind w:left="720" w:hanging="360"/>
      </w:pPr>
      <w:rPr>
        <w:rFonts w:ascii="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StarSymbol" w:hAnsi="StarSymbol" w:cs="StarSymbol"/>
        <w:sz w:val="18"/>
        <w:szCs w:val="18"/>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w:hAnsi="StarSymbol" w:cs="StarSymbol"/>
        <w:sz w:val="18"/>
        <w:szCs w:val="18"/>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w:hAnsi="StarSymbol" w:cs="StarSymbol"/>
        <w:sz w:val="18"/>
        <w:szCs w:val="18"/>
      </w:rPr>
    </w:lvl>
  </w:abstractNum>
  <w:abstractNum w:abstractNumId="84" w15:restartNumberingAfterBreak="0">
    <w:nsid w:val="3A115B80"/>
    <w:multiLevelType w:val="multilevel"/>
    <w:tmpl w:val="FDD46AAA"/>
    <w:lvl w:ilvl="0">
      <w:start w:val="1"/>
      <w:numFmt w:val="bullet"/>
      <w:lvlText w:val=""/>
      <w:lvlJc w:val="left"/>
      <w:pPr>
        <w:ind w:left="784" w:hanging="360"/>
      </w:pPr>
      <w:rPr>
        <w:rFonts w:ascii="Symbol" w:hAnsi="Symbol" w:hint="default"/>
      </w:rPr>
    </w:lvl>
    <w:lvl w:ilvl="1">
      <w:numFmt w:val="bullet"/>
      <w:lvlText w:val="◦"/>
      <w:lvlJc w:val="left"/>
      <w:pPr>
        <w:ind w:left="1144" w:hanging="360"/>
      </w:pPr>
      <w:rPr>
        <w:rFonts w:ascii="OpenSymbol" w:eastAsia="OpenSymbol" w:hAnsi="OpenSymbol" w:cs="OpenSymbol"/>
      </w:rPr>
    </w:lvl>
    <w:lvl w:ilvl="2">
      <w:numFmt w:val="bullet"/>
      <w:lvlText w:val="▪"/>
      <w:lvlJc w:val="left"/>
      <w:pPr>
        <w:ind w:left="1504" w:hanging="360"/>
      </w:pPr>
      <w:rPr>
        <w:rFonts w:ascii="OpenSymbol" w:eastAsia="OpenSymbol" w:hAnsi="OpenSymbol" w:cs="OpenSymbol"/>
      </w:rPr>
    </w:lvl>
    <w:lvl w:ilvl="3">
      <w:numFmt w:val="bullet"/>
      <w:lvlText w:val="•"/>
      <w:lvlJc w:val="left"/>
      <w:pPr>
        <w:ind w:left="1864" w:hanging="360"/>
      </w:pPr>
      <w:rPr>
        <w:rFonts w:ascii="OpenSymbol" w:eastAsia="OpenSymbol" w:hAnsi="OpenSymbol" w:cs="OpenSymbol"/>
      </w:rPr>
    </w:lvl>
    <w:lvl w:ilvl="4">
      <w:numFmt w:val="bullet"/>
      <w:lvlText w:val="◦"/>
      <w:lvlJc w:val="left"/>
      <w:pPr>
        <w:ind w:left="2224" w:hanging="360"/>
      </w:pPr>
      <w:rPr>
        <w:rFonts w:ascii="OpenSymbol" w:eastAsia="OpenSymbol" w:hAnsi="OpenSymbol" w:cs="OpenSymbol"/>
      </w:rPr>
    </w:lvl>
    <w:lvl w:ilvl="5">
      <w:numFmt w:val="bullet"/>
      <w:lvlText w:val="▪"/>
      <w:lvlJc w:val="left"/>
      <w:pPr>
        <w:ind w:left="2584" w:hanging="360"/>
      </w:pPr>
      <w:rPr>
        <w:rFonts w:ascii="OpenSymbol" w:eastAsia="OpenSymbol" w:hAnsi="OpenSymbol" w:cs="OpenSymbol"/>
      </w:rPr>
    </w:lvl>
    <w:lvl w:ilvl="6">
      <w:numFmt w:val="bullet"/>
      <w:lvlText w:val="•"/>
      <w:lvlJc w:val="left"/>
      <w:pPr>
        <w:ind w:left="2944" w:hanging="360"/>
      </w:pPr>
      <w:rPr>
        <w:rFonts w:ascii="OpenSymbol" w:eastAsia="OpenSymbol" w:hAnsi="OpenSymbol" w:cs="OpenSymbol"/>
      </w:rPr>
    </w:lvl>
    <w:lvl w:ilvl="7">
      <w:numFmt w:val="bullet"/>
      <w:lvlText w:val="◦"/>
      <w:lvlJc w:val="left"/>
      <w:pPr>
        <w:ind w:left="3304" w:hanging="360"/>
      </w:pPr>
      <w:rPr>
        <w:rFonts w:ascii="OpenSymbol" w:eastAsia="OpenSymbol" w:hAnsi="OpenSymbol" w:cs="OpenSymbol"/>
      </w:rPr>
    </w:lvl>
    <w:lvl w:ilvl="8">
      <w:numFmt w:val="bullet"/>
      <w:lvlText w:val="▪"/>
      <w:lvlJc w:val="left"/>
      <w:pPr>
        <w:ind w:left="3664" w:hanging="360"/>
      </w:pPr>
      <w:rPr>
        <w:rFonts w:ascii="OpenSymbol" w:eastAsia="OpenSymbol" w:hAnsi="OpenSymbol" w:cs="OpenSymbol"/>
      </w:rPr>
    </w:lvl>
  </w:abstractNum>
  <w:abstractNum w:abstractNumId="85" w15:restartNumberingAfterBreak="0">
    <w:nsid w:val="3A213889"/>
    <w:multiLevelType w:val="multilevel"/>
    <w:tmpl w:val="5604617A"/>
    <w:lvl w:ilvl="0">
      <w:start w:val="1"/>
      <w:numFmt w:val="bullet"/>
      <w:lvlText w:val=""/>
      <w:lvlJc w:val="left"/>
      <w:pPr>
        <w:tabs>
          <w:tab w:val="num" w:pos="0"/>
        </w:tabs>
        <w:ind w:left="720" w:hanging="360"/>
      </w:pPr>
      <w:rPr>
        <w:rFonts w:ascii="Symbol" w:hAnsi="Symbol" w:hint="default"/>
        <w:b w:val="0"/>
        <w:color w:val="000000" w:themeColor="text1"/>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3B1303E1"/>
    <w:multiLevelType w:val="multilevel"/>
    <w:tmpl w:val="E82A5810"/>
    <w:styleLink w:val="WWNum63"/>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7" w15:restartNumberingAfterBreak="0">
    <w:nsid w:val="3B777785"/>
    <w:multiLevelType w:val="multilevel"/>
    <w:tmpl w:val="6C205ED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8" w15:restartNumberingAfterBreak="0">
    <w:nsid w:val="3BBC5693"/>
    <w:multiLevelType w:val="hybridMultilevel"/>
    <w:tmpl w:val="06BEE34C"/>
    <w:lvl w:ilvl="0" w:tplc="83DE437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C181B1D"/>
    <w:multiLevelType w:val="hybridMultilevel"/>
    <w:tmpl w:val="347AAFA6"/>
    <w:lvl w:ilvl="0" w:tplc="108E685E">
      <w:start w:val="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F2E24AA0">
      <w:start w:val="1"/>
      <w:numFmt w:val="decimal"/>
      <w:lvlText w:val="%3)"/>
      <w:lvlJc w:val="left"/>
      <w:pPr>
        <w:tabs>
          <w:tab w:val="num" w:pos="2340"/>
        </w:tabs>
        <w:ind w:left="2340" w:hanging="360"/>
      </w:pPr>
      <w:rPr>
        <w:rFonts w:ascii="Arial" w:hAnsi="Arial" w:cs="Arial" w:hint="default"/>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CB65D0A"/>
    <w:multiLevelType w:val="multilevel"/>
    <w:tmpl w:val="3022F2E2"/>
    <w:styleLink w:val="WWNum53a"/>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3CD62169"/>
    <w:multiLevelType w:val="multilevel"/>
    <w:tmpl w:val="E938A952"/>
    <w:lvl w:ilvl="0">
      <w:start w:val="1"/>
      <w:numFmt w:val="lowerLetter"/>
      <w:lvlText w:val="%1)"/>
      <w:lvlJc w:val="left"/>
      <w:pPr>
        <w:ind w:left="815" w:hanging="360"/>
      </w:pPr>
    </w:lvl>
    <w:lvl w:ilvl="1">
      <w:numFmt w:val="bullet"/>
      <w:lvlText w:val="◦"/>
      <w:lvlJc w:val="left"/>
      <w:pPr>
        <w:ind w:left="1175" w:hanging="360"/>
      </w:pPr>
      <w:rPr>
        <w:rFonts w:ascii="OpenSymbol" w:hAnsi="OpenSymbol" w:cs="OpenSymbol"/>
      </w:rPr>
    </w:lvl>
    <w:lvl w:ilvl="2">
      <w:numFmt w:val="bullet"/>
      <w:lvlText w:val="▪"/>
      <w:lvlJc w:val="left"/>
      <w:pPr>
        <w:ind w:left="1535" w:hanging="360"/>
      </w:pPr>
      <w:rPr>
        <w:rFonts w:ascii="OpenSymbol" w:hAnsi="OpenSymbol" w:cs="OpenSymbol"/>
      </w:rPr>
    </w:lvl>
    <w:lvl w:ilvl="3">
      <w:numFmt w:val="bullet"/>
      <w:lvlText w:val=""/>
      <w:lvlJc w:val="left"/>
      <w:pPr>
        <w:ind w:left="1895" w:hanging="360"/>
      </w:pPr>
      <w:rPr>
        <w:rFonts w:ascii="Symbol" w:hAnsi="Symbol" w:cs="Symbol"/>
      </w:rPr>
    </w:lvl>
    <w:lvl w:ilvl="4">
      <w:numFmt w:val="bullet"/>
      <w:lvlText w:val="◦"/>
      <w:lvlJc w:val="left"/>
      <w:pPr>
        <w:ind w:left="2255" w:hanging="360"/>
      </w:pPr>
      <w:rPr>
        <w:rFonts w:ascii="OpenSymbol" w:hAnsi="OpenSymbol" w:cs="OpenSymbol"/>
      </w:rPr>
    </w:lvl>
    <w:lvl w:ilvl="5">
      <w:numFmt w:val="bullet"/>
      <w:lvlText w:val="▪"/>
      <w:lvlJc w:val="left"/>
      <w:pPr>
        <w:ind w:left="2615" w:hanging="360"/>
      </w:pPr>
      <w:rPr>
        <w:rFonts w:ascii="OpenSymbol" w:hAnsi="OpenSymbol" w:cs="OpenSymbol"/>
      </w:rPr>
    </w:lvl>
    <w:lvl w:ilvl="6">
      <w:numFmt w:val="bullet"/>
      <w:lvlText w:val=""/>
      <w:lvlJc w:val="left"/>
      <w:pPr>
        <w:ind w:left="2975" w:hanging="360"/>
      </w:pPr>
      <w:rPr>
        <w:rFonts w:ascii="Symbol" w:hAnsi="Symbol" w:cs="Symbol"/>
      </w:rPr>
    </w:lvl>
    <w:lvl w:ilvl="7">
      <w:numFmt w:val="bullet"/>
      <w:lvlText w:val="◦"/>
      <w:lvlJc w:val="left"/>
      <w:pPr>
        <w:ind w:left="3335" w:hanging="360"/>
      </w:pPr>
      <w:rPr>
        <w:rFonts w:ascii="OpenSymbol" w:hAnsi="OpenSymbol" w:cs="OpenSymbol"/>
      </w:rPr>
    </w:lvl>
    <w:lvl w:ilvl="8">
      <w:numFmt w:val="bullet"/>
      <w:lvlText w:val="▪"/>
      <w:lvlJc w:val="left"/>
      <w:pPr>
        <w:ind w:left="3695" w:hanging="360"/>
      </w:pPr>
      <w:rPr>
        <w:rFonts w:ascii="OpenSymbol" w:hAnsi="OpenSymbol" w:cs="OpenSymbol"/>
      </w:rPr>
    </w:lvl>
  </w:abstractNum>
  <w:abstractNum w:abstractNumId="92" w15:restartNumberingAfterBreak="0">
    <w:nsid w:val="3EEB6DEA"/>
    <w:multiLevelType w:val="multilevel"/>
    <w:tmpl w:val="7C64A2D0"/>
    <w:name w:val="WW8Num402"/>
    <w:lvl w:ilvl="0">
      <w:start w:val="3"/>
      <w:numFmt w:val="decimal"/>
      <w:lvlText w:val="%1."/>
      <w:lvlJc w:val="left"/>
      <w:pPr>
        <w:tabs>
          <w:tab w:val="num" w:pos="-80"/>
        </w:tabs>
        <w:ind w:left="357" w:hanging="357"/>
      </w:pPr>
      <w:rPr>
        <w:rFonts w:hint="default"/>
      </w:rPr>
    </w:lvl>
    <w:lvl w:ilvl="1">
      <w:start w:val="2"/>
      <w:numFmt w:val="decimal"/>
      <w:lvlText w:val="%2."/>
      <w:lvlJc w:val="left"/>
      <w:pPr>
        <w:tabs>
          <w:tab w:val="num" w:pos="1135"/>
        </w:tabs>
        <w:ind w:left="1135" w:hanging="360"/>
      </w:pPr>
      <w:rPr>
        <w:rFonts w:hint="default"/>
      </w:rPr>
    </w:lvl>
    <w:lvl w:ilvl="2">
      <w:start w:val="1"/>
      <w:numFmt w:val="decimal"/>
      <w:lvlText w:val="%3."/>
      <w:lvlJc w:val="left"/>
      <w:pPr>
        <w:tabs>
          <w:tab w:val="num" w:pos="1495"/>
        </w:tabs>
        <w:ind w:left="1495" w:hanging="360"/>
      </w:pPr>
      <w:rPr>
        <w:rFonts w:hint="default"/>
      </w:rPr>
    </w:lvl>
    <w:lvl w:ilvl="3">
      <w:start w:val="1"/>
      <w:numFmt w:val="decimal"/>
      <w:lvlText w:val="%4."/>
      <w:lvlJc w:val="left"/>
      <w:pPr>
        <w:tabs>
          <w:tab w:val="num" w:pos="1855"/>
        </w:tabs>
        <w:ind w:left="1855" w:hanging="360"/>
      </w:pPr>
      <w:rPr>
        <w:rFonts w:hint="default"/>
      </w:rPr>
    </w:lvl>
    <w:lvl w:ilvl="4">
      <w:start w:val="1"/>
      <w:numFmt w:val="decimal"/>
      <w:lvlText w:val="%5."/>
      <w:lvlJc w:val="left"/>
      <w:pPr>
        <w:tabs>
          <w:tab w:val="num" w:pos="2215"/>
        </w:tabs>
        <w:ind w:left="2215" w:hanging="360"/>
      </w:pPr>
      <w:rPr>
        <w:rFonts w:hint="default"/>
      </w:rPr>
    </w:lvl>
    <w:lvl w:ilvl="5">
      <w:start w:val="1"/>
      <w:numFmt w:val="decimal"/>
      <w:lvlText w:val="%6."/>
      <w:lvlJc w:val="left"/>
      <w:pPr>
        <w:tabs>
          <w:tab w:val="num" w:pos="2575"/>
        </w:tabs>
        <w:ind w:left="2575" w:hanging="360"/>
      </w:pPr>
      <w:rPr>
        <w:rFonts w:hint="default"/>
      </w:rPr>
    </w:lvl>
    <w:lvl w:ilvl="6">
      <w:start w:val="1"/>
      <w:numFmt w:val="decimal"/>
      <w:lvlText w:val="%7."/>
      <w:lvlJc w:val="left"/>
      <w:pPr>
        <w:tabs>
          <w:tab w:val="num" w:pos="2935"/>
        </w:tabs>
        <w:ind w:left="2935" w:hanging="360"/>
      </w:pPr>
      <w:rPr>
        <w:rFonts w:hint="default"/>
      </w:rPr>
    </w:lvl>
    <w:lvl w:ilvl="7">
      <w:start w:val="1"/>
      <w:numFmt w:val="decimal"/>
      <w:lvlText w:val="%8."/>
      <w:lvlJc w:val="left"/>
      <w:pPr>
        <w:tabs>
          <w:tab w:val="num" w:pos="3295"/>
        </w:tabs>
        <w:ind w:left="3295" w:hanging="360"/>
      </w:pPr>
      <w:rPr>
        <w:rFonts w:hint="default"/>
      </w:rPr>
    </w:lvl>
    <w:lvl w:ilvl="8">
      <w:start w:val="1"/>
      <w:numFmt w:val="decimal"/>
      <w:lvlText w:val="%9."/>
      <w:lvlJc w:val="left"/>
      <w:pPr>
        <w:tabs>
          <w:tab w:val="num" w:pos="3655"/>
        </w:tabs>
        <w:ind w:left="3655" w:hanging="360"/>
      </w:pPr>
      <w:rPr>
        <w:rFonts w:hint="default"/>
      </w:rPr>
    </w:lvl>
  </w:abstractNum>
  <w:abstractNum w:abstractNumId="93" w15:restartNumberingAfterBreak="0">
    <w:nsid w:val="401243F7"/>
    <w:multiLevelType w:val="multilevel"/>
    <w:tmpl w:val="34004A50"/>
    <w:styleLink w:val="WWNum54"/>
    <w:lvl w:ilvl="0">
      <w:numFmt w:val="bullet"/>
      <w:lvlText w:val=""/>
      <w:lvlJc w:val="left"/>
      <w:pPr>
        <w:ind w:left="9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2C41769"/>
    <w:multiLevelType w:val="multilevel"/>
    <w:tmpl w:val="80108792"/>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43AE20BC"/>
    <w:multiLevelType w:val="multilevel"/>
    <w:tmpl w:val="7E0C2A9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6" w15:restartNumberingAfterBreak="0">
    <w:nsid w:val="44801447"/>
    <w:multiLevelType w:val="multilevel"/>
    <w:tmpl w:val="310023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7" w15:restartNumberingAfterBreak="0">
    <w:nsid w:val="45B7519F"/>
    <w:multiLevelType w:val="multilevel"/>
    <w:tmpl w:val="148A312E"/>
    <w:styleLink w:val="WWNum33"/>
    <w:lvl w:ilvl="0">
      <w:start w:val="1"/>
      <w:numFmt w:val="lowerLetter"/>
      <w:lvlText w:val="%1)"/>
      <w:lvlJc w:val="left"/>
      <w:pPr>
        <w:ind w:left="720" w:hanging="360"/>
      </w:pPr>
      <w:rPr>
        <w:rFonts w:ascii="Arial" w:eastAsia="Times New Roman" w:hAnsi="Arial" w:cs="Arial"/>
        <w:sz w:val="18"/>
        <w:szCs w:val="18"/>
      </w:rPr>
    </w:lvl>
    <w:lvl w:ilvl="1">
      <w:numFmt w:val="bullet"/>
      <w:lvlText w:val=""/>
      <w:lvlJc w:val="left"/>
      <w:pPr>
        <w:ind w:left="1080" w:hanging="360"/>
      </w:pPr>
      <w:rPr>
        <w:rFonts w:ascii="Wingdings 2" w:hAnsi="Wingdings 2" w:cs="Wingdings 2"/>
        <w:sz w:val="18"/>
        <w:szCs w:val="18"/>
      </w:rPr>
    </w:lvl>
    <w:lvl w:ilvl="2">
      <w:numFmt w:val="bullet"/>
      <w:lvlText w:val="■"/>
      <w:lvlJc w:val="left"/>
      <w:pPr>
        <w:ind w:left="1440" w:hanging="360"/>
      </w:pPr>
      <w:rPr>
        <w:rFonts w:ascii="StarSymbol" w:hAnsi="StarSymbol" w:cs="StarSymbol"/>
        <w:sz w:val="18"/>
        <w:szCs w:val="18"/>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w:hAnsi="StarSymbol" w:cs="StarSymbol"/>
        <w:sz w:val="18"/>
        <w:szCs w:val="18"/>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w:hAnsi="StarSymbol" w:cs="StarSymbol"/>
        <w:sz w:val="18"/>
        <w:szCs w:val="18"/>
      </w:rPr>
    </w:lvl>
  </w:abstractNum>
  <w:abstractNum w:abstractNumId="98" w15:restartNumberingAfterBreak="0">
    <w:nsid w:val="49CC59B7"/>
    <w:multiLevelType w:val="hybridMultilevel"/>
    <w:tmpl w:val="F3B2B8DA"/>
    <w:lvl w:ilvl="0" w:tplc="C0CE1FE2">
      <w:start w:val="2"/>
      <w:numFmt w:val="decimal"/>
      <w:lvlText w:val="%1."/>
      <w:lvlJc w:val="left"/>
      <w:pPr>
        <w:ind w:left="1004" w:hanging="360"/>
      </w:pPr>
      <w:rPr>
        <w:rFonts w:hint="default"/>
        <w:b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A513B3D"/>
    <w:multiLevelType w:val="multilevel"/>
    <w:tmpl w:val="86ACED34"/>
    <w:styleLink w:val="WWNum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4AEC1706"/>
    <w:multiLevelType w:val="hybridMultilevel"/>
    <w:tmpl w:val="00CE5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C1461F6"/>
    <w:multiLevelType w:val="hybridMultilevel"/>
    <w:tmpl w:val="C09CCAD0"/>
    <w:lvl w:ilvl="0" w:tplc="83DE437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C6A5122"/>
    <w:multiLevelType w:val="hybridMultilevel"/>
    <w:tmpl w:val="269EEBA6"/>
    <w:lvl w:ilvl="0" w:tplc="6C825608">
      <w:start w:val="1"/>
      <w:numFmt w:val="decimal"/>
      <w:lvlText w:val="%1."/>
      <w:lvlJc w:val="left"/>
      <w:pPr>
        <w:ind w:left="720" w:hanging="360"/>
      </w:pPr>
      <w:rPr>
        <w:rFonts w:hint="default"/>
      </w:rPr>
    </w:lvl>
    <w:lvl w:ilvl="1" w:tplc="EB6AD780">
      <w:start w:val="1"/>
      <w:numFmt w:val="lowerLetter"/>
      <w:lvlText w:val="%2)"/>
      <w:lvlJc w:val="left"/>
      <w:pPr>
        <w:ind w:left="1440" w:hanging="360"/>
      </w:pPr>
      <w:rPr>
        <w:rFonts w:hint="default"/>
        <w:b w:val="0"/>
        <w:bCs w:val="0"/>
      </w:rPr>
    </w:lvl>
    <w:lvl w:ilvl="2" w:tplc="5C6C2882">
      <w:start w:val="1"/>
      <w:numFmt w:val="decimal"/>
      <w:lvlText w:val="%3)"/>
      <w:lvlJc w:val="left"/>
      <w:pPr>
        <w:ind w:left="2450" w:hanging="47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EAC7294"/>
    <w:multiLevelType w:val="multilevel"/>
    <w:tmpl w:val="AFE698B8"/>
    <w:styleLink w:val="WWNum3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EF01651"/>
    <w:multiLevelType w:val="hybridMultilevel"/>
    <w:tmpl w:val="5FCCA75E"/>
    <w:lvl w:ilvl="0" w:tplc="058C3848">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6FCA296E">
      <w:start w:val="1"/>
      <w:numFmt w:val="decimal"/>
      <w:lvlText w:val="%3."/>
      <w:lvlJc w:val="left"/>
      <w:pPr>
        <w:ind w:left="2410" w:hanging="430"/>
      </w:pPr>
      <w:rPr>
        <w:rFonts w:hint="default"/>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EFE3D6C"/>
    <w:multiLevelType w:val="hybridMultilevel"/>
    <w:tmpl w:val="285A535A"/>
    <w:lvl w:ilvl="0" w:tplc="3A948FCA">
      <w:start w:val="4"/>
      <w:numFmt w:val="decimal"/>
      <w:lvlText w:val="%1."/>
      <w:lvlJc w:val="left"/>
      <w:pPr>
        <w:ind w:left="36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F39115D"/>
    <w:multiLevelType w:val="multilevel"/>
    <w:tmpl w:val="BB9C02EE"/>
    <w:styleLink w:val="WWNum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50365B02"/>
    <w:multiLevelType w:val="multilevel"/>
    <w:tmpl w:val="615C5F80"/>
    <w:styleLink w:val="WWNum49"/>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8" w15:restartNumberingAfterBreak="0">
    <w:nsid w:val="50AC0A4C"/>
    <w:multiLevelType w:val="multilevel"/>
    <w:tmpl w:val="85C8BB8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9" w15:restartNumberingAfterBreak="0">
    <w:nsid w:val="50FE779E"/>
    <w:multiLevelType w:val="hybridMultilevel"/>
    <w:tmpl w:val="A42A51DE"/>
    <w:lvl w:ilvl="0" w:tplc="04150005">
      <w:start w:val="1"/>
      <w:numFmt w:val="bullet"/>
      <w:lvlText w:val=""/>
      <w:lvlJc w:val="left"/>
      <w:pPr>
        <w:ind w:left="786" w:hanging="360"/>
      </w:pPr>
      <w:rPr>
        <w:rFonts w:ascii="Wingdings" w:hAnsi="Wingdings" w:hint="default"/>
        <w:b/>
        <w:i w:val="0"/>
        <w:color w:val="auto"/>
      </w:rPr>
    </w:lvl>
    <w:lvl w:ilvl="1" w:tplc="276E2798">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51E73E96"/>
    <w:multiLevelType w:val="multilevel"/>
    <w:tmpl w:val="A5AADC86"/>
    <w:styleLink w:val="WWNum9"/>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25A0E7C"/>
    <w:multiLevelType w:val="multilevel"/>
    <w:tmpl w:val="D0BA297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2" w15:restartNumberingAfterBreak="0">
    <w:nsid w:val="53384D28"/>
    <w:multiLevelType w:val="multilevel"/>
    <w:tmpl w:val="6086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7C447ED"/>
    <w:multiLevelType w:val="hybridMultilevel"/>
    <w:tmpl w:val="160C1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8422D8A"/>
    <w:multiLevelType w:val="multilevel"/>
    <w:tmpl w:val="8A9AB090"/>
    <w:styleLink w:val="WWNum55"/>
    <w:lvl w:ilvl="0">
      <w:numFmt w:val="bullet"/>
      <w:lvlText w:val="-"/>
      <w:lvlJc w:val="left"/>
      <w:pPr>
        <w:ind w:left="720" w:hanging="360"/>
      </w:pPr>
      <w:rPr>
        <w:rFonts w:ascii="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StarSymbol" w:hAnsi="StarSymbol" w:cs="StarSymbol"/>
        <w:sz w:val="18"/>
        <w:szCs w:val="18"/>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w:hAnsi="StarSymbol" w:cs="StarSymbol"/>
        <w:sz w:val="18"/>
        <w:szCs w:val="18"/>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w:hAnsi="StarSymbol" w:cs="StarSymbol"/>
        <w:sz w:val="18"/>
        <w:szCs w:val="18"/>
      </w:rPr>
    </w:lvl>
  </w:abstractNum>
  <w:abstractNum w:abstractNumId="115" w15:restartNumberingAfterBreak="0">
    <w:nsid w:val="5A99700A"/>
    <w:multiLevelType w:val="multilevel"/>
    <w:tmpl w:val="D36A0F3C"/>
    <w:lvl w:ilvl="0">
      <w:start w:val="2"/>
      <w:numFmt w:val="lowerLetter"/>
      <w:lvlText w:val="%1)"/>
      <w:lvlJc w:val="left"/>
      <w:pPr>
        <w:ind w:left="720" w:hanging="360"/>
      </w:pPr>
      <w:rPr>
        <w:rFonts w:ascii="Arial" w:hAnsi="Arial" w:cs="Aria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6" w15:restartNumberingAfterBreak="0">
    <w:nsid w:val="5CA43DC6"/>
    <w:multiLevelType w:val="hybridMultilevel"/>
    <w:tmpl w:val="F906E3BC"/>
    <w:lvl w:ilvl="0" w:tplc="0F14B5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08C1B40"/>
    <w:multiLevelType w:val="multilevel"/>
    <w:tmpl w:val="D0BA297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8" w15:restartNumberingAfterBreak="0">
    <w:nsid w:val="63144438"/>
    <w:multiLevelType w:val="multilevel"/>
    <w:tmpl w:val="D5C6A676"/>
    <w:styleLink w:val="WWNum61"/>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9" w15:restartNumberingAfterBreak="0">
    <w:nsid w:val="635462F2"/>
    <w:multiLevelType w:val="hybridMultilevel"/>
    <w:tmpl w:val="72DCD844"/>
    <w:lvl w:ilvl="0" w:tplc="1D5CA56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40030FA"/>
    <w:multiLevelType w:val="multilevel"/>
    <w:tmpl w:val="67F46A2C"/>
    <w:styleLink w:val="WWNum56"/>
    <w:lvl w:ilvl="0">
      <w:numFmt w:val="bullet"/>
      <w:lvlText w:val=""/>
      <w:lvlJc w:val="left"/>
      <w:pPr>
        <w:ind w:left="720" w:hanging="360"/>
      </w:pPr>
      <w:rPr>
        <w:rFonts w:ascii="Symbol" w:hAnsi="Symbol" w:cs="Symbol"/>
        <w:b w:val="0"/>
        <w:i w:val="0"/>
        <w:strike w:val="0"/>
        <w:dstrike w:val="0"/>
        <w:color w:val="000000"/>
        <w:position w:val="0"/>
        <w:sz w:val="24"/>
        <w:szCs w:val="24"/>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15:restartNumberingAfterBreak="0">
    <w:nsid w:val="65B21B9B"/>
    <w:multiLevelType w:val="multilevel"/>
    <w:tmpl w:val="82F42DD2"/>
    <w:styleLink w:val="WWNum631"/>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22" w15:restartNumberingAfterBreak="0">
    <w:nsid w:val="6B765108"/>
    <w:multiLevelType w:val="hybridMultilevel"/>
    <w:tmpl w:val="EB8054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BC4088C"/>
    <w:multiLevelType w:val="hybridMultilevel"/>
    <w:tmpl w:val="43D221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CEE444A"/>
    <w:multiLevelType w:val="multilevel"/>
    <w:tmpl w:val="0FA8EE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5" w15:restartNumberingAfterBreak="0">
    <w:nsid w:val="6CFE0C25"/>
    <w:multiLevelType w:val="multilevel"/>
    <w:tmpl w:val="64BAA8F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6" w15:restartNumberingAfterBreak="0">
    <w:nsid w:val="6D4E0599"/>
    <w:multiLevelType w:val="multilevel"/>
    <w:tmpl w:val="D3A051D6"/>
    <w:styleLink w:val="WWNum472"/>
    <w:lvl w:ilvl="0">
      <w:numFmt w:val="bullet"/>
      <w:lvlText w:val=""/>
      <w:lvlJc w:val="left"/>
      <w:pPr>
        <w:ind w:left="707" w:hanging="283"/>
      </w:pPr>
      <w:rPr>
        <w:rFonts w:ascii="Symbol" w:hAnsi="Symbol" w:cs="Symbol"/>
        <w:sz w:val="18"/>
        <w:szCs w:val="18"/>
      </w:rPr>
    </w:lvl>
    <w:lvl w:ilvl="1">
      <w:numFmt w:val="bullet"/>
      <w:lvlText w:val=""/>
      <w:lvlJc w:val="left"/>
      <w:pPr>
        <w:ind w:left="1414" w:hanging="283"/>
      </w:pPr>
      <w:rPr>
        <w:rFonts w:ascii="Symbol" w:hAnsi="Symbol" w:cs="Symbol"/>
      </w:rPr>
    </w:lvl>
    <w:lvl w:ilvl="2">
      <w:numFmt w:val="bullet"/>
      <w:lvlText w:val=""/>
      <w:lvlJc w:val="left"/>
      <w:pPr>
        <w:ind w:left="2121" w:hanging="283"/>
      </w:pPr>
      <w:rPr>
        <w:rFonts w:ascii="Symbol" w:hAnsi="Symbol" w:cs="Symbol"/>
      </w:rPr>
    </w:lvl>
    <w:lvl w:ilvl="3">
      <w:numFmt w:val="bullet"/>
      <w:lvlText w:val=""/>
      <w:lvlJc w:val="left"/>
      <w:pPr>
        <w:ind w:left="2828" w:hanging="283"/>
      </w:pPr>
      <w:rPr>
        <w:rFonts w:ascii="Symbol" w:hAnsi="Symbol" w:cs="Symbol"/>
      </w:rPr>
    </w:lvl>
    <w:lvl w:ilvl="4">
      <w:numFmt w:val="bullet"/>
      <w:lvlText w:val=""/>
      <w:lvlJc w:val="left"/>
      <w:pPr>
        <w:ind w:left="3535" w:hanging="283"/>
      </w:pPr>
      <w:rPr>
        <w:rFonts w:ascii="Symbol" w:hAnsi="Symbol" w:cs="Symbol"/>
      </w:rPr>
    </w:lvl>
    <w:lvl w:ilvl="5">
      <w:numFmt w:val="bullet"/>
      <w:lvlText w:val=""/>
      <w:lvlJc w:val="left"/>
      <w:pPr>
        <w:ind w:left="4242" w:hanging="283"/>
      </w:pPr>
      <w:rPr>
        <w:rFonts w:ascii="Symbol" w:hAnsi="Symbol" w:cs="Symbol"/>
      </w:rPr>
    </w:lvl>
    <w:lvl w:ilvl="6">
      <w:numFmt w:val="bullet"/>
      <w:lvlText w:val=""/>
      <w:lvlJc w:val="left"/>
      <w:pPr>
        <w:ind w:left="4949" w:hanging="283"/>
      </w:pPr>
      <w:rPr>
        <w:rFonts w:ascii="Symbol" w:hAnsi="Symbol" w:cs="Symbol"/>
      </w:rPr>
    </w:lvl>
    <w:lvl w:ilvl="7">
      <w:numFmt w:val="bullet"/>
      <w:lvlText w:val=""/>
      <w:lvlJc w:val="left"/>
      <w:pPr>
        <w:ind w:left="5656" w:hanging="283"/>
      </w:pPr>
      <w:rPr>
        <w:rFonts w:ascii="Symbol" w:hAnsi="Symbol" w:cs="Symbol"/>
      </w:rPr>
    </w:lvl>
    <w:lvl w:ilvl="8">
      <w:numFmt w:val="bullet"/>
      <w:lvlText w:val=""/>
      <w:lvlJc w:val="left"/>
      <w:pPr>
        <w:ind w:left="6363" w:hanging="283"/>
      </w:pPr>
      <w:rPr>
        <w:rFonts w:ascii="Symbol" w:hAnsi="Symbol" w:cs="Symbol"/>
      </w:rPr>
    </w:lvl>
  </w:abstractNum>
  <w:abstractNum w:abstractNumId="127" w15:restartNumberingAfterBreak="0">
    <w:nsid w:val="6D9C5997"/>
    <w:multiLevelType w:val="multilevel"/>
    <w:tmpl w:val="D744E6D4"/>
    <w:name w:val="WW8Num40222"/>
    <w:lvl w:ilvl="0">
      <w:start w:val="5"/>
      <w:numFmt w:val="decimal"/>
      <w:lvlText w:val="%1."/>
      <w:lvlJc w:val="left"/>
      <w:pPr>
        <w:tabs>
          <w:tab w:val="num" w:pos="-80"/>
        </w:tabs>
        <w:ind w:left="357" w:hanging="357"/>
      </w:pPr>
      <w:rPr>
        <w:rFonts w:hint="default"/>
      </w:rPr>
    </w:lvl>
    <w:lvl w:ilvl="1">
      <w:start w:val="2"/>
      <w:numFmt w:val="decimal"/>
      <w:lvlText w:val="%2."/>
      <w:lvlJc w:val="left"/>
      <w:pPr>
        <w:tabs>
          <w:tab w:val="num" w:pos="1135"/>
        </w:tabs>
        <w:ind w:left="1135" w:hanging="360"/>
      </w:pPr>
      <w:rPr>
        <w:rFonts w:hint="default"/>
      </w:rPr>
    </w:lvl>
    <w:lvl w:ilvl="2">
      <w:start w:val="1"/>
      <w:numFmt w:val="decimal"/>
      <w:lvlText w:val="%3."/>
      <w:lvlJc w:val="left"/>
      <w:pPr>
        <w:tabs>
          <w:tab w:val="num" w:pos="1495"/>
        </w:tabs>
        <w:ind w:left="1495" w:hanging="360"/>
      </w:pPr>
      <w:rPr>
        <w:rFonts w:hint="default"/>
      </w:rPr>
    </w:lvl>
    <w:lvl w:ilvl="3">
      <w:start w:val="1"/>
      <w:numFmt w:val="decimal"/>
      <w:lvlText w:val="%4."/>
      <w:lvlJc w:val="left"/>
      <w:pPr>
        <w:tabs>
          <w:tab w:val="num" w:pos="1855"/>
        </w:tabs>
        <w:ind w:left="1855" w:hanging="360"/>
      </w:pPr>
      <w:rPr>
        <w:rFonts w:hint="default"/>
      </w:rPr>
    </w:lvl>
    <w:lvl w:ilvl="4">
      <w:start w:val="1"/>
      <w:numFmt w:val="decimal"/>
      <w:lvlText w:val="%5."/>
      <w:lvlJc w:val="left"/>
      <w:pPr>
        <w:tabs>
          <w:tab w:val="num" w:pos="2215"/>
        </w:tabs>
        <w:ind w:left="2215" w:hanging="360"/>
      </w:pPr>
      <w:rPr>
        <w:rFonts w:hint="default"/>
      </w:rPr>
    </w:lvl>
    <w:lvl w:ilvl="5">
      <w:start w:val="1"/>
      <w:numFmt w:val="decimal"/>
      <w:lvlText w:val="%6."/>
      <w:lvlJc w:val="left"/>
      <w:pPr>
        <w:tabs>
          <w:tab w:val="num" w:pos="2575"/>
        </w:tabs>
        <w:ind w:left="2575" w:hanging="360"/>
      </w:pPr>
      <w:rPr>
        <w:rFonts w:hint="default"/>
      </w:rPr>
    </w:lvl>
    <w:lvl w:ilvl="6">
      <w:start w:val="1"/>
      <w:numFmt w:val="decimal"/>
      <w:lvlText w:val="%7."/>
      <w:lvlJc w:val="left"/>
      <w:pPr>
        <w:tabs>
          <w:tab w:val="num" w:pos="2935"/>
        </w:tabs>
        <w:ind w:left="2935" w:hanging="360"/>
      </w:pPr>
      <w:rPr>
        <w:rFonts w:hint="default"/>
      </w:rPr>
    </w:lvl>
    <w:lvl w:ilvl="7">
      <w:start w:val="1"/>
      <w:numFmt w:val="decimal"/>
      <w:lvlText w:val="%8."/>
      <w:lvlJc w:val="left"/>
      <w:pPr>
        <w:tabs>
          <w:tab w:val="num" w:pos="3295"/>
        </w:tabs>
        <w:ind w:left="3295" w:hanging="360"/>
      </w:pPr>
      <w:rPr>
        <w:rFonts w:hint="default"/>
      </w:rPr>
    </w:lvl>
    <w:lvl w:ilvl="8">
      <w:start w:val="1"/>
      <w:numFmt w:val="decimal"/>
      <w:lvlText w:val="%9."/>
      <w:lvlJc w:val="left"/>
      <w:pPr>
        <w:tabs>
          <w:tab w:val="num" w:pos="3655"/>
        </w:tabs>
        <w:ind w:left="3655" w:hanging="360"/>
      </w:pPr>
      <w:rPr>
        <w:rFonts w:hint="default"/>
      </w:rPr>
    </w:lvl>
  </w:abstractNum>
  <w:abstractNum w:abstractNumId="128" w15:restartNumberingAfterBreak="0">
    <w:nsid w:val="6DA064C6"/>
    <w:multiLevelType w:val="multilevel"/>
    <w:tmpl w:val="E1A2940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9" w15:restartNumberingAfterBreak="0">
    <w:nsid w:val="708209A4"/>
    <w:multiLevelType w:val="multilevel"/>
    <w:tmpl w:val="F0904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709A0751"/>
    <w:multiLevelType w:val="hybridMultilevel"/>
    <w:tmpl w:val="2ADEE1EC"/>
    <w:lvl w:ilvl="0" w:tplc="0415000F">
      <w:start w:val="1"/>
      <w:numFmt w:val="decimal"/>
      <w:lvlText w:val="%1."/>
      <w:lvlJc w:val="left"/>
      <w:pPr>
        <w:ind w:left="2766" w:hanging="360"/>
      </w:pPr>
    </w:lvl>
    <w:lvl w:ilvl="1" w:tplc="04150019">
      <w:start w:val="1"/>
      <w:numFmt w:val="lowerLetter"/>
      <w:lvlText w:val="%2."/>
      <w:lvlJc w:val="left"/>
      <w:pPr>
        <w:ind w:left="3486" w:hanging="360"/>
      </w:pPr>
    </w:lvl>
    <w:lvl w:ilvl="2" w:tplc="B3B6CE3A">
      <w:start w:val="1"/>
      <w:numFmt w:val="decimal"/>
      <w:lvlText w:val="%3."/>
      <w:lvlJc w:val="left"/>
      <w:pPr>
        <w:ind w:left="4206" w:hanging="180"/>
      </w:pPr>
      <w:rPr>
        <w:color w:val="000000" w:themeColor="text1"/>
      </w:r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31" w15:restartNumberingAfterBreak="0">
    <w:nsid w:val="76A61DDF"/>
    <w:multiLevelType w:val="multilevel"/>
    <w:tmpl w:val="578E514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770373E3"/>
    <w:multiLevelType w:val="multilevel"/>
    <w:tmpl w:val="6C205ED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3" w15:restartNumberingAfterBreak="0">
    <w:nsid w:val="77277794"/>
    <w:multiLevelType w:val="multilevel"/>
    <w:tmpl w:val="D0BA297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4" w15:restartNumberingAfterBreak="0">
    <w:nsid w:val="77EA2483"/>
    <w:multiLevelType w:val="hybridMultilevel"/>
    <w:tmpl w:val="225EF6CA"/>
    <w:lvl w:ilvl="0" w:tplc="48CA01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86B66CB"/>
    <w:multiLevelType w:val="multilevel"/>
    <w:tmpl w:val="9DE295E4"/>
    <w:styleLink w:val="WWNum331"/>
    <w:lvl w:ilvl="0">
      <w:start w:val="1"/>
      <w:numFmt w:val="lowerLetter"/>
      <w:lvlText w:val="%1)"/>
      <w:lvlJc w:val="left"/>
      <w:pPr>
        <w:ind w:left="720" w:hanging="360"/>
      </w:pPr>
      <w:rPr>
        <w:rFonts w:ascii="Arial" w:eastAsia="Times New Roman" w:hAnsi="Arial" w:cs="Arial"/>
        <w:sz w:val="18"/>
        <w:szCs w:val="18"/>
      </w:rPr>
    </w:lvl>
    <w:lvl w:ilvl="1">
      <w:numFmt w:val="bullet"/>
      <w:lvlText w:val=""/>
      <w:lvlJc w:val="left"/>
      <w:pPr>
        <w:ind w:left="1080" w:hanging="360"/>
      </w:pPr>
      <w:rPr>
        <w:rFonts w:ascii="Wingdings 2" w:hAnsi="Wingdings 2" w:cs="Wingdings 2"/>
        <w:sz w:val="18"/>
        <w:szCs w:val="18"/>
      </w:rPr>
    </w:lvl>
    <w:lvl w:ilvl="2">
      <w:numFmt w:val="bullet"/>
      <w:lvlText w:val="■"/>
      <w:lvlJc w:val="left"/>
      <w:pPr>
        <w:ind w:left="1440" w:hanging="360"/>
      </w:pPr>
      <w:rPr>
        <w:rFonts w:ascii="StarSymbol" w:hAnsi="StarSymbol" w:cs="StarSymbol"/>
        <w:sz w:val="18"/>
        <w:szCs w:val="18"/>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w:hAnsi="StarSymbol" w:cs="StarSymbol"/>
        <w:sz w:val="18"/>
        <w:szCs w:val="18"/>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w:hAnsi="StarSymbol" w:cs="StarSymbol"/>
        <w:sz w:val="18"/>
        <w:szCs w:val="18"/>
      </w:rPr>
    </w:lvl>
  </w:abstractNum>
  <w:abstractNum w:abstractNumId="136" w15:restartNumberingAfterBreak="0">
    <w:nsid w:val="78E42174"/>
    <w:multiLevelType w:val="hybridMultilevel"/>
    <w:tmpl w:val="57748FFC"/>
    <w:lvl w:ilvl="0" w:tplc="04150017">
      <w:start w:val="1"/>
      <w:numFmt w:val="lowerLetter"/>
      <w:lvlText w:val="%1)"/>
      <w:lvlJc w:val="left"/>
      <w:pPr>
        <w:ind w:left="720" w:hanging="360"/>
      </w:pPr>
    </w:lvl>
    <w:lvl w:ilvl="1" w:tplc="D04C6F3A">
      <w:start w:val="1"/>
      <w:numFmt w:val="decimal"/>
      <w:lvlText w:val="%2."/>
      <w:lvlJc w:val="left"/>
      <w:pPr>
        <w:ind w:left="1440" w:hanging="360"/>
      </w:pPr>
      <w:rPr>
        <w:rFonts w:hint="default"/>
        <w:color w:val="000000" w:themeColor="text1"/>
      </w:rPr>
    </w:lvl>
    <w:lvl w:ilvl="2" w:tplc="04150017">
      <w:start w:val="1"/>
      <w:numFmt w:val="lowerLetter"/>
      <w:lvlText w:val="%3)"/>
      <w:lvlJc w:val="left"/>
      <w:pPr>
        <w:ind w:left="2160" w:hanging="180"/>
      </w:pPr>
    </w:lvl>
    <w:lvl w:ilvl="3" w:tplc="2B7A4FFC">
      <w:start w:val="1"/>
      <w:numFmt w:val="upperRoman"/>
      <w:lvlText w:val="%4."/>
      <w:lvlJc w:val="left"/>
      <w:pPr>
        <w:ind w:left="3240" w:hanging="72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9115E6F"/>
    <w:multiLevelType w:val="multilevel"/>
    <w:tmpl w:val="024A2412"/>
    <w:styleLink w:val="WWNum501"/>
    <w:lvl w:ilvl="0">
      <w:start w:val="1"/>
      <w:numFmt w:val="decimal"/>
      <w:lvlText w:val="%1."/>
      <w:lvlJc w:val="left"/>
      <w:pPr>
        <w:ind w:left="644"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91D1224"/>
    <w:multiLevelType w:val="hybridMultilevel"/>
    <w:tmpl w:val="97B0CFE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9" w15:restartNumberingAfterBreak="0">
    <w:nsid w:val="799C3601"/>
    <w:multiLevelType w:val="hybridMultilevel"/>
    <w:tmpl w:val="10E6C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B4975A3"/>
    <w:multiLevelType w:val="hybridMultilevel"/>
    <w:tmpl w:val="45309C12"/>
    <w:lvl w:ilvl="0" w:tplc="A25AF8FC">
      <w:start w:val="1"/>
      <w:numFmt w:val="lowerLetter"/>
      <w:lvlText w:val="%1)"/>
      <w:lvlJc w:val="left"/>
      <w:pPr>
        <w:ind w:left="1004"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DC86B94">
      <w:start w:val="1"/>
      <w:numFmt w:val="bullet"/>
      <w:lvlText w:val="-"/>
      <w:lvlJc w:val="left"/>
      <w:pPr>
        <w:ind w:left="172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E8F7DC">
      <w:start w:val="1"/>
      <w:numFmt w:val="decimal"/>
      <w:lvlText w:val="%3."/>
      <w:lvlJc w:val="left"/>
      <w:pPr>
        <w:ind w:left="360" w:hanging="360"/>
      </w:pPr>
      <w:rPr>
        <w:rFonts w:hint="default"/>
        <w:b w:val="0"/>
        <w:bCs/>
        <w:color w:val="00000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7BE422C3"/>
    <w:multiLevelType w:val="hybridMultilevel"/>
    <w:tmpl w:val="89B8E7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E747414"/>
    <w:multiLevelType w:val="hybridMultilevel"/>
    <w:tmpl w:val="CFCA07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02297696">
    <w:abstractNumId w:val="102"/>
  </w:num>
  <w:num w:numId="2" w16cid:durableId="424041025">
    <w:abstractNumId w:val="39"/>
  </w:num>
  <w:num w:numId="3" w16cid:durableId="590091172">
    <w:abstractNumId w:val="75"/>
  </w:num>
  <w:num w:numId="4" w16cid:durableId="314843947">
    <w:abstractNumId w:val="68"/>
  </w:num>
  <w:num w:numId="5" w16cid:durableId="1401518134">
    <w:abstractNumId w:val="59"/>
  </w:num>
  <w:num w:numId="6" w16cid:durableId="1599095342">
    <w:abstractNumId w:val="104"/>
  </w:num>
  <w:num w:numId="7" w16cid:durableId="876966046">
    <w:abstractNumId w:val="130"/>
  </w:num>
  <w:num w:numId="8" w16cid:durableId="1469056685">
    <w:abstractNumId w:val="48"/>
  </w:num>
  <w:num w:numId="9" w16cid:durableId="119760959">
    <w:abstractNumId w:val="139"/>
  </w:num>
  <w:num w:numId="10" w16cid:durableId="606081897">
    <w:abstractNumId w:val="116"/>
  </w:num>
  <w:num w:numId="11" w16cid:durableId="720902244">
    <w:abstractNumId w:val="32"/>
  </w:num>
  <w:num w:numId="12" w16cid:durableId="958025663">
    <w:abstractNumId w:val="42"/>
  </w:num>
  <w:num w:numId="13" w16cid:durableId="1288393399">
    <w:abstractNumId w:val="134"/>
  </w:num>
  <w:num w:numId="14" w16cid:durableId="1816409039">
    <w:abstractNumId w:val="136"/>
  </w:num>
  <w:num w:numId="15" w16cid:durableId="361589316">
    <w:abstractNumId w:val="113"/>
  </w:num>
  <w:num w:numId="16" w16cid:durableId="75589134">
    <w:abstractNumId w:val="140"/>
  </w:num>
  <w:num w:numId="17" w16cid:durableId="721902233">
    <w:abstractNumId w:val="101"/>
  </w:num>
  <w:num w:numId="18" w16cid:durableId="1412511017">
    <w:abstractNumId w:val="30"/>
  </w:num>
  <w:num w:numId="19" w16cid:durableId="957757608">
    <w:abstractNumId w:val="105"/>
  </w:num>
  <w:num w:numId="20" w16cid:durableId="888108560">
    <w:abstractNumId w:val="123"/>
  </w:num>
  <w:num w:numId="21" w16cid:durableId="1431198171">
    <w:abstractNumId w:val="138"/>
  </w:num>
  <w:num w:numId="22" w16cid:durableId="88477128">
    <w:abstractNumId w:val="142"/>
  </w:num>
  <w:num w:numId="23" w16cid:durableId="141578691">
    <w:abstractNumId w:val="141"/>
  </w:num>
  <w:num w:numId="24" w16cid:durableId="1581452423">
    <w:abstractNumId w:val="100"/>
  </w:num>
  <w:num w:numId="25" w16cid:durableId="1206792640">
    <w:abstractNumId w:val="25"/>
  </w:num>
  <w:num w:numId="26" w16cid:durableId="455371518">
    <w:abstractNumId w:val="63"/>
  </w:num>
  <w:num w:numId="27" w16cid:durableId="975448669">
    <w:abstractNumId w:val="109"/>
  </w:num>
  <w:num w:numId="28" w16cid:durableId="389308344">
    <w:abstractNumId w:val="56"/>
  </w:num>
  <w:num w:numId="29" w16cid:durableId="77795282">
    <w:abstractNumId w:val="73"/>
  </w:num>
  <w:num w:numId="30" w16cid:durableId="29691250">
    <w:abstractNumId w:val="53"/>
  </w:num>
  <w:num w:numId="31" w16cid:durableId="467670636">
    <w:abstractNumId w:val="28"/>
  </w:num>
  <w:num w:numId="32" w16cid:durableId="1986738331">
    <w:abstractNumId w:val="119"/>
  </w:num>
  <w:num w:numId="33" w16cid:durableId="1502044124">
    <w:abstractNumId w:val="58"/>
  </w:num>
  <w:num w:numId="34" w16cid:durableId="567149969">
    <w:abstractNumId w:val="37"/>
  </w:num>
  <w:num w:numId="35" w16cid:durableId="1995258653">
    <w:abstractNumId w:val="57"/>
  </w:num>
  <w:num w:numId="36" w16cid:durableId="850492577">
    <w:abstractNumId w:val="51"/>
  </w:num>
  <w:num w:numId="37" w16cid:durableId="553661560">
    <w:abstractNumId w:val="98"/>
  </w:num>
  <w:num w:numId="38" w16cid:durableId="1658267174">
    <w:abstractNumId w:val="62"/>
  </w:num>
  <w:num w:numId="39" w16cid:durableId="135688584">
    <w:abstractNumId w:val="79"/>
  </w:num>
  <w:num w:numId="40" w16cid:durableId="708576448">
    <w:abstractNumId w:val="88"/>
  </w:num>
  <w:num w:numId="41" w16cid:durableId="1917980203">
    <w:abstractNumId w:val="122"/>
  </w:num>
  <w:num w:numId="42" w16cid:durableId="1724134371">
    <w:abstractNumId w:val="44"/>
  </w:num>
  <w:num w:numId="43" w16cid:durableId="549414782">
    <w:abstractNumId w:val="71"/>
  </w:num>
  <w:num w:numId="44" w16cid:durableId="556673036">
    <w:abstractNumId w:val="24"/>
  </w:num>
  <w:num w:numId="45" w16cid:durableId="1905749176">
    <w:abstractNumId w:val="131"/>
  </w:num>
  <w:num w:numId="46" w16cid:durableId="886722423">
    <w:abstractNumId w:val="110"/>
  </w:num>
  <w:num w:numId="47" w16cid:durableId="1081021542">
    <w:abstractNumId w:val="94"/>
  </w:num>
  <w:num w:numId="48" w16cid:durableId="169412217">
    <w:abstractNumId w:val="47"/>
  </w:num>
  <w:num w:numId="49" w16cid:durableId="1365905188">
    <w:abstractNumId w:val="85"/>
  </w:num>
  <w:num w:numId="50" w16cid:durableId="931814028">
    <w:abstractNumId w:val="26"/>
  </w:num>
  <w:num w:numId="51" w16cid:durableId="139925676">
    <w:abstractNumId w:val="97"/>
  </w:num>
  <w:num w:numId="52" w16cid:durableId="2082365336">
    <w:abstractNumId w:val="55"/>
  </w:num>
  <w:num w:numId="53" w16cid:durableId="748507281">
    <w:abstractNumId w:val="107"/>
  </w:num>
  <w:num w:numId="54" w16cid:durableId="1072196621">
    <w:abstractNumId w:val="34"/>
  </w:num>
  <w:num w:numId="55" w16cid:durableId="1374816281">
    <w:abstractNumId w:val="86"/>
  </w:num>
  <w:num w:numId="56" w16cid:durableId="915940034">
    <w:abstractNumId w:val="118"/>
  </w:num>
  <w:num w:numId="57" w16cid:durableId="1429539036">
    <w:abstractNumId w:val="114"/>
  </w:num>
  <w:num w:numId="58" w16cid:durableId="972172624">
    <w:abstractNumId w:val="50"/>
  </w:num>
  <w:num w:numId="59" w16cid:durableId="788864610">
    <w:abstractNumId w:val="26"/>
    <w:lvlOverride w:ilvl="0">
      <w:startOverride w:val="1"/>
    </w:lvlOverride>
  </w:num>
  <w:num w:numId="60" w16cid:durableId="1368797194">
    <w:abstractNumId w:val="97"/>
    <w:lvlOverride w:ilvl="0">
      <w:startOverride w:val="1"/>
    </w:lvlOverride>
  </w:num>
  <w:num w:numId="61" w16cid:durableId="1652515003">
    <w:abstractNumId w:val="55"/>
  </w:num>
  <w:num w:numId="62" w16cid:durableId="780341759">
    <w:abstractNumId w:val="107"/>
  </w:num>
  <w:num w:numId="63" w16cid:durableId="393087448">
    <w:abstractNumId w:val="34"/>
  </w:num>
  <w:num w:numId="64" w16cid:durableId="862980376">
    <w:abstractNumId w:val="86"/>
  </w:num>
  <w:num w:numId="65" w16cid:durableId="1174302779">
    <w:abstractNumId w:val="118"/>
  </w:num>
  <w:num w:numId="66" w16cid:durableId="1116604726">
    <w:abstractNumId w:val="50"/>
  </w:num>
  <w:num w:numId="67" w16cid:durableId="1522620505">
    <w:abstractNumId w:val="65"/>
  </w:num>
  <w:num w:numId="68" w16cid:durableId="1924291111">
    <w:abstractNumId w:val="125"/>
  </w:num>
  <w:num w:numId="69" w16cid:durableId="1906724369">
    <w:abstractNumId w:val="132"/>
  </w:num>
  <w:num w:numId="70" w16cid:durableId="2028096972">
    <w:abstractNumId w:val="64"/>
  </w:num>
  <w:num w:numId="71" w16cid:durableId="526214781">
    <w:abstractNumId w:val="96"/>
  </w:num>
  <w:num w:numId="72" w16cid:durableId="485364031">
    <w:abstractNumId w:val="115"/>
  </w:num>
  <w:num w:numId="73" w16cid:durableId="1530026186">
    <w:abstractNumId w:val="95"/>
  </w:num>
  <w:num w:numId="74" w16cid:durableId="358825139">
    <w:abstractNumId w:val="84"/>
  </w:num>
  <w:num w:numId="75" w16cid:durableId="1271205250">
    <w:abstractNumId w:val="137"/>
  </w:num>
  <w:num w:numId="76" w16cid:durableId="137184922">
    <w:abstractNumId w:val="46"/>
  </w:num>
  <w:num w:numId="77" w16cid:durableId="576090577">
    <w:abstractNumId w:val="78"/>
  </w:num>
  <w:num w:numId="78" w16cid:durableId="1141730109">
    <w:abstractNumId w:val="41"/>
    <w:lvlOverride w:ilvl="0">
      <w:lvl w:ilvl="0">
        <w:numFmt w:val="bullet"/>
        <w:lvlText w:val=""/>
        <w:lvlJc w:val="left"/>
        <w:pPr>
          <w:ind w:left="720" w:hanging="360"/>
        </w:pPr>
        <w:rPr>
          <w:rFonts w:ascii="Symbol" w:hAnsi="Symbol" w:cs="Symbol"/>
        </w:rPr>
      </w:lvl>
    </w:lvlOverride>
  </w:num>
  <w:num w:numId="79" w16cid:durableId="1291401656">
    <w:abstractNumId w:val="49"/>
  </w:num>
  <w:num w:numId="80" w16cid:durableId="1997997541">
    <w:abstractNumId w:val="103"/>
  </w:num>
  <w:num w:numId="81" w16cid:durableId="828638985">
    <w:abstractNumId w:val="67"/>
  </w:num>
  <w:num w:numId="82" w16cid:durableId="1108114343">
    <w:abstractNumId w:val="52"/>
  </w:num>
  <w:num w:numId="83" w16cid:durableId="1155412322">
    <w:abstractNumId w:val="70"/>
  </w:num>
  <w:num w:numId="84" w16cid:durableId="662396209">
    <w:abstractNumId w:val="126"/>
  </w:num>
  <w:num w:numId="85" w16cid:durableId="124856459">
    <w:abstractNumId w:val="135"/>
  </w:num>
  <w:num w:numId="86" w16cid:durableId="579679246">
    <w:abstractNumId w:val="121"/>
  </w:num>
  <w:num w:numId="87" w16cid:durableId="1636596465">
    <w:abstractNumId w:val="69"/>
  </w:num>
  <w:num w:numId="88" w16cid:durableId="200022498">
    <w:abstractNumId w:val="83"/>
  </w:num>
  <w:num w:numId="89" w16cid:durableId="2075468186">
    <w:abstractNumId w:val="45"/>
  </w:num>
  <w:num w:numId="90" w16cid:durableId="802697298">
    <w:abstractNumId w:val="120"/>
  </w:num>
  <w:num w:numId="91" w16cid:durableId="1230115699">
    <w:abstractNumId w:val="93"/>
  </w:num>
  <w:num w:numId="92" w16cid:durableId="412970522">
    <w:abstractNumId w:val="82"/>
  </w:num>
  <w:num w:numId="93" w16cid:durableId="1309552375">
    <w:abstractNumId w:val="137"/>
    <w:lvlOverride w:ilvl="0">
      <w:startOverride w:val="1"/>
    </w:lvlOverride>
  </w:num>
  <w:num w:numId="94" w16cid:durableId="2010599653">
    <w:abstractNumId w:val="124"/>
  </w:num>
  <w:num w:numId="95" w16cid:durableId="232080647">
    <w:abstractNumId w:val="46"/>
  </w:num>
  <w:num w:numId="96" w16cid:durableId="738550812">
    <w:abstractNumId w:val="78"/>
  </w:num>
  <w:num w:numId="97" w16cid:durableId="747576510">
    <w:abstractNumId w:val="41"/>
  </w:num>
  <w:num w:numId="98" w16cid:durableId="1409769437">
    <w:abstractNumId w:val="49"/>
  </w:num>
  <w:num w:numId="99" w16cid:durableId="1513496013">
    <w:abstractNumId w:val="67"/>
  </w:num>
  <w:num w:numId="100" w16cid:durableId="488331483">
    <w:abstractNumId w:val="52"/>
  </w:num>
  <w:num w:numId="101" w16cid:durableId="925917938">
    <w:abstractNumId w:val="70"/>
    <w:lvlOverride w:ilvl="0">
      <w:startOverride w:val="1"/>
    </w:lvlOverride>
  </w:num>
  <w:num w:numId="102" w16cid:durableId="448089748">
    <w:abstractNumId w:val="126"/>
  </w:num>
  <w:num w:numId="103" w16cid:durableId="295258840">
    <w:abstractNumId w:val="135"/>
    <w:lvlOverride w:ilvl="0">
      <w:startOverride w:val="1"/>
      <w:lvl w:ilvl="0">
        <w:start w:val="1"/>
        <w:numFmt w:val="lowerLetter"/>
        <w:lvlText w:val="%1)"/>
        <w:lvlJc w:val="left"/>
        <w:pPr>
          <w:ind w:left="720" w:hanging="360"/>
        </w:pPr>
        <w:rPr>
          <w:rFonts w:ascii="Arial" w:eastAsia="Times New Roman" w:hAnsi="Arial" w:cs="Arial"/>
          <w:sz w:val="18"/>
          <w:szCs w:val="18"/>
        </w:rPr>
      </w:lvl>
    </w:lvlOverride>
  </w:num>
  <w:num w:numId="104" w16cid:durableId="510291214">
    <w:abstractNumId w:val="121"/>
  </w:num>
  <w:num w:numId="105" w16cid:durableId="1757172140">
    <w:abstractNumId w:val="69"/>
  </w:num>
  <w:num w:numId="106" w16cid:durableId="1875069059">
    <w:abstractNumId w:val="45"/>
  </w:num>
  <w:num w:numId="107" w16cid:durableId="1242329341">
    <w:abstractNumId w:val="120"/>
  </w:num>
  <w:num w:numId="108" w16cid:durableId="650058886">
    <w:abstractNumId w:val="93"/>
  </w:num>
  <w:num w:numId="109" w16cid:durableId="647325823">
    <w:abstractNumId w:val="82"/>
    <w:lvlOverride w:ilvl="0">
      <w:startOverride w:val="4"/>
    </w:lvlOverride>
  </w:num>
  <w:num w:numId="110" w16cid:durableId="271327966">
    <w:abstractNumId w:val="60"/>
  </w:num>
  <w:num w:numId="111" w16cid:durableId="592514073">
    <w:abstractNumId w:val="87"/>
  </w:num>
  <w:num w:numId="112" w16cid:durableId="398603327">
    <w:abstractNumId w:val="66"/>
  </w:num>
  <w:num w:numId="113" w16cid:durableId="62485259">
    <w:abstractNumId w:val="99"/>
  </w:num>
  <w:num w:numId="114" w16cid:durableId="544487648">
    <w:abstractNumId w:val="43"/>
  </w:num>
  <w:num w:numId="115" w16cid:durableId="691229555">
    <w:abstractNumId w:val="72"/>
  </w:num>
  <w:num w:numId="116" w16cid:durableId="1073889487">
    <w:abstractNumId w:val="33"/>
  </w:num>
  <w:num w:numId="117" w16cid:durableId="932857065">
    <w:abstractNumId w:val="81"/>
  </w:num>
  <w:num w:numId="118" w16cid:durableId="2031949439">
    <w:abstractNumId w:val="106"/>
  </w:num>
  <w:num w:numId="119" w16cid:durableId="2034261560">
    <w:abstractNumId w:val="90"/>
  </w:num>
  <w:num w:numId="120" w16cid:durableId="1393966036">
    <w:abstractNumId w:val="61"/>
  </w:num>
  <w:num w:numId="121" w16cid:durableId="205878939">
    <w:abstractNumId w:val="27"/>
  </w:num>
  <w:num w:numId="122" w16cid:durableId="1682660124">
    <w:abstractNumId w:val="35"/>
  </w:num>
  <w:num w:numId="123" w16cid:durableId="1668899452">
    <w:abstractNumId w:val="40"/>
  </w:num>
  <w:num w:numId="124" w16cid:durableId="300305584">
    <w:abstractNumId w:val="99"/>
  </w:num>
  <w:num w:numId="125" w16cid:durableId="1522551160">
    <w:abstractNumId w:val="43"/>
  </w:num>
  <w:num w:numId="126" w16cid:durableId="509954037">
    <w:abstractNumId w:val="33"/>
  </w:num>
  <w:num w:numId="127" w16cid:durableId="1298336670">
    <w:abstractNumId w:val="90"/>
  </w:num>
  <w:num w:numId="128" w16cid:durableId="288124519">
    <w:abstractNumId w:val="61"/>
    <w:lvlOverride w:ilvl="0">
      <w:startOverride w:val="4"/>
    </w:lvlOverride>
  </w:num>
  <w:num w:numId="129" w16cid:durableId="265693523">
    <w:abstractNumId w:val="27"/>
  </w:num>
  <w:num w:numId="130" w16cid:durableId="957420274">
    <w:abstractNumId w:val="35"/>
  </w:num>
  <w:num w:numId="131" w16cid:durableId="1193617903">
    <w:abstractNumId w:val="40"/>
  </w:num>
  <w:num w:numId="132" w16cid:durableId="669332111">
    <w:abstractNumId w:val="74"/>
  </w:num>
  <w:num w:numId="133" w16cid:durableId="1694306871">
    <w:abstractNumId w:val="128"/>
  </w:num>
  <w:num w:numId="134" w16cid:durableId="677537139">
    <w:abstractNumId w:val="133"/>
  </w:num>
  <w:num w:numId="135" w16cid:durableId="353383721">
    <w:abstractNumId w:val="108"/>
  </w:num>
  <w:num w:numId="136" w16cid:durableId="186142246">
    <w:abstractNumId w:val="29"/>
  </w:num>
  <w:num w:numId="137" w16cid:durableId="1835023359">
    <w:abstractNumId w:val="111"/>
  </w:num>
  <w:num w:numId="138" w16cid:durableId="530649721">
    <w:abstractNumId w:val="117"/>
  </w:num>
  <w:num w:numId="139" w16cid:durableId="407188689">
    <w:abstractNumId w:val="91"/>
  </w:num>
  <w:num w:numId="140" w16cid:durableId="680623260">
    <w:abstractNumId w:val="112"/>
  </w:num>
  <w:num w:numId="141" w16cid:durableId="373965825">
    <w:abstractNumId w:val="77"/>
  </w:num>
  <w:num w:numId="142" w16cid:durableId="592860967">
    <w:abstractNumId w:val="31"/>
  </w:num>
  <w:num w:numId="143" w16cid:durableId="597105651">
    <w:abstractNumId w:val="129"/>
  </w:num>
  <w:num w:numId="144" w16cid:durableId="4661685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89215687">
    <w:abstractNumId w:val="36"/>
  </w:num>
  <w:num w:numId="146" w16cid:durableId="778573149">
    <w:abstractNumId w:val="89"/>
  </w:num>
  <w:num w:numId="147" w16cid:durableId="1019353096">
    <w:abstractNumId w:val="8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B9"/>
    <w:rsid w:val="00001BAF"/>
    <w:rsid w:val="000056B9"/>
    <w:rsid w:val="00005BAD"/>
    <w:rsid w:val="000062CC"/>
    <w:rsid w:val="000075CD"/>
    <w:rsid w:val="000114DD"/>
    <w:rsid w:val="00012F10"/>
    <w:rsid w:val="00013E30"/>
    <w:rsid w:val="00014A6F"/>
    <w:rsid w:val="00015AB1"/>
    <w:rsid w:val="00017DF7"/>
    <w:rsid w:val="000211AD"/>
    <w:rsid w:val="00022540"/>
    <w:rsid w:val="00022751"/>
    <w:rsid w:val="000235AE"/>
    <w:rsid w:val="0002389D"/>
    <w:rsid w:val="00024DE4"/>
    <w:rsid w:val="00024F65"/>
    <w:rsid w:val="000264B8"/>
    <w:rsid w:val="000270F9"/>
    <w:rsid w:val="00027C01"/>
    <w:rsid w:val="00027DF8"/>
    <w:rsid w:val="00030019"/>
    <w:rsid w:val="000311B9"/>
    <w:rsid w:val="00031697"/>
    <w:rsid w:val="00033564"/>
    <w:rsid w:val="00036A5C"/>
    <w:rsid w:val="00036FDA"/>
    <w:rsid w:val="000412C0"/>
    <w:rsid w:val="000436E6"/>
    <w:rsid w:val="000437B8"/>
    <w:rsid w:val="00047A4A"/>
    <w:rsid w:val="00050D5E"/>
    <w:rsid w:val="000518F0"/>
    <w:rsid w:val="000526B7"/>
    <w:rsid w:val="00052FBF"/>
    <w:rsid w:val="00057F13"/>
    <w:rsid w:val="000605AC"/>
    <w:rsid w:val="0006098E"/>
    <w:rsid w:val="00064BA9"/>
    <w:rsid w:val="00065C1D"/>
    <w:rsid w:val="000663F4"/>
    <w:rsid w:val="00067BB9"/>
    <w:rsid w:val="00067F43"/>
    <w:rsid w:val="00073A4C"/>
    <w:rsid w:val="00074F23"/>
    <w:rsid w:val="000770D6"/>
    <w:rsid w:val="00077312"/>
    <w:rsid w:val="00081122"/>
    <w:rsid w:val="00082636"/>
    <w:rsid w:val="00083D86"/>
    <w:rsid w:val="00084D7D"/>
    <w:rsid w:val="00087C2B"/>
    <w:rsid w:val="00092954"/>
    <w:rsid w:val="00092B21"/>
    <w:rsid w:val="00093116"/>
    <w:rsid w:val="00093961"/>
    <w:rsid w:val="00094614"/>
    <w:rsid w:val="000960E6"/>
    <w:rsid w:val="00097BF5"/>
    <w:rsid w:val="000A36BA"/>
    <w:rsid w:val="000A43FE"/>
    <w:rsid w:val="000A604B"/>
    <w:rsid w:val="000A686A"/>
    <w:rsid w:val="000A68F0"/>
    <w:rsid w:val="000B11EA"/>
    <w:rsid w:val="000B14C8"/>
    <w:rsid w:val="000B17EA"/>
    <w:rsid w:val="000B1AB1"/>
    <w:rsid w:val="000B1CDB"/>
    <w:rsid w:val="000B2E32"/>
    <w:rsid w:val="000B6095"/>
    <w:rsid w:val="000B6B84"/>
    <w:rsid w:val="000C0A9F"/>
    <w:rsid w:val="000C2EA9"/>
    <w:rsid w:val="000C79E4"/>
    <w:rsid w:val="000D007B"/>
    <w:rsid w:val="000D0AFF"/>
    <w:rsid w:val="000D10F1"/>
    <w:rsid w:val="000D26C2"/>
    <w:rsid w:val="000D2AF1"/>
    <w:rsid w:val="000D2FFE"/>
    <w:rsid w:val="000D35D9"/>
    <w:rsid w:val="000D57BA"/>
    <w:rsid w:val="000D582C"/>
    <w:rsid w:val="000E3BC8"/>
    <w:rsid w:val="000E6BDF"/>
    <w:rsid w:val="000E6C41"/>
    <w:rsid w:val="000E70F1"/>
    <w:rsid w:val="000E762A"/>
    <w:rsid w:val="000F07AB"/>
    <w:rsid w:val="000F3785"/>
    <w:rsid w:val="000F7185"/>
    <w:rsid w:val="000F7CDE"/>
    <w:rsid w:val="001012FF"/>
    <w:rsid w:val="00101514"/>
    <w:rsid w:val="00101D7D"/>
    <w:rsid w:val="0010247A"/>
    <w:rsid w:val="0010378B"/>
    <w:rsid w:val="00104DB7"/>
    <w:rsid w:val="00105CE1"/>
    <w:rsid w:val="00110A1B"/>
    <w:rsid w:val="00112337"/>
    <w:rsid w:val="001137F0"/>
    <w:rsid w:val="00114977"/>
    <w:rsid w:val="00115B3A"/>
    <w:rsid w:val="00117696"/>
    <w:rsid w:val="00123DB8"/>
    <w:rsid w:val="001242BA"/>
    <w:rsid w:val="00124935"/>
    <w:rsid w:val="00124DA8"/>
    <w:rsid w:val="00125056"/>
    <w:rsid w:val="001260DB"/>
    <w:rsid w:val="00126D18"/>
    <w:rsid w:val="001273A4"/>
    <w:rsid w:val="00127EE8"/>
    <w:rsid w:val="00130412"/>
    <w:rsid w:val="00130967"/>
    <w:rsid w:val="00131816"/>
    <w:rsid w:val="00131923"/>
    <w:rsid w:val="00131944"/>
    <w:rsid w:val="001325F3"/>
    <w:rsid w:val="00133622"/>
    <w:rsid w:val="001336E6"/>
    <w:rsid w:val="00134C0C"/>
    <w:rsid w:val="0013573A"/>
    <w:rsid w:val="00135D95"/>
    <w:rsid w:val="001366D6"/>
    <w:rsid w:val="001375F4"/>
    <w:rsid w:val="001379EE"/>
    <w:rsid w:val="00140A8E"/>
    <w:rsid w:val="00141CBC"/>
    <w:rsid w:val="00142443"/>
    <w:rsid w:val="00142D6B"/>
    <w:rsid w:val="00143289"/>
    <w:rsid w:val="00144DE0"/>
    <w:rsid w:val="00152599"/>
    <w:rsid w:val="00152B84"/>
    <w:rsid w:val="00154E8F"/>
    <w:rsid w:val="001563A0"/>
    <w:rsid w:val="0016103C"/>
    <w:rsid w:val="00161888"/>
    <w:rsid w:val="00161D0C"/>
    <w:rsid w:val="0016222D"/>
    <w:rsid w:val="001646FB"/>
    <w:rsid w:val="001650C1"/>
    <w:rsid w:val="0016532C"/>
    <w:rsid w:val="0016562E"/>
    <w:rsid w:val="00165746"/>
    <w:rsid w:val="001665E9"/>
    <w:rsid w:val="00166816"/>
    <w:rsid w:val="0016697E"/>
    <w:rsid w:val="00167ADE"/>
    <w:rsid w:val="00174408"/>
    <w:rsid w:val="00175C2F"/>
    <w:rsid w:val="00177E52"/>
    <w:rsid w:val="00177E58"/>
    <w:rsid w:val="001816E4"/>
    <w:rsid w:val="001836A9"/>
    <w:rsid w:val="0018453F"/>
    <w:rsid w:val="001845AC"/>
    <w:rsid w:val="0018487C"/>
    <w:rsid w:val="00185DA9"/>
    <w:rsid w:val="001868FF"/>
    <w:rsid w:val="00191BAF"/>
    <w:rsid w:val="001949A2"/>
    <w:rsid w:val="0019532B"/>
    <w:rsid w:val="00195863"/>
    <w:rsid w:val="0019604D"/>
    <w:rsid w:val="00196BA8"/>
    <w:rsid w:val="00197EC0"/>
    <w:rsid w:val="001A2712"/>
    <w:rsid w:val="001A3CD0"/>
    <w:rsid w:val="001A5A7E"/>
    <w:rsid w:val="001A7376"/>
    <w:rsid w:val="001A75A9"/>
    <w:rsid w:val="001B046D"/>
    <w:rsid w:val="001B06EA"/>
    <w:rsid w:val="001B143C"/>
    <w:rsid w:val="001B1E3C"/>
    <w:rsid w:val="001B2A66"/>
    <w:rsid w:val="001B2BBC"/>
    <w:rsid w:val="001B3073"/>
    <w:rsid w:val="001B6C66"/>
    <w:rsid w:val="001C053E"/>
    <w:rsid w:val="001C26BD"/>
    <w:rsid w:val="001C4B2E"/>
    <w:rsid w:val="001C5131"/>
    <w:rsid w:val="001C735F"/>
    <w:rsid w:val="001C75F2"/>
    <w:rsid w:val="001D2B58"/>
    <w:rsid w:val="001D364F"/>
    <w:rsid w:val="001D5635"/>
    <w:rsid w:val="001D5F1E"/>
    <w:rsid w:val="001D6EAB"/>
    <w:rsid w:val="001D748A"/>
    <w:rsid w:val="001E00B4"/>
    <w:rsid w:val="001E095E"/>
    <w:rsid w:val="001E28AD"/>
    <w:rsid w:val="001E3148"/>
    <w:rsid w:val="001E3F33"/>
    <w:rsid w:val="001E4855"/>
    <w:rsid w:val="001E499C"/>
    <w:rsid w:val="001E60DE"/>
    <w:rsid w:val="001F0D0A"/>
    <w:rsid w:val="001F11CA"/>
    <w:rsid w:val="001F2600"/>
    <w:rsid w:val="001F27E0"/>
    <w:rsid w:val="001F2FA3"/>
    <w:rsid w:val="001F3073"/>
    <w:rsid w:val="001F31A5"/>
    <w:rsid w:val="001F31EF"/>
    <w:rsid w:val="001F3688"/>
    <w:rsid w:val="001F4BAB"/>
    <w:rsid w:val="001F74D2"/>
    <w:rsid w:val="00200991"/>
    <w:rsid w:val="00202A2D"/>
    <w:rsid w:val="002042EA"/>
    <w:rsid w:val="00213AD2"/>
    <w:rsid w:val="002149B4"/>
    <w:rsid w:val="002160BC"/>
    <w:rsid w:val="00216A37"/>
    <w:rsid w:val="002174D7"/>
    <w:rsid w:val="00220832"/>
    <w:rsid w:val="00222920"/>
    <w:rsid w:val="002232CC"/>
    <w:rsid w:val="0022679E"/>
    <w:rsid w:val="0022780E"/>
    <w:rsid w:val="002323FB"/>
    <w:rsid w:val="002337F9"/>
    <w:rsid w:val="00234F7A"/>
    <w:rsid w:val="00235675"/>
    <w:rsid w:val="002360DF"/>
    <w:rsid w:val="00242606"/>
    <w:rsid w:val="0024465D"/>
    <w:rsid w:val="00244CE6"/>
    <w:rsid w:val="00247620"/>
    <w:rsid w:val="0024799D"/>
    <w:rsid w:val="0025435D"/>
    <w:rsid w:val="002545FD"/>
    <w:rsid w:val="00254E44"/>
    <w:rsid w:val="002552D3"/>
    <w:rsid w:val="00255376"/>
    <w:rsid w:val="00256CD9"/>
    <w:rsid w:val="00257376"/>
    <w:rsid w:val="00260B3B"/>
    <w:rsid w:val="00260FA8"/>
    <w:rsid w:val="00263CA7"/>
    <w:rsid w:val="002662F2"/>
    <w:rsid w:val="0027030F"/>
    <w:rsid w:val="00274FF7"/>
    <w:rsid w:val="00276861"/>
    <w:rsid w:val="002803AE"/>
    <w:rsid w:val="002815D1"/>
    <w:rsid w:val="002862EC"/>
    <w:rsid w:val="0028644D"/>
    <w:rsid w:val="0028788C"/>
    <w:rsid w:val="00294B23"/>
    <w:rsid w:val="002954CB"/>
    <w:rsid w:val="0029733F"/>
    <w:rsid w:val="00297422"/>
    <w:rsid w:val="002A12F1"/>
    <w:rsid w:val="002A237E"/>
    <w:rsid w:val="002A3540"/>
    <w:rsid w:val="002A4E22"/>
    <w:rsid w:val="002A6AD7"/>
    <w:rsid w:val="002A71EF"/>
    <w:rsid w:val="002B0CE1"/>
    <w:rsid w:val="002B2057"/>
    <w:rsid w:val="002B21B4"/>
    <w:rsid w:val="002B3EDA"/>
    <w:rsid w:val="002B50FB"/>
    <w:rsid w:val="002B77D4"/>
    <w:rsid w:val="002B7F7B"/>
    <w:rsid w:val="002C032F"/>
    <w:rsid w:val="002C49C3"/>
    <w:rsid w:val="002C5145"/>
    <w:rsid w:val="002C58FD"/>
    <w:rsid w:val="002D226E"/>
    <w:rsid w:val="002D2911"/>
    <w:rsid w:val="002D5AD6"/>
    <w:rsid w:val="002E13A3"/>
    <w:rsid w:val="002E4935"/>
    <w:rsid w:val="002E4C54"/>
    <w:rsid w:val="002E578C"/>
    <w:rsid w:val="002F4F25"/>
    <w:rsid w:val="002F6096"/>
    <w:rsid w:val="002F6CD3"/>
    <w:rsid w:val="002F7725"/>
    <w:rsid w:val="002F79A2"/>
    <w:rsid w:val="00300384"/>
    <w:rsid w:val="00301B00"/>
    <w:rsid w:val="0030283C"/>
    <w:rsid w:val="00307562"/>
    <w:rsid w:val="0031085A"/>
    <w:rsid w:val="00310A82"/>
    <w:rsid w:val="00311350"/>
    <w:rsid w:val="00311DFB"/>
    <w:rsid w:val="00313BFD"/>
    <w:rsid w:val="00315F80"/>
    <w:rsid w:val="003202F4"/>
    <w:rsid w:val="003210CC"/>
    <w:rsid w:val="003234EC"/>
    <w:rsid w:val="00325E46"/>
    <w:rsid w:val="003261D8"/>
    <w:rsid w:val="003270DA"/>
    <w:rsid w:val="00330473"/>
    <w:rsid w:val="00332CCA"/>
    <w:rsid w:val="0033365E"/>
    <w:rsid w:val="003379E4"/>
    <w:rsid w:val="00340FC9"/>
    <w:rsid w:val="00341184"/>
    <w:rsid w:val="00347066"/>
    <w:rsid w:val="0035069C"/>
    <w:rsid w:val="0035117E"/>
    <w:rsid w:val="00352CD5"/>
    <w:rsid w:val="00353174"/>
    <w:rsid w:val="00353947"/>
    <w:rsid w:val="00354081"/>
    <w:rsid w:val="00354D9B"/>
    <w:rsid w:val="00356C8B"/>
    <w:rsid w:val="00357416"/>
    <w:rsid w:val="00357C80"/>
    <w:rsid w:val="003617E1"/>
    <w:rsid w:val="00362273"/>
    <w:rsid w:val="003627BB"/>
    <w:rsid w:val="003640D2"/>
    <w:rsid w:val="00365774"/>
    <w:rsid w:val="0036675F"/>
    <w:rsid w:val="00367F39"/>
    <w:rsid w:val="0037132B"/>
    <w:rsid w:val="003717FE"/>
    <w:rsid w:val="00371ACC"/>
    <w:rsid w:val="00373059"/>
    <w:rsid w:val="0037577E"/>
    <w:rsid w:val="00375E77"/>
    <w:rsid w:val="00382B1E"/>
    <w:rsid w:val="00383682"/>
    <w:rsid w:val="00383A8F"/>
    <w:rsid w:val="00385B45"/>
    <w:rsid w:val="00385E25"/>
    <w:rsid w:val="003862ED"/>
    <w:rsid w:val="00386859"/>
    <w:rsid w:val="00387853"/>
    <w:rsid w:val="00390CFE"/>
    <w:rsid w:val="00391579"/>
    <w:rsid w:val="00393177"/>
    <w:rsid w:val="003946E7"/>
    <w:rsid w:val="003951D1"/>
    <w:rsid w:val="00395429"/>
    <w:rsid w:val="00396903"/>
    <w:rsid w:val="00396E02"/>
    <w:rsid w:val="003A2167"/>
    <w:rsid w:val="003A2BBA"/>
    <w:rsid w:val="003A34D6"/>
    <w:rsid w:val="003A607A"/>
    <w:rsid w:val="003A6674"/>
    <w:rsid w:val="003A6BC7"/>
    <w:rsid w:val="003B2CD5"/>
    <w:rsid w:val="003B4631"/>
    <w:rsid w:val="003B7284"/>
    <w:rsid w:val="003B7E8A"/>
    <w:rsid w:val="003C0285"/>
    <w:rsid w:val="003C160D"/>
    <w:rsid w:val="003C2A72"/>
    <w:rsid w:val="003C2E63"/>
    <w:rsid w:val="003C47CD"/>
    <w:rsid w:val="003D0493"/>
    <w:rsid w:val="003D07DB"/>
    <w:rsid w:val="003D0BC9"/>
    <w:rsid w:val="003D3258"/>
    <w:rsid w:val="003D411B"/>
    <w:rsid w:val="003D412F"/>
    <w:rsid w:val="003D6C2A"/>
    <w:rsid w:val="003D7D54"/>
    <w:rsid w:val="003E019A"/>
    <w:rsid w:val="003E056C"/>
    <w:rsid w:val="003E0810"/>
    <w:rsid w:val="003E3634"/>
    <w:rsid w:val="003E3901"/>
    <w:rsid w:val="003E49EC"/>
    <w:rsid w:val="003E4D4F"/>
    <w:rsid w:val="003F1A65"/>
    <w:rsid w:val="003F214D"/>
    <w:rsid w:val="003F23E9"/>
    <w:rsid w:val="003F4C28"/>
    <w:rsid w:val="0040057D"/>
    <w:rsid w:val="00400AD2"/>
    <w:rsid w:val="00401E0A"/>
    <w:rsid w:val="0040251C"/>
    <w:rsid w:val="004027BC"/>
    <w:rsid w:val="00402F04"/>
    <w:rsid w:val="00403E90"/>
    <w:rsid w:val="00403F0F"/>
    <w:rsid w:val="004052B9"/>
    <w:rsid w:val="00406DBB"/>
    <w:rsid w:val="00407CCA"/>
    <w:rsid w:val="0041021A"/>
    <w:rsid w:val="0041048C"/>
    <w:rsid w:val="00412665"/>
    <w:rsid w:val="00414C9F"/>
    <w:rsid w:val="00415397"/>
    <w:rsid w:val="00415EBF"/>
    <w:rsid w:val="00417525"/>
    <w:rsid w:val="00421622"/>
    <w:rsid w:val="00421FAB"/>
    <w:rsid w:val="004234E1"/>
    <w:rsid w:val="004241FE"/>
    <w:rsid w:val="00424391"/>
    <w:rsid w:val="0042600F"/>
    <w:rsid w:val="004262A6"/>
    <w:rsid w:val="004267A9"/>
    <w:rsid w:val="00427AEC"/>
    <w:rsid w:val="004309D8"/>
    <w:rsid w:val="004320CD"/>
    <w:rsid w:val="00432C87"/>
    <w:rsid w:val="00432F69"/>
    <w:rsid w:val="0043386B"/>
    <w:rsid w:val="00433A4D"/>
    <w:rsid w:val="00434071"/>
    <w:rsid w:val="004359B1"/>
    <w:rsid w:val="004364A9"/>
    <w:rsid w:val="00436803"/>
    <w:rsid w:val="00440C23"/>
    <w:rsid w:val="0044155E"/>
    <w:rsid w:val="0044438C"/>
    <w:rsid w:val="00444BD2"/>
    <w:rsid w:val="0044565D"/>
    <w:rsid w:val="004460C8"/>
    <w:rsid w:val="004463D6"/>
    <w:rsid w:val="00447C8E"/>
    <w:rsid w:val="004512F2"/>
    <w:rsid w:val="004518A5"/>
    <w:rsid w:val="00451EA1"/>
    <w:rsid w:val="00453A04"/>
    <w:rsid w:val="00455848"/>
    <w:rsid w:val="00455F27"/>
    <w:rsid w:val="0045670C"/>
    <w:rsid w:val="004574C8"/>
    <w:rsid w:val="00461E8E"/>
    <w:rsid w:val="0046290A"/>
    <w:rsid w:val="00464326"/>
    <w:rsid w:val="00464693"/>
    <w:rsid w:val="00465489"/>
    <w:rsid w:val="00470FAC"/>
    <w:rsid w:val="00471F54"/>
    <w:rsid w:val="00472596"/>
    <w:rsid w:val="00474159"/>
    <w:rsid w:val="004755EE"/>
    <w:rsid w:val="004763BA"/>
    <w:rsid w:val="00476B27"/>
    <w:rsid w:val="00480332"/>
    <w:rsid w:val="0048073B"/>
    <w:rsid w:val="0048161A"/>
    <w:rsid w:val="0048276A"/>
    <w:rsid w:val="00484301"/>
    <w:rsid w:val="0048443E"/>
    <w:rsid w:val="00484FEA"/>
    <w:rsid w:val="00485501"/>
    <w:rsid w:val="00487013"/>
    <w:rsid w:val="004877E0"/>
    <w:rsid w:val="0048786C"/>
    <w:rsid w:val="0049034F"/>
    <w:rsid w:val="00491ED9"/>
    <w:rsid w:val="00492911"/>
    <w:rsid w:val="0049333B"/>
    <w:rsid w:val="00496571"/>
    <w:rsid w:val="004968FE"/>
    <w:rsid w:val="00496B32"/>
    <w:rsid w:val="004A0CDE"/>
    <w:rsid w:val="004A10A6"/>
    <w:rsid w:val="004A1D78"/>
    <w:rsid w:val="004A1E5F"/>
    <w:rsid w:val="004A226F"/>
    <w:rsid w:val="004A7CD5"/>
    <w:rsid w:val="004B38D1"/>
    <w:rsid w:val="004B3B5F"/>
    <w:rsid w:val="004B3F54"/>
    <w:rsid w:val="004B484A"/>
    <w:rsid w:val="004B5507"/>
    <w:rsid w:val="004B5799"/>
    <w:rsid w:val="004B6B8E"/>
    <w:rsid w:val="004B7263"/>
    <w:rsid w:val="004C1D57"/>
    <w:rsid w:val="004C3268"/>
    <w:rsid w:val="004C4177"/>
    <w:rsid w:val="004C476C"/>
    <w:rsid w:val="004C53D5"/>
    <w:rsid w:val="004C62EC"/>
    <w:rsid w:val="004C7E7C"/>
    <w:rsid w:val="004D0519"/>
    <w:rsid w:val="004D1E0A"/>
    <w:rsid w:val="004D2AD7"/>
    <w:rsid w:val="004D3C72"/>
    <w:rsid w:val="004D4841"/>
    <w:rsid w:val="004D5C2D"/>
    <w:rsid w:val="004D6E4A"/>
    <w:rsid w:val="004E06B3"/>
    <w:rsid w:val="004E07D0"/>
    <w:rsid w:val="004E0950"/>
    <w:rsid w:val="004F012A"/>
    <w:rsid w:val="004F0382"/>
    <w:rsid w:val="004F2A62"/>
    <w:rsid w:val="004F36B1"/>
    <w:rsid w:val="004F4338"/>
    <w:rsid w:val="004F5359"/>
    <w:rsid w:val="004F574B"/>
    <w:rsid w:val="004F588C"/>
    <w:rsid w:val="004F599B"/>
    <w:rsid w:val="004F6ADB"/>
    <w:rsid w:val="00506B50"/>
    <w:rsid w:val="00507F95"/>
    <w:rsid w:val="00512FA5"/>
    <w:rsid w:val="00513FEC"/>
    <w:rsid w:val="005140CB"/>
    <w:rsid w:val="00514E02"/>
    <w:rsid w:val="00515D4D"/>
    <w:rsid w:val="005202CC"/>
    <w:rsid w:val="00520D19"/>
    <w:rsid w:val="005210AF"/>
    <w:rsid w:val="005238B9"/>
    <w:rsid w:val="0052475A"/>
    <w:rsid w:val="00524DC2"/>
    <w:rsid w:val="00525235"/>
    <w:rsid w:val="00527EDA"/>
    <w:rsid w:val="00530A94"/>
    <w:rsid w:val="00530FB6"/>
    <w:rsid w:val="0053209A"/>
    <w:rsid w:val="0053560B"/>
    <w:rsid w:val="0053595F"/>
    <w:rsid w:val="0053605B"/>
    <w:rsid w:val="00536CDC"/>
    <w:rsid w:val="005370E0"/>
    <w:rsid w:val="00540C62"/>
    <w:rsid w:val="005447FD"/>
    <w:rsid w:val="00545505"/>
    <w:rsid w:val="0055732C"/>
    <w:rsid w:val="00557398"/>
    <w:rsid w:val="005606A0"/>
    <w:rsid w:val="005622DA"/>
    <w:rsid w:val="00564FEB"/>
    <w:rsid w:val="0056560E"/>
    <w:rsid w:val="00566C0F"/>
    <w:rsid w:val="005678F0"/>
    <w:rsid w:val="005714AD"/>
    <w:rsid w:val="00572786"/>
    <w:rsid w:val="00574562"/>
    <w:rsid w:val="00574DF2"/>
    <w:rsid w:val="00575F0E"/>
    <w:rsid w:val="00575F97"/>
    <w:rsid w:val="00580280"/>
    <w:rsid w:val="00582236"/>
    <w:rsid w:val="00582DB4"/>
    <w:rsid w:val="005831B2"/>
    <w:rsid w:val="00583302"/>
    <w:rsid w:val="0058447A"/>
    <w:rsid w:val="00584A47"/>
    <w:rsid w:val="00585D16"/>
    <w:rsid w:val="00585D5D"/>
    <w:rsid w:val="00592ACB"/>
    <w:rsid w:val="00593547"/>
    <w:rsid w:val="00594C62"/>
    <w:rsid w:val="00597164"/>
    <w:rsid w:val="005A1729"/>
    <w:rsid w:val="005A439A"/>
    <w:rsid w:val="005A5CA1"/>
    <w:rsid w:val="005A7602"/>
    <w:rsid w:val="005A7C6E"/>
    <w:rsid w:val="005B05B7"/>
    <w:rsid w:val="005B1401"/>
    <w:rsid w:val="005B19DA"/>
    <w:rsid w:val="005B207B"/>
    <w:rsid w:val="005B2374"/>
    <w:rsid w:val="005B266E"/>
    <w:rsid w:val="005B363D"/>
    <w:rsid w:val="005B4B92"/>
    <w:rsid w:val="005B5443"/>
    <w:rsid w:val="005B6EA7"/>
    <w:rsid w:val="005B7D53"/>
    <w:rsid w:val="005C24B9"/>
    <w:rsid w:val="005C2B5B"/>
    <w:rsid w:val="005C3329"/>
    <w:rsid w:val="005C3FCF"/>
    <w:rsid w:val="005C5D78"/>
    <w:rsid w:val="005C68B0"/>
    <w:rsid w:val="005C690F"/>
    <w:rsid w:val="005D0E28"/>
    <w:rsid w:val="005D0EE4"/>
    <w:rsid w:val="005D499A"/>
    <w:rsid w:val="005D53EE"/>
    <w:rsid w:val="005E23D7"/>
    <w:rsid w:val="005E574A"/>
    <w:rsid w:val="005E5D7F"/>
    <w:rsid w:val="005F0F3B"/>
    <w:rsid w:val="005F1000"/>
    <w:rsid w:val="005F104E"/>
    <w:rsid w:val="005F1142"/>
    <w:rsid w:val="005F24F2"/>
    <w:rsid w:val="005F2698"/>
    <w:rsid w:val="005F2DC5"/>
    <w:rsid w:val="005F432E"/>
    <w:rsid w:val="005F45CE"/>
    <w:rsid w:val="005F6DD8"/>
    <w:rsid w:val="0060146A"/>
    <w:rsid w:val="00601524"/>
    <w:rsid w:val="006016ED"/>
    <w:rsid w:val="00601F51"/>
    <w:rsid w:val="00603CCE"/>
    <w:rsid w:val="00603F47"/>
    <w:rsid w:val="0060431F"/>
    <w:rsid w:val="00605098"/>
    <w:rsid w:val="00605488"/>
    <w:rsid w:val="00606799"/>
    <w:rsid w:val="0060699B"/>
    <w:rsid w:val="00610320"/>
    <w:rsid w:val="00612412"/>
    <w:rsid w:val="00613BCB"/>
    <w:rsid w:val="006167A7"/>
    <w:rsid w:val="006168B4"/>
    <w:rsid w:val="00617216"/>
    <w:rsid w:val="00624D5D"/>
    <w:rsid w:val="006262A6"/>
    <w:rsid w:val="00626659"/>
    <w:rsid w:val="00626DC5"/>
    <w:rsid w:val="006275B7"/>
    <w:rsid w:val="00627E1A"/>
    <w:rsid w:val="00630C86"/>
    <w:rsid w:val="00632B8F"/>
    <w:rsid w:val="006375B1"/>
    <w:rsid w:val="006431B2"/>
    <w:rsid w:val="00643522"/>
    <w:rsid w:val="00644CAD"/>
    <w:rsid w:val="006451D0"/>
    <w:rsid w:val="00645F59"/>
    <w:rsid w:val="0064627A"/>
    <w:rsid w:val="00651FF1"/>
    <w:rsid w:val="0065232C"/>
    <w:rsid w:val="006568EC"/>
    <w:rsid w:val="00656A89"/>
    <w:rsid w:val="006608BC"/>
    <w:rsid w:val="006617F7"/>
    <w:rsid w:val="006622EF"/>
    <w:rsid w:val="00662ECF"/>
    <w:rsid w:val="00663445"/>
    <w:rsid w:val="00663F92"/>
    <w:rsid w:val="0066630B"/>
    <w:rsid w:val="00667233"/>
    <w:rsid w:val="00667350"/>
    <w:rsid w:val="006719B7"/>
    <w:rsid w:val="006719DD"/>
    <w:rsid w:val="00671C8D"/>
    <w:rsid w:val="00674596"/>
    <w:rsid w:val="006750DF"/>
    <w:rsid w:val="00675E60"/>
    <w:rsid w:val="006765BC"/>
    <w:rsid w:val="00677244"/>
    <w:rsid w:val="00677651"/>
    <w:rsid w:val="0067783F"/>
    <w:rsid w:val="00677CB9"/>
    <w:rsid w:val="00677D28"/>
    <w:rsid w:val="0068018D"/>
    <w:rsid w:val="00681CE6"/>
    <w:rsid w:val="00683337"/>
    <w:rsid w:val="00683CEE"/>
    <w:rsid w:val="006842A5"/>
    <w:rsid w:val="00684316"/>
    <w:rsid w:val="00684EE6"/>
    <w:rsid w:val="00686EC4"/>
    <w:rsid w:val="00686FD2"/>
    <w:rsid w:val="00691212"/>
    <w:rsid w:val="006925DF"/>
    <w:rsid w:val="00692673"/>
    <w:rsid w:val="006944EA"/>
    <w:rsid w:val="00694936"/>
    <w:rsid w:val="00694E68"/>
    <w:rsid w:val="00695706"/>
    <w:rsid w:val="006965AE"/>
    <w:rsid w:val="00697381"/>
    <w:rsid w:val="00697489"/>
    <w:rsid w:val="006A34DB"/>
    <w:rsid w:val="006A45EC"/>
    <w:rsid w:val="006A6EB9"/>
    <w:rsid w:val="006A7580"/>
    <w:rsid w:val="006A7974"/>
    <w:rsid w:val="006B4330"/>
    <w:rsid w:val="006B72F1"/>
    <w:rsid w:val="006C233A"/>
    <w:rsid w:val="006C50DA"/>
    <w:rsid w:val="006C613B"/>
    <w:rsid w:val="006C7090"/>
    <w:rsid w:val="006C73A8"/>
    <w:rsid w:val="006C7BB5"/>
    <w:rsid w:val="006D0399"/>
    <w:rsid w:val="006D0896"/>
    <w:rsid w:val="006D0A90"/>
    <w:rsid w:val="006D1F67"/>
    <w:rsid w:val="006D3901"/>
    <w:rsid w:val="006D418A"/>
    <w:rsid w:val="006D6585"/>
    <w:rsid w:val="006D6942"/>
    <w:rsid w:val="006D6E0A"/>
    <w:rsid w:val="006D7248"/>
    <w:rsid w:val="006D7714"/>
    <w:rsid w:val="006E14B1"/>
    <w:rsid w:val="006E1CB5"/>
    <w:rsid w:val="006E205C"/>
    <w:rsid w:val="006E6AD3"/>
    <w:rsid w:val="006F14E8"/>
    <w:rsid w:val="006F17D1"/>
    <w:rsid w:val="006F1836"/>
    <w:rsid w:val="006F19CE"/>
    <w:rsid w:val="006F31A2"/>
    <w:rsid w:val="006F3358"/>
    <w:rsid w:val="006F3527"/>
    <w:rsid w:val="006F5B1B"/>
    <w:rsid w:val="006F7F8A"/>
    <w:rsid w:val="007005E8"/>
    <w:rsid w:val="00700A74"/>
    <w:rsid w:val="00701334"/>
    <w:rsid w:val="007041AF"/>
    <w:rsid w:val="00704F48"/>
    <w:rsid w:val="00705382"/>
    <w:rsid w:val="0070612A"/>
    <w:rsid w:val="00707A8B"/>
    <w:rsid w:val="00707E84"/>
    <w:rsid w:val="0071214C"/>
    <w:rsid w:val="00712A17"/>
    <w:rsid w:val="00714427"/>
    <w:rsid w:val="0071455E"/>
    <w:rsid w:val="00714E8C"/>
    <w:rsid w:val="00716469"/>
    <w:rsid w:val="00720B40"/>
    <w:rsid w:val="00721DD4"/>
    <w:rsid w:val="007226EE"/>
    <w:rsid w:val="00722D03"/>
    <w:rsid w:val="0072561B"/>
    <w:rsid w:val="00727423"/>
    <w:rsid w:val="0073050B"/>
    <w:rsid w:val="007355B4"/>
    <w:rsid w:val="00735961"/>
    <w:rsid w:val="00737200"/>
    <w:rsid w:val="00740513"/>
    <w:rsid w:val="00741FF7"/>
    <w:rsid w:val="00742F5C"/>
    <w:rsid w:val="00743486"/>
    <w:rsid w:val="00750513"/>
    <w:rsid w:val="00751512"/>
    <w:rsid w:val="00751D87"/>
    <w:rsid w:val="0075218E"/>
    <w:rsid w:val="00753877"/>
    <w:rsid w:val="00753E9D"/>
    <w:rsid w:val="00757413"/>
    <w:rsid w:val="00760ADC"/>
    <w:rsid w:val="00761499"/>
    <w:rsid w:val="00761692"/>
    <w:rsid w:val="00762D5A"/>
    <w:rsid w:val="00770BC8"/>
    <w:rsid w:val="00773694"/>
    <w:rsid w:val="00773AE7"/>
    <w:rsid w:val="00775AFB"/>
    <w:rsid w:val="007761B2"/>
    <w:rsid w:val="0077740C"/>
    <w:rsid w:val="00781A42"/>
    <w:rsid w:val="0078486A"/>
    <w:rsid w:val="00786B9D"/>
    <w:rsid w:val="00786FB9"/>
    <w:rsid w:val="00790C56"/>
    <w:rsid w:val="00793D42"/>
    <w:rsid w:val="0079415E"/>
    <w:rsid w:val="00795479"/>
    <w:rsid w:val="00797584"/>
    <w:rsid w:val="00797AF6"/>
    <w:rsid w:val="007A0B2F"/>
    <w:rsid w:val="007A1C49"/>
    <w:rsid w:val="007A3D2C"/>
    <w:rsid w:val="007A40A4"/>
    <w:rsid w:val="007A4EA7"/>
    <w:rsid w:val="007A4FFC"/>
    <w:rsid w:val="007A69AA"/>
    <w:rsid w:val="007A7D5C"/>
    <w:rsid w:val="007B10A7"/>
    <w:rsid w:val="007B15C0"/>
    <w:rsid w:val="007B2703"/>
    <w:rsid w:val="007B55BD"/>
    <w:rsid w:val="007B654F"/>
    <w:rsid w:val="007C136F"/>
    <w:rsid w:val="007C216B"/>
    <w:rsid w:val="007C297E"/>
    <w:rsid w:val="007C639F"/>
    <w:rsid w:val="007C7021"/>
    <w:rsid w:val="007D33AA"/>
    <w:rsid w:val="007D395C"/>
    <w:rsid w:val="007D3F94"/>
    <w:rsid w:val="007D414D"/>
    <w:rsid w:val="007D430C"/>
    <w:rsid w:val="007D5F50"/>
    <w:rsid w:val="007D6256"/>
    <w:rsid w:val="007D7306"/>
    <w:rsid w:val="007E08C8"/>
    <w:rsid w:val="007E0EB8"/>
    <w:rsid w:val="007E1389"/>
    <w:rsid w:val="007E4CD9"/>
    <w:rsid w:val="007F0FA6"/>
    <w:rsid w:val="007F41E3"/>
    <w:rsid w:val="007F4FA9"/>
    <w:rsid w:val="007F52A5"/>
    <w:rsid w:val="007F6263"/>
    <w:rsid w:val="007F6F3F"/>
    <w:rsid w:val="007F7917"/>
    <w:rsid w:val="0080004E"/>
    <w:rsid w:val="00800A9A"/>
    <w:rsid w:val="00801130"/>
    <w:rsid w:val="00804CBF"/>
    <w:rsid w:val="008067DC"/>
    <w:rsid w:val="00807316"/>
    <w:rsid w:val="008074A7"/>
    <w:rsid w:val="008107C6"/>
    <w:rsid w:val="0081117F"/>
    <w:rsid w:val="00814AD2"/>
    <w:rsid w:val="00816C06"/>
    <w:rsid w:val="00817F5F"/>
    <w:rsid w:val="008218B0"/>
    <w:rsid w:val="0082191F"/>
    <w:rsid w:val="008225BC"/>
    <w:rsid w:val="00823BBA"/>
    <w:rsid w:val="008265F7"/>
    <w:rsid w:val="00826A07"/>
    <w:rsid w:val="00830AF9"/>
    <w:rsid w:val="00833325"/>
    <w:rsid w:val="0083450A"/>
    <w:rsid w:val="0083605D"/>
    <w:rsid w:val="008362CB"/>
    <w:rsid w:val="00837E1B"/>
    <w:rsid w:val="008404C9"/>
    <w:rsid w:val="0084064C"/>
    <w:rsid w:val="00843215"/>
    <w:rsid w:val="00844372"/>
    <w:rsid w:val="00844EE3"/>
    <w:rsid w:val="00845868"/>
    <w:rsid w:val="00846D5E"/>
    <w:rsid w:val="00850F7D"/>
    <w:rsid w:val="008516A9"/>
    <w:rsid w:val="00851D67"/>
    <w:rsid w:val="00852252"/>
    <w:rsid w:val="008522CA"/>
    <w:rsid w:val="00856EE8"/>
    <w:rsid w:val="00860C90"/>
    <w:rsid w:val="008619A5"/>
    <w:rsid w:val="00862656"/>
    <w:rsid w:val="00865ED0"/>
    <w:rsid w:val="00867402"/>
    <w:rsid w:val="00870B1E"/>
    <w:rsid w:val="0087364F"/>
    <w:rsid w:val="00874D00"/>
    <w:rsid w:val="008760BD"/>
    <w:rsid w:val="00876C1F"/>
    <w:rsid w:val="00876D83"/>
    <w:rsid w:val="0088043F"/>
    <w:rsid w:val="0088089A"/>
    <w:rsid w:val="00880D93"/>
    <w:rsid w:val="008836C2"/>
    <w:rsid w:val="00884718"/>
    <w:rsid w:val="0088551A"/>
    <w:rsid w:val="00885968"/>
    <w:rsid w:val="00886E43"/>
    <w:rsid w:val="00890670"/>
    <w:rsid w:val="00892FDB"/>
    <w:rsid w:val="00893791"/>
    <w:rsid w:val="0089385F"/>
    <w:rsid w:val="00894336"/>
    <w:rsid w:val="008946A7"/>
    <w:rsid w:val="0089486C"/>
    <w:rsid w:val="00895DD3"/>
    <w:rsid w:val="00896EDA"/>
    <w:rsid w:val="008A1B9A"/>
    <w:rsid w:val="008A23D2"/>
    <w:rsid w:val="008A7134"/>
    <w:rsid w:val="008B0785"/>
    <w:rsid w:val="008B1EC9"/>
    <w:rsid w:val="008B2AA3"/>
    <w:rsid w:val="008B2CDD"/>
    <w:rsid w:val="008B65E9"/>
    <w:rsid w:val="008C2586"/>
    <w:rsid w:val="008C3092"/>
    <w:rsid w:val="008C51E0"/>
    <w:rsid w:val="008C53A8"/>
    <w:rsid w:val="008D0BE5"/>
    <w:rsid w:val="008D152D"/>
    <w:rsid w:val="008D1880"/>
    <w:rsid w:val="008D4D27"/>
    <w:rsid w:val="008D5F03"/>
    <w:rsid w:val="008D788F"/>
    <w:rsid w:val="008D7A0C"/>
    <w:rsid w:val="008D7BBA"/>
    <w:rsid w:val="008E1B98"/>
    <w:rsid w:val="008E2FBE"/>
    <w:rsid w:val="008E479D"/>
    <w:rsid w:val="008E47DF"/>
    <w:rsid w:val="008E7B1C"/>
    <w:rsid w:val="008F186D"/>
    <w:rsid w:val="008F275C"/>
    <w:rsid w:val="008F79E5"/>
    <w:rsid w:val="008F7FDC"/>
    <w:rsid w:val="009019FE"/>
    <w:rsid w:val="0090244C"/>
    <w:rsid w:val="00902D80"/>
    <w:rsid w:val="009056ED"/>
    <w:rsid w:val="00906997"/>
    <w:rsid w:val="0090785D"/>
    <w:rsid w:val="00911844"/>
    <w:rsid w:val="00911C21"/>
    <w:rsid w:val="009154EF"/>
    <w:rsid w:val="0091560D"/>
    <w:rsid w:val="009165DA"/>
    <w:rsid w:val="00916EB4"/>
    <w:rsid w:val="009172D8"/>
    <w:rsid w:val="00921E58"/>
    <w:rsid w:val="00930109"/>
    <w:rsid w:val="0093279B"/>
    <w:rsid w:val="009331C9"/>
    <w:rsid w:val="009352E2"/>
    <w:rsid w:val="00935A29"/>
    <w:rsid w:val="00937772"/>
    <w:rsid w:val="009429BD"/>
    <w:rsid w:val="00946670"/>
    <w:rsid w:val="00947513"/>
    <w:rsid w:val="00950108"/>
    <w:rsid w:val="00953120"/>
    <w:rsid w:val="00953906"/>
    <w:rsid w:val="009607CF"/>
    <w:rsid w:val="00961629"/>
    <w:rsid w:val="0096471C"/>
    <w:rsid w:val="00965118"/>
    <w:rsid w:val="00965D6E"/>
    <w:rsid w:val="0096788F"/>
    <w:rsid w:val="00967898"/>
    <w:rsid w:val="0097081A"/>
    <w:rsid w:val="00971A65"/>
    <w:rsid w:val="0097220C"/>
    <w:rsid w:val="00972D4F"/>
    <w:rsid w:val="00974622"/>
    <w:rsid w:val="00974756"/>
    <w:rsid w:val="0097668E"/>
    <w:rsid w:val="009767F2"/>
    <w:rsid w:val="00977FE1"/>
    <w:rsid w:val="009855EF"/>
    <w:rsid w:val="00991A8E"/>
    <w:rsid w:val="00992322"/>
    <w:rsid w:val="00993121"/>
    <w:rsid w:val="00996682"/>
    <w:rsid w:val="00996D57"/>
    <w:rsid w:val="009A0520"/>
    <w:rsid w:val="009A0991"/>
    <w:rsid w:val="009A0997"/>
    <w:rsid w:val="009A1B43"/>
    <w:rsid w:val="009A35D7"/>
    <w:rsid w:val="009A3B81"/>
    <w:rsid w:val="009A4CC4"/>
    <w:rsid w:val="009B0713"/>
    <w:rsid w:val="009B0BFF"/>
    <w:rsid w:val="009B0E09"/>
    <w:rsid w:val="009B161C"/>
    <w:rsid w:val="009B2811"/>
    <w:rsid w:val="009B3B5A"/>
    <w:rsid w:val="009B46B0"/>
    <w:rsid w:val="009B4722"/>
    <w:rsid w:val="009B609E"/>
    <w:rsid w:val="009B79BC"/>
    <w:rsid w:val="009B7A41"/>
    <w:rsid w:val="009B7D70"/>
    <w:rsid w:val="009C07A6"/>
    <w:rsid w:val="009C09A6"/>
    <w:rsid w:val="009C2F6B"/>
    <w:rsid w:val="009C3956"/>
    <w:rsid w:val="009C468B"/>
    <w:rsid w:val="009C4E92"/>
    <w:rsid w:val="009C5374"/>
    <w:rsid w:val="009C57EB"/>
    <w:rsid w:val="009C7150"/>
    <w:rsid w:val="009C738D"/>
    <w:rsid w:val="009D06C4"/>
    <w:rsid w:val="009D3417"/>
    <w:rsid w:val="009D61CE"/>
    <w:rsid w:val="009E05B9"/>
    <w:rsid w:val="009E0F90"/>
    <w:rsid w:val="009E175F"/>
    <w:rsid w:val="009E1F2E"/>
    <w:rsid w:val="009E27F6"/>
    <w:rsid w:val="009E330E"/>
    <w:rsid w:val="009E3822"/>
    <w:rsid w:val="009F0136"/>
    <w:rsid w:val="009F0562"/>
    <w:rsid w:val="009F4883"/>
    <w:rsid w:val="009F4BFB"/>
    <w:rsid w:val="009F53F5"/>
    <w:rsid w:val="009F5D4B"/>
    <w:rsid w:val="009F638B"/>
    <w:rsid w:val="009F7C2A"/>
    <w:rsid w:val="00A01E74"/>
    <w:rsid w:val="00A02A57"/>
    <w:rsid w:val="00A03A81"/>
    <w:rsid w:val="00A03E5D"/>
    <w:rsid w:val="00A0499A"/>
    <w:rsid w:val="00A04EF4"/>
    <w:rsid w:val="00A07EC7"/>
    <w:rsid w:val="00A1100A"/>
    <w:rsid w:val="00A11EFE"/>
    <w:rsid w:val="00A151A3"/>
    <w:rsid w:val="00A16539"/>
    <w:rsid w:val="00A20130"/>
    <w:rsid w:val="00A210D4"/>
    <w:rsid w:val="00A21E46"/>
    <w:rsid w:val="00A2417B"/>
    <w:rsid w:val="00A247C6"/>
    <w:rsid w:val="00A24E30"/>
    <w:rsid w:val="00A36434"/>
    <w:rsid w:val="00A36B6D"/>
    <w:rsid w:val="00A36C62"/>
    <w:rsid w:val="00A37B7B"/>
    <w:rsid w:val="00A41F09"/>
    <w:rsid w:val="00A43600"/>
    <w:rsid w:val="00A44653"/>
    <w:rsid w:val="00A46211"/>
    <w:rsid w:val="00A55746"/>
    <w:rsid w:val="00A56E43"/>
    <w:rsid w:val="00A576EC"/>
    <w:rsid w:val="00A601D9"/>
    <w:rsid w:val="00A6068E"/>
    <w:rsid w:val="00A608E1"/>
    <w:rsid w:val="00A6390E"/>
    <w:rsid w:val="00A64438"/>
    <w:rsid w:val="00A67543"/>
    <w:rsid w:val="00A67849"/>
    <w:rsid w:val="00A70007"/>
    <w:rsid w:val="00A70ED0"/>
    <w:rsid w:val="00A74F07"/>
    <w:rsid w:val="00A751EF"/>
    <w:rsid w:val="00A768A7"/>
    <w:rsid w:val="00A77470"/>
    <w:rsid w:val="00A779AE"/>
    <w:rsid w:val="00A80F32"/>
    <w:rsid w:val="00A8292C"/>
    <w:rsid w:val="00A82ACB"/>
    <w:rsid w:val="00A84211"/>
    <w:rsid w:val="00A8502C"/>
    <w:rsid w:val="00A86E2B"/>
    <w:rsid w:val="00A87407"/>
    <w:rsid w:val="00A876EE"/>
    <w:rsid w:val="00A9025C"/>
    <w:rsid w:val="00A90554"/>
    <w:rsid w:val="00A912E1"/>
    <w:rsid w:val="00A936F3"/>
    <w:rsid w:val="00A949E0"/>
    <w:rsid w:val="00AA1653"/>
    <w:rsid w:val="00AA2A81"/>
    <w:rsid w:val="00AA42CB"/>
    <w:rsid w:val="00AA53BC"/>
    <w:rsid w:val="00AA561D"/>
    <w:rsid w:val="00AA6C57"/>
    <w:rsid w:val="00AA6D3C"/>
    <w:rsid w:val="00AA6E86"/>
    <w:rsid w:val="00AB1A62"/>
    <w:rsid w:val="00AB1B20"/>
    <w:rsid w:val="00AB418C"/>
    <w:rsid w:val="00AB4EB2"/>
    <w:rsid w:val="00AB5FEA"/>
    <w:rsid w:val="00AB7289"/>
    <w:rsid w:val="00AC269B"/>
    <w:rsid w:val="00AC580E"/>
    <w:rsid w:val="00AC5B3E"/>
    <w:rsid w:val="00AC6876"/>
    <w:rsid w:val="00AC7E56"/>
    <w:rsid w:val="00AC7E98"/>
    <w:rsid w:val="00AD230B"/>
    <w:rsid w:val="00AD2BF0"/>
    <w:rsid w:val="00AD38EA"/>
    <w:rsid w:val="00AD3936"/>
    <w:rsid w:val="00AD5032"/>
    <w:rsid w:val="00AE1B69"/>
    <w:rsid w:val="00AE2838"/>
    <w:rsid w:val="00AE31F6"/>
    <w:rsid w:val="00AE3385"/>
    <w:rsid w:val="00AE448F"/>
    <w:rsid w:val="00AE5939"/>
    <w:rsid w:val="00AE644D"/>
    <w:rsid w:val="00AF037C"/>
    <w:rsid w:val="00AF0B1F"/>
    <w:rsid w:val="00AF0CF4"/>
    <w:rsid w:val="00AF0FA6"/>
    <w:rsid w:val="00AF19B5"/>
    <w:rsid w:val="00AF27C2"/>
    <w:rsid w:val="00AF4157"/>
    <w:rsid w:val="00AF5FC6"/>
    <w:rsid w:val="00AF6B1F"/>
    <w:rsid w:val="00AF7ED8"/>
    <w:rsid w:val="00B018D0"/>
    <w:rsid w:val="00B05465"/>
    <w:rsid w:val="00B0557E"/>
    <w:rsid w:val="00B06771"/>
    <w:rsid w:val="00B06E42"/>
    <w:rsid w:val="00B07A39"/>
    <w:rsid w:val="00B12314"/>
    <w:rsid w:val="00B12505"/>
    <w:rsid w:val="00B1256E"/>
    <w:rsid w:val="00B1364D"/>
    <w:rsid w:val="00B146DE"/>
    <w:rsid w:val="00B148B1"/>
    <w:rsid w:val="00B14CC8"/>
    <w:rsid w:val="00B17F2F"/>
    <w:rsid w:val="00B21D8C"/>
    <w:rsid w:val="00B22826"/>
    <w:rsid w:val="00B24712"/>
    <w:rsid w:val="00B25783"/>
    <w:rsid w:val="00B26F15"/>
    <w:rsid w:val="00B301DD"/>
    <w:rsid w:val="00B313DE"/>
    <w:rsid w:val="00B32AA8"/>
    <w:rsid w:val="00B346F4"/>
    <w:rsid w:val="00B367CA"/>
    <w:rsid w:val="00B37F93"/>
    <w:rsid w:val="00B42A98"/>
    <w:rsid w:val="00B4542B"/>
    <w:rsid w:val="00B45C5F"/>
    <w:rsid w:val="00B46115"/>
    <w:rsid w:val="00B51972"/>
    <w:rsid w:val="00B54279"/>
    <w:rsid w:val="00B54735"/>
    <w:rsid w:val="00B56352"/>
    <w:rsid w:val="00B60BC0"/>
    <w:rsid w:val="00B6265F"/>
    <w:rsid w:val="00B62688"/>
    <w:rsid w:val="00B640CC"/>
    <w:rsid w:val="00B64B85"/>
    <w:rsid w:val="00B64E79"/>
    <w:rsid w:val="00B65B42"/>
    <w:rsid w:val="00B66104"/>
    <w:rsid w:val="00B66333"/>
    <w:rsid w:val="00B7043C"/>
    <w:rsid w:val="00B70D38"/>
    <w:rsid w:val="00B71604"/>
    <w:rsid w:val="00B73DF8"/>
    <w:rsid w:val="00B746B3"/>
    <w:rsid w:val="00B75BD1"/>
    <w:rsid w:val="00B76BB9"/>
    <w:rsid w:val="00B77B7B"/>
    <w:rsid w:val="00B823B9"/>
    <w:rsid w:val="00B827C4"/>
    <w:rsid w:val="00B8435F"/>
    <w:rsid w:val="00B844E6"/>
    <w:rsid w:val="00B85FEA"/>
    <w:rsid w:val="00B9327A"/>
    <w:rsid w:val="00B933B4"/>
    <w:rsid w:val="00B96415"/>
    <w:rsid w:val="00B96B83"/>
    <w:rsid w:val="00B973E3"/>
    <w:rsid w:val="00B97ED5"/>
    <w:rsid w:val="00BA0538"/>
    <w:rsid w:val="00BA1C0B"/>
    <w:rsid w:val="00BA1D22"/>
    <w:rsid w:val="00BA239E"/>
    <w:rsid w:val="00BA65A8"/>
    <w:rsid w:val="00BA7153"/>
    <w:rsid w:val="00BA780C"/>
    <w:rsid w:val="00BA794E"/>
    <w:rsid w:val="00BB06C5"/>
    <w:rsid w:val="00BB1681"/>
    <w:rsid w:val="00BB197E"/>
    <w:rsid w:val="00BB2591"/>
    <w:rsid w:val="00BB2657"/>
    <w:rsid w:val="00BB3D77"/>
    <w:rsid w:val="00BB3E41"/>
    <w:rsid w:val="00BB4263"/>
    <w:rsid w:val="00BB45D2"/>
    <w:rsid w:val="00BB5646"/>
    <w:rsid w:val="00BB63F9"/>
    <w:rsid w:val="00BC069C"/>
    <w:rsid w:val="00BC0C1B"/>
    <w:rsid w:val="00BC0FFE"/>
    <w:rsid w:val="00BC11C5"/>
    <w:rsid w:val="00BC4D63"/>
    <w:rsid w:val="00BC7347"/>
    <w:rsid w:val="00BD15ED"/>
    <w:rsid w:val="00BD27D8"/>
    <w:rsid w:val="00BD4A4C"/>
    <w:rsid w:val="00BD5FB5"/>
    <w:rsid w:val="00BD75CC"/>
    <w:rsid w:val="00BD7C4B"/>
    <w:rsid w:val="00BE0ABA"/>
    <w:rsid w:val="00BE3CD0"/>
    <w:rsid w:val="00BE58FD"/>
    <w:rsid w:val="00BE5A1C"/>
    <w:rsid w:val="00BE6146"/>
    <w:rsid w:val="00BE65ED"/>
    <w:rsid w:val="00BE6DAA"/>
    <w:rsid w:val="00BE71B6"/>
    <w:rsid w:val="00BE7ABF"/>
    <w:rsid w:val="00BE7F7B"/>
    <w:rsid w:val="00BF0112"/>
    <w:rsid w:val="00BF3A59"/>
    <w:rsid w:val="00BF528A"/>
    <w:rsid w:val="00BF6950"/>
    <w:rsid w:val="00BF6E74"/>
    <w:rsid w:val="00C01890"/>
    <w:rsid w:val="00C02FBF"/>
    <w:rsid w:val="00C04F3D"/>
    <w:rsid w:val="00C054D7"/>
    <w:rsid w:val="00C07FF6"/>
    <w:rsid w:val="00C122B0"/>
    <w:rsid w:val="00C12E07"/>
    <w:rsid w:val="00C1319E"/>
    <w:rsid w:val="00C1453A"/>
    <w:rsid w:val="00C1501C"/>
    <w:rsid w:val="00C17375"/>
    <w:rsid w:val="00C17EB6"/>
    <w:rsid w:val="00C20E27"/>
    <w:rsid w:val="00C217AA"/>
    <w:rsid w:val="00C22F26"/>
    <w:rsid w:val="00C236A9"/>
    <w:rsid w:val="00C24250"/>
    <w:rsid w:val="00C258E5"/>
    <w:rsid w:val="00C25B67"/>
    <w:rsid w:val="00C25DB5"/>
    <w:rsid w:val="00C30FD4"/>
    <w:rsid w:val="00C31015"/>
    <w:rsid w:val="00C323FA"/>
    <w:rsid w:val="00C32D0C"/>
    <w:rsid w:val="00C347D0"/>
    <w:rsid w:val="00C361B9"/>
    <w:rsid w:val="00C41AC3"/>
    <w:rsid w:val="00C41C81"/>
    <w:rsid w:val="00C50B33"/>
    <w:rsid w:val="00C51391"/>
    <w:rsid w:val="00C51586"/>
    <w:rsid w:val="00C5217D"/>
    <w:rsid w:val="00C5411F"/>
    <w:rsid w:val="00C560C5"/>
    <w:rsid w:val="00C56914"/>
    <w:rsid w:val="00C57BAA"/>
    <w:rsid w:val="00C604B7"/>
    <w:rsid w:val="00C62C49"/>
    <w:rsid w:val="00C6344E"/>
    <w:rsid w:val="00C642D8"/>
    <w:rsid w:val="00C72071"/>
    <w:rsid w:val="00C739C6"/>
    <w:rsid w:val="00C7447D"/>
    <w:rsid w:val="00C75E58"/>
    <w:rsid w:val="00C76B73"/>
    <w:rsid w:val="00C80631"/>
    <w:rsid w:val="00C8138D"/>
    <w:rsid w:val="00C83526"/>
    <w:rsid w:val="00C83B32"/>
    <w:rsid w:val="00C86E4A"/>
    <w:rsid w:val="00C93870"/>
    <w:rsid w:val="00C938A5"/>
    <w:rsid w:val="00C95561"/>
    <w:rsid w:val="00C966AA"/>
    <w:rsid w:val="00C96E10"/>
    <w:rsid w:val="00CA0CB0"/>
    <w:rsid w:val="00CA100C"/>
    <w:rsid w:val="00CA2690"/>
    <w:rsid w:val="00CA5B2B"/>
    <w:rsid w:val="00CA74D4"/>
    <w:rsid w:val="00CB3325"/>
    <w:rsid w:val="00CB53D8"/>
    <w:rsid w:val="00CB586A"/>
    <w:rsid w:val="00CB6054"/>
    <w:rsid w:val="00CC0D6C"/>
    <w:rsid w:val="00CC2D20"/>
    <w:rsid w:val="00CD0284"/>
    <w:rsid w:val="00CD0620"/>
    <w:rsid w:val="00CD0FED"/>
    <w:rsid w:val="00CD1820"/>
    <w:rsid w:val="00CD2106"/>
    <w:rsid w:val="00CD35C5"/>
    <w:rsid w:val="00CD3B62"/>
    <w:rsid w:val="00CD4B2A"/>
    <w:rsid w:val="00CD4B6B"/>
    <w:rsid w:val="00CD4F8A"/>
    <w:rsid w:val="00CD76AC"/>
    <w:rsid w:val="00CE0CB8"/>
    <w:rsid w:val="00CE529C"/>
    <w:rsid w:val="00CE5F3A"/>
    <w:rsid w:val="00CE663A"/>
    <w:rsid w:val="00CF03CA"/>
    <w:rsid w:val="00CF1382"/>
    <w:rsid w:val="00CF3093"/>
    <w:rsid w:val="00CF42B3"/>
    <w:rsid w:val="00CF4568"/>
    <w:rsid w:val="00CF53E9"/>
    <w:rsid w:val="00CF6000"/>
    <w:rsid w:val="00CF6B33"/>
    <w:rsid w:val="00CF6DC1"/>
    <w:rsid w:val="00D00B9A"/>
    <w:rsid w:val="00D02D46"/>
    <w:rsid w:val="00D03264"/>
    <w:rsid w:val="00D03F50"/>
    <w:rsid w:val="00D04D1C"/>
    <w:rsid w:val="00D063B9"/>
    <w:rsid w:val="00D1116B"/>
    <w:rsid w:val="00D11C69"/>
    <w:rsid w:val="00D1229A"/>
    <w:rsid w:val="00D12353"/>
    <w:rsid w:val="00D14BC2"/>
    <w:rsid w:val="00D164FE"/>
    <w:rsid w:val="00D17D02"/>
    <w:rsid w:val="00D22CFC"/>
    <w:rsid w:val="00D23920"/>
    <w:rsid w:val="00D27EA0"/>
    <w:rsid w:val="00D32DCF"/>
    <w:rsid w:val="00D33136"/>
    <w:rsid w:val="00D33A31"/>
    <w:rsid w:val="00D34790"/>
    <w:rsid w:val="00D35880"/>
    <w:rsid w:val="00D36D15"/>
    <w:rsid w:val="00D3716C"/>
    <w:rsid w:val="00D40C80"/>
    <w:rsid w:val="00D41471"/>
    <w:rsid w:val="00D42F95"/>
    <w:rsid w:val="00D457F2"/>
    <w:rsid w:val="00D4583F"/>
    <w:rsid w:val="00D479B8"/>
    <w:rsid w:val="00D50D19"/>
    <w:rsid w:val="00D50F9C"/>
    <w:rsid w:val="00D52B10"/>
    <w:rsid w:val="00D53C4D"/>
    <w:rsid w:val="00D55F85"/>
    <w:rsid w:val="00D57232"/>
    <w:rsid w:val="00D6095F"/>
    <w:rsid w:val="00D60AB1"/>
    <w:rsid w:val="00D61BC7"/>
    <w:rsid w:val="00D61D46"/>
    <w:rsid w:val="00D63D27"/>
    <w:rsid w:val="00D656DC"/>
    <w:rsid w:val="00D6597B"/>
    <w:rsid w:val="00D66C12"/>
    <w:rsid w:val="00D67A9C"/>
    <w:rsid w:val="00D705B3"/>
    <w:rsid w:val="00D70C43"/>
    <w:rsid w:val="00D752EC"/>
    <w:rsid w:val="00D757B3"/>
    <w:rsid w:val="00D75DE7"/>
    <w:rsid w:val="00D76990"/>
    <w:rsid w:val="00D80ADC"/>
    <w:rsid w:val="00D83AB8"/>
    <w:rsid w:val="00D84320"/>
    <w:rsid w:val="00D84F75"/>
    <w:rsid w:val="00D8582C"/>
    <w:rsid w:val="00D85985"/>
    <w:rsid w:val="00D86670"/>
    <w:rsid w:val="00D92774"/>
    <w:rsid w:val="00D931A1"/>
    <w:rsid w:val="00D95AF8"/>
    <w:rsid w:val="00DA1F3F"/>
    <w:rsid w:val="00DA1FA2"/>
    <w:rsid w:val="00DA4137"/>
    <w:rsid w:val="00DA46D7"/>
    <w:rsid w:val="00DA5976"/>
    <w:rsid w:val="00DA6B89"/>
    <w:rsid w:val="00DA6E26"/>
    <w:rsid w:val="00DB05A9"/>
    <w:rsid w:val="00DB0FC2"/>
    <w:rsid w:val="00DB212F"/>
    <w:rsid w:val="00DB5ADD"/>
    <w:rsid w:val="00DB793E"/>
    <w:rsid w:val="00DC2B39"/>
    <w:rsid w:val="00DC7144"/>
    <w:rsid w:val="00DC7194"/>
    <w:rsid w:val="00DD110C"/>
    <w:rsid w:val="00DD632C"/>
    <w:rsid w:val="00DE0599"/>
    <w:rsid w:val="00DE0DE4"/>
    <w:rsid w:val="00DE2F74"/>
    <w:rsid w:val="00DE447E"/>
    <w:rsid w:val="00DE49D5"/>
    <w:rsid w:val="00DE5EDA"/>
    <w:rsid w:val="00DE6BEF"/>
    <w:rsid w:val="00DE6EE9"/>
    <w:rsid w:val="00DF0ADB"/>
    <w:rsid w:val="00DF16AA"/>
    <w:rsid w:val="00DF28EB"/>
    <w:rsid w:val="00DF3071"/>
    <w:rsid w:val="00DF3308"/>
    <w:rsid w:val="00DF3347"/>
    <w:rsid w:val="00DF646F"/>
    <w:rsid w:val="00E02A0E"/>
    <w:rsid w:val="00E02BD1"/>
    <w:rsid w:val="00E079CC"/>
    <w:rsid w:val="00E10706"/>
    <w:rsid w:val="00E125F4"/>
    <w:rsid w:val="00E205F8"/>
    <w:rsid w:val="00E22A64"/>
    <w:rsid w:val="00E22AD7"/>
    <w:rsid w:val="00E22C9D"/>
    <w:rsid w:val="00E22D26"/>
    <w:rsid w:val="00E22D9C"/>
    <w:rsid w:val="00E27197"/>
    <w:rsid w:val="00E27966"/>
    <w:rsid w:val="00E3390D"/>
    <w:rsid w:val="00E346BC"/>
    <w:rsid w:val="00E34761"/>
    <w:rsid w:val="00E34B4F"/>
    <w:rsid w:val="00E45BF8"/>
    <w:rsid w:val="00E461AB"/>
    <w:rsid w:val="00E47A47"/>
    <w:rsid w:val="00E51C2F"/>
    <w:rsid w:val="00E559B8"/>
    <w:rsid w:val="00E56EDD"/>
    <w:rsid w:val="00E5704B"/>
    <w:rsid w:val="00E57CAD"/>
    <w:rsid w:val="00E60613"/>
    <w:rsid w:val="00E606C1"/>
    <w:rsid w:val="00E60CA1"/>
    <w:rsid w:val="00E60CAF"/>
    <w:rsid w:val="00E63D42"/>
    <w:rsid w:val="00E653AE"/>
    <w:rsid w:val="00E6689E"/>
    <w:rsid w:val="00E71767"/>
    <w:rsid w:val="00E74742"/>
    <w:rsid w:val="00E74F91"/>
    <w:rsid w:val="00E75791"/>
    <w:rsid w:val="00E767B4"/>
    <w:rsid w:val="00E76DA8"/>
    <w:rsid w:val="00E77491"/>
    <w:rsid w:val="00E8055A"/>
    <w:rsid w:val="00E80566"/>
    <w:rsid w:val="00E808D1"/>
    <w:rsid w:val="00E90272"/>
    <w:rsid w:val="00E91220"/>
    <w:rsid w:val="00E91D33"/>
    <w:rsid w:val="00E91DEB"/>
    <w:rsid w:val="00E91F88"/>
    <w:rsid w:val="00E944B0"/>
    <w:rsid w:val="00E9587F"/>
    <w:rsid w:val="00E979A9"/>
    <w:rsid w:val="00E97A9D"/>
    <w:rsid w:val="00EA1C88"/>
    <w:rsid w:val="00EA2659"/>
    <w:rsid w:val="00EA2DEB"/>
    <w:rsid w:val="00EA2E3D"/>
    <w:rsid w:val="00EA36B8"/>
    <w:rsid w:val="00EA667F"/>
    <w:rsid w:val="00EB0B3E"/>
    <w:rsid w:val="00EB184A"/>
    <w:rsid w:val="00EB1BB0"/>
    <w:rsid w:val="00EB26C8"/>
    <w:rsid w:val="00EB28AE"/>
    <w:rsid w:val="00EB59BE"/>
    <w:rsid w:val="00EB5D0F"/>
    <w:rsid w:val="00EB663E"/>
    <w:rsid w:val="00EC002A"/>
    <w:rsid w:val="00EC2370"/>
    <w:rsid w:val="00EC24B3"/>
    <w:rsid w:val="00EC2C56"/>
    <w:rsid w:val="00EC31F8"/>
    <w:rsid w:val="00EC3416"/>
    <w:rsid w:val="00EC41B0"/>
    <w:rsid w:val="00EC5157"/>
    <w:rsid w:val="00EC5EE4"/>
    <w:rsid w:val="00ED1096"/>
    <w:rsid w:val="00ED389C"/>
    <w:rsid w:val="00ED3EE5"/>
    <w:rsid w:val="00ED5994"/>
    <w:rsid w:val="00ED7B34"/>
    <w:rsid w:val="00ED7EAF"/>
    <w:rsid w:val="00EE090C"/>
    <w:rsid w:val="00EE1050"/>
    <w:rsid w:val="00EE127E"/>
    <w:rsid w:val="00EE16DD"/>
    <w:rsid w:val="00EE22ED"/>
    <w:rsid w:val="00EE2458"/>
    <w:rsid w:val="00EE44ED"/>
    <w:rsid w:val="00EE67FA"/>
    <w:rsid w:val="00EF13C8"/>
    <w:rsid w:val="00EF2D5A"/>
    <w:rsid w:val="00EF3F21"/>
    <w:rsid w:val="00EF4CB0"/>
    <w:rsid w:val="00EF521B"/>
    <w:rsid w:val="00EF649D"/>
    <w:rsid w:val="00EF6D39"/>
    <w:rsid w:val="00EF7091"/>
    <w:rsid w:val="00F00C6E"/>
    <w:rsid w:val="00F00ECC"/>
    <w:rsid w:val="00F02B86"/>
    <w:rsid w:val="00F03ED2"/>
    <w:rsid w:val="00F040C1"/>
    <w:rsid w:val="00F040F0"/>
    <w:rsid w:val="00F0431A"/>
    <w:rsid w:val="00F060A1"/>
    <w:rsid w:val="00F1034D"/>
    <w:rsid w:val="00F141C0"/>
    <w:rsid w:val="00F14693"/>
    <w:rsid w:val="00F1674B"/>
    <w:rsid w:val="00F20D11"/>
    <w:rsid w:val="00F22D7E"/>
    <w:rsid w:val="00F24189"/>
    <w:rsid w:val="00F24D75"/>
    <w:rsid w:val="00F253A4"/>
    <w:rsid w:val="00F268B9"/>
    <w:rsid w:val="00F32B98"/>
    <w:rsid w:val="00F3382F"/>
    <w:rsid w:val="00F35304"/>
    <w:rsid w:val="00F3555A"/>
    <w:rsid w:val="00F36499"/>
    <w:rsid w:val="00F4081E"/>
    <w:rsid w:val="00F42C39"/>
    <w:rsid w:val="00F437A8"/>
    <w:rsid w:val="00F439B4"/>
    <w:rsid w:val="00F45832"/>
    <w:rsid w:val="00F46011"/>
    <w:rsid w:val="00F46697"/>
    <w:rsid w:val="00F46D33"/>
    <w:rsid w:val="00F46E55"/>
    <w:rsid w:val="00F5142E"/>
    <w:rsid w:val="00F51AFD"/>
    <w:rsid w:val="00F52E71"/>
    <w:rsid w:val="00F56F5E"/>
    <w:rsid w:val="00F57A2B"/>
    <w:rsid w:val="00F60511"/>
    <w:rsid w:val="00F61376"/>
    <w:rsid w:val="00F622D5"/>
    <w:rsid w:val="00F6650B"/>
    <w:rsid w:val="00F67014"/>
    <w:rsid w:val="00F7684A"/>
    <w:rsid w:val="00F77626"/>
    <w:rsid w:val="00F80DFF"/>
    <w:rsid w:val="00F81BC9"/>
    <w:rsid w:val="00F81D2F"/>
    <w:rsid w:val="00F82C05"/>
    <w:rsid w:val="00F850A2"/>
    <w:rsid w:val="00F867D7"/>
    <w:rsid w:val="00F86FCF"/>
    <w:rsid w:val="00F90ECE"/>
    <w:rsid w:val="00F91410"/>
    <w:rsid w:val="00F91920"/>
    <w:rsid w:val="00F954AA"/>
    <w:rsid w:val="00F95EA2"/>
    <w:rsid w:val="00F969CB"/>
    <w:rsid w:val="00F97899"/>
    <w:rsid w:val="00F97C18"/>
    <w:rsid w:val="00FA068A"/>
    <w:rsid w:val="00FA0E7E"/>
    <w:rsid w:val="00FA553B"/>
    <w:rsid w:val="00FA595A"/>
    <w:rsid w:val="00FA5E3B"/>
    <w:rsid w:val="00FA660E"/>
    <w:rsid w:val="00FA7152"/>
    <w:rsid w:val="00FA7C1A"/>
    <w:rsid w:val="00FB0B02"/>
    <w:rsid w:val="00FB2F11"/>
    <w:rsid w:val="00FB4C64"/>
    <w:rsid w:val="00FB5D51"/>
    <w:rsid w:val="00FB6AC8"/>
    <w:rsid w:val="00FB7B5D"/>
    <w:rsid w:val="00FC0C5C"/>
    <w:rsid w:val="00FC1E72"/>
    <w:rsid w:val="00FC49F7"/>
    <w:rsid w:val="00FC5560"/>
    <w:rsid w:val="00FC5D63"/>
    <w:rsid w:val="00FD005B"/>
    <w:rsid w:val="00FD101A"/>
    <w:rsid w:val="00FD377B"/>
    <w:rsid w:val="00FD3B41"/>
    <w:rsid w:val="00FD3DEF"/>
    <w:rsid w:val="00FD586B"/>
    <w:rsid w:val="00FD6214"/>
    <w:rsid w:val="00FD66A4"/>
    <w:rsid w:val="00FD7844"/>
    <w:rsid w:val="00FE1224"/>
    <w:rsid w:val="00FE7838"/>
    <w:rsid w:val="00FF0C28"/>
    <w:rsid w:val="00FF1F83"/>
    <w:rsid w:val="00FF2280"/>
    <w:rsid w:val="00FF331D"/>
    <w:rsid w:val="00FF3BFF"/>
    <w:rsid w:val="00FF43B5"/>
    <w:rsid w:val="00FF4C28"/>
    <w:rsid w:val="00FF54B1"/>
    <w:rsid w:val="00FF5796"/>
    <w:rsid w:val="00FF7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8ECF"/>
  <w15:chartTrackingRefBased/>
  <w15:docId w15:val="{19643E61-3F5C-4FA6-83FD-D8FD9EC1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393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56C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nhideWhenUsed/>
    <w:qFormat/>
    <w:rsid w:val="00974756"/>
    <w:pPr>
      <w:keepNext/>
      <w:keepLines/>
      <w:spacing w:after="4"/>
      <w:ind w:left="10" w:right="35" w:hanging="10"/>
      <w:jc w:val="center"/>
      <w:outlineLvl w:val="1"/>
    </w:pPr>
    <w:rPr>
      <w:rFonts w:ascii="Times New Roman" w:eastAsia="Times New Roman" w:hAnsi="Times New Roman" w:cs="Times New Roman"/>
      <w:b/>
      <w:color w:val="000000"/>
      <w:sz w:val="24"/>
      <w:lang w:eastAsia="pl-PL"/>
    </w:rPr>
  </w:style>
  <w:style w:type="paragraph" w:styleId="Nagwek3">
    <w:name w:val="heading 3"/>
    <w:basedOn w:val="Normalny"/>
    <w:next w:val="Normalny"/>
    <w:link w:val="Nagwek3Znak"/>
    <w:uiPriority w:val="9"/>
    <w:unhideWhenUsed/>
    <w:qFormat/>
    <w:rsid w:val="003D0493"/>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semiHidden/>
    <w:unhideWhenUsed/>
    <w:qFormat/>
    <w:rsid w:val="008D18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D3936"/>
    <w:pPr>
      <w:jc w:val="center"/>
    </w:pPr>
    <w:rPr>
      <w:b/>
      <w:szCs w:val="20"/>
    </w:rPr>
  </w:style>
  <w:style w:type="character" w:customStyle="1" w:styleId="TytuZnak">
    <w:name w:val="Tytuł Znak"/>
    <w:basedOn w:val="Domylnaczcionkaakapitu"/>
    <w:link w:val="Tytu"/>
    <w:rsid w:val="00AD3936"/>
    <w:rPr>
      <w:rFonts w:ascii="Times New Roman" w:eastAsia="Times New Roman" w:hAnsi="Times New Roman" w:cs="Times New Roman"/>
      <w:b/>
      <w:sz w:val="24"/>
      <w:szCs w:val="20"/>
      <w:lang w:eastAsia="pl-PL"/>
    </w:rPr>
  </w:style>
  <w:style w:type="paragraph" w:styleId="Akapitzlist">
    <w:name w:val="List Paragraph"/>
    <w:aliases w:val="normalny tekst,L1,Numerowanie,List Paragraph,Akapit z listą5"/>
    <w:basedOn w:val="Normalny"/>
    <w:link w:val="AkapitzlistZnak"/>
    <w:uiPriority w:val="34"/>
    <w:qFormat/>
    <w:rsid w:val="009B0BFF"/>
    <w:pPr>
      <w:ind w:left="720"/>
      <w:contextualSpacing/>
    </w:pPr>
  </w:style>
  <w:style w:type="character" w:styleId="Hipercze">
    <w:name w:val="Hyperlink"/>
    <w:basedOn w:val="Domylnaczcionkaakapitu"/>
    <w:uiPriority w:val="99"/>
    <w:unhideWhenUsed/>
    <w:rsid w:val="007F4FA9"/>
    <w:rPr>
      <w:color w:val="0563C1" w:themeColor="hyperlink"/>
      <w:u w:val="single"/>
    </w:rPr>
  </w:style>
  <w:style w:type="character" w:customStyle="1" w:styleId="Nierozpoznanawzmianka1">
    <w:name w:val="Nierozpoznana wzmianka1"/>
    <w:basedOn w:val="Domylnaczcionkaakapitu"/>
    <w:uiPriority w:val="99"/>
    <w:semiHidden/>
    <w:unhideWhenUsed/>
    <w:rsid w:val="007F4FA9"/>
    <w:rPr>
      <w:color w:val="605E5C"/>
      <w:shd w:val="clear" w:color="auto" w:fill="E1DFDD"/>
    </w:rPr>
  </w:style>
  <w:style w:type="character" w:customStyle="1" w:styleId="Nagwek3Znak">
    <w:name w:val="Nagłówek 3 Znak"/>
    <w:basedOn w:val="Domylnaczcionkaakapitu"/>
    <w:link w:val="Nagwek3"/>
    <w:uiPriority w:val="9"/>
    <w:rsid w:val="003D0493"/>
    <w:rPr>
      <w:rFonts w:asciiTheme="majorHAnsi" w:eastAsiaTheme="majorEastAsia" w:hAnsiTheme="majorHAnsi" w:cstheme="majorBidi"/>
      <w:color w:val="1F3763" w:themeColor="accent1" w:themeShade="7F"/>
      <w:sz w:val="24"/>
      <w:szCs w:val="24"/>
      <w:lang w:eastAsia="pl-PL"/>
    </w:rPr>
  </w:style>
  <w:style w:type="character" w:customStyle="1" w:styleId="Nierozpoznanawzmianka2">
    <w:name w:val="Nierozpoznana wzmianka2"/>
    <w:basedOn w:val="Domylnaczcionkaakapitu"/>
    <w:uiPriority w:val="99"/>
    <w:semiHidden/>
    <w:unhideWhenUsed/>
    <w:rsid w:val="00601524"/>
    <w:rPr>
      <w:color w:val="605E5C"/>
      <w:shd w:val="clear" w:color="auto" w:fill="E1DFDD"/>
    </w:rPr>
  </w:style>
  <w:style w:type="character" w:customStyle="1" w:styleId="txt-new">
    <w:name w:val="txt-new"/>
    <w:rsid w:val="001F31A5"/>
  </w:style>
  <w:style w:type="character" w:customStyle="1" w:styleId="Nagwek1Znak">
    <w:name w:val="Nagłówek 1 Znak"/>
    <w:basedOn w:val="Domylnaczcionkaakapitu"/>
    <w:link w:val="Nagwek1"/>
    <w:uiPriority w:val="9"/>
    <w:rsid w:val="00256CD9"/>
    <w:rPr>
      <w:rFonts w:asciiTheme="majorHAnsi" w:eastAsiaTheme="majorEastAsia" w:hAnsiTheme="majorHAnsi" w:cstheme="majorBidi"/>
      <w:color w:val="2F5496" w:themeColor="accent1" w:themeShade="BF"/>
      <w:sz w:val="32"/>
      <w:szCs w:val="32"/>
      <w:lang w:eastAsia="pl-PL"/>
    </w:rPr>
  </w:style>
  <w:style w:type="character" w:customStyle="1" w:styleId="AkapitzlistZnak">
    <w:name w:val="Akapit z listą Znak"/>
    <w:aliases w:val="normalny tekst Znak,L1 Znak,Numerowanie Znak,List Paragraph Znak,Akapit z listą5 Znak"/>
    <w:link w:val="Akapitzlist"/>
    <w:uiPriority w:val="34"/>
    <w:rsid w:val="00B14CC8"/>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43289"/>
    <w:pPr>
      <w:spacing w:after="120"/>
    </w:pPr>
  </w:style>
  <w:style w:type="character" w:customStyle="1" w:styleId="TekstpodstawowyZnak">
    <w:name w:val="Tekst podstawowy Znak"/>
    <w:basedOn w:val="Domylnaczcionkaakapitu"/>
    <w:link w:val="Tekstpodstawowy"/>
    <w:rsid w:val="00143289"/>
    <w:rPr>
      <w:rFonts w:ascii="Times New Roman" w:eastAsia="Times New Roman" w:hAnsi="Times New Roman" w:cs="Times New Roman"/>
      <w:sz w:val="24"/>
      <w:szCs w:val="24"/>
      <w:lang w:eastAsia="pl-PL"/>
    </w:rPr>
  </w:style>
  <w:style w:type="table" w:customStyle="1" w:styleId="TableGrid">
    <w:name w:val="TableGrid"/>
    <w:rsid w:val="005B363D"/>
    <w:pPr>
      <w:spacing w:after="0" w:line="240" w:lineRule="auto"/>
    </w:pPr>
    <w:rPr>
      <w:rFonts w:eastAsia="Times New Roman"/>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A608E1"/>
    <w:pPr>
      <w:tabs>
        <w:tab w:val="center" w:pos="4536"/>
        <w:tab w:val="right" w:pos="9072"/>
      </w:tabs>
    </w:pPr>
  </w:style>
  <w:style w:type="character" w:customStyle="1" w:styleId="NagwekZnak">
    <w:name w:val="Nagłówek Znak"/>
    <w:basedOn w:val="Domylnaczcionkaakapitu"/>
    <w:link w:val="Nagwek"/>
    <w:uiPriority w:val="99"/>
    <w:rsid w:val="00A608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08E1"/>
    <w:pPr>
      <w:tabs>
        <w:tab w:val="center" w:pos="4536"/>
        <w:tab w:val="right" w:pos="9072"/>
      </w:tabs>
    </w:pPr>
  </w:style>
  <w:style w:type="character" w:customStyle="1" w:styleId="StopkaZnak">
    <w:name w:val="Stopka Znak"/>
    <w:basedOn w:val="Domylnaczcionkaakapitu"/>
    <w:link w:val="Stopka"/>
    <w:uiPriority w:val="99"/>
    <w:rsid w:val="00A608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D73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7306"/>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rsid w:val="00974756"/>
    <w:rPr>
      <w:rFonts w:ascii="Times New Roman" w:eastAsia="Times New Roman" w:hAnsi="Times New Roman" w:cs="Times New Roman"/>
      <w:b/>
      <w:color w:val="000000"/>
      <w:sz w:val="24"/>
      <w:lang w:eastAsia="pl-PL"/>
    </w:rPr>
  </w:style>
  <w:style w:type="table" w:customStyle="1" w:styleId="TableGrid1">
    <w:name w:val="TableGrid1"/>
    <w:rsid w:val="0097475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styleId="Tabela-Siatka">
    <w:name w:val="Table Grid"/>
    <w:basedOn w:val="Standardowy"/>
    <w:uiPriority w:val="39"/>
    <w:rsid w:val="00974756"/>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97475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974756"/>
    <w:rPr>
      <w:rFonts w:ascii="Verdana" w:eastAsia="Verdana" w:hAnsi="Verdana" w:cs="Verdana"/>
      <w:color w:val="000000"/>
      <w:sz w:val="14"/>
    </w:rPr>
  </w:style>
  <w:style w:type="paragraph" w:customStyle="1" w:styleId="footnotedescription">
    <w:name w:val="footnote description"/>
    <w:next w:val="Normalny"/>
    <w:link w:val="footnotedescriptionChar"/>
    <w:rsid w:val="00974756"/>
    <w:pPr>
      <w:spacing w:after="0" w:line="252" w:lineRule="auto"/>
      <w:ind w:right="75"/>
      <w:jc w:val="both"/>
    </w:pPr>
    <w:rPr>
      <w:rFonts w:ascii="Verdana" w:eastAsia="Verdana" w:hAnsi="Verdana" w:cs="Verdana"/>
      <w:color w:val="000000"/>
      <w:sz w:val="14"/>
    </w:rPr>
  </w:style>
  <w:style w:type="paragraph" w:styleId="NormalnyWeb">
    <w:name w:val="Normal (Web)"/>
    <w:basedOn w:val="Normalny"/>
    <w:uiPriority w:val="99"/>
    <w:semiHidden/>
    <w:unhideWhenUsed/>
    <w:rsid w:val="00974756"/>
    <w:rPr>
      <w:rFonts w:eastAsia="Calibri"/>
    </w:rPr>
  </w:style>
  <w:style w:type="paragraph" w:styleId="Tekstprzypisudolnego">
    <w:name w:val="footnote text"/>
    <w:basedOn w:val="Normalny"/>
    <w:link w:val="TekstprzypisudolnegoZnak"/>
    <w:semiHidden/>
    <w:unhideWhenUsed/>
    <w:rsid w:val="00974756"/>
    <w:rPr>
      <w:sz w:val="20"/>
      <w:szCs w:val="20"/>
    </w:rPr>
  </w:style>
  <w:style w:type="character" w:customStyle="1" w:styleId="TekstprzypisudolnegoZnak">
    <w:name w:val="Tekst przypisu dolnego Znak"/>
    <w:basedOn w:val="Domylnaczcionkaakapitu"/>
    <w:link w:val="Tekstprzypisudolnego"/>
    <w:semiHidden/>
    <w:rsid w:val="00974756"/>
    <w:rPr>
      <w:rFonts w:ascii="Times New Roman" w:eastAsia="Times New Roman" w:hAnsi="Times New Roman" w:cs="Times New Roman"/>
      <w:sz w:val="20"/>
      <w:szCs w:val="20"/>
      <w:lang w:eastAsia="pl-PL"/>
    </w:rPr>
  </w:style>
  <w:style w:type="table" w:customStyle="1" w:styleId="TableGrid2">
    <w:name w:val="TableGrid2"/>
    <w:rsid w:val="0097475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Default">
    <w:name w:val="Default"/>
    <w:qFormat/>
    <w:rsid w:val="00974756"/>
    <w:pPr>
      <w:autoSpaceDE w:val="0"/>
      <w:autoSpaceDN w:val="0"/>
      <w:adjustRightInd w:val="0"/>
      <w:spacing w:after="0" w:line="240" w:lineRule="auto"/>
    </w:pPr>
    <w:rPr>
      <w:rFonts w:ascii="Arial" w:eastAsia="Calibri" w:hAnsi="Arial" w:cs="Arial"/>
      <w:color w:val="000000"/>
      <w:sz w:val="24"/>
      <w:szCs w:val="24"/>
    </w:rPr>
  </w:style>
  <w:style w:type="character" w:styleId="Pogrubienie">
    <w:name w:val="Strong"/>
    <w:uiPriority w:val="22"/>
    <w:qFormat/>
    <w:rsid w:val="00974756"/>
    <w:rPr>
      <w:b/>
      <w:bCs/>
    </w:rPr>
  </w:style>
  <w:style w:type="table" w:customStyle="1" w:styleId="Tabela-Siatka1">
    <w:name w:val="Tabela - Siatka1"/>
    <w:basedOn w:val="Standardowy"/>
    <w:next w:val="Tabela-Siatka"/>
    <w:uiPriority w:val="39"/>
    <w:rsid w:val="0097475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74756"/>
    <w:pPr>
      <w:spacing w:after="5" w:line="262" w:lineRule="auto"/>
      <w:ind w:left="8" w:right="19" w:hanging="8"/>
      <w:jc w:val="both"/>
    </w:pPr>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74756"/>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unhideWhenUsed/>
    <w:rsid w:val="00974756"/>
    <w:rPr>
      <w:vertAlign w:val="superscript"/>
    </w:rPr>
  </w:style>
  <w:style w:type="paragraph" w:styleId="Tekstpodstawowy3">
    <w:name w:val="Body Text 3"/>
    <w:basedOn w:val="Normalny"/>
    <w:link w:val="Tekstpodstawowy3Znak"/>
    <w:uiPriority w:val="99"/>
    <w:semiHidden/>
    <w:unhideWhenUsed/>
    <w:rsid w:val="002803AE"/>
    <w:pPr>
      <w:spacing w:after="120"/>
    </w:pPr>
    <w:rPr>
      <w:sz w:val="16"/>
      <w:szCs w:val="16"/>
    </w:rPr>
  </w:style>
  <w:style w:type="character" w:customStyle="1" w:styleId="Tekstpodstawowy3Znak">
    <w:name w:val="Tekst podstawowy 3 Znak"/>
    <w:basedOn w:val="Domylnaczcionkaakapitu"/>
    <w:link w:val="Tekstpodstawowy3"/>
    <w:uiPriority w:val="99"/>
    <w:semiHidden/>
    <w:rsid w:val="002803AE"/>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semiHidden/>
    <w:rsid w:val="008D1880"/>
    <w:rPr>
      <w:rFonts w:asciiTheme="majorHAnsi" w:eastAsiaTheme="majorEastAsia" w:hAnsiTheme="majorHAnsi" w:cstheme="majorBidi"/>
      <w:i/>
      <w:iCs/>
      <w:color w:val="2F5496" w:themeColor="accent1" w:themeShade="BF"/>
      <w:sz w:val="24"/>
      <w:szCs w:val="24"/>
      <w:lang w:eastAsia="pl-PL"/>
    </w:rPr>
  </w:style>
  <w:style w:type="character" w:styleId="Numerwiersza">
    <w:name w:val="line number"/>
    <w:uiPriority w:val="99"/>
    <w:semiHidden/>
    <w:unhideWhenUsed/>
    <w:rsid w:val="00E63D42"/>
  </w:style>
  <w:style w:type="table" w:customStyle="1" w:styleId="Tabela-Siatka2">
    <w:name w:val="Tabela - Siatka2"/>
    <w:basedOn w:val="Standardowy"/>
    <w:next w:val="Tabela-Siatka"/>
    <w:uiPriority w:val="59"/>
    <w:rsid w:val="00E63D4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rsid w:val="00E63D42"/>
  </w:style>
  <w:style w:type="character" w:customStyle="1" w:styleId="tabulatory">
    <w:name w:val="tabulatory"/>
    <w:rsid w:val="00E63D42"/>
  </w:style>
  <w:style w:type="paragraph" w:styleId="Podtytu">
    <w:name w:val="Subtitle"/>
    <w:basedOn w:val="Normalny"/>
    <w:next w:val="Normalny"/>
    <w:link w:val="PodtytuZnak"/>
    <w:uiPriority w:val="11"/>
    <w:qFormat/>
    <w:rsid w:val="00E63D42"/>
    <w:pPr>
      <w:spacing w:after="60"/>
      <w:jc w:val="center"/>
      <w:outlineLvl w:val="1"/>
    </w:pPr>
    <w:rPr>
      <w:rFonts w:ascii="Cambria" w:hAnsi="Cambria"/>
      <w:lang w:eastAsia="en-US"/>
    </w:rPr>
  </w:style>
  <w:style w:type="character" w:customStyle="1" w:styleId="PodtytuZnak">
    <w:name w:val="Podtytuł Znak"/>
    <w:basedOn w:val="Domylnaczcionkaakapitu"/>
    <w:link w:val="Podtytu"/>
    <w:uiPriority w:val="11"/>
    <w:rsid w:val="00E63D42"/>
    <w:rPr>
      <w:rFonts w:ascii="Cambria" w:eastAsia="Times New Roman" w:hAnsi="Cambria" w:cs="Times New Roman"/>
      <w:sz w:val="24"/>
      <w:szCs w:val="24"/>
    </w:rPr>
  </w:style>
  <w:style w:type="character" w:customStyle="1" w:styleId="Bodytext2">
    <w:name w:val="Body text (2)_"/>
    <w:link w:val="Bodytext20"/>
    <w:rsid w:val="00E63D42"/>
    <w:rPr>
      <w:rFonts w:cs="Calibri"/>
      <w:shd w:val="clear" w:color="auto" w:fill="FFFFFF"/>
    </w:rPr>
  </w:style>
  <w:style w:type="paragraph" w:customStyle="1" w:styleId="Bodytext20">
    <w:name w:val="Body text (2)"/>
    <w:basedOn w:val="Normalny"/>
    <w:link w:val="Bodytext2"/>
    <w:rsid w:val="00E63D42"/>
    <w:pPr>
      <w:widowControl w:val="0"/>
      <w:shd w:val="clear" w:color="auto" w:fill="FFFFFF"/>
      <w:spacing w:before="60" w:line="475" w:lineRule="exact"/>
      <w:ind w:hanging="520"/>
      <w:jc w:val="both"/>
    </w:pPr>
    <w:rPr>
      <w:rFonts w:asciiTheme="minorHAnsi" w:eastAsiaTheme="minorHAnsi" w:hAnsiTheme="minorHAnsi" w:cs="Calibri"/>
      <w:sz w:val="22"/>
      <w:szCs w:val="22"/>
      <w:lang w:eastAsia="en-US"/>
    </w:rPr>
  </w:style>
  <w:style w:type="character" w:customStyle="1" w:styleId="Bodytext6Exact">
    <w:name w:val="Body text (6) Exact"/>
    <w:link w:val="Bodytext6"/>
    <w:rsid w:val="00E63D42"/>
    <w:rPr>
      <w:rFonts w:cs="Calibri"/>
      <w:spacing w:val="-10"/>
      <w:shd w:val="clear" w:color="auto" w:fill="FFFFFF"/>
    </w:rPr>
  </w:style>
  <w:style w:type="character" w:customStyle="1" w:styleId="Bodytext2Exact">
    <w:name w:val="Body text (2) Exact"/>
    <w:rsid w:val="00E63D42"/>
    <w:rPr>
      <w:rFonts w:ascii="Calibri" w:eastAsia="Calibri" w:hAnsi="Calibri" w:cs="Calibri"/>
      <w:b w:val="0"/>
      <w:bCs w:val="0"/>
      <w:i w:val="0"/>
      <w:iCs w:val="0"/>
      <w:smallCaps w:val="0"/>
      <w:strike w:val="0"/>
      <w:sz w:val="20"/>
      <w:szCs w:val="20"/>
      <w:u w:val="none"/>
    </w:rPr>
  </w:style>
  <w:style w:type="character" w:customStyle="1" w:styleId="Bodytext7Exact">
    <w:name w:val="Body text (7) Exact"/>
    <w:link w:val="Bodytext7"/>
    <w:rsid w:val="00E63D42"/>
    <w:rPr>
      <w:rFonts w:ascii="Palatino Linotype" w:eastAsia="Palatino Linotype" w:hAnsi="Palatino Linotype" w:cs="Palatino Linotype"/>
      <w:i/>
      <w:iCs/>
      <w:spacing w:val="-70"/>
      <w:sz w:val="36"/>
      <w:szCs w:val="36"/>
      <w:shd w:val="clear" w:color="auto" w:fill="FFFFFF"/>
    </w:rPr>
  </w:style>
  <w:style w:type="character" w:customStyle="1" w:styleId="Bodytext8Exact">
    <w:name w:val="Body text (8) Exact"/>
    <w:link w:val="Bodytext8"/>
    <w:rsid w:val="00E63D42"/>
    <w:rPr>
      <w:rFonts w:cs="Calibri"/>
      <w:spacing w:val="-20"/>
      <w:sz w:val="18"/>
      <w:szCs w:val="18"/>
      <w:shd w:val="clear" w:color="auto" w:fill="FFFFFF"/>
    </w:rPr>
  </w:style>
  <w:style w:type="paragraph" w:customStyle="1" w:styleId="Bodytext6">
    <w:name w:val="Body text (6)"/>
    <w:basedOn w:val="Normalny"/>
    <w:link w:val="Bodytext6Exact"/>
    <w:rsid w:val="00E63D42"/>
    <w:pPr>
      <w:widowControl w:val="0"/>
      <w:shd w:val="clear" w:color="auto" w:fill="FFFFFF"/>
      <w:spacing w:line="0" w:lineRule="atLeast"/>
    </w:pPr>
    <w:rPr>
      <w:rFonts w:asciiTheme="minorHAnsi" w:eastAsiaTheme="minorHAnsi" w:hAnsiTheme="minorHAnsi" w:cs="Calibri"/>
      <w:spacing w:val="-10"/>
      <w:sz w:val="22"/>
      <w:szCs w:val="22"/>
      <w:lang w:eastAsia="en-US"/>
    </w:rPr>
  </w:style>
  <w:style w:type="paragraph" w:customStyle="1" w:styleId="Bodytext7">
    <w:name w:val="Body text (7)"/>
    <w:basedOn w:val="Normalny"/>
    <w:link w:val="Bodytext7Exact"/>
    <w:rsid w:val="00E63D42"/>
    <w:pPr>
      <w:widowControl w:val="0"/>
      <w:shd w:val="clear" w:color="auto" w:fill="FFFFFF"/>
      <w:spacing w:after="120" w:line="0" w:lineRule="atLeast"/>
    </w:pPr>
    <w:rPr>
      <w:rFonts w:ascii="Palatino Linotype" w:eastAsia="Palatino Linotype" w:hAnsi="Palatino Linotype" w:cs="Palatino Linotype"/>
      <w:i/>
      <w:iCs/>
      <w:spacing w:val="-70"/>
      <w:sz w:val="36"/>
      <w:szCs w:val="36"/>
      <w:lang w:eastAsia="en-US"/>
    </w:rPr>
  </w:style>
  <w:style w:type="paragraph" w:customStyle="1" w:styleId="Bodytext8">
    <w:name w:val="Body text (8)"/>
    <w:basedOn w:val="Normalny"/>
    <w:link w:val="Bodytext8Exact"/>
    <w:rsid w:val="00E63D42"/>
    <w:pPr>
      <w:widowControl w:val="0"/>
      <w:shd w:val="clear" w:color="auto" w:fill="FFFFFF"/>
      <w:spacing w:before="120" w:line="245" w:lineRule="exact"/>
      <w:jc w:val="both"/>
    </w:pPr>
    <w:rPr>
      <w:rFonts w:asciiTheme="minorHAnsi" w:eastAsiaTheme="minorHAnsi" w:hAnsiTheme="minorHAnsi" w:cs="Calibri"/>
      <w:spacing w:val="-20"/>
      <w:sz w:val="18"/>
      <w:szCs w:val="18"/>
      <w:lang w:eastAsia="en-US"/>
    </w:rPr>
  </w:style>
  <w:style w:type="character" w:customStyle="1" w:styleId="Bodytext3">
    <w:name w:val="Body text (3)_"/>
    <w:rsid w:val="00E63D42"/>
    <w:rPr>
      <w:rFonts w:ascii="Calibri" w:eastAsia="Calibri" w:hAnsi="Calibri" w:cs="Calibri"/>
      <w:b/>
      <w:bCs/>
      <w:i w:val="0"/>
      <w:iCs w:val="0"/>
      <w:smallCaps w:val="0"/>
      <w:strike w:val="0"/>
      <w:sz w:val="21"/>
      <w:szCs w:val="21"/>
      <w:u w:val="none"/>
    </w:rPr>
  </w:style>
  <w:style w:type="character" w:customStyle="1" w:styleId="Bodytext30">
    <w:name w:val="Body text (3)"/>
    <w:rsid w:val="00E63D42"/>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gkelc">
    <w:name w:val="hgkelc"/>
    <w:basedOn w:val="Domylnaczcionkaakapitu"/>
    <w:rsid w:val="00386859"/>
  </w:style>
  <w:style w:type="paragraph" w:styleId="Tekstpodstawowywcity2">
    <w:name w:val="Body Text Indent 2"/>
    <w:basedOn w:val="Normalny"/>
    <w:link w:val="Tekstpodstawowywcity2Znak"/>
    <w:uiPriority w:val="99"/>
    <w:semiHidden/>
    <w:unhideWhenUsed/>
    <w:rsid w:val="00DE49D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E49D5"/>
    <w:rPr>
      <w:rFonts w:ascii="Times New Roman" w:eastAsia="Times New Roman" w:hAnsi="Times New Roman" w:cs="Times New Roman"/>
      <w:sz w:val="24"/>
      <w:szCs w:val="24"/>
      <w:lang w:eastAsia="pl-PL"/>
    </w:rPr>
  </w:style>
  <w:style w:type="numbering" w:customStyle="1" w:styleId="WWNum3">
    <w:name w:val="WWNum3"/>
    <w:basedOn w:val="Bezlisty"/>
    <w:rsid w:val="00124DA8"/>
    <w:pPr>
      <w:numPr>
        <w:numId w:val="42"/>
      </w:numPr>
    </w:pPr>
  </w:style>
  <w:style w:type="numbering" w:customStyle="1" w:styleId="WWNum4">
    <w:name w:val="WWNum4"/>
    <w:basedOn w:val="Bezlisty"/>
    <w:rsid w:val="00124DA8"/>
    <w:pPr>
      <w:numPr>
        <w:numId w:val="43"/>
      </w:numPr>
    </w:pPr>
  </w:style>
  <w:style w:type="numbering" w:customStyle="1" w:styleId="WWNum5">
    <w:name w:val="WWNum5"/>
    <w:basedOn w:val="Bezlisty"/>
    <w:rsid w:val="00124DA8"/>
    <w:pPr>
      <w:numPr>
        <w:numId w:val="47"/>
      </w:numPr>
    </w:pPr>
  </w:style>
  <w:style w:type="numbering" w:customStyle="1" w:styleId="WWNum6">
    <w:name w:val="WWNum6"/>
    <w:basedOn w:val="Bezlisty"/>
    <w:rsid w:val="00124DA8"/>
    <w:pPr>
      <w:numPr>
        <w:numId w:val="48"/>
      </w:numPr>
    </w:pPr>
  </w:style>
  <w:style w:type="numbering" w:customStyle="1" w:styleId="WWNum7">
    <w:name w:val="WWNum7"/>
    <w:basedOn w:val="Bezlisty"/>
    <w:rsid w:val="00124DA8"/>
    <w:pPr>
      <w:numPr>
        <w:numId w:val="44"/>
      </w:numPr>
    </w:pPr>
  </w:style>
  <w:style w:type="numbering" w:customStyle="1" w:styleId="WWNum8">
    <w:name w:val="WWNum8"/>
    <w:basedOn w:val="Bezlisty"/>
    <w:rsid w:val="00124DA8"/>
    <w:pPr>
      <w:numPr>
        <w:numId w:val="45"/>
      </w:numPr>
    </w:pPr>
  </w:style>
  <w:style w:type="numbering" w:customStyle="1" w:styleId="WWNum9">
    <w:name w:val="WWNum9"/>
    <w:basedOn w:val="Bezlisty"/>
    <w:rsid w:val="00124DA8"/>
    <w:pPr>
      <w:numPr>
        <w:numId w:val="46"/>
      </w:numPr>
    </w:pPr>
  </w:style>
  <w:style w:type="character" w:customStyle="1" w:styleId="czeinternetowe">
    <w:name w:val="Łącze internetowe"/>
    <w:basedOn w:val="Domylnaczcionkaakapitu"/>
    <w:uiPriority w:val="99"/>
    <w:unhideWhenUsed/>
    <w:rsid w:val="009B4722"/>
    <w:rPr>
      <w:color w:val="0563C1" w:themeColor="hyperlink"/>
      <w:u w:val="single"/>
    </w:rPr>
  </w:style>
  <w:style w:type="paragraph" w:customStyle="1" w:styleId="Standard">
    <w:name w:val="Standard"/>
    <w:rsid w:val="00C604B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ableContents">
    <w:name w:val="Table Contents"/>
    <w:basedOn w:val="Standard"/>
    <w:rsid w:val="00C604B7"/>
    <w:pPr>
      <w:suppressLineNumbers/>
    </w:pPr>
    <w:rPr>
      <w:rFonts w:eastAsia="SimSun" w:cs="Mangal"/>
    </w:rPr>
  </w:style>
  <w:style w:type="numbering" w:customStyle="1" w:styleId="WWNum50">
    <w:name w:val="WWNum50"/>
    <w:basedOn w:val="Bezlisty"/>
    <w:rsid w:val="008D0BE5"/>
    <w:pPr>
      <w:numPr>
        <w:numId w:val="50"/>
      </w:numPr>
    </w:pPr>
  </w:style>
  <w:style w:type="numbering" w:customStyle="1" w:styleId="WWNum33">
    <w:name w:val="WWNum33"/>
    <w:basedOn w:val="Bezlisty"/>
    <w:rsid w:val="008D0BE5"/>
    <w:pPr>
      <w:numPr>
        <w:numId w:val="51"/>
      </w:numPr>
    </w:pPr>
  </w:style>
  <w:style w:type="numbering" w:customStyle="1" w:styleId="WWNum45">
    <w:name w:val="WWNum45"/>
    <w:basedOn w:val="Bezlisty"/>
    <w:rsid w:val="008D0BE5"/>
    <w:pPr>
      <w:numPr>
        <w:numId w:val="52"/>
      </w:numPr>
    </w:pPr>
  </w:style>
  <w:style w:type="numbering" w:customStyle="1" w:styleId="WWNum49">
    <w:name w:val="WWNum49"/>
    <w:basedOn w:val="Bezlisty"/>
    <w:rsid w:val="008D0BE5"/>
    <w:pPr>
      <w:numPr>
        <w:numId w:val="53"/>
      </w:numPr>
    </w:pPr>
  </w:style>
  <w:style w:type="numbering" w:customStyle="1" w:styleId="WWNum46">
    <w:name w:val="WWNum46"/>
    <w:basedOn w:val="Bezlisty"/>
    <w:rsid w:val="008D0BE5"/>
    <w:pPr>
      <w:numPr>
        <w:numId w:val="54"/>
      </w:numPr>
    </w:pPr>
  </w:style>
  <w:style w:type="numbering" w:customStyle="1" w:styleId="WWNum63">
    <w:name w:val="WWNum63"/>
    <w:basedOn w:val="Bezlisty"/>
    <w:rsid w:val="008D0BE5"/>
    <w:pPr>
      <w:numPr>
        <w:numId w:val="55"/>
      </w:numPr>
    </w:pPr>
  </w:style>
  <w:style w:type="numbering" w:customStyle="1" w:styleId="WWNum61">
    <w:name w:val="WWNum61"/>
    <w:basedOn w:val="Bezlisty"/>
    <w:rsid w:val="008D0BE5"/>
    <w:pPr>
      <w:numPr>
        <w:numId w:val="56"/>
      </w:numPr>
    </w:pPr>
  </w:style>
  <w:style w:type="numbering" w:customStyle="1" w:styleId="WWNum55">
    <w:name w:val="WWNum55"/>
    <w:basedOn w:val="Bezlisty"/>
    <w:rsid w:val="008D0BE5"/>
    <w:pPr>
      <w:numPr>
        <w:numId w:val="57"/>
      </w:numPr>
    </w:pPr>
  </w:style>
  <w:style w:type="numbering" w:customStyle="1" w:styleId="WWNum47">
    <w:name w:val="WWNum47"/>
    <w:basedOn w:val="Bezlisty"/>
    <w:rsid w:val="008D0BE5"/>
    <w:pPr>
      <w:numPr>
        <w:numId w:val="58"/>
      </w:numPr>
    </w:pPr>
  </w:style>
  <w:style w:type="numbering" w:customStyle="1" w:styleId="WWNum471">
    <w:name w:val="WWNum471"/>
    <w:basedOn w:val="Bezlisty"/>
    <w:rsid w:val="008D0BE5"/>
    <w:pPr>
      <w:numPr>
        <w:numId w:val="8"/>
      </w:numPr>
    </w:pPr>
  </w:style>
  <w:style w:type="numbering" w:customStyle="1" w:styleId="WWNum501">
    <w:name w:val="WWNum501"/>
    <w:basedOn w:val="Bezlisty"/>
    <w:rsid w:val="00CE5F3A"/>
    <w:pPr>
      <w:numPr>
        <w:numId w:val="75"/>
      </w:numPr>
    </w:pPr>
  </w:style>
  <w:style w:type="numbering" w:customStyle="1" w:styleId="WWNum48">
    <w:name w:val="WWNum48"/>
    <w:basedOn w:val="Bezlisty"/>
    <w:rsid w:val="00CE5F3A"/>
    <w:pPr>
      <w:numPr>
        <w:numId w:val="76"/>
      </w:numPr>
    </w:pPr>
  </w:style>
  <w:style w:type="numbering" w:customStyle="1" w:styleId="WWNum451">
    <w:name w:val="WWNum451"/>
    <w:basedOn w:val="Bezlisty"/>
    <w:rsid w:val="00CE5F3A"/>
    <w:pPr>
      <w:numPr>
        <w:numId w:val="77"/>
      </w:numPr>
    </w:pPr>
  </w:style>
  <w:style w:type="numbering" w:customStyle="1" w:styleId="WWNum491">
    <w:name w:val="WWNum491"/>
    <w:basedOn w:val="Bezlisty"/>
    <w:rsid w:val="00CE5F3A"/>
    <w:pPr>
      <w:numPr>
        <w:numId w:val="97"/>
      </w:numPr>
    </w:pPr>
  </w:style>
  <w:style w:type="numbering" w:customStyle="1" w:styleId="WWNum461">
    <w:name w:val="WWNum461"/>
    <w:basedOn w:val="Bezlisty"/>
    <w:rsid w:val="00CE5F3A"/>
    <w:pPr>
      <w:numPr>
        <w:numId w:val="79"/>
      </w:numPr>
    </w:pPr>
  </w:style>
  <w:style w:type="numbering" w:customStyle="1" w:styleId="WWNum32">
    <w:name w:val="WWNum32"/>
    <w:basedOn w:val="Bezlisty"/>
    <w:rsid w:val="00CE5F3A"/>
    <w:pPr>
      <w:numPr>
        <w:numId w:val="80"/>
      </w:numPr>
    </w:pPr>
  </w:style>
  <w:style w:type="numbering" w:customStyle="1" w:styleId="WWNum62">
    <w:name w:val="WWNum62"/>
    <w:basedOn w:val="Bezlisty"/>
    <w:rsid w:val="00CE5F3A"/>
    <w:pPr>
      <w:numPr>
        <w:numId w:val="81"/>
      </w:numPr>
    </w:pPr>
  </w:style>
  <w:style w:type="numbering" w:customStyle="1" w:styleId="WWNum51">
    <w:name w:val="WWNum51"/>
    <w:basedOn w:val="Bezlisty"/>
    <w:rsid w:val="00CE5F3A"/>
    <w:pPr>
      <w:numPr>
        <w:numId w:val="82"/>
      </w:numPr>
    </w:pPr>
  </w:style>
  <w:style w:type="numbering" w:customStyle="1" w:styleId="WWNum52">
    <w:name w:val="WWNum52"/>
    <w:basedOn w:val="Bezlisty"/>
    <w:rsid w:val="00CE5F3A"/>
    <w:pPr>
      <w:numPr>
        <w:numId w:val="83"/>
      </w:numPr>
    </w:pPr>
  </w:style>
  <w:style w:type="numbering" w:customStyle="1" w:styleId="WWNum472">
    <w:name w:val="WWNum472"/>
    <w:basedOn w:val="Bezlisty"/>
    <w:rsid w:val="00CE5F3A"/>
    <w:pPr>
      <w:numPr>
        <w:numId w:val="84"/>
      </w:numPr>
    </w:pPr>
  </w:style>
  <w:style w:type="numbering" w:customStyle="1" w:styleId="WWNum331">
    <w:name w:val="WWNum331"/>
    <w:basedOn w:val="Bezlisty"/>
    <w:rsid w:val="00CE5F3A"/>
    <w:pPr>
      <w:numPr>
        <w:numId w:val="85"/>
      </w:numPr>
    </w:pPr>
  </w:style>
  <w:style w:type="numbering" w:customStyle="1" w:styleId="WWNum631">
    <w:name w:val="WWNum631"/>
    <w:basedOn w:val="Bezlisty"/>
    <w:rsid w:val="00CE5F3A"/>
    <w:pPr>
      <w:numPr>
        <w:numId w:val="86"/>
      </w:numPr>
    </w:pPr>
  </w:style>
  <w:style w:type="numbering" w:customStyle="1" w:styleId="WWNum611">
    <w:name w:val="WWNum611"/>
    <w:basedOn w:val="Bezlisty"/>
    <w:rsid w:val="00CE5F3A"/>
    <w:pPr>
      <w:numPr>
        <w:numId w:val="87"/>
      </w:numPr>
    </w:pPr>
  </w:style>
  <w:style w:type="numbering" w:customStyle="1" w:styleId="WWNum551">
    <w:name w:val="WWNum551"/>
    <w:basedOn w:val="Bezlisty"/>
    <w:rsid w:val="00CE5F3A"/>
    <w:pPr>
      <w:numPr>
        <w:numId w:val="88"/>
      </w:numPr>
    </w:pPr>
  </w:style>
  <w:style w:type="numbering" w:customStyle="1" w:styleId="WWNum53">
    <w:name w:val="WWNum53"/>
    <w:basedOn w:val="Bezlisty"/>
    <w:rsid w:val="00CE5F3A"/>
    <w:pPr>
      <w:numPr>
        <w:numId w:val="89"/>
      </w:numPr>
    </w:pPr>
  </w:style>
  <w:style w:type="numbering" w:customStyle="1" w:styleId="WWNum56">
    <w:name w:val="WWNum56"/>
    <w:basedOn w:val="Bezlisty"/>
    <w:rsid w:val="00CE5F3A"/>
    <w:pPr>
      <w:numPr>
        <w:numId w:val="90"/>
      </w:numPr>
    </w:pPr>
  </w:style>
  <w:style w:type="numbering" w:customStyle="1" w:styleId="WWNum54">
    <w:name w:val="WWNum54"/>
    <w:basedOn w:val="Bezlisty"/>
    <w:rsid w:val="00CE5F3A"/>
    <w:pPr>
      <w:numPr>
        <w:numId w:val="91"/>
      </w:numPr>
    </w:pPr>
  </w:style>
  <w:style w:type="numbering" w:customStyle="1" w:styleId="WWNum59">
    <w:name w:val="WWNum59"/>
    <w:basedOn w:val="Bezlisty"/>
    <w:rsid w:val="00CE5F3A"/>
    <w:pPr>
      <w:numPr>
        <w:numId w:val="92"/>
      </w:numPr>
    </w:pPr>
  </w:style>
  <w:style w:type="numbering" w:customStyle="1" w:styleId="WWNum37">
    <w:name w:val="WWNum37"/>
    <w:basedOn w:val="Bezlisty"/>
    <w:rsid w:val="004C3268"/>
    <w:pPr>
      <w:numPr>
        <w:numId w:val="112"/>
      </w:numPr>
    </w:pPr>
  </w:style>
  <w:style w:type="numbering" w:customStyle="1" w:styleId="WWNum49a">
    <w:name w:val="WWNum49a"/>
    <w:basedOn w:val="Bezlisty"/>
    <w:rsid w:val="004C3268"/>
    <w:pPr>
      <w:numPr>
        <w:numId w:val="113"/>
      </w:numPr>
    </w:pPr>
  </w:style>
  <w:style w:type="numbering" w:customStyle="1" w:styleId="WWNum50a">
    <w:name w:val="WWNum50a"/>
    <w:basedOn w:val="Bezlisty"/>
    <w:rsid w:val="004C3268"/>
    <w:pPr>
      <w:numPr>
        <w:numId w:val="114"/>
      </w:numPr>
    </w:pPr>
  </w:style>
  <w:style w:type="numbering" w:customStyle="1" w:styleId="WWNum48a">
    <w:name w:val="WWNum48a"/>
    <w:basedOn w:val="Bezlisty"/>
    <w:rsid w:val="004C3268"/>
    <w:pPr>
      <w:numPr>
        <w:numId w:val="115"/>
      </w:numPr>
    </w:pPr>
  </w:style>
  <w:style w:type="numbering" w:customStyle="1" w:styleId="WWNum51a">
    <w:name w:val="WWNum51a"/>
    <w:basedOn w:val="Bezlisty"/>
    <w:rsid w:val="004C3268"/>
    <w:pPr>
      <w:numPr>
        <w:numId w:val="116"/>
      </w:numPr>
    </w:pPr>
  </w:style>
  <w:style w:type="numbering" w:customStyle="1" w:styleId="WWNum46a">
    <w:name w:val="WWNum46a"/>
    <w:basedOn w:val="Bezlisty"/>
    <w:rsid w:val="004C3268"/>
    <w:pPr>
      <w:numPr>
        <w:numId w:val="117"/>
      </w:numPr>
    </w:pPr>
  </w:style>
  <w:style w:type="numbering" w:customStyle="1" w:styleId="WWNum52a">
    <w:name w:val="WWNum52a"/>
    <w:basedOn w:val="Bezlisty"/>
    <w:rsid w:val="004C3268"/>
    <w:pPr>
      <w:numPr>
        <w:numId w:val="118"/>
      </w:numPr>
    </w:pPr>
  </w:style>
  <w:style w:type="numbering" w:customStyle="1" w:styleId="WWNum53a">
    <w:name w:val="WWNum53a"/>
    <w:basedOn w:val="Bezlisty"/>
    <w:rsid w:val="004C3268"/>
    <w:pPr>
      <w:numPr>
        <w:numId w:val="119"/>
      </w:numPr>
    </w:pPr>
  </w:style>
  <w:style w:type="numbering" w:customStyle="1" w:styleId="WWNum54a">
    <w:name w:val="WWNum54a"/>
    <w:basedOn w:val="Bezlisty"/>
    <w:rsid w:val="004C3268"/>
    <w:pPr>
      <w:numPr>
        <w:numId w:val="120"/>
      </w:numPr>
    </w:pPr>
  </w:style>
  <w:style w:type="numbering" w:customStyle="1" w:styleId="WWNum55a">
    <w:name w:val="WWNum55a"/>
    <w:basedOn w:val="Bezlisty"/>
    <w:rsid w:val="004C3268"/>
    <w:pPr>
      <w:numPr>
        <w:numId w:val="121"/>
      </w:numPr>
    </w:pPr>
  </w:style>
  <w:style w:type="numbering" w:customStyle="1" w:styleId="WWNum56a">
    <w:name w:val="WWNum56a"/>
    <w:basedOn w:val="Bezlisty"/>
    <w:rsid w:val="004C3268"/>
    <w:pPr>
      <w:numPr>
        <w:numId w:val="122"/>
      </w:numPr>
    </w:pPr>
  </w:style>
  <w:style w:type="numbering" w:customStyle="1" w:styleId="WWNum57">
    <w:name w:val="WWNum57"/>
    <w:basedOn w:val="Bezlisty"/>
    <w:rsid w:val="004C3268"/>
    <w:pPr>
      <w:numPr>
        <w:numId w:val="123"/>
      </w:numPr>
    </w:pPr>
  </w:style>
  <w:style w:type="character" w:customStyle="1" w:styleId="StrongEmphasis">
    <w:name w:val="Strong Emphasis"/>
    <w:rsid w:val="002552D3"/>
    <w:rPr>
      <w:b/>
      <w:bCs/>
    </w:rPr>
  </w:style>
  <w:style w:type="character" w:styleId="Nierozpoznanawzmianka">
    <w:name w:val="Unresolved Mention"/>
    <w:basedOn w:val="Domylnaczcionkaakapitu"/>
    <w:uiPriority w:val="99"/>
    <w:semiHidden/>
    <w:unhideWhenUsed/>
    <w:rsid w:val="0014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0731">
      <w:bodyDiv w:val="1"/>
      <w:marLeft w:val="0"/>
      <w:marRight w:val="0"/>
      <w:marTop w:val="0"/>
      <w:marBottom w:val="0"/>
      <w:divBdr>
        <w:top w:val="none" w:sz="0" w:space="0" w:color="auto"/>
        <w:left w:val="none" w:sz="0" w:space="0" w:color="auto"/>
        <w:bottom w:val="none" w:sz="0" w:space="0" w:color="auto"/>
        <w:right w:val="none" w:sz="0" w:space="0" w:color="auto"/>
      </w:divBdr>
    </w:div>
    <w:div w:id="160511188">
      <w:bodyDiv w:val="1"/>
      <w:marLeft w:val="0"/>
      <w:marRight w:val="0"/>
      <w:marTop w:val="0"/>
      <w:marBottom w:val="0"/>
      <w:divBdr>
        <w:top w:val="none" w:sz="0" w:space="0" w:color="auto"/>
        <w:left w:val="none" w:sz="0" w:space="0" w:color="auto"/>
        <w:bottom w:val="none" w:sz="0" w:space="0" w:color="auto"/>
        <w:right w:val="none" w:sz="0" w:space="0" w:color="auto"/>
      </w:divBdr>
    </w:div>
    <w:div w:id="916206923">
      <w:bodyDiv w:val="1"/>
      <w:marLeft w:val="0"/>
      <w:marRight w:val="0"/>
      <w:marTop w:val="0"/>
      <w:marBottom w:val="0"/>
      <w:divBdr>
        <w:top w:val="none" w:sz="0" w:space="0" w:color="auto"/>
        <w:left w:val="none" w:sz="0" w:space="0" w:color="auto"/>
        <w:bottom w:val="none" w:sz="0" w:space="0" w:color="auto"/>
        <w:right w:val="none" w:sz="0" w:space="0" w:color="auto"/>
      </w:divBdr>
    </w:div>
    <w:div w:id="2006085104">
      <w:bodyDiv w:val="1"/>
      <w:marLeft w:val="0"/>
      <w:marRight w:val="0"/>
      <w:marTop w:val="0"/>
      <w:marBottom w:val="0"/>
      <w:divBdr>
        <w:top w:val="none" w:sz="0" w:space="0" w:color="auto"/>
        <w:left w:val="none" w:sz="0" w:space="0" w:color="auto"/>
        <w:bottom w:val="none" w:sz="0" w:space="0" w:color="auto"/>
        <w:right w:val="none" w:sz="0" w:space="0" w:color="auto"/>
      </w:divBdr>
    </w:div>
    <w:div w:id="20120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yperlink" Target="mailto:inspektor.ochronydanych@szudzialowo-gmin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pn/szudzialowo" TargetMode="External"/><Relationship Id="rId32" Type="http://schemas.openxmlformats.org/officeDocument/2006/relationships/hyperlink" Target="mailto:sekretariat@szudzialowo-gmin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udzialowo"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theme" Target="theme/theme1.xml"/><Relationship Id="rId8" Type="http://schemas.openxmlformats.org/officeDocument/2006/relationships/hyperlink" Target="mailto:sekretariat@szudzialowo-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5C3A-F942-44E1-9516-4567C283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7403</Words>
  <Characters>44422</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Renata Tarasewicz</cp:lastModifiedBy>
  <cp:revision>4</cp:revision>
  <cp:lastPrinted>2023-09-19T11:27:00Z</cp:lastPrinted>
  <dcterms:created xsi:type="dcterms:W3CDTF">2023-09-19T08:53:00Z</dcterms:created>
  <dcterms:modified xsi:type="dcterms:W3CDTF">2023-09-19T11:27:00Z</dcterms:modified>
</cp:coreProperties>
</file>