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B54" w:rsidRPr="001204EE" w:rsidRDefault="001D4B54" w:rsidP="001D4B54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bookmarkStart w:id="0" w:name="_Hlk504739308"/>
      <w:r w:rsidRPr="001204EE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Pr="001204EE">
        <w:rPr>
          <w:rFonts w:ascii="Cambria" w:hAnsi="Cambria"/>
          <w:b/>
          <w:bCs/>
          <w:sz w:val="22"/>
          <w:szCs w:val="22"/>
        </w:rPr>
        <w:t>5.2024</w:t>
      </w:r>
      <w:r w:rsidRPr="001204EE">
        <w:rPr>
          <w:rFonts w:ascii="Cambria" w:hAnsi="Cambria"/>
          <w:b/>
          <w:bCs/>
          <w:sz w:val="22"/>
          <w:szCs w:val="22"/>
        </w:rPr>
        <w:tab/>
      </w:r>
      <w:r w:rsidRPr="001204EE">
        <w:rPr>
          <w:rFonts w:ascii="Cambria" w:hAnsi="Cambria"/>
          <w:b/>
          <w:bCs/>
          <w:sz w:val="22"/>
          <w:szCs w:val="22"/>
        </w:rPr>
        <w:tab/>
      </w:r>
      <w:r w:rsidRPr="001204EE">
        <w:rPr>
          <w:rFonts w:ascii="Cambria" w:hAnsi="Cambria"/>
          <w:b/>
          <w:bCs/>
          <w:sz w:val="22"/>
          <w:szCs w:val="22"/>
        </w:rPr>
        <w:tab/>
      </w:r>
    </w:p>
    <w:p w:rsidR="001D4B54" w:rsidRPr="001204EE" w:rsidRDefault="001D4B54" w:rsidP="001D4B54">
      <w:pPr>
        <w:spacing w:line="360" w:lineRule="auto"/>
        <w:rPr>
          <w:rFonts w:ascii="Cambria" w:hAnsi="Cambria"/>
        </w:rPr>
      </w:pPr>
    </w:p>
    <w:p w:rsidR="001D4B54" w:rsidRDefault="001D4B54" w:rsidP="001D4B54">
      <w:pPr>
        <w:pStyle w:val="Tekstpodstawowy"/>
        <w:jc w:val="both"/>
        <w:rPr>
          <w:rFonts w:ascii="Cambria" w:hAnsi="Cambria"/>
          <w:i/>
        </w:rPr>
      </w:pPr>
      <w:r w:rsidRPr="001204EE">
        <w:rPr>
          <w:rFonts w:ascii="Cambria" w:hAnsi="Cambria"/>
          <w:i/>
        </w:rPr>
        <w:t xml:space="preserve">dot. postępowania o udzielenie zamówienia publicznego prowadzonego w trybie podstawowym </w:t>
      </w:r>
      <w:r w:rsidRPr="001204EE">
        <w:rPr>
          <w:rFonts w:ascii="Cambria" w:hAnsi="Cambria"/>
          <w:i/>
        </w:rPr>
        <w:br/>
        <w:t xml:space="preserve">bez negocjacji, którego przedmiotem jest dostawa </w:t>
      </w:r>
      <w:bookmarkStart w:id="1" w:name="_Hlk76994019"/>
      <w:r w:rsidRPr="001204EE">
        <w:rPr>
          <w:rFonts w:ascii="Cambria" w:hAnsi="Cambria"/>
          <w:i/>
        </w:rPr>
        <w:t xml:space="preserve">materiałów </w:t>
      </w:r>
      <w:bookmarkEnd w:id="1"/>
      <w:r w:rsidRPr="001204EE">
        <w:rPr>
          <w:rFonts w:ascii="Cambria" w:hAnsi="Cambria"/>
          <w:i/>
        </w:rPr>
        <w:t>poligraficznych na potrzeby Miejskiego Ośrodka Sportu i Rekreacji „Bystrzyca” w Lublinie Sp. z o.o., wg. zadań 1-3</w:t>
      </w:r>
      <w:r w:rsidRPr="001204EE">
        <w:rPr>
          <w:rFonts w:ascii="Cambria" w:hAnsi="Cambria"/>
          <w:bCs/>
          <w:i/>
          <w:iCs/>
        </w:rPr>
        <w:t xml:space="preserve">, </w:t>
      </w:r>
      <w:r w:rsidRPr="001204EE">
        <w:rPr>
          <w:rFonts w:ascii="Cambria" w:hAnsi="Cambria"/>
          <w:i/>
        </w:rPr>
        <w:t>ogłoszonego  w Biuletynie Zamówień Publicznych pod numerem 2024/BZP 00221320/01; z dnia 27.02.2024 r.</w:t>
      </w:r>
    </w:p>
    <w:p w:rsidR="00BF393F" w:rsidRPr="001204EE" w:rsidRDefault="00BF393F" w:rsidP="001D4B54">
      <w:pPr>
        <w:pStyle w:val="Tekstpodstawowy"/>
        <w:jc w:val="both"/>
        <w:rPr>
          <w:rFonts w:ascii="Cambria" w:hAnsi="Cambria"/>
          <w:i/>
        </w:rPr>
      </w:pPr>
    </w:p>
    <w:p w:rsidR="00A33EAC" w:rsidRDefault="00425CEF" w:rsidP="0068082F">
      <w:pPr>
        <w:spacing w:after="0" w:line="276" w:lineRule="auto"/>
        <w:ind w:left="851" w:right="425"/>
        <w:jc w:val="center"/>
        <w:rPr>
          <w:rFonts w:ascii="Cambria" w:hAnsi="Cambria"/>
          <w:b/>
        </w:rPr>
      </w:pPr>
      <w:r w:rsidRPr="0058227F">
        <w:rPr>
          <w:rFonts w:ascii="Cambria" w:hAnsi="Cambria"/>
          <w:b/>
        </w:rPr>
        <w:t>ZAWIADOMIENIE O WYBORZE OFERTY NAJKORZYSTNIEJSZEJ</w:t>
      </w:r>
    </w:p>
    <w:p w:rsidR="001D4B54" w:rsidRPr="0058227F" w:rsidRDefault="001D4B54" w:rsidP="0068082F">
      <w:pPr>
        <w:spacing w:after="0" w:line="276" w:lineRule="auto"/>
        <w:ind w:left="851" w:right="425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W ZAKRESIE ZADANIA Nr 3</w:t>
      </w:r>
    </w:p>
    <w:p w:rsidR="0068082F" w:rsidRPr="0058227F" w:rsidRDefault="0068082F" w:rsidP="0068082F">
      <w:pPr>
        <w:spacing w:after="0" w:line="276" w:lineRule="auto"/>
        <w:ind w:left="851" w:right="425"/>
        <w:jc w:val="center"/>
        <w:rPr>
          <w:rFonts w:ascii="Cambria" w:hAnsi="Cambria"/>
        </w:rPr>
      </w:pPr>
    </w:p>
    <w:p w:rsidR="00425CEF" w:rsidRPr="0058227F" w:rsidRDefault="00425CEF" w:rsidP="0068082F">
      <w:pPr>
        <w:spacing w:after="0" w:line="276" w:lineRule="auto"/>
        <w:ind w:left="1701" w:right="425" w:hanging="1701"/>
        <w:jc w:val="both"/>
        <w:rPr>
          <w:rFonts w:ascii="Cambria" w:hAnsi="Cambria"/>
          <w:b/>
        </w:rPr>
      </w:pPr>
      <w:r w:rsidRPr="0058227F">
        <w:rPr>
          <w:rFonts w:ascii="Cambria" w:hAnsi="Cambria"/>
          <w:b/>
        </w:rPr>
        <w:t xml:space="preserve">ZAMAWIAJĄCY:  Miejski Ośrodek Sportu i Rekreacji „Bystrzyca” w Lublinie Spółka </w:t>
      </w:r>
      <w:r w:rsidRPr="0058227F">
        <w:rPr>
          <w:rFonts w:ascii="Cambria" w:hAnsi="Cambria"/>
          <w:b/>
        </w:rPr>
        <w:br/>
        <w:t>z ograniczoną odpowiedzialnością ul. Filaretów 44, 20-609 Lublin</w:t>
      </w:r>
    </w:p>
    <w:p w:rsidR="0068082F" w:rsidRPr="0058227F" w:rsidRDefault="0068082F" w:rsidP="0068082F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</w:rPr>
      </w:pPr>
      <w:bookmarkStart w:id="2" w:name="_Hlk35336709"/>
      <w:bookmarkStart w:id="3" w:name="_Hlk60651433"/>
    </w:p>
    <w:p w:rsidR="0068082F" w:rsidRPr="0058227F" w:rsidRDefault="0068082F" w:rsidP="0068082F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</w:rPr>
      </w:pPr>
    </w:p>
    <w:p w:rsidR="003B1330" w:rsidRPr="00B531F3" w:rsidRDefault="00425CEF" w:rsidP="00B531F3">
      <w:pPr>
        <w:pStyle w:val="Tekstpodstawowy"/>
        <w:suppressAutoHyphens/>
        <w:spacing w:after="0"/>
        <w:ind w:left="2835" w:hanging="2835"/>
        <w:jc w:val="both"/>
        <w:rPr>
          <w:rFonts w:ascii="Cambria" w:hAnsi="Cambria"/>
          <w:b/>
        </w:rPr>
      </w:pPr>
      <w:r w:rsidRPr="0058227F">
        <w:rPr>
          <w:rFonts w:ascii="Cambria" w:hAnsi="Cambria"/>
          <w:b/>
        </w:rPr>
        <w:t xml:space="preserve">Przedmiot postępowania: </w:t>
      </w:r>
      <w:r w:rsidR="00B531F3" w:rsidRPr="00B531F3">
        <w:rPr>
          <w:rFonts w:ascii="Cambria" w:hAnsi="Cambria"/>
          <w:b/>
          <w:i/>
        </w:rPr>
        <w:t xml:space="preserve">Dostawa materiałów poligraficznych na potrzeby Miejskiego Ośrodka Sportu i Rekreacji „Bystrzyca” w Lublinie Sp. z o.o., </w:t>
      </w:r>
      <w:r w:rsidR="00B531F3">
        <w:rPr>
          <w:rFonts w:ascii="Cambria" w:hAnsi="Cambria"/>
          <w:b/>
          <w:i/>
        </w:rPr>
        <w:t xml:space="preserve">    </w:t>
      </w:r>
      <w:r w:rsidR="00B531F3" w:rsidRPr="00B531F3">
        <w:rPr>
          <w:rFonts w:ascii="Cambria" w:hAnsi="Cambria"/>
          <w:b/>
          <w:i/>
        </w:rPr>
        <w:t>wg. zadań 1-3</w:t>
      </w:r>
      <w:r w:rsidR="00AE00DC" w:rsidRPr="00B531F3">
        <w:rPr>
          <w:rFonts w:ascii="Cambria" w:hAnsi="Cambria"/>
          <w:b/>
          <w:bCs/>
          <w:iCs/>
          <w:lang w:eastAsia="zh-CN"/>
        </w:rPr>
        <w:t>.</w:t>
      </w:r>
    </w:p>
    <w:p w:rsidR="00AE00DC" w:rsidRPr="0058227F" w:rsidRDefault="00AE00DC" w:rsidP="0068082F">
      <w:pPr>
        <w:pStyle w:val="Tekstpodstawowy"/>
        <w:suppressAutoHyphens/>
        <w:spacing w:after="0"/>
        <w:ind w:left="2552" w:hanging="2552"/>
        <w:jc w:val="both"/>
        <w:rPr>
          <w:rFonts w:ascii="Cambria" w:hAnsi="Cambria" w:cs="Times New Roman"/>
          <w:b/>
          <w:u w:val="single"/>
        </w:rPr>
      </w:pPr>
    </w:p>
    <w:p w:rsidR="00AE00DC" w:rsidRPr="00B531F3" w:rsidRDefault="00425CEF" w:rsidP="0068082F">
      <w:pPr>
        <w:pStyle w:val="Tekstpodstawowy"/>
        <w:suppressAutoHyphens/>
        <w:spacing w:after="0"/>
        <w:jc w:val="both"/>
        <w:rPr>
          <w:rFonts w:ascii="Cambria" w:hAnsi="Cambria"/>
          <w:b/>
          <w:u w:val="single"/>
          <w:lang w:eastAsia="zh-CN"/>
        </w:rPr>
      </w:pPr>
      <w:r w:rsidRPr="00B531F3">
        <w:rPr>
          <w:rFonts w:ascii="Cambria" w:hAnsi="Cambria" w:cs="Times New Roman"/>
          <w:b/>
          <w:u w:val="single"/>
        </w:rPr>
        <w:t xml:space="preserve">Dotyczy zadania nr </w:t>
      </w:r>
      <w:r w:rsidR="00B531F3" w:rsidRPr="00B531F3">
        <w:rPr>
          <w:rFonts w:ascii="Cambria" w:hAnsi="Cambria" w:cs="Times New Roman"/>
          <w:b/>
          <w:u w:val="single"/>
        </w:rPr>
        <w:t>3</w:t>
      </w:r>
      <w:r w:rsidR="003B1330" w:rsidRPr="00B531F3">
        <w:rPr>
          <w:rFonts w:ascii="Cambria" w:hAnsi="Cambria" w:cs="Times New Roman"/>
          <w:b/>
          <w:u w:val="single"/>
        </w:rPr>
        <w:t xml:space="preserve"> -</w:t>
      </w:r>
      <w:r w:rsidR="00B531F3" w:rsidRPr="00B531F3">
        <w:rPr>
          <w:rFonts w:ascii="Cambria" w:eastAsia="Tahoma" w:hAnsi="Cambria"/>
          <w:u w:val="single"/>
        </w:rPr>
        <w:t xml:space="preserve"> </w:t>
      </w:r>
      <w:r w:rsidR="00B531F3" w:rsidRPr="00B531F3">
        <w:rPr>
          <w:rFonts w:ascii="Cambria" w:eastAsia="Tahoma" w:hAnsi="Cambria"/>
          <w:b/>
          <w:u w:val="single"/>
        </w:rPr>
        <w:t>Dostawa kwartalnika „Arena”</w:t>
      </w:r>
      <w:r w:rsidR="00AE00DC" w:rsidRPr="00B531F3">
        <w:rPr>
          <w:rFonts w:ascii="Cambria" w:hAnsi="Cambria"/>
          <w:b/>
          <w:u w:val="single"/>
          <w:lang w:eastAsia="zh-CN"/>
        </w:rPr>
        <w:t>.</w:t>
      </w:r>
    </w:p>
    <w:p w:rsidR="00425CEF" w:rsidRPr="0058227F" w:rsidRDefault="00425CEF" w:rsidP="0068082F">
      <w:pPr>
        <w:pStyle w:val="Tekstpodstawowy"/>
        <w:suppressAutoHyphens/>
        <w:ind w:left="2552" w:hanging="2552"/>
        <w:jc w:val="both"/>
        <w:rPr>
          <w:rFonts w:ascii="Cambria" w:hAnsi="Cambria"/>
          <w:b/>
          <w:bCs/>
        </w:rPr>
      </w:pPr>
      <w:r w:rsidRPr="0058227F">
        <w:rPr>
          <w:rFonts w:ascii="Cambria" w:hAnsi="Cambria"/>
          <w:b/>
        </w:rPr>
        <w:t xml:space="preserve">Nazwa i adres Wykonawcy: </w:t>
      </w:r>
    </w:p>
    <w:p w:rsidR="00B531F3" w:rsidRPr="00B531F3" w:rsidRDefault="00B531F3" w:rsidP="00B531F3">
      <w:pPr>
        <w:jc w:val="center"/>
        <w:rPr>
          <w:rFonts w:ascii="Cambria" w:hAnsi="Cambria"/>
          <w:b/>
          <w:noProof/>
        </w:rPr>
      </w:pPr>
      <w:bookmarkStart w:id="4" w:name="_Hlk152765822"/>
      <w:bookmarkEnd w:id="2"/>
      <w:bookmarkEnd w:id="3"/>
      <w:r w:rsidRPr="00B531F3">
        <w:rPr>
          <w:rFonts w:ascii="Cambria" w:hAnsi="Cambria"/>
          <w:b/>
          <w:noProof/>
        </w:rPr>
        <w:t>MULTIPRESS G. Wodecki D.Wodecka B. Wodecki Sp. J.</w:t>
      </w:r>
    </w:p>
    <w:bookmarkEnd w:id="4"/>
    <w:p w:rsidR="00B531F3" w:rsidRPr="00B531F3" w:rsidRDefault="00B531F3" w:rsidP="00B531F3">
      <w:pPr>
        <w:jc w:val="center"/>
        <w:rPr>
          <w:rFonts w:ascii="Cambria" w:hAnsi="Cambria"/>
          <w:b/>
          <w:noProof/>
        </w:rPr>
      </w:pPr>
      <w:r w:rsidRPr="00B531F3">
        <w:rPr>
          <w:rFonts w:ascii="Cambria" w:hAnsi="Cambria"/>
          <w:b/>
          <w:noProof/>
        </w:rPr>
        <w:t>ul. Ceramiczna 7b</w:t>
      </w:r>
    </w:p>
    <w:p w:rsidR="00B531F3" w:rsidRDefault="00B531F3" w:rsidP="00B531F3">
      <w:pPr>
        <w:jc w:val="center"/>
        <w:rPr>
          <w:rFonts w:ascii="Cambria" w:hAnsi="Cambria"/>
          <w:noProof/>
        </w:rPr>
      </w:pPr>
      <w:r w:rsidRPr="00B531F3">
        <w:rPr>
          <w:rFonts w:ascii="Cambria" w:hAnsi="Cambria"/>
          <w:b/>
          <w:noProof/>
        </w:rPr>
        <w:t>20-150 Lublin</w:t>
      </w:r>
    </w:p>
    <w:p w:rsidR="0068082F" w:rsidRPr="0058227F" w:rsidRDefault="0068082F" w:rsidP="0068082F">
      <w:pPr>
        <w:spacing w:after="0" w:line="276" w:lineRule="auto"/>
        <w:ind w:left="2124"/>
        <w:rPr>
          <w:rFonts w:ascii="Cambria" w:hAnsi="Cambria"/>
          <w:b/>
        </w:rPr>
      </w:pPr>
    </w:p>
    <w:p w:rsidR="00425CEF" w:rsidRPr="0058227F" w:rsidRDefault="00425CEF" w:rsidP="0068082F">
      <w:pPr>
        <w:spacing w:after="0" w:line="276" w:lineRule="auto"/>
        <w:jc w:val="both"/>
        <w:rPr>
          <w:rFonts w:ascii="Cambria" w:hAnsi="Cambria"/>
        </w:rPr>
      </w:pPr>
      <w:r w:rsidRPr="0058227F">
        <w:rPr>
          <w:rFonts w:ascii="Cambria" w:hAnsi="Cambria"/>
          <w:b/>
        </w:rPr>
        <w:t>Uzasadnienie wyboru:</w:t>
      </w:r>
      <w:r w:rsidRPr="0058227F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:rsidR="00425CEF" w:rsidRPr="0058227F" w:rsidRDefault="00425CEF" w:rsidP="0068082F">
      <w:pPr>
        <w:spacing w:after="0" w:line="276" w:lineRule="auto"/>
        <w:jc w:val="both"/>
        <w:rPr>
          <w:rFonts w:ascii="Cambria" w:hAnsi="Cambria"/>
        </w:rPr>
      </w:pPr>
      <w:r w:rsidRPr="0058227F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8"/>
        <w:gridCol w:w="5386"/>
        <w:gridCol w:w="2835"/>
      </w:tblGrid>
      <w:tr w:rsidR="00425CEF" w:rsidRPr="0058227F" w:rsidTr="00A616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CEF" w:rsidRPr="0058227F" w:rsidRDefault="00425CEF" w:rsidP="0068082F">
            <w:pPr>
              <w:tabs>
                <w:tab w:val="left" w:pos="936"/>
              </w:tabs>
              <w:spacing w:line="276" w:lineRule="auto"/>
              <w:ind w:right="52"/>
              <w:jc w:val="center"/>
              <w:rPr>
                <w:rFonts w:ascii="Cambria" w:hAnsi="Cambria"/>
                <w:b/>
              </w:rPr>
            </w:pPr>
            <w:r w:rsidRPr="0058227F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CEF" w:rsidRPr="0058227F" w:rsidRDefault="00425CEF" w:rsidP="0068082F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58227F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CEF" w:rsidRPr="0058227F" w:rsidRDefault="00425CEF" w:rsidP="0068082F">
            <w:pPr>
              <w:spacing w:line="276" w:lineRule="auto"/>
              <w:ind w:right="34"/>
              <w:jc w:val="center"/>
              <w:rPr>
                <w:rFonts w:ascii="Cambria" w:hAnsi="Cambria"/>
                <w:b/>
              </w:rPr>
            </w:pPr>
            <w:r w:rsidRPr="0058227F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B531F3" w:rsidRPr="0058227F" w:rsidTr="0080220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1F3" w:rsidRPr="0058227F" w:rsidRDefault="00B531F3" w:rsidP="0068082F">
            <w:pPr>
              <w:pStyle w:val="Tekstpodstawowy"/>
              <w:spacing w:after="0"/>
              <w:jc w:val="center"/>
              <w:rPr>
                <w:rFonts w:ascii="Cambria" w:hAnsi="Cambria"/>
              </w:rPr>
            </w:pPr>
            <w:r w:rsidRPr="0058227F">
              <w:rPr>
                <w:rFonts w:ascii="Cambria" w:hAnsi="Cambria"/>
                <w:iCs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1F3" w:rsidRDefault="00B531F3" w:rsidP="004D2F67">
            <w:pPr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t>GS Projekt S.C.</w:t>
            </w:r>
          </w:p>
          <w:p w:rsidR="00B531F3" w:rsidRDefault="00B531F3" w:rsidP="004D2F67">
            <w:pPr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t>ul. Półłanki 18</w:t>
            </w:r>
          </w:p>
          <w:p w:rsidR="00B531F3" w:rsidRPr="00C31368" w:rsidRDefault="00B531F3" w:rsidP="004D2F67">
            <w:pPr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t>30-740 Kraków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1F3" w:rsidRPr="0058227F" w:rsidRDefault="00B531F3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</w:p>
          <w:p w:rsidR="00B531F3" w:rsidRPr="0058227F" w:rsidRDefault="00B531F3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58227F"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  <w:tr w:rsidR="00B531F3" w:rsidRPr="0058227F" w:rsidTr="0080220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1F3" w:rsidRPr="0058227F" w:rsidRDefault="00B531F3" w:rsidP="0068082F">
            <w:pPr>
              <w:pStyle w:val="Tekstpodstawowy"/>
              <w:spacing w:after="0"/>
              <w:jc w:val="center"/>
              <w:rPr>
                <w:rFonts w:ascii="Cambria" w:hAnsi="Cambria"/>
              </w:rPr>
            </w:pPr>
            <w:r w:rsidRPr="0058227F">
              <w:rPr>
                <w:rFonts w:ascii="Cambria" w:hAnsi="Cambria"/>
                <w:iCs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1F3" w:rsidRDefault="00B531F3" w:rsidP="004D2F67">
            <w:pPr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t>MULTIPRESS G. Wodecki D.Wodecka B. Wodecki Sp. J.</w:t>
            </w:r>
          </w:p>
          <w:p w:rsidR="00B531F3" w:rsidRDefault="00B531F3" w:rsidP="004D2F67">
            <w:pPr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t>ul. Ceramiczna 7b</w:t>
            </w:r>
          </w:p>
          <w:p w:rsidR="00B531F3" w:rsidRPr="00C31368" w:rsidRDefault="00B531F3" w:rsidP="004D2F67">
            <w:pPr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t>20-150 Lublin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1F3" w:rsidRDefault="00B531F3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</w:p>
          <w:p w:rsidR="00B531F3" w:rsidRPr="0058227F" w:rsidRDefault="00B531F3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  <w:tr w:rsidR="00B531F3" w:rsidRPr="0058227F" w:rsidTr="0080220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1F3" w:rsidRPr="0058227F" w:rsidRDefault="00B531F3" w:rsidP="0068082F">
            <w:pPr>
              <w:pStyle w:val="Tekstpodstawowy"/>
              <w:spacing w:after="0"/>
              <w:jc w:val="center"/>
              <w:rPr>
                <w:rFonts w:ascii="Cambria" w:hAnsi="Cambria"/>
              </w:rPr>
            </w:pPr>
            <w:r w:rsidRPr="0058227F">
              <w:rPr>
                <w:rFonts w:ascii="Cambria" w:hAnsi="Cambria"/>
                <w:iCs/>
              </w:rPr>
              <w:lastRenderedPageBreak/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1F3" w:rsidRPr="00704665" w:rsidRDefault="00B531F3" w:rsidP="004D2F67">
            <w:pPr>
              <w:rPr>
                <w:rFonts w:ascii="Cambria" w:hAnsi="Cambria"/>
                <w:noProof/>
              </w:rPr>
            </w:pPr>
            <w:r w:rsidRPr="00704665">
              <w:rPr>
                <w:rFonts w:ascii="Cambria" w:hAnsi="Cambria"/>
                <w:noProof/>
              </w:rPr>
              <w:t>PHU OLEJNIK Piotr Olejnik</w:t>
            </w:r>
          </w:p>
          <w:p w:rsidR="00B531F3" w:rsidRPr="00704665" w:rsidRDefault="00B531F3" w:rsidP="004D2F67">
            <w:pPr>
              <w:rPr>
                <w:rFonts w:ascii="Cambria" w:hAnsi="Cambria"/>
                <w:noProof/>
              </w:rPr>
            </w:pPr>
            <w:r w:rsidRPr="00704665">
              <w:rPr>
                <w:rFonts w:ascii="Cambria" w:hAnsi="Cambria"/>
                <w:noProof/>
              </w:rPr>
              <w:t>ul. E.Szwankowskiego 2/3</w:t>
            </w:r>
          </w:p>
          <w:p w:rsidR="00B531F3" w:rsidRPr="00B531F3" w:rsidRDefault="00B531F3" w:rsidP="004D2F67">
            <w:pPr>
              <w:rPr>
                <w:rFonts w:ascii="Cambria" w:hAnsi="Cambria"/>
                <w:noProof/>
              </w:rPr>
            </w:pPr>
            <w:r w:rsidRPr="00704665">
              <w:rPr>
                <w:rFonts w:ascii="Cambria" w:hAnsi="Cambria"/>
                <w:noProof/>
              </w:rPr>
              <w:t>01-318 Warszawa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1F3" w:rsidRPr="00BF393F" w:rsidRDefault="00B531F3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</w:pPr>
          </w:p>
          <w:p w:rsidR="00B531F3" w:rsidRPr="00BF393F" w:rsidRDefault="00BF393F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</w:pPr>
            <w:r w:rsidRPr="00BF393F"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  <w:t>5,59</w:t>
            </w:r>
          </w:p>
        </w:tc>
      </w:tr>
      <w:tr w:rsidR="00B531F3" w:rsidRPr="0058227F" w:rsidTr="0080220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1F3" w:rsidRPr="0058227F" w:rsidRDefault="00B531F3" w:rsidP="0068082F">
            <w:pPr>
              <w:pStyle w:val="Tekstpodstawowy"/>
              <w:spacing w:after="0"/>
              <w:jc w:val="center"/>
              <w:rPr>
                <w:rFonts w:ascii="Cambria" w:hAnsi="Cambria"/>
              </w:rPr>
            </w:pPr>
            <w:r w:rsidRPr="0058227F">
              <w:rPr>
                <w:rFonts w:ascii="Cambria" w:hAnsi="Cambria"/>
                <w:iCs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1F3" w:rsidRPr="00EE4A4E" w:rsidRDefault="00B531F3" w:rsidP="004D2F67">
            <w:pPr>
              <w:rPr>
                <w:rFonts w:ascii="Cambria" w:hAnsi="Cambria"/>
                <w:noProof/>
              </w:rPr>
            </w:pPr>
            <w:r w:rsidRPr="00EE4A4E">
              <w:rPr>
                <w:rFonts w:ascii="Cambria" w:hAnsi="Cambria"/>
                <w:noProof/>
              </w:rPr>
              <w:t xml:space="preserve">Firma Poligraficzno-Introligatorska </w:t>
            </w:r>
          </w:p>
          <w:p w:rsidR="00B531F3" w:rsidRPr="00EE4A4E" w:rsidRDefault="00B531F3" w:rsidP="004D2F67">
            <w:pPr>
              <w:rPr>
                <w:rFonts w:ascii="Cambria" w:hAnsi="Cambria"/>
                <w:noProof/>
              </w:rPr>
            </w:pPr>
            <w:r w:rsidRPr="00EE4A4E">
              <w:rPr>
                <w:rFonts w:ascii="Cambria" w:hAnsi="Cambria"/>
                <w:noProof/>
              </w:rPr>
              <w:t>„UDZIAŁOWIEC”Sp. z o.o.</w:t>
            </w:r>
          </w:p>
          <w:p w:rsidR="00B531F3" w:rsidRPr="00EE4A4E" w:rsidRDefault="00B531F3" w:rsidP="004D2F67">
            <w:pPr>
              <w:rPr>
                <w:rFonts w:ascii="Cambria" w:hAnsi="Cambria"/>
                <w:noProof/>
              </w:rPr>
            </w:pPr>
            <w:r w:rsidRPr="00EE4A4E">
              <w:rPr>
                <w:rFonts w:ascii="Cambria" w:hAnsi="Cambria"/>
                <w:noProof/>
              </w:rPr>
              <w:t>ul. Narcyzowa 2</w:t>
            </w:r>
          </w:p>
          <w:p w:rsidR="00B531F3" w:rsidRPr="00FC312F" w:rsidRDefault="00B531F3" w:rsidP="004D2F67">
            <w:pPr>
              <w:rPr>
                <w:rFonts w:ascii="Cambria" w:hAnsi="Cambria"/>
                <w:noProof/>
              </w:rPr>
            </w:pPr>
            <w:r w:rsidRPr="00EE4A4E">
              <w:rPr>
                <w:rFonts w:ascii="Cambria" w:hAnsi="Cambria"/>
                <w:noProof/>
              </w:rPr>
              <w:t>42-256 Olsztyn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1F3" w:rsidRPr="00BF393F" w:rsidRDefault="00B531F3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</w:pPr>
          </w:p>
          <w:p w:rsidR="00B531F3" w:rsidRPr="00BF393F" w:rsidRDefault="00BF393F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</w:pPr>
            <w:r w:rsidRPr="00BF393F">
              <w:rPr>
                <w:rFonts w:ascii="Cambria" w:hAnsi="Cambria"/>
                <w:bCs/>
                <w:color w:val="auto"/>
                <w:sz w:val="22"/>
                <w:szCs w:val="22"/>
                <w:lang w:eastAsia="en-US"/>
              </w:rPr>
              <w:t>8,74</w:t>
            </w:r>
          </w:p>
        </w:tc>
      </w:tr>
    </w:tbl>
    <w:p w:rsidR="00A33EAC" w:rsidRPr="0058227F" w:rsidRDefault="00A33EAC" w:rsidP="0068082F">
      <w:pPr>
        <w:spacing w:before="240" w:line="276" w:lineRule="auto"/>
        <w:ind w:right="-142"/>
        <w:rPr>
          <w:rFonts w:ascii="Cambria" w:hAnsi="Cambria"/>
        </w:rPr>
      </w:pPr>
      <w:bookmarkStart w:id="5" w:name="_Hlk503510814"/>
    </w:p>
    <w:p w:rsidR="00265EB1" w:rsidRPr="0058227F" w:rsidRDefault="00265EB1" w:rsidP="0068082F">
      <w:pPr>
        <w:pStyle w:val="Tekstpodstawowywcity2"/>
        <w:spacing w:after="0" w:line="276" w:lineRule="auto"/>
        <w:ind w:left="0"/>
        <w:jc w:val="both"/>
        <w:rPr>
          <w:rFonts w:ascii="Cambria" w:hAnsi="Cambria"/>
          <w:sz w:val="22"/>
          <w:szCs w:val="22"/>
        </w:rPr>
      </w:pPr>
    </w:p>
    <w:p w:rsidR="00425CEF" w:rsidRPr="0058227F" w:rsidRDefault="00425CEF" w:rsidP="0068082F">
      <w:pPr>
        <w:spacing w:line="276" w:lineRule="auto"/>
        <w:ind w:right="-142"/>
        <w:rPr>
          <w:rFonts w:ascii="Cambria" w:hAnsi="Cambria"/>
        </w:rPr>
      </w:pPr>
      <w:r w:rsidRPr="0058227F">
        <w:rPr>
          <w:rFonts w:ascii="Cambria" w:hAnsi="Cambria"/>
        </w:rPr>
        <w:t>Dziękujemy za udział w postępowaniu</w:t>
      </w:r>
      <w:bookmarkEnd w:id="5"/>
      <w:r w:rsidRPr="0058227F">
        <w:rPr>
          <w:rFonts w:ascii="Cambria" w:hAnsi="Cambria"/>
        </w:rPr>
        <w:t>.</w:t>
      </w:r>
    </w:p>
    <w:p w:rsidR="00A33EAC" w:rsidRPr="0058227F" w:rsidRDefault="00A33EAC" w:rsidP="0068082F">
      <w:pPr>
        <w:spacing w:line="276" w:lineRule="auto"/>
        <w:jc w:val="center"/>
        <w:rPr>
          <w:rFonts w:ascii="Cambria" w:hAnsi="Cambria"/>
        </w:rPr>
      </w:pPr>
    </w:p>
    <w:p w:rsidR="00F760EC" w:rsidRPr="0058227F" w:rsidRDefault="00F760EC" w:rsidP="0068082F">
      <w:pPr>
        <w:spacing w:line="276" w:lineRule="auto"/>
        <w:rPr>
          <w:rFonts w:ascii="Cambria" w:hAnsi="Cambria"/>
        </w:rPr>
      </w:pPr>
    </w:p>
    <w:sectPr w:rsidR="00F760EC" w:rsidRPr="0058227F" w:rsidSect="00B91DAB">
      <w:headerReference w:type="default" r:id="rId6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182D" w:rsidRDefault="0018182D">
      <w:pPr>
        <w:spacing w:after="0" w:line="240" w:lineRule="auto"/>
      </w:pPr>
      <w:r>
        <w:separator/>
      </w:r>
    </w:p>
  </w:endnote>
  <w:endnote w:type="continuationSeparator" w:id="1">
    <w:p w:rsidR="0018182D" w:rsidRDefault="00181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182D" w:rsidRDefault="0018182D">
      <w:pPr>
        <w:spacing w:after="0" w:line="240" w:lineRule="auto"/>
      </w:pPr>
      <w:r>
        <w:separator/>
      </w:r>
    </w:p>
  </w:footnote>
  <w:footnote w:type="continuationSeparator" w:id="1">
    <w:p w:rsidR="0018182D" w:rsidRDefault="00181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129CB"/>
    <w:rsid w:val="000600FC"/>
    <w:rsid w:val="000A2DFA"/>
    <w:rsid w:val="000D46DD"/>
    <w:rsid w:val="001500A5"/>
    <w:rsid w:val="0018182D"/>
    <w:rsid w:val="001B4114"/>
    <w:rsid w:val="001D4B54"/>
    <w:rsid w:val="001E7239"/>
    <w:rsid w:val="0022624E"/>
    <w:rsid w:val="0022739F"/>
    <w:rsid w:val="00236DE8"/>
    <w:rsid w:val="00265EB1"/>
    <w:rsid w:val="00321ABB"/>
    <w:rsid w:val="00366246"/>
    <w:rsid w:val="00394840"/>
    <w:rsid w:val="003B04F7"/>
    <w:rsid w:val="003B1330"/>
    <w:rsid w:val="003C5185"/>
    <w:rsid w:val="00425CEF"/>
    <w:rsid w:val="004E710E"/>
    <w:rsid w:val="005724C5"/>
    <w:rsid w:val="00574D2C"/>
    <w:rsid w:val="0058227F"/>
    <w:rsid w:val="00587FDB"/>
    <w:rsid w:val="005908A9"/>
    <w:rsid w:val="006341AC"/>
    <w:rsid w:val="00667D79"/>
    <w:rsid w:val="0068082F"/>
    <w:rsid w:val="00716991"/>
    <w:rsid w:val="007E4A32"/>
    <w:rsid w:val="008605F0"/>
    <w:rsid w:val="008B77B1"/>
    <w:rsid w:val="008B78CD"/>
    <w:rsid w:val="008E1440"/>
    <w:rsid w:val="009D17F6"/>
    <w:rsid w:val="009E71CC"/>
    <w:rsid w:val="009F5B72"/>
    <w:rsid w:val="00A33EAC"/>
    <w:rsid w:val="00A425AF"/>
    <w:rsid w:val="00A54683"/>
    <w:rsid w:val="00AB159F"/>
    <w:rsid w:val="00AE00DC"/>
    <w:rsid w:val="00B027C2"/>
    <w:rsid w:val="00B531F3"/>
    <w:rsid w:val="00B91DAB"/>
    <w:rsid w:val="00BD6DDF"/>
    <w:rsid w:val="00BF393F"/>
    <w:rsid w:val="00CA7705"/>
    <w:rsid w:val="00D0648C"/>
    <w:rsid w:val="00DD32B9"/>
    <w:rsid w:val="00E36D4A"/>
    <w:rsid w:val="00EA7819"/>
    <w:rsid w:val="00F004B8"/>
    <w:rsid w:val="00F760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6DDF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BD6DDF"/>
    <w:pPr>
      <w:spacing w:after="140" w:line="276" w:lineRule="auto"/>
    </w:pPr>
  </w:style>
  <w:style w:type="paragraph" w:styleId="Lista">
    <w:name w:val="List"/>
    <w:basedOn w:val="Tekstpodstawowy"/>
    <w:rsid w:val="00BD6DDF"/>
    <w:rPr>
      <w:rFonts w:cs="Arial"/>
    </w:rPr>
  </w:style>
  <w:style w:type="paragraph" w:styleId="Legenda">
    <w:name w:val="caption"/>
    <w:basedOn w:val="Normalny"/>
    <w:qFormat/>
    <w:rsid w:val="00BD6DD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BD6DDF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BD6DDF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Akapitzlist1">
    <w:name w:val="Akapit z listą1"/>
    <w:basedOn w:val="Normalny"/>
    <w:rsid w:val="00F760EC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Standard">
    <w:name w:val="Standard"/>
    <w:rsid w:val="00F760EC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nhideWhenUsed/>
    <w:rsid w:val="00F760E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760EC"/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425CEF"/>
  </w:style>
  <w:style w:type="paragraph" w:customStyle="1" w:styleId="Akapitzlist2">
    <w:name w:val="Akapit z listą2"/>
    <w:basedOn w:val="Normalny"/>
    <w:rsid w:val="00425CE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western">
    <w:name w:val="western"/>
    <w:basedOn w:val="Normalny"/>
    <w:semiHidden/>
    <w:rsid w:val="00394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customStyle="1" w:styleId="Domylnaczcionkaakapitu1">
    <w:name w:val="Domyślna czcionka akapitu1"/>
    <w:rsid w:val="00394840"/>
  </w:style>
  <w:style w:type="paragraph" w:customStyle="1" w:styleId="Akapitzlist3">
    <w:name w:val="Akapit z listą3"/>
    <w:basedOn w:val="Normalny"/>
    <w:rsid w:val="003B1330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3B1330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3B133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nyWeb">
    <w:name w:val="Normal (Web)"/>
    <w:basedOn w:val="Normalny"/>
    <w:unhideWhenUsed/>
    <w:rsid w:val="00AE0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4">
    <w:name w:val="Akapit z listą4"/>
    <w:basedOn w:val="Normalny"/>
    <w:rsid w:val="00AE00DC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257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Koperwas</dc:creator>
  <cp:lastModifiedBy>a.kliczka</cp:lastModifiedBy>
  <cp:revision>5</cp:revision>
  <cp:lastPrinted>2023-12-06T13:33:00Z</cp:lastPrinted>
  <dcterms:created xsi:type="dcterms:W3CDTF">2024-03-14T11:23:00Z</dcterms:created>
  <dcterms:modified xsi:type="dcterms:W3CDTF">2024-03-14T12:02:00Z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