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07D2" w14:textId="1D80AF9D" w:rsidR="00162AAB" w:rsidRDefault="00162AAB" w:rsidP="00162AA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PZP1/202</w:t>
      </w:r>
      <w:r w:rsidR="00A964CE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Świdnica, 8.02.2024 r. </w:t>
      </w:r>
    </w:p>
    <w:p w14:paraId="13DCEF5E" w14:textId="77777777" w:rsidR="00A964CE" w:rsidRDefault="00A964CE" w:rsidP="00162AAB">
      <w:pPr>
        <w:rPr>
          <w:rFonts w:ascii="Tahoma" w:hAnsi="Tahoma" w:cs="Tahoma"/>
          <w:b/>
          <w:bCs/>
        </w:rPr>
      </w:pPr>
    </w:p>
    <w:p w14:paraId="76E7D208" w14:textId="1AC82587" w:rsidR="00A964CE" w:rsidRDefault="00A964CE" w:rsidP="00162AA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Zmiana treści opisu przedmiotu zamówienia:</w:t>
      </w:r>
    </w:p>
    <w:p w14:paraId="16100A60" w14:textId="71A21CF0" w:rsidR="00162AAB" w:rsidRDefault="00162AAB" w:rsidP="00162AA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Było:</w:t>
      </w:r>
    </w:p>
    <w:p w14:paraId="7F9FAB67" w14:textId="3A34C901" w:rsidR="00162AAB" w:rsidRDefault="00162AAB" w:rsidP="00162AAB">
      <w:pPr>
        <w:rPr>
          <w:rFonts w:ascii="Tahoma" w:hAnsi="Tahoma" w:cs="Tahoma"/>
          <w:b/>
          <w:bCs/>
        </w:rPr>
      </w:pPr>
      <w:bookmarkStart w:id="0" w:name="_Hlk158274540"/>
      <w:r>
        <w:rPr>
          <w:rFonts w:ascii="Tahoma" w:hAnsi="Tahoma" w:cs="Tahoma"/>
          <w:b/>
          <w:bCs/>
        </w:rPr>
        <w:t>1.6. Dodatkowe wymagania techniczne dotyczące wyposażenia rolby:</w:t>
      </w:r>
    </w:p>
    <w:p w14:paraId="2B7F9B5C" w14:textId="77777777" w:rsidR="00162AAB" w:rsidRDefault="00162AAB" w:rsidP="00162A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a) Zbiornik na wodę ciepłą o pojemności minimum 800 litrów, zbiornik na wodę do mycia tafli minimum 400 litrów, zbiorniki wykonane z materiałów odpornych na korozję </w:t>
      </w:r>
    </w:p>
    <w:bookmarkEnd w:id="0"/>
    <w:p w14:paraId="0875A841" w14:textId="77777777" w:rsidR="00162AAB" w:rsidRDefault="00162AAB" w:rsidP="00162AAB">
      <w:pPr>
        <w:rPr>
          <w:rFonts w:ascii="Tahoma" w:hAnsi="Tahoma" w:cs="Tahoma"/>
        </w:rPr>
      </w:pPr>
    </w:p>
    <w:p w14:paraId="22A51F2A" w14:textId="774707BD" w:rsidR="00162AAB" w:rsidRPr="00A964CE" w:rsidRDefault="00162AAB" w:rsidP="00162AAB">
      <w:pPr>
        <w:rPr>
          <w:rFonts w:ascii="Tahoma" w:hAnsi="Tahoma" w:cs="Tahoma"/>
          <w:b/>
          <w:bCs/>
        </w:rPr>
      </w:pPr>
      <w:r w:rsidRPr="00A964CE">
        <w:rPr>
          <w:rFonts w:ascii="Tahoma" w:hAnsi="Tahoma" w:cs="Tahoma"/>
          <w:b/>
          <w:bCs/>
        </w:rPr>
        <w:t>Otrzymuje brzmienie:</w:t>
      </w:r>
    </w:p>
    <w:p w14:paraId="10F134F3" w14:textId="77777777" w:rsidR="00162AAB" w:rsidRDefault="00162AAB" w:rsidP="00162AA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1.6. Dodatkowe wymagania techniczne dotyczące wyposażenia rolby:</w:t>
      </w:r>
    </w:p>
    <w:p w14:paraId="1088F698" w14:textId="41DDE096" w:rsidR="00162AAB" w:rsidRDefault="00162AAB" w:rsidP="00162A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a) Zbiornik na wodę ciepłą o pojemności minimum 800 litrów, zbiornik na wodę do mycia tafli minimum 400 litrów, zbiorniki wykonane z materiałów odpornych na korozję lub </w:t>
      </w:r>
      <w:bookmarkStart w:id="1" w:name="_Hlk158274887"/>
      <w:r>
        <w:rPr>
          <w:rFonts w:ascii="Tahoma" w:hAnsi="Tahoma" w:cs="Tahoma"/>
        </w:rPr>
        <w:t>1 zbiornik 1000 l wykonany z materiałów odpornych na korozję, spełniający te same funkcje któr</w:t>
      </w:r>
      <w:r w:rsidR="00A964CE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spełnia wersja maszyny z dwoma zbiornikami.</w:t>
      </w:r>
    </w:p>
    <w:bookmarkEnd w:id="1"/>
    <w:p w14:paraId="38750DF6" w14:textId="77777777" w:rsidR="00162AAB" w:rsidRDefault="00162AAB" w:rsidP="00162AAB">
      <w:pPr>
        <w:rPr>
          <w:rFonts w:ascii="Tahoma" w:hAnsi="Tahoma" w:cs="Tahoma"/>
        </w:rPr>
      </w:pPr>
    </w:p>
    <w:p w14:paraId="66D3BC2E" w14:textId="77777777" w:rsidR="00F7423B" w:rsidRDefault="00F7423B"/>
    <w:sectPr w:rsidR="00F7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07"/>
    <w:rsid w:val="00162AAB"/>
    <w:rsid w:val="00A964CE"/>
    <w:rsid w:val="00E63507"/>
    <w:rsid w:val="00F7423B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E910"/>
  <w15:chartTrackingRefBased/>
  <w15:docId w15:val="{935DCD07-B112-46BD-BCDE-2017388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AAB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Kistela</dc:creator>
  <cp:keywords/>
  <dc:description/>
  <cp:lastModifiedBy>Marcin Kistela</cp:lastModifiedBy>
  <cp:revision>3</cp:revision>
  <cp:lastPrinted>2024-02-08T07:56:00Z</cp:lastPrinted>
  <dcterms:created xsi:type="dcterms:W3CDTF">2024-02-08T07:47:00Z</dcterms:created>
  <dcterms:modified xsi:type="dcterms:W3CDTF">2024-02-08T08:14:00Z</dcterms:modified>
</cp:coreProperties>
</file>