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03" w:rsidRPr="00D34703" w:rsidRDefault="00D34703" w:rsidP="00D34703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3470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wykonawcy dotyczące braku podstaw do wykluczenia (składane przed podpisaniem umowy)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b/>
          <w:i/>
        </w:rPr>
      </w:pPr>
      <w:r w:rsidRPr="00D34703">
        <w:rPr>
          <w:rFonts w:ascii="Arial" w:eastAsia="Calibri" w:hAnsi="Arial" w:cs="Arial"/>
          <w:b/>
          <w:i/>
        </w:rPr>
        <w:t>Nr sprawy: WI.271.12.2022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Wykonawca: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……………………………….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34703">
        <w:rPr>
          <w:rFonts w:ascii="Arial" w:eastAsia="Calibri" w:hAnsi="Arial" w:cs="Arial"/>
          <w:i/>
        </w:rPr>
        <w:t>CEiDG</w:t>
      </w:r>
      <w:proofErr w:type="spellEnd"/>
      <w:r w:rsidRPr="00D34703">
        <w:rPr>
          <w:rFonts w:ascii="Arial" w:eastAsia="Calibri" w:hAnsi="Arial" w:cs="Arial"/>
          <w:i/>
        </w:rPr>
        <w:t>)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reprezentowany przez: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(imię, nazwisko, stanowisko/podstawa do reprezentacji)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Na potrzeby realizacji zamówienia publicznego pn.</w:t>
      </w:r>
      <w:r w:rsidRPr="00D34703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D34703">
        <w:rPr>
          <w:rFonts w:ascii="Arial" w:eastAsia="Times New Roman" w:hAnsi="Arial" w:cs="Arial"/>
          <w:b/>
          <w:sz w:val="24"/>
          <w:szCs w:val="24"/>
          <w:lang w:eastAsia="pl-PL"/>
        </w:rPr>
        <w:t>Budowa drogi gminnej ul. M. Dąbrowskiej w Mińsku Mazowieckim</w:t>
      </w:r>
      <w:r w:rsidRPr="00D34703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34703" w:rsidRPr="00D34703" w:rsidRDefault="00D34703" w:rsidP="00D34703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D34703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D34703" w:rsidRPr="00D34703" w:rsidRDefault="00D34703" w:rsidP="00D34703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D34703" w:rsidRPr="00D34703" w:rsidRDefault="00D34703" w:rsidP="00D3470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4703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D34703" w:rsidRPr="00D34703" w:rsidRDefault="00D34703" w:rsidP="00D3470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4703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703" w:rsidRPr="00D34703" w:rsidRDefault="00D34703" w:rsidP="00D34703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4703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34703" w:rsidRPr="00D34703" w:rsidRDefault="00D34703" w:rsidP="00D34703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4703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34703" w:rsidRPr="00D34703" w:rsidRDefault="00D34703" w:rsidP="00D3470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4703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4703" w:rsidRPr="00D34703" w:rsidRDefault="00D34703" w:rsidP="00D34703">
      <w:pPr>
        <w:spacing w:after="160" w:line="259" w:lineRule="auto"/>
        <w:rPr>
          <w:rFonts w:ascii="Calibri" w:eastAsia="Calibri" w:hAnsi="Calibri" w:cs="Times New Roman"/>
        </w:rPr>
      </w:pPr>
    </w:p>
    <w:p w:rsidR="00D34703" w:rsidRPr="00D34703" w:rsidRDefault="00D34703" w:rsidP="00D34703">
      <w:pPr>
        <w:spacing w:after="160" w:line="259" w:lineRule="auto"/>
        <w:rPr>
          <w:rFonts w:ascii="Calibri" w:eastAsia="Calibri" w:hAnsi="Calibri" w:cs="Times New Roman"/>
        </w:rPr>
      </w:pPr>
    </w:p>
    <w:p w:rsidR="007D6BE4" w:rsidRDefault="007D6BE4">
      <w:bookmarkStart w:id="0" w:name="_GoBack"/>
      <w:bookmarkEnd w:id="0"/>
    </w:p>
    <w:sectPr w:rsidR="007D6BE4" w:rsidSect="00185227">
      <w:headerReference w:type="default" r:id="rId5"/>
      <w:footerReference w:type="default" r:id="rId6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9922B3" w:rsidRDefault="00D34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703">
          <w:rPr>
            <w:noProof/>
            <w:lang w:val="pl-PL"/>
          </w:rPr>
          <w:t>1</w:t>
        </w:r>
        <w:r>
          <w:fldChar w:fldCharType="end"/>
        </w:r>
      </w:p>
    </w:sdtContent>
  </w:sdt>
  <w:p w:rsidR="009922B3" w:rsidRDefault="00D3470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B3" w:rsidRDefault="00D34703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03"/>
    <w:rsid w:val="007D6BE4"/>
    <w:rsid w:val="00D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4703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470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4703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47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2022-05-02T11:51:00Z</dcterms:created>
  <dcterms:modified xsi:type="dcterms:W3CDTF">2022-05-02T11:51:00Z</dcterms:modified>
</cp:coreProperties>
</file>