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3A4" w14:textId="6B018B77" w:rsidR="008429C3" w:rsidRPr="002A60EA" w:rsidRDefault="00FD1B4B" w:rsidP="002A60EA">
      <w:pPr>
        <w:tabs>
          <w:tab w:val="left" w:pos="4678"/>
        </w:tabs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A60EA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1C4DAF" w:rsidRPr="002A60EA">
        <w:rPr>
          <w:rFonts w:asciiTheme="minorHAnsi" w:hAnsiTheme="minorHAnsi" w:cstheme="minorHAnsi"/>
          <w:b/>
          <w:sz w:val="24"/>
          <w:szCs w:val="24"/>
        </w:rPr>
        <w:t>ZP/</w:t>
      </w:r>
      <w:r w:rsidR="009A6443" w:rsidRPr="002A60EA">
        <w:rPr>
          <w:rFonts w:asciiTheme="minorHAnsi" w:hAnsiTheme="minorHAnsi" w:cstheme="minorHAnsi"/>
          <w:b/>
          <w:sz w:val="24"/>
          <w:szCs w:val="24"/>
        </w:rPr>
        <w:t>91</w:t>
      </w:r>
      <w:r w:rsidR="001C4DAF" w:rsidRPr="002A60EA">
        <w:rPr>
          <w:rFonts w:asciiTheme="minorHAnsi" w:hAnsiTheme="minorHAnsi" w:cstheme="minorHAnsi"/>
          <w:b/>
          <w:sz w:val="24"/>
          <w:szCs w:val="24"/>
        </w:rPr>
        <w:t>/2021</w:t>
      </w:r>
      <w:r w:rsidR="00E9217A" w:rsidRPr="002A60EA">
        <w:rPr>
          <w:rFonts w:asciiTheme="minorHAnsi" w:hAnsiTheme="minorHAnsi" w:cstheme="minorHAnsi"/>
          <w:b/>
          <w:sz w:val="24"/>
          <w:szCs w:val="24"/>
        </w:rPr>
        <w:t>/P</w:t>
      </w:r>
      <w:r w:rsidR="001C4DAF" w:rsidRPr="002A60EA">
        <w:rPr>
          <w:rFonts w:asciiTheme="minorHAnsi" w:hAnsiTheme="minorHAnsi" w:cstheme="minorHAnsi"/>
          <w:b/>
          <w:sz w:val="24"/>
          <w:szCs w:val="24"/>
        </w:rPr>
        <w:tab/>
      </w:r>
      <w:r w:rsidR="008429C3" w:rsidRPr="002A6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60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1493F" w:rsidRPr="002A60EA">
        <w:rPr>
          <w:rFonts w:asciiTheme="minorHAnsi" w:hAnsiTheme="minorHAnsi" w:cstheme="minorHAnsi"/>
          <w:b/>
          <w:sz w:val="24"/>
          <w:szCs w:val="24"/>
        </w:rPr>
        <w:t>1</w:t>
      </w:r>
      <w:r w:rsidRPr="002A60EA">
        <w:rPr>
          <w:rFonts w:asciiTheme="minorHAnsi" w:hAnsiTheme="minorHAnsi" w:cstheme="minorHAnsi"/>
          <w:b/>
          <w:sz w:val="24"/>
          <w:szCs w:val="24"/>
        </w:rPr>
        <w:t xml:space="preserve"> do SIWZ - </w:t>
      </w:r>
      <w:r w:rsidR="0071493F" w:rsidRPr="002A60EA">
        <w:rPr>
          <w:rFonts w:asciiTheme="minorHAnsi" w:hAnsiTheme="minorHAnsi" w:cstheme="minorHAnsi"/>
          <w:b/>
          <w:sz w:val="24"/>
          <w:szCs w:val="24"/>
        </w:rPr>
        <w:t>F</w:t>
      </w:r>
      <w:r w:rsidRPr="002A60EA">
        <w:rPr>
          <w:rFonts w:asciiTheme="minorHAnsi" w:hAnsiTheme="minorHAnsi" w:cstheme="minorHAnsi"/>
          <w:b/>
          <w:sz w:val="24"/>
          <w:szCs w:val="24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2A60EA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2A60EA" w:rsidRDefault="001C4DAF" w:rsidP="002A60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Uniwersytet Medyczny w Łodzi</w:t>
            </w:r>
          </w:p>
          <w:p w14:paraId="1311B729" w14:textId="77777777" w:rsidR="001C4DAF" w:rsidRPr="002A60EA" w:rsidRDefault="001C4DAF" w:rsidP="002A60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Al. Kościuszki 4, 90-419 Łódź</w:t>
            </w:r>
          </w:p>
          <w:p w14:paraId="10482780" w14:textId="77777777" w:rsidR="00FD1B4B" w:rsidRPr="002A60EA" w:rsidRDefault="00FD1B4B" w:rsidP="002A60E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D54B7" w14:textId="5CA3BE27" w:rsidR="00FD1B4B" w:rsidRPr="002A60EA" w:rsidRDefault="00FD1B4B" w:rsidP="002A60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09A7C5D4" w14:textId="3F2EBFAC" w:rsidR="00FD1B4B" w:rsidRPr="002A60EA" w:rsidRDefault="00FD1B4B" w:rsidP="002A60EA">
            <w:pPr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</w:t>
            </w:r>
            <w:r w:rsidR="00E9217A" w:rsidRPr="002A60EA">
              <w:rPr>
                <w:rFonts w:asciiTheme="minorHAnsi" w:hAnsiTheme="minorHAnsi" w:cstheme="minorHAnsi"/>
                <w:sz w:val="24"/>
                <w:szCs w:val="24"/>
              </w:rPr>
              <w:t>podstawowym na podstawie art. 275 pkt. 1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217A" w:rsidRPr="002A60EA">
              <w:rPr>
                <w:rFonts w:asciiTheme="minorHAnsi" w:hAnsiTheme="minorHAnsi" w:cstheme="minorHAnsi"/>
                <w:sz w:val="24"/>
                <w:szCs w:val="24"/>
              </w:rPr>
              <w:t>ustawy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na: </w:t>
            </w:r>
          </w:p>
          <w:p w14:paraId="3559F2EF" w14:textId="77777777" w:rsidR="00FD1B4B" w:rsidRPr="002A60EA" w:rsidRDefault="00FD1B4B" w:rsidP="002A60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77308" w14:textId="19A5BE7C" w:rsidR="001C4DAF" w:rsidRPr="002A60EA" w:rsidRDefault="009A6443" w:rsidP="002A60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B45D33"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ostawa </w:t>
            </w:r>
            <w:r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sprzętu komputerowego</w:t>
            </w:r>
            <w:r w:rsidR="00B45D33"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Uniwersytetu Medycznego w Łodzi</w:t>
            </w:r>
          </w:p>
        </w:tc>
      </w:tr>
      <w:tr w:rsidR="00FD1B4B" w:rsidRPr="002A60EA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2A60EA" w:rsidRDefault="00FD1B4B" w:rsidP="002A60EA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D5840DC" w14:textId="6D6CA935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</w:t>
            </w:r>
            <w:r w:rsidR="001C4DAF"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0DBCF6A4" w14:textId="35DFFFFF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4EA654" w14:textId="1C95B225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Adres: ……………………………………………………………</w:t>
            </w:r>
            <w:r w:rsidR="001C4DAF" w:rsidRPr="002A60E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14:paraId="554FB98F" w14:textId="77777777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5B393E0B" w14:textId="77777777" w:rsidR="001C4DAF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</w:p>
          <w:p w14:paraId="6E8E8301" w14:textId="09F6C6E7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6C44B851" w14:textId="5BEFC654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</w:t>
            </w:r>
            <w:r w:rsidR="001C4DAF" w:rsidRPr="002A60EA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35FFE7A" w14:textId="77777777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34B25C52" w14:textId="74AFEFF6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e-mail ……………………………………… </w:t>
            </w:r>
          </w:p>
        </w:tc>
      </w:tr>
      <w:tr w:rsidR="00FD1B4B" w:rsidRPr="002A60EA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1B05813B" w14:textId="73F168EA" w:rsidR="002A60EA" w:rsidRPr="002A60EA" w:rsidRDefault="00FD1B4B" w:rsidP="002A60EA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zakresu podstawowego</w:t>
            </w:r>
            <w:r w:rsidR="009A6443"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tbl>
            <w:tblPr>
              <w:tblW w:w="872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2127"/>
              <w:gridCol w:w="595"/>
              <w:gridCol w:w="1106"/>
              <w:gridCol w:w="1275"/>
              <w:gridCol w:w="1519"/>
              <w:gridCol w:w="1491"/>
            </w:tblGrid>
            <w:tr w:rsidR="00E9217A" w:rsidRPr="002A60EA" w14:paraId="3FF9AFCA" w14:textId="77777777" w:rsidTr="002A60EA">
              <w:trPr>
                <w:trHeight w:hRule="exact" w:val="848"/>
                <w:jc w:val="center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0D7D46" w14:textId="3B343FAB" w:rsidR="00E9217A" w:rsidRPr="002A60EA" w:rsidRDefault="00E9217A" w:rsidP="002A60EA">
                  <w:pPr>
                    <w:spacing w:line="360" w:lineRule="auto"/>
                    <w:ind w:left="31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BE62F" w14:textId="623E84DA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Zaoferowany model/Part </w:t>
                  </w:r>
                  <w:proofErr w:type="spellStart"/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Number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BDDCCB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10156" w14:textId="2FF6F7B9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Kryterium nr 1</w:t>
                  </w:r>
                </w:p>
                <w:p w14:paraId="690A675F" w14:textId="1CA73801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(waga – 60%)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309A7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Kryterium nr 2</w:t>
                  </w:r>
                </w:p>
                <w:p w14:paraId="4F2CA098" w14:textId="4170B0D5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(waga – 40%)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E0AF2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9217A" w:rsidRPr="002A60EA" w14:paraId="62D6E98F" w14:textId="77777777" w:rsidTr="002A60EA">
              <w:trPr>
                <w:trHeight w:hRule="exact" w:val="719"/>
                <w:jc w:val="center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D99D17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6AD8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67F9" w14:textId="7988AF73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EB75" w14:textId="41321E73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E59B" w14:textId="4A91FAAD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Wartość brutto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9601F" w14:textId="3C8D20E6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Termin realizacji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7CE5A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Okres gwarancji</w:t>
                  </w:r>
                </w:p>
              </w:tc>
            </w:tr>
            <w:tr w:rsidR="00E9217A" w:rsidRPr="002A60EA" w14:paraId="60407075" w14:textId="77777777" w:rsidTr="002A60EA">
              <w:trPr>
                <w:trHeight w:hRule="exact" w:val="397"/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7B52A" w14:textId="7029C260" w:rsidR="00E9217A" w:rsidRPr="002A60EA" w:rsidRDefault="00E9217A" w:rsidP="002A60EA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ind w:left="188" w:hanging="218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DED38" w14:textId="77777777" w:rsidR="00E9217A" w:rsidRPr="002A60EA" w:rsidRDefault="00E9217A" w:rsidP="002A60EA">
                  <w:pPr>
                    <w:spacing w:line="360" w:lineRule="auto"/>
                    <w:ind w:left="0" w:right="-7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BCC17" w14:textId="38923583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2329E" w14:textId="2DECCF2D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B6DC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FD923" w14:textId="7BCB7D61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…… dni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D8FF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 m-</w:t>
                  </w:r>
                  <w:proofErr w:type="spellStart"/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cy</w:t>
                  </w:r>
                  <w:proofErr w:type="spellEnd"/>
                </w:p>
              </w:tc>
            </w:tr>
            <w:tr w:rsidR="00E9217A" w:rsidRPr="002A60EA" w14:paraId="70144721" w14:textId="77777777" w:rsidTr="002A60EA">
              <w:trPr>
                <w:trHeight w:hRule="exact" w:val="397"/>
                <w:jc w:val="center"/>
              </w:trPr>
              <w:tc>
                <w:tcPr>
                  <w:tcW w:w="27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17D89" w14:textId="77777777" w:rsidR="00E9217A" w:rsidRPr="002A60EA" w:rsidRDefault="00E9217A" w:rsidP="002A60EA">
                  <w:pPr>
                    <w:tabs>
                      <w:tab w:val="right" w:pos="1803"/>
                    </w:tabs>
                    <w:spacing w:line="360" w:lineRule="auto"/>
                    <w:ind w:left="0" w:right="-7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A60E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RAZEM: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84E9561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9C598" w14:textId="2E13A728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DFD03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72016AF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</w:tcBorders>
                </w:tcPr>
                <w:p w14:paraId="47CF1E56" w14:textId="77777777" w:rsidR="00E9217A" w:rsidRPr="002A60EA" w:rsidRDefault="00E9217A" w:rsidP="002A60EA">
                  <w:pPr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EFE0853" w14:textId="23AF20D4" w:rsidR="00457C49" w:rsidRPr="002A60EA" w:rsidRDefault="00457C49" w:rsidP="002A60EA">
            <w:pPr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2A60EA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2A60EA" w:rsidRDefault="00FD1B4B" w:rsidP="002A60EA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Oświadczenia:</w:t>
            </w:r>
          </w:p>
          <w:p w14:paraId="184282BF" w14:textId="77777777" w:rsidR="00FD1B4B" w:rsidRPr="002A60EA" w:rsidRDefault="00FD1B4B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4A9E8691" w14:textId="77777777" w:rsidR="00FD1B4B" w:rsidRPr="002A60EA" w:rsidRDefault="00FD1B4B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E9D56D2" w14:textId="77777777" w:rsidR="00FD1B4B" w:rsidRPr="002A60EA" w:rsidRDefault="00FD1B4B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2A60EA" w:rsidRDefault="00FD1B4B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0A6F52E3" w14:textId="77777777" w:rsidR="00FD1B4B" w:rsidRPr="002A60EA" w:rsidRDefault="00FD1B4B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4D3FAAB4" w14:textId="211F63CF" w:rsidR="00B45D33" w:rsidRPr="002A60EA" w:rsidRDefault="00B45D33" w:rsidP="002A60EA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E84947C" w14:textId="77777777" w:rsidR="00B45D33" w:rsidRPr="002A60EA" w:rsidRDefault="00B45D33" w:rsidP="002A60EA">
            <w:pPr>
              <w:spacing w:line="360" w:lineRule="auto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B45D33" w:rsidRPr="002A60EA" w14:paraId="6D34772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410B66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6001BBA" w14:textId="409A25FB" w:rsidR="00B45D33" w:rsidRPr="002A60EA" w:rsidRDefault="00B45D33" w:rsidP="002A60EA">
                  <w:pPr>
                    <w:spacing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45D33" w:rsidRPr="002A60EA" w14:paraId="10386C8E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10CCD391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6C0DF03" w14:textId="01A6ECE8" w:rsidR="00B45D33" w:rsidRPr="002A60EA" w:rsidRDefault="00B45D33" w:rsidP="002A60E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45D33" w:rsidRPr="002A60EA" w14:paraId="2F37B11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A93DBB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C268B5" w14:textId="7BDB38EC" w:rsidR="00B45D33" w:rsidRPr="002A60EA" w:rsidRDefault="00B45D33" w:rsidP="002A60E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2A60E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45D33" w:rsidRPr="002A60EA" w14:paraId="28846E9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06925259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366DC546" w14:textId="77777777" w:rsidR="00B45D33" w:rsidRPr="002A60EA" w:rsidRDefault="00B45D33" w:rsidP="002A60EA">
                  <w:pPr>
                    <w:spacing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  <w:p w14:paraId="2C35D6F6" w14:textId="77777777" w:rsidR="00B45D33" w:rsidRPr="002A60EA" w:rsidRDefault="00B45D33" w:rsidP="002A60EA">
                  <w:pPr>
                    <w:spacing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45D33" w:rsidRPr="002A60EA" w14:paraId="7179295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7B944F4E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03B34E1D" w14:textId="77777777" w:rsidR="00B45D33" w:rsidRPr="002A60EA" w:rsidRDefault="00B45D33" w:rsidP="002A60EA">
                  <w:pPr>
                    <w:spacing w:line="36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  <w:p w14:paraId="10C85BDF" w14:textId="77777777" w:rsidR="00B45D33" w:rsidRPr="002A60EA" w:rsidRDefault="00B45D33" w:rsidP="002A60E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B65D8EC" w14:textId="77777777" w:rsidR="00B45D33" w:rsidRPr="002A60EA" w:rsidRDefault="00B45D33" w:rsidP="002A60EA">
            <w:pPr>
              <w:tabs>
                <w:tab w:val="left" w:pos="567"/>
              </w:tabs>
              <w:spacing w:after="0" w:line="360" w:lineRule="auto"/>
              <w:contextualSpacing w:val="0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4D01" w14:textId="0B2C8778" w:rsidR="00FD1B4B" w:rsidRPr="002A60EA" w:rsidRDefault="00B45D33" w:rsidP="002A60EA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98" w:hanging="425"/>
              <w:contextualSpacing w:val="0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1B4B"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="00FD1B4B" w:rsidRPr="002A60E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="00FD1B4B" w:rsidRPr="002A6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5C0E435" w14:textId="0F52D1DF" w:rsidR="00B45D33" w:rsidRDefault="00FD1B4B" w:rsidP="002A60EA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p w14:paraId="774A0B09" w14:textId="77777777" w:rsidR="002A60EA" w:rsidRPr="002A60EA" w:rsidRDefault="002A60EA" w:rsidP="002A60EA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60"/>
              <w:gridCol w:w="3861"/>
            </w:tblGrid>
            <w:tr w:rsidR="00FD1B4B" w:rsidRPr="002A60EA" w14:paraId="426F74D3" w14:textId="77777777" w:rsidTr="00E9217A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2A60EA" w:rsidRDefault="00FD1B4B" w:rsidP="002A60E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5A2B46F2" w14:textId="77777777" w:rsidR="00FD1B4B" w:rsidRPr="002A60EA" w:rsidRDefault="00FD1B4B" w:rsidP="002A60E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14:paraId="494DA2E8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A60E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FD1B4B" w:rsidRPr="002A60EA" w14:paraId="0E64D4C6" w14:textId="77777777" w:rsidTr="00E9217A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110F8D07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14:paraId="1CA20349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1B4B" w:rsidRPr="002A60EA" w14:paraId="174EF8D2" w14:textId="77777777" w:rsidTr="00E9217A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2ED8EC7A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14:paraId="52F4E055" w14:textId="77777777" w:rsidR="00FD1B4B" w:rsidRPr="002A60EA" w:rsidRDefault="00FD1B4B" w:rsidP="002A60E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BAC3EE5" w14:textId="77777777" w:rsidR="00FD1B4B" w:rsidRPr="002A60EA" w:rsidRDefault="00FD1B4B" w:rsidP="002A60E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D1B4B" w:rsidRPr="002A60EA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2A60EA" w:rsidRDefault="00FD1B4B" w:rsidP="002A60EA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14:paraId="19A75140" w14:textId="77777777" w:rsidR="00FD1B4B" w:rsidRPr="002A60EA" w:rsidRDefault="00FD1B4B" w:rsidP="002A60EA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 terminie wyznaczonym przez Zamawiającego;</w:t>
            </w:r>
          </w:p>
          <w:p w14:paraId="2B441C59" w14:textId="0AD24B29" w:rsidR="00FD1B4B" w:rsidRPr="002A60EA" w:rsidRDefault="00FD1B4B" w:rsidP="002A60EA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6F00507B" w14:textId="77777777" w:rsidR="00FD1B4B" w:rsidRPr="002A60EA" w:rsidRDefault="00FD1B4B" w:rsidP="002A60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2A60EA" w:rsidRDefault="00FD1B4B" w:rsidP="002A60EA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2A60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2A60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FD1B4B" w:rsidRPr="002A60EA" w14:paraId="250E8FA7" w14:textId="77777777" w:rsidTr="009A6443">
        <w:trPr>
          <w:trHeight w:val="1992"/>
        </w:trPr>
        <w:tc>
          <w:tcPr>
            <w:tcW w:w="9747" w:type="dxa"/>
            <w:shd w:val="clear" w:color="auto" w:fill="auto"/>
          </w:tcPr>
          <w:p w14:paraId="4EFA48A5" w14:textId="77777777" w:rsidR="00FD1B4B" w:rsidRPr="002A60EA" w:rsidRDefault="00FD1B4B" w:rsidP="002A60EA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0CD7DEA2" w14:textId="5B9EA82B" w:rsidR="00FD1B4B" w:rsidRPr="002A60EA" w:rsidRDefault="00FD1B4B" w:rsidP="002A60EA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5084AF76" w14:textId="77777777" w:rsidR="00FD1B4B" w:rsidRPr="002A60EA" w:rsidRDefault="00FD1B4B" w:rsidP="002A60EA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2A60EA" w:rsidRDefault="00FD1B4B" w:rsidP="002A60EA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BAADDDF" w14:textId="01E19AB0" w:rsidR="00FD1B4B" w:rsidRPr="002A60EA" w:rsidRDefault="00FD1B4B" w:rsidP="002A60EA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2A60E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AA9B2C4" w14:textId="77777777" w:rsidR="00FD1B4B" w:rsidRPr="002A60EA" w:rsidRDefault="00FD1B4B" w:rsidP="002A60EA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59F9179" w14:textId="26426162" w:rsidR="00F91C76" w:rsidRPr="002A60EA" w:rsidRDefault="002A6CBE" w:rsidP="002A60E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A60EA">
        <w:rPr>
          <w:rFonts w:asciiTheme="minorHAnsi" w:hAnsiTheme="minorHAnsi" w:cstheme="minorHAnsi"/>
          <w:b/>
          <w:bCs/>
          <w:i/>
          <w:iCs/>
          <w:sz w:val="24"/>
          <w:szCs w:val="24"/>
          <w:vertAlign w:val="superscript"/>
        </w:rPr>
        <w:t xml:space="preserve">* </w:t>
      </w:r>
      <w:r w:rsidR="00E9217A" w:rsidRPr="002A60E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Wykonawcy musi być podpisane kwalifikowanym podpisem elektronicznym </w:t>
      </w:r>
      <w:r w:rsidR="00E9217A" w:rsidRPr="002A60EA">
        <w:rPr>
          <w:rFonts w:asciiTheme="minorHAnsi" w:hAnsiTheme="minorHAnsi" w:cstheme="minorHAnsi"/>
          <w:b/>
          <w:i/>
          <w:iCs/>
          <w:sz w:val="24"/>
          <w:szCs w:val="24"/>
        </w:rPr>
        <w:t>lub podpisem zaufanym albo podpisem osobistym</w:t>
      </w:r>
    </w:p>
    <w:sectPr w:rsidR="00F91C76" w:rsidRPr="002A60EA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9AE4" w14:textId="77777777" w:rsidR="002E3024" w:rsidRDefault="002E3024" w:rsidP="00000BB0">
      <w:r>
        <w:separator/>
      </w:r>
    </w:p>
  </w:endnote>
  <w:endnote w:type="continuationSeparator" w:id="0">
    <w:p w14:paraId="003EF748" w14:textId="77777777" w:rsidR="002E3024" w:rsidRDefault="002E3024" w:rsidP="00000BB0">
      <w:r>
        <w:continuationSeparator/>
      </w:r>
    </w:p>
  </w:endnote>
  <w:endnote w:type="continuationNotice" w:id="1">
    <w:p w14:paraId="664B6D6B" w14:textId="77777777" w:rsidR="002E3024" w:rsidRDefault="002E302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1890C646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Pr="00D05350">
          <w:rPr>
            <w:rStyle w:val="Numerstrony"/>
            <w:noProof/>
            <w:sz w:val="20"/>
            <w:szCs w:val="20"/>
          </w:rPr>
          <w:t>1-1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7B7E" w14:textId="77777777" w:rsidR="002E3024" w:rsidRDefault="002E3024" w:rsidP="00000BB0">
      <w:r>
        <w:separator/>
      </w:r>
    </w:p>
  </w:footnote>
  <w:footnote w:type="continuationSeparator" w:id="0">
    <w:p w14:paraId="79251E03" w14:textId="77777777" w:rsidR="002E3024" w:rsidRDefault="002E3024" w:rsidP="00000BB0">
      <w:r>
        <w:continuationSeparator/>
      </w:r>
    </w:p>
  </w:footnote>
  <w:footnote w:type="continuationNotice" w:id="1">
    <w:p w14:paraId="51667150" w14:textId="77777777" w:rsidR="002E3024" w:rsidRDefault="002E302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3E3A29A" w:rsidR="005E30AB" w:rsidRPr="00057C67" w:rsidRDefault="00057C67" w:rsidP="00057C67">
    <w:pPr>
      <w:pStyle w:val="Nagwek"/>
    </w:pPr>
    <w:r w:rsidRPr="00277676">
      <w:rPr>
        <w:noProof/>
      </w:rPr>
      <w:drawing>
        <wp:inline distT="0" distB="0" distL="0" distR="0" wp14:anchorId="5EE1BFB1" wp14:editId="1583C9A9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0B8A320C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F62A1"/>
    <w:multiLevelType w:val="hybridMultilevel"/>
    <w:tmpl w:val="F69E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DB82D67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4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9"/>
  </w:num>
  <w:num w:numId="3">
    <w:abstractNumId w:val="7"/>
  </w:num>
  <w:num w:numId="4">
    <w:abstractNumId w:val="79"/>
  </w:num>
  <w:num w:numId="5">
    <w:abstractNumId w:val="0"/>
  </w:num>
  <w:num w:numId="6">
    <w:abstractNumId w:val="50"/>
  </w:num>
  <w:num w:numId="7">
    <w:abstractNumId w:val="13"/>
  </w:num>
  <w:num w:numId="8">
    <w:abstractNumId w:val="54"/>
  </w:num>
  <w:num w:numId="9">
    <w:abstractNumId w:val="3"/>
  </w:num>
  <w:num w:numId="10">
    <w:abstractNumId w:val="66"/>
  </w:num>
  <w:num w:numId="11">
    <w:abstractNumId w:val="16"/>
  </w:num>
  <w:num w:numId="12">
    <w:abstractNumId w:val="30"/>
  </w:num>
  <w:num w:numId="13">
    <w:abstractNumId w:val="73"/>
  </w:num>
  <w:num w:numId="14">
    <w:abstractNumId w:val="17"/>
  </w:num>
  <w:num w:numId="15">
    <w:abstractNumId w:val="20"/>
  </w:num>
  <w:num w:numId="16">
    <w:abstractNumId w:val="6"/>
  </w:num>
  <w:num w:numId="17">
    <w:abstractNumId w:val="34"/>
  </w:num>
  <w:num w:numId="18">
    <w:abstractNumId w:val="1"/>
  </w:num>
  <w:num w:numId="19">
    <w:abstractNumId w:val="48"/>
  </w:num>
  <w:num w:numId="20">
    <w:abstractNumId w:val="70"/>
  </w:num>
  <w:num w:numId="21">
    <w:abstractNumId w:val="38"/>
  </w:num>
  <w:num w:numId="22">
    <w:abstractNumId w:val="71"/>
  </w:num>
  <w:num w:numId="23">
    <w:abstractNumId w:val="56"/>
  </w:num>
  <w:num w:numId="24">
    <w:abstractNumId w:val="26"/>
  </w:num>
  <w:num w:numId="25">
    <w:abstractNumId w:val="42"/>
  </w:num>
  <w:num w:numId="26">
    <w:abstractNumId w:val="80"/>
  </w:num>
  <w:num w:numId="27">
    <w:abstractNumId w:val="60"/>
  </w:num>
  <w:num w:numId="28">
    <w:abstractNumId w:val="24"/>
  </w:num>
  <w:num w:numId="29">
    <w:abstractNumId w:val="47"/>
  </w:num>
  <w:num w:numId="30">
    <w:abstractNumId w:val="25"/>
  </w:num>
  <w:num w:numId="31">
    <w:abstractNumId w:val="15"/>
  </w:num>
  <w:num w:numId="32">
    <w:abstractNumId w:val="44"/>
  </w:num>
  <w:num w:numId="33">
    <w:abstractNumId w:val="4"/>
  </w:num>
  <w:num w:numId="34">
    <w:abstractNumId w:val="12"/>
  </w:num>
  <w:num w:numId="35">
    <w:abstractNumId w:val="55"/>
  </w:num>
  <w:num w:numId="36">
    <w:abstractNumId w:val="57"/>
  </w:num>
  <w:num w:numId="37">
    <w:abstractNumId w:val="40"/>
  </w:num>
  <w:num w:numId="38">
    <w:abstractNumId w:val="49"/>
  </w:num>
  <w:num w:numId="39">
    <w:abstractNumId w:val="5"/>
  </w:num>
  <w:num w:numId="40">
    <w:abstractNumId w:val="33"/>
  </w:num>
  <w:num w:numId="41">
    <w:abstractNumId w:val="28"/>
  </w:num>
  <w:num w:numId="42">
    <w:abstractNumId w:val="63"/>
  </w:num>
  <w:num w:numId="43">
    <w:abstractNumId w:val="51"/>
  </w:num>
  <w:num w:numId="44">
    <w:abstractNumId w:val="11"/>
  </w:num>
  <w:num w:numId="45">
    <w:abstractNumId w:val="53"/>
  </w:num>
  <w:num w:numId="46">
    <w:abstractNumId w:val="37"/>
  </w:num>
  <w:num w:numId="47">
    <w:abstractNumId w:val="68"/>
  </w:num>
  <w:num w:numId="48">
    <w:abstractNumId w:val="59"/>
  </w:num>
  <w:num w:numId="49">
    <w:abstractNumId w:val="23"/>
  </w:num>
  <w:num w:numId="50">
    <w:abstractNumId w:val="74"/>
  </w:num>
  <w:num w:numId="51">
    <w:abstractNumId w:val="36"/>
  </w:num>
  <w:num w:numId="52">
    <w:abstractNumId w:val="29"/>
  </w:num>
  <w:num w:numId="53">
    <w:abstractNumId w:val="64"/>
  </w:num>
  <w:num w:numId="54">
    <w:abstractNumId w:val="41"/>
  </w:num>
  <w:num w:numId="55">
    <w:abstractNumId w:val="72"/>
  </w:num>
  <w:num w:numId="56">
    <w:abstractNumId w:val="32"/>
  </w:num>
  <w:num w:numId="57">
    <w:abstractNumId w:val="77"/>
  </w:num>
  <w:num w:numId="58">
    <w:abstractNumId w:val="9"/>
  </w:num>
  <w:num w:numId="59">
    <w:abstractNumId w:val="22"/>
  </w:num>
  <w:num w:numId="60">
    <w:abstractNumId w:val="21"/>
  </w:num>
  <w:num w:numId="61">
    <w:abstractNumId w:val="67"/>
  </w:num>
  <w:num w:numId="62">
    <w:abstractNumId w:val="75"/>
  </w:num>
  <w:num w:numId="63">
    <w:abstractNumId w:val="43"/>
  </w:num>
  <w:num w:numId="64">
    <w:abstractNumId w:val="69"/>
  </w:num>
  <w:num w:numId="65">
    <w:abstractNumId w:val="45"/>
  </w:num>
  <w:num w:numId="66">
    <w:abstractNumId w:val="65"/>
  </w:num>
  <w:num w:numId="67">
    <w:abstractNumId w:val="46"/>
  </w:num>
  <w:num w:numId="68">
    <w:abstractNumId w:val="39"/>
  </w:num>
  <w:num w:numId="69">
    <w:abstractNumId w:val="18"/>
  </w:num>
  <w:num w:numId="70">
    <w:abstractNumId w:val="76"/>
  </w:num>
  <w:num w:numId="71">
    <w:abstractNumId w:val="35"/>
  </w:num>
  <w:num w:numId="72">
    <w:abstractNumId w:val="61"/>
  </w:num>
  <w:num w:numId="73">
    <w:abstractNumId w:val="8"/>
  </w:num>
  <w:num w:numId="74">
    <w:abstractNumId w:val="10"/>
  </w:num>
  <w:num w:numId="75">
    <w:abstractNumId w:val="62"/>
  </w:num>
  <w:num w:numId="76">
    <w:abstractNumId w:val="58"/>
  </w:num>
  <w:num w:numId="77">
    <w:abstractNumId w:val="27"/>
  </w:num>
  <w:num w:numId="78">
    <w:abstractNumId w:val="2"/>
  </w:num>
  <w:num w:numId="79">
    <w:abstractNumId w:val="14"/>
  </w:num>
  <w:num w:numId="80">
    <w:abstractNumId w:val="52"/>
  </w:num>
  <w:num w:numId="81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57C67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772B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24557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4A31"/>
    <w:rsid w:val="002A60EA"/>
    <w:rsid w:val="002A6CBE"/>
    <w:rsid w:val="002C0D81"/>
    <w:rsid w:val="002C0ED0"/>
    <w:rsid w:val="002C6795"/>
    <w:rsid w:val="002D05B1"/>
    <w:rsid w:val="002D067D"/>
    <w:rsid w:val="002E1094"/>
    <w:rsid w:val="002E2DA5"/>
    <w:rsid w:val="002E302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57C49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167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1EC"/>
    <w:rsid w:val="00616CDA"/>
    <w:rsid w:val="0062364D"/>
    <w:rsid w:val="00626A0B"/>
    <w:rsid w:val="006320B8"/>
    <w:rsid w:val="0063329F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0F81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57606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644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72DE"/>
    <w:rsid w:val="00B12B63"/>
    <w:rsid w:val="00B15AB4"/>
    <w:rsid w:val="00B17865"/>
    <w:rsid w:val="00B223C5"/>
    <w:rsid w:val="00B2463E"/>
    <w:rsid w:val="00B27F3A"/>
    <w:rsid w:val="00B305C5"/>
    <w:rsid w:val="00B45D33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7D8"/>
    <w:rsid w:val="00D7135D"/>
    <w:rsid w:val="00D72091"/>
    <w:rsid w:val="00D730E9"/>
    <w:rsid w:val="00D73DA9"/>
    <w:rsid w:val="00D76A38"/>
    <w:rsid w:val="00D82A3C"/>
    <w:rsid w:val="00D860FB"/>
    <w:rsid w:val="00D876CA"/>
    <w:rsid w:val="00D87EC2"/>
    <w:rsid w:val="00D87F49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217A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6F6"/>
    <w:rsid w:val="00F12F71"/>
    <w:rsid w:val="00F1416D"/>
    <w:rsid w:val="00F143C6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13</cp:revision>
  <dcterms:created xsi:type="dcterms:W3CDTF">2021-02-19T19:05:00Z</dcterms:created>
  <dcterms:modified xsi:type="dcterms:W3CDTF">2021-11-08T11:28:00Z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