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7F1C" w14:textId="77777777" w:rsidR="001F519D" w:rsidRDefault="000C20B2" w:rsidP="001350D3">
      <w:pPr>
        <w:pStyle w:val="pkt"/>
        <w:ind w:left="0" w:firstLine="0"/>
        <w:rPr>
          <w:b/>
        </w:rPr>
      </w:pPr>
      <w:r w:rsidRPr="000C20B2">
        <w:rPr>
          <w:b/>
        </w:rPr>
        <w:t xml:space="preserve">Powiat Ostrowski </w:t>
      </w:r>
    </w:p>
    <w:p w14:paraId="76C41140" w14:textId="1BCD3470" w:rsidR="001350D3" w:rsidRDefault="000C20B2" w:rsidP="001350D3">
      <w:pPr>
        <w:pStyle w:val="pkt"/>
        <w:ind w:left="0" w:firstLine="0"/>
        <w:rPr>
          <w:b/>
        </w:rPr>
      </w:pPr>
      <w:r w:rsidRPr="000C20B2">
        <w:rPr>
          <w:b/>
        </w:rPr>
        <w:t>Starostwo Powiatowe w Ostrowie Wielkopolskim</w:t>
      </w:r>
    </w:p>
    <w:p w14:paraId="5AD6AE6C" w14:textId="77777777" w:rsidR="001350D3" w:rsidRDefault="000C20B2" w:rsidP="001350D3">
      <w:pPr>
        <w:pStyle w:val="pkt"/>
        <w:ind w:left="0" w:firstLine="0"/>
        <w:rPr>
          <w:bCs/>
        </w:rPr>
      </w:pPr>
      <w:r w:rsidRPr="000C20B2">
        <w:rPr>
          <w:bCs/>
        </w:rPr>
        <w:t>Al. Powstańców Wielkopolskich</w:t>
      </w:r>
      <w:r w:rsidR="001350D3">
        <w:rPr>
          <w:bCs/>
        </w:rPr>
        <w:t xml:space="preserve"> </w:t>
      </w:r>
      <w:r w:rsidRPr="000C20B2">
        <w:rPr>
          <w:bCs/>
        </w:rPr>
        <w:t>16</w:t>
      </w:r>
      <w:r w:rsidR="001350D3">
        <w:rPr>
          <w:bCs/>
        </w:rPr>
        <w:t xml:space="preserve"> </w:t>
      </w:r>
    </w:p>
    <w:p w14:paraId="78EE4DE8" w14:textId="77777777" w:rsidR="001350D3" w:rsidRDefault="000C20B2" w:rsidP="001350D3">
      <w:pPr>
        <w:pStyle w:val="pkt"/>
        <w:ind w:left="0" w:firstLine="0"/>
        <w:rPr>
          <w:b/>
        </w:rPr>
      </w:pPr>
      <w:r w:rsidRPr="000C20B2">
        <w:rPr>
          <w:bCs/>
        </w:rPr>
        <w:t>63-400</w:t>
      </w:r>
      <w:r w:rsidR="001350D3">
        <w:rPr>
          <w:bCs/>
        </w:rPr>
        <w:t xml:space="preserve"> </w:t>
      </w:r>
      <w:r w:rsidRPr="000C20B2">
        <w:rPr>
          <w:bCs/>
        </w:rPr>
        <w:t>Ostrów Wielkopolski</w:t>
      </w:r>
    </w:p>
    <w:p w14:paraId="66180024" w14:textId="77777777" w:rsidR="001350D3" w:rsidRDefault="001350D3" w:rsidP="001350D3">
      <w:pPr>
        <w:pStyle w:val="pkt"/>
      </w:pPr>
    </w:p>
    <w:p w14:paraId="41CA571F" w14:textId="77777777" w:rsidR="001350D3" w:rsidRDefault="001350D3" w:rsidP="001350D3">
      <w:pPr>
        <w:pStyle w:val="pkt"/>
      </w:pPr>
    </w:p>
    <w:p w14:paraId="0A7D0546" w14:textId="79562784" w:rsidR="001350D3" w:rsidRDefault="000C20B2" w:rsidP="001350D3">
      <w:pPr>
        <w:pStyle w:val="pkt"/>
        <w:tabs>
          <w:tab w:val="right" w:pos="9214"/>
        </w:tabs>
        <w:spacing w:after="840"/>
        <w:ind w:left="0" w:firstLine="0"/>
      </w:pPr>
      <w:r w:rsidRPr="000C20B2">
        <w:rPr>
          <w:b/>
        </w:rPr>
        <w:t>RPZ.272.3.2022</w:t>
      </w:r>
      <w:r w:rsidR="001350D3">
        <w:tab/>
      </w:r>
      <w:r w:rsidRPr="000C20B2">
        <w:t>Ostrów Wielkopolski</w:t>
      </w:r>
      <w:r w:rsidR="001350D3">
        <w:t xml:space="preserve">, </w:t>
      </w:r>
      <w:r w:rsidRPr="000C20B2">
        <w:t>2022-01-11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14:paraId="6D91F5D0"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9400D11" w14:textId="77777777" w:rsidR="001350D3" w:rsidRDefault="001350D3">
            <w:pPr>
              <w:pStyle w:val="Tytu"/>
            </w:pPr>
            <w:r>
              <w:t>SPECYFIKACJA WARUNKÓW ZAMÓWIENIA</w:t>
            </w:r>
          </w:p>
          <w:p w14:paraId="29423FAF" w14:textId="77777777" w:rsidR="001350D3" w:rsidRDefault="001350D3">
            <w:pPr>
              <w:keepNext/>
              <w:suppressAutoHyphens/>
              <w:spacing w:after="240"/>
              <w:jc w:val="center"/>
              <w:outlineLvl w:val="1"/>
              <w:rPr>
                <w:b/>
                <w:lang w:eastAsia="ar-SA"/>
              </w:rPr>
            </w:pPr>
            <w:r>
              <w:rPr>
                <w:lang w:eastAsia="ar-SA"/>
              </w:rPr>
              <w:t>zwana dalej</w:t>
            </w:r>
            <w:r>
              <w:rPr>
                <w:b/>
                <w:lang w:eastAsia="ar-SA"/>
              </w:rPr>
              <w:t xml:space="preserve"> (SWZ)</w:t>
            </w:r>
          </w:p>
        </w:tc>
      </w:tr>
    </w:tbl>
    <w:p w14:paraId="13901338" w14:textId="772759E2" w:rsidR="001350D3" w:rsidRDefault="000C20B2" w:rsidP="001350D3">
      <w:pPr>
        <w:spacing w:before="600"/>
        <w:jc w:val="center"/>
        <w:rPr>
          <w:b/>
          <w:sz w:val="28"/>
          <w:szCs w:val="28"/>
        </w:rPr>
      </w:pPr>
      <w:r w:rsidRPr="000C20B2">
        <w:rPr>
          <w:b/>
          <w:sz w:val="28"/>
          <w:szCs w:val="28"/>
        </w:rPr>
        <w:t xml:space="preserve">Dostawa materiałów biurowych na potrzeby Starostwa Powiatowego </w:t>
      </w:r>
      <w:r w:rsidR="00E34162">
        <w:rPr>
          <w:b/>
          <w:sz w:val="28"/>
          <w:szCs w:val="28"/>
        </w:rPr>
        <w:br/>
      </w:r>
      <w:r w:rsidRPr="000C20B2">
        <w:rPr>
          <w:b/>
          <w:sz w:val="28"/>
          <w:szCs w:val="28"/>
        </w:rPr>
        <w:t>w Ostrowie Wielkopolskim</w:t>
      </w:r>
    </w:p>
    <w:p w14:paraId="193DF921" w14:textId="77777777" w:rsidR="001350D3" w:rsidRDefault="001350D3" w:rsidP="001350D3">
      <w:pPr>
        <w:jc w:val="center"/>
        <w:rPr>
          <w:b/>
          <w:sz w:val="32"/>
          <w:szCs w:val="32"/>
        </w:rPr>
      </w:pPr>
    </w:p>
    <w:p w14:paraId="798B19C9" w14:textId="77777777" w:rsidR="001350D3" w:rsidRDefault="001350D3" w:rsidP="001350D3">
      <w:pPr>
        <w:jc w:val="center"/>
        <w:rPr>
          <w:b/>
          <w:sz w:val="32"/>
          <w:szCs w:val="32"/>
        </w:rPr>
      </w:pPr>
    </w:p>
    <w:p w14:paraId="68693A10" w14:textId="77777777" w:rsidR="001350D3" w:rsidRDefault="001350D3" w:rsidP="001350D3">
      <w:pPr>
        <w:jc w:val="center"/>
        <w:rPr>
          <w:b/>
          <w:sz w:val="32"/>
          <w:szCs w:val="32"/>
        </w:rPr>
      </w:pPr>
    </w:p>
    <w:p w14:paraId="27E5765E" w14:textId="77777777" w:rsidR="001350D3" w:rsidRDefault="001350D3" w:rsidP="001350D3">
      <w:pPr>
        <w:jc w:val="center"/>
        <w:rPr>
          <w:b/>
          <w:sz w:val="32"/>
          <w:szCs w:val="32"/>
        </w:rPr>
      </w:pPr>
    </w:p>
    <w:p w14:paraId="28FAC5F9" w14:textId="6DAAD90D" w:rsidR="001350D3" w:rsidRDefault="001350D3" w:rsidP="001350D3">
      <w:pPr>
        <w:jc w:val="both"/>
      </w:pPr>
      <w:r>
        <w:t xml:space="preserve">Postępowanie o udzielenie zamówienia prowadzone jest na podstawie ustawy z dnia 11 września 2019 r. Prawo zamówień publicznych </w:t>
      </w:r>
      <w:r w:rsidR="000C20B2" w:rsidRPr="000C20B2">
        <w:t>(</w:t>
      </w:r>
      <w:proofErr w:type="spellStart"/>
      <w:r w:rsidR="000C20B2" w:rsidRPr="000C20B2">
        <w:t>t.j</w:t>
      </w:r>
      <w:proofErr w:type="spellEnd"/>
      <w:r w:rsidR="000C20B2" w:rsidRPr="000C20B2">
        <w:t>. Dz.U. z 2021r. poz. 1129</w:t>
      </w:r>
      <w:r w:rsidR="001F519D">
        <w:t xml:space="preserve"> z </w:t>
      </w:r>
      <w:proofErr w:type="spellStart"/>
      <w:r w:rsidR="001F519D">
        <w:t>późn</w:t>
      </w:r>
      <w:proofErr w:type="spellEnd"/>
      <w:r w:rsidR="001F519D">
        <w:t>. zm.</w:t>
      </w:r>
      <w:r w:rsidR="000C20B2" w:rsidRPr="000C20B2">
        <w:t>)</w:t>
      </w:r>
      <w:r>
        <w:t xml:space="preserve">, zwanej dalej ”ustawą </w:t>
      </w:r>
      <w:proofErr w:type="spellStart"/>
      <w:r>
        <w:t>Pzp</w:t>
      </w:r>
      <w:proofErr w:type="spellEnd"/>
      <w:r>
        <w:t xml:space="preserve">”. Wartość szacunkowa zamówienia </w:t>
      </w:r>
      <w:r w:rsidR="0019225F">
        <w:t>jest niższa od</w:t>
      </w:r>
      <w:r>
        <w:t xml:space="preserve"> progów unijnych określonych na podstawie art. 3 ustawy </w:t>
      </w:r>
      <w:proofErr w:type="spellStart"/>
      <w:r>
        <w:t>Pzp</w:t>
      </w:r>
      <w:proofErr w:type="spellEnd"/>
      <w:r>
        <w:t>.</w:t>
      </w:r>
    </w:p>
    <w:p w14:paraId="3789A26C" w14:textId="77777777" w:rsidR="001350D3" w:rsidRDefault="001350D3" w:rsidP="001350D3">
      <w:pPr>
        <w:jc w:val="both"/>
      </w:pPr>
    </w:p>
    <w:p w14:paraId="3628CF38" w14:textId="77777777" w:rsidR="001350D3" w:rsidRDefault="001350D3" w:rsidP="001350D3">
      <w:pPr>
        <w:jc w:val="both"/>
      </w:pPr>
    </w:p>
    <w:p w14:paraId="56A263D8" w14:textId="77777777" w:rsidR="001350D3" w:rsidRDefault="001350D3" w:rsidP="001350D3">
      <w:pPr>
        <w:jc w:val="both"/>
      </w:pPr>
    </w:p>
    <w:p w14:paraId="2EDD40C4" w14:textId="77777777" w:rsidR="001350D3" w:rsidRDefault="001350D3" w:rsidP="001350D3">
      <w:pPr>
        <w:jc w:val="both"/>
      </w:pPr>
    </w:p>
    <w:p w14:paraId="790A7D3C" w14:textId="77777777" w:rsidR="001350D3" w:rsidRDefault="001350D3" w:rsidP="001350D3">
      <w:pPr>
        <w:jc w:val="both"/>
      </w:pPr>
    </w:p>
    <w:p w14:paraId="2273656E" w14:textId="77777777" w:rsidR="001350D3" w:rsidRDefault="001350D3" w:rsidP="001350D3">
      <w:pPr>
        <w:jc w:val="both"/>
      </w:pPr>
    </w:p>
    <w:p w14:paraId="4006DF8A" w14:textId="77777777" w:rsidR="001350D3" w:rsidRDefault="001350D3" w:rsidP="001350D3">
      <w:pPr>
        <w:ind w:left="5940"/>
      </w:pPr>
      <w:r>
        <w:t>Zatwierdzono w dniu:</w:t>
      </w:r>
    </w:p>
    <w:p w14:paraId="62BA7BE9" w14:textId="77777777" w:rsidR="001350D3" w:rsidRDefault="000C20B2" w:rsidP="001350D3">
      <w:pPr>
        <w:ind w:left="5940"/>
      </w:pPr>
      <w:r w:rsidRPr="000C20B2">
        <w:t>2022-01-11</w:t>
      </w:r>
    </w:p>
    <w:p w14:paraId="27307E20" w14:textId="77777777" w:rsidR="001350D3" w:rsidRDefault="001350D3" w:rsidP="001350D3">
      <w:pPr>
        <w:ind w:left="5940"/>
      </w:pPr>
    </w:p>
    <w:p w14:paraId="0A635B5C" w14:textId="77777777" w:rsidR="001350D3" w:rsidRDefault="001350D3" w:rsidP="001350D3">
      <w:pPr>
        <w:ind w:left="5940"/>
      </w:pPr>
    </w:p>
    <w:p w14:paraId="20B481B6" w14:textId="77777777" w:rsidR="001350D3" w:rsidRDefault="001350D3" w:rsidP="001350D3">
      <w:pPr>
        <w:ind w:left="5940"/>
      </w:pPr>
    </w:p>
    <w:p w14:paraId="47E0D9D1" w14:textId="77777777" w:rsidR="001350D3" w:rsidRDefault="001350D3" w:rsidP="001350D3">
      <w:pPr>
        <w:ind w:left="5940"/>
      </w:pPr>
    </w:p>
    <w:p w14:paraId="1810F155" w14:textId="77777777" w:rsidR="001350D3" w:rsidRDefault="000C20B2" w:rsidP="001350D3">
      <w:pPr>
        <w:ind w:left="5940"/>
      </w:pPr>
      <w:r w:rsidRPr="000C20B2">
        <w:t>Marcin Woliński</w:t>
      </w:r>
    </w:p>
    <w:p w14:paraId="5D070B84" w14:textId="77777777" w:rsidR="001350D3" w:rsidRDefault="001350D3" w:rsidP="001350D3">
      <w:pPr>
        <w:pStyle w:val="Nagwek1"/>
      </w:pPr>
      <w:r>
        <w:rPr>
          <w:b w:val="0"/>
          <w:bCs w:val="0"/>
          <w:caps w:val="0"/>
        </w:rPr>
        <w:br w:type="page"/>
      </w:r>
      <w:bookmarkStart w:id="0" w:name="_Toc258314242"/>
      <w:r>
        <w:lastRenderedPageBreak/>
        <w:t>Nazwa</w:t>
      </w:r>
      <w:r>
        <w:rPr>
          <w:lang w:val="pl-PL"/>
        </w:rPr>
        <w:t xml:space="preserve"> oraz adres </w:t>
      </w:r>
      <w:r>
        <w:t>Zamawiającego</w:t>
      </w:r>
      <w:bookmarkEnd w:id="0"/>
    </w:p>
    <w:p w14:paraId="7251A549" w14:textId="4C5C5B6A" w:rsidR="001350D3" w:rsidRDefault="001350D3" w:rsidP="001350D3">
      <w:pPr>
        <w:pStyle w:val="Tekstpodstawowy"/>
        <w:spacing w:after="0" w:line="276" w:lineRule="auto"/>
        <w:ind w:left="360"/>
      </w:pPr>
      <w:r>
        <w:rPr>
          <w:lang w:val="x-none"/>
        </w:rPr>
        <w:t xml:space="preserve"> </w:t>
      </w:r>
      <w:r w:rsidR="000C20B2" w:rsidRPr="000C20B2">
        <w:rPr>
          <w:lang w:val="x-none"/>
        </w:rPr>
        <w:t>Powiat Ostrowski,</w:t>
      </w:r>
      <w:r w:rsidR="001F519D">
        <w:t xml:space="preserve"> </w:t>
      </w:r>
      <w:r w:rsidR="000C20B2" w:rsidRPr="000C20B2">
        <w:rPr>
          <w:lang w:val="x-none"/>
        </w:rPr>
        <w:t>Starostwo Powiatowe w Ostrowie Wielkopolskim</w:t>
      </w:r>
    </w:p>
    <w:p w14:paraId="413ED5A9" w14:textId="77777777" w:rsidR="001350D3" w:rsidRDefault="001350D3" w:rsidP="001350D3">
      <w:pPr>
        <w:pStyle w:val="Tekstpodstawowy"/>
        <w:spacing w:after="0" w:line="276" w:lineRule="auto"/>
        <w:ind w:left="360"/>
      </w:pPr>
      <w:r>
        <w:t xml:space="preserve"> </w:t>
      </w:r>
      <w:r w:rsidR="000C20B2" w:rsidRPr="000C20B2">
        <w:t>Al. Powstańców Wielkopolskich</w:t>
      </w:r>
      <w:r>
        <w:t xml:space="preserve"> </w:t>
      </w:r>
      <w:r w:rsidR="000C20B2" w:rsidRPr="000C20B2">
        <w:t>16</w:t>
      </w:r>
      <w:r>
        <w:t xml:space="preserve"> </w:t>
      </w:r>
    </w:p>
    <w:p w14:paraId="22977CDA" w14:textId="77777777" w:rsidR="001350D3" w:rsidRDefault="001350D3" w:rsidP="001350D3">
      <w:pPr>
        <w:pStyle w:val="Tekstpodstawowy"/>
        <w:spacing w:after="0" w:line="276" w:lineRule="auto"/>
        <w:ind w:left="360"/>
      </w:pPr>
      <w:r>
        <w:t xml:space="preserve"> </w:t>
      </w:r>
      <w:r w:rsidR="000C20B2" w:rsidRPr="000C20B2">
        <w:t>63-400</w:t>
      </w:r>
      <w:r>
        <w:t xml:space="preserve"> </w:t>
      </w:r>
      <w:r w:rsidR="000C20B2" w:rsidRPr="000C20B2">
        <w:t>Ostrów Wielkopolski</w:t>
      </w:r>
    </w:p>
    <w:p w14:paraId="289D8379" w14:textId="5915E8DA" w:rsidR="001350D3" w:rsidRPr="00CD5822" w:rsidRDefault="001350D3" w:rsidP="001350D3">
      <w:pPr>
        <w:pStyle w:val="Tekstpodstawowy"/>
        <w:spacing w:after="0" w:line="276" w:lineRule="auto"/>
        <w:ind w:left="360"/>
      </w:pPr>
      <w:r>
        <w:t xml:space="preserve"> </w:t>
      </w:r>
      <w:r w:rsidRPr="00CD5822">
        <w:t xml:space="preserve">Tel.: </w:t>
      </w:r>
      <w:r w:rsidR="000C20B2" w:rsidRPr="000C20B2">
        <w:t>62</w:t>
      </w:r>
      <w:r w:rsidRPr="00CD5822">
        <w:t xml:space="preserve"> </w:t>
      </w:r>
      <w:r w:rsidR="000C20B2" w:rsidRPr="000C20B2">
        <w:t xml:space="preserve">737 84 </w:t>
      </w:r>
      <w:r w:rsidR="001F519D">
        <w:t>00</w:t>
      </w:r>
    </w:p>
    <w:p w14:paraId="3DC98F5A" w14:textId="3601E659" w:rsidR="001350D3" w:rsidRPr="00CD5822" w:rsidRDefault="001350D3" w:rsidP="001350D3">
      <w:pPr>
        <w:pStyle w:val="Tekstpodstawowy"/>
        <w:spacing w:after="0" w:line="276" w:lineRule="auto"/>
        <w:ind w:left="360"/>
      </w:pPr>
      <w:r w:rsidRPr="00CD5822">
        <w:t xml:space="preserve"> Adres poczty elektronicznej:</w:t>
      </w:r>
      <w:r w:rsidR="001F519D">
        <w:t xml:space="preserve"> sekretariat@powiat-ostrowski.pl</w:t>
      </w:r>
    </w:p>
    <w:p w14:paraId="788D33BA" w14:textId="74ABADBD" w:rsidR="001350D3" w:rsidRDefault="0019225F" w:rsidP="0019225F">
      <w:pPr>
        <w:pStyle w:val="Tekstpodstawowy"/>
        <w:spacing w:after="0" w:line="276" w:lineRule="auto"/>
        <w:ind w:left="426"/>
        <w:jc w:val="both"/>
      </w:pPr>
      <w:r w:rsidRPr="00CD5822">
        <w:t>Adres strony internetowej prowadzonego postępowania oraz strony, na której udostępniane będą zmiany i wyjaśnienia treści SWZ oraz inne dokumenty zamówienia bezpośrednio związane z postępowaniem</w:t>
      </w:r>
      <w:r w:rsidR="001350D3">
        <w:t xml:space="preserve">: </w:t>
      </w:r>
      <w:r w:rsidR="001F519D" w:rsidRPr="001F519D">
        <w:t>https://platformazakupowa.pl/pn/powiat_ostrowski</w:t>
      </w:r>
    </w:p>
    <w:p w14:paraId="5C066413" w14:textId="77777777" w:rsidR="001350D3" w:rsidRDefault="001350D3" w:rsidP="001350D3">
      <w:pPr>
        <w:pStyle w:val="Nagwek1"/>
      </w:pPr>
      <w:bookmarkStart w:id="1" w:name="_Toc258314243"/>
      <w:r>
        <w:t>Tryb udzielenia zamówienia</w:t>
      </w:r>
      <w:bookmarkEnd w:id="1"/>
    </w:p>
    <w:p w14:paraId="7C3A1054" w14:textId="6B5CCDF3" w:rsidR="001350D3" w:rsidRDefault="001350D3" w:rsidP="001350D3">
      <w:pPr>
        <w:pStyle w:val="Tekstpodstawowywcity"/>
        <w:ind w:left="426" w:firstLine="5"/>
        <w:jc w:val="both"/>
      </w:pPr>
      <w:r>
        <w:t xml:space="preserve">Postępowanie o udzielenie zamówienia prowadzone jest w trybie </w:t>
      </w:r>
      <w:r w:rsidR="001F519D">
        <w:rPr>
          <w:b/>
          <w:bCs/>
        </w:rPr>
        <w:t>p</w:t>
      </w:r>
      <w:r>
        <w:rPr>
          <w:b/>
          <w:bCs/>
        </w:rPr>
        <w:t>odstawowy</w:t>
      </w:r>
      <w:r w:rsidR="001F519D">
        <w:rPr>
          <w:b/>
          <w:bCs/>
        </w:rPr>
        <w:t>m</w:t>
      </w:r>
      <w:r>
        <w:rPr>
          <w:b/>
          <w:bCs/>
        </w:rPr>
        <w:t xml:space="preserve"> bez negocjacji</w:t>
      </w:r>
      <w:r>
        <w:t xml:space="preserve">, o którym mowa w art. 275 pkt 1 ustawy </w:t>
      </w:r>
      <w:proofErr w:type="spellStart"/>
      <w:r>
        <w:t>Pzp</w:t>
      </w:r>
      <w:proofErr w:type="spellEnd"/>
      <w:r>
        <w:t>.</w:t>
      </w:r>
    </w:p>
    <w:p w14:paraId="5A916824" w14:textId="77777777" w:rsidR="001350D3" w:rsidRDefault="001350D3" w:rsidP="001350D3">
      <w:pPr>
        <w:pStyle w:val="Nagwek1"/>
        <w:rPr>
          <w:lang w:val="pl-PL"/>
        </w:rPr>
      </w:pPr>
      <w:bookmarkStart w:id="2" w:name="_Toc258314244"/>
      <w:r>
        <w:rPr>
          <w:lang w:val="pl-PL"/>
        </w:rPr>
        <w:t>informacje ogólne</w:t>
      </w:r>
    </w:p>
    <w:p w14:paraId="17551036" w14:textId="77777777" w:rsidR="001350D3" w:rsidRDefault="001350D3" w:rsidP="001350D3">
      <w:pPr>
        <w:pStyle w:val="Nagwek2"/>
        <w:rPr>
          <w:lang w:val="x-none"/>
        </w:rPr>
      </w:pPr>
      <w:r>
        <w:t>Komunikacja w postępowaniu</w:t>
      </w:r>
    </w:p>
    <w:p w14:paraId="1822C4D5" w14:textId="4CB710B3" w:rsidR="000C20B2" w:rsidRPr="00EC0B23" w:rsidRDefault="001350D3" w:rsidP="00EC0B23">
      <w:pPr>
        <w:pStyle w:val="Nagwek2"/>
        <w:numPr>
          <w:ilvl w:val="0"/>
          <w:numId w:val="0"/>
        </w:numPr>
        <w:tabs>
          <w:tab w:val="left" w:pos="708"/>
        </w:tabs>
        <w:ind w:left="680"/>
      </w:pPr>
      <w:r>
        <w:t xml:space="preserve">W niniejszym postępowaniu komunikacja między Zamawiającym a Wykonawcami odbywa się </w:t>
      </w:r>
      <w:r w:rsidR="001F519D">
        <w:t xml:space="preserve">wyłącznie </w:t>
      </w:r>
      <w:r>
        <w:t xml:space="preserve">przy użyciu środków komunikacji elektronicznej, za pośrednictwem platformy on-line działającej pod adresem </w:t>
      </w:r>
      <w:r w:rsidR="000C20B2" w:rsidRPr="000C20B2">
        <w:rPr>
          <w:color w:val="0000FF"/>
        </w:rPr>
        <w:t>https://platformazakupowa.pl/pn/powiat_ostrowski</w:t>
      </w:r>
      <w:r>
        <w:t xml:space="preserve"> (dalej jako: ”Platforma”).</w:t>
      </w:r>
    </w:p>
    <w:p w14:paraId="08E5CF56" w14:textId="77777777" w:rsidR="000C20B2" w:rsidRDefault="000C20B2" w:rsidP="000C20B2">
      <w:pPr>
        <w:pStyle w:val="Nagwek2"/>
      </w:pPr>
      <w:r>
        <w:t>Zamawiający nie przewiduje obowiązku odbycia przez Wykonawcę wizji lokalnej lub sprawdzenia przez Wykonawcę dokumentów niezbędnych do realizacji zamówienia.</w:t>
      </w:r>
    </w:p>
    <w:p w14:paraId="586A58F6" w14:textId="77777777" w:rsidR="001350D3" w:rsidRDefault="001350D3" w:rsidP="001350D3">
      <w:pPr>
        <w:pStyle w:val="Nagwek2"/>
        <w:rPr>
          <w:lang w:val="x-none"/>
        </w:rPr>
      </w:pPr>
      <w:r>
        <w:t>Zaliczki na poczet wykonania zamówienia</w:t>
      </w:r>
    </w:p>
    <w:p w14:paraId="02E3B880" w14:textId="77777777" w:rsidR="001350D3" w:rsidRDefault="000C20B2" w:rsidP="001350D3">
      <w:pPr>
        <w:pStyle w:val="Nagwek2"/>
        <w:numPr>
          <w:ilvl w:val="0"/>
          <w:numId w:val="0"/>
        </w:numPr>
        <w:tabs>
          <w:tab w:val="left" w:pos="708"/>
        </w:tabs>
        <w:ind w:left="680"/>
      </w:pPr>
      <w:r>
        <w:t>Zamawiający nie przewiduje udzielenia zaliczek na poczet wykonania zamówienia.</w:t>
      </w:r>
    </w:p>
    <w:p w14:paraId="7529C5E3" w14:textId="77777777" w:rsidR="001350D3" w:rsidRDefault="001350D3" w:rsidP="001350D3">
      <w:pPr>
        <w:pStyle w:val="Nagwek2"/>
        <w:rPr>
          <w:lang w:val="x-none"/>
        </w:rPr>
      </w:pPr>
      <w:r>
        <w:t>Katalogi elektroniczne</w:t>
      </w:r>
    </w:p>
    <w:p w14:paraId="5E9988EE" w14:textId="77777777" w:rsidR="001350D3" w:rsidRDefault="001350D3" w:rsidP="001350D3">
      <w:pPr>
        <w:pStyle w:val="Nagwek2"/>
        <w:numPr>
          <w:ilvl w:val="0"/>
          <w:numId w:val="0"/>
        </w:numPr>
        <w:tabs>
          <w:tab w:val="left" w:pos="708"/>
        </w:tabs>
        <w:ind w:left="680"/>
      </w:pPr>
      <w:r>
        <w:t xml:space="preserve">Zamawiający </w:t>
      </w:r>
      <w:r w:rsidR="000C20B2">
        <w:fldChar w:fldCharType="begin">
          <w:ffData>
            <w:name w:val="Wybór1"/>
            <w:enabled/>
            <w:calcOnExit w:val="0"/>
            <w:checkBox>
              <w:sizeAuto/>
              <w:default w:val="0"/>
              <w:checked w:val="0"/>
            </w:checkBox>
          </w:ffData>
        </w:fldChar>
      </w:r>
      <w:bookmarkStart w:id="3" w:name="Wybór1"/>
      <w:r w:rsidR="000C20B2">
        <w:instrText xml:space="preserve"> FORMCHECKBOX </w:instrText>
      </w:r>
      <w:r w:rsidR="00E651FE">
        <w:fldChar w:fldCharType="separate"/>
      </w:r>
      <w:r w:rsidR="000C20B2">
        <w:fldChar w:fldCharType="end"/>
      </w:r>
      <w:bookmarkEnd w:id="3"/>
      <w:r>
        <w:t xml:space="preserve"> wymaga /  </w:t>
      </w:r>
      <w:r w:rsidR="000C20B2">
        <w:fldChar w:fldCharType="begin">
          <w:ffData>
            <w:name w:val="Wybór2"/>
            <w:enabled/>
            <w:calcOnExit w:val="0"/>
            <w:checkBox>
              <w:sizeAuto/>
              <w:default w:val="0"/>
              <w:checked/>
            </w:checkBox>
          </w:ffData>
        </w:fldChar>
      </w:r>
      <w:bookmarkStart w:id="4" w:name="Wybór2"/>
      <w:r w:rsidR="000C20B2">
        <w:instrText xml:space="preserve"> FORMCHECKBOX </w:instrText>
      </w:r>
      <w:r w:rsidR="00E651FE">
        <w:fldChar w:fldCharType="separate"/>
      </w:r>
      <w:r w:rsidR="000C20B2">
        <w:fldChar w:fldCharType="end"/>
      </w:r>
      <w:bookmarkEnd w:id="4"/>
      <w:r>
        <w:t xml:space="preserve"> nie wymaga złożenia ofert w postaci katalogów elektronicznych.</w:t>
      </w:r>
    </w:p>
    <w:p w14:paraId="4326FFC8" w14:textId="4DD80544" w:rsidR="001350D3" w:rsidRDefault="001350D3" w:rsidP="001350D3">
      <w:pPr>
        <w:pStyle w:val="Nagwek2"/>
      </w:pPr>
      <w:r>
        <w:t xml:space="preserve">Do </w:t>
      </w:r>
      <w:r w:rsidR="00840575" w:rsidRPr="00840575">
        <w:t>spraw nieuregulowanych w niniejszej SWZ mają zastosowanie przepisy ustawy z dnia 11 września 2019r. roku Prawo zamówień publicznych</w:t>
      </w:r>
      <w:r>
        <w:t xml:space="preserve"> </w:t>
      </w:r>
      <w:r w:rsidR="000C20B2" w:rsidRPr="000C20B2">
        <w:t>(</w:t>
      </w:r>
      <w:proofErr w:type="spellStart"/>
      <w:r w:rsidR="000C20B2" w:rsidRPr="000C20B2">
        <w:t>t.j</w:t>
      </w:r>
      <w:proofErr w:type="spellEnd"/>
      <w:r w:rsidR="000C20B2" w:rsidRPr="000C20B2">
        <w:t>. Dz.U. z 2021r. poz. 1129</w:t>
      </w:r>
      <w:r w:rsidR="001F519D">
        <w:t xml:space="preserve"> </w:t>
      </w:r>
      <w:r w:rsidR="00EC0B23">
        <w:t xml:space="preserve">                    </w:t>
      </w:r>
      <w:r w:rsidR="001F519D">
        <w:t xml:space="preserve">z </w:t>
      </w:r>
      <w:proofErr w:type="spellStart"/>
      <w:r w:rsidR="001F519D">
        <w:t>późn</w:t>
      </w:r>
      <w:proofErr w:type="spellEnd"/>
      <w:r w:rsidR="001F519D">
        <w:t>. zm.</w:t>
      </w:r>
      <w:r w:rsidR="000C20B2" w:rsidRPr="000C20B2">
        <w:t>)</w:t>
      </w:r>
      <w:r>
        <w:t>.</w:t>
      </w:r>
    </w:p>
    <w:p w14:paraId="4A2F7605" w14:textId="77777777" w:rsidR="001350D3" w:rsidRDefault="001350D3" w:rsidP="001350D3">
      <w:pPr>
        <w:pStyle w:val="Nagwek1"/>
      </w:pPr>
      <w:r>
        <w:t>Opis przedmiotu zamówienia</w:t>
      </w:r>
      <w:bookmarkEnd w:id="2"/>
    </w:p>
    <w:p w14:paraId="19CF79E8" w14:textId="55B7882E" w:rsidR="001350D3" w:rsidRDefault="001350D3" w:rsidP="001350D3">
      <w:pPr>
        <w:pStyle w:val="Nagwek2"/>
      </w:pPr>
      <w:r>
        <w:t xml:space="preserve">Przedmiotem zamówienia jest </w:t>
      </w:r>
      <w:r w:rsidR="00FE6F56">
        <w:t xml:space="preserve">dwuletnia </w:t>
      </w:r>
      <w:r w:rsidR="000C20B2" w:rsidRPr="000C20B2">
        <w:rPr>
          <w:b/>
        </w:rPr>
        <w:t>Dostawa materiałów biurowych na potrzeby Starostwa Powiatowego w Ostrowie Wielkopolskim</w:t>
      </w:r>
      <w:r w:rsidR="001F519D">
        <w:rPr>
          <w:b/>
        </w:rPr>
        <w:t>.</w:t>
      </w:r>
    </w:p>
    <w:p w14:paraId="478475D3" w14:textId="77777777" w:rsidR="001350D3" w:rsidRDefault="001350D3" w:rsidP="001350D3">
      <w:pPr>
        <w:pStyle w:val="Nagwek2"/>
      </w:pPr>
      <w:r>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14:paraId="7BB2D3EC" w14:textId="77777777" w:rsidTr="000C20B2">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8F080" w14:textId="77777777" w:rsidR="001350D3" w:rsidRDefault="001350D3">
            <w:pPr>
              <w:pStyle w:val="Tekstpodstawowy"/>
              <w:jc w:val="center"/>
              <w:rPr>
                <w:b/>
              </w:rPr>
            </w:pPr>
            <w:r>
              <w:rPr>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F37F7" w14:textId="77777777" w:rsidR="001350D3" w:rsidRDefault="001350D3">
            <w:pPr>
              <w:pStyle w:val="Tekstpodstawowy"/>
              <w:jc w:val="center"/>
              <w:rPr>
                <w:b/>
              </w:rPr>
            </w:pPr>
            <w:r>
              <w:rPr>
                <w:b/>
              </w:rPr>
              <w:t>Opis:</w:t>
            </w:r>
          </w:p>
        </w:tc>
      </w:tr>
      <w:tr w:rsidR="000C20B2" w14:paraId="12043AED" w14:textId="77777777" w:rsidTr="000C20B2">
        <w:trPr>
          <w:jc w:val="center"/>
        </w:trPr>
        <w:tc>
          <w:tcPr>
            <w:tcW w:w="1127" w:type="dxa"/>
            <w:tcBorders>
              <w:top w:val="single" w:sz="4" w:space="0" w:color="auto"/>
              <w:left w:val="single" w:sz="4" w:space="0" w:color="auto"/>
              <w:bottom w:val="single" w:sz="4" w:space="0" w:color="auto"/>
              <w:right w:val="single" w:sz="4" w:space="0" w:color="auto"/>
            </w:tcBorders>
            <w:hideMark/>
          </w:tcPr>
          <w:p w14:paraId="1678F2BB" w14:textId="77777777" w:rsidR="000C20B2" w:rsidRDefault="000C20B2" w:rsidP="00D53C23">
            <w:pPr>
              <w:pStyle w:val="Tekstpodstawowy"/>
              <w:jc w:val="right"/>
            </w:pPr>
            <w:r w:rsidRPr="000C20B2">
              <w:t>1</w:t>
            </w:r>
          </w:p>
        </w:tc>
        <w:tc>
          <w:tcPr>
            <w:tcW w:w="7828" w:type="dxa"/>
            <w:tcBorders>
              <w:top w:val="single" w:sz="4" w:space="0" w:color="auto"/>
              <w:left w:val="single" w:sz="4" w:space="0" w:color="auto"/>
              <w:bottom w:val="single" w:sz="4" w:space="0" w:color="auto"/>
              <w:right w:val="single" w:sz="4" w:space="0" w:color="auto"/>
            </w:tcBorders>
            <w:hideMark/>
          </w:tcPr>
          <w:p w14:paraId="3904BC49" w14:textId="32BEEF99" w:rsidR="000C20B2" w:rsidRDefault="000C20B2" w:rsidP="001F519D">
            <w:pPr>
              <w:pStyle w:val="Tekstpodstawowy"/>
              <w:jc w:val="both"/>
            </w:pPr>
            <w:r>
              <w:rPr>
                <w:b/>
              </w:rPr>
              <w:t>Temat:</w:t>
            </w:r>
            <w:r>
              <w:t xml:space="preserve"> </w:t>
            </w:r>
            <w:r w:rsidRPr="00F542FB">
              <w:rPr>
                <w:b/>
                <w:bCs/>
              </w:rPr>
              <w:t>Dostawa materiałów biurowych na potrzeby wydziałów Starostwa Powiatowego w Ostrowie Wielkopolskim</w:t>
            </w:r>
            <w:r w:rsidR="001F519D" w:rsidRPr="00F542FB">
              <w:rPr>
                <w:b/>
                <w:bCs/>
              </w:rPr>
              <w:t>.</w:t>
            </w:r>
          </w:p>
          <w:p w14:paraId="05B819E2" w14:textId="77777777" w:rsidR="000C20B2" w:rsidRDefault="000C20B2" w:rsidP="001F519D">
            <w:pPr>
              <w:pStyle w:val="Tekstpodstawowy"/>
              <w:jc w:val="both"/>
              <w:rPr>
                <w:b/>
              </w:rPr>
            </w:pPr>
            <w:r>
              <w:rPr>
                <w:b/>
              </w:rPr>
              <w:t xml:space="preserve">Wspólny Słownik Zamówień: </w:t>
            </w:r>
            <w:r w:rsidRPr="000C20B2">
              <w:t>30190000-7 - Różny sprzęt i artykuły biurowe</w:t>
            </w:r>
            <w:r>
              <w:t xml:space="preserve"> </w:t>
            </w:r>
          </w:p>
          <w:p w14:paraId="02C5B305" w14:textId="734ECFDA" w:rsidR="000C20B2" w:rsidRDefault="000C20B2" w:rsidP="001F519D">
            <w:pPr>
              <w:pStyle w:val="Tekstpodstawowy"/>
              <w:jc w:val="both"/>
            </w:pPr>
            <w:r>
              <w:rPr>
                <w:b/>
              </w:rPr>
              <w:t xml:space="preserve">Opis: </w:t>
            </w:r>
            <w:r w:rsidRPr="000C20B2">
              <w:t xml:space="preserve">Sukcesywna dostawa materiałów biurowych zgodnych z opisem przedmiotu zamówienia - formularzem cenowym, realizowana poprzez dostawy </w:t>
            </w:r>
            <w:r w:rsidRPr="000C20B2">
              <w:lastRenderedPageBreak/>
              <w:t>częściowe, na potrzeby wydziałów Starostwa Powiatowego w Ostrowie Wielkopolskim.</w:t>
            </w:r>
          </w:p>
          <w:p w14:paraId="3188C958" w14:textId="03685022" w:rsidR="00EC0B23" w:rsidRDefault="00EC0B23" w:rsidP="001F519D">
            <w:pPr>
              <w:pStyle w:val="Tekstpodstawowy"/>
              <w:jc w:val="both"/>
            </w:pPr>
            <w:r>
              <w:t>Zakres zamówienia znajduje się w opisie przedmiotu zamówienia – formularzu cenowym.</w:t>
            </w:r>
          </w:p>
          <w:p w14:paraId="1D1444EF" w14:textId="4D5133CA" w:rsidR="000C20B2" w:rsidRPr="00014E44" w:rsidRDefault="000C20B2" w:rsidP="001F519D">
            <w:pPr>
              <w:pStyle w:val="Tekstpodstawowy"/>
              <w:jc w:val="both"/>
            </w:pPr>
            <w:r w:rsidRPr="000C20B2">
              <w:rPr>
                <w:b/>
              </w:rPr>
              <w:t>Zamawiający dopuszcza składanie ofert równoważnych</w:t>
            </w:r>
            <w:r w:rsidR="00014E44">
              <w:rPr>
                <w:b/>
              </w:rPr>
              <w:t>.</w:t>
            </w:r>
          </w:p>
          <w:p w14:paraId="2DA53528" w14:textId="77777777" w:rsidR="000C20B2" w:rsidRDefault="000C20B2" w:rsidP="001F519D">
            <w:pPr>
              <w:pStyle w:val="Tekstpodstawowy"/>
              <w:jc w:val="both"/>
            </w:pPr>
            <w:r w:rsidRPr="000C20B2">
              <w:rPr>
                <w:b/>
              </w:rPr>
              <w:t>Zamawiający nie dopuszcza składania ofert wariantowych</w:t>
            </w:r>
            <w:r>
              <w:t xml:space="preserve">. </w:t>
            </w:r>
          </w:p>
          <w:p w14:paraId="35F4F914" w14:textId="77777777" w:rsidR="000C20B2" w:rsidRDefault="000C20B2" w:rsidP="001F519D">
            <w:pPr>
              <w:pStyle w:val="Tekstpodstawowy"/>
              <w:jc w:val="both"/>
            </w:pPr>
          </w:p>
        </w:tc>
      </w:tr>
      <w:tr w:rsidR="000C20B2" w14:paraId="1F35063B" w14:textId="77777777" w:rsidTr="000C20B2">
        <w:trPr>
          <w:jc w:val="center"/>
        </w:trPr>
        <w:tc>
          <w:tcPr>
            <w:tcW w:w="1127" w:type="dxa"/>
            <w:tcBorders>
              <w:top w:val="single" w:sz="4" w:space="0" w:color="auto"/>
              <w:left w:val="single" w:sz="4" w:space="0" w:color="auto"/>
              <w:bottom w:val="single" w:sz="4" w:space="0" w:color="auto"/>
              <w:right w:val="single" w:sz="4" w:space="0" w:color="auto"/>
            </w:tcBorders>
            <w:hideMark/>
          </w:tcPr>
          <w:p w14:paraId="47555496" w14:textId="77777777" w:rsidR="000C20B2" w:rsidRDefault="000C20B2" w:rsidP="00D53C23">
            <w:pPr>
              <w:pStyle w:val="Tekstpodstawowy"/>
              <w:jc w:val="right"/>
            </w:pPr>
            <w:r w:rsidRPr="000C20B2">
              <w:lastRenderedPageBreak/>
              <w:t>2</w:t>
            </w:r>
          </w:p>
        </w:tc>
        <w:tc>
          <w:tcPr>
            <w:tcW w:w="7828" w:type="dxa"/>
            <w:tcBorders>
              <w:top w:val="single" w:sz="4" w:space="0" w:color="auto"/>
              <w:left w:val="single" w:sz="4" w:space="0" w:color="auto"/>
              <w:bottom w:val="single" w:sz="4" w:space="0" w:color="auto"/>
              <w:right w:val="single" w:sz="4" w:space="0" w:color="auto"/>
            </w:tcBorders>
            <w:hideMark/>
          </w:tcPr>
          <w:p w14:paraId="2F9AEB11" w14:textId="21974507" w:rsidR="000C20B2" w:rsidRDefault="000C20B2" w:rsidP="001F519D">
            <w:pPr>
              <w:pStyle w:val="Tekstpodstawowy"/>
              <w:jc w:val="both"/>
            </w:pPr>
            <w:r>
              <w:rPr>
                <w:b/>
              </w:rPr>
              <w:t>Temat:</w:t>
            </w:r>
            <w:r>
              <w:t xml:space="preserve"> </w:t>
            </w:r>
            <w:r w:rsidRPr="00F542FB">
              <w:rPr>
                <w:b/>
                <w:bCs/>
              </w:rPr>
              <w:t>Dostawa materiałów biurowych na potrzeby Powiatowego Zesp</w:t>
            </w:r>
            <w:r w:rsidR="001F519D" w:rsidRPr="00F542FB">
              <w:rPr>
                <w:b/>
                <w:bCs/>
              </w:rPr>
              <w:t>o</w:t>
            </w:r>
            <w:r w:rsidRPr="00F542FB">
              <w:rPr>
                <w:b/>
                <w:bCs/>
              </w:rPr>
              <w:t>łu ds. Orzekania o Niepełnosprawności</w:t>
            </w:r>
            <w:r w:rsidR="001F519D" w:rsidRPr="00F542FB">
              <w:rPr>
                <w:b/>
                <w:bCs/>
              </w:rPr>
              <w:t>.</w:t>
            </w:r>
          </w:p>
          <w:p w14:paraId="6538A638" w14:textId="77777777" w:rsidR="000C20B2" w:rsidRDefault="000C20B2" w:rsidP="001F519D">
            <w:pPr>
              <w:pStyle w:val="Tekstpodstawowy"/>
              <w:jc w:val="both"/>
              <w:rPr>
                <w:b/>
              </w:rPr>
            </w:pPr>
            <w:r>
              <w:rPr>
                <w:b/>
              </w:rPr>
              <w:t xml:space="preserve">Wspólny Słownik Zamówień: </w:t>
            </w:r>
            <w:r w:rsidRPr="000C20B2">
              <w:t>30190000-7 - Różny sprzęt i artykuły biurowe</w:t>
            </w:r>
            <w:r>
              <w:t xml:space="preserve"> </w:t>
            </w:r>
          </w:p>
          <w:p w14:paraId="494D9147" w14:textId="740CCD93" w:rsidR="000C20B2" w:rsidRDefault="000C20B2" w:rsidP="001F519D">
            <w:pPr>
              <w:pStyle w:val="Tekstpodstawowy"/>
              <w:jc w:val="both"/>
            </w:pPr>
            <w:r>
              <w:rPr>
                <w:b/>
              </w:rPr>
              <w:t xml:space="preserve">Opis: </w:t>
            </w:r>
            <w:r w:rsidRPr="000C20B2">
              <w:t>Sukcesywna dostawa materiałów biurowych zgodnych z opisem przedmiotu zamówienia - formularzem cenowym, realizowana poprzez dostawy częściowe, na potrzeby Powiatowego Zespołu ds. Orzekania</w:t>
            </w:r>
            <w:r w:rsidR="00FE6F56">
              <w:t xml:space="preserve"> </w:t>
            </w:r>
            <w:r w:rsidR="00FE6F56">
              <w:br/>
            </w:r>
            <w:r w:rsidRPr="000C20B2">
              <w:t>o Niepełnosprawności.</w:t>
            </w:r>
          </w:p>
          <w:p w14:paraId="2BAA0A60" w14:textId="77777777" w:rsidR="00EC0B23" w:rsidRDefault="00EC0B23" w:rsidP="00EC0B23">
            <w:pPr>
              <w:pStyle w:val="Tekstpodstawowy"/>
              <w:jc w:val="both"/>
            </w:pPr>
            <w:r>
              <w:t>Zakres zamówienia znajduje się w opisie przedmiotu zamówienia – formularzu cenowym.</w:t>
            </w:r>
          </w:p>
          <w:p w14:paraId="3FCB2FF4" w14:textId="5C51E87F" w:rsidR="000C20B2" w:rsidRDefault="000C20B2" w:rsidP="001F519D">
            <w:pPr>
              <w:pStyle w:val="Tekstpodstawowy"/>
              <w:jc w:val="both"/>
            </w:pPr>
            <w:r w:rsidRPr="000C20B2">
              <w:rPr>
                <w:b/>
              </w:rPr>
              <w:t>Zamawiający dopuszcza składanie ofert równoważnych</w:t>
            </w:r>
            <w:r w:rsidR="00014E44">
              <w:rPr>
                <w:b/>
              </w:rPr>
              <w:t>.</w:t>
            </w:r>
          </w:p>
          <w:p w14:paraId="7937FE4E" w14:textId="77777777" w:rsidR="000C20B2" w:rsidRDefault="000C20B2" w:rsidP="001F519D">
            <w:pPr>
              <w:pStyle w:val="Tekstpodstawowy"/>
              <w:jc w:val="both"/>
            </w:pPr>
            <w:r w:rsidRPr="000C20B2">
              <w:rPr>
                <w:b/>
              </w:rPr>
              <w:t>Zamawiający nie dopuszcza składania ofert wariantowych</w:t>
            </w:r>
            <w:r>
              <w:t xml:space="preserve">. </w:t>
            </w:r>
          </w:p>
          <w:p w14:paraId="7423DF28" w14:textId="77777777" w:rsidR="000C20B2" w:rsidRDefault="000C20B2" w:rsidP="001F519D">
            <w:pPr>
              <w:pStyle w:val="Tekstpodstawowy"/>
              <w:jc w:val="both"/>
            </w:pPr>
          </w:p>
        </w:tc>
      </w:tr>
      <w:tr w:rsidR="000C20B2" w14:paraId="1FFC9FCC" w14:textId="77777777" w:rsidTr="000C20B2">
        <w:trPr>
          <w:jc w:val="center"/>
        </w:trPr>
        <w:tc>
          <w:tcPr>
            <w:tcW w:w="1127" w:type="dxa"/>
            <w:tcBorders>
              <w:top w:val="single" w:sz="4" w:space="0" w:color="auto"/>
              <w:left w:val="single" w:sz="4" w:space="0" w:color="auto"/>
              <w:bottom w:val="single" w:sz="4" w:space="0" w:color="auto"/>
              <w:right w:val="single" w:sz="4" w:space="0" w:color="auto"/>
            </w:tcBorders>
            <w:hideMark/>
          </w:tcPr>
          <w:p w14:paraId="503CD349" w14:textId="77777777" w:rsidR="000C20B2" w:rsidRDefault="000C20B2" w:rsidP="00D53C23">
            <w:pPr>
              <w:pStyle w:val="Tekstpodstawowy"/>
              <w:jc w:val="right"/>
            </w:pPr>
            <w:r w:rsidRPr="000C20B2">
              <w:t>3</w:t>
            </w:r>
          </w:p>
        </w:tc>
        <w:tc>
          <w:tcPr>
            <w:tcW w:w="7828" w:type="dxa"/>
            <w:tcBorders>
              <w:top w:val="single" w:sz="4" w:space="0" w:color="auto"/>
              <w:left w:val="single" w:sz="4" w:space="0" w:color="auto"/>
              <w:bottom w:val="single" w:sz="4" w:space="0" w:color="auto"/>
              <w:right w:val="single" w:sz="4" w:space="0" w:color="auto"/>
            </w:tcBorders>
            <w:hideMark/>
          </w:tcPr>
          <w:p w14:paraId="488266CB" w14:textId="77777777" w:rsidR="000C20B2" w:rsidRDefault="000C20B2" w:rsidP="00014E44">
            <w:pPr>
              <w:pStyle w:val="Tekstpodstawowy"/>
              <w:jc w:val="both"/>
            </w:pPr>
            <w:r>
              <w:rPr>
                <w:b/>
              </w:rPr>
              <w:t>Temat:</w:t>
            </w:r>
            <w:r>
              <w:t xml:space="preserve"> </w:t>
            </w:r>
            <w:r w:rsidRPr="00F542FB">
              <w:rPr>
                <w:b/>
                <w:bCs/>
              </w:rPr>
              <w:t>Dostawa materiałów biurowych na potrzeby Wydziału Geodezji Starostwa Powiatowego w Ostrowie Wielkopolskim</w:t>
            </w:r>
            <w:r>
              <w:t xml:space="preserve"> </w:t>
            </w:r>
          </w:p>
          <w:p w14:paraId="4DAE5A54" w14:textId="77777777" w:rsidR="000C20B2" w:rsidRDefault="000C20B2" w:rsidP="00014E44">
            <w:pPr>
              <w:pStyle w:val="Tekstpodstawowy"/>
              <w:jc w:val="both"/>
              <w:rPr>
                <w:b/>
              </w:rPr>
            </w:pPr>
            <w:r>
              <w:rPr>
                <w:b/>
              </w:rPr>
              <w:t xml:space="preserve">Wspólny Słownik Zamówień: </w:t>
            </w:r>
            <w:r w:rsidRPr="000C20B2">
              <w:t>30190000-7 - Różny sprzęt i artykuły biurowe</w:t>
            </w:r>
            <w:r>
              <w:t xml:space="preserve"> </w:t>
            </w:r>
          </w:p>
          <w:p w14:paraId="34CC2787" w14:textId="4D109DB5" w:rsidR="000C20B2" w:rsidRDefault="000C20B2" w:rsidP="00014E44">
            <w:pPr>
              <w:pStyle w:val="Tekstpodstawowy"/>
              <w:jc w:val="both"/>
            </w:pPr>
            <w:r>
              <w:rPr>
                <w:b/>
              </w:rPr>
              <w:t xml:space="preserve">Opis: </w:t>
            </w:r>
            <w:r w:rsidRPr="000C20B2">
              <w:t>Sukcesywna dostawa materiałów biurowych zgodnych z opisem przedmiotu zamówienia - formularzem cenowym, realizowana poprzez dostawy częściowe, na potrzeby Wydziału Geodezji Starostwa Powiatowego w Ostrowie Wielkopolskim.</w:t>
            </w:r>
          </w:p>
          <w:p w14:paraId="4FE3FAC7" w14:textId="77777777" w:rsidR="00EC0B23" w:rsidRDefault="00EC0B23" w:rsidP="00EC0B23">
            <w:pPr>
              <w:pStyle w:val="Tekstpodstawowy"/>
              <w:jc w:val="both"/>
            </w:pPr>
            <w:r>
              <w:t>Zakres zamówienia znajduje się w opisie przedmiotu zamówienia – formularzu cenowym.</w:t>
            </w:r>
          </w:p>
          <w:p w14:paraId="171525CF" w14:textId="65B7EED2" w:rsidR="000C20B2" w:rsidRDefault="000C20B2" w:rsidP="00014E44">
            <w:pPr>
              <w:pStyle w:val="Tekstpodstawowy"/>
              <w:jc w:val="both"/>
            </w:pPr>
            <w:r w:rsidRPr="000C20B2">
              <w:rPr>
                <w:b/>
              </w:rPr>
              <w:t>Zamawiający dopuszcza składanie ofert równoważnych</w:t>
            </w:r>
            <w:r w:rsidR="00014E44">
              <w:rPr>
                <w:b/>
              </w:rPr>
              <w:t>.</w:t>
            </w:r>
          </w:p>
          <w:p w14:paraId="51939D5E" w14:textId="77777777" w:rsidR="000C20B2" w:rsidRDefault="000C20B2" w:rsidP="00014E44">
            <w:pPr>
              <w:pStyle w:val="Tekstpodstawowy"/>
              <w:jc w:val="both"/>
            </w:pPr>
            <w:r w:rsidRPr="000C20B2">
              <w:rPr>
                <w:b/>
              </w:rPr>
              <w:t>Zamawiający nie dopuszcza składania ofert wariantowych</w:t>
            </w:r>
            <w:r>
              <w:t xml:space="preserve">. </w:t>
            </w:r>
          </w:p>
          <w:p w14:paraId="27090474" w14:textId="77777777" w:rsidR="000C20B2" w:rsidRDefault="000C20B2" w:rsidP="00014E44">
            <w:pPr>
              <w:pStyle w:val="Tekstpodstawowy"/>
              <w:jc w:val="both"/>
            </w:pPr>
          </w:p>
        </w:tc>
      </w:tr>
    </w:tbl>
    <w:p w14:paraId="398B1DCA" w14:textId="77777777" w:rsidR="001350D3" w:rsidRDefault="001350D3" w:rsidP="001350D3">
      <w:pPr>
        <w:pStyle w:val="Nagwek2"/>
      </w:pPr>
      <w:r>
        <w:t>Części nie mogą być dzielone przez Wykonawców, oferty nie zawierające pełnego zakresu przedmiotu zamówienia określonego w zadaniu częściowym zostaną odrzucone.</w:t>
      </w:r>
    </w:p>
    <w:p w14:paraId="2902AF91" w14:textId="77777777" w:rsidR="001350D3" w:rsidRDefault="001350D3" w:rsidP="001350D3">
      <w:pPr>
        <w:pStyle w:val="Nagwek2"/>
      </w:pPr>
      <w:r>
        <w:t xml:space="preserve">Wykonawca może złożyć ofertę w odniesieniu do </w:t>
      </w:r>
      <w:r w:rsidR="000C20B2">
        <w:fldChar w:fldCharType="begin">
          <w:ffData>
            <w:name w:val="Wybór3"/>
            <w:enabled/>
            <w:calcOnExit w:val="0"/>
            <w:checkBox>
              <w:sizeAuto/>
              <w:default w:val="0"/>
              <w:checked/>
            </w:checkBox>
          </w:ffData>
        </w:fldChar>
      </w:r>
      <w:bookmarkStart w:id="5" w:name="Wybór3"/>
      <w:r w:rsidR="000C20B2">
        <w:instrText xml:space="preserve"> FORMCHECKBOX </w:instrText>
      </w:r>
      <w:r w:rsidR="00E651FE">
        <w:fldChar w:fldCharType="separate"/>
      </w:r>
      <w:r w:rsidR="000C20B2">
        <w:fldChar w:fldCharType="end"/>
      </w:r>
      <w:bookmarkEnd w:id="5"/>
      <w:r>
        <w:t xml:space="preserve"> wszystkich części zamówienia  </w:t>
      </w:r>
      <w:r w:rsidR="000C20B2">
        <w:fldChar w:fldCharType="begin">
          <w:ffData>
            <w:name w:val="Wybór4"/>
            <w:enabled/>
            <w:calcOnExit w:val="0"/>
            <w:checkBox>
              <w:sizeAuto/>
              <w:default w:val="0"/>
              <w:checked w:val="0"/>
            </w:checkBox>
          </w:ffData>
        </w:fldChar>
      </w:r>
      <w:bookmarkStart w:id="6" w:name="Wybór4"/>
      <w:r w:rsidR="000C20B2">
        <w:instrText xml:space="preserve"> FORMCHECKBOX </w:instrText>
      </w:r>
      <w:r w:rsidR="00E651FE">
        <w:fldChar w:fldCharType="separate"/>
      </w:r>
      <w:r w:rsidR="000C20B2">
        <w:fldChar w:fldCharType="end"/>
      </w:r>
      <w:bookmarkEnd w:id="6"/>
      <w:r>
        <w:t xml:space="preserve"> maksymalnej liczby części zamówienia: [ </w:t>
      </w:r>
      <w:r>
        <w:rPr>
          <w:color w:val="FF0000"/>
        </w:rPr>
        <w:t xml:space="preserve"> </w:t>
      </w:r>
      <w:r>
        <w:t xml:space="preserve">] </w:t>
      </w:r>
      <w:r w:rsidR="000C20B2">
        <w:fldChar w:fldCharType="begin">
          <w:ffData>
            <w:name w:val="Wybór5"/>
            <w:enabled/>
            <w:calcOnExit w:val="0"/>
            <w:checkBox>
              <w:sizeAuto/>
              <w:default w:val="0"/>
              <w:checked w:val="0"/>
            </w:checkBox>
          </w:ffData>
        </w:fldChar>
      </w:r>
      <w:bookmarkStart w:id="7" w:name="Wybór5"/>
      <w:r w:rsidR="000C20B2">
        <w:instrText xml:space="preserve"> FORMCHECKBOX </w:instrText>
      </w:r>
      <w:r w:rsidR="00E651FE">
        <w:fldChar w:fldCharType="separate"/>
      </w:r>
      <w:r w:rsidR="000C20B2">
        <w:fldChar w:fldCharType="end"/>
      </w:r>
      <w:bookmarkEnd w:id="7"/>
      <w:r>
        <w:t xml:space="preserve">  tylko jednej części zamówienia.</w:t>
      </w:r>
    </w:p>
    <w:p w14:paraId="55983FE9" w14:textId="77777777" w:rsidR="001350D3" w:rsidRDefault="001350D3" w:rsidP="001350D3">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C20B2" w14:paraId="32610665" w14:textId="77777777" w:rsidTr="00D53C23">
        <w:tc>
          <w:tcPr>
            <w:tcW w:w="8640" w:type="dxa"/>
            <w:tcBorders>
              <w:top w:val="nil"/>
              <w:left w:val="nil"/>
              <w:bottom w:val="nil"/>
              <w:right w:val="nil"/>
            </w:tcBorders>
            <w:hideMark/>
          </w:tcPr>
          <w:p w14:paraId="4CD8C096" w14:textId="42C9EBF4" w:rsidR="000C20B2" w:rsidRDefault="000C20B2" w:rsidP="00D53C23">
            <w:pPr>
              <w:pStyle w:val="Nagwek2"/>
              <w:numPr>
                <w:ilvl w:val="0"/>
                <w:numId w:val="0"/>
              </w:numPr>
              <w:tabs>
                <w:tab w:val="left" w:pos="708"/>
              </w:tabs>
            </w:pPr>
            <w:bookmarkStart w:id="8" w:name="_Toc258314245"/>
            <w:r w:rsidRPr="000C20B2">
              <w:t xml:space="preserve">Siedziba Powiatowego Zespołu </w:t>
            </w:r>
            <w:r w:rsidR="00EC0B23">
              <w:t xml:space="preserve">Ds. </w:t>
            </w:r>
            <w:r w:rsidRPr="000C20B2">
              <w:t>Orzekania o Niepełnosprawności, Al. J. Słowackiego 1C</w:t>
            </w:r>
            <w:r w:rsidR="00EC0B23">
              <w:t xml:space="preserve"> w Ostrowie Wielkopolskim </w:t>
            </w:r>
            <w:r>
              <w:t xml:space="preserve">– dla zadania częściowego: </w:t>
            </w:r>
            <w:r w:rsidRPr="000C20B2">
              <w:t>2</w:t>
            </w:r>
          </w:p>
        </w:tc>
      </w:tr>
      <w:tr w:rsidR="000C20B2" w14:paraId="455254F3" w14:textId="77777777" w:rsidTr="00D53C23">
        <w:tc>
          <w:tcPr>
            <w:tcW w:w="8640" w:type="dxa"/>
            <w:tcBorders>
              <w:top w:val="nil"/>
              <w:left w:val="nil"/>
              <w:bottom w:val="nil"/>
              <w:right w:val="nil"/>
            </w:tcBorders>
            <w:hideMark/>
          </w:tcPr>
          <w:p w14:paraId="4F3F2A9B" w14:textId="77777777" w:rsidR="000C20B2" w:rsidRDefault="000C20B2" w:rsidP="00D53C23">
            <w:pPr>
              <w:pStyle w:val="Nagwek2"/>
              <w:numPr>
                <w:ilvl w:val="0"/>
                <w:numId w:val="0"/>
              </w:numPr>
              <w:tabs>
                <w:tab w:val="left" w:pos="708"/>
              </w:tabs>
            </w:pPr>
            <w:r w:rsidRPr="000C20B2">
              <w:t>Starostwo Powiatowe w Ostrowie Wielkopolskim, Al Powstańców Wielkopolskich 16</w:t>
            </w:r>
            <w:r>
              <w:t xml:space="preserve"> – dla zadania częściowego: </w:t>
            </w:r>
            <w:r w:rsidRPr="000C20B2">
              <w:t>1, 3</w:t>
            </w:r>
          </w:p>
        </w:tc>
      </w:tr>
    </w:tbl>
    <w:p w14:paraId="18A3971A" w14:textId="77777777" w:rsidR="001350D3" w:rsidRDefault="001350D3" w:rsidP="001350D3">
      <w:pPr>
        <w:pStyle w:val="Nagwek1"/>
      </w:pPr>
      <w:bookmarkStart w:id="9" w:name="_Toc258314246"/>
      <w:bookmarkEnd w:id="8"/>
      <w:r>
        <w:t>Termin wykonania zamówienia</w:t>
      </w:r>
      <w:bookmarkEnd w:id="9"/>
    </w:p>
    <w:p w14:paraId="56E88ED2" w14:textId="77777777" w:rsidR="001350D3" w:rsidRDefault="001350D3" w:rsidP="001350D3">
      <w:pPr>
        <w:pStyle w:val="Nagwek2"/>
        <w:numPr>
          <w:ilvl w:val="0"/>
          <w:numId w:val="0"/>
        </w:numPr>
        <w:tabs>
          <w:tab w:val="left" w:pos="708"/>
        </w:tabs>
        <w:ind w:left="426"/>
      </w:pPr>
      <w:r>
        <w:t>Zamówienie musi zostać zrealizowane w terminie:</w:t>
      </w:r>
    </w:p>
    <w:tbl>
      <w:tblPr>
        <w:tblW w:w="8640" w:type="dxa"/>
        <w:tblInd w:w="534" w:type="dxa"/>
        <w:tblLook w:val="01E0" w:firstRow="1" w:lastRow="1" w:firstColumn="1" w:lastColumn="1" w:noHBand="0" w:noVBand="0"/>
      </w:tblPr>
      <w:tblGrid>
        <w:gridCol w:w="8640"/>
      </w:tblGrid>
      <w:tr w:rsidR="000C20B2" w14:paraId="6DBF4BEB" w14:textId="77777777" w:rsidTr="00D53C23">
        <w:tc>
          <w:tcPr>
            <w:tcW w:w="8640" w:type="dxa"/>
            <w:hideMark/>
          </w:tcPr>
          <w:p w14:paraId="32BBE7FB" w14:textId="77777777" w:rsidR="000C20B2" w:rsidRDefault="000C20B2" w:rsidP="00D53C23">
            <w:pPr>
              <w:pStyle w:val="Tekstpodstawowy"/>
              <w:ind w:left="-114"/>
            </w:pPr>
            <w:bookmarkStart w:id="10" w:name="_Toc258314247"/>
            <w:r w:rsidRPr="000C20B2">
              <w:rPr>
                <w:b/>
              </w:rPr>
              <w:lastRenderedPageBreak/>
              <w:t>data zakończenia: 2023-12-31</w:t>
            </w:r>
            <w:r>
              <w:t xml:space="preserve"> – dla zadania częściowego: </w:t>
            </w:r>
            <w:r w:rsidRPr="000C20B2">
              <w:t>1, 2, 3</w:t>
            </w:r>
          </w:p>
        </w:tc>
      </w:tr>
    </w:tbl>
    <w:p w14:paraId="5ED05800" w14:textId="77777777" w:rsidR="001350D3" w:rsidRDefault="001350D3" w:rsidP="001350D3">
      <w:pPr>
        <w:pStyle w:val="Nagwek1"/>
      </w:pPr>
      <w:r>
        <w:rPr>
          <w:lang w:val="pl-PL"/>
        </w:rPr>
        <w:t>Informacja o warunkach</w:t>
      </w:r>
      <w:r>
        <w:t xml:space="preserve"> udziału w postępowaniu</w:t>
      </w:r>
      <w:bookmarkEnd w:id="10"/>
    </w:p>
    <w:p w14:paraId="79CCEBE9" w14:textId="0784A76E" w:rsidR="001350D3" w:rsidRDefault="001350D3" w:rsidP="001350D3">
      <w:pPr>
        <w:pStyle w:val="Nagwek2"/>
      </w:pPr>
      <w:r>
        <w:t>O udzielenie zamówienia mogą ubiegać się Wykonawcy, którzy nie podlegają wykluczeniu</w:t>
      </w:r>
      <w:r w:rsidR="00014E44">
        <w:t xml:space="preserve"> i spełniają warunki udziału</w:t>
      </w:r>
      <w:r>
        <w:t>.</w:t>
      </w:r>
    </w:p>
    <w:p w14:paraId="458349C6" w14:textId="0717D678" w:rsidR="001350D3" w:rsidRDefault="001350D3" w:rsidP="001350D3">
      <w:pPr>
        <w:pStyle w:val="Nagwek2"/>
      </w:pPr>
      <w:r>
        <w:t xml:space="preserve">Zamawiający, na podstawie art. 112 ustawy </w:t>
      </w:r>
      <w:proofErr w:type="spellStart"/>
      <w:r>
        <w:t>Pzp</w:t>
      </w:r>
      <w:proofErr w:type="spellEnd"/>
      <w:r>
        <w:t xml:space="preserve"> określa następujące warunki udziału </w:t>
      </w:r>
      <w:r w:rsidR="00014E44">
        <w:br/>
      </w:r>
      <w: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0C20B2" w14:paraId="32D1B0E5" w14:textId="77777777" w:rsidTr="00D53C23">
        <w:tc>
          <w:tcPr>
            <w:tcW w:w="720" w:type="dxa"/>
            <w:tcBorders>
              <w:top w:val="single" w:sz="4" w:space="0" w:color="auto"/>
              <w:left w:val="single" w:sz="4" w:space="0" w:color="auto"/>
              <w:bottom w:val="single" w:sz="4" w:space="0" w:color="auto"/>
              <w:right w:val="single" w:sz="4" w:space="0" w:color="auto"/>
            </w:tcBorders>
            <w:vAlign w:val="center"/>
            <w:hideMark/>
          </w:tcPr>
          <w:p w14:paraId="3F15131B" w14:textId="77777777" w:rsidR="000C20B2" w:rsidRDefault="000C20B2" w:rsidP="00D53C23">
            <w:pPr>
              <w:spacing w:before="60" w:after="120"/>
              <w:jc w:val="center"/>
              <w:rPr>
                <w:b/>
                <w:sz w:val="20"/>
                <w:szCs w:val="20"/>
              </w:rPr>
            </w:pPr>
            <w:r>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268AB86B" w14:textId="77777777" w:rsidR="000C20B2" w:rsidRDefault="000C20B2" w:rsidP="00D53C23">
            <w:pPr>
              <w:spacing w:before="60" w:after="120"/>
              <w:rPr>
                <w:sz w:val="20"/>
                <w:szCs w:val="20"/>
              </w:rPr>
            </w:pPr>
            <w:r>
              <w:rPr>
                <w:b/>
                <w:sz w:val="20"/>
                <w:szCs w:val="20"/>
              </w:rPr>
              <w:t>Warunki udziału w postępowaniu</w:t>
            </w:r>
          </w:p>
        </w:tc>
      </w:tr>
      <w:tr w:rsidR="000C20B2" w14:paraId="00034639" w14:textId="77777777" w:rsidTr="00D53C23">
        <w:tc>
          <w:tcPr>
            <w:tcW w:w="720" w:type="dxa"/>
            <w:tcBorders>
              <w:top w:val="single" w:sz="4" w:space="0" w:color="auto"/>
              <w:left w:val="single" w:sz="4" w:space="0" w:color="auto"/>
              <w:bottom w:val="single" w:sz="4" w:space="0" w:color="auto"/>
              <w:right w:val="single" w:sz="4" w:space="0" w:color="auto"/>
            </w:tcBorders>
            <w:hideMark/>
          </w:tcPr>
          <w:p w14:paraId="317C1ABB" w14:textId="77777777" w:rsidR="000C20B2" w:rsidRDefault="000C20B2" w:rsidP="00D53C23">
            <w:pPr>
              <w:spacing w:before="60" w:after="120"/>
              <w:jc w:val="center"/>
            </w:pPr>
            <w:r w:rsidRPr="000C20B2">
              <w:t>1</w:t>
            </w:r>
          </w:p>
        </w:tc>
        <w:tc>
          <w:tcPr>
            <w:tcW w:w="7774" w:type="dxa"/>
            <w:tcBorders>
              <w:top w:val="single" w:sz="4" w:space="0" w:color="auto"/>
              <w:left w:val="single" w:sz="4" w:space="0" w:color="auto"/>
              <w:bottom w:val="single" w:sz="4" w:space="0" w:color="auto"/>
              <w:right w:val="single" w:sz="4" w:space="0" w:color="auto"/>
            </w:tcBorders>
            <w:hideMark/>
          </w:tcPr>
          <w:p w14:paraId="011A5419" w14:textId="77777777" w:rsidR="000C20B2" w:rsidRDefault="000C20B2" w:rsidP="00D53C23">
            <w:pPr>
              <w:spacing w:before="60" w:after="120"/>
              <w:jc w:val="both"/>
              <w:rPr>
                <w:b/>
                <w:bCs/>
              </w:rPr>
            </w:pPr>
            <w:r w:rsidRPr="000C20B2">
              <w:rPr>
                <w:b/>
                <w:bCs/>
              </w:rPr>
              <w:t>Sytuacja ekonomiczna lub finansowa</w:t>
            </w:r>
          </w:p>
          <w:p w14:paraId="6A190697" w14:textId="77777777" w:rsidR="000C20B2" w:rsidRPr="000C20B2" w:rsidRDefault="000C20B2" w:rsidP="00D53C23">
            <w:pPr>
              <w:spacing w:before="60" w:after="120"/>
              <w:jc w:val="both"/>
            </w:pPr>
            <w:r w:rsidRPr="000C20B2">
              <w:t>O udzielenie zamówienia publicznego mogą ubiegać się wykonawcy, którzy spełniają warunki, dotyczące sytuacji ekonomicznej lub finansowej. Ocena spełniania warunków udziału w postępowaniu będzie dokonana na zasadzie spełnia/nie spełnia.</w:t>
            </w:r>
          </w:p>
          <w:p w14:paraId="5D1EC1F2" w14:textId="77777777" w:rsidR="000C20B2" w:rsidRDefault="000C20B2" w:rsidP="00D53C23">
            <w:pPr>
              <w:spacing w:before="60" w:after="120"/>
              <w:jc w:val="both"/>
            </w:pPr>
            <w:r w:rsidRPr="000C20B2">
              <w:t>Zamawiający nie wyznacza szczegółowego warunku w tym zakresie.</w:t>
            </w:r>
          </w:p>
        </w:tc>
      </w:tr>
      <w:tr w:rsidR="000C20B2" w14:paraId="6E88F341" w14:textId="77777777" w:rsidTr="00D53C23">
        <w:tc>
          <w:tcPr>
            <w:tcW w:w="720" w:type="dxa"/>
            <w:tcBorders>
              <w:top w:val="single" w:sz="4" w:space="0" w:color="auto"/>
              <w:left w:val="single" w:sz="4" w:space="0" w:color="auto"/>
              <w:bottom w:val="single" w:sz="4" w:space="0" w:color="auto"/>
              <w:right w:val="single" w:sz="4" w:space="0" w:color="auto"/>
            </w:tcBorders>
            <w:hideMark/>
          </w:tcPr>
          <w:p w14:paraId="18A99C00" w14:textId="77777777" w:rsidR="000C20B2" w:rsidRDefault="000C20B2" w:rsidP="00D53C23">
            <w:pPr>
              <w:spacing w:before="60" w:after="120"/>
              <w:jc w:val="center"/>
            </w:pPr>
            <w:r w:rsidRPr="000C20B2">
              <w:t>2</w:t>
            </w:r>
          </w:p>
        </w:tc>
        <w:tc>
          <w:tcPr>
            <w:tcW w:w="7774" w:type="dxa"/>
            <w:tcBorders>
              <w:top w:val="single" w:sz="4" w:space="0" w:color="auto"/>
              <w:left w:val="single" w:sz="4" w:space="0" w:color="auto"/>
              <w:bottom w:val="single" w:sz="4" w:space="0" w:color="auto"/>
              <w:right w:val="single" w:sz="4" w:space="0" w:color="auto"/>
            </w:tcBorders>
            <w:hideMark/>
          </w:tcPr>
          <w:p w14:paraId="3DD274AF" w14:textId="77777777" w:rsidR="000C20B2" w:rsidRDefault="000C20B2" w:rsidP="00D53C23">
            <w:pPr>
              <w:spacing w:before="60" w:after="120"/>
              <w:jc w:val="both"/>
              <w:rPr>
                <w:b/>
                <w:bCs/>
              </w:rPr>
            </w:pPr>
            <w:r w:rsidRPr="000C20B2">
              <w:rPr>
                <w:b/>
                <w:bCs/>
              </w:rPr>
              <w:t>Zdolność techniczna lub zawodowa</w:t>
            </w:r>
          </w:p>
          <w:p w14:paraId="4DD32637" w14:textId="77777777" w:rsidR="000C20B2" w:rsidRPr="000C20B2" w:rsidRDefault="000C20B2" w:rsidP="00D53C23">
            <w:pPr>
              <w:spacing w:before="60" w:after="120"/>
              <w:jc w:val="both"/>
            </w:pPr>
            <w:r w:rsidRPr="000C20B2">
              <w:t>O udzielenie zamówienia publicznego mogą ubiegać się wykonawcy, którzy spełniają warunki, dotyczące  zdolności technicznej lub zawodowej. Ocena spełniania warunków udziału w postępowaniu będzie dokonana na zasadzie spełnia/nie spełnia.</w:t>
            </w:r>
          </w:p>
          <w:p w14:paraId="386DFCD3" w14:textId="77777777" w:rsidR="000C20B2" w:rsidRDefault="000C20B2" w:rsidP="00D53C23">
            <w:pPr>
              <w:spacing w:before="60" w:after="120"/>
              <w:jc w:val="both"/>
            </w:pPr>
            <w:r w:rsidRPr="000C20B2">
              <w:t>Zamawiający nie wyznacza szczegółowego warunku w tym zakresie.</w:t>
            </w:r>
          </w:p>
        </w:tc>
      </w:tr>
      <w:tr w:rsidR="000C20B2" w14:paraId="5145892C" w14:textId="77777777" w:rsidTr="00D53C23">
        <w:tc>
          <w:tcPr>
            <w:tcW w:w="720" w:type="dxa"/>
            <w:tcBorders>
              <w:top w:val="single" w:sz="4" w:space="0" w:color="auto"/>
              <w:left w:val="single" w:sz="4" w:space="0" w:color="auto"/>
              <w:bottom w:val="single" w:sz="4" w:space="0" w:color="auto"/>
              <w:right w:val="single" w:sz="4" w:space="0" w:color="auto"/>
            </w:tcBorders>
            <w:hideMark/>
          </w:tcPr>
          <w:p w14:paraId="16E90531" w14:textId="77777777" w:rsidR="000C20B2" w:rsidRDefault="000C20B2" w:rsidP="00D53C23">
            <w:pPr>
              <w:spacing w:before="60" w:after="120"/>
              <w:jc w:val="center"/>
            </w:pPr>
            <w:r w:rsidRPr="000C20B2">
              <w:t>3</w:t>
            </w:r>
          </w:p>
        </w:tc>
        <w:tc>
          <w:tcPr>
            <w:tcW w:w="7774" w:type="dxa"/>
            <w:tcBorders>
              <w:top w:val="single" w:sz="4" w:space="0" w:color="auto"/>
              <w:left w:val="single" w:sz="4" w:space="0" w:color="auto"/>
              <w:bottom w:val="single" w:sz="4" w:space="0" w:color="auto"/>
              <w:right w:val="single" w:sz="4" w:space="0" w:color="auto"/>
            </w:tcBorders>
            <w:hideMark/>
          </w:tcPr>
          <w:p w14:paraId="0478F6F4" w14:textId="77777777" w:rsidR="000C20B2" w:rsidRDefault="000C20B2" w:rsidP="00D53C23">
            <w:pPr>
              <w:spacing w:before="60" w:after="120"/>
              <w:jc w:val="both"/>
              <w:rPr>
                <w:b/>
                <w:bCs/>
              </w:rPr>
            </w:pPr>
            <w:r w:rsidRPr="000C20B2">
              <w:rPr>
                <w:b/>
                <w:bCs/>
              </w:rPr>
              <w:t>Zdolność do występowania w obrocie gospodarczym</w:t>
            </w:r>
          </w:p>
          <w:p w14:paraId="2FA6B36D" w14:textId="77777777" w:rsidR="000C20B2" w:rsidRPr="000C20B2" w:rsidRDefault="000C20B2" w:rsidP="00D53C23">
            <w:pPr>
              <w:spacing w:before="60" w:after="120"/>
              <w:jc w:val="both"/>
            </w:pPr>
            <w:r w:rsidRPr="000C20B2">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293E2CB3" w14:textId="77777777" w:rsidR="000C20B2" w:rsidRDefault="000C20B2" w:rsidP="00D53C23">
            <w:pPr>
              <w:spacing w:before="60" w:after="120"/>
              <w:jc w:val="both"/>
            </w:pPr>
            <w:r w:rsidRPr="000C20B2">
              <w:t>Zamawiający nie wyznacza szczegółowego warunku w tym zakresie.</w:t>
            </w:r>
          </w:p>
        </w:tc>
      </w:tr>
      <w:tr w:rsidR="000C20B2" w14:paraId="23549909" w14:textId="77777777" w:rsidTr="00D53C23">
        <w:tc>
          <w:tcPr>
            <w:tcW w:w="720" w:type="dxa"/>
            <w:tcBorders>
              <w:top w:val="single" w:sz="4" w:space="0" w:color="auto"/>
              <w:left w:val="single" w:sz="4" w:space="0" w:color="auto"/>
              <w:bottom w:val="single" w:sz="4" w:space="0" w:color="auto"/>
              <w:right w:val="single" w:sz="4" w:space="0" w:color="auto"/>
            </w:tcBorders>
            <w:hideMark/>
          </w:tcPr>
          <w:p w14:paraId="73AC3506" w14:textId="77777777" w:rsidR="000C20B2" w:rsidRDefault="000C20B2" w:rsidP="00D53C23">
            <w:pPr>
              <w:spacing w:before="60" w:after="120"/>
              <w:jc w:val="center"/>
            </w:pPr>
            <w:r w:rsidRPr="000C20B2">
              <w:t>4</w:t>
            </w:r>
          </w:p>
        </w:tc>
        <w:tc>
          <w:tcPr>
            <w:tcW w:w="7774" w:type="dxa"/>
            <w:tcBorders>
              <w:top w:val="single" w:sz="4" w:space="0" w:color="auto"/>
              <w:left w:val="single" w:sz="4" w:space="0" w:color="auto"/>
              <w:bottom w:val="single" w:sz="4" w:space="0" w:color="auto"/>
              <w:right w:val="single" w:sz="4" w:space="0" w:color="auto"/>
            </w:tcBorders>
            <w:hideMark/>
          </w:tcPr>
          <w:p w14:paraId="307B116E" w14:textId="77777777" w:rsidR="000C20B2" w:rsidRDefault="000C20B2" w:rsidP="00D53C23">
            <w:pPr>
              <w:spacing w:before="60" w:after="120"/>
              <w:jc w:val="both"/>
              <w:rPr>
                <w:b/>
                <w:bCs/>
              </w:rPr>
            </w:pPr>
            <w:r w:rsidRPr="000C20B2">
              <w:rPr>
                <w:b/>
                <w:bCs/>
              </w:rPr>
              <w:t>Uprawnienia do prowadzenia określonej działalności gospodarczej lub zawodowej, o ile wynika to z odrębnych przepisów</w:t>
            </w:r>
          </w:p>
          <w:p w14:paraId="7C587250" w14:textId="77777777" w:rsidR="000C20B2" w:rsidRPr="000C20B2" w:rsidRDefault="000C20B2" w:rsidP="00D53C23">
            <w:pPr>
              <w:spacing w:before="60" w:after="120"/>
              <w:jc w:val="both"/>
            </w:pPr>
            <w:r w:rsidRPr="000C20B2">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68266098" w14:textId="77777777" w:rsidR="000C20B2" w:rsidRDefault="000C20B2" w:rsidP="00D53C23">
            <w:pPr>
              <w:spacing w:before="60" w:after="120"/>
              <w:jc w:val="both"/>
            </w:pPr>
            <w:r w:rsidRPr="000C20B2">
              <w:t>Zamawiający nie wyznacza szczegółowego warunku w tym zakresie.</w:t>
            </w:r>
          </w:p>
        </w:tc>
      </w:tr>
    </w:tbl>
    <w:p w14:paraId="63AB51A9" w14:textId="77777777" w:rsidR="001350D3" w:rsidRDefault="001350D3" w:rsidP="001350D3">
      <w:pPr>
        <w:pStyle w:val="Nagwek1"/>
      </w:pPr>
      <w:r>
        <w:t>Podstawy wykluczenia wykonawcy Z POSTĘPOWANIA</w:t>
      </w:r>
    </w:p>
    <w:p w14:paraId="3E68B9DB" w14:textId="77777777" w:rsidR="001350D3" w:rsidRDefault="001350D3" w:rsidP="001350D3">
      <w:pPr>
        <w:pStyle w:val="Nagwek2"/>
      </w:pPr>
      <w:r>
        <w:t xml:space="preserve">Zamawiający wykluczy z postępowania o udzielenie zamówienia Wykonawcę, wobec którego zachodzą podstawy wykluczenia, o których mowa w art. 108 ustawy </w:t>
      </w:r>
      <w:proofErr w:type="spellStart"/>
      <w:r>
        <w:t>Pzp</w:t>
      </w:r>
      <w:proofErr w:type="spellEnd"/>
      <w:r>
        <w:t>.</w:t>
      </w:r>
    </w:p>
    <w:p w14:paraId="16AA7FD9" w14:textId="77777777" w:rsidR="001350D3" w:rsidRDefault="001350D3" w:rsidP="001350D3">
      <w:pPr>
        <w:pStyle w:val="Nagwek2"/>
      </w:pPr>
      <w:r>
        <w:t xml:space="preserve">Wykluczenie Wykonawcy nastąpi w przypadkach, o których mowa w art. 111 ustawy </w:t>
      </w:r>
      <w:proofErr w:type="spellStart"/>
      <w:r>
        <w:t>Pzp</w:t>
      </w:r>
      <w:proofErr w:type="spellEnd"/>
      <w:r>
        <w:t>.</w:t>
      </w:r>
    </w:p>
    <w:p w14:paraId="25F75457" w14:textId="77777777" w:rsidR="001350D3" w:rsidRDefault="001350D3" w:rsidP="001350D3">
      <w:pPr>
        <w:pStyle w:val="Nagwek2"/>
      </w:pPr>
      <w:r>
        <w:lastRenderedPageBreak/>
        <w:t xml:space="preserve">Wykonawca </w:t>
      </w:r>
      <w:r w:rsidR="00840575" w:rsidRPr="00840575">
        <w:t xml:space="preserve">nie podlega wykluczeniu w okolicznościach określonych w art. 108 ust. 1 pkt 1, 2 i 5 lub art. 109 ust. 1 pkt 2‒5 i 7‒10 ustawy </w:t>
      </w:r>
      <w:proofErr w:type="spellStart"/>
      <w:r w:rsidR="00840575" w:rsidRPr="00840575">
        <w:t>Pzp</w:t>
      </w:r>
      <w:proofErr w:type="spellEnd"/>
      <w:r w:rsidR="00840575" w:rsidRPr="00840575">
        <w:t xml:space="preserve">, jeżeli udowodni Zamawiającemu, że spełnił łącznie przesłanki określone w art. 110 ust. 2 ustawy </w:t>
      </w:r>
      <w:proofErr w:type="spellStart"/>
      <w:r w:rsidR="00840575" w:rsidRPr="00840575">
        <w:t>Pzp</w:t>
      </w:r>
      <w:proofErr w:type="spellEnd"/>
      <w:r>
        <w:t>.</w:t>
      </w:r>
    </w:p>
    <w:p w14:paraId="1C6B6367" w14:textId="77777777" w:rsidR="001350D3" w:rsidRDefault="001350D3" w:rsidP="001350D3">
      <w:pPr>
        <w:pStyle w:val="Nagwek2"/>
      </w:pPr>
      <w:r>
        <w:t>Zamawiający oceni, czy podjęte przez Wykonawcę czynności są wystarczające do wykazania jego rzetelności, uwzględniając wagę i szczególne okoliczności czynu Wykonawcy, a jeżeli uzna, że nie są wystarczające, wykluczy Wykonawcę.</w:t>
      </w:r>
    </w:p>
    <w:p w14:paraId="5ED11911" w14:textId="77777777" w:rsidR="001350D3" w:rsidRDefault="001350D3" w:rsidP="001350D3">
      <w:pPr>
        <w:pStyle w:val="Nagwek2"/>
      </w:pPr>
      <w:r>
        <w:t>Zamawiający może wykluczyć Wykonawcę na każdym etapie postępowania, ofertę Wykonawcy wykluczonego uznaje się za odrzuconą.</w:t>
      </w:r>
    </w:p>
    <w:p w14:paraId="16BB994A" w14:textId="77777777" w:rsidR="001350D3" w:rsidRDefault="001350D3" w:rsidP="001350D3">
      <w:pPr>
        <w:pStyle w:val="Nagwek1"/>
        <w:rPr>
          <w:lang w:val="pl-PL"/>
        </w:rPr>
      </w:pPr>
      <w:bookmarkStart w:id="11" w:name="_Toc258314248"/>
      <w:r>
        <w:rPr>
          <w:lang w:val="pl-PL"/>
        </w:rPr>
        <w:t>informacja o podmiotowych środkach dowodowych</w:t>
      </w:r>
      <w:bookmarkEnd w:id="11"/>
    </w:p>
    <w:p w14:paraId="35F465E1" w14:textId="77777777" w:rsidR="001350D3" w:rsidRDefault="001350D3" w:rsidP="001350D3">
      <w:pPr>
        <w:pStyle w:val="Nagwek2"/>
        <w:rPr>
          <w:lang w:val="x-none"/>
        </w:rPr>
      </w:pPr>
      <w:r>
        <w:t xml:space="preserve">Wykonawca </w:t>
      </w:r>
      <w:r w:rsidRPr="00ED3AE8">
        <w:rPr>
          <w:b/>
          <w:bCs w:val="0"/>
        </w:rPr>
        <w:t>wraz z ofertą</w:t>
      </w:r>
      <w:r>
        <w:t xml:space="preserve">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tblGrid>
      <w:tr w:rsidR="001350D3" w14:paraId="56363A09" w14:textId="77777777" w:rsidTr="00014E44">
        <w:tc>
          <w:tcPr>
            <w:tcW w:w="709" w:type="dxa"/>
            <w:tcBorders>
              <w:top w:val="single" w:sz="4" w:space="0" w:color="auto"/>
              <w:left w:val="single" w:sz="4" w:space="0" w:color="auto"/>
              <w:bottom w:val="single" w:sz="4" w:space="0" w:color="auto"/>
              <w:right w:val="single" w:sz="4" w:space="0" w:color="auto"/>
            </w:tcBorders>
            <w:hideMark/>
          </w:tcPr>
          <w:p w14:paraId="7BF532D7" w14:textId="77777777" w:rsidR="001350D3" w:rsidRDefault="001350D3">
            <w:pPr>
              <w:spacing w:before="60" w:after="120"/>
              <w:jc w:val="center"/>
            </w:pPr>
            <w:r>
              <w:rPr>
                <w:b/>
                <w:sz w:val="20"/>
                <w:szCs w:val="20"/>
              </w:rPr>
              <w:t>Lp.</w:t>
            </w:r>
          </w:p>
        </w:tc>
        <w:tc>
          <w:tcPr>
            <w:tcW w:w="7939" w:type="dxa"/>
            <w:tcBorders>
              <w:top w:val="single" w:sz="4" w:space="0" w:color="auto"/>
              <w:left w:val="single" w:sz="4" w:space="0" w:color="auto"/>
              <w:bottom w:val="single" w:sz="4" w:space="0" w:color="auto"/>
              <w:right w:val="single" w:sz="4" w:space="0" w:color="auto"/>
            </w:tcBorders>
            <w:hideMark/>
          </w:tcPr>
          <w:p w14:paraId="08AC5499" w14:textId="77777777" w:rsidR="001350D3" w:rsidRDefault="001350D3">
            <w:pPr>
              <w:spacing w:before="60" w:after="120"/>
              <w:jc w:val="both"/>
            </w:pPr>
            <w:r>
              <w:rPr>
                <w:b/>
                <w:sz w:val="20"/>
                <w:szCs w:val="20"/>
              </w:rPr>
              <w:t>Wymagany dokument</w:t>
            </w:r>
          </w:p>
        </w:tc>
      </w:tr>
      <w:tr w:rsidR="000C20B2" w14:paraId="7695553A" w14:textId="77777777" w:rsidTr="00014E44">
        <w:tc>
          <w:tcPr>
            <w:tcW w:w="709" w:type="dxa"/>
            <w:tcBorders>
              <w:top w:val="single" w:sz="4" w:space="0" w:color="auto"/>
              <w:left w:val="single" w:sz="4" w:space="0" w:color="auto"/>
              <w:bottom w:val="single" w:sz="4" w:space="0" w:color="auto"/>
              <w:right w:val="single" w:sz="4" w:space="0" w:color="auto"/>
            </w:tcBorders>
            <w:hideMark/>
          </w:tcPr>
          <w:p w14:paraId="0E04DF97" w14:textId="2836BA7D" w:rsidR="000C20B2" w:rsidRDefault="00014E44" w:rsidP="00D53C23">
            <w:pPr>
              <w:spacing w:before="60" w:after="120"/>
              <w:jc w:val="center"/>
            </w:pPr>
            <w:r>
              <w:t>1</w:t>
            </w:r>
          </w:p>
        </w:tc>
        <w:tc>
          <w:tcPr>
            <w:tcW w:w="7939" w:type="dxa"/>
            <w:tcBorders>
              <w:top w:val="single" w:sz="4" w:space="0" w:color="auto"/>
              <w:left w:val="single" w:sz="4" w:space="0" w:color="auto"/>
              <w:bottom w:val="single" w:sz="4" w:space="0" w:color="auto"/>
              <w:right w:val="single" w:sz="4" w:space="0" w:color="auto"/>
            </w:tcBorders>
            <w:hideMark/>
          </w:tcPr>
          <w:p w14:paraId="6C025229" w14:textId="77777777" w:rsidR="000C20B2" w:rsidRDefault="000C20B2" w:rsidP="00D53C23">
            <w:pPr>
              <w:spacing w:before="60" w:after="60"/>
              <w:jc w:val="both"/>
            </w:pPr>
            <w:r w:rsidRPr="000C20B2">
              <w:rPr>
                <w:b/>
              </w:rPr>
              <w:t>Oświadczenie o niepodleganiu wykluczeniu</w:t>
            </w:r>
          </w:p>
          <w:p w14:paraId="3016D27A" w14:textId="77777777" w:rsidR="000C20B2" w:rsidRDefault="000C20B2" w:rsidP="00D53C23">
            <w:pPr>
              <w:spacing w:after="40"/>
              <w:jc w:val="both"/>
            </w:pPr>
            <w:r w:rsidRPr="000C20B2">
              <w:t>Aktualne na dzień składania ofert oświadczenie Wykonawcy stanowiące potwierdzenie braku podstaw wykluczenia</w:t>
            </w:r>
          </w:p>
        </w:tc>
      </w:tr>
      <w:tr w:rsidR="000C20B2" w14:paraId="1434AC69" w14:textId="77777777" w:rsidTr="00014E44">
        <w:tc>
          <w:tcPr>
            <w:tcW w:w="709" w:type="dxa"/>
            <w:tcBorders>
              <w:top w:val="single" w:sz="4" w:space="0" w:color="auto"/>
              <w:left w:val="single" w:sz="4" w:space="0" w:color="auto"/>
              <w:bottom w:val="single" w:sz="4" w:space="0" w:color="auto"/>
              <w:right w:val="single" w:sz="4" w:space="0" w:color="auto"/>
            </w:tcBorders>
            <w:hideMark/>
          </w:tcPr>
          <w:p w14:paraId="59F39A24" w14:textId="62B8D94C" w:rsidR="000C20B2" w:rsidRDefault="00014E44" w:rsidP="00D53C23">
            <w:pPr>
              <w:spacing w:before="60" w:after="120"/>
              <w:jc w:val="center"/>
            </w:pPr>
            <w:r>
              <w:t>2</w:t>
            </w:r>
          </w:p>
        </w:tc>
        <w:tc>
          <w:tcPr>
            <w:tcW w:w="7939" w:type="dxa"/>
            <w:tcBorders>
              <w:top w:val="single" w:sz="4" w:space="0" w:color="auto"/>
              <w:left w:val="single" w:sz="4" w:space="0" w:color="auto"/>
              <w:bottom w:val="single" w:sz="4" w:space="0" w:color="auto"/>
              <w:right w:val="single" w:sz="4" w:space="0" w:color="auto"/>
            </w:tcBorders>
            <w:hideMark/>
          </w:tcPr>
          <w:p w14:paraId="716D2B85" w14:textId="77777777" w:rsidR="000C20B2" w:rsidRDefault="000C20B2" w:rsidP="00D53C23">
            <w:pPr>
              <w:spacing w:before="60" w:after="60"/>
              <w:jc w:val="both"/>
            </w:pPr>
            <w:r w:rsidRPr="000C20B2">
              <w:rPr>
                <w:b/>
              </w:rPr>
              <w:t>Wykaz części zamówienia, której wykonanie wykonawca zamierza powierzyć podwykonawcom - zawarty w ofercie</w:t>
            </w:r>
          </w:p>
          <w:p w14:paraId="042B825C" w14:textId="77777777" w:rsidR="000C20B2" w:rsidRDefault="000C20B2" w:rsidP="00D53C23">
            <w:pPr>
              <w:spacing w:after="40"/>
              <w:jc w:val="both"/>
            </w:pPr>
            <w:r w:rsidRPr="000C20B2">
              <w:t>Wykaz części zamówienia, której wykonanie wykonawca zamierza powierzyć podwykonawcom - zawarty w ofercie</w:t>
            </w:r>
          </w:p>
        </w:tc>
      </w:tr>
      <w:tr w:rsidR="00EC0B23" w14:paraId="04E21C41" w14:textId="77777777" w:rsidTr="00014E44">
        <w:tc>
          <w:tcPr>
            <w:tcW w:w="709" w:type="dxa"/>
            <w:tcBorders>
              <w:top w:val="single" w:sz="4" w:space="0" w:color="auto"/>
              <w:left w:val="single" w:sz="4" w:space="0" w:color="auto"/>
              <w:bottom w:val="single" w:sz="4" w:space="0" w:color="auto"/>
              <w:right w:val="single" w:sz="4" w:space="0" w:color="auto"/>
            </w:tcBorders>
          </w:tcPr>
          <w:p w14:paraId="3CB8C426" w14:textId="6FFFF407" w:rsidR="00EC0B23" w:rsidRDefault="00EC0B23" w:rsidP="00D53C23">
            <w:pPr>
              <w:spacing w:before="60" w:after="120"/>
              <w:jc w:val="center"/>
            </w:pPr>
            <w:r>
              <w:t>3</w:t>
            </w:r>
          </w:p>
        </w:tc>
        <w:tc>
          <w:tcPr>
            <w:tcW w:w="7939" w:type="dxa"/>
            <w:tcBorders>
              <w:top w:val="single" w:sz="4" w:space="0" w:color="auto"/>
              <w:left w:val="single" w:sz="4" w:space="0" w:color="auto"/>
              <w:bottom w:val="single" w:sz="4" w:space="0" w:color="auto"/>
              <w:right w:val="single" w:sz="4" w:space="0" w:color="auto"/>
            </w:tcBorders>
          </w:tcPr>
          <w:p w14:paraId="1749CA49" w14:textId="3C6FFC69" w:rsidR="00EC0B23" w:rsidRPr="000C20B2" w:rsidRDefault="00EC0B23" w:rsidP="00D53C23">
            <w:pPr>
              <w:spacing w:before="60" w:after="60"/>
              <w:jc w:val="both"/>
              <w:rPr>
                <w:b/>
              </w:rPr>
            </w:pPr>
            <w:r w:rsidRPr="00ED3AE8">
              <w:rPr>
                <w:b/>
                <w:bCs/>
              </w:rPr>
              <w:t>Oświadczenie wykonawców wspólnie ubiegających się o udzielenie zamówienia</w:t>
            </w:r>
            <w:r>
              <w:t xml:space="preserve"> – jeżeli dotyczy</w:t>
            </w:r>
          </w:p>
        </w:tc>
      </w:tr>
      <w:tr w:rsidR="00EC0B23" w14:paraId="680702B6" w14:textId="77777777" w:rsidTr="00014E44">
        <w:tc>
          <w:tcPr>
            <w:tcW w:w="709" w:type="dxa"/>
            <w:tcBorders>
              <w:top w:val="single" w:sz="4" w:space="0" w:color="auto"/>
              <w:left w:val="single" w:sz="4" w:space="0" w:color="auto"/>
              <w:bottom w:val="single" w:sz="4" w:space="0" w:color="auto"/>
              <w:right w:val="single" w:sz="4" w:space="0" w:color="auto"/>
            </w:tcBorders>
          </w:tcPr>
          <w:p w14:paraId="5BD1ED76" w14:textId="4941B0AC" w:rsidR="00EC0B23" w:rsidRDefault="00EC0B23" w:rsidP="00D53C23">
            <w:pPr>
              <w:spacing w:before="60" w:after="120"/>
              <w:jc w:val="center"/>
            </w:pPr>
            <w:r>
              <w:t>4</w:t>
            </w:r>
          </w:p>
        </w:tc>
        <w:tc>
          <w:tcPr>
            <w:tcW w:w="7939" w:type="dxa"/>
            <w:tcBorders>
              <w:top w:val="single" w:sz="4" w:space="0" w:color="auto"/>
              <w:left w:val="single" w:sz="4" w:space="0" w:color="auto"/>
              <w:bottom w:val="single" w:sz="4" w:space="0" w:color="auto"/>
              <w:right w:val="single" w:sz="4" w:space="0" w:color="auto"/>
            </w:tcBorders>
          </w:tcPr>
          <w:p w14:paraId="1F8FBB09" w14:textId="19703772" w:rsidR="00EC0B23" w:rsidRPr="000C20B2" w:rsidRDefault="00ED3AE8" w:rsidP="00D53C23">
            <w:pPr>
              <w:spacing w:before="60" w:after="60"/>
              <w:jc w:val="both"/>
              <w:rPr>
                <w:b/>
              </w:rPr>
            </w:pPr>
            <w:r w:rsidRPr="00ED3AE8">
              <w:rPr>
                <w:b/>
                <w:bCs/>
              </w:rPr>
              <w:t>Zobowiązanie podmiotu udostępniającego zasoby</w:t>
            </w:r>
            <w:r>
              <w:t xml:space="preserve"> – jeżeli dotyczy</w:t>
            </w:r>
          </w:p>
        </w:tc>
      </w:tr>
    </w:tbl>
    <w:p w14:paraId="23EEA1B5" w14:textId="758BDB4E" w:rsidR="001350D3" w:rsidRDefault="001350D3" w:rsidP="001350D3">
      <w:pPr>
        <w:pStyle w:val="Nagwek2"/>
        <w:rPr>
          <w:lang w:val="x-none"/>
        </w:rPr>
      </w:pPr>
      <w:r>
        <w:t xml:space="preserve">Jeżeli jest to niezbędne do zapewnienia odpowiedniego przebiegu postępowania </w:t>
      </w:r>
      <w:r w:rsidR="00FE6F56">
        <w:t xml:space="preserve">                       </w:t>
      </w:r>
      <w:r>
        <w:t>o udzielenie zamówienia, Zamawiający może na każdym etapie postępowania, wezwać Wykonawców do złożenia wszystkich lub niektórych podmiotowych środków dowodowych, aktualnych na dzień ich złożenia.</w:t>
      </w:r>
    </w:p>
    <w:p w14:paraId="14BE62D1" w14:textId="77777777" w:rsidR="001350D3" w:rsidRDefault="001350D3" w:rsidP="001350D3">
      <w:pPr>
        <w:pStyle w:val="Nagwek2"/>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6E19908" w14:textId="77777777" w:rsidR="001350D3" w:rsidRDefault="001350D3" w:rsidP="001350D3">
      <w:pPr>
        <w:pStyle w:val="Nagwek2"/>
      </w:pPr>
      <w:r>
        <w:t>Wykonawca nie jest zobowiązany do złożenia podmiotowych środków dowodowych, które Zamawiający posiada, jeżeli Wykonawca wskaże te środki oraz potwierdzi ich prawidłowość i aktualność.</w:t>
      </w:r>
    </w:p>
    <w:p w14:paraId="77B8AF14" w14:textId="77777777" w:rsidR="001350D3" w:rsidRDefault="001350D3" w:rsidP="001350D3">
      <w:pPr>
        <w:pStyle w:val="Nagwek2"/>
      </w:pPr>
      <w:r>
        <w:t>Podmiotowe środki dowodowe oraz inne dokumenty lub oświadczenia Wykonawca składa, pod rygorem nieważności, w formie elektronicznej lub w postaci elektronicznej opatrzonej podpisem zaufanym lub podpisem osobistym.</w:t>
      </w:r>
    </w:p>
    <w:p w14:paraId="0321970B" w14:textId="77777777" w:rsidR="000C20B2" w:rsidRDefault="001350D3" w:rsidP="000C20B2">
      <w:pPr>
        <w:pStyle w:val="Nagwek2"/>
      </w:pPr>
      <w:r>
        <w:t xml:space="preserve">Dokumenty sporządzone w języku obcym są składane wraz z tłumaczeniem na język polski. </w:t>
      </w:r>
      <w:bookmarkStart w:id="12" w:name="_Toc258314249"/>
    </w:p>
    <w:p w14:paraId="3AAC2F61" w14:textId="77777777" w:rsidR="000C20B2" w:rsidRDefault="000C20B2" w:rsidP="000C20B2">
      <w:pPr>
        <w:pStyle w:val="Nagwek1"/>
        <w:rPr>
          <w:lang w:val="pl-PL"/>
        </w:rPr>
      </w:pPr>
      <w:r>
        <w:rPr>
          <w:lang w:val="pl-PL"/>
        </w:rPr>
        <w:t>Informacja o przedmiotowych środkach dowodowych</w:t>
      </w:r>
    </w:p>
    <w:p w14:paraId="7AA2606C" w14:textId="77777777" w:rsidR="000C20B2" w:rsidRDefault="000C20B2" w:rsidP="000C20B2">
      <w:pPr>
        <w:pStyle w:val="Nagwek2"/>
      </w:pPr>
      <w:r>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0C20B2" w14:paraId="6F5F9BD3" w14:textId="77777777" w:rsidTr="000C20B2">
        <w:tc>
          <w:tcPr>
            <w:tcW w:w="709" w:type="dxa"/>
            <w:tcBorders>
              <w:top w:val="single" w:sz="4" w:space="0" w:color="auto"/>
              <w:left w:val="single" w:sz="4" w:space="0" w:color="auto"/>
              <w:bottom w:val="single" w:sz="4" w:space="0" w:color="auto"/>
              <w:right w:val="single" w:sz="4" w:space="0" w:color="auto"/>
            </w:tcBorders>
            <w:hideMark/>
          </w:tcPr>
          <w:p w14:paraId="425A0B51" w14:textId="77777777" w:rsidR="000C20B2" w:rsidRDefault="000C20B2" w:rsidP="00D53C23">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1370F47A" w14:textId="77777777" w:rsidR="000C20B2" w:rsidRDefault="000C20B2" w:rsidP="00D53C23">
            <w:pPr>
              <w:spacing w:before="60" w:after="120"/>
              <w:jc w:val="both"/>
            </w:pPr>
            <w:r>
              <w:rPr>
                <w:b/>
                <w:sz w:val="20"/>
                <w:szCs w:val="20"/>
              </w:rPr>
              <w:t>Wymagany dokument</w:t>
            </w:r>
          </w:p>
        </w:tc>
      </w:tr>
      <w:tr w:rsidR="000C20B2" w14:paraId="152AAB95" w14:textId="77777777" w:rsidTr="000C20B2">
        <w:tc>
          <w:tcPr>
            <w:tcW w:w="709" w:type="dxa"/>
            <w:tcBorders>
              <w:top w:val="single" w:sz="4" w:space="0" w:color="auto"/>
              <w:left w:val="single" w:sz="4" w:space="0" w:color="auto"/>
              <w:bottom w:val="single" w:sz="4" w:space="0" w:color="auto"/>
              <w:right w:val="single" w:sz="4" w:space="0" w:color="auto"/>
            </w:tcBorders>
            <w:hideMark/>
          </w:tcPr>
          <w:p w14:paraId="41E9CDA3" w14:textId="77777777" w:rsidR="000C20B2" w:rsidRDefault="000C20B2" w:rsidP="00D53C23">
            <w:pPr>
              <w:spacing w:before="60" w:after="120"/>
              <w:jc w:val="center"/>
            </w:pPr>
            <w:r w:rsidRPr="000C20B2">
              <w:lastRenderedPageBreak/>
              <w:t>1</w:t>
            </w:r>
          </w:p>
        </w:tc>
        <w:tc>
          <w:tcPr>
            <w:tcW w:w="7826" w:type="dxa"/>
            <w:tcBorders>
              <w:top w:val="single" w:sz="4" w:space="0" w:color="auto"/>
              <w:left w:val="single" w:sz="4" w:space="0" w:color="auto"/>
              <w:bottom w:val="single" w:sz="4" w:space="0" w:color="auto"/>
              <w:right w:val="single" w:sz="4" w:space="0" w:color="auto"/>
            </w:tcBorders>
            <w:hideMark/>
          </w:tcPr>
          <w:p w14:paraId="4182B3EA" w14:textId="77777777" w:rsidR="000C20B2" w:rsidRDefault="000C20B2" w:rsidP="00D53C23">
            <w:pPr>
              <w:spacing w:before="60" w:after="60"/>
              <w:jc w:val="both"/>
            </w:pPr>
            <w:r w:rsidRPr="000C20B2">
              <w:rPr>
                <w:b/>
              </w:rPr>
              <w:t>Opis przedmiotu zamówienia - formularz cenowy</w:t>
            </w:r>
          </w:p>
          <w:p w14:paraId="4E3CFFB5" w14:textId="77777777" w:rsidR="000C20B2" w:rsidRDefault="000C20B2" w:rsidP="00D53C23">
            <w:pPr>
              <w:spacing w:after="40"/>
              <w:jc w:val="both"/>
            </w:pPr>
            <w:r w:rsidRPr="000C20B2">
              <w:t>Opis przedmiotu zamówienia - formularz cenowy</w:t>
            </w:r>
          </w:p>
        </w:tc>
      </w:tr>
    </w:tbl>
    <w:p w14:paraId="21052B07" w14:textId="77777777" w:rsidR="000C20B2" w:rsidRDefault="000C20B2" w:rsidP="000C20B2">
      <w:pPr>
        <w:pStyle w:val="Nagwek2"/>
      </w:pPr>
      <w:r>
        <w:t>Zamawiający zaakceptuje równoważne przedmiotowe środki dowodowe, jeśli potwierdzą, że oferowane dostawy, usługi lub roboty budowlane spełniają określone przez Zamawiającego wymagania, cechy lub kryteria.</w:t>
      </w:r>
    </w:p>
    <w:p w14:paraId="5E507259" w14:textId="77777777" w:rsidR="000C20B2" w:rsidRDefault="000C20B2" w:rsidP="000C20B2">
      <w:pPr>
        <w:pStyle w:val="Nagwek2"/>
        <w:rPr>
          <w:sz w:val="16"/>
          <w:szCs w:val="16"/>
        </w:rPr>
      </w:pPr>
      <w:r>
        <w:t>Zamawiający przewiduje uzupełnienie przedmiotowych środków dowodowych.</w:t>
      </w:r>
    </w:p>
    <w:p w14:paraId="59C79097" w14:textId="77777777" w:rsidR="000C20B2" w:rsidRDefault="000C20B2" w:rsidP="000C20B2">
      <w:pPr>
        <w:pStyle w:val="Nagwek1"/>
      </w:pPr>
      <w:r>
        <w:t>INFORMACJA DLA WYKONAWCÓW POLEGAJĄCYCH NA ZASOBACH</w:t>
      </w:r>
      <w:r>
        <w:rPr>
          <w:lang w:val="pl-PL"/>
        </w:rPr>
        <w:t xml:space="preserve"> podmiotów trzecich</w:t>
      </w:r>
    </w:p>
    <w:p w14:paraId="5802D303" w14:textId="77777777" w:rsidR="000C20B2" w:rsidRDefault="000C20B2" w:rsidP="000C20B2">
      <w:pPr>
        <w:pStyle w:val="Nagwek2"/>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14:paraId="7F65F1FA" w14:textId="77777777" w:rsidR="000C20B2" w:rsidRDefault="000C20B2" w:rsidP="000C20B2">
      <w:pPr>
        <w:pStyle w:val="Nagwek2"/>
      </w:pPr>
      <w:r>
        <w:t>Wykonawca, który polega na zdolnościach lub sytuacji podmiotów udostępniających zasoby, zobowiązany jest:</w:t>
      </w:r>
    </w:p>
    <w:p w14:paraId="05010680" w14:textId="77777777" w:rsidR="000C20B2" w:rsidRDefault="000C20B2" w:rsidP="000C20B2">
      <w:pPr>
        <w:pStyle w:val="Nagwek2"/>
        <w:numPr>
          <w:ilvl w:val="0"/>
          <w:numId w:val="6"/>
        </w:numPr>
        <w:tabs>
          <w:tab w:val="left" w:pos="708"/>
        </w:tabs>
        <w:spacing w:after="0"/>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13630796" w14:textId="77777777" w:rsidR="000C20B2" w:rsidRDefault="000C20B2" w:rsidP="000C20B2">
      <w:pPr>
        <w:pStyle w:val="Nagwek2"/>
        <w:numPr>
          <w:ilvl w:val="0"/>
          <w:numId w:val="7"/>
        </w:numPr>
        <w:tabs>
          <w:tab w:val="left" w:pos="708"/>
        </w:tabs>
        <w:spacing w:after="0"/>
      </w:pPr>
      <w:r>
        <w:t>zakres dostępnych Wykonawcy zasobów podmiotu udostępniającego zasoby;</w:t>
      </w:r>
    </w:p>
    <w:p w14:paraId="5926C9FA" w14:textId="77777777" w:rsidR="000C20B2" w:rsidRDefault="000C20B2" w:rsidP="000C20B2">
      <w:pPr>
        <w:pStyle w:val="Nagwek2"/>
        <w:numPr>
          <w:ilvl w:val="0"/>
          <w:numId w:val="7"/>
        </w:numPr>
        <w:tabs>
          <w:tab w:val="left" w:pos="708"/>
        </w:tabs>
        <w:spacing w:after="0"/>
      </w:pPr>
      <w:r>
        <w:t>sposób i okres udostępnienia Wykonawcy i wykorzystania przez niego zasobów podmiotu udostępniającego te zasoby przy wykonywaniu zamówienia;</w:t>
      </w:r>
    </w:p>
    <w:p w14:paraId="401F5669" w14:textId="77777777" w:rsidR="000C20B2" w:rsidRDefault="000C20B2" w:rsidP="000C20B2">
      <w:pPr>
        <w:pStyle w:val="Nagwek2"/>
        <w:numPr>
          <w:ilvl w:val="0"/>
          <w:numId w:val="7"/>
        </w:numPr>
        <w:tabs>
          <w:tab w:val="left" w:pos="708"/>
        </w:tabs>
        <w:spacing w:after="0"/>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83B679" w14:textId="7B647111" w:rsidR="000C20B2" w:rsidRDefault="000C20B2" w:rsidP="00E53745">
      <w:pPr>
        <w:pStyle w:val="Nagwek2"/>
        <w:numPr>
          <w:ilvl w:val="0"/>
          <w:numId w:val="6"/>
        </w:numPr>
        <w:tabs>
          <w:tab w:val="left" w:pos="708"/>
        </w:tabs>
        <w:spacing w:after="0"/>
      </w:pPr>
      <w:r>
        <w:t xml:space="preserve">złożyć wraz z ofertą ”Oświadczenie o niepodleganiu wykluczeniu”, podmiotu udostępniającego zasoby, potwierdzające brak podstaw wykluczenia tego podmiotu oraz odpowiednio spełnianie warunków udziału w postępowaniu, w zakresie, w jakim Wykonawca powołuje się na jego zasoby. </w:t>
      </w:r>
    </w:p>
    <w:p w14:paraId="38FC11EE" w14:textId="77777777" w:rsidR="000C20B2" w:rsidRDefault="000C20B2" w:rsidP="000C20B2">
      <w:pPr>
        <w:pStyle w:val="Nagwek2"/>
      </w:pPr>
      <w: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Pr>
          <w:highlight w:val="green"/>
        </w:rPr>
        <w:t>pkt. 8</w:t>
      </w:r>
      <w:r>
        <w:t xml:space="preserve"> niniejszej SWZ.</w:t>
      </w:r>
    </w:p>
    <w:p w14:paraId="3948A65C" w14:textId="117ADD93" w:rsidR="001350D3" w:rsidRDefault="000C20B2" w:rsidP="000C20B2">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w:t>
      </w:r>
      <w:r w:rsidR="00E53745">
        <w:t>ż</w:t>
      </w:r>
      <w:r>
        <w:t>ąda, aby Wykonawca w terminie określonym przez Zamawiającego zastąpił ten podmiot innym podmiotem lub podmiotami albo wykazał, że samodzielnie spełnia warunki udziału w postępowaniu.</w:t>
      </w:r>
    </w:p>
    <w:p w14:paraId="3322FB87" w14:textId="77777777" w:rsidR="001350D3" w:rsidRDefault="001350D3" w:rsidP="001350D3">
      <w:pPr>
        <w:pStyle w:val="Nagwek1"/>
        <w:rPr>
          <w:lang w:val="pl-PL"/>
        </w:rPr>
      </w:pPr>
      <w:r>
        <w:lastRenderedPageBreak/>
        <w:t>INFORMACJA DLA WYKONAWCÓW zamierzających powierzyć wykonanie części zamówienia podwykonawcom</w:t>
      </w:r>
    </w:p>
    <w:p w14:paraId="1C0E1C81" w14:textId="788F81C0" w:rsidR="001350D3" w:rsidRDefault="001350D3" w:rsidP="00E53745">
      <w:pPr>
        <w:pStyle w:val="Nagwek2"/>
      </w:pPr>
      <w:r>
        <w:t xml:space="preserve">Wykonawca może powierzyć wykonanie części zamówienia Podwykonawcom. </w:t>
      </w:r>
    </w:p>
    <w:p w14:paraId="646835B0" w14:textId="77777777" w:rsidR="001350D3" w:rsidRDefault="001350D3" w:rsidP="001350D3">
      <w:pPr>
        <w:pStyle w:val="Nagwek2"/>
      </w:pPr>
      <w:r>
        <w:t>Zamawiający żąda, aby przed przystąpieniem do wykonania zamówienia Wykonawca, podał nazwy, dane kontaktowe oraz przedstawicieli, Podwykonawców zaangażowanych w realizację zamówienia, jeżeli są już znani.</w:t>
      </w:r>
    </w:p>
    <w:p w14:paraId="0CE07CF4" w14:textId="67B92241" w:rsidR="000C20B2" w:rsidRDefault="001350D3" w:rsidP="000C20B2">
      <w:pPr>
        <w:pStyle w:val="Nagwek2"/>
        <w:numPr>
          <w:ilvl w:val="0"/>
          <w:numId w:val="0"/>
        </w:numPr>
        <w:tabs>
          <w:tab w:val="left" w:pos="708"/>
        </w:tabs>
        <w:ind w:left="680"/>
        <w:rPr>
          <w:sz w:val="16"/>
          <w:szCs w:val="16"/>
        </w:rPr>
      </w:pPr>
      <w:r>
        <w:t xml:space="preserve">Wykonawca jest obowiązany zawiadomić Zamawiającego o wszelkich zmianach </w:t>
      </w:r>
      <w:r w:rsidR="00ED3AE8">
        <w:t xml:space="preserve">                        </w:t>
      </w:r>
      <w:r>
        <w:t>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sz w:val="22"/>
          <w:szCs w:val="22"/>
        </w:rPr>
        <w:t xml:space="preserve"> </w:t>
      </w:r>
    </w:p>
    <w:p w14:paraId="282CDCF3" w14:textId="77777777" w:rsidR="000C20B2" w:rsidRDefault="000C20B2" w:rsidP="000C20B2">
      <w:pPr>
        <w:pStyle w:val="Nagwek2"/>
      </w:pPr>
      <w:r>
        <w:t>Zamawiający zastrzega obowiązek osobistego wykonania przez Wykonawcę kluczowych części zamówienia w zakresie:</w:t>
      </w:r>
    </w:p>
    <w:p w14:paraId="5C252F5E" w14:textId="77777777" w:rsidR="001350D3" w:rsidRDefault="000C20B2" w:rsidP="000C20B2">
      <w:pPr>
        <w:pStyle w:val="Nagwek2"/>
        <w:numPr>
          <w:ilvl w:val="0"/>
          <w:numId w:val="0"/>
        </w:numPr>
        <w:tabs>
          <w:tab w:val="left" w:pos="708"/>
        </w:tabs>
        <w:ind w:left="680"/>
      </w:pPr>
      <w:r w:rsidRPr="000C20B2">
        <w:t>Dostawca zobowiązuje się do dostarczania dostaw częściowych do siedziby Zamawiającego wyłącznie przez pracownika zatrudnionego w firmie Dostawcy.</w:t>
      </w:r>
    </w:p>
    <w:p w14:paraId="199701DE" w14:textId="42846456" w:rsidR="001350D3" w:rsidRDefault="001350D3" w:rsidP="001350D3">
      <w:pPr>
        <w:pStyle w:val="Nagwek1"/>
      </w:pPr>
      <w:r>
        <w:t xml:space="preserve">Informacja dla wykonawców wspólnie ubiegających się </w:t>
      </w:r>
      <w:r w:rsidR="00E53745">
        <w:rPr>
          <w:lang w:val="pl-PL"/>
        </w:rPr>
        <w:t xml:space="preserve">                   </w:t>
      </w:r>
      <w:r>
        <w:t>o udzielenie zamówienia</w:t>
      </w:r>
    </w:p>
    <w:p w14:paraId="512F5785" w14:textId="5FE14698" w:rsidR="001350D3" w:rsidRDefault="001350D3" w:rsidP="001350D3">
      <w:pPr>
        <w:pStyle w:val="Nagwek2"/>
      </w:pPr>
      <w:r>
        <w:t xml:space="preserve">Wykonawcy mogą wspólnie ubiegać się o udzielenie zamówienia. W takim przypadku Wykonawcy zobowiązani są do ustanowienia pełnomocnika do reprezentowania ich </w:t>
      </w:r>
      <w:r w:rsidR="00ED3AE8">
        <w:t xml:space="preserve">                  </w:t>
      </w:r>
      <w:r>
        <w:t xml:space="preserve">w postępowaniu o udzielenie zamówienia albo do reprezentowania w postępowaniu </w:t>
      </w:r>
      <w:r w:rsidR="00ED3AE8">
        <w:t xml:space="preserve">                     </w:t>
      </w:r>
      <w:r>
        <w:t>i zawarcia umowy w sprawie zamówienia publicznego.</w:t>
      </w:r>
    </w:p>
    <w:p w14:paraId="203D7A29" w14:textId="77777777" w:rsidR="001350D3" w:rsidRDefault="001350D3" w:rsidP="001350D3">
      <w:pPr>
        <w:pStyle w:val="Nagwek2"/>
      </w:pPr>
      <w:r>
        <w:t>Pełnomocnictwo należy dołączyć do oferty i powinno ono zawierać w szczególności wskazanie:</w:t>
      </w:r>
    </w:p>
    <w:p w14:paraId="71843F7F" w14:textId="77777777" w:rsidR="001350D3" w:rsidRDefault="001350D3" w:rsidP="00D35B5D">
      <w:pPr>
        <w:pStyle w:val="Nagwek2"/>
        <w:numPr>
          <w:ilvl w:val="0"/>
          <w:numId w:val="8"/>
        </w:numPr>
        <w:tabs>
          <w:tab w:val="left" w:pos="708"/>
        </w:tabs>
        <w:spacing w:after="0"/>
      </w:pPr>
      <w:r>
        <w:t>postępowania o udzielenie zamówienie publicznego, którego dotyczy;</w:t>
      </w:r>
    </w:p>
    <w:p w14:paraId="7984EBB6" w14:textId="77777777" w:rsidR="001350D3" w:rsidRDefault="001350D3" w:rsidP="00D35B5D">
      <w:pPr>
        <w:pStyle w:val="Nagwek2"/>
        <w:numPr>
          <w:ilvl w:val="0"/>
          <w:numId w:val="8"/>
        </w:numPr>
        <w:tabs>
          <w:tab w:val="left" w:pos="708"/>
        </w:tabs>
        <w:spacing w:after="0"/>
      </w:pPr>
      <w:r>
        <w:t>wszystkich Wykonawców ubiegających się wspólnie o udzielenie zamówienia;</w:t>
      </w:r>
    </w:p>
    <w:p w14:paraId="7B5399A1" w14:textId="7E459E5C" w:rsidR="001350D3" w:rsidRDefault="001350D3" w:rsidP="00D35B5D">
      <w:pPr>
        <w:pStyle w:val="Nagwek2"/>
        <w:numPr>
          <w:ilvl w:val="0"/>
          <w:numId w:val="8"/>
        </w:numPr>
        <w:tabs>
          <w:tab w:val="left" w:pos="708"/>
        </w:tabs>
        <w:spacing w:after="0"/>
      </w:pPr>
      <w:r>
        <w:t>ustanowionego pełnomocnika oraz zakresu jego  umocowania.</w:t>
      </w:r>
    </w:p>
    <w:p w14:paraId="7ED4BB27" w14:textId="77777777" w:rsidR="002D681C" w:rsidRPr="0083029F" w:rsidRDefault="002D681C" w:rsidP="002D681C">
      <w:pPr>
        <w:pStyle w:val="Nagwek2"/>
        <w:numPr>
          <w:ilvl w:val="0"/>
          <w:numId w:val="0"/>
        </w:numPr>
        <w:tabs>
          <w:tab w:val="left" w:pos="708"/>
        </w:tabs>
        <w:spacing w:after="0"/>
        <w:ind w:left="680"/>
        <w:rPr>
          <w:b/>
          <w:bCs w:val="0"/>
        </w:rPr>
      </w:pPr>
      <w:r w:rsidRPr="0083029F">
        <w:rPr>
          <w:b/>
          <w:bCs w:val="0"/>
        </w:rPr>
        <w:t>Ze względu na składanie elektronicznego podpisu pod ofertą, pełnomocnictwo do jej złożenia należy także opatrzyć podpisem elektronicznym mocodawcy/mocodawców.</w:t>
      </w:r>
    </w:p>
    <w:p w14:paraId="5139A0B6" w14:textId="4F0C7333" w:rsidR="001350D3" w:rsidRDefault="001350D3" w:rsidP="001350D3">
      <w:pPr>
        <w:pStyle w:val="Nagwek2"/>
      </w:pPr>
      <w:r>
        <w:t xml:space="preserve">W przypadku wspólnego ubiegania się o zamówienie przez Wykonawców, dokument ”Oświadczenia o niepodleganiu wykluczeniu”, o którym mowa w pkt. </w:t>
      </w:r>
      <w:r>
        <w:rPr>
          <w:highlight w:val="green"/>
        </w:rPr>
        <w:t>9.1 SWZ</w:t>
      </w:r>
      <w:r>
        <w:t xml:space="preserve">, składa każdy z Wykonawców wspólnie ubiegających się o zamówienie. Oświadczenia te potwierdzają brak podstaw wykluczenia oraz spełnianie warunków udziału </w:t>
      </w:r>
      <w:r w:rsidR="00ED3AE8">
        <w:t xml:space="preserve">                                      </w:t>
      </w:r>
      <w:r>
        <w:t>w postępowaniu w zakresie, w jakim każdy z Wykonawców wykazuje spełnianie warunków udziału w postępowaniu.</w:t>
      </w:r>
    </w:p>
    <w:p w14:paraId="464B29D4" w14:textId="248B65A0" w:rsidR="002D681C" w:rsidRDefault="002D681C" w:rsidP="002D681C">
      <w:pPr>
        <w:pStyle w:val="Nagwek2"/>
      </w:pPr>
      <w:r>
        <w:t xml:space="preserve">Wykonawcy ubiegający się wspólnie o udzielenie zamówienia zobowiązuje się także do złożenia wraz z ofertą </w:t>
      </w:r>
      <w:r w:rsidRPr="0065179E">
        <w:rPr>
          <w:b/>
          <w:bCs w:val="0"/>
        </w:rPr>
        <w:t>Oświadczenia</w:t>
      </w:r>
      <w:r>
        <w:t xml:space="preserve"> </w:t>
      </w:r>
      <w:r w:rsidRPr="003073B8">
        <w:rPr>
          <w:b/>
          <w:color w:val="auto"/>
        </w:rPr>
        <w:t xml:space="preserve">wykonawców wspólnie ubiegających się </w:t>
      </w:r>
      <w:r>
        <w:rPr>
          <w:b/>
          <w:color w:val="auto"/>
        </w:rPr>
        <w:t xml:space="preserve">                      </w:t>
      </w:r>
      <w:r w:rsidRPr="003073B8">
        <w:rPr>
          <w:b/>
          <w:color w:val="auto"/>
        </w:rPr>
        <w:t>o udzielenie zamówienia</w:t>
      </w:r>
      <w:r>
        <w:rPr>
          <w:b/>
          <w:color w:val="auto"/>
        </w:rPr>
        <w:t>.</w:t>
      </w:r>
    </w:p>
    <w:p w14:paraId="2AD73D43" w14:textId="18C2B5FA" w:rsidR="001350D3" w:rsidRDefault="001350D3" w:rsidP="001350D3">
      <w:pPr>
        <w:pStyle w:val="Nagwek1"/>
      </w:pPr>
      <w:r>
        <w:t xml:space="preserve">Informacje o sposobie porozumiewania się zamawiającego </w:t>
      </w:r>
      <w:r w:rsidR="00ED3AE8">
        <w:rPr>
          <w:lang w:val="pl-PL"/>
        </w:rPr>
        <w:t xml:space="preserve">                   </w:t>
      </w:r>
      <w:r>
        <w:t>z Wykonawcami</w:t>
      </w:r>
      <w:bookmarkEnd w:id="12"/>
    </w:p>
    <w:p w14:paraId="1E55F055" w14:textId="71964560" w:rsidR="001350D3" w:rsidRDefault="001350D3" w:rsidP="001350D3">
      <w:pPr>
        <w:pStyle w:val="Nagwek2"/>
      </w:pPr>
      <w:r>
        <w:t xml:space="preserve">W niniejszym postępowaniu komunikacja Zamawiającego z Wykonawcami odbywa się </w:t>
      </w:r>
      <w:r w:rsidR="00431CB4">
        <w:t xml:space="preserve">wyłącznie </w:t>
      </w:r>
      <w:r>
        <w:t xml:space="preserve">przy użyciu środków komunikacji elektronicznej, </w:t>
      </w:r>
      <w:r w:rsidR="006701FA">
        <w:t xml:space="preserve">wyłącznie </w:t>
      </w:r>
      <w:r>
        <w:t xml:space="preserve">za pośrednictwem Platformy on-line działającej pod adresem </w:t>
      </w:r>
      <w:r w:rsidR="000C20B2" w:rsidRPr="000C20B2">
        <w:rPr>
          <w:color w:val="0000FF"/>
          <w:u w:val="single"/>
        </w:rPr>
        <w:t>https://platformazakupowa.pl/pn/powiat_ostrowski</w:t>
      </w:r>
      <w:r>
        <w:rPr>
          <w:color w:val="auto"/>
        </w:rPr>
        <w:t>.</w:t>
      </w:r>
    </w:p>
    <w:p w14:paraId="61F1C12C" w14:textId="77777777" w:rsidR="001350D3" w:rsidRDefault="001350D3" w:rsidP="001350D3">
      <w:pPr>
        <w:pStyle w:val="Nagwek2"/>
      </w:pPr>
      <w:bookmarkStart w:id="13" w:name="_Hlk37863747"/>
      <w:r>
        <w:lastRenderedPageBreak/>
        <w:t>Korzystanie z Platformy przez Wykonawcę jest bezpłatne</w:t>
      </w:r>
      <w:bookmarkEnd w:id="13"/>
      <w:r>
        <w:t>.</w:t>
      </w:r>
    </w:p>
    <w:p w14:paraId="128C9C17" w14:textId="03A8BA78" w:rsidR="001350D3" w:rsidRDefault="001350D3" w:rsidP="001350D3">
      <w:pPr>
        <w:pStyle w:val="Nagwek2"/>
      </w:pPr>
      <w:bookmarkStart w:id="14" w:name="_Hlk37863788"/>
      <w:r>
        <w:t>Na Platformie postępowanie prowadzone jest pod nazwą: ”</w:t>
      </w:r>
      <w:r w:rsidR="000C20B2" w:rsidRPr="000C20B2">
        <w:rPr>
          <w:b/>
        </w:rPr>
        <w:t>Dostawa materiałów biurowych na potrzeby Starostwa Powiatowego w Ostrowie Wielkopolskim</w:t>
      </w:r>
      <w:r>
        <w:t xml:space="preserve">” – </w:t>
      </w:r>
      <w:bookmarkEnd w:id="14"/>
      <w:r w:rsidR="000C20B2" w:rsidRPr="000C20B2">
        <w:rPr>
          <w:b/>
        </w:rPr>
        <w:t>RPZ.272.3.2022</w:t>
      </w:r>
      <w:r>
        <w:t>.</w:t>
      </w:r>
    </w:p>
    <w:p w14:paraId="374CCF6F" w14:textId="73E22A7F" w:rsidR="001350D3" w:rsidRDefault="001350D3" w:rsidP="001350D3">
      <w:pPr>
        <w:pStyle w:val="Nagwek2"/>
      </w:pPr>
      <w:bookmarkStart w:id="15" w:name="_Hlk37863807"/>
      <w:r>
        <w:t xml:space="preserve">Wykonawca przystępując do postępowania o udzielenie zamówienia publicznego, akceptuje warunki korzystania z Platformy określone w Regulaminie zamieszczonym na stronie internetowej </w:t>
      </w:r>
      <w:r w:rsidR="000C20B2" w:rsidRPr="000C20B2">
        <w:t>platformazakupowa.pl</w:t>
      </w:r>
      <w:r>
        <w:t xml:space="preserve"> oraz uznaje go za wiążący</w:t>
      </w:r>
      <w:bookmarkEnd w:id="15"/>
      <w:r>
        <w:t>.</w:t>
      </w:r>
    </w:p>
    <w:p w14:paraId="18BEAE31" w14:textId="6888D2E7" w:rsidR="001350D3" w:rsidRPr="00241BE6" w:rsidRDefault="00031692" w:rsidP="00241BE6">
      <w:pPr>
        <w:numPr>
          <w:ilvl w:val="1"/>
          <w:numId w:val="1"/>
        </w:numPr>
        <w:spacing w:before="120"/>
        <w:jc w:val="both"/>
        <w:outlineLvl w:val="1"/>
        <w:rPr>
          <w:bCs/>
          <w:iCs/>
          <w:color w:val="000000"/>
          <w:lang w:val="x-none" w:eastAsia="x-none"/>
        </w:rPr>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891A77">
          <w:rPr>
            <w:rStyle w:val="TekstpodstawowyZnak"/>
          </w:rPr>
          <w:t>https://platformazakupowa.pl/strona/45-instrukcje</w:t>
        </w:r>
      </w:hyperlink>
      <w:r>
        <w:rPr>
          <w:rStyle w:val="TekstpodstawowyZnak"/>
        </w:rPr>
        <w:t>.</w:t>
      </w:r>
    </w:p>
    <w:p w14:paraId="662D519C" w14:textId="37A1F348" w:rsidR="001350D3" w:rsidRDefault="001350D3" w:rsidP="001350D3">
      <w:pPr>
        <w:pStyle w:val="Nagwek2"/>
      </w:pPr>
      <w:bookmarkStart w:id="16" w:name="_Hlk37863867"/>
      <w:r>
        <w:t>Do złożenia oferty konieczne jest posiadanie przez osobę upoważnioną do reprezentowania Wykonawcy ważnego kwalifikowanego podpisu elektronicznego</w:t>
      </w:r>
      <w:bookmarkEnd w:id="16"/>
      <w:r>
        <w:t xml:space="preserve">, </w:t>
      </w:r>
      <w:r w:rsidR="00031692">
        <w:t xml:space="preserve">elektronicznego </w:t>
      </w:r>
      <w:r>
        <w:t xml:space="preserve">podpisu zaufanego lub </w:t>
      </w:r>
      <w:r w:rsidR="00031692">
        <w:t xml:space="preserve">elektronicznego </w:t>
      </w:r>
      <w:r>
        <w:t>podpisu osobistego.</w:t>
      </w:r>
    </w:p>
    <w:p w14:paraId="73A0B645" w14:textId="77777777" w:rsidR="001350D3" w:rsidRDefault="001350D3" w:rsidP="001350D3">
      <w:pPr>
        <w:pStyle w:val="Nagwek2"/>
      </w:pPr>
      <w:r>
        <w:t>Ilekroć w niniejszej SWZ jest mowa o:</w:t>
      </w:r>
    </w:p>
    <w:p w14:paraId="777D64C8" w14:textId="77777777" w:rsidR="001350D3" w:rsidRDefault="001350D3" w:rsidP="00D35B5D">
      <w:pPr>
        <w:pStyle w:val="Nagwek2"/>
        <w:numPr>
          <w:ilvl w:val="0"/>
          <w:numId w:val="9"/>
        </w:numPr>
        <w:tabs>
          <w:tab w:val="left" w:pos="708"/>
        </w:tabs>
        <w:spacing w:after="0"/>
      </w:pPr>
      <w:r>
        <w:t>podpisie zaufanym – należy przez to rozumieć podpis, o którym mowa art. 3 pkt 14a ustawy z 17 lutego 2005 r. o informatyzacji działalności podmiotów realizujących zadania publiczne (</w:t>
      </w:r>
      <w:proofErr w:type="spellStart"/>
      <w:r>
        <w:t>t.j</w:t>
      </w:r>
      <w:proofErr w:type="spellEnd"/>
      <w:r>
        <w:t xml:space="preserve"> Dz.U.2020 poz. 346);</w:t>
      </w:r>
    </w:p>
    <w:p w14:paraId="20904644" w14:textId="77777777" w:rsidR="001350D3" w:rsidRDefault="001350D3" w:rsidP="00D35B5D">
      <w:pPr>
        <w:pStyle w:val="Nagwek2"/>
        <w:numPr>
          <w:ilvl w:val="0"/>
          <w:numId w:val="9"/>
        </w:numPr>
        <w:tabs>
          <w:tab w:val="left" w:pos="708"/>
        </w:tabs>
        <w:spacing w:after="0"/>
      </w:pPr>
      <w:r>
        <w:t>podpisie osobistym – należy przez to rozumieć podpis, o którym mowa w art. z art. 2 ust. 1 pkt 9 ustawy z 6 sierpnia 2010 r. o dowodach osobistych (</w:t>
      </w:r>
      <w:proofErr w:type="spellStart"/>
      <w:r>
        <w:t>t.j</w:t>
      </w:r>
      <w:proofErr w:type="spellEnd"/>
      <w:r>
        <w:t xml:space="preserve"> Dz.U.2020 poz. 332).</w:t>
      </w:r>
    </w:p>
    <w:p w14:paraId="59E4710C" w14:textId="42D43F52" w:rsidR="001350D3" w:rsidRDefault="001350D3" w:rsidP="001350D3">
      <w:pPr>
        <w:pStyle w:val="Nagwek2"/>
      </w:pPr>
      <w:bookmarkStart w:id="17" w:name="_Hlk37936911"/>
      <w:r>
        <w:t>Zalecenia Zamawiającego odnośnie kwalifikowanego podpisu elektronicznego</w:t>
      </w:r>
      <w:bookmarkEnd w:id="17"/>
      <w:r>
        <w:t>:</w:t>
      </w:r>
    </w:p>
    <w:p w14:paraId="7E3E79F7" w14:textId="77777777" w:rsidR="00031692" w:rsidRPr="000515DB" w:rsidRDefault="00031692" w:rsidP="00031692">
      <w:pPr>
        <w:pStyle w:val="Nagwek2"/>
        <w:numPr>
          <w:ilvl w:val="0"/>
          <w:numId w:val="0"/>
        </w:numPr>
        <w:ind w:left="432"/>
      </w:pPr>
      <w: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3DD9FF74" w14:textId="77777777" w:rsidR="00031692" w:rsidRDefault="00031692" w:rsidP="00031692">
      <w:pPr>
        <w:pStyle w:val="Nagwek2"/>
        <w:numPr>
          <w:ilvl w:val="0"/>
          <w:numId w:val="0"/>
        </w:numPr>
        <w:ind w:left="432"/>
      </w:pPr>
      <w:r>
        <w:t>- 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6F29CF64" w14:textId="77777777" w:rsidR="00031692" w:rsidRDefault="00031692" w:rsidP="00031692">
      <w:pPr>
        <w:pStyle w:val="Nagwek2"/>
        <w:numPr>
          <w:ilvl w:val="0"/>
          <w:numId w:val="0"/>
        </w:numPr>
        <w:ind w:left="432"/>
      </w:pPr>
      <w:r>
        <w:t>- Zamawiający rekomenduje wykorzystanie podpisu z kwalifikowanym znacznikiem czasu.</w:t>
      </w:r>
    </w:p>
    <w:p w14:paraId="32062FC2" w14:textId="77777777" w:rsidR="00031692" w:rsidRPr="006F5BCD" w:rsidRDefault="00031692" w:rsidP="00031692">
      <w:pPr>
        <w:pStyle w:val="Nagwek2"/>
        <w:numPr>
          <w:ilvl w:val="0"/>
          <w:numId w:val="0"/>
        </w:numPr>
        <w:ind w:left="680" w:hanging="680"/>
      </w:pPr>
      <w:r>
        <w:t xml:space="preserve">        - 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38668448" w14:textId="77777777" w:rsidR="001350D3" w:rsidRDefault="001350D3" w:rsidP="001350D3">
      <w:pPr>
        <w:pStyle w:val="Nagwek2"/>
      </w:pPr>
      <w:bookmarkStart w:id="18" w:name="_Hlk37937004"/>
      <w:r>
        <w:t>Zamawiający określa następujące wymagania sprzętowo – aplikacyjne pozwalające na korzystanie z Platformy</w:t>
      </w:r>
      <w:bookmarkEnd w:id="18"/>
      <w:r>
        <w:t>:</w:t>
      </w:r>
    </w:p>
    <w:p w14:paraId="54E404CB" w14:textId="77777777" w:rsidR="00031692" w:rsidRPr="001B365B" w:rsidRDefault="00031692" w:rsidP="00031692">
      <w:pPr>
        <w:numPr>
          <w:ilvl w:val="0"/>
          <w:numId w:val="11"/>
        </w:numPr>
        <w:tabs>
          <w:tab w:val="left" w:pos="708"/>
        </w:tabs>
        <w:spacing w:before="120"/>
        <w:jc w:val="both"/>
        <w:outlineLvl w:val="1"/>
        <w:rPr>
          <w:bCs/>
          <w:iCs/>
          <w:color w:val="000000"/>
          <w:lang w:val="x-none" w:eastAsia="x-none"/>
        </w:rPr>
      </w:pPr>
      <w:bookmarkStart w:id="19" w:name="_Hlk75250906"/>
      <w:r w:rsidRPr="001B365B">
        <w:rPr>
          <w:bCs/>
          <w:iCs/>
          <w:color w:val="000000"/>
          <w:lang w:val="x-none" w:eastAsia="x-none"/>
        </w:rPr>
        <w:t>stały dostęp do sieci Internet</w:t>
      </w:r>
      <w:r w:rsidRPr="001B365B">
        <w:rPr>
          <w:bCs/>
          <w:iCs/>
          <w:color w:val="000000"/>
          <w:lang w:eastAsia="x-none"/>
        </w:rPr>
        <w:t>;</w:t>
      </w:r>
    </w:p>
    <w:p w14:paraId="4A98B504" w14:textId="77777777" w:rsidR="00031692" w:rsidRPr="001B365B" w:rsidRDefault="00031692" w:rsidP="00031692">
      <w:pPr>
        <w:numPr>
          <w:ilvl w:val="0"/>
          <w:numId w:val="11"/>
        </w:numPr>
        <w:spacing w:before="60" w:after="60"/>
        <w:jc w:val="both"/>
        <w:outlineLvl w:val="1"/>
        <w:rPr>
          <w:bCs/>
          <w:iCs/>
          <w:lang w:eastAsia="x-none"/>
        </w:rPr>
      </w:pPr>
      <w:r w:rsidRPr="001B365B">
        <w:rPr>
          <w:bCs/>
          <w:iCs/>
          <w:lang w:eastAsia="x-none"/>
        </w:rPr>
        <w:t>posiadanie dowolnej i aktywnej skrzynki poczty elektronicznej (e-mail),</w:t>
      </w:r>
    </w:p>
    <w:p w14:paraId="5F65290D" w14:textId="77777777" w:rsidR="00031692" w:rsidRPr="001B365B" w:rsidRDefault="00031692" w:rsidP="00031692">
      <w:pPr>
        <w:numPr>
          <w:ilvl w:val="0"/>
          <w:numId w:val="11"/>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46E4C651" w14:textId="77777777" w:rsidR="00031692" w:rsidRPr="001B365B" w:rsidRDefault="00031692" w:rsidP="00031692">
      <w:pPr>
        <w:numPr>
          <w:ilvl w:val="0"/>
          <w:numId w:val="11"/>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5198EF29" w14:textId="77777777" w:rsidR="00031692" w:rsidRPr="001B365B" w:rsidRDefault="00031692" w:rsidP="00031692">
      <w:pPr>
        <w:numPr>
          <w:ilvl w:val="0"/>
          <w:numId w:val="11"/>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17D61AA1" w14:textId="67015965" w:rsidR="00031692" w:rsidRPr="00031692" w:rsidRDefault="00031692" w:rsidP="00031692">
      <w:pPr>
        <w:numPr>
          <w:ilvl w:val="1"/>
          <w:numId w:val="1"/>
        </w:numPr>
        <w:spacing w:before="120"/>
        <w:jc w:val="both"/>
        <w:outlineLvl w:val="1"/>
        <w:rPr>
          <w:bCs/>
          <w:iCs/>
          <w:color w:val="000000"/>
          <w:lang w:val="x-none" w:eastAsia="x-none"/>
        </w:rPr>
      </w:pPr>
      <w:bookmarkStart w:id="20" w:name="_Hlk37937156"/>
      <w:bookmarkEnd w:id="19"/>
      <w:r>
        <w:lastRenderedPageBreak/>
        <w:t>Maksymalny rozmiar jednego pliku przesyłanego za pośrednictwem dedykowanych formularzy do: złożenia, zmiany, wycofania oferty wynosi 150 MB, natomiast przy komunikacji wielkość pliku to maksymalnie 500 MB.</w:t>
      </w:r>
    </w:p>
    <w:p w14:paraId="6267E725" w14:textId="77777777" w:rsidR="00031692" w:rsidRPr="004E34D3" w:rsidRDefault="00031692" w:rsidP="00031692">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r>
        <w:t>.</w:t>
      </w:r>
    </w:p>
    <w:p w14:paraId="34B6B587" w14:textId="29F9B14A" w:rsidR="00031692" w:rsidRDefault="00031692" w:rsidP="00031692">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6B1323A5" w14:textId="6ED74E9B" w:rsidR="00031692" w:rsidRPr="00031692" w:rsidRDefault="00031692" w:rsidP="00031692">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Dokumenty złożone w takich plikach zostaną uznane za złożone nieskutecznie, a oferta zostanie odrzucona.</w:t>
      </w:r>
    </w:p>
    <w:p w14:paraId="7E2DC1AE" w14:textId="77777777" w:rsidR="00031692" w:rsidRPr="004E34D3" w:rsidRDefault="00031692" w:rsidP="00031692">
      <w:pPr>
        <w:numPr>
          <w:ilvl w:val="1"/>
          <w:numId w:val="1"/>
        </w:numPr>
        <w:spacing w:before="120"/>
        <w:jc w:val="both"/>
        <w:outlineLvl w:val="1"/>
        <w:rPr>
          <w:bCs/>
          <w:iCs/>
          <w:color w:val="000000"/>
          <w:lang w:val="x-none" w:eastAsia="x-none"/>
        </w:rPr>
      </w:pPr>
      <w:r>
        <w:t xml:space="preserve">W celu ewentualnej kompresji danych Zamawiający rekomenduje rozszerzenia .zip lub .7Z. Jeśli wykonawca pakuje dokumenty np. w plik o rozszerzeniu .zip, </w:t>
      </w:r>
      <w:r w:rsidRPr="00226D62">
        <w:t>zaleca się wcześniejsze podpisanie każdego ze skompresowanych plików</w:t>
      </w:r>
      <w:r>
        <w:t>.</w:t>
      </w:r>
    </w:p>
    <w:p w14:paraId="125369E3" w14:textId="77777777" w:rsidR="00031692" w:rsidRPr="0055530A" w:rsidRDefault="00031692" w:rsidP="00031692">
      <w:pPr>
        <w:pStyle w:val="Nagwek2"/>
        <w:rPr>
          <w:b/>
          <w:bCs w:val="0"/>
        </w:rPr>
      </w:pPr>
      <w:r w:rsidRPr="0055530A">
        <w:rPr>
          <w:b/>
          <w:bCs w:val="0"/>
        </w:rPr>
        <w:t xml:space="preserve">Zamawiający zaleca aby nie wprowadzać jakichkolwiek zmian w podpisanych elektronicznie plikach. Może to skutkować naruszeniem integralności plików, </w:t>
      </w:r>
      <w:r>
        <w:rPr>
          <w:b/>
          <w:bCs w:val="0"/>
        </w:rPr>
        <w:br/>
      </w:r>
      <w:r w:rsidRPr="0055530A">
        <w:rPr>
          <w:b/>
          <w:bCs w:val="0"/>
        </w:rPr>
        <w:t>co równoważne będzie z koniecznością odrzucenia oferty.</w:t>
      </w:r>
    </w:p>
    <w:p w14:paraId="39CF61A4" w14:textId="0F7031F3" w:rsidR="00031692" w:rsidRPr="006701FA" w:rsidRDefault="00031692" w:rsidP="00031692">
      <w:pPr>
        <w:numPr>
          <w:ilvl w:val="1"/>
          <w:numId w:val="1"/>
        </w:numPr>
        <w:spacing w:before="120"/>
        <w:jc w:val="both"/>
        <w:outlineLvl w:val="1"/>
        <w:rPr>
          <w:b/>
          <w:bCs/>
          <w:iCs/>
          <w:color w:val="000000"/>
          <w:lang w:val="x-none" w:eastAsia="x-none"/>
        </w:rPr>
      </w:pPr>
      <w:r>
        <w:t xml:space="preserve">Zamawiający zwraca uwagę na </w:t>
      </w:r>
      <w:r w:rsidRPr="00241BE6">
        <w:rPr>
          <w:b/>
          <w:bCs/>
        </w:rPr>
        <w:t>ograniczenia</w:t>
      </w:r>
      <w:r>
        <w:t xml:space="preserve"> </w:t>
      </w:r>
      <w:r w:rsidRPr="00FE4BD6">
        <w:rPr>
          <w:b/>
          <w:bCs/>
        </w:rPr>
        <w:t xml:space="preserve">wielkości plików podpisywanych </w:t>
      </w:r>
      <w:r w:rsidR="00241BE6">
        <w:rPr>
          <w:b/>
          <w:bCs/>
        </w:rPr>
        <w:t xml:space="preserve">elektronicznym </w:t>
      </w:r>
      <w:r w:rsidRPr="00FE4BD6">
        <w:rPr>
          <w:b/>
          <w:bCs/>
        </w:rPr>
        <w:t xml:space="preserve">profilem zaufanym, który wynosi maksymalnie 10MB, oraz na ograniczenie wielkości plików podpisywanych w aplikacji </w:t>
      </w:r>
      <w:proofErr w:type="spellStart"/>
      <w:r w:rsidRPr="00FE4BD6">
        <w:rPr>
          <w:b/>
          <w:bCs/>
        </w:rPr>
        <w:t>eDoApp</w:t>
      </w:r>
      <w:proofErr w:type="spellEnd"/>
      <w:r w:rsidRPr="00FE4BD6">
        <w:rPr>
          <w:b/>
          <w:bCs/>
        </w:rPr>
        <w:t xml:space="preserve"> służącej do składania podpisu osobistego, który wynosi maksymalnie 5MB</w:t>
      </w:r>
      <w:r>
        <w:t xml:space="preserve">. Prosimy </w:t>
      </w:r>
      <w:r w:rsidR="00ED3AE8">
        <w:t xml:space="preserve">                                     </w:t>
      </w:r>
      <w:r>
        <w:t>o sprawdzenie plików pod kątem wielkości po ich podpisaniu</w:t>
      </w:r>
      <w:r w:rsidRPr="00FE4BD6">
        <w:rPr>
          <w:b/>
          <w:bCs/>
        </w:rPr>
        <w:t xml:space="preserve">. </w:t>
      </w:r>
      <w:r>
        <w:rPr>
          <w:b/>
          <w:bCs/>
        </w:rPr>
        <w:t>Złożenie</w:t>
      </w:r>
      <w:r w:rsidRPr="00FE4BD6">
        <w:rPr>
          <w:b/>
          <w:bCs/>
        </w:rPr>
        <w:t xml:space="preserve"> plików większych niż dopuszczaln</w:t>
      </w:r>
      <w:r>
        <w:rPr>
          <w:b/>
          <w:bCs/>
        </w:rPr>
        <w:t>ych</w:t>
      </w:r>
      <w:r w:rsidRPr="00FE4BD6">
        <w:rPr>
          <w:b/>
          <w:bCs/>
        </w:rPr>
        <w:t xml:space="preserve"> będzie skutkowało technicznym brakiem możliwości odczytania treści oferty, a co za tym idzie – jej odrzuceniem.</w:t>
      </w:r>
    </w:p>
    <w:p w14:paraId="71F9CF14" w14:textId="39F6F462" w:rsidR="006701FA" w:rsidRPr="005B4306" w:rsidRDefault="006701FA" w:rsidP="006701FA">
      <w:pPr>
        <w:pStyle w:val="Nagwek2"/>
      </w:pPr>
      <w:r>
        <w:t>W celu skrócenia czasu udzielenia odpowiedzi na pytania Zamawiający wymaga, aby komunikacja, w tym wszelkie oświadczenia, wnioski, zawiadomienia oraz informacje, przekazywane były za pośrednictwem platformazakupowa</w:t>
      </w:r>
      <w:r w:rsidRPr="005B4306">
        <w:t>.</w:t>
      </w:r>
      <w:r>
        <w:t xml:space="preserve">pl i funkcji: </w:t>
      </w:r>
      <w:r w:rsidRPr="005B4306">
        <w:rPr>
          <w:b/>
        </w:rPr>
        <w:t>„Wyślij wiadomość do zamawiającego”.</w:t>
      </w:r>
      <w:r>
        <w:rPr>
          <w:b/>
        </w:rPr>
        <w:t xml:space="preserve"> </w:t>
      </w:r>
    </w:p>
    <w:p w14:paraId="178A27E8" w14:textId="691CB523" w:rsidR="006701FA" w:rsidRDefault="006701FA" w:rsidP="006701FA">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2A29B50B" w14:textId="50F2C72F" w:rsidR="006701FA" w:rsidRDefault="006701FA" w:rsidP="006701FA">
      <w:pPr>
        <w:pStyle w:val="Nagwek2"/>
        <w:numPr>
          <w:ilvl w:val="0"/>
          <w:numId w:val="0"/>
        </w:numPr>
        <w:ind w:left="680"/>
      </w:pPr>
      <w:r>
        <w:t>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publiczne. Korespondencja, której zgodnie z obowiązującymi przepisami adresatem jest konkretny Wykonawca, będzie przekazywana w formie elektronicznej za pośrednictwem platformazakupowa.pl do konkretnego Wykonawcy.</w:t>
      </w:r>
    </w:p>
    <w:p w14:paraId="16F67ED1" w14:textId="3C016EBF" w:rsidR="006701FA" w:rsidRPr="006701FA" w:rsidRDefault="006701FA" w:rsidP="006701FA">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3ED8FED9" w14:textId="77777777" w:rsidR="00241BE6" w:rsidRPr="000515DB" w:rsidRDefault="00241BE6" w:rsidP="00241BE6">
      <w:pPr>
        <w:pStyle w:val="Nagwek2"/>
      </w:pPr>
      <w:r w:rsidRPr="00E44CEF">
        <w:lastRenderedPageBreak/>
        <w:t>Zamawiający określa następujące informacje na temat kodowania i czasu odbioru danych</w:t>
      </w:r>
      <w:r>
        <w:t>:</w:t>
      </w:r>
    </w:p>
    <w:p w14:paraId="25B593D0" w14:textId="77777777" w:rsidR="00241BE6" w:rsidRDefault="00241BE6" w:rsidP="00241BE6">
      <w:pPr>
        <w:pStyle w:val="Nagwek2"/>
        <w:numPr>
          <w:ilvl w:val="0"/>
          <w:numId w:val="0"/>
        </w:numPr>
      </w:pPr>
      <w:r>
        <w:t xml:space="preserve">- </w:t>
      </w:r>
      <w:r w:rsidRPr="00E44CEF">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41F46941" w14:textId="77777777" w:rsidR="00241BE6" w:rsidRPr="00E44CEF" w:rsidRDefault="00241BE6" w:rsidP="00241BE6">
      <w:pPr>
        <w:spacing w:before="60" w:after="60"/>
        <w:jc w:val="both"/>
        <w:outlineLvl w:val="1"/>
        <w:rPr>
          <w:bCs/>
          <w:iCs/>
          <w:lang w:eastAsia="x-none"/>
        </w:rPr>
      </w:pPr>
      <w:r>
        <w:rPr>
          <w:bCs/>
          <w:iCs/>
          <w:lang w:eastAsia="x-none"/>
        </w:rPr>
        <w:t xml:space="preserve">- </w:t>
      </w: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w:t>
      </w:r>
      <w:r>
        <w:rPr>
          <w:bCs/>
          <w:iCs/>
          <w:lang w:eastAsia="x-none"/>
        </w:rPr>
        <w:t>.</w:t>
      </w:r>
    </w:p>
    <w:p w14:paraId="6DB18109" w14:textId="708BA478" w:rsidR="00241BE6" w:rsidRPr="00031692" w:rsidRDefault="00241BE6" w:rsidP="00241BE6">
      <w:pPr>
        <w:spacing w:before="120"/>
        <w:jc w:val="both"/>
        <w:outlineLvl w:val="1"/>
        <w:rPr>
          <w:b/>
          <w:bCs/>
          <w:iCs/>
          <w:color w:val="000000"/>
          <w:lang w:val="x-none" w:eastAsia="x-none"/>
        </w:rPr>
      </w:pPr>
      <w:r>
        <w:t xml:space="preserve">- </w:t>
      </w:r>
      <w:r w:rsidRPr="00E44CEF">
        <w:t>o terminie przesłania decyduje czas pełnego przeprocesowania transakcji pliku na Platformie</w:t>
      </w:r>
      <w:r>
        <w:t>, dlatego Zamawiający rekomenduje wysłanie plików oferty na dobę przez zakończeniem terminu składania ofert.</w:t>
      </w:r>
    </w:p>
    <w:bookmarkEnd w:id="20"/>
    <w:p w14:paraId="18D62EA3" w14:textId="51BFBA1B" w:rsidR="001350D3" w:rsidRPr="006701FA" w:rsidRDefault="006701FA" w:rsidP="006701FA">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 mówiący o braku możliwości zapoznania się z treścią oferty przed upływem terminu jej otwarcia.</w:t>
      </w:r>
    </w:p>
    <w:p w14:paraId="6BC7DBEF" w14:textId="77777777" w:rsidR="001350D3" w:rsidRDefault="001350D3" w:rsidP="001350D3">
      <w:pPr>
        <w:pStyle w:val="Nagwek2"/>
      </w:pPr>
      <w:bookmarkStart w:id="21" w:name="_Hlk37938680"/>
      <w:r>
        <w:t>Postępowanie o udzielenie zamówienia prowadzi się w języku polskim. Dokumenty sporządzone w języku obcym są składane wraz z tłumaczeniem na język polski</w:t>
      </w:r>
      <w:bookmarkEnd w:id="21"/>
      <w:r>
        <w:t>.</w:t>
      </w:r>
    </w:p>
    <w:p w14:paraId="6D4D4CEB" w14:textId="77777777" w:rsidR="001350D3" w:rsidRDefault="001350D3" w:rsidP="001350D3">
      <w:pPr>
        <w:pStyle w:val="Nagwek2"/>
      </w:pPr>
      <w:r>
        <w:t>Osobami uprawnionymi do kontaktu z Wykonawcami są:</w:t>
      </w:r>
    </w:p>
    <w:p w14:paraId="498CBF31" w14:textId="77777777" w:rsidR="001350D3" w:rsidRDefault="001350D3" w:rsidP="001350D3">
      <w:pPr>
        <w:pStyle w:val="Nagwek2"/>
        <w:numPr>
          <w:ilvl w:val="0"/>
          <w:numId w:val="0"/>
        </w:numPr>
        <w:tabs>
          <w:tab w:val="left" w:pos="708"/>
        </w:tabs>
        <w:ind w:left="680"/>
      </w:pPr>
      <w:bookmarkStart w:id="22" w:name="_Toc258314250"/>
      <w: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C20B2" w:rsidRPr="00CD5822" w14:paraId="1C798FE8" w14:textId="77777777" w:rsidTr="00D53C23">
        <w:tc>
          <w:tcPr>
            <w:tcW w:w="8636" w:type="dxa"/>
            <w:tcBorders>
              <w:top w:val="nil"/>
              <w:left w:val="nil"/>
              <w:bottom w:val="nil"/>
              <w:right w:val="nil"/>
            </w:tcBorders>
            <w:hideMark/>
          </w:tcPr>
          <w:p w14:paraId="378FA354" w14:textId="1E5CC3AF" w:rsidR="000C20B2" w:rsidRPr="00CD5822" w:rsidRDefault="000C20B2" w:rsidP="00D53C23">
            <w:pPr>
              <w:rPr>
                <w:lang w:val="pt-BR"/>
              </w:rPr>
            </w:pPr>
            <w:r w:rsidRPr="000C20B2">
              <w:rPr>
                <w:lang w:val="pt-BR"/>
              </w:rPr>
              <w:t xml:space="preserve">  Magdalena Boroń</w:t>
            </w:r>
            <w:r w:rsidR="006701FA">
              <w:rPr>
                <w:lang w:val="pt-BR"/>
              </w:rPr>
              <w:t>;</w:t>
            </w:r>
          </w:p>
        </w:tc>
      </w:tr>
    </w:tbl>
    <w:p w14:paraId="7E926835" w14:textId="77777777" w:rsidR="001350D3" w:rsidRDefault="001350D3" w:rsidP="001350D3">
      <w:pPr>
        <w:pStyle w:val="Nagwek2"/>
        <w:numPr>
          <w:ilvl w:val="0"/>
          <w:numId w:val="0"/>
        </w:numPr>
        <w:tabs>
          <w:tab w:val="left" w:pos="708"/>
        </w:tabs>
        <w:ind w:left="680"/>
        <w:rPr>
          <w:lang w:val="x-none"/>
        </w:rPr>
      </w:pPr>
      <w: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C20B2" w:rsidRPr="00CD5822" w14:paraId="1AFF88EA" w14:textId="77777777" w:rsidTr="00D53C23">
        <w:tc>
          <w:tcPr>
            <w:tcW w:w="8636" w:type="dxa"/>
            <w:tcBorders>
              <w:top w:val="nil"/>
              <w:left w:val="nil"/>
              <w:bottom w:val="nil"/>
              <w:right w:val="nil"/>
            </w:tcBorders>
            <w:hideMark/>
          </w:tcPr>
          <w:p w14:paraId="51B4AA8B" w14:textId="0F8FA249" w:rsidR="000C20B2" w:rsidRPr="00CD5822" w:rsidRDefault="000C20B2" w:rsidP="00D53C23">
            <w:pPr>
              <w:rPr>
                <w:lang w:val="pt-BR"/>
              </w:rPr>
            </w:pPr>
            <w:r w:rsidRPr="000C20B2">
              <w:rPr>
                <w:lang w:val="pt-BR"/>
              </w:rPr>
              <w:t xml:space="preserve">  Marcin Lukas</w:t>
            </w:r>
            <w:r w:rsidR="006701FA">
              <w:rPr>
                <w:lang w:val="pt-BR"/>
              </w:rPr>
              <w:t>.</w:t>
            </w:r>
          </w:p>
        </w:tc>
      </w:tr>
    </w:tbl>
    <w:p w14:paraId="58343A7E" w14:textId="77777777" w:rsidR="001350D3" w:rsidRDefault="001350D3" w:rsidP="001350D3">
      <w:pPr>
        <w:pStyle w:val="Nagwek1"/>
        <w:rPr>
          <w:bCs w:val="0"/>
        </w:rPr>
      </w:pPr>
      <w:r>
        <w:rPr>
          <w:bCs w:val="0"/>
        </w:rPr>
        <w:t>OPIS SPO</w:t>
      </w:r>
      <w:bookmarkStart w:id="23" w:name="_Hlk37938975"/>
      <w:r>
        <w:rPr>
          <w:bCs w:val="0"/>
        </w:rPr>
        <w:t>SOBU UDZIELANIA WYJAŚNIEŃ TREŚCI SWZ</w:t>
      </w:r>
      <w:bookmarkEnd w:id="23"/>
    </w:p>
    <w:p w14:paraId="66B4EA88" w14:textId="5DF6D142" w:rsidR="001350D3" w:rsidRDefault="001350D3" w:rsidP="001350D3">
      <w:pPr>
        <w:pStyle w:val="Nagwek2"/>
      </w:pPr>
      <w:bookmarkStart w:id="24" w:name="_Hlk37783375"/>
      <w:bookmarkStart w:id="25" w:name="_Hlk37938993"/>
      <w:r>
        <w:t xml:space="preserve">Wykonawca może zwrócić się do Zamawiającego z wnioskiem o wyjaśnienie treści SWZ, przekazanym za pośrednictwem </w:t>
      </w:r>
      <w:r w:rsidR="006701FA">
        <w:t>p</w:t>
      </w:r>
      <w:r>
        <w:t xml:space="preserve">latformy </w:t>
      </w:r>
      <w:r w:rsidR="006701FA">
        <w:t xml:space="preserve">zakupowej poprzez użycie funkcji „Wyślij wiadomość do zamawiającego”. </w:t>
      </w:r>
      <w:bookmarkStart w:id="26" w:name="_Hlk37783409"/>
      <w:bookmarkEnd w:id="24"/>
    </w:p>
    <w:p w14:paraId="45965FCA" w14:textId="77777777" w:rsidR="001350D3" w:rsidRDefault="001350D3" w:rsidP="001350D3">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6"/>
    </w:p>
    <w:p w14:paraId="34E58FF1" w14:textId="53CFF232" w:rsidR="001350D3" w:rsidRDefault="001350D3" w:rsidP="001350D3">
      <w:pPr>
        <w:pStyle w:val="Nagwek2"/>
      </w:pPr>
      <w:r>
        <w:t xml:space="preserve">Jeżeli wniosek o wyjaśnienie treści SWZ nie wpłynie w terminie, o którym mowa </w:t>
      </w:r>
      <w:r w:rsidR="00A8079D">
        <w:t xml:space="preserve">                           </w:t>
      </w:r>
      <w:r>
        <w:t>w punkcie powyżej, Zamawiający nie ma obowiązku udzielania wyjaśnień SWZ.</w:t>
      </w:r>
    </w:p>
    <w:p w14:paraId="65CFD5EF" w14:textId="73151E9F" w:rsidR="001350D3" w:rsidRDefault="001350D3" w:rsidP="001350D3">
      <w:pPr>
        <w:pStyle w:val="Nagwek2"/>
      </w:pPr>
      <w:r>
        <w:t xml:space="preserve">Przedłużenie terminu składania ofert, nie wpływa na bieg terminu składania wniosku </w:t>
      </w:r>
      <w:r w:rsidR="00A8079D">
        <w:t xml:space="preserve">                   </w:t>
      </w:r>
      <w:r>
        <w:t>o wyjaśnienie treści SWZ.</w:t>
      </w:r>
    </w:p>
    <w:p w14:paraId="714F134E" w14:textId="26CA16F3" w:rsidR="001350D3" w:rsidRDefault="001350D3" w:rsidP="001350D3">
      <w:pPr>
        <w:pStyle w:val="Nagwek2"/>
      </w:pPr>
      <w:r>
        <w:t>Treść zapytań wraz z wyjaśnieniami Zamawiający udostępni na stronie internetowej prowadzonego postępowania, bez ujawniania źródła zapytania</w:t>
      </w:r>
      <w:r w:rsidR="006E6B6B">
        <w:t xml:space="preserve">, poprzez publikację </w:t>
      </w:r>
      <w:r w:rsidR="00A8079D">
        <w:t xml:space="preserve">                      </w:t>
      </w:r>
      <w:r w:rsidR="006E6B6B">
        <w:t>w sekcji Komunikaty publiczne.</w:t>
      </w:r>
    </w:p>
    <w:p w14:paraId="01A47D3E" w14:textId="2E5CFFFF" w:rsidR="001350D3" w:rsidRDefault="001350D3" w:rsidP="001350D3">
      <w:pPr>
        <w:pStyle w:val="Nagwek2"/>
      </w:pPr>
      <w:r>
        <w:t xml:space="preserve">W </w:t>
      </w:r>
      <w:bookmarkEnd w:id="25"/>
      <w:r>
        <w:t>uzasadnionych przypadkach Zamawiający może przed upływem terminu składania ofert zmienić treść SWZ. Dokonaną zmianę treści SWZ Zamawiający udostępni na stronie internetowej prowadzonego postępowania</w:t>
      </w:r>
      <w:r w:rsidR="006E6B6B">
        <w:t xml:space="preserve"> w sekcji Komunikaty publiczne</w:t>
      </w:r>
      <w:r>
        <w:t>.</w:t>
      </w:r>
    </w:p>
    <w:p w14:paraId="1E656833" w14:textId="77777777" w:rsidR="001350D3" w:rsidRDefault="001350D3" w:rsidP="001350D3">
      <w:pPr>
        <w:pStyle w:val="Nagwek1"/>
      </w:pPr>
      <w:r>
        <w:lastRenderedPageBreak/>
        <w:t>Wymagania dotycz</w:t>
      </w:r>
      <w:r>
        <w:rPr>
          <w:rFonts w:eastAsia="TimesNewRoman" w:cs="TimesNewRoman"/>
        </w:rPr>
        <w:t>ą</w:t>
      </w:r>
      <w:r>
        <w:t>ce wadium</w:t>
      </w:r>
      <w:bookmarkEnd w:id="22"/>
    </w:p>
    <w:p w14:paraId="335B3A9B" w14:textId="77777777" w:rsidR="001350D3" w:rsidRDefault="000C20B2" w:rsidP="001350D3">
      <w:pPr>
        <w:pStyle w:val="Nagwek2"/>
        <w:numPr>
          <w:ilvl w:val="0"/>
          <w:numId w:val="0"/>
        </w:numPr>
        <w:tabs>
          <w:tab w:val="left" w:pos="708"/>
        </w:tabs>
        <w:ind w:left="680"/>
      </w:pPr>
      <w:r>
        <w:t>W postępowaniu nie jest przewidziane składanie wadium.</w:t>
      </w:r>
    </w:p>
    <w:p w14:paraId="4DE415A0" w14:textId="77777777" w:rsidR="001350D3" w:rsidRDefault="001350D3" w:rsidP="001350D3">
      <w:pPr>
        <w:pStyle w:val="Nagwek1"/>
      </w:pPr>
      <w:bookmarkStart w:id="27" w:name="_Toc258314251"/>
      <w:r>
        <w:t>Termin zwi</w:t>
      </w:r>
      <w:r>
        <w:rPr>
          <w:rFonts w:eastAsia="TimesNewRoman" w:cs="TimesNewRoman"/>
        </w:rPr>
        <w:t>ą</w:t>
      </w:r>
      <w:r>
        <w:t>zania ofert</w:t>
      </w:r>
      <w:r>
        <w:rPr>
          <w:rFonts w:eastAsia="TimesNewRoman" w:cs="TimesNewRoman"/>
        </w:rPr>
        <w:t>ą</w:t>
      </w:r>
      <w:bookmarkEnd w:id="27"/>
    </w:p>
    <w:p w14:paraId="421E7DFE" w14:textId="77777777" w:rsidR="001350D3" w:rsidRDefault="001350D3" w:rsidP="001350D3">
      <w:pPr>
        <w:pStyle w:val="Nagwek2"/>
      </w:pPr>
      <w:r>
        <w:t xml:space="preserve">Wykonawca pozostaje związany ofertą do dnia </w:t>
      </w:r>
      <w:r w:rsidR="000C20B2" w:rsidRPr="000C20B2">
        <w:rPr>
          <w:b/>
        </w:rPr>
        <w:t>2022-02-19</w:t>
      </w:r>
      <w:r>
        <w:t>.</w:t>
      </w:r>
    </w:p>
    <w:p w14:paraId="26D459C8" w14:textId="77777777" w:rsidR="001350D3" w:rsidRDefault="001350D3" w:rsidP="001350D3">
      <w:pPr>
        <w:pStyle w:val="Nagwek2"/>
      </w:pPr>
      <w:r>
        <w:t>Bieg terminu związania ofertą rozpoczyna się wraz z upływem terminu składania ofert.</w:t>
      </w:r>
    </w:p>
    <w:p w14:paraId="7E0407E9" w14:textId="58593511" w:rsidR="001350D3" w:rsidRDefault="001350D3" w:rsidP="006E6B6B">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BB06536" w14:textId="77777777" w:rsidR="001350D3" w:rsidRDefault="001350D3" w:rsidP="001350D3">
      <w:pPr>
        <w:pStyle w:val="Nagwek1"/>
      </w:pPr>
      <w:bookmarkStart w:id="28" w:name="_Toc258314252"/>
      <w:r>
        <w:t>Opis sposobu przygotowywania ofert</w:t>
      </w:r>
      <w:bookmarkEnd w:id="28"/>
    </w:p>
    <w:p w14:paraId="48BC6234" w14:textId="77777777" w:rsidR="006E6B6B" w:rsidRDefault="006E6B6B" w:rsidP="006E6B6B">
      <w:pPr>
        <w:pStyle w:val="Nagwek2"/>
      </w:pPr>
      <w:bookmarkStart w:id="29" w:name="_Toc258314253"/>
      <w:r>
        <w:t>Wykonawca może złożyć tylko jedną ofertę.</w:t>
      </w:r>
    </w:p>
    <w:p w14:paraId="7E103B6E" w14:textId="77777777" w:rsidR="006E6B6B" w:rsidRPr="009B6086" w:rsidRDefault="006E6B6B" w:rsidP="006E6B6B">
      <w:pPr>
        <w:pStyle w:val="Nagwek2"/>
      </w:pPr>
      <w:r>
        <w:t>Tre</w:t>
      </w:r>
      <w:r>
        <w:rPr>
          <w:rFonts w:ascii="TimesNewRoman" w:eastAsia="TimesNewRoman" w:cs="TimesNewRoman" w:hint="eastAsia"/>
        </w:rPr>
        <w:t>ść</w:t>
      </w:r>
      <w:r>
        <w:rPr>
          <w:rFonts w:ascii="TimesNewRoman" w:eastAsia="TimesNewRoman" w:cs="TimesNewRoman"/>
        </w:rPr>
        <w:t xml:space="preserve"> </w:t>
      </w:r>
      <w:r w:rsidRPr="000E737C">
        <w:t>oferty musi być zgodna z wymaganiami Zamawiającego określonymi w niniejszej</w:t>
      </w:r>
      <w:r>
        <w:t xml:space="preserve"> SWZ.</w:t>
      </w:r>
    </w:p>
    <w:p w14:paraId="4FC4E34C" w14:textId="77777777" w:rsidR="006E6B6B" w:rsidRPr="009B6086" w:rsidRDefault="006E6B6B" w:rsidP="006E6B6B">
      <w:pPr>
        <w:pStyle w:val="Nagwek2"/>
      </w:pPr>
      <w:r w:rsidRPr="00E44CEF">
        <w:t xml:space="preserve">Oferta </w:t>
      </w:r>
      <w:r w:rsidRPr="000E737C">
        <w:t>oraz pozostałe oświadczenia i dokumenty, dla których Zamawiający określił wzory w formie formularzy, powinny być sporządzone zgodnie z tymi</w:t>
      </w:r>
      <w:r w:rsidRPr="00E44CEF">
        <w:t xml:space="preserve"> wzorami</w:t>
      </w:r>
      <w:r>
        <w:t>.</w:t>
      </w:r>
    </w:p>
    <w:p w14:paraId="4F50A9A8" w14:textId="77777777" w:rsidR="006E6B6B" w:rsidRDefault="006E6B6B" w:rsidP="006E6B6B">
      <w:pPr>
        <w:pStyle w:val="Nagwek2"/>
      </w:pPr>
      <w:r w:rsidRPr="00E44CEF">
        <w:t>Ofert</w:t>
      </w:r>
      <w:r>
        <w:t xml:space="preserve">a </w:t>
      </w:r>
      <w:r w:rsidRPr="000E737C">
        <w:t xml:space="preserve">wraz ze stanowiącymi jej integralną część załącznikami musi być sporządzona </w:t>
      </w:r>
      <w:r>
        <w:br/>
      </w:r>
      <w:r w:rsidRPr="000E737C">
        <w:t xml:space="preserve">w języku polskim i złożona pod rygorem nieważności w formie elektronicznej lub </w:t>
      </w:r>
      <w:r>
        <w:br/>
      </w:r>
      <w:r w:rsidRPr="000E737C">
        <w:t xml:space="preserve">w postaci elektronicznej, za pośrednictwem Platformy oraz podpisana kwalifikowanym podpisem elektronicznym, </w:t>
      </w:r>
      <w:r>
        <w:t xml:space="preserve">elektronicznym </w:t>
      </w:r>
      <w:r w:rsidRPr="000E737C">
        <w:t xml:space="preserve">podpisem zaufanym lub </w:t>
      </w:r>
      <w:r>
        <w:t xml:space="preserve">elektronicznym </w:t>
      </w:r>
      <w:r w:rsidRPr="000E737C">
        <w:t>podpisem osobistym</w:t>
      </w:r>
      <w:r w:rsidRPr="00E44CEF">
        <w:t>.</w:t>
      </w:r>
    </w:p>
    <w:p w14:paraId="64898412" w14:textId="77777777" w:rsidR="006E6B6B" w:rsidRPr="009B6086" w:rsidRDefault="006E6B6B" w:rsidP="006E6B6B">
      <w:pPr>
        <w:pStyle w:val="Nagwek2"/>
      </w:pPr>
      <w:r w:rsidRPr="00E44CEF">
        <w:t xml:space="preserve">Zamawiający </w:t>
      </w:r>
      <w:r w:rsidRPr="000E737C">
        <w:t xml:space="preserve">informuje, iż zgodnie z art. 18 ust. 3 ustawy </w:t>
      </w:r>
      <w:proofErr w:type="spellStart"/>
      <w:r w:rsidRPr="000E737C">
        <w:t>Pzp</w:t>
      </w:r>
      <w:proofErr w:type="spellEnd"/>
      <w:r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r>
        <w:t>:</w:t>
      </w:r>
    </w:p>
    <w:p w14:paraId="0A9C91EA" w14:textId="77777777" w:rsidR="006E6B6B" w:rsidRPr="009B6086" w:rsidRDefault="006E6B6B" w:rsidP="006E6B6B">
      <w:pPr>
        <w:pStyle w:val="Nagwek2"/>
        <w:numPr>
          <w:ilvl w:val="0"/>
          <w:numId w:val="26"/>
        </w:numPr>
        <w:tabs>
          <w:tab w:val="num" w:pos="1068"/>
        </w:tabs>
        <w:ind w:left="1068"/>
      </w:pPr>
      <w:r>
        <w:t xml:space="preserve">wraz </w:t>
      </w:r>
      <w:r w:rsidRPr="000E737C">
        <w:t>z przekazaniem takich informacji, zastrzegł, że nie mogą być one</w:t>
      </w:r>
      <w:r w:rsidRPr="00E44CEF">
        <w:t xml:space="preserve"> udostępniane</w:t>
      </w:r>
      <w:r>
        <w:t>;</w:t>
      </w:r>
    </w:p>
    <w:p w14:paraId="33967CA6" w14:textId="77777777" w:rsidR="006E6B6B" w:rsidRDefault="006E6B6B" w:rsidP="006E6B6B">
      <w:pPr>
        <w:pStyle w:val="Nagwek2"/>
        <w:numPr>
          <w:ilvl w:val="0"/>
          <w:numId w:val="26"/>
        </w:numPr>
        <w:tabs>
          <w:tab w:val="num" w:pos="1068"/>
        </w:tabs>
        <w:ind w:left="1068"/>
      </w:pPr>
      <w:r w:rsidRPr="00E44CEF">
        <w:t>wykazał</w:t>
      </w:r>
      <w:r>
        <w:t>,</w:t>
      </w:r>
      <w:r w:rsidRPr="00E44CEF">
        <w:t xml:space="preserve"> </w:t>
      </w:r>
      <w:r w:rsidRPr="000E737C">
        <w:t xml:space="preserve">załączając stosowne </w:t>
      </w:r>
      <w:r>
        <w:t>uzasadnienie</w:t>
      </w:r>
      <w:r w:rsidRPr="000E737C">
        <w:t>, iż zastrzeżone informacje stanowią tajemnicę</w:t>
      </w:r>
      <w:r w:rsidRPr="00E44CEF">
        <w:t xml:space="preserve"> przedsiębiorstwa</w:t>
      </w:r>
      <w:r>
        <w:t>.</w:t>
      </w:r>
    </w:p>
    <w:p w14:paraId="2F38C073" w14:textId="77777777" w:rsidR="006E6B6B" w:rsidRPr="00E44CEF" w:rsidRDefault="006E6B6B" w:rsidP="006E6B6B">
      <w:pPr>
        <w:pStyle w:val="Nagwek2"/>
        <w:numPr>
          <w:ilvl w:val="0"/>
          <w:numId w:val="0"/>
        </w:numPr>
        <w:ind w:left="680" w:hanging="680"/>
      </w:pPr>
      <w:r>
        <w:t xml:space="preserve">17.6  </w:t>
      </w:r>
      <w:r w:rsidRPr="00E44CEF">
        <w:t>Zaleca się, aby uzasadnienie o którym mowa powyżej było sformułowane w sposób umożliwiający jego udostępnienie pozostałym uczestnikom postępowania.</w:t>
      </w:r>
    </w:p>
    <w:p w14:paraId="2F3BD4F2" w14:textId="77777777" w:rsidR="006E6B6B" w:rsidRDefault="006E6B6B" w:rsidP="006E6B6B">
      <w:pPr>
        <w:pStyle w:val="Nagwek2"/>
        <w:numPr>
          <w:ilvl w:val="0"/>
          <w:numId w:val="0"/>
        </w:numPr>
        <w:ind w:left="680"/>
      </w:pPr>
      <w:r w:rsidRPr="00E44CEF">
        <w:t xml:space="preserve">Wykonawca nie może zastrzec informacji, o których mowa w art. </w:t>
      </w:r>
      <w:r w:rsidRPr="000E737C">
        <w:t>222 ust. 5</w:t>
      </w:r>
      <w:r w:rsidRPr="00E44CEF">
        <w:t xml:space="preserve"> ustawy </w:t>
      </w:r>
      <w:proofErr w:type="spellStart"/>
      <w:r w:rsidRPr="00E44CEF">
        <w:t>Pzp</w:t>
      </w:r>
      <w:proofErr w:type="spellEnd"/>
      <w:r w:rsidRPr="00E44CEF">
        <w:t>.</w:t>
      </w:r>
    </w:p>
    <w:p w14:paraId="2565013C" w14:textId="77777777" w:rsidR="006E6B6B" w:rsidRDefault="006E6B6B" w:rsidP="006E6B6B">
      <w:pPr>
        <w:pStyle w:val="Nagwek2"/>
        <w:numPr>
          <w:ilvl w:val="0"/>
          <w:numId w:val="0"/>
        </w:numPr>
        <w:ind w:left="680" w:hanging="680"/>
      </w:pPr>
      <w:r>
        <w:t xml:space="preserve">17.7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w:t>
      </w:r>
      <w:r>
        <w:br/>
        <w:t>2 Formularza składania oferty lub wniosku (po kliknięciu w przycisk przejdź do podsumowania).</w:t>
      </w:r>
    </w:p>
    <w:p w14:paraId="2EED32EA" w14:textId="77777777" w:rsidR="006E6B6B" w:rsidRDefault="006E6B6B" w:rsidP="006E6B6B">
      <w:pPr>
        <w:pStyle w:val="Nagwek2"/>
        <w:numPr>
          <w:ilvl w:val="0"/>
          <w:numId w:val="0"/>
        </w:numPr>
        <w:ind w:left="680" w:hanging="680"/>
      </w:pPr>
      <w:r>
        <w:t xml:space="preserve">17. 8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 xml:space="preserve">przez osobę/osoby upoważnioną/upoważnione. Poświadczenie za </w:t>
      </w:r>
      <w:r w:rsidRPr="00E23A94">
        <w:lastRenderedPageBreak/>
        <w:t>zgodność z oryginałem</w:t>
      </w:r>
      <w:r>
        <w:t xml:space="preserve"> </w:t>
      </w:r>
      <w:r w:rsidRPr="00E23A94">
        <w:t>następuje w formie elektronicznej podpisane kwalifikowanym podpisem elektronicznym lub podpisem zaufanym lub podpisem osobistym przez osobę/osoby upoważnioną/upoważnione</w:t>
      </w:r>
      <w:r>
        <w:t>.</w:t>
      </w:r>
    </w:p>
    <w:p w14:paraId="5CC705DC" w14:textId="77777777" w:rsidR="006E6B6B" w:rsidRDefault="006E6B6B" w:rsidP="006E6B6B">
      <w:pPr>
        <w:pStyle w:val="Nagwek2"/>
        <w:numPr>
          <w:ilvl w:val="0"/>
          <w:numId w:val="0"/>
        </w:numPr>
        <w:ind w:left="680" w:hanging="680"/>
      </w:pPr>
      <w: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t xml:space="preserve"> </w:t>
      </w:r>
    </w:p>
    <w:p w14:paraId="5A38B45E" w14:textId="77777777" w:rsidR="006E6B6B" w:rsidRPr="00E23A94" w:rsidRDefault="006E6B6B" w:rsidP="006E6B6B">
      <w:pPr>
        <w:pStyle w:val="Nagwek2"/>
        <w:numPr>
          <w:ilvl w:val="0"/>
          <w:numId w:val="0"/>
        </w:numPr>
        <w:ind w:left="680" w:hanging="680"/>
      </w:pPr>
      <w:r>
        <w:t xml:space="preserve">17. 10 </w:t>
      </w:r>
      <w:r w:rsidRPr="00E23A94">
        <w:t xml:space="preserve">Wykonawca, za pośrednictwem </w:t>
      </w:r>
      <w:r w:rsidRPr="00E23A94">
        <w:rPr>
          <w:color w:val="1155CD"/>
        </w:rPr>
        <w:t xml:space="preserve">platformazakupowa.pl </w:t>
      </w:r>
      <w:r w:rsidRPr="00E23A94">
        <w:t>może przed upływem terminu do</w:t>
      </w:r>
    </w:p>
    <w:p w14:paraId="4C6C661F" w14:textId="77777777" w:rsidR="006E6B6B" w:rsidRPr="00E23A94" w:rsidRDefault="006E6B6B" w:rsidP="006E6B6B">
      <w:pPr>
        <w:autoSpaceDE w:val="0"/>
        <w:autoSpaceDN w:val="0"/>
        <w:adjustRightInd w:val="0"/>
        <w:jc w:val="both"/>
        <w:rPr>
          <w:color w:val="000000"/>
        </w:rPr>
      </w:pPr>
      <w:r w:rsidRPr="00E23A94">
        <w:rPr>
          <w:color w:val="000000"/>
        </w:rPr>
        <w:t>składania ofert zmienić lub wycofać ofertę. Sposób dokonywania zmiany lub wycofania oferty</w:t>
      </w:r>
    </w:p>
    <w:p w14:paraId="75968348" w14:textId="77777777" w:rsidR="006E6B6B" w:rsidRPr="00067D88" w:rsidRDefault="006E6B6B" w:rsidP="006E6B6B">
      <w:pPr>
        <w:autoSpaceDE w:val="0"/>
        <w:autoSpaceDN w:val="0"/>
        <w:adjustRightInd w:val="0"/>
        <w:jc w:val="both"/>
        <w:rPr>
          <w:color w:val="000000"/>
        </w:rPr>
      </w:pPr>
      <w:r w:rsidRPr="00E23A94">
        <w:rPr>
          <w:color w:val="000000"/>
        </w:rPr>
        <w:t xml:space="preserve">zamieszczono w instrukcji zamieszczonej na stronie internetowej pod adresem: </w:t>
      </w:r>
      <w:hyperlink r:id="rId8" w:history="1">
        <w:r w:rsidRPr="00891A77">
          <w:rPr>
            <w:rStyle w:val="Hipercze"/>
          </w:rPr>
          <w:t>https://platformazakupowa.pl/strona/45-instrukcje</w:t>
        </w:r>
      </w:hyperlink>
      <w:r>
        <w:rPr>
          <w:color w:val="1155CD"/>
        </w:rPr>
        <w:t xml:space="preserve"> </w:t>
      </w:r>
    </w:p>
    <w:p w14:paraId="2A37610F" w14:textId="77777777" w:rsidR="006E6B6B" w:rsidRPr="001B365B" w:rsidRDefault="006E6B6B" w:rsidP="006E6B6B">
      <w:pPr>
        <w:spacing w:before="120"/>
        <w:jc w:val="both"/>
        <w:outlineLvl w:val="1"/>
        <w:rPr>
          <w:bCs/>
          <w:iCs/>
          <w:color w:val="000000"/>
          <w:lang w:val="x-none" w:eastAsia="x-none"/>
        </w:rPr>
      </w:pPr>
      <w:r>
        <w:rPr>
          <w:bCs/>
          <w:iCs/>
          <w:color w:val="000000"/>
          <w:lang w:eastAsia="x-none"/>
        </w:rPr>
        <w:t xml:space="preserve">17. 11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p>
    <w:p w14:paraId="44753799" w14:textId="77777777" w:rsidR="001350D3" w:rsidRDefault="001350D3" w:rsidP="001350D3">
      <w:pPr>
        <w:pStyle w:val="Nagwek1"/>
      </w:pPr>
      <w:r>
        <w:t>Miejsce oraz termin składania i otwarcia ofert</w:t>
      </w:r>
      <w:bookmarkEnd w:id="29"/>
    </w:p>
    <w:p w14:paraId="5FE2C08C" w14:textId="31DF3455" w:rsidR="001350D3" w:rsidRDefault="001350D3" w:rsidP="001350D3">
      <w:pPr>
        <w:pStyle w:val="Nagwek2"/>
        <w:numPr>
          <w:ilvl w:val="0"/>
          <w:numId w:val="0"/>
        </w:numPr>
        <w:tabs>
          <w:tab w:val="left" w:pos="708"/>
        </w:tabs>
        <w:ind w:left="431"/>
      </w:pPr>
      <w:bookmarkStart w:id="30" w:name="_Hlk37940485"/>
      <w:bookmarkStart w:id="31" w:name="_Hlk37857777"/>
      <w:r>
        <w:t xml:space="preserve">Ofertę, wraz z załącznikami, należy złożyć za pośrednictwem </w:t>
      </w:r>
      <w:r w:rsidR="006E6B6B">
        <w:t>p</w:t>
      </w:r>
      <w:r>
        <w:t>latformy</w:t>
      </w:r>
      <w:r w:rsidR="006E6B6B">
        <w:t xml:space="preserve"> zakupowej</w:t>
      </w:r>
      <w:r>
        <w:t xml:space="preserve"> </w:t>
      </w:r>
      <w:r w:rsidR="00A8079D">
        <w:br/>
      </w:r>
      <w:r>
        <w:t xml:space="preserve">w terminie do dnia </w:t>
      </w:r>
      <w:r w:rsidR="000C20B2" w:rsidRPr="000C20B2">
        <w:rPr>
          <w:b/>
        </w:rPr>
        <w:t>2022-01-21</w:t>
      </w:r>
      <w:r>
        <w:t xml:space="preserve"> do godz. </w:t>
      </w:r>
      <w:bookmarkEnd w:id="30"/>
      <w:bookmarkEnd w:id="31"/>
      <w:r w:rsidR="000C20B2" w:rsidRPr="000C20B2">
        <w:rPr>
          <w:b/>
        </w:rPr>
        <w:t>13:00</w:t>
      </w:r>
      <w:r>
        <w:t>.</w:t>
      </w:r>
    </w:p>
    <w:p w14:paraId="19019E24" w14:textId="77777777" w:rsidR="001350D3" w:rsidRDefault="001350D3" w:rsidP="001350D3">
      <w:pPr>
        <w:pStyle w:val="Nagwek1"/>
        <w:rPr>
          <w:lang w:val="pl-PL"/>
        </w:rPr>
      </w:pPr>
      <w:bookmarkStart w:id="32" w:name="_Toc258314254"/>
      <w:r>
        <w:rPr>
          <w:lang w:val="pl-PL"/>
        </w:rPr>
        <w:t>termin otwarcia ofert</w:t>
      </w:r>
    </w:p>
    <w:p w14:paraId="6E1C9867" w14:textId="686D7BEB" w:rsidR="001350D3" w:rsidRDefault="001350D3" w:rsidP="001350D3">
      <w:pPr>
        <w:pStyle w:val="Nagwek2"/>
      </w:pPr>
      <w:r>
        <w:t xml:space="preserve">Otwarcie ofert nastąpi w dniu: </w:t>
      </w:r>
      <w:r w:rsidR="000C20B2" w:rsidRPr="000C20B2">
        <w:rPr>
          <w:b/>
        </w:rPr>
        <w:t>2022-01-21</w:t>
      </w:r>
      <w:r>
        <w:t xml:space="preserve"> o godz. </w:t>
      </w:r>
      <w:r w:rsidR="000C20B2" w:rsidRPr="000C20B2">
        <w:rPr>
          <w:b/>
        </w:rPr>
        <w:t>13:05</w:t>
      </w:r>
      <w:r>
        <w:t xml:space="preserve">, za pośrednictwem </w:t>
      </w:r>
      <w:r w:rsidR="006E6B6B">
        <w:t xml:space="preserve">platformy zakupowej </w:t>
      </w:r>
      <w:r>
        <w:t>poprzez ich odszyfrowanie</w:t>
      </w:r>
      <w:r w:rsidR="006E6B6B">
        <w:t>.</w:t>
      </w:r>
    </w:p>
    <w:p w14:paraId="5A0F92A4" w14:textId="77777777" w:rsidR="001350D3" w:rsidRDefault="001350D3" w:rsidP="001350D3">
      <w:pPr>
        <w:pStyle w:val="Nagwek2"/>
      </w:pPr>
      <w:r>
        <w:t>Zamawiający, najpóźniej przed otwarciem ofert, udostępni na stronie prowadzonego postępowania informację o kwocie, jaką zamierza przeznaczyć na sfinansowanie zamówienia.</w:t>
      </w:r>
    </w:p>
    <w:p w14:paraId="227974B9" w14:textId="77777777" w:rsidR="001350D3" w:rsidRDefault="001350D3" w:rsidP="001350D3">
      <w:pPr>
        <w:pStyle w:val="Nagwek2"/>
      </w:pPr>
      <w:r>
        <w:t>Niezwłocznie po otwarciu ofert, Zamawiający zamieści na stronie internetowej prowadzonego postępowania informacje o:</w:t>
      </w:r>
    </w:p>
    <w:p w14:paraId="287F9A33" w14:textId="77777777" w:rsidR="001350D3" w:rsidRDefault="001350D3" w:rsidP="00D35B5D">
      <w:pPr>
        <w:pStyle w:val="Nagwek2"/>
        <w:numPr>
          <w:ilvl w:val="0"/>
          <w:numId w:val="17"/>
        </w:numPr>
        <w:tabs>
          <w:tab w:val="left" w:pos="708"/>
        </w:tabs>
        <w:spacing w:after="0"/>
      </w:pPr>
      <w:r>
        <w:t>nazwach albo imionach i nazwiskach oraz siedzibach lub miejscach prowadzonej działalności gospodarczej bądź miejscach zamieszkania Wykonawców, których oferty zostały otwarte;</w:t>
      </w:r>
    </w:p>
    <w:p w14:paraId="424B6AD2" w14:textId="77777777" w:rsidR="001350D3" w:rsidRDefault="001350D3" w:rsidP="00D35B5D">
      <w:pPr>
        <w:pStyle w:val="Nagwek2"/>
        <w:numPr>
          <w:ilvl w:val="0"/>
          <w:numId w:val="17"/>
        </w:numPr>
        <w:tabs>
          <w:tab w:val="left" w:pos="708"/>
        </w:tabs>
        <w:spacing w:after="0"/>
      </w:pPr>
      <w:r>
        <w:t>cenach lub kosztach zawartych w ofertach.</w:t>
      </w:r>
    </w:p>
    <w:p w14:paraId="624DE163" w14:textId="77777777" w:rsidR="001350D3" w:rsidRDefault="001350D3" w:rsidP="001350D3">
      <w:pPr>
        <w:pStyle w:val="Nagwek1"/>
      </w:pPr>
      <w:r>
        <w:t>Opis sposobu obliczenia ceny</w:t>
      </w:r>
      <w:bookmarkEnd w:id="32"/>
    </w:p>
    <w:p w14:paraId="60CC90C5" w14:textId="77777777" w:rsidR="001350D3" w:rsidRDefault="001350D3" w:rsidP="001350D3">
      <w:pPr>
        <w:pStyle w:val="Nagwek2"/>
        <w:rPr>
          <w:color w:val="auto"/>
        </w:rPr>
      </w:pPr>
      <w:r>
        <w:t>W ofercie Wykonawca zobowiązany jest podać cenę za wykonanie całego przedmiotu zamówienia w złotych polskich (PLN), z dokładnością do 1 grosza, tj. do dwóch miejsc po przecinku.</w:t>
      </w:r>
    </w:p>
    <w:p w14:paraId="22DAAE6F" w14:textId="5AE7625D" w:rsidR="001350D3" w:rsidRDefault="001350D3" w:rsidP="001350D3">
      <w:pPr>
        <w:pStyle w:val="Nagwek2"/>
        <w:rPr>
          <w:color w:val="auto"/>
        </w:rPr>
      </w:pPr>
      <w:r>
        <w:t xml:space="preserve">W cenie należy uwzględnić wszystkie wymagania określone w niniejszej SWZ oraz wszelkie koszty, jakie poniesie Wykonawca z tytułu należytej oraz zgodnej </w:t>
      </w:r>
      <w:r w:rsidR="00A8079D">
        <w:br/>
      </w:r>
      <w:r>
        <w:t>z obowiązującymi przepisami realizacji przedmiotu zamówienia, a także wszystkie potencjalne ryzyka ekonomiczne, jakie mogą wystąpić przy realizacji przedmiotu zamówienia.</w:t>
      </w:r>
    </w:p>
    <w:p w14:paraId="3A629C23" w14:textId="79B5808B" w:rsidR="001350D3" w:rsidRDefault="001350D3" w:rsidP="001350D3">
      <w:pPr>
        <w:pStyle w:val="Nagwek2"/>
      </w:pPr>
      <w:r>
        <w:t xml:space="preserve">Rozliczenia między Zamawiającym a Wykonawcą prowadzone będą w złotych polskich </w:t>
      </w:r>
      <w:r w:rsidR="00A8079D">
        <w:br/>
      </w:r>
      <w:r>
        <w:t>z dokładnością do dwóch miejsc po przecinku.</w:t>
      </w:r>
    </w:p>
    <w:p w14:paraId="740CACF3" w14:textId="09F73494" w:rsidR="001350D3" w:rsidRDefault="001350D3" w:rsidP="001350D3">
      <w:pPr>
        <w:pStyle w:val="Nagwek2"/>
      </w:pPr>
      <w:r>
        <w:t xml:space="preserve">Wykonawca zobowiązany jest zastosować </w:t>
      </w:r>
      <w:r w:rsidR="008B4B4C">
        <w:t xml:space="preserve">w </w:t>
      </w:r>
      <w:r>
        <w:t>stawkę VAT zgodnie z obowiązującymi przepisami ustawy z 11 marca 2004 r. o  podatku od towarów i usług</w:t>
      </w:r>
      <w:r w:rsidR="008B4B4C">
        <w:t xml:space="preserve"> zarówno w momencie składania oferty jak i podczas realizacji przyszłej umowy.</w:t>
      </w:r>
    </w:p>
    <w:p w14:paraId="2553D5FF" w14:textId="1B5D79D9" w:rsidR="001350D3" w:rsidRDefault="001350D3" w:rsidP="001350D3">
      <w:pPr>
        <w:pStyle w:val="Nagwek2"/>
      </w:pPr>
      <w:r>
        <w:lastRenderedPageBreak/>
        <w:t xml:space="preserve">Jeżeli złożona zostanie oferta, której wybór prowadziłby do powstania u Zamawiającego obowiązku podatkowego zgodnie z ustawą z 11 marca 2004 r. o podatku od towarów </w:t>
      </w:r>
      <w:r w:rsidR="00A8079D">
        <w:t xml:space="preserve">                      </w:t>
      </w:r>
      <w:r>
        <w:t>i usług, dla celów zastosowania kryterium ceny Zamawiający doliczy do przedstawionej w tej ofercie ceny kwotę podatku od towarów i usług, którą miałby obowiązek rozliczyć.</w:t>
      </w:r>
    </w:p>
    <w:p w14:paraId="1C456AE2" w14:textId="77777777" w:rsidR="001350D3" w:rsidRDefault="001350D3" w:rsidP="001350D3">
      <w:pPr>
        <w:pStyle w:val="Nagwek2"/>
      </w:pPr>
      <w:bookmarkStart w:id="33" w:name="_Hlk61113033"/>
      <w:r>
        <w:t>Wykonawca</w:t>
      </w:r>
      <w:bookmarkEnd w:id="33"/>
      <w:r>
        <w:t xml:space="preserve"> składając ofertę zobowiązany jest:</w:t>
      </w:r>
    </w:p>
    <w:p w14:paraId="2E223260" w14:textId="44BE2944" w:rsidR="001350D3" w:rsidRDefault="001350D3" w:rsidP="00D35B5D">
      <w:pPr>
        <w:pStyle w:val="Nagwek2"/>
        <w:numPr>
          <w:ilvl w:val="0"/>
          <w:numId w:val="18"/>
        </w:numPr>
        <w:tabs>
          <w:tab w:val="left" w:pos="708"/>
        </w:tabs>
        <w:spacing w:after="0"/>
      </w:pPr>
      <w:r>
        <w:t xml:space="preserve">poinformować Zamawiającego, że wybór jego oferty będzie prowadził do powstania </w:t>
      </w:r>
      <w:r w:rsidR="00A8079D">
        <w:t xml:space="preserve">                 </w:t>
      </w:r>
      <w:r>
        <w:t>u Zamawiającego obowiązku podatkowego;</w:t>
      </w:r>
    </w:p>
    <w:p w14:paraId="70F35148" w14:textId="77777777" w:rsidR="001350D3" w:rsidRDefault="001350D3" w:rsidP="00D35B5D">
      <w:pPr>
        <w:pStyle w:val="Nagwek2"/>
        <w:numPr>
          <w:ilvl w:val="0"/>
          <w:numId w:val="18"/>
        </w:numPr>
        <w:tabs>
          <w:tab w:val="left" w:pos="708"/>
        </w:tabs>
        <w:spacing w:after="0"/>
      </w:pPr>
      <w:r>
        <w:t>wskazać nazwę (rodzaj) towaru lub usługi, których dostawa lub świadczenie będą prowadziły do powstania obowiązku podatkowego;</w:t>
      </w:r>
    </w:p>
    <w:p w14:paraId="41823124" w14:textId="77777777" w:rsidR="001350D3" w:rsidRDefault="001350D3" w:rsidP="00D35B5D">
      <w:pPr>
        <w:pStyle w:val="Nagwek2"/>
        <w:numPr>
          <w:ilvl w:val="0"/>
          <w:numId w:val="18"/>
        </w:numPr>
        <w:tabs>
          <w:tab w:val="left" w:pos="708"/>
        </w:tabs>
        <w:spacing w:after="0"/>
      </w:pPr>
      <w:r>
        <w:t>wskazać wartości towaru lub usługi objętego obowiązkiem podatkowym Zamawiającego, bez kwoty podatku;</w:t>
      </w:r>
    </w:p>
    <w:p w14:paraId="3AA400D4" w14:textId="77777777" w:rsidR="001350D3" w:rsidRDefault="001350D3" w:rsidP="00D35B5D">
      <w:pPr>
        <w:pStyle w:val="Nagwek2"/>
        <w:numPr>
          <w:ilvl w:val="0"/>
          <w:numId w:val="18"/>
        </w:numPr>
        <w:tabs>
          <w:tab w:val="left" w:pos="708"/>
        </w:tabs>
        <w:spacing w:after="0"/>
      </w:pPr>
      <w:r>
        <w:t>wskazać stawkę podatku od towarów i usług, która zgodnie z wiedzą Wykonawcy, będzie miała zastosowanie.</w:t>
      </w:r>
    </w:p>
    <w:p w14:paraId="40C09B2F" w14:textId="77777777" w:rsidR="001350D3" w:rsidRDefault="001350D3" w:rsidP="001350D3">
      <w:pPr>
        <w:pStyle w:val="Nagwek1"/>
      </w:pPr>
      <w:bookmarkStart w:id="34" w:name="_Toc258314255"/>
      <w:r>
        <w:t>Opis kryteriów</w:t>
      </w:r>
      <w:r>
        <w:rPr>
          <w:lang w:val="pl-PL"/>
        </w:rPr>
        <w:t xml:space="preserve"> oceny ofert,</w:t>
      </w:r>
      <w:r>
        <w:t xml:space="preserve"> wraz z podaniem </w:t>
      </w:r>
      <w:r>
        <w:rPr>
          <w:lang w:val="pl-PL"/>
        </w:rPr>
        <w:t>wag</w:t>
      </w:r>
      <w:r>
        <w:t xml:space="preserve"> tych kryteriów i sposobu oceny ofert</w:t>
      </w:r>
      <w:bookmarkEnd w:id="34"/>
    </w:p>
    <w:p w14:paraId="380E2F91" w14:textId="77777777" w:rsidR="001350D3" w:rsidRDefault="001350D3" w:rsidP="001350D3">
      <w:pPr>
        <w:pStyle w:val="Nagwek2"/>
      </w:pPr>
      <w: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487"/>
        <w:gridCol w:w="3984"/>
      </w:tblGrid>
      <w:tr w:rsidR="00697769" w14:paraId="0996E36A" w14:textId="77777777" w:rsidTr="008B4B4C">
        <w:trPr>
          <w:trHeight w:val="481"/>
        </w:trPr>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43B12F" w14:textId="77777777" w:rsidR="00697769" w:rsidRDefault="00697769">
            <w:pPr>
              <w:spacing w:before="120" w:after="120"/>
              <w:jc w:val="center"/>
              <w:outlineLvl w:val="1"/>
              <w:rPr>
                <w:b/>
                <w:bCs/>
                <w:iCs/>
                <w:color w:val="000000"/>
              </w:rPr>
            </w:pPr>
            <w:r>
              <w:rPr>
                <w:b/>
                <w:bCs/>
                <w:iCs/>
                <w:color w:val="000000"/>
              </w:rPr>
              <w:t>Zadanie częściowe</w:t>
            </w:r>
          </w:p>
        </w:tc>
        <w:tc>
          <w:tcPr>
            <w:tcW w:w="40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F113F2" w14:textId="77777777" w:rsidR="00697769" w:rsidRDefault="00697769">
            <w:pPr>
              <w:spacing w:before="120" w:after="120"/>
              <w:jc w:val="center"/>
              <w:outlineLvl w:val="1"/>
              <w:rPr>
                <w:b/>
                <w:bCs/>
                <w:iCs/>
                <w:color w:val="000000"/>
              </w:rPr>
            </w:pPr>
            <w:r>
              <w:rPr>
                <w:b/>
                <w:bCs/>
                <w:iCs/>
                <w:color w:val="000000"/>
              </w:rPr>
              <w:t>Nazwa kryterium - waga [%]</w:t>
            </w:r>
          </w:p>
        </w:tc>
      </w:tr>
      <w:tr w:rsidR="000C20B2" w14:paraId="0EE8B441" w14:textId="77777777" w:rsidTr="008B4B4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7C9F0B55" w14:textId="77777777" w:rsidR="000C20B2" w:rsidRPr="000C20B2" w:rsidRDefault="000C20B2" w:rsidP="00D53C23">
            <w:pPr>
              <w:spacing w:before="120" w:after="120"/>
              <w:jc w:val="both"/>
              <w:outlineLvl w:val="1"/>
              <w:rPr>
                <w:bCs/>
                <w:iCs/>
                <w:color w:val="000000"/>
              </w:rPr>
            </w:pPr>
            <w:r w:rsidRPr="000C20B2">
              <w:rPr>
                <w:bCs/>
                <w:iCs/>
                <w:color w:val="000000"/>
              </w:rPr>
              <w:t>1 - Dostawa materiałów biurowych na potrzeby wydziałów Starostwa Powiatowego w Ostrowie Wielkopolskim</w:t>
            </w:r>
          </w:p>
          <w:p w14:paraId="7C82B40F" w14:textId="43563C32" w:rsidR="000C20B2" w:rsidRPr="000C20B2" w:rsidRDefault="000C20B2" w:rsidP="00D53C23">
            <w:pPr>
              <w:spacing w:before="120" w:after="120"/>
              <w:jc w:val="both"/>
              <w:outlineLvl w:val="1"/>
              <w:rPr>
                <w:bCs/>
                <w:iCs/>
                <w:color w:val="000000"/>
              </w:rPr>
            </w:pPr>
            <w:r w:rsidRPr="000C20B2">
              <w:rPr>
                <w:bCs/>
                <w:iCs/>
                <w:color w:val="000000"/>
              </w:rPr>
              <w:t>2 - Dostawa materiałów biurowych na potrzeby Powiatowego Zesp</w:t>
            </w:r>
            <w:r w:rsidR="008B4B4C">
              <w:rPr>
                <w:bCs/>
                <w:iCs/>
                <w:color w:val="000000"/>
              </w:rPr>
              <w:t>o</w:t>
            </w:r>
            <w:r w:rsidRPr="000C20B2">
              <w:rPr>
                <w:bCs/>
                <w:iCs/>
                <w:color w:val="000000"/>
              </w:rPr>
              <w:t>łu ds. Orzekania o Niepełnosprawności</w:t>
            </w:r>
          </w:p>
          <w:p w14:paraId="3D42B124" w14:textId="77777777" w:rsidR="000C20B2" w:rsidRDefault="000C20B2" w:rsidP="00D53C23">
            <w:pPr>
              <w:spacing w:before="120" w:after="120"/>
              <w:jc w:val="both"/>
              <w:outlineLvl w:val="1"/>
              <w:rPr>
                <w:bCs/>
                <w:iCs/>
              </w:rPr>
            </w:pPr>
            <w:r w:rsidRPr="000C20B2">
              <w:rPr>
                <w:bCs/>
                <w:iCs/>
                <w:color w:val="000000"/>
              </w:rPr>
              <w:t>3 - Dostawa materiałów biurowych na potrzeby Wydziału Geodezji Starostwa Powiatowego w Ostrowie Wielkopolskim</w:t>
            </w:r>
          </w:p>
        </w:tc>
        <w:tc>
          <w:tcPr>
            <w:tcW w:w="4042" w:type="dxa"/>
            <w:tcBorders>
              <w:top w:val="single" w:sz="4" w:space="0" w:color="auto"/>
              <w:left w:val="single" w:sz="4" w:space="0" w:color="auto"/>
              <w:bottom w:val="single" w:sz="4" w:space="0" w:color="auto"/>
              <w:right w:val="single" w:sz="4" w:space="0" w:color="auto"/>
            </w:tcBorders>
            <w:shd w:val="clear" w:color="auto" w:fill="FFFFFF"/>
            <w:hideMark/>
          </w:tcPr>
          <w:p w14:paraId="42927823" w14:textId="77777777" w:rsidR="000C20B2" w:rsidRPr="000C20B2" w:rsidRDefault="000C20B2" w:rsidP="00A8079D">
            <w:pPr>
              <w:spacing w:before="120" w:after="120"/>
              <w:outlineLvl w:val="1"/>
              <w:rPr>
                <w:bCs/>
                <w:iCs/>
              </w:rPr>
            </w:pPr>
            <w:r w:rsidRPr="000C20B2">
              <w:rPr>
                <w:bCs/>
                <w:iCs/>
              </w:rPr>
              <w:t>1 - Cena - 60</w:t>
            </w:r>
          </w:p>
          <w:p w14:paraId="0817AA30" w14:textId="51B7E2DE" w:rsidR="000C20B2" w:rsidRDefault="000C20B2" w:rsidP="00A8079D">
            <w:pPr>
              <w:spacing w:before="120" w:after="120"/>
              <w:outlineLvl w:val="1"/>
              <w:rPr>
                <w:bCs/>
                <w:iCs/>
              </w:rPr>
            </w:pPr>
            <w:r w:rsidRPr="000C20B2">
              <w:rPr>
                <w:bCs/>
                <w:iCs/>
              </w:rPr>
              <w:t>2</w:t>
            </w:r>
            <w:r w:rsidR="00A8079D">
              <w:rPr>
                <w:bCs/>
                <w:iCs/>
              </w:rPr>
              <w:t xml:space="preserve"> </w:t>
            </w:r>
            <w:r w:rsidRPr="000C20B2">
              <w:rPr>
                <w:bCs/>
                <w:iCs/>
              </w:rPr>
              <w:t xml:space="preserve">- Termin </w:t>
            </w:r>
            <w:r w:rsidR="008B4B4C">
              <w:rPr>
                <w:bCs/>
                <w:iCs/>
              </w:rPr>
              <w:t xml:space="preserve">realizacji </w:t>
            </w:r>
            <w:r w:rsidRPr="000C20B2">
              <w:rPr>
                <w:bCs/>
                <w:iCs/>
              </w:rPr>
              <w:t>dostawy częściowej - 40</w:t>
            </w:r>
          </w:p>
        </w:tc>
      </w:tr>
    </w:tbl>
    <w:p w14:paraId="1057D9AA" w14:textId="77777777" w:rsidR="001350D3" w:rsidRDefault="001350D3" w:rsidP="001350D3">
      <w:pPr>
        <w:pStyle w:val="Nagwek2"/>
      </w:pPr>
      <w: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467"/>
        <w:gridCol w:w="4004"/>
      </w:tblGrid>
      <w:tr w:rsidR="00697769" w14:paraId="4582796B" w14:textId="77777777" w:rsidTr="008B4B4C">
        <w:trPr>
          <w:trHeight w:val="473"/>
        </w:trPr>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45FD24" w14:textId="77777777" w:rsidR="00697769" w:rsidRDefault="00697769">
            <w:pPr>
              <w:spacing w:before="120" w:after="120"/>
              <w:jc w:val="center"/>
              <w:outlineLvl w:val="1"/>
              <w:rPr>
                <w:b/>
                <w:bCs/>
                <w:iCs/>
                <w:color w:val="000000"/>
              </w:rPr>
            </w:pPr>
            <w:r>
              <w:rPr>
                <w:b/>
                <w:bCs/>
                <w:iCs/>
                <w:color w:val="000000"/>
              </w:rPr>
              <w:t>Zadanie częściowe</w:t>
            </w:r>
          </w:p>
        </w:tc>
        <w:tc>
          <w:tcPr>
            <w:tcW w:w="407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0D1243" w14:textId="77777777" w:rsidR="00697769" w:rsidRDefault="00697769">
            <w:pPr>
              <w:spacing w:before="120" w:after="120"/>
              <w:jc w:val="center"/>
              <w:outlineLvl w:val="1"/>
              <w:rPr>
                <w:b/>
                <w:bCs/>
                <w:iCs/>
                <w:color w:val="000000"/>
              </w:rPr>
            </w:pPr>
            <w:r>
              <w:rPr>
                <w:b/>
                <w:bCs/>
                <w:iCs/>
                <w:color w:val="000000"/>
              </w:rPr>
              <w:t>Wzór</w:t>
            </w:r>
          </w:p>
        </w:tc>
      </w:tr>
      <w:tr w:rsidR="000C20B2" w14:paraId="0C5ABE6A" w14:textId="77777777" w:rsidTr="008B4B4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3978D8FC" w14:textId="77777777" w:rsidR="000C20B2" w:rsidRPr="000C20B2" w:rsidRDefault="000C20B2" w:rsidP="00D53C23">
            <w:pPr>
              <w:spacing w:before="120" w:after="120"/>
              <w:jc w:val="both"/>
              <w:outlineLvl w:val="1"/>
              <w:rPr>
                <w:bCs/>
                <w:iCs/>
                <w:color w:val="000000"/>
              </w:rPr>
            </w:pPr>
            <w:r w:rsidRPr="000C20B2">
              <w:rPr>
                <w:bCs/>
                <w:iCs/>
                <w:color w:val="000000"/>
              </w:rPr>
              <w:t>1 - Dostawa materiałów biurowych na potrzeby wydziałów Starostwa Powiatowego w Ostrowie Wielkopolskim</w:t>
            </w:r>
          </w:p>
          <w:p w14:paraId="6C291097" w14:textId="086CAFC1" w:rsidR="000C20B2" w:rsidRPr="000C20B2" w:rsidRDefault="000C20B2" w:rsidP="00D53C23">
            <w:pPr>
              <w:spacing w:before="120" w:after="120"/>
              <w:jc w:val="both"/>
              <w:outlineLvl w:val="1"/>
              <w:rPr>
                <w:bCs/>
                <w:iCs/>
                <w:color w:val="000000"/>
              </w:rPr>
            </w:pPr>
            <w:r w:rsidRPr="000C20B2">
              <w:rPr>
                <w:bCs/>
                <w:iCs/>
                <w:color w:val="000000"/>
              </w:rPr>
              <w:t>2 - Dostawa materiałów biurowych na potrzeby Powiatowego Zesp</w:t>
            </w:r>
            <w:r w:rsidR="008B4B4C">
              <w:rPr>
                <w:bCs/>
                <w:iCs/>
                <w:color w:val="000000"/>
              </w:rPr>
              <w:t>o</w:t>
            </w:r>
            <w:r w:rsidRPr="000C20B2">
              <w:rPr>
                <w:bCs/>
                <w:iCs/>
                <w:color w:val="000000"/>
              </w:rPr>
              <w:t>łu ds. Orzekania o Niepełnosprawności</w:t>
            </w:r>
          </w:p>
          <w:p w14:paraId="7E6E50E9" w14:textId="77777777" w:rsidR="000C20B2" w:rsidRDefault="000C20B2" w:rsidP="00D53C23">
            <w:pPr>
              <w:spacing w:before="120" w:after="120"/>
              <w:jc w:val="both"/>
              <w:outlineLvl w:val="1"/>
              <w:rPr>
                <w:bCs/>
                <w:iCs/>
              </w:rPr>
            </w:pPr>
            <w:r w:rsidRPr="000C20B2">
              <w:rPr>
                <w:bCs/>
                <w:iCs/>
                <w:color w:val="000000"/>
              </w:rPr>
              <w:t>3 - Dostawa materiałów biurowych na potrzeby Wydziału Geodezji Starostwa Powiatowego w Ostrowie Wielkopolskim</w:t>
            </w:r>
          </w:p>
        </w:tc>
        <w:tc>
          <w:tcPr>
            <w:tcW w:w="4073" w:type="dxa"/>
            <w:tcBorders>
              <w:top w:val="single" w:sz="4" w:space="0" w:color="auto"/>
              <w:left w:val="single" w:sz="4" w:space="0" w:color="auto"/>
              <w:bottom w:val="single" w:sz="4" w:space="0" w:color="auto"/>
              <w:right w:val="single" w:sz="4" w:space="0" w:color="auto"/>
            </w:tcBorders>
            <w:shd w:val="clear" w:color="auto" w:fill="FFFFFF"/>
            <w:hideMark/>
          </w:tcPr>
          <w:p w14:paraId="6922F5C0" w14:textId="77777777" w:rsidR="000C20B2" w:rsidRPr="000C20B2" w:rsidRDefault="000C20B2" w:rsidP="00A8079D">
            <w:pPr>
              <w:spacing w:before="120" w:after="120"/>
              <w:outlineLvl w:val="1"/>
              <w:rPr>
                <w:bCs/>
                <w:iCs/>
                <w:color w:val="000000"/>
              </w:rPr>
            </w:pPr>
            <w:r w:rsidRPr="000C20B2">
              <w:rPr>
                <w:bCs/>
                <w:iCs/>
                <w:color w:val="000000"/>
              </w:rPr>
              <w:t>1 - Cena</w:t>
            </w:r>
          </w:p>
          <w:p w14:paraId="7D3AB15F" w14:textId="77777777" w:rsidR="000C20B2" w:rsidRPr="000C20B2" w:rsidRDefault="000C20B2" w:rsidP="00A8079D">
            <w:pPr>
              <w:spacing w:before="120" w:after="120"/>
              <w:outlineLvl w:val="1"/>
              <w:rPr>
                <w:bCs/>
                <w:iCs/>
                <w:color w:val="000000"/>
              </w:rPr>
            </w:pPr>
            <w:r w:rsidRPr="000C20B2">
              <w:rPr>
                <w:bCs/>
                <w:iCs/>
                <w:color w:val="000000"/>
              </w:rPr>
              <w:t xml:space="preserve">Liczba punktów = ( </w:t>
            </w:r>
            <w:proofErr w:type="spellStart"/>
            <w:r w:rsidRPr="000C20B2">
              <w:rPr>
                <w:bCs/>
                <w:iCs/>
                <w:color w:val="000000"/>
              </w:rPr>
              <w:t>Cmin</w:t>
            </w:r>
            <w:proofErr w:type="spellEnd"/>
            <w:r w:rsidRPr="000C20B2">
              <w:rPr>
                <w:bCs/>
                <w:iCs/>
                <w:color w:val="000000"/>
              </w:rPr>
              <w:t>/</w:t>
            </w:r>
            <w:proofErr w:type="spellStart"/>
            <w:r w:rsidRPr="000C20B2">
              <w:rPr>
                <w:bCs/>
                <w:iCs/>
                <w:color w:val="000000"/>
              </w:rPr>
              <w:t>Cof</w:t>
            </w:r>
            <w:proofErr w:type="spellEnd"/>
            <w:r w:rsidRPr="000C20B2">
              <w:rPr>
                <w:bCs/>
                <w:iCs/>
                <w:color w:val="000000"/>
              </w:rPr>
              <w:t xml:space="preserve"> ) * 100 * waga</w:t>
            </w:r>
          </w:p>
          <w:p w14:paraId="4FB3758F" w14:textId="77777777" w:rsidR="000C20B2" w:rsidRPr="000C20B2" w:rsidRDefault="000C20B2" w:rsidP="00A8079D">
            <w:pPr>
              <w:spacing w:before="120" w:after="120"/>
              <w:outlineLvl w:val="1"/>
              <w:rPr>
                <w:bCs/>
                <w:iCs/>
                <w:color w:val="000000"/>
              </w:rPr>
            </w:pPr>
            <w:r w:rsidRPr="000C20B2">
              <w:rPr>
                <w:bCs/>
                <w:iCs/>
                <w:color w:val="000000"/>
              </w:rPr>
              <w:t>gdzie:</w:t>
            </w:r>
          </w:p>
          <w:p w14:paraId="32B1C618" w14:textId="77777777" w:rsidR="000C20B2" w:rsidRPr="000C20B2" w:rsidRDefault="000C20B2" w:rsidP="00A8079D">
            <w:pPr>
              <w:spacing w:before="120" w:after="120"/>
              <w:outlineLvl w:val="1"/>
              <w:rPr>
                <w:bCs/>
                <w:iCs/>
                <w:color w:val="000000"/>
              </w:rPr>
            </w:pPr>
            <w:r w:rsidRPr="000C20B2">
              <w:rPr>
                <w:bCs/>
                <w:iCs/>
                <w:color w:val="000000"/>
              </w:rPr>
              <w:t xml:space="preserve">- </w:t>
            </w:r>
            <w:proofErr w:type="spellStart"/>
            <w:r w:rsidRPr="000C20B2">
              <w:rPr>
                <w:bCs/>
                <w:iCs/>
                <w:color w:val="000000"/>
              </w:rPr>
              <w:t>Cmin</w:t>
            </w:r>
            <w:proofErr w:type="spellEnd"/>
            <w:r w:rsidRPr="000C20B2">
              <w:rPr>
                <w:bCs/>
                <w:iCs/>
                <w:color w:val="000000"/>
              </w:rPr>
              <w:t xml:space="preserve"> - najniższa cena spośród wszystkich ofert</w:t>
            </w:r>
          </w:p>
          <w:p w14:paraId="690943B5" w14:textId="77777777" w:rsidR="000C20B2" w:rsidRPr="000C20B2" w:rsidRDefault="000C20B2" w:rsidP="00A8079D">
            <w:pPr>
              <w:spacing w:before="120" w:after="120"/>
              <w:outlineLvl w:val="1"/>
              <w:rPr>
                <w:bCs/>
                <w:iCs/>
                <w:color w:val="000000"/>
              </w:rPr>
            </w:pPr>
            <w:r w:rsidRPr="000C20B2">
              <w:rPr>
                <w:bCs/>
                <w:iCs/>
                <w:color w:val="000000"/>
              </w:rPr>
              <w:t xml:space="preserve">- </w:t>
            </w:r>
            <w:proofErr w:type="spellStart"/>
            <w:r w:rsidRPr="000C20B2">
              <w:rPr>
                <w:bCs/>
                <w:iCs/>
                <w:color w:val="000000"/>
              </w:rPr>
              <w:t>Cof</w:t>
            </w:r>
            <w:proofErr w:type="spellEnd"/>
            <w:r w:rsidRPr="000C20B2">
              <w:rPr>
                <w:bCs/>
                <w:iCs/>
                <w:color w:val="000000"/>
              </w:rPr>
              <w:t xml:space="preserve"> -  cena podana w ofercie</w:t>
            </w:r>
          </w:p>
          <w:p w14:paraId="2377716A" w14:textId="77777777" w:rsidR="000C20B2" w:rsidRPr="000C20B2" w:rsidRDefault="000C20B2" w:rsidP="00A8079D">
            <w:pPr>
              <w:spacing w:before="120" w:after="120"/>
              <w:outlineLvl w:val="1"/>
              <w:rPr>
                <w:bCs/>
                <w:iCs/>
                <w:color w:val="000000"/>
              </w:rPr>
            </w:pPr>
          </w:p>
          <w:p w14:paraId="3846B03F" w14:textId="4A87282F" w:rsidR="000C20B2" w:rsidRPr="000C20B2" w:rsidRDefault="000C20B2" w:rsidP="00A8079D">
            <w:pPr>
              <w:spacing w:before="120" w:after="120"/>
              <w:outlineLvl w:val="1"/>
              <w:rPr>
                <w:bCs/>
                <w:iCs/>
                <w:color w:val="000000"/>
              </w:rPr>
            </w:pPr>
            <w:r w:rsidRPr="000C20B2">
              <w:rPr>
                <w:bCs/>
                <w:iCs/>
                <w:color w:val="000000"/>
              </w:rPr>
              <w:t xml:space="preserve">2 - Termin </w:t>
            </w:r>
            <w:r w:rsidR="008B4B4C">
              <w:rPr>
                <w:bCs/>
                <w:iCs/>
                <w:color w:val="000000"/>
              </w:rPr>
              <w:t xml:space="preserve">realizacji </w:t>
            </w:r>
            <w:r w:rsidRPr="000C20B2">
              <w:rPr>
                <w:bCs/>
                <w:iCs/>
                <w:color w:val="000000"/>
              </w:rPr>
              <w:t>dostawy częściowej</w:t>
            </w:r>
          </w:p>
          <w:p w14:paraId="0AE43855" w14:textId="59A3A0C2" w:rsidR="000C20B2" w:rsidRPr="000C20B2" w:rsidRDefault="000C20B2" w:rsidP="00DC33BB">
            <w:pPr>
              <w:spacing w:before="120" w:after="120"/>
              <w:jc w:val="both"/>
              <w:outlineLvl w:val="1"/>
              <w:rPr>
                <w:bCs/>
                <w:iCs/>
                <w:color w:val="000000"/>
              </w:rPr>
            </w:pPr>
            <w:r w:rsidRPr="000C20B2">
              <w:rPr>
                <w:bCs/>
                <w:iCs/>
                <w:color w:val="000000"/>
              </w:rPr>
              <w:lastRenderedPageBreak/>
              <w:t xml:space="preserve">Maksymalny termin </w:t>
            </w:r>
            <w:r w:rsidR="008B4B4C">
              <w:rPr>
                <w:bCs/>
                <w:iCs/>
                <w:color w:val="000000"/>
              </w:rPr>
              <w:t xml:space="preserve">realizacji </w:t>
            </w:r>
            <w:r w:rsidRPr="000C20B2">
              <w:rPr>
                <w:bCs/>
                <w:iCs/>
                <w:color w:val="000000"/>
              </w:rPr>
              <w:t>dostawy częściowej to 5 dni. Jeżeli Wykonawca go zadeklaruje</w:t>
            </w:r>
            <w:r w:rsidR="00A8079D">
              <w:rPr>
                <w:bCs/>
                <w:iCs/>
                <w:color w:val="000000"/>
              </w:rPr>
              <w:t xml:space="preserve">, to </w:t>
            </w:r>
            <w:r w:rsidRPr="000C20B2">
              <w:rPr>
                <w:bCs/>
                <w:iCs/>
                <w:color w:val="000000"/>
              </w:rPr>
              <w:t>otrzyma 0 p. w tym kryterium.</w:t>
            </w:r>
          </w:p>
          <w:p w14:paraId="7051C761" w14:textId="17FA9640" w:rsidR="000C20B2" w:rsidRDefault="000C20B2" w:rsidP="00DC33BB">
            <w:pPr>
              <w:spacing w:before="120" w:after="120"/>
              <w:jc w:val="both"/>
              <w:outlineLvl w:val="1"/>
              <w:rPr>
                <w:bCs/>
                <w:iCs/>
              </w:rPr>
            </w:pPr>
            <w:r w:rsidRPr="000C20B2">
              <w:rPr>
                <w:bCs/>
                <w:iCs/>
                <w:color w:val="000000"/>
              </w:rPr>
              <w:t xml:space="preserve">Za zadeklarowanie terminu </w:t>
            </w:r>
            <w:r w:rsidR="008B4B4C">
              <w:rPr>
                <w:bCs/>
                <w:iCs/>
                <w:color w:val="000000"/>
              </w:rPr>
              <w:t xml:space="preserve">realizacji </w:t>
            </w:r>
            <w:r w:rsidR="00A8079D">
              <w:rPr>
                <w:bCs/>
                <w:iCs/>
                <w:color w:val="000000"/>
              </w:rPr>
              <w:t xml:space="preserve">dostawy </w:t>
            </w:r>
            <w:r w:rsidR="008B4B4C">
              <w:rPr>
                <w:bCs/>
                <w:iCs/>
                <w:color w:val="000000"/>
              </w:rPr>
              <w:t xml:space="preserve">w ciągu </w:t>
            </w:r>
            <w:r w:rsidRPr="000C20B2">
              <w:rPr>
                <w:bCs/>
                <w:iCs/>
                <w:color w:val="000000"/>
              </w:rPr>
              <w:t>4</w:t>
            </w:r>
            <w:r w:rsidR="008B4B4C">
              <w:rPr>
                <w:bCs/>
                <w:iCs/>
                <w:color w:val="000000"/>
              </w:rPr>
              <w:t xml:space="preserve"> dni</w:t>
            </w:r>
            <w:r w:rsidRPr="000C20B2">
              <w:rPr>
                <w:bCs/>
                <w:iCs/>
                <w:color w:val="000000"/>
              </w:rPr>
              <w:t xml:space="preserve"> Wykonawca otrzyma 10 punktów, za zadeklarowanie terminu </w:t>
            </w:r>
            <w:r w:rsidR="008B4B4C">
              <w:rPr>
                <w:bCs/>
                <w:iCs/>
                <w:color w:val="000000"/>
              </w:rPr>
              <w:t xml:space="preserve">realizacji </w:t>
            </w:r>
            <w:r w:rsidR="00DC33BB">
              <w:rPr>
                <w:bCs/>
                <w:iCs/>
                <w:color w:val="000000"/>
              </w:rPr>
              <w:t xml:space="preserve">                 </w:t>
            </w:r>
            <w:r w:rsidR="008B4B4C">
              <w:rPr>
                <w:bCs/>
                <w:iCs/>
                <w:color w:val="000000"/>
              </w:rPr>
              <w:t xml:space="preserve">w ciągu </w:t>
            </w:r>
            <w:r w:rsidRPr="000C20B2">
              <w:rPr>
                <w:bCs/>
                <w:iCs/>
                <w:color w:val="000000"/>
              </w:rPr>
              <w:t xml:space="preserve">3 dni - 20 punktów, natomiast za zadeklarowanie terminu </w:t>
            </w:r>
            <w:r w:rsidR="008B4B4C">
              <w:rPr>
                <w:bCs/>
                <w:iCs/>
                <w:color w:val="000000"/>
              </w:rPr>
              <w:t xml:space="preserve">realizacji </w:t>
            </w:r>
            <w:r w:rsidR="00DC33BB">
              <w:rPr>
                <w:bCs/>
                <w:iCs/>
                <w:color w:val="000000"/>
              </w:rPr>
              <w:t xml:space="preserve">            </w:t>
            </w:r>
            <w:r w:rsidR="008B4B4C">
              <w:rPr>
                <w:bCs/>
                <w:iCs/>
                <w:color w:val="000000"/>
              </w:rPr>
              <w:t xml:space="preserve">w ciągu </w:t>
            </w:r>
            <w:r w:rsidRPr="000C20B2">
              <w:rPr>
                <w:bCs/>
                <w:iCs/>
                <w:color w:val="000000"/>
              </w:rPr>
              <w:t>2 dni Wykonawca otrzyma 40 punktów.</w:t>
            </w:r>
          </w:p>
        </w:tc>
      </w:tr>
    </w:tbl>
    <w:p w14:paraId="1047AAD3" w14:textId="7134A240" w:rsidR="001350D3" w:rsidRDefault="001350D3" w:rsidP="001350D3">
      <w:pPr>
        <w:pStyle w:val="Nagwek2"/>
      </w:pPr>
      <w:r>
        <w:lastRenderedPageBreak/>
        <w:t>Po dokonaniu oceny punkty zostaną zsumowane dla każdego z kryteriów oddzielnie. Suma punktów uzyskanych za wszystkie kryteria oceny stanowić będzie końcową ocenę danej oferty.</w:t>
      </w:r>
    </w:p>
    <w:p w14:paraId="28710A9D" w14:textId="77777777" w:rsidR="001350D3" w:rsidRDefault="001350D3" w:rsidP="001350D3">
      <w:pPr>
        <w:pStyle w:val="Nagwek2"/>
      </w:pPr>
      <w:r>
        <w:t>Zamawiaj</w:t>
      </w:r>
      <w:r>
        <w:rPr>
          <w:rFonts w:ascii="TimesNewRoman" w:eastAsia="TimesNewRoman" w:cs="TimesNewRoman"/>
        </w:rPr>
        <w:t>ą</w:t>
      </w:r>
      <w:r>
        <w:t>cy poprawi w ofercie:</w:t>
      </w:r>
    </w:p>
    <w:p w14:paraId="13B0F816" w14:textId="77777777" w:rsidR="001350D3" w:rsidRDefault="001350D3" w:rsidP="00D35B5D">
      <w:pPr>
        <w:pStyle w:val="Nagwek2"/>
        <w:numPr>
          <w:ilvl w:val="0"/>
          <w:numId w:val="19"/>
        </w:numPr>
        <w:tabs>
          <w:tab w:val="left" w:pos="708"/>
        </w:tabs>
        <w:spacing w:after="0"/>
      </w:pPr>
      <w:r>
        <w:t>oczywiste omyłki pisarskie,</w:t>
      </w:r>
    </w:p>
    <w:p w14:paraId="072A2FAC" w14:textId="77777777" w:rsidR="001350D3" w:rsidRDefault="001350D3" w:rsidP="00D35B5D">
      <w:pPr>
        <w:pStyle w:val="Nagwek2"/>
        <w:numPr>
          <w:ilvl w:val="0"/>
          <w:numId w:val="19"/>
        </w:numPr>
        <w:tabs>
          <w:tab w:val="left" w:pos="708"/>
        </w:tabs>
        <w:spacing w:after="0"/>
      </w:pPr>
      <w:r>
        <w:t>oczywiste omyłki rachunkowe, z uwzgl</w:t>
      </w:r>
      <w:r>
        <w:rPr>
          <w:rFonts w:ascii="TimesNewRoman" w:eastAsia="TimesNewRoman" w:cs="TimesNewRoman"/>
        </w:rPr>
        <w:t>ę</w:t>
      </w:r>
      <w:r>
        <w:t>dnieniem konsekwencji rachunkowych dokonanych poprawek,</w:t>
      </w:r>
    </w:p>
    <w:p w14:paraId="78739E7D" w14:textId="77777777" w:rsidR="001350D3" w:rsidRDefault="001350D3" w:rsidP="00D35B5D">
      <w:pPr>
        <w:pStyle w:val="Nagwek2"/>
        <w:numPr>
          <w:ilvl w:val="0"/>
          <w:numId w:val="19"/>
        </w:numPr>
        <w:tabs>
          <w:tab w:val="left" w:pos="708"/>
        </w:tabs>
        <w:spacing w:after="0"/>
      </w:pPr>
      <w:r>
        <w:t xml:space="preserve">inne omyłki polegające na niezgodności oferty z dokumentami zamówienia, niepowodujące istotnych zmian w treści oferty </w:t>
      </w:r>
    </w:p>
    <w:p w14:paraId="06942CC8" w14:textId="77777777" w:rsidR="001350D3" w:rsidRDefault="001350D3" w:rsidP="001350D3">
      <w:pPr>
        <w:pStyle w:val="Nagwek2"/>
        <w:numPr>
          <w:ilvl w:val="0"/>
          <w:numId w:val="0"/>
        </w:numPr>
        <w:tabs>
          <w:tab w:val="left" w:pos="708"/>
        </w:tabs>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14:paraId="7D86A26F" w14:textId="2BD92BCE" w:rsidR="001350D3" w:rsidRDefault="001350D3" w:rsidP="001350D3">
      <w:pPr>
        <w:pStyle w:val="Nagwek2"/>
      </w:pPr>
      <w:r>
        <w:t xml:space="preserve">Jeżeli zaoferowana cena, lub jej istotne części składowe, wydają się rażąco niskie </w:t>
      </w:r>
      <w:r w:rsidR="00A8079D">
        <w:t xml:space="preserve">                             </w:t>
      </w:r>
      <w:r>
        <w:t xml:space="preserve">w stosunku do przedmiotu zamówienia lub budzą wątpliwości Zamawiającego co do możliwości wykonania przedmiotu zamówienia zgodnie z wymaganiami określonymi </w:t>
      </w:r>
      <w:r w:rsidR="00A8079D">
        <w:t xml:space="preserve">                  </w:t>
      </w:r>
      <w: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14:paraId="31127BDA" w14:textId="77777777" w:rsidR="001350D3" w:rsidRDefault="001350D3" w:rsidP="001350D3">
      <w:pPr>
        <w:pStyle w:val="Nagwek2"/>
      </w:pPr>
      <w:r>
        <w:t>Obowiązek wykazania, że oferta nie zawiera rażąco niskiej ceny spoczywa na Wykonawcy.</w:t>
      </w:r>
    </w:p>
    <w:p w14:paraId="2D263A08" w14:textId="77777777" w:rsidR="001350D3" w:rsidRDefault="001350D3" w:rsidP="001350D3">
      <w:pPr>
        <w:pStyle w:val="Nagwek2"/>
      </w:pPr>
      <w:r>
        <w:t>Zamawiający odrzuci ofertę Wykonawcy, który nie złożył wyjaśnień lub jeżeli dokonana ocena wyjaśnień wraz z dostarczonymi dowodami potwierdzi, że oferta zawiera rażąco niską cenę w stosunku do przedmiotu zamówienia.</w:t>
      </w:r>
    </w:p>
    <w:p w14:paraId="2E8D0499" w14:textId="77777777" w:rsidR="001350D3" w:rsidRDefault="001350D3" w:rsidP="001350D3">
      <w:pPr>
        <w:pStyle w:val="Nagwek2"/>
      </w:pPr>
      <w:r>
        <w:t>Zamawiający odrzuci ofertę Wykonawcy, który nie udzielił wyjaśnień w wyznaczonym terminie, lub jeżeli złożone wyjaśnienia wraz z dowodami nie uzasadniają rażąco niskiej ceny tej oferty.</w:t>
      </w:r>
    </w:p>
    <w:p w14:paraId="72F62431" w14:textId="77777777" w:rsidR="001350D3" w:rsidRDefault="001350D3" w:rsidP="001350D3">
      <w:pPr>
        <w:pStyle w:val="Nagwek1"/>
      </w:pPr>
      <w:bookmarkStart w:id="35" w:name="_Toc258314256"/>
      <w:r>
        <w:t>UDZIELENIE ZAMÓWIENIA</w:t>
      </w:r>
      <w:bookmarkEnd w:id="35"/>
    </w:p>
    <w:p w14:paraId="67D757FF" w14:textId="45ABAD1D" w:rsidR="001350D3" w:rsidRDefault="001350D3" w:rsidP="001350D3">
      <w:pPr>
        <w:pStyle w:val="Nagwek2"/>
      </w:pPr>
      <w:r>
        <w:t xml:space="preserve">Zamawiający udzieli zamówienia Wykonawcy, którego oferta odpowiada wszystkim wymaganiom określonym w niniejszej SWZ i została oceniona jako najkorzystniejsza </w:t>
      </w:r>
      <w:r w:rsidR="00A8079D">
        <w:t xml:space="preserve">                 </w:t>
      </w:r>
      <w:r>
        <w:t>w oparciu o podane w niej kryteria oceny ofert.</w:t>
      </w:r>
    </w:p>
    <w:p w14:paraId="4B57B691" w14:textId="15FD5B17" w:rsidR="001350D3" w:rsidRDefault="001350D3" w:rsidP="001350D3">
      <w:pPr>
        <w:pStyle w:val="Nagwek2"/>
        <w:rPr>
          <w:b/>
        </w:rPr>
      </w:pPr>
      <w:r>
        <w:tab/>
        <w:t xml:space="preserve">Niezwłocznie po wyborze najkorzystniejszej oferty Zamawiający poinformuje równocześnie Wykonawców, którzy złożyli oferty, przekazując im informacje, o których </w:t>
      </w:r>
      <w:r>
        <w:lastRenderedPageBreak/>
        <w:t xml:space="preserve">mowa w art. 253 ust. 1 ustawy </w:t>
      </w:r>
      <w:proofErr w:type="spellStart"/>
      <w:r>
        <w:t>Pzp</w:t>
      </w:r>
      <w:proofErr w:type="spellEnd"/>
      <w:r>
        <w:t xml:space="preserve"> oraz udostępni je na stronie internetowej prowadzonego postępowania </w:t>
      </w:r>
      <w:r w:rsidR="008B4B4C" w:rsidRPr="008B4B4C">
        <w:rPr>
          <w:color w:val="0000FF"/>
          <w:u w:val="single"/>
        </w:rPr>
        <w:t>https://platformazakupowa.pl/pn/powiat_ostrowski</w:t>
      </w:r>
    </w:p>
    <w:p w14:paraId="7F03A5D9" w14:textId="77777777" w:rsidR="001350D3" w:rsidRDefault="001350D3" w:rsidP="001350D3">
      <w:pPr>
        <w:pStyle w:val="Nagwek2"/>
        <w:rPr>
          <w:color w:val="auto"/>
        </w:r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9FE797B" w14:textId="77777777" w:rsidR="001350D3" w:rsidRDefault="001350D3" w:rsidP="001350D3">
      <w:pPr>
        <w:pStyle w:val="Nagwek1"/>
      </w:pPr>
      <w:bookmarkStart w:id="36"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36"/>
    </w:p>
    <w:p w14:paraId="42874311" w14:textId="77777777" w:rsidR="001350D3" w:rsidRDefault="001350D3" w:rsidP="001350D3">
      <w:pPr>
        <w:pStyle w:val="Nagwek2"/>
      </w:pPr>
      <w:r>
        <w:t xml:space="preserve">Zamawiający zawrze umowę w sprawie zamówienia publicznego, w terminie i na zasadach określonych w art. 308 ust. 2 i 3 ustawy </w:t>
      </w:r>
      <w:proofErr w:type="spellStart"/>
      <w:r>
        <w:t>Pzp</w:t>
      </w:r>
      <w:proofErr w:type="spellEnd"/>
      <w:r>
        <w:t>.</w:t>
      </w:r>
    </w:p>
    <w:p w14:paraId="5A24C5C8" w14:textId="722C478C" w:rsidR="001350D3" w:rsidRDefault="001350D3" w:rsidP="001350D3">
      <w:pPr>
        <w:pStyle w:val="Nagwek2"/>
      </w:pPr>
      <w:r>
        <w:t xml:space="preserve">Zamawiający poinformuje Wykonawcę, któremu zostanie udzielone zamówienie, </w:t>
      </w:r>
      <w:r w:rsidR="00A8079D">
        <w:t xml:space="preserve">                        </w:t>
      </w:r>
      <w:r>
        <w:t>o miejscu i terminie zawarcia umowy.</w:t>
      </w:r>
    </w:p>
    <w:p w14:paraId="4FC464FE" w14:textId="77777777" w:rsidR="001350D3" w:rsidRDefault="001350D3" w:rsidP="001350D3">
      <w:pPr>
        <w:pStyle w:val="Nagwek2"/>
      </w:pPr>
      <w:r>
        <w:t>Przed zawarciem umowy Wykonawca, na wezwanie Zamawiającego, zobowiązany jest do podania wszelkich informacji niezbędnych do wypełnienia treści umowy.</w:t>
      </w:r>
    </w:p>
    <w:p w14:paraId="3C634E39" w14:textId="77777777" w:rsidR="001350D3" w:rsidRPr="005973BC" w:rsidRDefault="001350D3" w:rsidP="001350D3">
      <w:pPr>
        <w:pStyle w:val="Nagwek2"/>
        <w:rPr>
          <w:b/>
          <w:bCs w:val="0"/>
        </w:rPr>
      </w:pPr>
      <w:r>
        <w:t xml:space="preserve">W przypadku wyboru oferty Wykonawców wspólnie ubiegających się o udzielenie zamówienia, Wykonawcy ci, na wezwanie Zamawiającego, zobowiązani będą przed zawarciem umowy w sprawie zamówienia publicznego </w:t>
      </w:r>
      <w:r w:rsidRPr="005973BC">
        <w:rPr>
          <w:b/>
          <w:bCs w:val="0"/>
        </w:rPr>
        <w:t>przedłożyć kopię umowy regulującej współpracę tych Wykonawców.</w:t>
      </w:r>
    </w:p>
    <w:p w14:paraId="48BCB467" w14:textId="70B21E40" w:rsidR="001350D3" w:rsidRDefault="001350D3" w:rsidP="001350D3">
      <w:pPr>
        <w:pStyle w:val="Nagwek2"/>
      </w:pPr>
      <w:r>
        <w:t xml:space="preserve">Jeżeli Wykonawca nie dopełni ww. formalności w wyznaczonym terminie, Zamawiający uzna, że zawarcie umowy w sprawie zamówienia publicznego stało się niemożliwe </w:t>
      </w:r>
      <w:r w:rsidR="00A8079D">
        <w:t xml:space="preserve">                       </w:t>
      </w:r>
      <w:r>
        <w:t>z przyczyn leżących po stronie Wykonawcy.</w:t>
      </w:r>
    </w:p>
    <w:p w14:paraId="0A61A924" w14:textId="77777777" w:rsidR="001350D3" w:rsidRDefault="001350D3" w:rsidP="001350D3">
      <w:pPr>
        <w:pStyle w:val="Nagwek1"/>
      </w:pPr>
      <w:bookmarkStart w:id="37" w:name="_Toc258314258"/>
      <w:r>
        <w:t>Wymagania dotycz</w:t>
      </w:r>
      <w:r>
        <w:rPr>
          <w:rFonts w:eastAsia="TimesNewRoman" w:cs="TimesNewRoman"/>
        </w:rPr>
        <w:t>ą</w:t>
      </w:r>
      <w:r>
        <w:t>ce zabezpieczenia nale</w:t>
      </w:r>
      <w:r>
        <w:rPr>
          <w:rFonts w:eastAsia="TimesNewRoman" w:cs="TimesNewRoman"/>
        </w:rPr>
        <w:t>ż</w:t>
      </w:r>
      <w:r>
        <w:t>ytego wykonania umowy</w:t>
      </w:r>
      <w:bookmarkEnd w:id="37"/>
    </w:p>
    <w:p w14:paraId="5FA275C2" w14:textId="77777777" w:rsidR="001350D3" w:rsidRDefault="000C20B2" w:rsidP="001350D3">
      <w:pPr>
        <w:pStyle w:val="Nagwek2"/>
      </w:pPr>
      <w:r>
        <w:t>W danym postępowaniu wniesienie zabezpieczenie należytego wykonania umowy nie jest wymagane.</w:t>
      </w:r>
    </w:p>
    <w:p w14:paraId="768C8FB4" w14:textId="002C42C5" w:rsidR="001350D3" w:rsidRDefault="001350D3" w:rsidP="001350D3">
      <w:pPr>
        <w:pStyle w:val="Nagwek1"/>
      </w:pPr>
      <w:bookmarkStart w:id="38" w:name="_Toc258314259"/>
      <w:r>
        <w:rPr>
          <w:lang w:val="pl-PL"/>
        </w:rPr>
        <w:t xml:space="preserve">projektowane postanowienia </w:t>
      </w:r>
      <w:r>
        <w:t xml:space="preserve">umowy w sprawie zamówienia publicznego, </w:t>
      </w:r>
      <w:r>
        <w:rPr>
          <w:lang w:val="pl-PL"/>
        </w:rPr>
        <w:t xml:space="preserve">które zostaną wprowadzone do umowy </w:t>
      </w:r>
      <w:r w:rsidR="00A8079D">
        <w:rPr>
          <w:lang w:val="pl-PL"/>
        </w:rPr>
        <w:t xml:space="preserve">                                 </w:t>
      </w:r>
      <w:r>
        <w:rPr>
          <w:lang w:val="pl-PL"/>
        </w:rPr>
        <w:t xml:space="preserve">w </w:t>
      </w:r>
      <w:r>
        <w:t>sprawie zamówienia publicznego</w:t>
      </w:r>
      <w:bookmarkEnd w:id="38"/>
    </w:p>
    <w:p w14:paraId="0971F2BE" w14:textId="77777777" w:rsidR="001350D3" w:rsidRDefault="001350D3" w:rsidP="001350D3">
      <w:pPr>
        <w:pStyle w:val="Nagwek2"/>
      </w:pPr>
      <w:r>
        <w:t xml:space="preserve">Wzór umowy stanowi załącznik do niniejszej SWZ. </w:t>
      </w:r>
    </w:p>
    <w:p w14:paraId="737A0A5C" w14:textId="77777777" w:rsidR="001350D3" w:rsidRDefault="000C20B2" w:rsidP="001350D3">
      <w:pPr>
        <w:pStyle w:val="Nagwek2"/>
        <w:numPr>
          <w:ilvl w:val="0"/>
          <w:numId w:val="0"/>
        </w:numPr>
        <w:tabs>
          <w:tab w:val="left" w:pos="708"/>
        </w:tabs>
        <w:ind w:left="680"/>
      </w:pPr>
      <w:r>
        <w:t xml:space="preserve">Zakazuje się istotnych zmian postanowień zawartej umowy w stosunku do treści oferty, na podstawie której dokonano wyboru Wykonawcy. </w:t>
      </w:r>
    </w:p>
    <w:p w14:paraId="2BEC5320" w14:textId="77777777" w:rsidR="001350D3" w:rsidRDefault="001350D3" w:rsidP="001350D3">
      <w:pPr>
        <w:pStyle w:val="Nagwek1"/>
      </w:pPr>
      <w:bookmarkStart w:id="39"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39"/>
    </w:p>
    <w:p w14:paraId="243DB517" w14:textId="77777777" w:rsidR="001350D3" w:rsidRDefault="001350D3" w:rsidP="001350D3">
      <w:pPr>
        <w:pStyle w:val="Nagwek2"/>
        <w:numPr>
          <w:ilvl w:val="0"/>
          <w:numId w:val="0"/>
        </w:numPr>
        <w:tabs>
          <w:tab w:val="left" w:pos="708"/>
        </w:tabs>
        <w:ind w:left="43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14:paraId="6E58EB40" w14:textId="77777777" w:rsidR="001350D3" w:rsidRDefault="001350D3" w:rsidP="001350D3">
      <w:pPr>
        <w:pStyle w:val="Nagwek1"/>
      </w:pPr>
      <w:r>
        <w:t>Aukcja elektroniczna</w:t>
      </w:r>
    </w:p>
    <w:p w14:paraId="6445E36B" w14:textId="77777777" w:rsidR="001350D3" w:rsidRDefault="001350D3" w:rsidP="001350D3">
      <w:pPr>
        <w:pStyle w:val="Nagwek2"/>
      </w:pPr>
      <w:r>
        <w:rPr>
          <w:highlight w:val="green"/>
        </w:rPr>
        <w:t xml:space="preserve">Zamawiający nie przewiduje przeprowadzenia aukcji elektronicznej, o której mowa w art. 308 ust. 1 ustawy </w:t>
      </w:r>
      <w:proofErr w:type="spellStart"/>
      <w:r>
        <w:rPr>
          <w:highlight w:val="green"/>
        </w:rPr>
        <w:t>Pzp</w:t>
      </w:r>
      <w:proofErr w:type="spellEnd"/>
      <w:r>
        <w:t>.</w:t>
      </w:r>
    </w:p>
    <w:p w14:paraId="683272BC" w14:textId="77777777" w:rsidR="001350D3" w:rsidRDefault="001350D3" w:rsidP="001350D3">
      <w:pPr>
        <w:pStyle w:val="Nagwek1"/>
      </w:pPr>
      <w:r>
        <w:rPr>
          <w:lang w:val="pl-PL"/>
        </w:rPr>
        <w:lastRenderedPageBreak/>
        <w:t>Ochrona danych osobowych</w:t>
      </w:r>
    </w:p>
    <w:p w14:paraId="72688197" w14:textId="4D047EBE" w:rsidR="001350D3" w:rsidRDefault="001350D3" w:rsidP="001350D3">
      <w:pPr>
        <w:pStyle w:val="Nagwek2"/>
      </w:pPr>
      <w:bookmarkStart w:id="40" w:name="_Hlk515367328"/>
      <w: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A8079D">
        <w:t xml:space="preserve">                 </w:t>
      </w:r>
      <w:r>
        <w:t>o ochronie danych) (</w:t>
      </w:r>
      <w:proofErr w:type="spellStart"/>
      <w:r>
        <w:t>Dz.Urz</w:t>
      </w:r>
      <w:proofErr w:type="spellEnd"/>
      <w:r>
        <w:t xml:space="preserve">. UE L 119 z 4 maja 2016 r.), dalej: RODO, tym samym dane osobowe podane przez Wykonawcę będą przetwarzane zgodnie z RODO oraz zgodnie </w:t>
      </w:r>
      <w:r w:rsidR="00A8079D">
        <w:t xml:space="preserve">                 </w:t>
      </w:r>
      <w:r>
        <w:t>z przepisami krajowymi.</w:t>
      </w:r>
    </w:p>
    <w:p w14:paraId="2E408241" w14:textId="77777777" w:rsidR="001350D3" w:rsidRDefault="001350D3" w:rsidP="001350D3">
      <w:pPr>
        <w:pStyle w:val="Nagwek2"/>
      </w:pPr>
      <w:r>
        <w:t>Zamawiający informuje, że:</w:t>
      </w:r>
    </w:p>
    <w:p w14:paraId="7BD1CFF3" w14:textId="202C3DDB" w:rsidR="001350D3" w:rsidRDefault="001350D3" w:rsidP="00D35B5D">
      <w:pPr>
        <w:pStyle w:val="Nagwek2"/>
        <w:numPr>
          <w:ilvl w:val="0"/>
          <w:numId w:val="22"/>
        </w:numPr>
        <w:tabs>
          <w:tab w:val="left" w:pos="708"/>
        </w:tabs>
        <w:spacing w:after="0"/>
      </w:pPr>
      <w:r>
        <w:t xml:space="preserve">administratorem </w:t>
      </w:r>
      <w:r>
        <w:rPr>
          <w:bCs w:val="0"/>
          <w:iCs w:val="0"/>
        </w:rPr>
        <w:t xml:space="preserve">danych osobowych Wykonawcy jest </w:t>
      </w:r>
      <w:r w:rsidR="005973BC">
        <w:rPr>
          <w:bCs w:val="0"/>
          <w:iCs w:val="0"/>
        </w:rPr>
        <w:t>Starosta Ostrowski</w:t>
      </w:r>
      <w:r>
        <w:rPr>
          <w:rFonts w:eastAsia="Calibri"/>
          <w:bCs w:val="0"/>
          <w:iCs w:val="0"/>
          <w:lang w:eastAsia="en-US"/>
        </w:rPr>
        <w:t xml:space="preserve">, </w:t>
      </w:r>
      <w:r w:rsidR="00A8079D">
        <w:rPr>
          <w:rFonts w:eastAsia="Calibri"/>
          <w:bCs w:val="0"/>
          <w:iCs w:val="0"/>
          <w:lang w:eastAsia="en-US"/>
        </w:rPr>
        <w:t xml:space="preserve">                                </w:t>
      </w:r>
      <w:r w:rsidR="000C20B2" w:rsidRPr="000C20B2">
        <w:rPr>
          <w:rFonts w:eastAsia="Calibri"/>
          <w:bCs w:val="0"/>
          <w:iCs w:val="0"/>
          <w:lang w:eastAsia="en-US"/>
        </w:rPr>
        <w:t>Al. Powstańców Wielkopolskich</w:t>
      </w:r>
      <w:r>
        <w:rPr>
          <w:bCs w:val="0"/>
          <w:iCs w:val="0"/>
        </w:rPr>
        <w:t xml:space="preserve"> </w:t>
      </w:r>
      <w:r w:rsidR="000C20B2" w:rsidRPr="000C20B2">
        <w:rPr>
          <w:bCs w:val="0"/>
          <w:iCs w:val="0"/>
        </w:rPr>
        <w:t>16</w:t>
      </w:r>
      <w:r>
        <w:rPr>
          <w:bCs w:val="0"/>
          <w:iCs w:val="0"/>
        </w:rPr>
        <w:t xml:space="preserve"> , </w:t>
      </w:r>
      <w:r w:rsidR="000C20B2" w:rsidRPr="000C20B2">
        <w:rPr>
          <w:bCs w:val="0"/>
          <w:iCs w:val="0"/>
        </w:rPr>
        <w:t>63-400</w:t>
      </w:r>
      <w:r>
        <w:rPr>
          <w:bCs w:val="0"/>
          <w:iCs w:val="0"/>
        </w:rPr>
        <w:t xml:space="preserve"> </w:t>
      </w:r>
      <w:r w:rsidR="000C20B2" w:rsidRPr="000C20B2">
        <w:rPr>
          <w:bCs w:val="0"/>
          <w:iCs w:val="0"/>
        </w:rPr>
        <w:t>Ostrów Wielkopolski</w:t>
      </w:r>
      <w:r>
        <w:t>.</w:t>
      </w:r>
    </w:p>
    <w:p w14:paraId="61405F49" w14:textId="28AAAE51" w:rsidR="001350D3" w:rsidRDefault="001350D3" w:rsidP="00D35B5D">
      <w:pPr>
        <w:pStyle w:val="Nagwek2"/>
        <w:numPr>
          <w:ilvl w:val="0"/>
          <w:numId w:val="22"/>
        </w:numPr>
        <w:tabs>
          <w:tab w:val="left" w:pos="708"/>
        </w:tabs>
        <w:spacing w:after="0"/>
      </w:pPr>
      <w:r>
        <w:t xml:space="preserve">w </w:t>
      </w:r>
      <w:r>
        <w:rPr>
          <w:bCs w:val="0"/>
          <w:iCs w:val="0"/>
        </w:rPr>
        <w:t xml:space="preserve">sprawach związanych z przetwarzaniem danych osobowych, można kontaktować się z Inspektorem Ochrony Danych, </w:t>
      </w:r>
      <w:r w:rsidR="005973BC" w:rsidRPr="00744095">
        <w:rPr>
          <w:bCs w:val="0"/>
          <w:iCs w:val="0"/>
        </w:rPr>
        <w:t>Al. Powstańców Wielkopolskich 16</w:t>
      </w:r>
      <w:r w:rsidR="005973BC" w:rsidRPr="00744095">
        <w:rPr>
          <w:rFonts w:eastAsia="Calibri"/>
          <w:lang w:eastAsia="en-US"/>
        </w:rPr>
        <w:t xml:space="preserve"> </w:t>
      </w:r>
      <w:r w:rsidR="005973BC">
        <w:rPr>
          <w:bCs w:val="0"/>
          <w:iCs w:val="0"/>
        </w:rPr>
        <w:t>za pośrednictwem telefonu: 62 737 84 38</w:t>
      </w:r>
      <w:r w:rsidR="005973BC">
        <w:t xml:space="preserve"> lub</w:t>
      </w:r>
      <w:r w:rsidR="005973BC">
        <w:rPr>
          <w:bCs w:val="0"/>
          <w:iCs w:val="0"/>
        </w:rPr>
        <w:t xml:space="preserve"> adresu e-mail: </w:t>
      </w:r>
      <w:proofErr w:type="spellStart"/>
      <w:r w:rsidR="005973BC" w:rsidRPr="00744095">
        <w:rPr>
          <w:bCs w:val="0"/>
          <w:iCs w:val="0"/>
          <w:u w:val="single"/>
        </w:rPr>
        <w:t>iod</w:t>
      </w:r>
      <w:proofErr w:type="spellEnd"/>
      <w:r w:rsidR="005973BC" w:rsidRPr="00744095">
        <w:rPr>
          <w:bCs w:val="0"/>
          <w:iCs w:val="0"/>
          <w:u w:val="single"/>
        </w:rPr>
        <w:t xml:space="preserve"> @powiat-ostrowski.pl</w:t>
      </w:r>
      <w:r>
        <w:t>;</w:t>
      </w:r>
    </w:p>
    <w:p w14:paraId="7D946E8C" w14:textId="77777777" w:rsidR="001350D3" w:rsidRDefault="001350D3" w:rsidP="00D35B5D">
      <w:pPr>
        <w:pStyle w:val="Nagwek2"/>
        <w:numPr>
          <w:ilvl w:val="0"/>
          <w:numId w:val="22"/>
        </w:numPr>
        <w:tabs>
          <w:tab w:val="left" w:pos="708"/>
        </w:tabs>
        <w:spacing w:after="0"/>
      </w:pPr>
      <w:r>
        <w:t xml:space="preserve">dane </w:t>
      </w:r>
      <w:r>
        <w:rPr>
          <w:bCs w:val="0"/>
          <w:iCs w:val="0"/>
        </w:rPr>
        <w:t xml:space="preserve">osobowe Wykonawcy będą przetwarzane w celu przeprowadzenia postępowania o udzielenie zamówienia publicznego pn. </w:t>
      </w:r>
      <w:r w:rsidR="000C20B2" w:rsidRPr="000C20B2">
        <w:rPr>
          <w:b/>
          <w:bCs w:val="0"/>
          <w:iCs w:val="0"/>
        </w:rPr>
        <w:t>Dostawa materiałów biurowych na potrzeby Starostwa Powiatowego w Ostrowie Wielkopolskim</w:t>
      </w:r>
      <w:r>
        <w:t xml:space="preserve"> – znak sprawy: </w:t>
      </w:r>
      <w:r w:rsidR="000C20B2" w:rsidRPr="000C20B2">
        <w:rPr>
          <w:b/>
        </w:rPr>
        <w:t>RPZ.272.3.2022</w:t>
      </w:r>
      <w:r>
        <w:t xml:space="preserve"> oraz w celu archiwizacji dokumentacji dotyczącej tego postępowania;</w:t>
      </w:r>
    </w:p>
    <w:p w14:paraId="4261FACD" w14:textId="77777777" w:rsidR="001350D3" w:rsidRDefault="001350D3" w:rsidP="00D35B5D">
      <w:pPr>
        <w:pStyle w:val="Nagwek2"/>
        <w:numPr>
          <w:ilvl w:val="0"/>
          <w:numId w:val="22"/>
        </w:numPr>
        <w:tabs>
          <w:tab w:val="left" w:pos="708"/>
        </w:tabs>
        <w:spacing w:after="0"/>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14:paraId="43DF73BF" w14:textId="77777777" w:rsidR="001350D3" w:rsidRDefault="001350D3" w:rsidP="00D35B5D">
      <w:pPr>
        <w:pStyle w:val="Nagwek2"/>
        <w:numPr>
          <w:ilvl w:val="0"/>
          <w:numId w:val="22"/>
        </w:numPr>
        <w:tabs>
          <w:tab w:val="left" w:pos="708"/>
        </w:tabs>
        <w:spacing w:after="0"/>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14:paraId="6E684817" w14:textId="13399F4A" w:rsidR="001350D3" w:rsidRDefault="001350D3" w:rsidP="001350D3">
      <w:pPr>
        <w:pStyle w:val="Nagwek2"/>
      </w:pPr>
      <w:r>
        <w:t xml:space="preserve">Wykonawca jest zobowiązany, w związku z udziałem w przedmiotowym postępowaniu, do wypełnienia wszystkich obowiązków formalno-prawnych wymaganych przez RODO </w:t>
      </w:r>
      <w:r w:rsidR="00A8079D">
        <w:t xml:space="preserve">    </w:t>
      </w:r>
      <w:r>
        <w:t>i związanych z udziałem w przedmiotowym postępowaniu o udzielenie zamówienia. Do obowiązków tych należą</w:t>
      </w:r>
      <w:bookmarkEnd w:id="40"/>
      <w:r>
        <w:t>:</w:t>
      </w:r>
    </w:p>
    <w:p w14:paraId="31A2952A" w14:textId="77777777" w:rsidR="001350D3" w:rsidRDefault="001350D3" w:rsidP="00D35B5D">
      <w:pPr>
        <w:pStyle w:val="Nagwek2"/>
        <w:numPr>
          <w:ilvl w:val="0"/>
          <w:numId w:val="23"/>
        </w:numPr>
        <w:tabs>
          <w:tab w:val="left" w:pos="708"/>
        </w:tabs>
        <w:spacing w:after="0"/>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45413B02" w14:textId="77777777" w:rsidR="001350D3" w:rsidRDefault="001350D3" w:rsidP="00D35B5D">
      <w:pPr>
        <w:pStyle w:val="Nagwek2"/>
        <w:numPr>
          <w:ilvl w:val="0"/>
          <w:numId w:val="23"/>
        </w:numPr>
        <w:tabs>
          <w:tab w:val="left" w:pos="708"/>
        </w:tabs>
        <w:spacing w:after="0"/>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28191E4" w14:textId="77777777" w:rsidR="001350D3" w:rsidRDefault="001350D3" w:rsidP="001350D3">
      <w:pPr>
        <w:pStyle w:val="Nagwek2"/>
      </w:pPr>
      <w:r>
        <w:t>Zamawiający informuje, że;</w:t>
      </w:r>
    </w:p>
    <w:p w14:paraId="6FC6D3AF" w14:textId="77777777" w:rsidR="001350D3" w:rsidRDefault="001350D3" w:rsidP="00D35B5D">
      <w:pPr>
        <w:pStyle w:val="Nagwek2"/>
        <w:numPr>
          <w:ilvl w:val="0"/>
          <w:numId w:val="24"/>
        </w:numPr>
        <w:tabs>
          <w:tab w:val="left" w:pos="708"/>
        </w:tabs>
        <w:spacing w:after="0"/>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14:paraId="39B3C428" w14:textId="406B2965" w:rsidR="001350D3" w:rsidRDefault="001350D3" w:rsidP="00D35B5D">
      <w:pPr>
        <w:pStyle w:val="Nagwek2"/>
        <w:numPr>
          <w:ilvl w:val="0"/>
          <w:numId w:val="24"/>
        </w:numPr>
        <w:tabs>
          <w:tab w:val="left" w:pos="708"/>
        </w:tabs>
        <w:spacing w:after="0"/>
      </w:pPr>
      <w:r>
        <w:t xml:space="preserve">udostępnianie protokołu i załączników do protokołu ma zastosowanie do wszystkich danych osobowych, z wyjątkiem tych, o których mowa w art. 9 ust. 1 RODO </w:t>
      </w:r>
      <w:r w:rsidR="00BA7A30">
        <w:t xml:space="preserve">                              </w:t>
      </w:r>
      <w:r>
        <w:lastRenderedPageBreak/>
        <w:t xml:space="preserve">(tj. danych osobowych ujawniających pochodzenie rasowe lub etniczne, poglądy polityczne, przekonania religijne lub światopoglądowe, przynależność do związków zawodowych oraz przetwarzania danych genetycznych, danych biometrycznych </w:t>
      </w:r>
      <w:r w:rsidR="00A8079D">
        <w:t xml:space="preserve">                   </w:t>
      </w:r>
      <w:r>
        <w:t>w celu jednoznacznego zidentyfikowania osoby fizycznej lub danych dotyczących zdrowia, seksualności lub orientacji seksualnej tej osoby), zebranych w toku postępowania o udzielenie zamówienia;</w:t>
      </w:r>
    </w:p>
    <w:p w14:paraId="4078F571" w14:textId="06E2DEBD" w:rsidR="001350D3" w:rsidRDefault="001350D3" w:rsidP="00D35B5D">
      <w:pPr>
        <w:pStyle w:val="Nagwek2"/>
        <w:numPr>
          <w:ilvl w:val="0"/>
          <w:numId w:val="24"/>
        </w:numPr>
        <w:tabs>
          <w:tab w:val="left" w:pos="708"/>
        </w:tabs>
        <w:spacing w:after="0"/>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A8079D">
        <w:t xml:space="preserve">                        </w:t>
      </w:r>
      <w:r>
        <w:t>o udzielenie zamówienia;</w:t>
      </w:r>
    </w:p>
    <w:p w14:paraId="7B6CD1C1" w14:textId="119536EA" w:rsidR="001350D3" w:rsidRDefault="001350D3" w:rsidP="00D35B5D">
      <w:pPr>
        <w:pStyle w:val="Nagwek2"/>
        <w:numPr>
          <w:ilvl w:val="0"/>
          <w:numId w:val="24"/>
        </w:numPr>
        <w:tabs>
          <w:tab w:val="left" w:pos="708"/>
        </w:tabs>
        <w:spacing w:after="0"/>
      </w:pPr>
      <w:r>
        <w:t xml:space="preserve">skorzystanie przez osobę, której dane osobowe są przetwarzane, z uprawnienia, </w:t>
      </w:r>
      <w:r w:rsidR="00A8079D">
        <w:t xml:space="preserve">                        </w:t>
      </w:r>
      <w:r>
        <w:t>o którym mowa w art. 16 RODO (uprawnienie do sprostowania lub uzupełnienia danych osobowych), nie może naruszać integralności protokołu postępowania oraz jego załączników;</w:t>
      </w:r>
    </w:p>
    <w:p w14:paraId="18B7D3EC" w14:textId="77777777" w:rsidR="001350D3" w:rsidRDefault="001350D3" w:rsidP="00D35B5D">
      <w:pPr>
        <w:pStyle w:val="Nagwek2"/>
        <w:numPr>
          <w:ilvl w:val="0"/>
          <w:numId w:val="24"/>
        </w:numPr>
        <w:tabs>
          <w:tab w:val="left" w:pos="708"/>
        </w:tabs>
        <w:spacing w:after="0"/>
      </w:pPr>
      <w:r>
        <w:t>w postępowaniu o udzielenie zamówienia zgłoszenie żądania ograniczenia przetwarzania, o którym mowa w art. 18 ust. 1 RODO, nie ogranicza przetwarzania danych osobowych do czasu zakończenia tego postępowania;</w:t>
      </w:r>
    </w:p>
    <w:p w14:paraId="5F49D37C" w14:textId="4E2BB386" w:rsidR="001350D3" w:rsidRDefault="001350D3" w:rsidP="00D35B5D">
      <w:pPr>
        <w:pStyle w:val="Nagwek2"/>
        <w:numPr>
          <w:ilvl w:val="0"/>
          <w:numId w:val="24"/>
        </w:numPr>
        <w:tabs>
          <w:tab w:val="left" w:pos="708"/>
        </w:tabs>
        <w:spacing w:after="0"/>
      </w:pPr>
      <w:r>
        <w:t xml:space="preserve">w przypadku, gdy wniesienie żądania dotyczącego prawa, o którym mowa w art. 18 ust. 1 RODO spowoduje ograniczenie przetwarzania danych osobowych zawartych </w:t>
      </w:r>
      <w:r w:rsidR="00A8079D">
        <w:t xml:space="preserve">               </w:t>
      </w:r>
      <w:r>
        <w:t>w protokole postępowania lub załącznikach do tego protokołu, od dnia zakończenia postępowania o udzielenie zamówienia Zamawiający nie udostępnia tych danych, chyba że zachodzą przesłanki, o których mowa w art. 18 ust. 2 rozporządzenia 2016/679.</w:t>
      </w:r>
    </w:p>
    <w:p w14:paraId="2E431237" w14:textId="77777777" w:rsidR="001350D3" w:rsidRDefault="001350D3" w:rsidP="001350D3">
      <w:pPr>
        <w:pStyle w:val="Nagwek2"/>
        <w:numPr>
          <w:ilvl w:val="0"/>
          <w:numId w:val="0"/>
        </w:numPr>
        <w:tabs>
          <w:tab w:val="left" w:pos="708"/>
        </w:tabs>
        <w:ind w:left="1040"/>
      </w:pPr>
    </w:p>
    <w:p w14:paraId="5E1E9D79" w14:textId="77777777" w:rsidR="001350D3" w:rsidRDefault="001350D3" w:rsidP="001350D3">
      <w:pPr>
        <w:spacing w:before="60" w:after="120"/>
        <w:jc w:val="both"/>
      </w:pPr>
      <w:r>
        <w:rPr>
          <w:b/>
        </w:rPr>
        <w:t>Załączniki do SWZ</w:t>
      </w:r>
      <w: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8778"/>
      </w:tblGrid>
      <w:tr w:rsidR="001350D3" w14:paraId="13FE48F2" w14:textId="77777777" w:rsidTr="005973BC">
        <w:tc>
          <w:tcPr>
            <w:tcW w:w="862" w:type="dxa"/>
            <w:gridSpan w:val="2"/>
            <w:tcBorders>
              <w:top w:val="single" w:sz="4" w:space="0" w:color="auto"/>
              <w:left w:val="single" w:sz="4" w:space="0" w:color="auto"/>
              <w:bottom w:val="single" w:sz="4" w:space="0" w:color="auto"/>
              <w:right w:val="single" w:sz="4" w:space="0" w:color="auto"/>
            </w:tcBorders>
            <w:hideMark/>
          </w:tcPr>
          <w:p w14:paraId="578C0E76" w14:textId="77777777" w:rsidR="001350D3" w:rsidRDefault="001350D3">
            <w:pPr>
              <w:spacing w:before="60" w:after="120"/>
              <w:jc w:val="both"/>
              <w:rPr>
                <w:b/>
                <w:sz w:val="20"/>
                <w:szCs w:val="20"/>
              </w:rPr>
            </w:pPr>
            <w:r>
              <w:rPr>
                <w:b/>
                <w:sz w:val="20"/>
                <w:szCs w:val="20"/>
              </w:rPr>
              <w:t>Nr</w:t>
            </w:r>
          </w:p>
        </w:tc>
        <w:tc>
          <w:tcPr>
            <w:tcW w:w="8778" w:type="dxa"/>
            <w:tcBorders>
              <w:top w:val="single" w:sz="4" w:space="0" w:color="auto"/>
              <w:left w:val="single" w:sz="4" w:space="0" w:color="auto"/>
              <w:bottom w:val="single" w:sz="4" w:space="0" w:color="auto"/>
              <w:right w:val="single" w:sz="4" w:space="0" w:color="auto"/>
            </w:tcBorders>
            <w:hideMark/>
          </w:tcPr>
          <w:p w14:paraId="3313A719" w14:textId="77777777" w:rsidR="001350D3" w:rsidRDefault="001350D3">
            <w:pPr>
              <w:spacing w:before="60" w:after="120"/>
              <w:jc w:val="both"/>
              <w:rPr>
                <w:b/>
                <w:sz w:val="20"/>
                <w:szCs w:val="20"/>
              </w:rPr>
            </w:pPr>
            <w:r>
              <w:rPr>
                <w:b/>
                <w:sz w:val="20"/>
                <w:szCs w:val="20"/>
              </w:rPr>
              <w:t>Nazwa załącznika</w:t>
            </w:r>
          </w:p>
        </w:tc>
      </w:tr>
      <w:tr w:rsidR="000C20B2" w14:paraId="47B1ECCB" w14:textId="77777777" w:rsidTr="005973BC">
        <w:tc>
          <w:tcPr>
            <w:tcW w:w="862" w:type="dxa"/>
            <w:gridSpan w:val="2"/>
            <w:tcBorders>
              <w:top w:val="single" w:sz="4" w:space="0" w:color="auto"/>
              <w:left w:val="single" w:sz="4" w:space="0" w:color="auto"/>
              <w:bottom w:val="single" w:sz="4" w:space="0" w:color="auto"/>
              <w:right w:val="single" w:sz="4" w:space="0" w:color="auto"/>
            </w:tcBorders>
            <w:hideMark/>
          </w:tcPr>
          <w:p w14:paraId="1D411DBE" w14:textId="77777777" w:rsidR="000C20B2" w:rsidRDefault="000C20B2" w:rsidP="00D53C23">
            <w:pPr>
              <w:spacing w:before="60" w:after="120"/>
              <w:jc w:val="both"/>
              <w:rPr>
                <w:b/>
              </w:rPr>
            </w:pPr>
            <w:r w:rsidRPr="000C20B2">
              <w:t>1</w:t>
            </w:r>
          </w:p>
        </w:tc>
        <w:tc>
          <w:tcPr>
            <w:tcW w:w="8778" w:type="dxa"/>
            <w:tcBorders>
              <w:top w:val="single" w:sz="4" w:space="0" w:color="auto"/>
              <w:left w:val="single" w:sz="4" w:space="0" w:color="auto"/>
              <w:bottom w:val="single" w:sz="4" w:space="0" w:color="auto"/>
              <w:right w:val="single" w:sz="4" w:space="0" w:color="auto"/>
            </w:tcBorders>
            <w:hideMark/>
          </w:tcPr>
          <w:p w14:paraId="661ED3D8" w14:textId="77777777" w:rsidR="000C20B2" w:rsidRDefault="000C20B2" w:rsidP="00D53C23">
            <w:pPr>
              <w:spacing w:before="60" w:after="120"/>
              <w:jc w:val="both"/>
              <w:rPr>
                <w:b/>
              </w:rPr>
            </w:pPr>
            <w:r w:rsidRPr="000C20B2">
              <w:t>Wzór oferty na dostawy</w:t>
            </w:r>
          </w:p>
        </w:tc>
      </w:tr>
      <w:tr w:rsidR="000C20B2" w14:paraId="46E1B4A4" w14:textId="77777777" w:rsidTr="005973BC">
        <w:tc>
          <w:tcPr>
            <w:tcW w:w="862" w:type="dxa"/>
            <w:gridSpan w:val="2"/>
            <w:tcBorders>
              <w:top w:val="single" w:sz="4" w:space="0" w:color="auto"/>
              <w:left w:val="single" w:sz="4" w:space="0" w:color="auto"/>
              <w:bottom w:val="single" w:sz="4" w:space="0" w:color="auto"/>
              <w:right w:val="single" w:sz="4" w:space="0" w:color="auto"/>
            </w:tcBorders>
            <w:hideMark/>
          </w:tcPr>
          <w:p w14:paraId="0FD61418" w14:textId="77777777" w:rsidR="000C20B2" w:rsidRDefault="000C20B2" w:rsidP="00D53C23">
            <w:pPr>
              <w:spacing w:before="60" w:after="120"/>
              <w:jc w:val="both"/>
              <w:rPr>
                <w:b/>
              </w:rPr>
            </w:pPr>
            <w:r w:rsidRPr="000C20B2">
              <w:t>2</w:t>
            </w:r>
          </w:p>
        </w:tc>
        <w:tc>
          <w:tcPr>
            <w:tcW w:w="8778" w:type="dxa"/>
            <w:tcBorders>
              <w:top w:val="single" w:sz="4" w:space="0" w:color="auto"/>
              <w:left w:val="single" w:sz="4" w:space="0" w:color="auto"/>
              <w:bottom w:val="single" w:sz="4" w:space="0" w:color="auto"/>
              <w:right w:val="single" w:sz="4" w:space="0" w:color="auto"/>
            </w:tcBorders>
            <w:hideMark/>
          </w:tcPr>
          <w:p w14:paraId="22CDA939" w14:textId="77777777" w:rsidR="000C20B2" w:rsidRDefault="000C20B2" w:rsidP="00D53C23">
            <w:pPr>
              <w:spacing w:before="60" w:after="120"/>
              <w:jc w:val="both"/>
              <w:rPr>
                <w:b/>
              </w:rPr>
            </w:pPr>
            <w:r w:rsidRPr="000C20B2">
              <w:t>Wykaz części zamówienia, której wykonanie wykonawca zamierza powierzyć podwykonawcom - zawarty w ofercie</w:t>
            </w:r>
          </w:p>
        </w:tc>
      </w:tr>
      <w:tr w:rsidR="000C20B2" w14:paraId="344422C4" w14:textId="77777777" w:rsidTr="005973BC">
        <w:tc>
          <w:tcPr>
            <w:tcW w:w="862" w:type="dxa"/>
            <w:gridSpan w:val="2"/>
            <w:tcBorders>
              <w:top w:val="single" w:sz="4" w:space="0" w:color="auto"/>
              <w:left w:val="single" w:sz="4" w:space="0" w:color="auto"/>
              <w:bottom w:val="single" w:sz="4" w:space="0" w:color="auto"/>
              <w:right w:val="single" w:sz="4" w:space="0" w:color="auto"/>
            </w:tcBorders>
            <w:hideMark/>
          </w:tcPr>
          <w:p w14:paraId="5BDBD59D" w14:textId="77777777" w:rsidR="000C20B2" w:rsidRDefault="000C20B2" w:rsidP="00D53C23">
            <w:pPr>
              <w:spacing w:before="60" w:after="120"/>
              <w:jc w:val="both"/>
              <w:rPr>
                <w:b/>
              </w:rPr>
            </w:pPr>
            <w:r w:rsidRPr="000C20B2">
              <w:t>3</w:t>
            </w:r>
          </w:p>
        </w:tc>
        <w:tc>
          <w:tcPr>
            <w:tcW w:w="8778" w:type="dxa"/>
            <w:tcBorders>
              <w:top w:val="single" w:sz="4" w:space="0" w:color="auto"/>
              <w:left w:val="single" w:sz="4" w:space="0" w:color="auto"/>
              <w:bottom w:val="single" w:sz="4" w:space="0" w:color="auto"/>
              <w:right w:val="single" w:sz="4" w:space="0" w:color="auto"/>
            </w:tcBorders>
            <w:hideMark/>
          </w:tcPr>
          <w:p w14:paraId="1B9EC04E" w14:textId="77777777" w:rsidR="000C20B2" w:rsidRDefault="000C20B2" w:rsidP="00D53C23">
            <w:pPr>
              <w:spacing w:before="60" w:after="120"/>
              <w:jc w:val="both"/>
              <w:rPr>
                <w:b/>
              </w:rPr>
            </w:pPr>
            <w:r w:rsidRPr="000C20B2">
              <w:t>Oświadczenie o niepodleganiu wykluczeniu</w:t>
            </w:r>
          </w:p>
        </w:tc>
      </w:tr>
      <w:tr w:rsidR="000C20B2" w14:paraId="2DC00BD3" w14:textId="77777777" w:rsidTr="005973BC">
        <w:tc>
          <w:tcPr>
            <w:tcW w:w="851" w:type="dxa"/>
            <w:tcBorders>
              <w:top w:val="single" w:sz="4" w:space="0" w:color="auto"/>
              <w:left w:val="single" w:sz="4" w:space="0" w:color="auto"/>
              <w:bottom w:val="single" w:sz="4" w:space="0" w:color="auto"/>
              <w:right w:val="single" w:sz="4" w:space="0" w:color="auto"/>
            </w:tcBorders>
            <w:hideMark/>
          </w:tcPr>
          <w:p w14:paraId="34F6760C" w14:textId="77777777" w:rsidR="000C20B2" w:rsidRDefault="000C20B2" w:rsidP="00D53C23">
            <w:pPr>
              <w:spacing w:before="60" w:after="120"/>
              <w:jc w:val="both"/>
              <w:rPr>
                <w:b/>
              </w:rPr>
            </w:pPr>
            <w:r w:rsidRPr="000C20B2">
              <w:t>4</w:t>
            </w:r>
          </w:p>
        </w:tc>
        <w:tc>
          <w:tcPr>
            <w:tcW w:w="8789" w:type="dxa"/>
            <w:gridSpan w:val="2"/>
            <w:tcBorders>
              <w:top w:val="single" w:sz="4" w:space="0" w:color="auto"/>
              <w:left w:val="single" w:sz="4" w:space="0" w:color="auto"/>
              <w:bottom w:val="single" w:sz="4" w:space="0" w:color="auto"/>
              <w:right w:val="single" w:sz="4" w:space="0" w:color="auto"/>
            </w:tcBorders>
            <w:hideMark/>
          </w:tcPr>
          <w:p w14:paraId="6E1B70B7" w14:textId="77777777" w:rsidR="000C20B2" w:rsidRDefault="000C20B2" w:rsidP="00D53C23">
            <w:pPr>
              <w:spacing w:before="60" w:after="120"/>
              <w:jc w:val="both"/>
              <w:rPr>
                <w:b/>
              </w:rPr>
            </w:pPr>
            <w:r w:rsidRPr="000C20B2">
              <w:t>Opis przedmiotu zamówienia - formularz cenowy</w:t>
            </w:r>
          </w:p>
        </w:tc>
      </w:tr>
      <w:tr w:rsidR="005973BC" w14:paraId="4F741AC8" w14:textId="77777777" w:rsidTr="005973BC">
        <w:tc>
          <w:tcPr>
            <w:tcW w:w="851" w:type="dxa"/>
            <w:tcBorders>
              <w:top w:val="single" w:sz="4" w:space="0" w:color="auto"/>
              <w:left w:val="single" w:sz="4" w:space="0" w:color="auto"/>
              <w:bottom w:val="single" w:sz="4" w:space="0" w:color="auto"/>
              <w:right w:val="single" w:sz="4" w:space="0" w:color="auto"/>
            </w:tcBorders>
          </w:tcPr>
          <w:p w14:paraId="742A1CBE" w14:textId="136A6196" w:rsidR="005973BC" w:rsidRPr="000C20B2" w:rsidRDefault="005973BC" w:rsidP="00D53C23">
            <w:pPr>
              <w:spacing w:before="60" w:after="120"/>
              <w:jc w:val="both"/>
            </w:pPr>
            <w:r>
              <w:t>5</w:t>
            </w:r>
          </w:p>
        </w:tc>
        <w:tc>
          <w:tcPr>
            <w:tcW w:w="8789" w:type="dxa"/>
            <w:gridSpan w:val="2"/>
            <w:tcBorders>
              <w:top w:val="single" w:sz="4" w:space="0" w:color="auto"/>
              <w:left w:val="single" w:sz="4" w:space="0" w:color="auto"/>
              <w:bottom w:val="single" w:sz="4" w:space="0" w:color="auto"/>
              <w:right w:val="single" w:sz="4" w:space="0" w:color="auto"/>
            </w:tcBorders>
          </w:tcPr>
          <w:p w14:paraId="0E9D9BF1" w14:textId="34344745" w:rsidR="005973BC" w:rsidRPr="000C20B2" w:rsidRDefault="005973BC" w:rsidP="00D53C23">
            <w:pPr>
              <w:spacing w:before="60" w:after="120"/>
              <w:jc w:val="both"/>
            </w:pPr>
            <w:r w:rsidRPr="003073B8">
              <w:t>Oświadczenie wykonawców wspólnie ubiegających się o udzielenie zamówienia</w:t>
            </w:r>
            <w:r>
              <w:t xml:space="preserve"> – jeżeli dotyczy</w:t>
            </w:r>
          </w:p>
        </w:tc>
      </w:tr>
      <w:tr w:rsidR="005973BC" w14:paraId="19EA0E30" w14:textId="77777777" w:rsidTr="005973BC">
        <w:tc>
          <w:tcPr>
            <w:tcW w:w="851" w:type="dxa"/>
            <w:tcBorders>
              <w:top w:val="single" w:sz="4" w:space="0" w:color="auto"/>
              <w:left w:val="single" w:sz="4" w:space="0" w:color="auto"/>
              <w:bottom w:val="single" w:sz="4" w:space="0" w:color="auto"/>
              <w:right w:val="single" w:sz="4" w:space="0" w:color="auto"/>
            </w:tcBorders>
          </w:tcPr>
          <w:p w14:paraId="3ED61841" w14:textId="432EFF2F" w:rsidR="005973BC" w:rsidRDefault="005973BC" w:rsidP="00D53C23">
            <w:pPr>
              <w:spacing w:before="60" w:after="120"/>
              <w:jc w:val="both"/>
            </w:pPr>
            <w:r>
              <w:t>6</w:t>
            </w:r>
          </w:p>
        </w:tc>
        <w:tc>
          <w:tcPr>
            <w:tcW w:w="8789" w:type="dxa"/>
            <w:gridSpan w:val="2"/>
            <w:tcBorders>
              <w:top w:val="single" w:sz="4" w:space="0" w:color="auto"/>
              <w:left w:val="single" w:sz="4" w:space="0" w:color="auto"/>
              <w:bottom w:val="single" w:sz="4" w:space="0" w:color="auto"/>
              <w:right w:val="single" w:sz="4" w:space="0" w:color="auto"/>
            </w:tcBorders>
          </w:tcPr>
          <w:p w14:paraId="366D4B2F" w14:textId="5CFACDE0" w:rsidR="005973BC" w:rsidRPr="003073B8" w:rsidRDefault="005973BC" w:rsidP="00D53C23">
            <w:pPr>
              <w:spacing w:before="60" w:after="120"/>
              <w:jc w:val="both"/>
            </w:pPr>
            <w:r w:rsidRPr="003073B8">
              <w:t>Zobowiązanie podmiotu udostępniającego zasoby</w:t>
            </w:r>
            <w:r>
              <w:t xml:space="preserve"> – jeżeli dotyczy</w:t>
            </w:r>
          </w:p>
        </w:tc>
      </w:tr>
    </w:tbl>
    <w:p w14:paraId="3B92747F" w14:textId="77777777" w:rsidR="001350D3" w:rsidRDefault="001350D3" w:rsidP="001350D3">
      <w:pPr>
        <w:spacing w:before="60" w:after="120"/>
        <w:jc w:val="both"/>
        <w:rPr>
          <w:b/>
          <w:sz w:val="12"/>
          <w:szCs w:val="1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778"/>
      </w:tblGrid>
      <w:tr w:rsidR="001350D3" w14:paraId="4E517906" w14:textId="77777777" w:rsidTr="006A3E5B">
        <w:tc>
          <w:tcPr>
            <w:tcW w:w="862" w:type="dxa"/>
            <w:tcBorders>
              <w:top w:val="single" w:sz="4" w:space="0" w:color="auto"/>
              <w:left w:val="single" w:sz="4" w:space="0" w:color="auto"/>
              <w:bottom w:val="single" w:sz="4" w:space="0" w:color="auto"/>
              <w:right w:val="single" w:sz="4" w:space="0" w:color="auto"/>
            </w:tcBorders>
            <w:hideMark/>
          </w:tcPr>
          <w:p w14:paraId="7C8BF39D" w14:textId="77777777" w:rsidR="001350D3" w:rsidRDefault="001350D3">
            <w:pPr>
              <w:spacing w:before="60" w:after="120"/>
              <w:jc w:val="both"/>
              <w:rPr>
                <w:b/>
                <w:sz w:val="20"/>
                <w:szCs w:val="20"/>
              </w:rPr>
            </w:pPr>
            <w:r>
              <w:rPr>
                <w:b/>
                <w:sz w:val="20"/>
                <w:szCs w:val="20"/>
              </w:rPr>
              <w:lastRenderedPageBreak/>
              <w:t xml:space="preserve">Nr </w:t>
            </w:r>
          </w:p>
        </w:tc>
        <w:tc>
          <w:tcPr>
            <w:tcW w:w="8778" w:type="dxa"/>
            <w:tcBorders>
              <w:top w:val="single" w:sz="4" w:space="0" w:color="auto"/>
              <w:left w:val="single" w:sz="4" w:space="0" w:color="auto"/>
              <w:bottom w:val="single" w:sz="4" w:space="0" w:color="auto"/>
              <w:right w:val="single" w:sz="4" w:space="0" w:color="auto"/>
            </w:tcBorders>
            <w:hideMark/>
          </w:tcPr>
          <w:p w14:paraId="200DD92E" w14:textId="77777777" w:rsidR="001350D3" w:rsidRDefault="001350D3">
            <w:pPr>
              <w:spacing w:before="60" w:after="120"/>
              <w:jc w:val="both"/>
              <w:rPr>
                <w:b/>
                <w:sz w:val="20"/>
                <w:szCs w:val="20"/>
              </w:rPr>
            </w:pPr>
            <w:r>
              <w:rPr>
                <w:b/>
                <w:sz w:val="20"/>
                <w:szCs w:val="20"/>
              </w:rPr>
              <w:t>Nazwa dokumentu / wzoru</w:t>
            </w:r>
          </w:p>
        </w:tc>
      </w:tr>
      <w:tr w:rsidR="000C20B2" w14:paraId="42BB5D93" w14:textId="77777777" w:rsidTr="006A3E5B">
        <w:tc>
          <w:tcPr>
            <w:tcW w:w="862" w:type="dxa"/>
            <w:tcBorders>
              <w:top w:val="single" w:sz="4" w:space="0" w:color="auto"/>
              <w:left w:val="single" w:sz="4" w:space="0" w:color="auto"/>
              <w:bottom w:val="single" w:sz="4" w:space="0" w:color="auto"/>
              <w:right w:val="single" w:sz="4" w:space="0" w:color="auto"/>
            </w:tcBorders>
            <w:hideMark/>
          </w:tcPr>
          <w:p w14:paraId="269CC7AD" w14:textId="77777777" w:rsidR="000C20B2" w:rsidRDefault="000C20B2" w:rsidP="00D53C23">
            <w:pPr>
              <w:spacing w:before="60" w:after="120"/>
              <w:jc w:val="both"/>
              <w:rPr>
                <w:b/>
              </w:rPr>
            </w:pPr>
            <w:r w:rsidRPr="000C20B2">
              <w:t>1</w:t>
            </w:r>
          </w:p>
        </w:tc>
        <w:tc>
          <w:tcPr>
            <w:tcW w:w="8778" w:type="dxa"/>
            <w:tcBorders>
              <w:top w:val="single" w:sz="4" w:space="0" w:color="auto"/>
              <w:left w:val="single" w:sz="4" w:space="0" w:color="auto"/>
              <w:bottom w:val="single" w:sz="4" w:space="0" w:color="auto"/>
              <w:right w:val="single" w:sz="4" w:space="0" w:color="auto"/>
            </w:tcBorders>
            <w:hideMark/>
          </w:tcPr>
          <w:p w14:paraId="67A51249" w14:textId="77777777" w:rsidR="000C20B2" w:rsidRDefault="000C20B2" w:rsidP="00D53C23">
            <w:pPr>
              <w:spacing w:before="60" w:after="120"/>
              <w:jc w:val="both"/>
              <w:rPr>
                <w:b/>
              </w:rPr>
            </w:pPr>
            <w:r w:rsidRPr="000C20B2">
              <w:t>wzór umowy</w:t>
            </w:r>
          </w:p>
        </w:tc>
      </w:tr>
    </w:tbl>
    <w:p w14:paraId="2901AF30" w14:textId="77777777" w:rsidR="001350D3" w:rsidRDefault="001350D3" w:rsidP="001350D3">
      <w:pPr>
        <w:pStyle w:val="Nagwek1"/>
        <w:numPr>
          <w:ilvl w:val="0"/>
          <w:numId w:val="0"/>
        </w:numPr>
        <w:tabs>
          <w:tab w:val="left" w:pos="708"/>
        </w:tabs>
      </w:pPr>
    </w:p>
    <w:p w14:paraId="40AA95A9" w14:textId="77777777" w:rsidR="00EB7871" w:rsidRPr="001350D3" w:rsidRDefault="00EB7871" w:rsidP="001350D3"/>
    <w:sectPr w:rsidR="00EB7871" w:rsidRPr="001350D3">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9025" w14:textId="77777777" w:rsidR="00E651FE" w:rsidRDefault="00E651FE">
      <w:r>
        <w:separator/>
      </w:r>
    </w:p>
  </w:endnote>
  <w:endnote w:type="continuationSeparator" w:id="0">
    <w:p w14:paraId="5F70C466" w14:textId="77777777" w:rsidR="00E651FE" w:rsidRDefault="00E6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D3F6" w14:textId="77777777" w:rsidR="000C20B2" w:rsidRDefault="000C20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6FE7" w14:textId="61FA8092"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EF92" w14:textId="77777777" w:rsidR="000C20B2" w:rsidRDefault="000C20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5022" w14:textId="77777777" w:rsidR="00E651FE" w:rsidRDefault="00E651FE">
      <w:r>
        <w:separator/>
      </w:r>
    </w:p>
  </w:footnote>
  <w:footnote w:type="continuationSeparator" w:id="0">
    <w:p w14:paraId="0F85B6E0" w14:textId="77777777" w:rsidR="00E651FE" w:rsidRDefault="00E65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565F" w14:textId="77777777" w:rsidR="000C20B2" w:rsidRDefault="000C20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7C70" w14:textId="77777777" w:rsidR="00D35830" w:rsidRDefault="00D35830">
    <w:pPr>
      <w:pStyle w:val="Nagwek"/>
      <w:jc w:val="center"/>
      <w:rPr>
        <w:sz w:val="18"/>
        <w:szCs w:val="18"/>
      </w:rPr>
    </w:pPr>
    <w:r>
      <w:rPr>
        <w:sz w:val="18"/>
        <w:szCs w:val="18"/>
      </w:rPr>
      <w:t>S</w:t>
    </w:r>
    <w:r w:rsidR="000B182D">
      <w:rPr>
        <w:sz w:val="18"/>
        <w:szCs w:val="18"/>
      </w:rPr>
      <w:t>WZ</w:t>
    </w:r>
  </w:p>
  <w:p w14:paraId="7D46B5F1" w14:textId="77777777" w:rsidR="00D35830" w:rsidRDefault="000C20B2">
    <w:pPr>
      <w:pStyle w:val="Nagwek"/>
      <w:jc w:val="center"/>
      <w:rPr>
        <w:sz w:val="18"/>
        <w:szCs w:val="18"/>
      </w:rPr>
    </w:pPr>
    <w:r>
      <w:rPr>
        <w:sz w:val="18"/>
        <w:szCs w:val="18"/>
      </w:rPr>
      <w:t>Dostawa materiałów biurowych na potrzeby Starostwa Powiatowego w Ostrowie Wielkopolskim</w:t>
    </w:r>
  </w:p>
  <w:p w14:paraId="1CBED610" w14:textId="21327095" w:rsidR="00D35830" w:rsidRDefault="006A3E5B">
    <w:pPr>
      <w:pStyle w:val="Nagwek"/>
    </w:pPr>
    <w:r>
      <w:rPr>
        <w:noProof/>
      </w:rPr>
      <mc:AlternateContent>
        <mc:Choice Requires="wps">
          <w:drawing>
            <wp:anchor distT="0" distB="0" distL="114300" distR="114300" simplePos="0" relativeHeight="251658240" behindDoc="0" locked="0" layoutInCell="1" allowOverlap="1" wp14:anchorId="0592C244" wp14:editId="52F87878">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E03B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6750" w14:textId="77777777" w:rsidR="000C20B2" w:rsidRDefault="000C20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7B"/>
    <w:rsid w:val="00004D89"/>
    <w:rsid w:val="00005390"/>
    <w:rsid w:val="000067E5"/>
    <w:rsid w:val="00012833"/>
    <w:rsid w:val="00014E44"/>
    <w:rsid w:val="00016AB3"/>
    <w:rsid w:val="0002045A"/>
    <w:rsid w:val="00020FF3"/>
    <w:rsid w:val="00026453"/>
    <w:rsid w:val="00031692"/>
    <w:rsid w:val="00031855"/>
    <w:rsid w:val="00034D1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20B2"/>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41A13"/>
    <w:rsid w:val="0014797B"/>
    <w:rsid w:val="00150032"/>
    <w:rsid w:val="001542F3"/>
    <w:rsid w:val="001644FA"/>
    <w:rsid w:val="00164E1E"/>
    <w:rsid w:val="0018407C"/>
    <w:rsid w:val="00191475"/>
    <w:rsid w:val="0019225F"/>
    <w:rsid w:val="00194EF2"/>
    <w:rsid w:val="001A621C"/>
    <w:rsid w:val="001B3F5E"/>
    <w:rsid w:val="001B6A19"/>
    <w:rsid w:val="001C30E8"/>
    <w:rsid w:val="001C5986"/>
    <w:rsid w:val="001E4CE2"/>
    <w:rsid w:val="001E66C0"/>
    <w:rsid w:val="001F1894"/>
    <w:rsid w:val="001F519D"/>
    <w:rsid w:val="002007BD"/>
    <w:rsid w:val="00201D7C"/>
    <w:rsid w:val="002239C2"/>
    <w:rsid w:val="00223EF2"/>
    <w:rsid w:val="00226999"/>
    <w:rsid w:val="00232610"/>
    <w:rsid w:val="00232EF6"/>
    <w:rsid w:val="0023697B"/>
    <w:rsid w:val="00241BE6"/>
    <w:rsid w:val="00243FB4"/>
    <w:rsid w:val="002457DC"/>
    <w:rsid w:val="0024673F"/>
    <w:rsid w:val="00250E3F"/>
    <w:rsid w:val="00263EFE"/>
    <w:rsid w:val="002746F7"/>
    <w:rsid w:val="002962E0"/>
    <w:rsid w:val="002963F2"/>
    <w:rsid w:val="002970DD"/>
    <w:rsid w:val="002A2D4A"/>
    <w:rsid w:val="002A5762"/>
    <w:rsid w:val="002B22BF"/>
    <w:rsid w:val="002D681C"/>
    <w:rsid w:val="002E237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188C"/>
    <w:rsid w:val="003825D5"/>
    <w:rsid w:val="00383BC8"/>
    <w:rsid w:val="00384056"/>
    <w:rsid w:val="0038785A"/>
    <w:rsid w:val="003C205D"/>
    <w:rsid w:val="003C4316"/>
    <w:rsid w:val="003C478A"/>
    <w:rsid w:val="003C4BDA"/>
    <w:rsid w:val="003C7856"/>
    <w:rsid w:val="003D0168"/>
    <w:rsid w:val="003D0409"/>
    <w:rsid w:val="003D58D6"/>
    <w:rsid w:val="003D736C"/>
    <w:rsid w:val="003E0A15"/>
    <w:rsid w:val="003E1DF0"/>
    <w:rsid w:val="003F62EC"/>
    <w:rsid w:val="00403B18"/>
    <w:rsid w:val="0040419B"/>
    <w:rsid w:val="00407784"/>
    <w:rsid w:val="0041437D"/>
    <w:rsid w:val="004201F8"/>
    <w:rsid w:val="00423EDC"/>
    <w:rsid w:val="004248CE"/>
    <w:rsid w:val="00424D45"/>
    <w:rsid w:val="00431CB4"/>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5821"/>
    <w:rsid w:val="00536FAD"/>
    <w:rsid w:val="0054473A"/>
    <w:rsid w:val="0055231E"/>
    <w:rsid w:val="00562E86"/>
    <w:rsid w:val="005631F3"/>
    <w:rsid w:val="00571EFD"/>
    <w:rsid w:val="005741F3"/>
    <w:rsid w:val="005828F4"/>
    <w:rsid w:val="005973BC"/>
    <w:rsid w:val="005A032F"/>
    <w:rsid w:val="005C46D9"/>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01FA"/>
    <w:rsid w:val="006737D4"/>
    <w:rsid w:val="006810A7"/>
    <w:rsid w:val="00681AF7"/>
    <w:rsid w:val="00687163"/>
    <w:rsid w:val="00697769"/>
    <w:rsid w:val="006A3E5B"/>
    <w:rsid w:val="006B281B"/>
    <w:rsid w:val="006B345E"/>
    <w:rsid w:val="006C1585"/>
    <w:rsid w:val="006C1F3A"/>
    <w:rsid w:val="006C3687"/>
    <w:rsid w:val="006C4006"/>
    <w:rsid w:val="006E2CC4"/>
    <w:rsid w:val="006E6333"/>
    <w:rsid w:val="006E6B6B"/>
    <w:rsid w:val="006F5BCD"/>
    <w:rsid w:val="006F77F8"/>
    <w:rsid w:val="00703F5F"/>
    <w:rsid w:val="00705BE6"/>
    <w:rsid w:val="0070620B"/>
    <w:rsid w:val="00706A45"/>
    <w:rsid w:val="0071220B"/>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18F0"/>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4B4C"/>
    <w:rsid w:val="008B60B4"/>
    <w:rsid w:val="008C47F9"/>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162BB"/>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079D"/>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36CE0"/>
    <w:rsid w:val="00B45275"/>
    <w:rsid w:val="00B51D96"/>
    <w:rsid w:val="00B80594"/>
    <w:rsid w:val="00B8343A"/>
    <w:rsid w:val="00B90CFE"/>
    <w:rsid w:val="00BA1AB5"/>
    <w:rsid w:val="00BA7A30"/>
    <w:rsid w:val="00BB295E"/>
    <w:rsid w:val="00BC04D7"/>
    <w:rsid w:val="00BC308F"/>
    <w:rsid w:val="00BF579F"/>
    <w:rsid w:val="00BF6DEC"/>
    <w:rsid w:val="00C00534"/>
    <w:rsid w:val="00C03499"/>
    <w:rsid w:val="00C06D30"/>
    <w:rsid w:val="00C20DA9"/>
    <w:rsid w:val="00C2712C"/>
    <w:rsid w:val="00C35045"/>
    <w:rsid w:val="00C40A90"/>
    <w:rsid w:val="00C44678"/>
    <w:rsid w:val="00C530BF"/>
    <w:rsid w:val="00C54057"/>
    <w:rsid w:val="00C63FFB"/>
    <w:rsid w:val="00C64261"/>
    <w:rsid w:val="00C70735"/>
    <w:rsid w:val="00C85325"/>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5566"/>
    <w:rsid w:val="00D65942"/>
    <w:rsid w:val="00D67BC1"/>
    <w:rsid w:val="00D94CD8"/>
    <w:rsid w:val="00D95619"/>
    <w:rsid w:val="00DA094A"/>
    <w:rsid w:val="00DC33BB"/>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314F3"/>
    <w:rsid w:val="00E34162"/>
    <w:rsid w:val="00E40611"/>
    <w:rsid w:val="00E528CA"/>
    <w:rsid w:val="00E53745"/>
    <w:rsid w:val="00E547CA"/>
    <w:rsid w:val="00E651FE"/>
    <w:rsid w:val="00E65F99"/>
    <w:rsid w:val="00E7448C"/>
    <w:rsid w:val="00E761B8"/>
    <w:rsid w:val="00E85EB9"/>
    <w:rsid w:val="00E879CD"/>
    <w:rsid w:val="00EA00A8"/>
    <w:rsid w:val="00EA5DE4"/>
    <w:rsid w:val="00EA77ED"/>
    <w:rsid w:val="00EB00B6"/>
    <w:rsid w:val="00EB24E5"/>
    <w:rsid w:val="00EB6566"/>
    <w:rsid w:val="00EB7871"/>
    <w:rsid w:val="00EC0B23"/>
    <w:rsid w:val="00EC4CDA"/>
    <w:rsid w:val="00ED0999"/>
    <w:rsid w:val="00ED3AE8"/>
    <w:rsid w:val="00EE0EF9"/>
    <w:rsid w:val="00EE1213"/>
    <w:rsid w:val="00EE3618"/>
    <w:rsid w:val="00EF0A3B"/>
    <w:rsid w:val="00EF5211"/>
    <w:rsid w:val="00F01987"/>
    <w:rsid w:val="00F131CB"/>
    <w:rsid w:val="00F13967"/>
    <w:rsid w:val="00F234AD"/>
    <w:rsid w:val="00F23594"/>
    <w:rsid w:val="00F241C5"/>
    <w:rsid w:val="00F278EE"/>
    <w:rsid w:val="00F525A3"/>
    <w:rsid w:val="00F542FB"/>
    <w:rsid w:val="00F65ACD"/>
    <w:rsid w:val="00F671B3"/>
    <w:rsid w:val="00F7086B"/>
    <w:rsid w:val="00F83D72"/>
    <w:rsid w:val="00FB5143"/>
    <w:rsid w:val="00FC0873"/>
    <w:rsid w:val="00FD0B5A"/>
    <w:rsid w:val="00FD5B5F"/>
    <w:rsid w:val="00FE067B"/>
    <w:rsid w:val="00FE474E"/>
    <w:rsid w:val="00FE6971"/>
    <w:rsid w:val="00FE6F56"/>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3CC43"/>
  <w15:chartTrackingRefBased/>
  <w15:docId w15:val="{C4B6C0C2-5FD2-4067-9C98-5FC6B39D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95</TotalTime>
  <Pages>18</Pages>
  <Words>6061</Words>
  <Characters>36367</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42344</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8</cp:revision>
  <cp:lastPrinted>1899-12-31T23:00:00Z</cp:lastPrinted>
  <dcterms:created xsi:type="dcterms:W3CDTF">2022-01-11T12:57:00Z</dcterms:created>
  <dcterms:modified xsi:type="dcterms:W3CDTF">2022-01-12T11:17:00Z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