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D38D" w14:textId="77777777" w:rsidR="00227D35" w:rsidRPr="004D66BB" w:rsidRDefault="00227D35" w:rsidP="00227D35">
      <w:pPr>
        <w:spacing w:line="0" w:lineRule="atLeast"/>
        <w:ind w:left="694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Załącznik nr 3</w:t>
      </w:r>
    </w:p>
    <w:p w14:paraId="3400B0F9" w14:textId="77777777" w:rsidR="00227D35" w:rsidRPr="004D66BB" w:rsidRDefault="00227D35" w:rsidP="00227D35">
      <w:pPr>
        <w:spacing w:line="277" w:lineRule="exact"/>
        <w:jc w:val="both"/>
        <w:rPr>
          <w:rFonts w:cs="Arial"/>
          <w:sz w:val="20"/>
          <w:szCs w:val="20"/>
        </w:rPr>
      </w:pPr>
    </w:p>
    <w:p w14:paraId="199217C0" w14:textId="77777777" w:rsidR="00227D35" w:rsidRPr="004D66BB" w:rsidRDefault="00227D35" w:rsidP="00227D35">
      <w:pPr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……………………………….</w:t>
      </w:r>
    </w:p>
    <w:p w14:paraId="14A5EBAE" w14:textId="77777777" w:rsidR="00227D35" w:rsidRPr="004D66BB" w:rsidRDefault="00227D35" w:rsidP="00227D35">
      <w:pPr>
        <w:spacing w:line="1" w:lineRule="exact"/>
        <w:jc w:val="both"/>
        <w:rPr>
          <w:rFonts w:cs="Arial"/>
          <w:sz w:val="20"/>
          <w:szCs w:val="20"/>
        </w:rPr>
      </w:pPr>
    </w:p>
    <w:p w14:paraId="3C4F3E44" w14:textId="77777777" w:rsidR="00227D35" w:rsidRPr="004D66BB" w:rsidRDefault="00227D35" w:rsidP="00227D35">
      <w:pPr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Nazwa i adres Wykonawcy</w:t>
      </w:r>
    </w:p>
    <w:p w14:paraId="47147831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7753C032" w14:textId="77777777" w:rsidR="00227D35" w:rsidRPr="004D66BB" w:rsidRDefault="00227D35" w:rsidP="00227D35">
      <w:pPr>
        <w:spacing w:line="350" w:lineRule="exact"/>
        <w:jc w:val="both"/>
        <w:rPr>
          <w:rFonts w:cs="Arial"/>
          <w:sz w:val="20"/>
          <w:szCs w:val="20"/>
        </w:rPr>
      </w:pPr>
    </w:p>
    <w:p w14:paraId="63013A8B" w14:textId="77777777" w:rsidR="00227D35" w:rsidRPr="004D66BB" w:rsidRDefault="00227D35" w:rsidP="00227D35">
      <w:pPr>
        <w:spacing w:line="0" w:lineRule="atLeast"/>
        <w:jc w:val="center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OŚWIADCZENIE</w:t>
      </w:r>
    </w:p>
    <w:p w14:paraId="412FD46B" w14:textId="77777777" w:rsidR="00227D35" w:rsidRPr="004D66BB" w:rsidRDefault="00227D35" w:rsidP="00227D35">
      <w:pPr>
        <w:spacing w:line="9" w:lineRule="exact"/>
        <w:jc w:val="both"/>
        <w:rPr>
          <w:rFonts w:cs="Arial"/>
          <w:sz w:val="20"/>
          <w:szCs w:val="20"/>
        </w:rPr>
      </w:pPr>
    </w:p>
    <w:p w14:paraId="62F4D241" w14:textId="77777777" w:rsidR="00227D35" w:rsidRPr="004D66BB" w:rsidRDefault="00227D35" w:rsidP="00227D35">
      <w:pPr>
        <w:spacing w:line="235" w:lineRule="auto"/>
        <w:ind w:right="89"/>
        <w:jc w:val="center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Wykonawcy o posiadaniu wymaganych uprawnień przez osoby, które będą uczestniczyć wykonywaniu zamówienia</w:t>
      </w:r>
    </w:p>
    <w:p w14:paraId="6532E918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6D25239E" w14:textId="77777777" w:rsidR="00227D35" w:rsidRPr="004D66BB" w:rsidRDefault="00227D35" w:rsidP="00227D35">
      <w:pPr>
        <w:spacing w:line="354" w:lineRule="exact"/>
        <w:jc w:val="both"/>
        <w:rPr>
          <w:rFonts w:cs="Arial"/>
          <w:sz w:val="20"/>
          <w:szCs w:val="20"/>
        </w:rPr>
      </w:pPr>
    </w:p>
    <w:p w14:paraId="44D465CD" w14:textId="77777777" w:rsidR="00227D35" w:rsidRPr="004D66BB" w:rsidRDefault="00227D35" w:rsidP="00227D35">
      <w:pPr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Wykonawca (nazwa i adres) ……………………………………………………………………</w:t>
      </w:r>
    </w:p>
    <w:p w14:paraId="235237A0" w14:textId="77777777" w:rsidR="00227D35" w:rsidRPr="004D66BB" w:rsidRDefault="00227D35" w:rsidP="00227D35">
      <w:pPr>
        <w:spacing w:line="274" w:lineRule="exact"/>
        <w:jc w:val="both"/>
        <w:rPr>
          <w:rFonts w:cs="Arial"/>
          <w:sz w:val="20"/>
          <w:szCs w:val="20"/>
        </w:rPr>
      </w:pPr>
    </w:p>
    <w:p w14:paraId="242CB9E9" w14:textId="77777777" w:rsidR="00227D35" w:rsidRPr="004D66BB" w:rsidRDefault="00227D35" w:rsidP="00227D35">
      <w:pPr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…………………………………………………………………………………………………..</w:t>
      </w:r>
    </w:p>
    <w:p w14:paraId="62E4EFBE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03CE2C89" w14:textId="77777777" w:rsidR="00227D35" w:rsidRPr="004D66BB" w:rsidRDefault="00227D35" w:rsidP="00227D35">
      <w:pPr>
        <w:spacing w:line="350" w:lineRule="exact"/>
        <w:jc w:val="both"/>
        <w:rPr>
          <w:rFonts w:cs="Arial"/>
          <w:sz w:val="20"/>
          <w:szCs w:val="20"/>
        </w:rPr>
      </w:pPr>
    </w:p>
    <w:p w14:paraId="178F3573" w14:textId="77777777" w:rsidR="00227D35" w:rsidRPr="004D66BB" w:rsidRDefault="00227D35" w:rsidP="00227D35">
      <w:pPr>
        <w:spacing w:line="0" w:lineRule="atLeast"/>
        <w:ind w:left="384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oświadczam, że</w:t>
      </w:r>
    </w:p>
    <w:p w14:paraId="6C0240A9" w14:textId="77777777" w:rsidR="00227D35" w:rsidRPr="004D66BB" w:rsidRDefault="00227D35" w:rsidP="00227D35">
      <w:pPr>
        <w:spacing w:line="51" w:lineRule="exact"/>
        <w:jc w:val="both"/>
        <w:rPr>
          <w:rFonts w:cs="Arial"/>
          <w:sz w:val="20"/>
          <w:szCs w:val="20"/>
        </w:rPr>
      </w:pPr>
    </w:p>
    <w:p w14:paraId="2D7782F7" w14:textId="77777777" w:rsidR="00227D35" w:rsidRPr="004D66BB" w:rsidRDefault="00227D35" w:rsidP="00227D35">
      <w:pPr>
        <w:spacing w:line="218" w:lineRule="auto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osoby, które będą uczestniczyć w wykonywaniu zamówienia posiadają wymagane prawem uprawnienia w zakresie niezbędnym do sprawowania określonej funkcji.</w:t>
      </w:r>
    </w:p>
    <w:p w14:paraId="5CE8030A" w14:textId="77777777" w:rsidR="00227D35" w:rsidRPr="004D66BB" w:rsidRDefault="00227D35" w:rsidP="00227D35">
      <w:pPr>
        <w:spacing w:line="275" w:lineRule="exact"/>
        <w:jc w:val="both"/>
        <w:rPr>
          <w:rFonts w:cs="Arial"/>
          <w:sz w:val="20"/>
          <w:szCs w:val="20"/>
        </w:rPr>
      </w:pPr>
    </w:p>
    <w:p w14:paraId="4BC97125" w14:textId="77777777" w:rsidR="00227D35" w:rsidRPr="004D66BB" w:rsidRDefault="00227D35" w:rsidP="00227D35">
      <w:pPr>
        <w:tabs>
          <w:tab w:val="left" w:pos="6180"/>
        </w:tabs>
        <w:spacing w:line="0" w:lineRule="atLeas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 xml:space="preserve">Dotyczy zamówienia : </w:t>
      </w:r>
      <w:r w:rsidRPr="00C739E6">
        <w:rPr>
          <w:rFonts w:eastAsia="Calibri"/>
          <w:b/>
        </w:rPr>
        <w:t>opracowanie kompletnej dokumentacji projektowej dla inwestycji pn.:</w:t>
      </w:r>
      <w:r>
        <w:rPr>
          <w:rFonts w:eastAsia="Calibri"/>
          <w:b/>
        </w:rPr>
        <w:t xml:space="preserve"> </w:t>
      </w:r>
      <w:r w:rsidRPr="00C739E6">
        <w:rPr>
          <w:rFonts w:eastAsia="Calibri"/>
          <w:b/>
        </w:rPr>
        <w:t>„Renowacja zabytkowego dworu w Mierzwinie”</w:t>
      </w:r>
    </w:p>
    <w:p w14:paraId="0A068278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36C7E9E5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2E64C7CA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6B5162CD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2C484B2F" w14:textId="77777777" w:rsidR="00227D35" w:rsidRPr="004D66BB" w:rsidRDefault="00227D35" w:rsidP="00227D35">
      <w:pPr>
        <w:spacing w:line="200" w:lineRule="exact"/>
        <w:jc w:val="both"/>
        <w:rPr>
          <w:rFonts w:cs="Arial"/>
          <w:sz w:val="20"/>
          <w:szCs w:val="20"/>
        </w:rPr>
      </w:pPr>
    </w:p>
    <w:p w14:paraId="6C791586" w14:textId="77777777" w:rsidR="00227D35" w:rsidRPr="004D66BB" w:rsidRDefault="00227D35" w:rsidP="00227D35">
      <w:pPr>
        <w:spacing w:line="254" w:lineRule="exact"/>
        <w:jc w:val="both"/>
        <w:rPr>
          <w:rFonts w:cs="Arial"/>
          <w:sz w:val="20"/>
          <w:szCs w:val="20"/>
        </w:rPr>
      </w:pPr>
    </w:p>
    <w:p w14:paraId="7C3BB282" w14:textId="77777777" w:rsidR="00227D35" w:rsidRPr="004D66BB" w:rsidRDefault="00227D35" w:rsidP="00227D35">
      <w:pPr>
        <w:tabs>
          <w:tab w:val="left" w:pos="4260"/>
        </w:tabs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……………………………………………</w:t>
      </w:r>
      <w:r w:rsidRPr="004D66BB">
        <w:rPr>
          <w:rFonts w:cs="Arial"/>
          <w:sz w:val="20"/>
          <w:szCs w:val="20"/>
        </w:rPr>
        <w:tab/>
        <w:t xml:space="preserve">                </w:t>
      </w:r>
      <w:r w:rsidRPr="004D66BB">
        <w:rPr>
          <w:rFonts w:ascii="Arial Narrow" w:eastAsia="Arial Narrow" w:hAnsi="Arial Narrow" w:cs="Arial"/>
          <w:szCs w:val="20"/>
        </w:rPr>
        <w:t>...............................................................</w:t>
      </w:r>
    </w:p>
    <w:p w14:paraId="193C16BF" w14:textId="77777777" w:rsidR="00227D35" w:rsidRPr="004D66BB" w:rsidRDefault="00227D35" w:rsidP="00227D35">
      <w:pPr>
        <w:tabs>
          <w:tab w:val="left" w:pos="5140"/>
        </w:tabs>
        <w:spacing w:line="0" w:lineRule="atLeast"/>
        <w:ind w:left="6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Miejscowość i data</w:t>
      </w:r>
      <w:r w:rsidRPr="004D66BB">
        <w:rPr>
          <w:rFonts w:cs="Arial"/>
          <w:sz w:val="20"/>
          <w:szCs w:val="20"/>
        </w:rPr>
        <w:tab/>
        <w:t xml:space="preserve"> </w:t>
      </w:r>
      <w:r w:rsidRPr="004D66BB">
        <w:rPr>
          <w:rFonts w:ascii="Arial Narrow" w:eastAsia="Arial Narrow" w:hAnsi="Arial Narrow" w:cs="Arial"/>
          <w:sz w:val="20"/>
          <w:szCs w:val="20"/>
        </w:rPr>
        <w:t>Podpis osób uprawnionych do składania</w:t>
      </w:r>
    </w:p>
    <w:p w14:paraId="3141580F" w14:textId="77777777" w:rsidR="00227D35" w:rsidRPr="004D66BB" w:rsidRDefault="00227D35" w:rsidP="00227D35">
      <w:pPr>
        <w:spacing w:line="1" w:lineRule="exact"/>
        <w:jc w:val="both"/>
        <w:rPr>
          <w:rFonts w:cs="Arial"/>
          <w:sz w:val="20"/>
          <w:szCs w:val="20"/>
        </w:rPr>
      </w:pPr>
    </w:p>
    <w:p w14:paraId="32DBF38B" w14:textId="77777777" w:rsidR="00227D35" w:rsidRPr="004D66BB" w:rsidRDefault="00227D35" w:rsidP="00227D35">
      <w:pPr>
        <w:spacing w:line="0" w:lineRule="atLeast"/>
        <w:ind w:left="514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oświadczeń woli w imieniu Wykonawcy</w:t>
      </w:r>
    </w:p>
    <w:p w14:paraId="3B1AE8E6" w14:textId="77777777" w:rsidR="00227D35" w:rsidRPr="004D66BB" w:rsidRDefault="00227D35" w:rsidP="00227D35">
      <w:pPr>
        <w:spacing w:line="1" w:lineRule="exact"/>
        <w:jc w:val="both"/>
        <w:rPr>
          <w:rFonts w:cs="Arial"/>
          <w:sz w:val="20"/>
          <w:szCs w:val="20"/>
        </w:rPr>
      </w:pPr>
    </w:p>
    <w:p w14:paraId="12658B63" w14:textId="77777777" w:rsidR="00227D35" w:rsidRPr="004D66BB" w:rsidRDefault="00227D35" w:rsidP="00227D35">
      <w:pPr>
        <w:spacing w:line="0" w:lineRule="atLeast"/>
        <w:ind w:left="566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oraz pieczątka / pieczątki</w:t>
      </w:r>
    </w:p>
    <w:p w14:paraId="1F1CE1AC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5"/>
    <w:rsid w:val="00227D35"/>
    <w:rsid w:val="0031546B"/>
    <w:rsid w:val="007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81EB"/>
  <w15:chartTrackingRefBased/>
  <w15:docId w15:val="{2D32C045-26D6-43FD-956F-BDA7C0B1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D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2023-11-16T11:42:00Z</dcterms:created>
  <dcterms:modified xsi:type="dcterms:W3CDTF">2023-11-16T11:42:00Z</dcterms:modified>
</cp:coreProperties>
</file>