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1C" w:rsidRDefault="00ED170E" w:rsidP="0009631C">
      <w:pPr>
        <w:autoSpaceDE w:val="0"/>
        <w:autoSpaceDN w:val="0"/>
        <w:rPr>
          <w:rFonts w:ascii="Times New Roman" w:hAnsi="Times New Roman"/>
          <w:b/>
          <w:u w:val="single"/>
        </w:rPr>
      </w:pPr>
      <w:r w:rsidRPr="00ED170E">
        <w:rPr>
          <w:rFonts w:ascii="Times New Roman" w:hAnsi="Times New Roman"/>
          <w:b/>
          <w:u w:val="single"/>
        </w:rPr>
        <w:t>Opis przedmiotu zamówienia – dodatki mineralne na potrzeby żywienia koni w OSJ Raków</w:t>
      </w:r>
    </w:p>
    <w:p w:rsidR="00ED170E" w:rsidRDefault="00ED170E" w:rsidP="0009631C">
      <w:pPr>
        <w:autoSpaceDE w:val="0"/>
        <w:autoSpaceDN w:val="0"/>
        <w:rPr>
          <w:rFonts w:ascii="Times New Roman" w:hAnsi="Times New Roman"/>
          <w:b/>
          <w:u w:val="single"/>
        </w:rPr>
      </w:pPr>
    </w:p>
    <w:p w:rsidR="00ED170E" w:rsidRPr="00ED170E" w:rsidRDefault="00ED170E" w:rsidP="0009631C">
      <w:pPr>
        <w:autoSpaceDE w:val="0"/>
        <w:autoSpaceDN w:val="0"/>
        <w:rPr>
          <w:rFonts w:ascii="Times New Roman" w:hAnsi="Times New Roman"/>
          <w:b/>
          <w:u w:val="single"/>
        </w:rPr>
      </w:pPr>
    </w:p>
    <w:p w:rsidR="00F4789E" w:rsidRDefault="00F4789E" w:rsidP="00F4789E">
      <w:pPr>
        <w:autoSpaceDE w:val="0"/>
        <w:autoSpaceDN w:val="0"/>
        <w:rPr>
          <w:rFonts w:ascii="Times New Roman" w:hAnsi="Times New Roman"/>
          <w:b/>
          <w:u w:val="single"/>
        </w:rPr>
      </w:pPr>
    </w:p>
    <w:p w:rsidR="0009631C" w:rsidRPr="008B3D22" w:rsidRDefault="0009631C" w:rsidP="00F4789E">
      <w:pPr>
        <w:autoSpaceDE w:val="0"/>
        <w:autoSpaceDN w:val="0"/>
        <w:rPr>
          <w:rFonts w:ascii="Times New Roman" w:hAnsi="Times New Roman"/>
          <w:b/>
          <w:u w:val="single"/>
        </w:rPr>
      </w:pPr>
      <w:r w:rsidRPr="008B3D22">
        <w:rPr>
          <w:rFonts w:ascii="Times New Roman" w:hAnsi="Times New Roman"/>
          <w:b/>
          <w:u w:val="single"/>
        </w:rPr>
        <w:t xml:space="preserve">Dodatek </w:t>
      </w:r>
      <w:proofErr w:type="spellStart"/>
      <w:r w:rsidRPr="008B3D22">
        <w:rPr>
          <w:rFonts w:ascii="Times New Roman" w:hAnsi="Times New Roman"/>
          <w:b/>
          <w:u w:val="single"/>
        </w:rPr>
        <w:t>mineralno</w:t>
      </w:r>
      <w:proofErr w:type="spellEnd"/>
      <w:r w:rsidRPr="008B3D22">
        <w:rPr>
          <w:rFonts w:ascii="Times New Roman" w:hAnsi="Times New Roman"/>
          <w:b/>
          <w:u w:val="single"/>
        </w:rPr>
        <w:t xml:space="preserve"> witaminowy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Przedmiotem zamówienia jest wysokojakościowa mieszanka mineralno-witaminowa dla koni wszelkich ras i grup wiekowych , dopasowana do każdego typu użytkowania.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Mieszanka w swoim składzie powinna zawierać :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Białko                    7,9%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Tłuszcz surowy     9,3%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Popiół surowy       45%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Wapń                    9,9%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Fosfor                   1,9%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Sód                       4,2%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Magnez                 0,9%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Witamina A           400.000 I.E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Witamina D 3         40.000 I.E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Witamina E           5.000 mg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Witamina K 3         35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Witamina B 1         35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Witamina B 2          100 mg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Witamina B 6          65 mg 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Witamina B 12         500 </w:t>
      </w:r>
      <w:proofErr w:type="spellStart"/>
      <w:r w:rsidRPr="00F4789E">
        <w:rPr>
          <w:rFonts w:ascii="Times New Roman" w:hAnsi="Times New Roman"/>
        </w:rPr>
        <w:t>mcg</w:t>
      </w:r>
      <w:proofErr w:type="spellEnd"/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Kwas nikotynowy   500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Kwas pantotenowy   170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Kwas foliowy          17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Biotyna                   10.000 </w:t>
      </w:r>
      <w:proofErr w:type="spellStart"/>
      <w:r w:rsidRPr="00F4789E">
        <w:rPr>
          <w:rFonts w:ascii="Times New Roman" w:hAnsi="Times New Roman"/>
        </w:rPr>
        <w:t>mcg</w:t>
      </w:r>
      <w:proofErr w:type="spellEnd"/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Witamina C  </w:t>
      </w:r>
      <w:r w:rsidRPr="00F4789E">
        <w:rPr>
          <w:rFonts w:ascii="Times New Roman" w:hAnsi="Times New Roman"/>
        </w:rPr>
        <w:tab/>
        <w:t xml:space="preserve">      500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Chlorek choliny       2.500 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Żelazo                    1.500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Miedź                     420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Cynk                       2.400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Mangan                  1.600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Jod                         10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Kobalt                     6,4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Selen                      8 mg</w:t>
      </w: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</w:p>
    <w:p w:rsidR="00F4789E" w:rsidRP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Stosunek </w:t>
      </w:r>
      <w:proofErr w:type="spellStart"/>
      <w:r w:rsidRPr="00F4789E">
        <w:rPr>
          <w:rFonts w:ascii="Times New Roman" w:hAnsi="Times New Roman"/>
        </w:rPr>
        <w:t>Ca:P</w:t>
      </w:r>
      <w:proofErr w:type="spellEnd"/>
      <w:r w:rsidRPr="00F4789E">
        <w:rPr>
          <w:rFonts w:ascii="Times New Roman" w:hAnsi="Times New Roman"/>
        </w:rPr>
        <w:t xml:space="preserve">       5,2 : 1</w:t>
      </w:r>
    </w:p>
    <w:p w:rsidR="00F4789E" w:rsidRDefault="00F4789E" w:rsidP="00F4789E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Pozostałe składniki paszy : nasiona lnu, pszenica, jęczmień, drożdże piwne, melasa</w:t>
      </w:r>
    </w:p>
    <w:p w:rsidR="00915717" w:rsidRDefault="00915717" w:rsidP="00F4789E">
      <w:pPr>
        <w:autoSpaceDE w:val="0"/>
        <w:autoSpaceDN w:val="0"/>
        <w:rPr>
          <w:rFonts w:ascii="Times New Roman" w:hAnsi="Times New Roman"/>
          <w:u w:val="single"/>
        </w:rPr>
      </w:pPr>
    </w:p>
    <w:p w:rsidR="00915717" w:rsidRPr="0009631C" w:rsidRDefault="00915717" w:rsidP="00915717">
      <w:pPr>
        <w:autoSpaceDE w:val="0"/>
        <w:autoSpaceDN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Mieszanka pełnoporcjowa: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Mieszanka pełnoporcjowa w postaci </w:t>
      </w:r>
      <w:proofErr w:type="spellStart"/>
      <w:r w:rsidRPr="00F4789E">
        <w:rPr>
          <w:rFonts w:ascii="Times New Roman" w:hAnsi="Times New Roman"/>
        </w:rPr>
        <w:t>muesli</w:t>
      </w:r>
      <w:proofErr w:type="spellEnd"/>
      <w:r w:rsidRPr="00F4789E">
        <w:rPr>
          <w:rFonts w:ascii="Times New Roman" w:hAnsi="Times New Roman"/>
        </w:rPr>
        <w:t xml:space="preserve"> bez owsa przeznaczona dla koni i kuców w lekkim i średnim treningu.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Dla: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koni dobrze przyswajających paszę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koni pobudliwych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koni alergicznych i z chorobami układu oddechowego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Zawartość: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bez owsa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magnez dla zdrowego układu nerwowego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bogata w biotynę dla zdrowych kopyt sierści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kwasy tłuszczowe Omega 3 i Omega 6 dla zdrowych stawów, skóry i sierści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wysokiej jakości proteiny niezbędne dla rozwoju mięśni i kondycji oraz regeneracji po wysiłku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odpowiedni poziom witamin i minerałów dla lepszego przyswajania paszy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dodatek marchwi oraz czosnku i mięty dla większej smakowitości i naturalnego wspomagania układu trawiennego i oddechowego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mieszanka przeciwutleniaczy dla przeciwdziałania uszkodzeniom komórek organizmu przez wolne rodniki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Analiza odżywcza: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lastRenderedPageBreak/>
        <w:t>białko 9.5%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olej 4%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włókno 15%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popiół 7.5%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wapń 1%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fosfor 0.4%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lizyna 3.5 g/kg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witamina A 10,000 </w:t>
      </w:r>
      <w:proofErr w:type="spellStart"/>
      <w:r w:rsidRPr="00F4789E">
        <w:rPr>
          <w:rFonts w:ascii="Times New Roman" w:hAnsi="Times New Roman"/>
        </w:rPr>
        <w:t>iu</w:t>
      </w:r>
      <w:proofErr w:type="spellEnd"/>
      <w:r w:rsidRPr="00F4789E">
        <w:rPr>
          <w:rFonts w:ascii="Times New Roman" w:hAnsi="Times New Roman"/>
        </w:rPr>
        <w:t>/kg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 xml:space="preserve">witamina D3 1,500 </w:t>
      </w:r>
      <w:proofErr w:type="spellStart"/>
      <w:r w:rsidRPr="00F4789E">
        <w:rPr>
          <w:rFonts w:ascii="Times New Roman" w:hAnsi="Times New Roman"/>
        </w:rPr>
        <w:t>iu</w:t>
      </w:r>
      <w:proofErr w:type="spellEnd"/>
      <w:r w:rsidRPr="00F4789E">
        <w:rPr>
          <w:rFonts w:ascii="Times New Roman" w:hAnsi="Times New Roman"/>
        </w:rPr>
        <w:t>/kg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witamina E 100 mg/kg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miedź 35 mg/kg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Przybliżona energia strawna 10 MJ/kg</w:t>
      </w:r>
    </w:p>
    <w:p w:rsidR="00915717" w:rsidRDefault="00915717" w:rsidP="00915717">
      <w:pPr>
        <w:autoSpaceDE w:val="0"/>
        <w:autoSpaceDN w:val="0"/>
        <w:rPr>
          <w:rFonts w:ascii="Times New Roman" w:hAnsi="Times New Roman"/>
        </w:rPr>
      </w:pPr>
      <w:r w:rsidRPr="00F4789E">
        <w:rPr>
          <w:rFonts w:ascii="Times New Roman" w:hAnsi="Times New Roman"/>
        </w:rPr>
        <w:t>Wielkość opakowań - od 20 do 30 kg</w:t>
      </w:r>
    </w:p>
    <w:p w:rsidR="00915717" w:rsidRPr="00E03B28" w:rsidRDefault="00915717" w:rsidP="00F4789E">
      <w:pPr>
        <w:autoSpaceDE w:val="0"/>
        <w:autoSpaceDN w:val="0"/>
        <w:rPr>
          <w:rFonts w:ascii="Times New Roman" w:hAnsi="Times New Roman"/>
          <w:u w:val="single"/>
        </w:rPr>
      </w:pPr>
    </w:p>
    <w:p w:rsidR="00F4789E" w:rsidRDefault="00F4789E" w:rsidP="00F4789E">
      <w:pPr>
        <w:rPr>
          <w:rFonts w:ascii="Times New Roman" w:hAnsi="Times New Roman"/>
          <w:b/>
          <w:u w:val="single"/>
        </w:rPr>
      </w:pPr>
    </w:p>
    <w:p w:rsidR="00F4789E" w:rsidRPr="00F4789E" w:rsidRDefault="0009631C" w:rsidP="00F4789E">
      <w:pPr>
        <w:rPr>
          <w:rFonts w:ascii="Times New Roman" w:hAnsi="Times New Roman"/>
          <w:b/>
          <w:u w:val="single"/>
        </w:rPr>
      </w:pPr>
      <w:r w:rsidRPr="0009631C">
        <w:rPr>
          <w:rFonts w:ascii="Times New Roman" w:hAnsi="Times New Roman"/>
          <w:b/>
          <w:u w:val="single"/>
        </w:rPr>
        <w:t>Otręby pszenne paszowe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Otręby pszenne, paszowe winny spełniać n/w parametry: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Wilgotność do 14%.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Zanieczyszczenia do 7%.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Zawartość białka ogólnego     -    minimum 14%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Zawartość włókna surowego  -  poniżej 9%.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Parametry jakościowe: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proofErr w:type="spellStart"/>
      <w:r w:rsidRPr="00F4789E">
        <w:rPr>
          <w:rFonts w:ascii="Times New Roman" w:hAnsi="Times New Roman"/>
          <w:sz w:val="24"/>
          <w:szCs w:val="24"/>
        </w:rPr>
        <w:t>aflatoksyna</w:t>
      </w:r>
      <w:proofErr w:type="spellEnd"/>
      <w:r w:rsidRPr="00F4789E">
        <w:rPr>
          <w:rFonts w:ascii="Times New Roman" w:hAnsi="Times New Roman"/>
          <w:sz w:val="24"/>
          <w:szCs w:val="24"/>
        </w:rPr>
        <w:t xml:space="preserve"> B-1                       –  poniżej 0,02 mg/kg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proofErr w:type="spellStart"/>
      <w:r w:rsidRPr="00F4789E">
        <w:rPr>
          <w:rFonts w:ascii="Times New Roman" w:hAnsi="Times New Roman"/>
          <w:sz w:val="24"/>
          <w:szCs w:val="24"/>
        </w:rPr>
        <w:t>deoksyniwalenol</w:t>
      </w:r>
      <w:proofErr w:type="spellEnd"/>
      <w:r w:rsidRPr="00F4789E">
        <w:rPr>
          <w:rFonts w:ascii="Times New Roman" w:hAnsi="Times New Roman"/>
          <w:sz w:val="24"/>
          <w:szCs w:val="24"/>
        </w:rPr>
        <w:t xml:space="preserve">                     –  poniżej 8 mg/kg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proofErr w:type="spellStart"/>
      <w:r w:rsidRPr="00F4789E">
        <w:rPr>
          <w:rFonts w:ascii="Times New Roman" w:hAnsi="Times New Roman"/>
          <w:sz w:val="24"/>
          <w:szCs w:val="24"/>
        </w:rPr>
        <w:t>zearalenon</w:t>
      </w:r>
      <w:proofErr w:type="spellEnd"/>
      <w:r w:rsidRPr="00F4789E">
        <w:rPr>
          <w:rFonts w:ascii="Times New Roman" w:hAnsi="Times New Roman"/>
          <w:sz w:val="24"/>
          <w:szCs w:val="24"/>
        </w:rPr>
        <w:t xml:space="preserve">                               –  poniżej 2 mg/kg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proofErr w:type="spellStart"/>
      <w:r w:rsidRPr="00F4789E">
        <w:rPr>
          <w:rFonts w:ascii="Times New Roman" w:hAnsi="Times New Roman"/>
          <w:sz w:val="24"/>
          <w:szCs w:val="24"/>
        </w:rPr>
        <w:t>ochratoksyna</w:t>
      </w:r>
      <w:proofErr w:type="spellEnd"/>
      <w:r w:rsidRPr="00F4789E">
        <w:rPr>
          <w:rFonts w:ascii="Times New Roman" w:hAnsi="Times New Roman"/>
          <w:sz w:val="24"/>
          <w:szCs w:val="24"/>
        </w:rPr>
        <w:t xml:space="preserve"> A                       –  poniżej 0,25 mg/kg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beztlenowce                            –  nieobecne w 0,1 g</w:t>
      </w:r>
    </w:p>
    <w:p w:rsidR="00F4789E" w:rsidRDefault="00F4789E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salmonella                               –  nieobecna w 0,1 g</w:t>
      </w:r>
    </w:p>
    <w:p w:rsidR="00F4789E" w:rsidRPr="00F4789E" w:rsidRDefault="00F4789E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Wielkość opakowania - 30- 50 k</w:t>
      </w:r>
      <w:r>
        <w:rPr>
          <w:rFonts w:ascii="Times New Roman" w:hAnsi="Times New Roman"/>
          <w:sz w:val="24"/>
          <w:szCs w:val="24"/>
        </w:rPr>
        <w:t>g</w:t>
      </w:r>
    </w:p>
    <w:p w:rsidR="00F4789E" w:rsidRDefault="00F4789E" w:rsidP="0009631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15717" w:rsidRPr="0009631C" w:rsidRDefault="00915717" w:rsidP="00915717">
      <w:pPr>
        <w:autoSpaceDE w:val="0"/>
        <w:autoSpaceDN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Siemię lniane: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Wielkość opakowania – 20 do 25 kg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Wilgotność- 7 – 8%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Zawartość tłuszczu - 42-45 g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Zawartość białka – 23,5% - 25,5%</w:t>
      </w:r>
    </w:p>
    <w:p w:rsidR="00915717" w:rsidRPr="00F4789E" w:rsidRDefault="00915717" w:rsidP="0091571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>Zawartość błonnika – 5,3%- 5,6%</w:t>
      </w:r>
    </w:p>
    <w:p w:rsidR="00915717" w:rsidRDefault="00915717" w:rsidP="0009631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B5A5B" w:rsidRPr="008B5A5B" w:rsidRDefault="008B5A5B" w:rsidP="008B5A5B">
      <w:pPr>
        <w:rPr>
          <w:rFonts w:ascii="Times New Roman" w:hAnsi="Times New Roman"/>
          <w:sz w:val="24"/>
          <w:szCs w:val="24"/>
        </w:rPr>
      </w:pPr>
      <w:r w:rsidRPr="008B5A5B">
        <w:rPr>
          <w:rFonts w:ascii="Times New Roman" w:hAnsi="Times New Roman"/>
          <w:b/>
          <w:sz w:val="24"/>
          <w:szCs w:val="24"/>
          <w:u w:val="single"/>
        </w:rPr>
        <w:t>LIZAWKA DLA KONI :</w:t>
      </w:r>
      <w:r w:rsidRPr="008B5A5B">
        <w:rPr>
          <w:rFonts w:ascii="Times New Roman" w:hAnsi="Times New Roman"/>
          <w:b/>
          <w:sz w:val="24"/>
          <w:szCs w:val="24"/>
        </w:rPr>
        <w:t xml:space="preserve"> </w:t>
      </w:r>
    </w:p>
    <w:p w:rsidR="008B5A5B" w:rsidRPr="008B5A5B" w:rsidRDefault="008B5A5B" w:rsidP="008B5A5B">
      <w:pPr>
        <w:rPr>
          <w:rFonts w:ascii="Times New Roman" w:hAnsi="Times New Roman"/>
          <w:sz w:val="24"/>
          <w:szCs w:val="24"/>
        </w:rPr>
      </w:pPr>
    </w:p>
    <w:p w:rsidR="008B5A5B" w:rsidRPr="008B5A5B" w:rsidRDefault="008B5A5B" w:rsidP="008B5A5B">
      <w:pPr>
        <w:rPr>
          <w:rFonts w:ascii="Times New Roman" w:hAnsi="Times New Roman"/>
          <w:sz w:val="24"/>
          <w:szCs w:val="24"/>
        </w:rPr>
      </w:pPr>
      <w:r w:rsidRPr="008B5A5B">
        <w:rPr>
          <w:rFonts w:ascii="Times New Roman" w:hAnsi="Times New Roman"/>
          <w:sz w:val="24"/>
          <w:szCs w:val="24"/>
        </w:rPr>
        <w:t>-  Przedmiotem zamówienia jest lizawka przeznaczona dla źrebiąt i koni ,w tym koni poddawanych intensywnemu wysiłkowi fizycznemu.</w:t>
      </w:r>
    </w:p>
    <w:p w:rsidR="008B5A5B" w:rsidRPr="008B5A5B" w:rsidRDefault="008B5A5B" w:rsidP="008B5A5B">
      <w:pPr>
        <w:rPr>
          <w:rFonts w:ascii="Times New Roman" w:hAnsi="Times New Roman"/>
          <w:sz w:val="24"/>
          <w:szCs w:val="24"/>
        </w:rPr>
      </w:pPr>
      <w:r w:rsidRPr="008B5A5B">
        <w:rPr>
          <w:rFonts w:ascii="Times New Roman" w:hAnsi="Times New Roman"/>
          <w:sz w:val="24"/>
          <w:szCs w:val="24"/>
        </w:rPr>
        <w:t xml:space="preserve">-  </w:t>
      </w:r>
      <w:r w:rsidRPr="008B5A5B">
        <w:rPr>
          <w:rFonts w:ascii="Times New Roman" w:hAnsi="Times New Roman"/>
          <w:bCs/>
          <w:sz w:val="24"/>
          <w:szCs w:val="24"/>
        </w:rPr>
        <w:t xml:space="preserve">Duży blok solny od 6 do 10kg </w:t>
      </w:r>
      <w:r w:rsidRPr="008B5A5B">
        <w:rPr>
          <w:rFonts w:ascii="Times New Roman" w:hAnsi="Times New Roman"/>
          <w:sz w:val="24"/>
          <w:szCs w:val="24"/>
        </w:rPr>
        <w:t>wzbogacony łatwo przyswajalnymi minerałami</w:t>
      </w:r>
    </w:p>
    <w:p w:rsidR="008B5A5B" w:rsidRPr="008B5A5B" w:rsidRDefault="008B5A5B" w:rsidP="008B5A5B">
      <w:pPr>
        <w:rPr>
          <w:rFonts w:ascii="Times New Roman" w:hAnsi="Times New Roman"/>
          <w:sz w:val="24"/>
          <w:szCs w:val="24"/>
        </w:rPr>
      </w:pPr>
      <w:r w:rsidRPr="008B5A5B">
        <w:rPr>
          <w:rFonts w:ascii="Times New Roman" w:hAnsi="Times New Roman"/>
          <w:sz w:val="24"/>
          <w:szCs w:val="24"/>
        </w:rPr>
        <w:t>-  W komplecie uchwyt umożliwiający powieszenie</w:t>
      </w:r>
    </w:p>
    <w:p w:rsidR="008B5A5B" w:rsidRDefault="008B5A5B" w:rsidP="0009631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9631C" w:rsidRPr="00F4789E" w:rsidRDefault="00E10054" w:rsidP="00F4789E">
      <w:pPr>
        <w:rPr>
          <w:rFonts w:ascii="Times New Roman" w:hAnsi="Times New Roman"/>
          <w:sz w:val="24"/>
          <w:szCs w:val="24"/>
        </w:rPr>
      </w:pPr>
      <w:r w:rsidRPr="00F478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9631C" w:rsidRPr="00F4789E" w:rsidSect="0009631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E30"/>
    <w:multiLevelType w:val="hybridMultilevel"/>
    <w:tmpl w:val="EEBEB934"/>
    <w:lvl w:ilvl="0" w:tplc="410A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6FD2"/>
    <w:multiLevelType w:val="hybridMultilevel"/>
    <w:tmpl w:val="5380BC50"/>
    <w:lvl w:ilvl="0" w:tplc="410A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6F2"/>
    <w:multiLevelType w:val="hybridMultilevel"/>
    <w:tmpl w:val="3CCCB1A6"/>
    <w:lvl w:ilvl="0" w:tplc="410A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C572A"/>
    <w:multiLevelType w:val="hybridMultilevel"/>
    <w:tmpl w:val="7D800FF4"/>
    <w:lvl w:ilvl="0" w:tplc="410A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6500"/>
    <w:multiLevelType w:val="hybridMultilevel"/>
    <w:tmpl w:val="EC949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A1AC4"/>
    <w:multiLevelType w:val="hybridMultilevel"/>
    <w:tmpl w:val="FF7267DA"/>
    <w:lvl w:ilvl="0" w:tplc="410A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5854"/>
    <w:multiLevelType w:val="hybridMultilevel"/>
    <w:tmpl w:val="95E84ABA"/>
    <w:lvl w:ilvl="0" w:tplc="A6B4D6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259FB"/>
    <w:multiLevelType w:val="hybridMultilevel"/>
    <w:tmpl w:val="EE666A10"/>
    <w:lvl w:ilvl="0" w:tplc="A6B4D6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76956"/>
    <w:multiLevelType w:val="hybridMultilevel"/>
    <w:tmpl w:val="927059EA"/>
    <w:lvl w:ilvl="0" w:tplc="410A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C"/>
    <w:rsid w:val="00066235"/>
    <w:rsid w:val="0009631C"/>
    <w:rsid w:val="00443687"/>
    <w:rsid w:val="0058565D"/>
    <w:rsid w:val="008B3D22"/>
    <w:rsid w:val="008B5A5B"/>
    <w:rsid w:val="008C63F0"/>
    <w:rsid w:val="00915717"/>
    <w:rsid w:val="00955BBE"/>
    <w:rsid w:val="00BF008D"/>
    <w:rsid w:val="00E03B28"/>
    <w:rsid w:val="00E10054"/>
    <w:rsid w:val="00EA16AD"/>
    <w:rsid w:val="00ED170E"/>
    <w:rsid w:val="00F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C5CF"/>
  <w15:chartTrackingRefBased/>
  <w15:docId w15:val="{01EE4F85-4086-4B93-BA72-853041C3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B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8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Poniatowski Mariusz</dc:creator>
  <cp:keywords/>
  <dc:description/>
  <cp:lastModifiedBy>Paprocki Artur</cp:lastModifiedBy>
  <cp:revision>2</cp:revision>
  <cp:lastPrinted>2019-06-21T09:41:00Z</cp:lastPrinted>
  <dcterms:created xsi:type="dcterms:W3CDTF">2020-11-03T13:23:00Z</dcterms:created>
  <dcterms:modified xsi:type="dcterms:W3CDTF">2020-11-03T13:23:00Z</dcterms:modified>
</cp:coreProperties>
</file>