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6D0F17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C50E6">
        <w:rPr>
          <w:rFonts w:ascii="Arial" w:eastAsia="Times New Roman" w:hAnsi="Arial" w:cs="Arial"/>
          <w:snapToGrid w:val="0"/>
          <w:lang w:eastAsia="pl-PL"/>
        </w:rPr>
        <w:t>07</w:t>
      </w:r>
      <w:r w:rsidR="001F3C73">
        <w:rPr>
          <w:rFonts w:ascii="Arial" w:eastAsia="Times New Roman" w:hAnsi="Arial" w:cs="Arial"/>
          <w:snapToGrid w:val="0"/>
          <w:lang w:eastAsia="pl-PL"/>
        </w:rPr>
        <w:t>.0</w:t>
      </w:r>
      <w:r w:rsidR="004C50E6">
        <w:rPr>
          <w:rFonts w:ascii="Arial" w:eastAsia="Times New Roman" w:hAnsi="Arial" w:cs="Arial"/>
          <w:snapToGrid w:val="0"/>
          <w:lang w:eastAsia="pl-PL"/>
        </w:rPr>
        <w:t>3</w:t>
      </w:r>
      <w:r w:rsidR="001F3C73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3BA44F8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4C50E6">
        <w:rPr>
          <w:rFonts w:ascii="Arial" w:eastAsia="Calibri" w:hAnsi="Arial" w:cs="Arial"/>
          <w:b/>
        </w:rPr>
        <w:t>2</w:t>
      </w:r>
      <w:r w:rsidR="001F3C73">
        <w:rPr>
          <w:rFonts w:ascii="Arial" w:eastAsia="Calibri" w:hAnsi="Arial" w:cs="Arial"/>
          <w:b/>
        </w:rPr>
        <w:t>8.2024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2488D0" w14:textId="59BE9108" w:rsidR="000A0818" w:rsidRDefault="0086157C" w:rsidP="000A0818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4C50E6" w:rsidRPr="004C50E6">
        <w:rPr>
          <w:rFonts w:ascii="Arial" w:hAnsi="Arial" w:cs="Arial"/>
          <w:b/>
          <w:bCs/>
          <w:sz w:val="22"/>
          <w:szCs w:val="22"/>
        </w:rPr>
        <w:t>Wykonanie dokumentacji projektowej rozbudowy DP 4347W w msc. Jadwisin do DK 50, gm. Strachówka” wraz z uzyskaniem zezwolenia na realizację inwestycji drogowej (ZRID)</w:t>
      </w:r>
    </w:p>
    <w:p w14:paraId="28E897D2" w14:textId="77777777" w:rsidR="000A0818" w:rsidRPr="001F3C73" w:rsidRDefault="000A0818" w:rsidP="000A0818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</w:p>
    <w:p w14:paraId="4C75B541" w14:textId="74DCF7C7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15BB357E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1F3C73">
              <w:rPr>
                <w:rFonts w:ascii="Arial" w:eastAsia="Calibri" w:hAnsi="Arial" w:cs="Arial"/>
                <w:b/>
              </w:rPr>
              <w:t>opracowania koncepcji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6336E087" w14:textId="77777777" w:rsidR="00816BC3" w:rsidRDefault="00816BC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CADO Michał Hapon</w:t>
            </w:r>
          </w:p>
          <w:p w14:paraId="5E2E0F8F" w14:textId="08F683CE" w:rsidR="00816BC3" w:rsidRDefault="00816BC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Rzeczpospolitej 29a/53,</w:t>
            </w:r>
          </w:p>
          <w:p w14:paraId="710D313E" w14:textId="43BCF9CC" w:rsidR="00E438BB" w:rsidRDefault="00816BC3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02-972</w:t>
            </w:r>
            <w:r w:rsidR="00E438BB">
              <w:rPr>
                <w:rFonts w:ascii="Arial" w:eastAsia="Calibri" w:hAnsi="Arial" w:cs="Arial"/>
              </w:rPr>
              <w:t xml:space="preserve"> Warszawa</w:t>
            </w:r>
          </w:p>
          <w:p w14:paraId="3F5FE411" w14:textId="3BB7F170" w:rsidR="001F3C73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816BC3">
              <w:rPr>
                <w:rFonts w:ascii="Arial" w:eastAsia="Calibri" w:hAnsi="Arial" w:cs="Arial"/>
              </w:rPr>
              <w:t>9922978113</w:t>
            </w:r>
          </w:p>
        </w:tc>
        <w:tc>
          <w:tcPr>
            <w:tcW w:w="1842" w:type="dxa"/>
          </w:tcPr>
          <w:p w14:paraId="5CBD4720" w14:textId="5B77E01F" w:rsidR="001769EB" w:rsidRDefault="00816BC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280.060,39 zł</w:t>
            </w:r>
          </w:p>
        </w:tc>
        <w:tc>
          <w:tcPr>
            <w:tcW w:w="1696" w:type="dxa"/>
          </w:tcPr>
          <w:p w14:paraId="645E867E" w14:textId="2370890F" w:rsidR="001769EB" w:rsidRDefault="00816BC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 </w:t>
            </w:r>
            <w:r w:rsidR="00E438BB">
              <w:rPr>
                <w:rFonts w:ascii="Arial" w:eastAsia="Calibri" w:hAnsi="Arial" w:cs="Arial"/>
              </w:rPr>
              <w:t>dni</w:t>
            </w:r>
          </w:p>
        </w:tc>
      </w:tr>
      <w:tr w:rsidR="001F3C73" w:rsidRPr="00FE4FE4" w14:paraId="31D970B7" w14:textId="77777777" w:rsidTr="00744271">
        <w:tc>
          <w:tcPr>
            <w:tcW w:w="1241" w:type="dxa"/>
          </w:tcPr>
          <w:p w14:paraId="22050581" w14:textId="78745258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15AC8074" w14:textId="77777777" w:rsidR="00816BC3" w:rsidRPr="00816BC3" w:rsidRDefault="00816BC3" w:rsidP="00816BC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816BC3">
              <w:rPr>
                <w:rFonts w:ascii="Arial" w:eastAsia="Calibri" w:hAnsi="Arial" w:cs="Arial"/>
              </w:rPr>
              <w:t>PROTA POLSKA Sp. z o.o.</w:t>
            </w:r>
          </w:p>
          <w:p w14:paraId="7EB88C97" w14:textId="77777777" w:rsidR="00816BC3" w:rsidRDefault="00816BC3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16BC3">
              <w:rPr>
                <w:rFonts w:ascii="Arial" w:eastAsia="Calibri" w:hAnsi="Arial" w:cs="Arial"/>
              </w:rPr>
              <w:t xml:space="preserve">ul. Wspólna 35/8, </w:t>
            </w:r>
          </w:p>
          <w:p w14:paraId="15C89BFD" w14:textId="20DDF97A" w:rsidR="00816BC3" w:rsidRPr="00816BC3" w:rsidRDefault="00816BC3" w:rsidP="00816BC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816BC3">
              <w:rPr>
                <w:rFonts w:ascii="Arial" w:eastAsia="Calibri" w:hAnsi="Arial" w:cs="Arial"/>
              </w:rPr>
              <w:t>00-519 Warszawa</w:t>
            </w:r>
          </w:p>
          <w:p w14:paraId="35B0E494" w14:textId="4C14F514" w:rsidR="00E438BB" w:rsidRDefault="00816BC3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16BC3">
              <w:rPr>
                <w:rFonts w:ascii="Arial" w:eastAsia="Calibri" w:hAnsi="Arial" w:cs="Arial"/>
              </w:rPr>
              <w:t>NIP: 5213871721</w:t>
            </w:r>
          </w:p>
        </w:tc>
        <w:tc>
          <w:tcPr>
            <w:tcW w:w="1842" w:type="dxa"/>
          </w:tcPr>
          <w:p w14:paraId="5E3DDCE0" w14:textId="15184B7F" w:rsidR="001F3C73" w:rsidRDefault="00816BC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293.000,00 zł</w:t>
            </w:r>
          </w:p>
        </w:tc>
        <w:tc>
          <w:tcPr>
            <w:tcW w:w="1696" w:type="dxa"/>
          </w:tcPr>
          <w:p w14:paraId="064F78C9" w14:textId="12C49FD5" w:rsidR="001F3C73" w:rsidRDefault="00816BC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 </w:t>
            </w:r>
            <w:r w:rsidR="00E438BB">
              <w:rPr>
                <w:rFonts w:ascii="Arial" w:eastAsia="Calibri" w:hAnsi="Arial" w:cs="Arial"/>
              </w:rPr>
              <w:t>dni</w:t>
            </w:r>
          </w:p>
        </w:tc>
      </w:tr>
    </w:tbl>
    <w:p w14:paraId="388E6B0A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FC7295F" w14:textId="46C5DB85" w:rsidR="000A0818" w:rsidRDefault="001B4A24" w:rsidP="001B4A24">
      <w:pPr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8816EA">
        <w:rPr>
          <w:rFonts w:ascii="Arial" w:eastAsia="Calibri" w:hAnsi="Arial" w:cs="Arial"/>
        </w:rPr>
        <w:t>30</w:t>
      </w:r>
      <w:r>
        <w:rPr>
          <w:rFonts w:ascii="Arial" w:eastAsia="Calibri" w:hAnsi="Arial" w:cs="Arial"/>
        </w:rPr>
        <w:t>0.000,00 zł.</w:t>
      </w:r>
    </w:p>
    <w:p w14:paraId="60D8CF67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5E68578B" w14:textId="77777777" w:rsidR="008816EA" w:rsidRDefault="008816E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B1CCE35" w14:textId="77777777" w:rsidR="008816EA" w:rsidRDefault="008816E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7C83F5E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</w:t>
      </w:r>
      <w:r w:rsidR="008816EA">
        <w:rPr>
          <w:rFonts w:ascii="Arial" w:eastAsia="Times New Roman" w:hAnsi="Arial" w:cs="Arial"/>
        </w:rPr>
        <w:t>………….</w:t>
      </w:r>
      <w:r w:rsidRPr="00FE4FE4">
        <w:rPr>
          <w:rFonts w:ascii="Arial" w:eastAsia="Times New Roman" w:hAnsi="Arial" w:cs="Arial"/>
        </w:rPr>
        <w:t>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A0818"/>
    <w:rsid w:val="001769EB"/>
    <w:rsid w:val="001B4A24"/>
    <w:rsid w:val="001F3C73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C50E6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16BC3"/>
    <w:rsid w:val="008326A5"/>
    <w:rsid w:val="0086157C"/>
    <w:rsid w:val="00874A33"/>
    <w:rsid w:val="008816EA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E438BB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7</cp:revision>
  <cp:lastPrinted>2024-02-26T09:26:00Z</cp:lastPrinted>
  <dcterms:created xsi:type="dcterms:W3CDTF">2024-02-26T08:43:00Z</dcterms:created>
  <dcterms:modified xsi:type="dcterms:W3CDTF">2024-03-07T09:25:00Z</dcterms:modified>
</cp:coreProperties>
</file>