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Default="00DA46C6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</w:t>
      </w:r>
      <w:r w:rsidR="00316EE4"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</w:t>
      </w:r>
      <w:r w:rsidR="00F514B8">
        <w:rPr>
          <w:rFonts w:ascii="Calibri" w:eastAsia="Times New Roman" w:hAnsi="Calibri" w:cs="Times New Roman"/>
          <w:bCs/>
          <w:lang w:eastAsia="pl-PL"/>
        </w:rPr>
        <w:t xml:space="preserve">                     NZP.I-240/5</w:t>
      </w:r>
      <w:r w:rsidR="00CD6677">
        <w:rPr>
          <w:rFonts w:ascii="Calibri" w:eastAsia="Times New Roman" w:hAnsi="Calibri" w:cs="Times New Roman"/>
          <w:bCs/>
          <w:lang w:eastAsia="pl-PL"/>
        </w:rPr>
        <w:t>7/19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0B606A">
        <w:trPr>
          <w:trHeight w:val="349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8E4F59" w:rsidRDefault="00F514B8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USŁUGA PRANIA I TRANSPORTU BIELIZNY SZPITALNEJ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EF2F75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EF2F75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Default="00B93528" w:rsidP="00F514B8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B93528">
              <w:rPr>
                <w:b/>
                <w:bCs/>
                <w:i/>
                <w:iCs/>
                <w:sz w:val="20"/>
              </w:rPr>
              <w:t>Oferowana wartość za 1 kg</w:t>
            </w:r>
          </w:p>
          <w:p w:rsidR="00B93528" w:rsidRPr="00B93528" w:rsidRDefault="00B93528" w:rsidP="00F514B8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kwota:…………..……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B93528" w:rsidRDefault="00B93528" w:rsidP="00B93528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3D2F45" w:rsidRPr="00C242A6" w:rsidRDefault="003D2F45" w:rsidP="00B93528">
            <w:pPr>
              <w:spacing w:after="0"/>
            </w:pPr>
          </w:p>
        </w:tc>
      </w:tr>
      <w:tr w:rsidR="00B93528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528" w:rsidRPr="00EA3AA6" w:rsidRDefault="00B93528" w:rsidP="00B93528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Oferowana wa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rtość wynagrodzenia w okresie 48</w:t>
            </w: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miesięcy</w:t>
            </w:r>
          </w:p>
          <w:p w:rsidR="00B93528" w:rsidRPr="00EA3AA6" w:rsidRDefault="00B93528" w:rsidP="00B93528">
            <w:pPr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Wg wzoru: </w:t>
            </w:r>
            <w:r w:rsidR="00362848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szacunkowa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miesięczna ilość kilogramów (tj. 22.500 kg) razy 48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 xml:space="preserve"> miesię</w:t>
            </w:r>
            <w:r w:rsidR="00362848">
              <w:rPr>
                <w:rFonts w:ascii="Calibri" w:hAnsi="Calibri"/>
                <w:color w:val="000000"/>
                <w:sz w:val="20"/>
                <w:szCs w:val="20"/>
              </w:rPr>
              <w:t xml:space="preserve">cy razy oferowana wartość </w:t>
            </w:r>
            <w:r w:rsidRPr="00EA3AA6">
              <w:rPr>
                <w:rFonts w:ascii="Calibri" w:hAnsi="Calibri"/>
                <w:color w:val="000000"/>
                <w:sz w:val="20"/>
                <w:szCs w:val="20"/>
              </w:rPr>
              <w:t xml:space="preserve"> za 1 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logram</w:t>
            </w:r>
          </w:p>
          <w:p w:rsidR="00B93528" w:rsidRPr="00AD5A08" w:rsidRDefault="00B93528" w:rsidP="00B93528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A3AA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</w:t>
            </w:r>
            <w:r w:rsidRPr="004E4144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3528" w:rsidRDefault="00B93528" w:rsidP="00B93528">
            <w:pPr>
              <w:spacing w:after="240"/>
              <w:rPr>
                <w:rFonts w:ascii="Calibri" w:hAnsi="Calibri"/>
              </w:rPr>
            </w:pP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</w:t>
            </w:r>
            <w:r>
              <w:rPr>
                <w:rFonts w:ascii="Calibri" w:hAnsi="Calibri"/>
              </w:rPr>
              <w:t>…………………………………….</w:t>
            </w:r>
            <w:r w:rsidRPr="004E4144">
              <w:rPr>
                <w:rFonts w:ascii="Calibri" w:hAnsi="Calibri"/>
              </w:rPr>
              <w:t>…....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</w:t>
            </w:r>
            <w:r>
              <w:rPr>
                <w:rFonts w:ascii="Calibri" w:hAnsi="Calibri"/>
              </w:rPr>
              <w:t>…</w:t>
            </w:r>
            <w:r w:rsidRPr="004E4144">
              <w:rPr>
                <w:rFonts w:ascii="Calibri" w:hAnsi="Calibri"/>
              </w:rPr>
              <w:t>.…………………..……….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</w:t>
            </w:r>
            <w:r>
              <w:rPr>
                <w:rFonts w:ascii="Calibri" w:hAnsi="Calibri"/>
              </w:rPr>
              <w:t>…………………………………..</w:t>
            </w:r>
            <w:r w:rsidRPr="004E4144">
              <w:rPr>
                <w:rFonts w:ascii="Calibri" w:hAnsi="Calibri"/>
              </w:rPr>
              <w:t>……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</w:t>
            </w:r>
            <w:r>
              <w:rPr>
                <w:rFonts w:ascii="Calibri" w:hAnsi="Calibri"/>
              </w:rPr>
              <w:t>…………………………………….</w:t>
            </w:r>
            <w:r w:rsidRPr="004E4144">
              <w:rPr>
                <w:rFonts w:ascii="Calibri" w:hAnsi="Calibri"/>
              </w:rPr>
              <w:t>.</w:t>
            </w:r>
          </w:p>
          <w:p w:rsidR="00B93528" w:rsidRDefault="00B93528" w:rsidP="00B93528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</w:t>
            </w:r>
            <w:r>
              <w:rPr>
                <w:rFonts w:ascii="Calibri" w:hAnsi="Calibri"/>
              </w:rPr>
              <w:t>….</w:t>
            </w:r>
            <w:r w:rsidRPr="004E4144">
              <w:rPr>
                <w:rFonts w:ascii="Calibri" w:hAnsi="Calibri"/>
              </w:rPr>
              <w:t>…..…….</w:t>
            </w:r>
          </w:p>
          <w:p w:rsidR="00B93528" w:rsidRPr="00C242A6" w:rsidRDefault="00B93528" w:rsidP="000B606A">
            <w:pPr>
              <w:spacing w:after="0"/>
              <w:rPr>
                <w:sz w:val="8"/>
              </w:rPr>
            </w:pPr>
          </w:p>
        </w:tc>
      </w:tr>
      <w:tr w:rsidR="00EA3AA6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4B8" w:rsidRDefault="00F514B8" w:rsidP="00F514B8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F514B8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yellow"/>
              </w:rPr>
              <w:t>Termin rozstrzygnięcia reklamacji</w:t>
            </w:r>
          </w:p>
          <w:p w:rsidR="00EA3AA6" w:rsidRDefault="00F514B8" w:rsidP="00F514B8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F514B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3AA6" w:rsidRPr="00F514B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(podlega ocenie</w:t>
            </w:r>
          </w:p>
          <w:p w:rsidR="00F514B8" w:rsidRDefault="00F514B8" w:rsidP="00F514B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3 dni – 40 pkt</w:t>
            </w:r>
          </w:p>
          <w:p w:rsidR="00F514B8" w:rsidRDefault="00F514B8" w:rsidP="00F514B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5 dni – 20 pkt</w:t>
            </w:r>
          </w:p>
          <w:p w:rsidR="00F514B8" w:rsidRPr="00F514B8" w:rsidRDefault="00F514B8" w:rsidP="00F514B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7 dni – 0 pkt</w:t>
            </w:r>
          </w:p>
          <w:p w:rsidR="00F514B8" w:rsidRPr="00F514B8" w:rsidRDefault="00F514B8" w:rsidP="00F514B8">
            <w:pPr>
              <w:pStyle w:val="Tekstpodstawowy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514B8">
              <w:rPr>
                <w:rFonts w:cstheme="minorHAnsi"/>
                <w:b/>
                <w:sz w:val="20"/>
                <w:szCs w:val="20"/>
              </w:rPr>
              <w:t xml:space="preserve">Przez czas rozstrzygnięcia reklamacji Zamawiający rozumie </w:t>
            </w:r>
            <w:r w:rsidRPr="00F514B8">
              <w:rPr>
                <w:rFonts w:cstheme="minorHAnsi"/>
                <w:b/>
                <w:sz w:val="20"/>
                <w:szCs w:val="20"/>
                <w:u w:val="single"/>
              </w:rPr>
              <w:t>usunięcie zgłoszonych nieprawidłowości.</w:t>
            </w:r>
          </w:p>
          <w:p w:rsidR="00F514B8" w:rsidRDefault="00F514B8" w:rsidP="00F514B8">
            <w:pPr>
              <w:rPr>
                <w:rFonts w:cstheme="minorHAnsi"/>
                <w:sz w:val="20"/>
                <w:szCs w:val="20"/>
              </w:rPr>
            </w:pPr>
          </w:p>
          <w:p w:rsidR="00362848" w:rsidRPr="008B35EC" w:rsidRDefault="00F514B8" w:rsidP="00362848">
            <w:pPr>
              <w:jc w:val="both"/>
              <w:rPr>
                <w:rFonts w:cstheme="minorHAnsi"/>
              </w:rPr>
            </w:pPr>
            <w:r w:rsidRPr="00F514B8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362848">
              <w:rPr>
                <w:rFonts w:cstheme="minorHAnsi"/>
                <w:iCs/>
                <w:sz w:val="20"/>
                <w:szCs w:val="20"/>
              </w:rPr>
              <w:t xml:space="preserve">ferta z </w:t>
            </w:r>
            <w:r w:rsidRPr="00F514B8">
              <w:rPr>
                <w:rFonts w:cstheme="minorHAnsi"/>
                <w:iCs/>
                <w:sz w:val="20"/>
                <w:szCs w:val="20"/>
              </w:rPr>
              <w:t xml:space="preserve">terminem rozstrzygnięcia reklamacji 7 dni otrzyma 0 pkt za to kryterium. </w:t>
            </w:r>
            <w:r w:rsidRPr="00F514B8">
              <w:rPr>
                <w:rFonts w:cstheme="minorHAnsi"/>
                <w:b/>
                <w:iCs/>
                <w:sz w:val="20"/>
                <w:szCs w:val="20"/>
              </w:rPr>
              <w:t xml:space="preserve">Zaoferowanie </w:t>
            </w:r>
            <w:r w:rsidRPr="00362848">
              <w:rPr>
                <w:rFonts w:cstheme="minorHAnsi"/>
                <w:b/>
                <w:iCs/>
                <w:sz w:val="20"/>
                <w:szCs w:val="20"/>
              </w:rPr>
              <w:t>dłuższego niż 7 dni terminu rozstrzygnięcia reklamacji skutkować będzie odrzuceniem oferty.</w:t>
            </w:r>
            <w:r w:rsidR="00362848" w:rsidRPr="00362848">
              <w:rPr>
                <w:rFonts w:cstheme="minorHAnsi"/>
                <w:b/>
                <w:iCs/>
                <w:sz w:val="20"/>
                <w:szCs w:val="20"/>
              </w:rPr>
              <w:t xml:space="preserve"> Zaoferowanie krótszego niż 3 dni terminu rozstrzygnięcia reklamacji skutkować będzie przyznaniem 40 pkt.</w:t>
            </w:r>
          </w:p>
          <w:p w:rsidR="00F514B8" w:rsidRPr="00F514B8" w:rsidRDefault="00F514B8" w:rsidP="00F514B8">
            <w:pPr>
              <w:rPr>
                <w:rFonts w:cstheme="minorHAnsi"/>
                <w:sz w:val="20"/>
                <w:szCs w:val="20"/>
              </w:rPr>
            </w:pPr>
          </w:p>
          <w:p w:rsidR="00F514B8" w:rsidRPr="00F61D49" w:rsidRDefault="00F514B8" w:rsidP="00EA3AA6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F514B8" w:rsidRDefault="00F514B8" w:rsidP="003D2F45">
            <w:pPr>
              <w:spacing w:line="360" w:lineRule="auto"/>
              <w:rPr>
                <w:rFonts w:ascii="Calibri" w:hAnsi="Calibri"/>
              </w:rPr>
            </w:pPr>
          </w:p>
          <w:p w:rsidR="00EA3AA6" w:rsidRPr="00C242A6" w:rsidRDefault="00362848" w:rsidP="003D2F45">
            <w:pPr>
              <w:spacing w:after="0"/>
              <w:rPr>
                <w:sz w:val="8"/>
              </w:rPr>
            </w:pPr>
            <w:r>
              <w:rPr>
                <w:rFonts w:ascii="Calibri" w:hAnsi="Calibri"/>
              </w:rPr>
              <w:t>……………………………….. dni</w:t>
            </w: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DA46C6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="000B606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0B606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Pr="00316EE4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316EE4" w:rsidRPr="00FA50A5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NZP.I-240/5</w:t>
      </w:r>
      <w:r w:rsidR="00CD6677">
        <w:rPr>
          <w:rFonts w:ascii="Calibri" w:eastAsia="Times New Roman" w:hAnsi="Calibri" w:cs="Times New Roman"/>
          <w:bCs/>
          <w:lang w:eastAsia="pl-PL"/>
        </w:rPr>
        <w:t>7/19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DA46C6">
        <w:rPr>
          <w:rFonts w:ascii="Calibri" w:eastAsia="Times New Roman" w:hAnsi="Calibri" w:cs="Times New Roman"/>
          <w:b/>
          <w:lang w:eastAsia="pl-PL"/>
        </w:rPr>
        <w:t>5</w:t>
      </w:r>
      <w:r w:rsidR="00413966">
        <w:rPr>
          <w:rFonts w:ascii="Calibri" w:eastAsia="Times New Roman" w:hAnsi="Calibri" w:cs="Times New Roman"/>
          <w:b/>
          <w:lang w:eastAsia="pl-PL"/>
        </w:rPr>
        <w:t>7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</w:t>
      </w:r>
      <w:r w:rsidR="00DA46C6">
        <w:rPr>
          <w:rFonts w:ascii="Calibri" w:eastAsia="Times New Roman" w:hAnsi="Calibri" w:cs="Times New Roman"/>
          <w:b/>
          <w:lang w:eastAsia="pl-PL"/>
        </w:rPr>
        <w:t>pn. USŁUGA PRANIA I TRANSPORTU BIELIZNY SZPITALNEJ.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DA46C6"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DA46C6" w:rsidRPr="00316EE4" w:rsidRDefault="00DA46C6" w:rsidP="00DA46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NZP.I-240/57/19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4139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5A13B9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DA46C6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NZP.I-240/5</w:t>
      </w:r>
      <w:r w:rsidR="00CD6677">
        <w:rPr>
          <w:rFonts w:ascii="Calibri" w:eastAsia="Times New Roman" w:hAnsi="Calibri" w:cs="Times New Roman"/>
          <w:bCs/>
          <w:lang w:eastAsia="pl-PL"/>
        </w:rPr>
        <w:t>7/19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KRS/CEiDG)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Pr="008E1D75" w:rsidRDefault="00DA46C6" w:rsidP="00DA46C6">
      <w:pPr>
        <w:spacing w:after="0" w:line="360" w:lineRule="auto"/>
        <w:jc w:val="center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USŁUGA PRANIA I TRANSPORTU BIELIZNY SZPITALNE</w:t>
      </w:r>
      <w:r w:rsidR="004A506F">
        <w:rPr>
          <w:rFonts w:ascii="Calibri" w:eastAsia="Calibri" w:hAnsi="Calibri" w:cs="Arial"/>
          <w:b/>
          <w:bCs/>
          <w:i/>
          <w:iCs/>
          <w:sz w:val="21"/>
          <w:szCs w:val="21"/>
        </w:rPr>
        <w:t>J</w:t>
      </w:r>
      <w:bookmarkStart w:id="1" w:name="_GoBack"/>
      <w:bookmarkEnd w:id="1"/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E50985" w:rsidRDefault="00E50985" w:rsidP="00E50985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6</w:t>
      </w:r>
      <w:r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E50985" w:rsidRPr="00603C08" w:rsidRDefault="00E50985" w:rsidP="00603C08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NZP.I-240/57/19</w:t>
      </w:r>
    </w:p>
    <w:p w:rsidR="00E50985" w:rsidRPr="00555850" w:rsidRDefault="00E50985" w:rsidP="00E50985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  <w:r>
        <w:rPr>
          <w:rFonts w:cstheme="minorHAnsi"/>
          <w:b/>
          <w:bCs/>
          <w:u w:val="single"/>
        </w:rPr>
        <w:t xml:space="preserve"> </w:t>
      </w:r>
    </w:p>
    <w:p w:rsidR="00603C08" w:rsidRPr="00603C08" w:rsidRDefault="00603C08" w:rsidP="00603C08">
      <w:pPr>
        <w:pStyle w:val="Tekstpodstawowy2"/>
        <w:rPr>
          <w:rFonts w:ascii="Calibri" w:hAnsi="Calibr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</w:t>
      </w:r>
      <w:r w:rsidRPr="00402BB0">
        <w:rPr>
          <w:rFonts w:asciiTheme="minorHAnsi" w:hAnsiTheme="minorHAnsi" w:cstheme="minorHAnsi"/>
          <w:b/>
          <w:sz w:val="22"/>
          <w:szCs w:val="22"/>
        </w:rPr>
        <w:t xml:space="preserve">ykaz </w:t>
      </w:r>
      <w:r w:rsidRPr="00402BB0">
        <w:rPr>
          <w:rFonts w:asciiTheme="minorHAnsi" w:hAnsiTheme="minorHAnsi" w:cstheme="minorHAnsi"/>
          <w:sz w:val="22"/>
          <w:szCs w:val="22"/>
        </w:rPr>
        <w:t xml:space="preserve">wykonywanych, a w przypadku świadczeń okresowych lub ciągłych również </w:t>
      </w:r>
      <w:r w:rsidRPr="006D634C">
        <w:rPr>
          <w:rFonts w:asciiTheme="minorHAnsi" w:hAnsiTheme="minorHAnsi" w:cstheme="minorHAnsi"/>
          <w:sz w:val="22"/>
          <w:szCs w:val="22"/>
        </w:rPr>
        <w:t xml:space="preserve">wykonywanych usług w zakresie niezbędnym do wykazania spełnienia warunku wiedzy i doświadczenia </w:t>
      </w:r>
      <w:r w:rsidRPr="006D634C">
        <w:rPr>
          <w:rFonts w:asciiTheme="minorHAnsi" w:hAnsiTheme="minorHAnsi" w:cstheme="minorHAnsi"/>
          <w:b/>
          <w:sz w:val="22"/>
          <w:szCs w:val="22"/>
        </w:rPr>
        <w:t xml:space="preserve">w okresie ostatnich 3 lat </w:t>
      </w:r>
      <w:r w:rsidRPr="006D634C">
        <w:rPr>
          <w:rFonts w:asciiTheme="minorHAnsi" w:hAnsiTheme="minorHAnsi" w:cstheme="minorHAnsi"/>
          <w:sz w:val="22"/>
          <w:szCs w:val="22"/>
        </w:rPr>
        <w:t xml:space="preserve">przed upływem terminu składania ofert, a jeżeli okres prowadzonej działalności jest krótszy - w tym okresie, z podaniem ich wartości, przedmiotu, dat wykonania, oraz załączenie dokumentu potwierdzającego, że usługi te zostały wykonane należycie, przy czym dowodami, o których mowa, są referencje bądź inne dokumenty wystawione przez podmiot, na rzecz którego usługi były wykonywane. W przypadku świadczeń okresowych lub ciągłych nadal wykonywanych referencje bądź inne dokumenty potwierdzające ich należyte wykonywanie powinny być wydane nie wcześniej niż </w:t>
      </w:r>
      <w:r w:rsidRPr="00603C08">
        <w:rPr>
          <w:rFonts w:asciiTheme="minorHAnsi" w:hAnsiTheme="minorHAnsi" w:cstheme="minorHAnsi"/>
          <w:b/>
          <w:sz w:val="22"/>
          <w:szCs w:val="22"/>
        </w:rPr>
        <w:t>3 miesiące</w:t>
      </w:r>
      <w:r w:rsidRPr="006D634C">
        <w:rPr>
          <w:rFonts w:asciiTheme="minorHAnsi" w:hAnsiTheme="minorHAnsi" w:cstheme="minorHAnsi"/>
          <w:sz w:val="22"/>
          <w:szCs w:val="22"/>
        </w:rPr>
        <w:t xml:space="preserve"> przed u</w:t>
      </w:r>
      <w:r>
        <w:rPr>
          <w:rFonts w:asciiTheme="minorHAnsi" w:hAnsiTheme="minorHAnsi" w:cstheme="minorHAnsi"/>
          <w:sz w:val="22"/>
          <w:szCs w:val="22"/>
        </w:rPr>
        <w:t>pływem terminu składania ofert.</w:t>
      </w:r>
    </w:p>
    <w:p w:rsidR="00603C08" w:rsidRPr="00603C08" w:rsidRDefault="00603C08" w:rsidP="00603C0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603C08">
        <w:rPr>
          <w:rFonts w:cstheme="minorHAnsi"/>
        </w:rPr>
        <w:t xml:space="preserve">Zamawiający uzna warunek za spełniony, jeżeli Wykonawca wykaże, że wykonał w okresie ostatnich 3 lat przed upływem terminu składania ofert albo wniosków o dopuszczenie do udziału w postępowaniu o udzielenie zamówienia, a jeżeli okres działalności jest krótszy – w tym okresie, </w:t>
      </w:r>
      <w:r w:rsidRPr="00603C08">
        <w:rPr>
          <w:rFonts w:cstheme="minorHAnsi"/>
          <w:b/>
        </w:rPr>
        <w:t>co najmniej jedną usługę prania bielizny szpitalnej o wartości minimum 500.000,00 zł</w:t>
      </w:r>
      <w:r>
        <w:rPr>
          <w:rFonts w:cstheme="minorHAnsi"/>
          <w:b/>
        </w:rPr>
        <w:t>.</w:t>
      </w:r>
    </w:p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1843"/>
        <w:gridCol w:w="2838"/>
        <w:gridCol w:w="2127"/>
      </w:tblGrid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/min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603C08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E50985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55850">
        <w:rPr>
          <w:rFonts w:asciiTheme="minorHAnsi" w:hAnsiTheme="minorHAnsi" w:cstheme="minorHAnsi"/>
          <w:b/>
          <w:color w:val="FF0000"/>
          <w:sz w:val="22"/>
          <w:szCs w:val="22"/>
        </w:rPr>
        <w:t>Uwaga:</w:t>
      </w:r>
      <w:r w:rsidRPr="00555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555850">
        <w:rPr>
          <w:rFonts w:asciiTheme="minorHAnsi" w:hAnsiTheme="minorHAnsi" w:cstheme="minorHAnsi"/>
          <w:b/>
          <w:sz w:val="22"/>
          <w:szCs w:val="22"/>
          <w:u w:val="single"/>
        </w:rPr>
        <w:t>dowody</w:t>
      </w:r>
      <w:r w:rsidRPr="00555850">
        <w:rPr>
          <w:rFonts w:asciiTheme="minorHAnsi" w:hAnsiTheme="minorHAnsi" w:cstheme="minorHAnsi"/>
          <w:sz w:val="22"/>
          <w:szCs w:val="22"/>
        </w:rPr>
        <w:t xml:space="preserve"> (w rozumieniu paragraf 2 ust.4 p.2 Rozporządzenia Ministra Rozwoju z dnia 26 lipca 2016 r. ) w sprawie rodzajów dokumentów, jakich może żądać zamawiający od wykonawcy w postępowaniu o udzielenie zamówienia (Dz. U. </w:t>
      </w:r>
      <w:r w:rsidRPr="00555850">
        <w:rPr>
          <w:rFonts w:asciiTheme="minorHAnsi" w:hAnsiTheme="minorHAnsi" w:cstheme="minorHAnsi"/>
          <w:sz w:val="22"/>
          <w:szCs w:val="22"/>
        </w:rPr>
        <w:br/>
        <w:t>z 2016 r. poz. 1126 ze zm.), potwierdzające, że usługi te zostały wykonane należycie.</w:t>
      </w:r>
    </w:p>
    <w:p w:rsidR="00E50985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4A26EA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nr 7</w:t>
      </w:r>
      <w:r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4A26EA" w:rsidRPr="00603C08" w:rsidRDefault="004A26EA" w:rsidP="004A26EA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NZP.I-240/57/19</w:t>
      </w: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Pr="00077B4F" w:rsidRDefault="004A26EA" w:rsidP="004A26EA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4A26EA" w:rsidRPr="00C22ACD" w:rsidRDefault="004A26EA" w:rsidP="004A26EA">
      <w:pPr>
        <w:jc w:val="center"/>
        <w:rPr>
          <w:sz w:val="14"/>
          <w:u w:val="single"/>
        </w:rPr>
      </w:pPr>
    </w:p>
    <w:p w:rsidR="004A26EA" w:rsidRDefault="004A26EA" w:rsidP="004A26EA">
      <w:pPr>
        <w:jc w:val="center"/>
        <w:rPr>
          <w:sz w:val="20"/>
          <w:szCs w:val="20"/>
        </w:rPr>
      </w:pPr>
      <w:r w:rsidRPr="00C22ACD">
        <w:rPr>
          <w:sz w:val="20"/>
          <w:szCs w:val="20"/>
        </w:rPr>
        <w:t>Przystępując do postępowania w sprawie udzielenia zamówienia publicznego, prowadzonego w tryb</w:t>
      </w:r>
      <w:r>
        <w:rPr>
          <w:sz w:val="20"/>
          <w:szCs w:val="20"/>
        </w:rPr>
        <w:t>ie przetargu nieograniczonego pn.</w:t>
      </w:r>
    </w:p>
    <w:p w:rsidR="004A26EA" w:rsidRPr="00C22ACD" w:rsidRDefault="004A26EA" w:rsidP="004A26EA">
      <w:pPr>
        <w:jc w:val="center"/>
        <w:rPr>
          <w:sz w:val="20"/>
          <w:szCs w:val="20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USŁUGA PRANIA I TRANSPORTU BIELIZNY SZPITALNEJ</w:t>
      </w:r>
    </w:p>
    <w:p w:rsidR="004A26EA" w:rsidRPr="00C22ACD" w:rsidRDefault="004A26EA" w:rsidP="004A26EA">
      <w:pPr>
        <w:jc w:val="both"/>
        <w:rPr>
          <w:sz w:val="2"/>
          <w:szCs w:val="20"/>
        </w:rPr>
      </w:pPr>
    </w:p>
    <w:p w:rsidR="004A26EA" w:rsidRPr="004A26EA" w:rsidRDefault="004A26EA" w:rsidP="004A26EA">
      <w:pPr>
        <w:jc w:val="both"/>
        <w:rPr>
          <w:i/>
          <w:sz w:val="20"/>
          <w:szCs w:val="20"/>
        </w:rPr>
      </w:pPr>
      <w:r w:rsidRPr="00C22ACD">
        <w:rPr>
          <w:i/>
          <w:sz w:val="20"/>
          <w:szCs w:val="20"/>
        </w:rPr>
        <w:t>oświadczam, że:</w:t>
      </w:r>
    </w:p>
    <w:p w:rsidR="004A26EA" w:rsidRDefault="004A26EA" w:rsidP="004A26EA">
      <w:pPr>
        <w:pStyle w:val="Nagwek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olor w:val="000000"/>
        </w:rPr>
        <w:t>posiadam aktualny</w:t>
      </w:r>
      <w:r w:rsidRPr="004A26EA">
        <w:rPr>
          <w:rFonts w:asciiTheme="minorHAnsi" w:hAnsiTheme="minorHAnsi" w:cstheme="minorHAnsi"/>
          <w:b w:val="0"/>
          <w:color w:val="000000"/>
        </w:rPr>
        <w:t xml:space="preserve"> </w:t>
      </w:r>
      <w:r>
        <w:rPr>
          <w:rFonts w:asciiTheme="minorHAnsi" w:hAnsiTheme="minorHAnsi" w:cstheme="minorHAnsi"/>
        </w:rPr>
        <w:t>certyfikat ISO 9001-2015, wdrożyłem i  stosuję system</w:t>
      </w:r>
      <w:r w:rsidRPr="004A26EA">
        <w:rPr>
          <w:rFonts w:asciiTheme="minorHAnsi" w:hAnsiTheme="minorHAnsi" w:cstheme="minorHAnsi"/>
        </w:rPr>
        <w:t xml:space="preserve"> RABC </w:t>
      </w:r>
      <w:r w:rsidRPr="004A26EA">
        <w:rPr>
          <w:rFonts w:asciiTheme="minorHAnsi" w:hAnsiTheme="minorHAnsi" w:cstheme="minorHAnsi"/>
          <w:b w:val="0"/>
        </w:rPr>
        <w:t>oraz posiadam</w:t>
      </w:r>
      <w:r>
        <w:rPr>
          <w:rFonts w:asciiTheme="minorHAnsi" w:hAnsiTheme="minorHAnsi" w:cstheme="minorHAnsi"/>
        </w:rPr>
        <w:t xml:space="preserve"> aktualny </w:t>
      </w:r>
      <w:r w:rsidRPr="004A26EA">
        <w:rPr>
          <w:rFonts w:asciiTheme="minorHAnsi" w:hAnsiTheme="minorHAnsi" w:cstheme="minorHAnsi"/>
        </w:rPr>
        <w:t xml:space="preserve">certyfikatu na zgodność </w:t>
      </w:r>
      <w:r>
        <w:rPr>
          <w:rFonts w:asciiTheme="minorHAnsi" w:hAnsiTheme="minorHAnsi" w:cstheme="minorHAnsi"/>
        </w:rPr>
        <w:t xml:space="preserve">z normą PN-EN 14065 . </w:t>
      </w:r>
    </w:p>
    <w:p w:rsidR="004A26EA" w:rsidRPr="004A26EA" w:rsidRDefault="004A26EA" w:rsidP="004A26EA">
      <w:pPr>
        <w:pStyle w:val="Nagwek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Okażę dokumenty</w:t>
      </w:r>
      <w:r w:rsidRPr="004A26EA">
        <w:rPr>
          <w:rFonts w:asciiTheme="minorHAnsi" w:hAnsiTheme="minorHAnsi" w:cstheme="minorHAnsi"/>
        </w:rPr>
        <w:t xml:space="preserve"> w ww. zakresie na każde żądanie Zamawiającego</w:t>
      </w:r>
      <w:r w:rsidRPr="004A26EA">
        <w:rPr>
          <w:rFonts w:asciiTheme="minorHAnsi" w:hAnsiTheme="minorHAnsi" w:cstheme="minorHAnsi"/>
          <w:bCs/>
        </w:rPr>
        <w:t xml:space="preserve"> (w ciągu 4 dni roboczych).</w:t>
      </w:r>
    </w:p>
    <w:p w:rsidR="004A26EA" w:rsidRPr="004A26EA" w:rsidRDefault="004A26EA" w:rsidP="004A26EA">
      <w:pPr>
        <w:rPr>
          <w:lang w:eastAsia="pl-PL"/>
        </w:rPr>
      </w:pPr>
    </w:p>
    <w:sectPr w:rsidR="004A26EA" w:rsidRPr="004A26EA" w:rsidSect="004A26E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134" w:right="1418" w:bottom="113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28" w:rsidRDefault="00B93528" w:rsidP="005D4801">
      <w:pPr>
        <w:spacing w:after="0" w:line="240" w:lineRule="auto"/>
      </w:pPr>
      <w:r>
        <w:separator/>
      </w:r>
    </w:p>
  </w:endnote>
  <w:endnote w:type="continuationSeparator" w:id="0">
    <w:p w:rsidR="00B93528" w:rsidRDefault="00B93528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28" w:rsidRDefault="00B93528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528" w:rsidRDefault="00B93528" w:rsidP="005558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28" w:rsidRDefault="00B93528">
    <w:pPr>
      <w:pStyle w:val="Stopka"/>
      <w:jc w:val="center"/>
    </w:pPr>
  </w:p>
  <w:p w:rsidR="00B93528" w:rsidRDefault="00B935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28" w:rsidRDefault="00B93528" w:rsidP="005D4801">
      <w:pPr>
        <w:spacing w:after="0" w:line="240" w:lineRule="auto"/>
      </w:pPr>
      <w:r>
        <w:separator/>
      </w:r>
    </w:p>
  </w:footnote>
  <w:footnote w:type="continuationSeparator" w:id="0">
    <w:p w:rsidR="00B93528" w:rsidRDefault="00B93528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28" w:rsidRDefault="00B935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528" w:rsidRDefault="00B9352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28" w:rsidRDefault="00B93528">
    <w:pPr>
      <w:pStyle w:val="Nagwek"/>
      <w:framePr w:wrap="around" w:vAnchor="text" w:hAnchor="margin" w:xAlign="right" w:y="1"/>
      <w:rPr>
        <w:rStyle w:val="Numerstrony"/>
      </w:rPr>
    </w:pPr>
  </w:p>
  <w:p w:rsidR="00B93528" w:rsidRDefault="00B9352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23D9C"/>
    <w:multiLevelType w:val="hybridMultilevel"/>
    <w:tmpl w:val="BBC03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EE4"/>
    <w:rsid w:val="0004540D"/>
    <w:rsid w:val="000B606A"/>
    <w:rsid w:val="001F7FB9"/>
    <w:rsid w:val="0020600A"/>
    <w:rsid w:val="00221FE4"/>
    <w:rsid w:val="002B2582"/>
    <w:rsid w:val="002D5D89"/>
    <w:rsid w:val="00316EE4"/>
    <w:rsid w:val="00326BD7"/>
    <w:rsid w:val="00351B8A"/>
    <w:rsid w:val="00362848"/>
    <w:rsid w:val="003B2763"/>
    <w:rsid w:val="003D0825"/>
    <w:rsid w:val="003D2F45"/>
    <w:rsid w:val="003E2381"/>
    <w:rsid w:val="00413966"/>
    <w:rsid w:val="004800E1"/>
    <w:rsid w:val="004A26EA"/>
    <w:rsid w:val="004A506F"/>
    <w:rsid w:val="00555850"/>
    <w:rsid w:val="005712CA"/>
    <w:rsid w:val="005A13B9"/>
    <w:rsid w:val="005D293E"/>
    <w:rsid w:val="005D4801"/>
    <w:rsid w:val="005E3FF1"/>
    <w:rsid w:val="005F0709"/>
    <w:rsid w:val="005F2307"/>
    <w:rsid w:val="00603C08"/>
    <w:rsid w:val="0067467B"/>
    <w:rsid w:val="006E7607"/>
    <w:rsid w:val="00701598"/>
    <w:rsid w:val="00730013"/>
    <w:rsid w:val="00763764"/>
    <w:rsid w:val="00780D46"/>
    <w:rsid w:val="00816E71"/>
    <w:rsid w:val="00850134"/>
    <w:rsid w:val="00894120"/>
    <w:rsid w:val="008E1D75"/>
    <w:rsid w:val="008E4F59"/>
    <w:rsid w:val="00904C6F"/>
    <w:rsid w:val="00981479"/>
    <w:rsid w:val="009D35E7"/>
    <w:rsid w:val="00A31AF7"/>
    <w:rsid w:val="00A50CDF"/>
    <w:rsid w:val="00A82C98"/>
    <w:rsid w:val="00A94EBB"/>
    <w:rsid w:val="00AF53B0"/>
    <w:rsid w:val="00B6028A"/>
    <w:rsid w:val="00B93528"/>
    <w:rsid w:val="00BE1772"/>
    <w:rsid w:val="00C06379"/>
    <w:rsid w:val="00CA67D0"/>
    <w:rsid w:val="00CD6677"/>
    <w:rsid w:val="00D347B4"/>
    <w:rsid w:val="00D41B11"/>
    <w:rsid w:val="00DA46C6"/>
    <w:rsid w:val="00E50985"/>
    <w:rsid w:val="00E72F62"/>
    <w:rsid w:val="00E8181B"/>
    <w:rsid w:val="00EA3AA6"/>
    <w:rsid w:val="00EF2F75"/>
    <w:rsid w:val="00F26F18"/>
    <w:rsid w:val="00F5056D"/>
    <w:rsid w:val="00F514B8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DACE"/>
  <w15:docId w15:val="{870727FA-2696-4C42-8C64-A9DCBD3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4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3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7EA0-EB56-40F3-AE01-6DAFC33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Joanna Kozłowska</cp:lastModifiedBy>
  <cp:revision>8</cp:revision>
  <cp:lastPrinted>2019-07-05T05:54:00Z</cp:lastPrinted>
  <dcterms:created xsi:type="dcterms:W3CDTF">2019-10-13T16:11:00Z</dcterms:created>
  <dcterms:modified xsi:type="dcterms:W3CDTF">2019-10-15T10:24:00Z</dcterms:modified>
</cp:coreProperties>
</file>