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00606" w14:textId="77777777" w:rsidR="006035AA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035AA">
        <w:rPr>
          <w:rFonts w:ascii="Arial" w:hAnsi="Arial" w:cs="Arial"/>
          <w:b/>
          <w:bCs/>
          <w:sz w:val="20"/>
          <w:szCs w:val="20"/>
        </w:rPr>
        <w:t>3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</w:t>
      </w:r>
      <w:r w:rsidR="006035AA">
        <w:rPr>
          <w:rFonts w:ascii="Arial" w:hAnsi="Arial" w:cs="Arial"/>
          <w:b/>
          <w:bCs/>
          <w:sz w:val="20"/>
          <w:szCs w:val="20"/>
        </w:rPr>
        <w:t>umowy</w:t>
      </w:r>
    </w:p>
    <w:p w14:paraId="2911141A" w14:textId="7453361E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4E31B328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EE2BAB">
        <w:rPr>
          <w:rFonts w:ascii="Times New Roman" w:hAnsi="Times New Roman" w:cs="Times New Roman"/>
          <w:b/>
          <w:bCs/>
          <w:sz w:val="24"/>
          <w:szCs w:val="24"/>
        </w:rPr>
        <w:t>………………….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44C7F" w14:textId="7BB4E58A" w:rsidR="00EF45B6" w:rsidRPr="00356552" w:rsidRDefault="00EF45B6" w:rsidP="00356552">
      <w:pPr>
        <w:spacing w:before="480" w:after="0" w:line="276" w:lineRule="auto"/>
        <w:ind w:left="4248" w:firstLine="708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000CB6D8" w14:textId="0E9CE28B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 xml:space="preserve">Samodzielny Publiczny Zakład Opieki Zdrowotnej </w:t>
      </w:r>
    </w:p>
    <w:p w14:paraId="02CF277B" w14:textId="59106BD4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Sanatorium Uzdrowiskowe MSWiA w Sopocie</w:t>
      </w:r>
    </w:p>
    <w:p w14:paraId="742AE9F8" w14:textId="79E2A6DD" w:rsid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81-731  Sopot, ul. Bitwy pod Płowcami 63/65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EBF742B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nr</w:t>
      </w:r>
      <w:r w:rsidR="005E1F43">
        <w:rPr>
          <w:rFonts w:ascii="Arial" w:hAnsi="Arial" w:cs="Arial"/>
          <w:sz w:val="21"/>
          <w:szCs w:val="21"/>
        </w:rPr>
        <w:t xml:space="preserve"> </w:t>
      </w:r>
      <w:r w:rsidR="005070C1">
        <w:rPr>
          <w:rFonts w:ascii="Arial" w:hAnsi="Arial" w:cs="Arial"/>
          <w:b/>
          <w:sz w:val="21"/>
          <w:szCs w:val="21"/>
        </w:rPr>
        <w:t>……….</w:t>
      </w:r>
      <w:r w:rsidR="00BC5F95">
        <w:rPr>
          <w:rFonts w:ascii="Arial" w:hAnsi="Arial" w:cs="Arial"/>
          <w:sz w:val="21"/>
          <w:szCs w:val="21"/>
        </w:rPr>
        <w:t xml:space="preserve"> </w:t>
      </w:r>
      <w:r w:rsidR="00DD0406">
        <w:rPr>
          <w:rFonts w:ascii="Arial" w:hAnsi="Arial" w:cs="Arial"/>
          <w:sz w:val="21"/>
          <w:szCs w:val="21"/>
        </w:rPr>
        <w:t xml:space="preserve">z dnia </w:t>
      </w:r>
      <w:r w:rsidR="005070C1">
        <w:rPr>
          <w:rFonts w:ascii="Arial" w:hAnsi="Arial" w:cs="Arial"/>
          <w:b/>
          <w:sz w:val="21"/>
          <w:szCs w:val="21"/>
        </w:rPr>
        <w:t xml:space="preserve">………… </w:t>
      </w:r>
      <w:r w:rsidR="005070C1" w:rsidRPr="00726139">
        <w:rPr>
          <w:rFonts w:ascii="Arial" w:hAnsi="Arial" w:cs="Arial"/>
          <w:sz w:val="21"/>
          <w:szCs w:val="21"/>
        </w:rPr>
        <w:t>r.</w:t>
      </w:r>
      <w:r w:rsidR="00DD0406">
        <w:rPr>
          <w:rFonts w:ascii="Arial" w:hAnsi="Arial" w:cs="Arial"/>
          <w:sz w:val="21"/>
          <w:szCs w:val="21"/>
        </w:rPr>
        <w:t xml:space="preserve">, zawartą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5070C1">
        <w:rPr>
          <w:rFonts w:ascii="Arial" w:hAnsi="Arial" w:cs="Arial"/>
          <w:b/>
          <w:sz w:val="21"/>
          <w:szCs w:val="21"/>
        </w:rPr>
        <w:t>……………………….</w:t>
      </w:r>
    </w:p>
    <w:p w14:paraId="2411F560" w14:textId="6844F221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216F42">
        <w:rPr>
          <w:rFonts w:ascii="Arial" w:hAnsi="Arial" w:cs="Arial"/>
          <w:sz w:val="21"/>
          <w:szCs w:val="21"/>
        </w:rPr>
        <w:t>jest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55466" w14:textId="77777777" w:rsidR="000117BA" w:rsidRDefault="000117BA" w:rsidP="00EF45B6">
      <w:pPr>
        <w:spacing w:after="0" w:line="240" w:lineRule="auto"/>
      </w:pPr>
      <w:r>
        <w:separator/>
      </w:r>
    </w:p>
  </w:endnote>
  <w:endnote w:type="continuationSeparator" w:id="0">
    <w:p w14:paraId="20C2B331" w14:textId="77777777" w:rsidR="000117BA" w:rsidRDefault="000117B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2DCA6" w14:textId="77777777" w:rsidR="000117BA" w:rsidRDefault="000117BA" w:rsidP="00EF45B6">
      <w:pPr>
        <w:spacing w:after="0" w:line="240" w:lineRule="auto"/>
      </w:pPr>
      <w:r>
        <w:separator/>
      </w:r>
    </w:p>
  </w:footnote>
  <w:footnote w:type="continuationSeparator" w:id="0">
    <w:p w14:paraId="0ACCFD27" w14:textId="77777777" w:rsidR="000117BA" w:rsidRDefault="000117BA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 xml:space="preserve">rozporządzenie Rady (UE) 2022/576 z dnia 8 kwietnia 2022 r. w sprawie zmiany rozporządzenia (UE) nr 833/2014 dotyczącego środków ograniczających w związku z działaniami Rosji destabilizującymi sytuację na Ukrainie (Dz. U. UE. L. z 2022 r. Nr 111, str. 1 z </w:t>
      </w:r>
      <w:proofErr w:type="spellStart"/>
      <w:r w:rsidRPr="00CD07C0">
        <w:rPr>
          <w:rStyle w:val="Hipercze"/>
          <w:sz w:val="22"/>
          <w:szCs w:val="22"/>
        </w:rPr>
        <w:t>późn</w:t>
      </w:r>
      <w:proofErr w:type="spellEnd"/>
      <w:r w:rsidRPr="00CD07C0">
        <w:rPr>
          <w:rStyle w:val="Hipercze"/>
          <w:sz w:val="22"/>
          <w:szCs w:val="22"/>
        </w:rPr>
        <w:t>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17BA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6F42"/>
    <w:rsid w:val="00244D67"/>
    <w:rsid w:val="00252230"/>
    <w:rsid w:val="00274196"/>
    <w:rsid w:val="00275181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035AA"/>
    <w:rsid w:val="00661308"/>
    <w:rsid w:val="00671064"/>
    <w:rsid w:val="00674E64"/>
    <w:rsid w:val="00675CEE"/>
    <w:rsid w:val="00695CB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86EBF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6DF2"/>
    <w:rsid w:val="00AD57EB"/>
    <w:rsid w:val="00B031AE"/>
    <w:rsid w:val="00B076D6"/>
    <w:rsid w:val="00B406D1"/>
    <w:rsid w:val="00B81D52"/>
    <w:rsid w:val="00B95D91"/>
    <w:rsid w:val="00BA1CFF"/>
    <w:rsid w:val="00BA798A"/>
    <w:rsid w:val="00BC5F95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10B15"/>
    <w:rsid w:val="00E22985"/>
    <w:rsid w:val="00E34D47"/>
    <w:rsid w:val="00E7704D"/>
    <w:rsid w:val="00EA24D3"/>
    <w:rsid w:val="00EC5C90"/>
    <w:rsid w:val="00EE2BAB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11</cp:revision>
  <dcterms:created xsi:type="dcterms:W3CDTF">2022-10-02T13:51:00Z</dcterms:created>
  <dcterms:modified xsi:type="dcterms:W3CDTF">2024-12-05T19:20:00Z</dcterms:modified>
</cp:coreProperties>
</file>