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46A8" w14:textId="2815A821" w:rsidR="00923261" w:rsidRPr="00D20FC6" w:rsidRDefault="00923261" w:rsidP="00923261">
      <w:pPr>
        <w:jc w:val="center"/>
        <w:rPr>
          <w:rFonts w:ascii="Verdana" w:hAnsi="Verdana" w:cs="Arial"/>
          <w:b/>
          <w:bCs/>
          <w:sz w:val="24"/>
          <w:szCs w:val="24"/>
        </w:rPr>
      </w:pPr>
      <w:bookmarkStart w:id="0" w:name="_Hlk163769963"/>
      <w:r w:rsidRPr="00D20FC6">
        <w:rPr>
          <w:rFonts w:ascii="Verdana" w:hAnsi="Verdana" w:cs="Arial"/>
          <w:b/>
          <w:bCs/>
          <w:sz w:val="24"/>
          <w:szCs w:val="24"/>
        </w:rPr>
        <w:t xml:space="preserve">Klauzula informacyjna RODO do </w:t>
      </w:r>
      <w:r w:rsidR="00973370">
        <w:rPr>
          <w:rFonts w:ascii="Verdana" w:hAnsi="Verdana" w:cs="Arial"/>
          <w:b/>
          <w:bCs/>
          <w:sz w:val="24"/>
          <w:szCs w:val="24"/>
        </w:rPr>
        <w:t>Z</w:t>
      </w:r>
      <w:r w:rsidRPr="00D20FC6">
        <w:rPr>
          <w:rFonts w:ascii="Verdana" w:hAnsi="Verdana" w:cs="Arial"/>
          <w:b/>
          <w:bCs/>
          <w:sz w:val="24"/>
          <w:szCs w:val="24"/>
        </w:rPr>
        <w:t>apytań ofertowych</w:t>
      </w:r>
      <w:bookmarkEnd w:id="0"/>
    </w:p>
    <w:p w14:paraId="77597DDC" w14:textId="184AC994" w:rsidR="00923261" w:rsidRPr="00D20FC6" w:rsidRDefault="00923261" w:rsidP="00923261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11732" w:rsidRPr="00D20FC6">
        <w:rPr>
          <w:rFonts w:ascii="Verdana" w:hAnsi="Verdana" w:cs="Arial"/>
          <w:sz w:val="20"/>
          <w:szCs w:val="20"/>
        </w:rPr>
        <w:t xml:space="preserve"> (Dz. U. UE. L. z 2016 r.</w:t>
      </w:r>
      <w:r w:rsidR="00D20FC6">
        <w:rPr>
          <w:rFonts w:ascii="Verdana" w:hAnsi="Verdana" w:cs="Arial"/>
          <w:sz w:val="20"/>
          <w:szCs w:val="20"/>
        </w:rPr>
        <w:t> </w:t>
      </w:r>
      <w:r w:rsidR="00D11732" w:rsidRPr="00D20FC6">
        <w:rPr>
          <w:rFonts w:ascii="Verdana" w:hAnsi="Verdana" w:cs="Arial"/>
          <w:sz w:val="20"/>
          <w:szCs w:val="20"/>
        </w:rPr>
        <w:t>Nr 119, str. 1 z późn. zm.)</w:t>
      </w:r>
      <w:r w:rsidRPr="00D20FC6">
        <w:rPr>
          <w:rFonts w:ascii="Verdana" w:hAnsi="Verdana" w:cs="Arial"/>
          <w:sz w:val="20"/>
          <w:szCs w:val="20"/>
        </w:rPr>
        <w:t xml:space="preserve">, dalej </w:t>
      </w:r>
      <w:r w:rsidRPr="00D20FC6">
        <w:rPr>
          <w:rFonts w:ascii="Verdana" w:hAnsi="Verdana" w:cs="Arial"/>
          <w:b/>
          <w:bCs/>
          <w:sz w:val="20"/>
          <w:szCs w:val="20"/>
        </w:rPr>
        <w:t>„RODO”</w:t>
      </w:r>
      <w:r w:rsidRPr="00D20FC6">
        <w:rPr>
          <w:rFonts w:ascii="Verdana" w:hAnsi="Verdana" w:cs="Arial"/>
          <w:sz w:val="20"/>
          <w:szCs w:val="20"/>
        </w:rPr>
        <w:t>, informuję, że:</w:t>
      </w:r>
    </w:p>
    <w:p w14:paraId="3F3E512A" w14:textId="1FF988D3" w:rsidR="00923261" w:rsidRPr="00D20FC6" w:rsidRDefault="00923261" w:rsidP="00923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Administratorem Pani/Pana danych osobowych jest Śląska Sieć Metropolitalna Sp.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z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o.o., ul. Bojkowska 37P, 44-100 Gliwice, reprezentowaną przez Prezesa Zarządu.</w:t>
      </w:r>
    </w:p>
    <w:p w14:paraId="54BC95FE" w14:textId="3299CD04" w:rsidR="00923261" w:rsidRPr="00D20FC6" w:rsidRDefault="00923261" w:rsidP="00923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Inspektorem ochrony danych osobowych jest Pan Norbert Stebel. Kontakt z</w:t>
      </w:r>
      <w:r w:rsidR="00D20FC6" w:rsidRP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 xml:space="preserve">inspektorem ochrony danych możliwy jest pod adresem e-mail: </w:t>
      </w:r>
      <w:hyperlink r:id="rId7" w:history="1">
        <w:r w:rsidRPr="00D20FC6">
          <w:rPr>
            <w:rStyle w:val="Hipercze"/>
            <w:rFonts w:ascii="Verdana" w:hAnsi="Verdana" w:cs="Arial"/>
            <w:sz w:val="20"/>
            <w:szCs w:val="20"/>
          </w:rPr>
          <w:t>iod@ssm.silesia.pl</w:t>
        </w:r>
      </w:hyperlink>
      <w:r w:rsidRPr="00D20FC6">
        <w:rPr>
          <w:rFonts w:ascii="Verdana" w:hAnsi="Verdana" w:cs="Arial"/>
          <w:sz w:val="20"/>
          <w:szCs w:val="20"/>
        </w:rPr>
        <w:t xml:space="preserve"> lub korespondencyjnie na adres administratora wskazany powyżej.</w:t>
      </w:r>
    </w:p>
    <w:p w14:paraId="61D31407" w14:textId="7C334DB2" w:rsidR="00923261" w:rsidRPr="00D20FC6" w:rsidRDefault="00923261" w:rsidP="00822E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Pani/Pana dane osobowe przetwarzane będą:</w:t>
      </w:r>
    </w:p>
    <w:p w14:paraId="79B439D0" w14:textId="4BD74216" w:rsidR="00923261" w:rsidRPr="00D20FC6" w:rsidRDefault="00923261" w:rsidP="00822EF2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- na etapie postępowania o udzielenie zamówienia: na podstawie art.</w:t>
      </w:r>
      <w:r w:rsidR="00D20FC6" w:rsidRP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6</w:t>
      </w:r>
      <w:r w:rsidR="00D20FC6" w:rsidRP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ust.</w:t>
      </w:r>
      <w:r w:rsidR="00D20FC6" w:rsidRP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1</w:t>
      </w:r>
      <w:r w:rsidR="00D20FC6" w:rsidRP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lit.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c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RODO w związku z art. 43 i 44 ustawy o finansach publicznych w celu związanym z postępowaniem o udzielenie zamówienia publicznego poniżej 30000 euro: w zapytaniu ofertowym z dnia</w:t>
      </w:r>
      <w:r w:rsidR="00822EF2" w:rsidRPr="00D20FC6">
        <w:rPr>
          <w:rFonts w:ascii="Verdana" w:hAnsi="Verdana" w:cs="Arial"/>
          <w:sz w:val="20"/>
          <w:szCs w:val="20"/>
        </w:rPr>
        <w:t xml:space="preserve"> </w:t>
      </w:r>
      <w:r w:rsidR="009A421C">
        <w:rPr>
          <w:rFonts w:ascii="Verdana" w:hAnsi="Verdana" w:cs="Arial"/>
          <w:sz w:val="20"/>
          <w:szCs w:val="20"/>
        </w:rPr>
        <w:t>17</w:t>
      </w:r>
      <w:r w:rsidR="009D3130" w:rsidRPr="00D20FC6">
        <w:rPr>
          <w:rFonts w:ascii="Verdana" w:hAnsi="Verdana" w:cs="Arial"/>
          <w:sz w:val="20"/>
          <w:szCs w:val="20"/>
        </w:rPr>
        <w:t>.0</w:t>
      </w:r>
      <w:r w:rsidR="00D20FC6" w:rsidRPr="00D20FC6">
        <w:rPr>
          <w:rFonts w:ascii="Verdana" w:hAnsi="Verdana" w:cs="Arial"/>
          <w:sz w:val="20"/>
          <w:szCs w:val="20"/>
        </w:rPr>
        <w:t>4</w:t>
      </w:r>
      <w:r w:rsidR="009D3130" w:rsidRPr="00D20FC6">
        <w:rPr>
          <w:rFonts w:ascii="Verdana" w:hAnsi="Verdana" w:cs="Arial"/>
          <w:sz w:val="20"/>
          <w:szCs w:val="20"/>
        </w:rPr>
        <w:t>.2024</w:t>
      </w:r>
      <w:r w:rsidR="00822EF2" w:rsidRPr="00D20FC6">
        <w:rPr>
          <w:rFonts w:ascii="Verdana" w:hAnsi="Verdana" w:cs="Arial"/>
          <w:sz w:val="20"/>
          <w:szCs w:val="20"/>
        </w:rPr>
        <w:t xml:space="preserve"> r.</w:t>
      </w:r>
      <w:r w:rsidRPr="00D20FC6">
        <w:rPr>
          <w:rFonts w:ascii="Verdana" w:hAnsi="Verdana" w:cs="Arial"/>
          <w:sz w:val="20"/>
          <w:szCs w:val="20"/>
        </w:rPr>
        <w:t>;</w:t>
      </w:r>
    </w:p>
    <w:p w14:paraId="3FABBA6F" w14:textId="5D749222" w:rsidR="00923261" w:rsidRPr="00D20FC6" w:rsidRDefault="00923261" w:rsidP="00822EF2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- na etapie zawierania umowy: na podstawie art. 6 ust. 1 lit. b RODO w celu związanym z udzielanym zamówieniem publicznym poniżej 30000 euro tj.: w</w:t>
      </w:r>
      <w:r w:rsidR="00D20FC6" w:rsidRP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celu zawarcia i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 xml:space="preserve">prawidłowego wykonania </w:t>
      </w:r>
      <w:r w:rsidR="009A421C">
        <w:rPr>
          <w:rFonts w:ascii="Verdana" w:hAnsi="Verdana" w:cs="Arial"/>
          <w:sz w:val="20"/>
          <w:szCs w:val="20"/>
        </w:rPr>
        <w:t>U</w:t>
      </w:r>
      <w:r w:rsidRPr="00D20FC6">
        <w:rPr>
          <w:rFonts w:ascii="Verdana" w:hAnsi="Verdana" w:cs="Arial"/>
          <w:sz w:val="20"/>
          <w:szCs w:val="20"/>
        </w:rPr>
        <w:t>mowy</w:t>
      </w:r>
      <w:r w:rsidR="009D3130" w:rsidRPr="00D20FC6">
        <w:rPr>
          <w:rFonts w:ascii="Verdana" w:hAnsi="Verdana" w:cs="Arial"/>
          <w:sz w:val="20"/>
          <w:szCs w:val="20"/>
        </w:rPr>
        <w:t>.</w:t>
      </w:r>
    </w:p>
    <w:p w14:paraId="74A0D229" w14:textId="13979703" w:rsidR="00923261" w:rsidRPr="00D20FC6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odbiorcami Pani/Pana danych osobowych będą osoby lub podmioty uprawnione na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podstawie przepisów prawa lub umowy powierzenia danych osobowych;</w:t>
      </w:r>
    </w:p>
    <w:p w14:paraId="5CC0D78A" w14:textId="595B5A58" w:rsidR="00923261" w:rsidRPr="00D20FC6" w:rsidRDefault="00923261" w:rsidP="00923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Pani/Pana dane osobowe będą przetwarzane do czasu osiągnięcia celu, w jakim je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pozyskano, a po tym czasie przez okres oraz w zakresie wymaganym przez przepisy powszechnie obowiązującego prawa.;</w:t>
      </w:r>
    </w:p>
    <w:p w14:paraId="7FF74CBC" w14:textId="77777777" w:rsidR="00923261" w:rsidRPr="00D20FC6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Podanie przez Pana/Panią danych osobowych jest obowiązkowe. W przypadku niepodania danych nie będzie możliwe zawarcie umowy o udzielenie zamówienia poniżej 30 000 euro.;</w:t>
      </w:r>
    </w:p>
    <w:p w14:paraId="640FD947" w14:textId="142AE2F5" w:rsidR="00923261" w:rsidRPr="00D20FC6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w odniesieniu do Pani/Pana danych osobowych decyzje nie będą podejmowane w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sposób zautomatyzowany, stosowanie do art. 22 RODO;</w:t>
      </w:r>
    </w:p>
    <w:p w14:paraId="18776BA3" w14:textId="4D26C993" w:rsidR="00923261" w:rsidRPr="00D20FC6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posiada Pani/Pan:</w:t>
      </w:r>
    </w:p>
    <w:p w14:paraId="38690B9B" w14:textId="77777777" w:rsidR="00923261" w:rsidRPr="00D20FC6" w:rsidRDefault="00923261" w:rsidP="00822EF2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− na podstawie art. 15 RODO prawo dostępu do danych osobowych Pani/Pana dotyczących;</w:t>
      </w:r>
    </w:p>
    <w:p w14:paraId="30EF0669" w14:textId="77777777" w:rsidR="00923261" w:rsidRPr="00D20FC6" w:rsidRDefault="00923261" w:rsidP="00822EF2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− na podstawie art. 16 RODO prawo do sprostowania Pani/Pana danych osobowych *;</w:t>
      </w:r>
    </w:p>
    <w:p w14:paraId="5CD5C076" w14:textId="5E436874" w:rsidR="00923261" w:rsidRPr="00D20FC6" w:rsidRDefault="00923261" w:rsidP="00822EF2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− na podstawie art. 18 RODO prawo żądania od administratora ograniczenia przetwarzania danych osobowych z zastrzeżeniem przypadków, o których mowa w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art.</w:t>
      </w:r>
      <w:r w:rsidR="00D20FC6">
        <w:rPr>
          <w:rFonts w:ascii="Verdana" w:hAnsi="Verdana" w:cs="Arial"/>
          <w:sz w:val="20"/>
          <w:szCs w:val="20"/>
        </w:rPr>
        <w:t> </w:t>
      </w:r>
      <w:r w:rsidRPr="00D20FC6">
        <w:rPr>
          <w:rFonts w:ascii="Verdana" w:hAnsi="Verdana" w:cs="Arial"/>
          <w:sz w:val="20"/>
          <w:szCs w:val="20"/>
        </w:rPr>
        <w:t>18 ust. 2 RODO **;</w:t>
      </w:r>
    </w:p>
    <w:p w14:paraId="0F45524D" w14:textId="77777777" w:rsidR="00923261" w:rsidRPr="00D20FC6" w:rsidRDefault="00923261" w:rsidP="00822EF2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− prawo do wniesienia skargi do Prezesa Urzędu Ochrony Danych Osobowych, gdy uzna Pani/Pan, że przetwarzanie danych osobowych Pani/Pana dotyczących narusza przepisy RODO;</w:t>
      </w:r>
    </w:p>
    <w:p w14:paraId="717308DF" w14:textId="335A35C3" w:rsidR="00923261" w:rsidRPr="00D20FC6" w:rsidRDefault="00923261" w:rsidP="00822E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nie przysługuje Pani/Panu:</w:t>
      </w:r>
    </w:p>
    <w:p w14:paraId="652835FD" w14:textId="77777777" w:rsidR="00923261" w:rsidRPr="00D20FC6" w:rsidRDefault="00923261" w:rsidP="00822EF2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− w związku z art. 17 ust. 3 lit. b, d lub e RODO prawo do usunięcia danych osobowych;</w:t>
      </w:r>
    </w:p>
    <w:p w14:paraId="52AC292A" w14:textId="77777777" w:rsidR="00923261" w:rsidRPr="00D20FC6" w:rsidRDefault="00923261" w:rsidP="00822EF2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>− prawo do przenoszenia danych osobowych, o którym mowa w art. 20 RODO;</w:t>
      </w:r>
    </w:p>
    <w:p w14:paraId="7D838647" w14:textId="7ED8E547" w:rsidR="00751A67" w:rsidRPr="00D20FC6" w:rsidRDefault="00923261" w:rsidP="00822EF2">
      <w:p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20FC6">
        <w:rPr>
          <w:rFonts w:ascii="Verdana" w:hAnsi="Verdana" w:cs="Arial"/>
          <w:sz w:val="20"/>
          <w:szCs w:val="20"/>
        </w:rPr>
        <w:t xml:space="preserve">− </w:t>
      </w:r>
      <w:r w:rsidRPr="00D20FC6">
        <w:rPr>
          <w:rFonts w:ascii="Verdana" w:hAnsi="Verdana" w:cs="Arial"/>
          <w:b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c, a w dalszej kolejności art.</w:t>
      </w:r>
      <w:r w:rsidR="00D20FC6">
        <w:rPr>
          <w:rFonts w:ascii="Verdana" w:hAnsi="Verdana" w:cs="Arial"/>
          <w:b/>
          <w:bCs/>
          <w:sz w:val="20"/>
          <w:szCs w:val="20"/>
        </w:rPr>
        <w:t> </w:t>
      </w:r>
      <w:r w:rsidRPr="00D20FC6">
        <w:rPr>
          <w:rFonts w:ascii="Verdana" w:hAnsi="Verdana" w:cs="Arial"/>
          <w:b/>
          <w:bCs/>
          <w:sz w:val="20"/>
          <w:szCs w:val="20"/>
        </w:rPr>
        <w:t>6</w:t>
      </w:r>
      <w:r w:rsidR="00D20FC6">
        <w:rPr>
          <w:rFonts w:ascii="Verdana" w:hAnsi="Verdana" w:cs="Arial"/>
          <w:b/>
          <w:bCs/>
          <w:sz w:val="20"/>
          <w:szCs w:val="20"/>
        </w:rPr>
        <w:t> </w:t>
      </w:r>
      <w:r w:rsidRPr="00D20FC6">
        <w:rPr>
          <w:rFonts w:ascii="Verdana" w:hAnsi="Verdana" w:cs="Arial"/>
          <w:b/>
          <w:bCs/>
          <w:sz w:val="20"/>
          <w:szCs w:val="20"/>
        </w:rPr>
        <w:t>ust.</w:t>
      </w:r>
      <w:r w:rsidR="00D20FC6">
        <w:rPr>
          <w:rFonts w:ascii="Verdana" w:hAnsi="Verdana" w:cs="Arial"/>
          <w:b/>
          <w:bCs/>
          <w:sz w:val="20"/>
          <w:szCs w:val="20"/>
        </w:rPr>
        <w:t> </w:t>
      </w:r>
      <w:r w:rsidRPr="00D20FC6">
        <w:rPr>
          <w:rFonts w:ascii="Verdana" w:hAnsi="Verdana" w:cs="Arial"/>
          <w:b/>
          <w:bCs/>
          <w:sz w:val="20"/>
          <w:szCs w:val="20"/>
        </w:rPr>
        <w:t>1</w:t>
      </w:r>
      <w:r w:rsidR="00D20FC6">
        <w:rPr>
          <w:rFonts w:ascii="Verdana" w:hAnsi="Verdana" w:cs="Arial"/>
          <w:b/>
          <w:bCs/>
          <w:sz w:val="20"/>
          <w:szCs w:val="20"/>
        </w:rPr>
        <w:t> </w:t>
      </w:r>
      <w:r w:rsidRPr="00D20FC6">
        <w:rPr>
          <w:rFonts w:ascii="Verdana" w:hAnsi="Verdana" w:cs="Arial"/>
          <w:b/>
          <w:bCs/>
          <w:sz w:val="20"/>
          <w:szCs w:val="20"/>
        </w:rPr>
        <w:t>lit.</w:t>
      </w:r>
      <w:r w:rsidR="00D20FC6">
        <w:rPr>
          <w:rFonts w:ascii="Verdana" w:hAnsi="Verdana" w:cs="Arial"/>
          <w:b/>
          <w:bCs/>
          <w:sz w:val="20"/>
          <w:szCs w:val="20"/>
        </w:rPr>
        <w:t> </w:t>
      </w:r>
      <w:r w:rsidRPr="00D20FC6">
        <w:rPr>
          <w:rFonts w:ascii="Verdana" w:hAnsi="Verdana" w:cs="Arial"/>
          <w:b/>
          <w:bCs/>
          <w:sz w:val="20"/>
          <w:szCs w:val="20"/>
        </w:rPr>
        <w:t>b</w:t>
      </w:r>
      <w:r w:rsidR="00D20FC6">
        <w:rPr>
          <w:rFonts w:ascii="Verdana" w:hAnsi="Verdana" w:cs="Arial"/>
          <w:b/>
          <w:bCs/>
          <w:sz w:val="20"/>
          <w:szCs w:val="20"/>
        </w:rPr>
        <w:t> </w:t>
      </w:r>
      <w:r w:rsidRPr="00D20FC6">
        <w:rPr>
          <w:rFonts w:ascii="Verdana" w:hAnsi="Verdana" w:cs="Arial"/>
          <w:b/>
          <w:bCs/>
          <w:sz w:val="20"/>
          <w:szCs w:val="20"/>
        </w:rPr>
        <w:t>RODO.</w:t>
      </w:r>
    </w:p>
    <w:sectPr w:rsidR="00751A67" w:rsidRPr="00D20F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8FC8D" w14:textId="77777777" w:rsidR="00D11732" w:rsidRDefault="00D11732" w:rsidP="00D11732">
      <w:pPr>
        <w:spacing w:after="0" w:line="240" w:lineRule="auto"/>
      </w:pPr>
      <w:r>
        <w:separator/>
      </w:r>
    </w:p>
  </w:endnote>
  <w:endnote w:type="continuationSeparator" w:id="0">
    <w:p w14:paraId="0FF72F3F" w14:textId="77777777" w:rsidR="00D11732" w:rsidRDefault="00D11732" w:rsidP="00D1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DAEE" w14:textId="526C3DDE" w:rsidR="00D11732" w:rsidRPr="004750B0" w:rsidRDefault="00D11732" w:rsidP="00D11732">
    <w:pPr>
      <w:pStyle w:val="Stopka"/>
      <w:ind w:left="851"/>
      <w:rPr>
        <w:color w:val="595959"/>
      </w:rPr>
    </w:pPr>
    <w:r w:rsidRPr="00E127AE">
      <w:rPr>
        <w:noProof/>
        <w:color w:val="595959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BBD7A" wp14:editId="4899E17C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D83AA" w14:textId="5B74F25E" w:rsidR="00D11732" w:rsidRDefault="00D11732" w:rsidP="00D11732"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B3046B" wp14:editId="0E07C749">
                                <wp:extent cx="2286000" cy="1400175"/>
                                <wp:effectExtent l="0" t="0" r="0" b="9525"/>
                                <wp:docPr id="152264023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0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BBD7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324.7pt;margin-top:-5.95pt;width:193.1pt;height:1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7ABD83AA" w14:textId="5B74F25E" w:rsidR="00D11732" w:rsidRDefault="00D11732" w:rsidP="00D11732"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7CB3046B" wp14:editId="0E07C749">
                          <wp:extent cx="2286000" cy="1400175"/>
                          <wp:effectExtent l="0" t="0" r="0" b="9525"/>
                          <wp:docPr id="152264023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95959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0E7A1" wp14:editId="48537544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56093" w14:textId="70386E83" w:rsidR="00D11732" w:rsidRDefault="00D11732" w:rsidP="00D11732"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570E1E" wp14:editId="6A9EFC0D">
                                <wp:extent cx="523875" cy="904875"/>
                                <wp:effectExtent l="0" t="0" r="9525" b="9525"/>
                                <wp:docPr id="74552351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0E7A1" id="Pole tekstowe 2" o:spid="_x0000_s1027" type="#_x0000_t202" style="position:absolute;left:0;text-align:left;margin-left:-17.65pt;margin-top:-3.45pt;width:57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50C56093" w14:textId="70386E83" w:rsidR="00D11732" w:rsidRDefault="00D11732" w:rsidP="00D11732"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570E1E" wp14:editId="6A9EFC0D">
                          <wp:extent cx="523875" cy="904875"/>
                          <wp:effectExtent l="0" t="0" r="9525" b="9525"/>
                          <wp:docPr id="74552351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750B0">
      <w:rPr>
        <w:color w:val="595959"/>
      </w:rPr>
      <w:t>Śląska Sieć Metropolitalna Sp. z o.o.</w:t>
    </w:r>
  </w:p>
  <w:p w14:paraId="5AFBD6F8" w14:textId="77777777" w:rsidR="00D11732" w:rsidRPr="004750B0" w:rsidRDefault="00D11732" w:rsidP="00D11732">
    <w:pPr>
      <w:pStyle w:val="Stopka"/>
      <w:ind w:left="851"/>
      <w:rPr>
        <w:color w:val="595959"/>
        <w:sz w:val="16"/>
        <w:szCs w:val="16"/>
      </w:rPr>
    </w:pPr>
    <w:r w:rsidRPr="004750B0">
      <w:rPr>
        <w:color w:val="595959"/>
        <w:sz w:val="16"/>
        <w:szCs w:val="16"/>
      </w:rPr>
      <w:t>ul.</w:t>
    </w:r>
    <w:r>
      <w:rPr>
        <w:color w:val="595959"/>
        <w:sz w:val="16"/>
        <w:szCs w:val="16"/>
      </w:rPr>
      <w:t xml:space="preserve"> Bojkowska 37P</w:t>
    </w:r>
    <w:r w:rsidRPr="004750B0">
      <w:rPr>
        <w:color w:val="595959"/>
        <w:sz w:val="16"/>
        <w:szCs w:val="16"/>
      </w:rPr>
      <w:t>, 44-100 Gliwice</w:t>
    </w:r>
  </w:p>
  <w:p w14:paraId="0A72C143" w14:textId="77777777" w:rsidR="00D11732" w:rsidRPr="004750B0" w:rsidRDefault="00D11732" w:rsidP="00D11732">
    <w:pPr>
      <w:pStyle w:val="Stopka"/>
      <w:ind w:left="851"/>
      <w:rPr>
        <w:color w:val="595959"/>
        <w:sz w:val="16"/>
        <w:szCs w:val="16"/>
      </w:rPr>
    </w:pPr>
    <w:r w:rsidRPr="004750B0">
      <w:rPr>
        <w:color w:val="595959"/>
        <w:sz w:val="16"/>
        <w:szCs w:val="16"/>
      </w:rPr>
      <w:t xml:space="preserve">e-mail: </w:t>
    </w:r>
    <w:hyperlink r:id="rId3" w:history="1">
      <w:r w:rsidRPr="004750B0">
        <w:rPr>
          <w:rStyle w:val="Hipercze"/>
          <w:color w:val="595959"/>
          <w:sz w:val="16"/>
          <w:szCs w:val="16"/>
        </w:rPr>
        <w:t>biuro@ssm.silesia.pl</w:t>
      </w:r>
    </w:hyperlink>
  </w:p>
  <w:p w14:paraId="6F6CE0A8" w14:textId="77777777" w:rsidR="00D11732" w:rsidRPr="004750B0" w:rsidRDefault="00D11732" w:rsidP="00D11732">
    <w:pPr>
      <w:pStyle w:val="Stopka"/>
      <w:ind w:left="851"/>
      <w:rPr>
        <w:color w:val="595959"/>
        <w:sz w:val="16"/>
        <w:szCs w:val="16"/>
      </w:rPr>
    </w:pPr>
    <w:r w:rsidRPr="004750B0">
      <w:rPr>
        <w:color w:val="595959"/>
        <w:sz w:val="16"/>
        <w:szCs w:val="16"/>
      </w:rPr>
      <w:t>tel. 32 441-90-00</w:t>
    </w:r>
  </w:p>
  <w:p w14:paraId="3EF38B83" w14:textId="7DD45A56" w:rsidR="00D11732" w:rsidRPr="004750B0" w:rsidRDefault="00D11732" w:rsidP="00D11732">
    <w:pPr>
      <w:pStyle w:val="Stopka"/>
      <w:ind w:left="851"/>
      <w:rPr>
        <w:color w:val="595959"/>
        <w:sz w:val="16"/>
        <w:szCs w:val="16"/>
      </w:rPr>
    </w:pPr>
    <w:r w:rsidRPr="004750B0">
      <w:rPr>
        <w:color w:val="595959"/>
        <w:sz w:val="16"/>
        <w:szCs w:val="16"/>
      </w:rPr>
      <w:t>NIP: 6312578261, REGON: 241069249</w:t>
    </w:r>
    <w:r w:rsidRPr="004750B0">
      <w:rPr>
        <w:color w:val="595959"/>
        <w:sz w:val="16"/>
        <w:szCs w:val="16"/>
      </w:rPr>
      <w:br/>
      <w:t>Sąd Rejonowy w Gliwicach KRS: 0000322774</w:t>
    </w:r>
    <w:r w:rsidRPr="004750B0">
      <w:rPr>
        <w:color w:val="595959"/>
        <w:sz w:val="16"/>
        <w:szCs w:val="16"/>
      </w:rPr>
      <w:br/>
      <w:t xml:space="preserve">Kapitał zakładowy wpłacony: </w:t>
    </w:r>
    <w:r w:rsidR="00C80BAE">
      <w:rPr>
        <w:color w:val="595959"/>
        <w:sz w:val="16"/>
        <w:szCs w:val="16"/>
      </w:rPr>
      <w:t>47 255</w:t>
    </w:r>
    <w:r>
      <w:rPr>
        <w:color w:val="595959"/>
        <w:sz w:val="16"/>
        <w:szCs w:val="16"/>
      </w:rPr>
      <w:t xml:space="preserve"> 500,00 </w:t>
    </w:r>
    <w:r w:rsidRPr="004750B0">
      <w:rPr>
        <w:color w:val="595959"/>
        <w:sz w:val="16"/>
        <w:szCs w:val="16"/>
      </w:rPr>
      <w:t xml:space="preserve">zł       </w:t>
    </w:r>
  </w:p>
  <w:p w14:paraId="4CEA4894" w14:textId="77777777" w:rsidR="00D11732" w:rsidRDefault="00D11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6C0E" w14:textId="77777777" w:rsidR="00D11732" w:rsidRDefault="00D11732" w:rsidP="00D11732">
      <w:pPr>
        <w:spacing w:after="0" w:line="240" w:lineRule="auto"/>
      </w:pPr>
      <w:r>
        <w:separator/>
      </w:r>
    </w:p>
  </w:footnote>
  <w:footnote w:type="continuationSeparator" w:id="0">
    <w:p w14:paraId="6042F0D0" w14:textId="77777777" w:rsidR="00D11732" w:rsidRDefault="00D11732" w:rsidP="00D1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784C" w14:textId="4033BF0A" w:rsidR="00D11732" w:rsidRDefault="00D11732" w:rsidP="00D11732">
    <w:pPr>
      <w:pStyle w:val="Nagwek"/>
      <w:pBdr>
        <w:bottom w:val="single" w:sz="4" w:space="1" w:color="D9D9D9"/>
      </w:pBdr>
      <w:jc w:val="right"/>
      <w:rPr>
        <w:b/>
        <w:bCs/>
      </w:rPr>
    </w:pPr>
    <w:r w:rsidRPr="00BD723B">
      <w:rPr>
        <w:color w:val="808080"/>
        <w:spacing w:val="60"/>
        <w:sz w:val="14"/>
        <w:szCs w:val="14"/>
      </w:rPr>
      <w:t xml:space="preserve">Załącznik nr </w:t>
    </w:r>
    <w:r w:rsidR="00D20FC6">
      <w:rPr>
        <w:color w:val="808080"/>
        <w:spacing w:val="60"/>
        <w:sz w:val="14"/>
        <w:szCs w:val="14"/>
      </w:rPr>
      <w:t>5</w:t>
    </w:r>
    <w:r>
      <w:rPr>
        <w:color w:val="808080"/>
        <w:spacing w:val="60"/>
        <w:sz w:val="14"/>
        <w:szCs w:val="14"/>
      </w:rPr>
      <w:t xml:space="preserve"> </w:t>
    </w:r>
    <w:r w:rsidRPr="00BD723B">
      <w:rPr>
        <w:color w:val="808080"/>
        <w:spacing w:val="60"/>
        <w:sz w:val="14"/>
        <w:szCs w:val="14"/>
      </w:rPr>
      <w:t>do Zapytania Ofertowego nr SSM/</w:t>
    </w:r>
    <w:r w:rsidR="009A421C">
      <w:rPr>
        <w:color w:val="808080"/>
        <w:spacing w:val="60"/>
        <w:sz w:val="14"/>
        <w:szCs w:val="14"/>
      </w:rPr>
      <w:t>11</w:t>
    </w:r>
    <w:r w:rsidRPr="00BD723B">
      <w:rPr>
        <w:color w:val="808080"/>
        <w:spacing w:val="60"/>
        <w:sz w:val="14"/>
        <w:szCs w:val="14"/>
      </w:rPr>
      <w:t>/ZO/2024</w:t>
    </w:r>
    <w:r>
      <w:rPr>
        <w:color w:val="808080"/>
        <w:spacing w:val="60"/>
        <w:sz w:val="14"/>
        <w:szCs w:val="14"/>
      </w:rPr>
      <w:t xml:space="preserve">        </w:t>
    </w:r>
    <w:r>
      <w:rPr>
        <w:color w:val="808080"/>
        <w:spacing w:val="60"/>
      </w:rPr>
      <w:t xml:space="preserve"> 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8</w:t>
    </w:r>
    <w:r>
      <w:rPr>
        <w:b/>
        <w:bCs/>
      </w:rPr>
      <w:fldChar w:fldCharType="end"/>
    </w:r>
  </w:p>
  <w:p w14:paraId="1BEC93FF" w14:textId="77777777" w:rsidR="00D11732" w:rsidRDefault="00D11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96A3A"/>
    <w:multiLevelType w:val="hybridMultilevel"/>
    <w:tmpl w:val="4852C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517400"/>
    <w:multiLevelType w:val="hybridMultilevel"/>
    <w:tmpl w:val="CEB825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E819D3"/>
    <w:multiLevelType w:val="hybridMultilevel"/>
    <w:tmpl w:val="F57C2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5489097">
    <w:abstractNumId w:val="0"/>
  </w:num>
  <w:num w:numId="2" w16cid:durableId="1887183605">
    <w:abstractNumId w:val="1"/>
  </w:num>
  <w:num w:numId="3" w16cid:durableId="119376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1"/>
    <w:rsid w:val="00751A67"/>
    <w:rsid w:val="00822EF2"/>
    <w:rsid w:val="0083057F"/>
    <w:rsid w:val="00923261"/>
    <w:rsid w:val="00973370"/>
    <w:rsid w:val="009A421C"/>
    <w:rsid w:val="009D3130"/>
    <w:rsid w:val="00C80BAE"/>
    <w:rsid w:val="00D11732"/>
    <w:rsid w:val="00D20FC6"/>
    <w:rsid w:val="00EC462C"/>
    <w:rsid w:val="00F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A15DCC"/>
  <w15:chartTrackingRefBased/>
  <w15:docId w15:val="{F64339A1-1B77-49A0-BDA8-7DC12314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2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2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2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2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2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26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2326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26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732"/>
  </w:style>
  <w:style w:type="paragraph" w:styleId="Stopka">
    <w:name w:val="footer"/>
    <w:basedOn w:val="Normalny"/>
    <w:link w:val="StopkaZnak"/>
    <w:uiPriority w:val="99"/>
    <w:unhideWhenUsed/>
    <w:rsid w:val="00D1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sm.sile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sm.silesi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Nowicka</dc:creator>
  <cp:keywords/>
  <dc:description/>
  <cp:lastModifiedBy>Patrycja Łaski</cp:lastModifiedBy>
  <cp:revision>7</cp:revision>
  <dcterms:created xsi:type="dcterms:W3CDTF">2024-02-12T07:10:00Z</dcterms:created>
  <dcterms:modified xsi:type="dcterms:W3CDTF">2024-04-17T11:24:00Z</dcterms:modified>
</cp:coreProperties>
</file>