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6606C" w14:textId="77777777" w:rsidR="00824DCD" w:rsidRDefault="00824DCD" w:rsidP="00123EDC">
      <w:pPr>
        <w:pStyle w:val="Nagwek9"/>
        <w:spacing w:before="0" w:line="360" w:lineRule="auto"/>
        <w:ind w:left="360" w:hanging="360"/>
        <w:rPr>
          <w:rFonts w:ascii="Arial" w:hAnsi="Arial" w:cs="Arial"/>
        </w:rPr>
      </w:pPr>
    </w:p>
    <w:p w14:paraId="12AA714E" w14:textId="6662A0C8" w:rsidR="00123EDC" w:rsidRDefault="00290451" w:rsidP="00824DCD">
      <w:pPr>
        <w:pStyle w:val="Nagwek9"/>
        <w:spacing w:before="120" w:line="360" w:lineRule="auto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Znak sprawy</w:t>
      </w:r>
      <w:r w:rsidR="00123EDC">
        <w:rPr>
          <w:rFonts w:ascii="Arial" w:hAnsi="Arial" w:cs="Arial"/>
        </w:rPr>
        <w:t xml:space="preserve">: </w:t>
      </w:r>
      <w:r>
        <w:rPr>
          <w:rFonts w:ascii="Arial" w:hAnsi="Arial" w:cs="Arial"/>
          <w:color w:val="auto"/>
        </w:rPr>
        <w:t>ZP.271.</w:t>
      </w:r>
      <w:r w:rsidR="00040BBD">
        <w:rPr>
          <w:rFonts w:ascii="Arial" w:hAnsi="Arial" w:cs="Arial"/>
          <w:color w:val="auto"/>
        </w:rPr>
        <w:t>2</w:t>
      </w:r>
      <w:r w:rsidR="00BB285C">
        <w:rPr>
          <w:rFonts w:ascii="Arial" w:hAnsi="Arial" w:cs="Arial"/>
          <w:color w:val="auto"/>
        </w:rPr>
        <w:t>6</w:t>
      </w:r>
      <w:r w:rsidR="0049057B">
        <w:rPr>
          <w:rFonts w:ascii="Arial" w:hAnsi="Arial" w:cs="Arial"/>
          <w:color w:val="auto"/>
        </w:rPr>
        <w:t>.2024</w:t>
      </w:r>
    </w:p>
    <w:p w14:paraId="2FC97934" w14:textId="77777777" w:rsidR="00123EDC" w:rsidRDefault="00123EDC" w:rsidP="00123EDC">
      <w:pPr>
        <w:spacing w:after="0" w:line="360" w:lineRule="auto"/>
        <w:rPr>
          <w:rFonts w:ascii="Arial" w:hAnsi="Arial" w:cs="Arial"/>
          <w:b/>
          <w:iCs/>
          <w:sz w:val="20"/>
          <w:szCs w:val="20"/>
        </w:rPr>
      </w:pPr>
    </w:p>
    <w:p w14:paraId="5F3B9EC0" w14:textId="77777777" w:rsidR="00123EDC" w:rsidRDefault="00123EDC" w:rsidP="0025588B">
      <w:pPr>
        <w:spacing w:after="0"/>
        <w:jc w:val="center"/>
        <w:rPr>
          <w:rFonts w:ascii="Arial" w:hAnsi="Arial" w:cs="Arial"/>
          <w:b/>
          <w:iCs/>
          <w:sz w:val="20"/>
          <w:szCs w:val="20"/>
        </w:rPr>
      </w:pPr>
    </w:p>
    <w:p w14:paraId="16AF72AB" w14:textId="7140F5E6" w:rsidR="00403918" w:rsidRDefault="00403918" w:rsidP="0025588B">
      <w:pPr>
        <w:spacing w:after="0"/>
        <w:jc w:val="center"/>
        <w:rPr>
          <w:rFonts w:ascii="Arial" w:eastAsia="Times New Roman" w:hAnsi="Arial" w:cs="Arial"/>
          <w:b/>
          <w:bCs/>
          <w:i/>
        </w:rPr>
      </w:pPr>
      <w:r w:rsidRPr="00403918">
        <w:rPr>
          <w:rFonts w:ascii="Arial" w:eastAsia="Times New Roman" w:hAnsi="Arial" w:cs="Arial"/>
          <w:b/>
          <w:bCs/>
          <w:i/>
        </w:rPr>
        <w:t xml:space="preserve">Remont odcinka drogi ul. Rajskiej nr </w:t>
      </w:r>
      <w:r>
        <w:rPr>
          <w:rFonts w:ascii="Arial" w:eastAsia="Times New Roman" w:hAnsi="Arial" w:cs="Arial"/>
          <w:b/>
          <w:bCs/>
          <w:i/>
        </w:rPr>
        <w:t xml:space="preserve">G155250 w Staniszewie – I etap </w:t>
      </w:r>
      <w:r w:rsidRPr="00403918">
        <w:rPr>
          <w:rFonts w:ascii="Arial" w:eastAsia="Times New Roman" w:hAnsi="Arial" w:cs="Arial"/>
          <w:b/>
          <w:bCs/>
          <w:i/>
        </w:rPr>
        <w:t>(DROGA  TRANSPORTU  ROLNEGO – 2024)</w:t>
      </w:r>
    </w:p>
    <w:p w14:paraId="306419B6" w14:textId="77777777" w:rsidR="0025588B" w:rsidRDefault="0025588B" w:rsidP="0025588B">
      <w:pPr>
        <w:spacing w:after="0"/>
        <w:jc w:val="center"/>
        <w:rPr>
          <w:rFonts w:ascii="Arial" w:eastAsia="Times New Roman" w:hAnsi="Arial" w:cs="Arial"/>
          <w:b/>
          <w:bCs/>
          <w:i/>
        </w:rPr>
      </w:pPr>
    </w:p>
    <w:p w14:paraId="0B3B27FF" w14:textId="77777777" w:rsidR="0025588B" w:rsidRDefault="0025588B" w:rsidP="0025588B">
      <w:pPr>
        <w:spacing w:after="0"/>
        <w:jc w:val="center"/>
        <w:rPr>
          <w:rFonts w:ascii="Arial" w:eastAsia="Times New Roman" w:hAnsi="Arial" w:cs="Arial"/>
          <w:b/>
          <w:bCs/>
          <w:i/>
        </w:rPr>
      </w:pPr>
    </w:p>
    <w:p w14:paraId="777A230C" w14:textId="1C11CFFF" w:rsidR="0025588B" w:rsidRDefault="0025588B" w:rsidP="0025588B">
      <w:pPr>
        <w:spacing w:after="0"/>
        <w:jc w:val="center"/>
        <w:rPr>
          <w:rFonts w:ascii="Arial" w:eastAsia="Times New Roman" w:hAnsi="Arial" w:cs="Arial"/>
          <w:b/>
          <w:bCs/>
          <w:i/>
        </w:rPr>
      </w:pPr>
      <w:r>
        <w:rPr>
          <w:rFonts w:ascii="Arial" w:eastAsia="Times New Roman" w:hAnsi="Arial" w:cs="Arial"/>
          <w:b/>
          <w:bCs/>
          <w:i/>
        </w:rPr>
        <w:t>Treść tablicy po zakończonej inwestycji:</w:t>
      </w:r>
    </w:p>
    <w:p w14:paraId="69A5E367" w14:textId="77777777" w:rsidR="0025588B" w:rsidRDefault="0025588B" w:rsidP="0025588B">
      <w:pPr>
        <w:spacing w:after="0"/>
        <w:jc w:val="center"/>
        <w:rPr>
          <w:sz w:val="36"/>
          <w:szCs w:val="36"/>
        </w:rPr>
      </w:pPr>
    </w:p>
    <w:p w14:paraId="213959EE" w14:textId="3E8AB09A" w:rsidR="0025588B" w:rsidRDefault="0025588B" w:rsidP="0025588B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Zadanie pn.</w:t>
      </w:r>
      <w:r>
        <w:rPr>
          <w:sz w:val="36"/>
          <w:szCs w:val="36"/>
        </w:rPr>
        <w:br/>
        <w:t>Modernizacja drogi dojazdowej położonej</w:t>
      </w:r>
      <w:r>
        <w:rPr>
          <w:sz w:val="36"/>
          <w:szCs w:val="36"/>
        </w:rPr>
        <w:br/>
        <w:t>w obrębie ewidencyjnym Staniszewo</w:t>
      </w:r>
      <w:r>
        <w:rPr>
          <w:sz w:val="36"/>
          <w:szCs w:val="36"/>
        </w:rPr>
        <w:br/>
        <w:t>gmina Kartuzy</w:t>
      </w:r>
      <w:r>
        <w:rPr>
          <w:sz w:val="36"/>
          <w:szCs w:val="36"/>
        </w:rPr>
        <w:br/>
        <w:t>zostało dofinansowane w roku 2024</w:t>
      </w:r>
      <w:r>
        <w:rPr>
          <w:sz w:val="36"/>
          <w:szCs w:val="36"/>
        </w:rPr>
        <w:br/>
        <w:t>ze środków budżetu Województwa Pomorskiego</w:t>
      </w:r>
      <w:r>
        <w:rPr>
          <w:sz w:val="36"/>
          <w:szCs w:val="36"/>
        </w:rPr>
        <w:br/>
        <w:t xml:space="preserve">pochodzących z </w:t>
      </w:r>
      <w:proofErr w:type="spellStart"/>
      <w:r>
        <w:rPr>
          <w:sz w:val="36"/>
          <w:szCs w:val="36"/>
        </w:rPr>
        <w:t>wyłączeń</w:t>
      </w:r>
      <w:proofErr w:type="spellEnd"/>
      <w:r>
        <w:rPr>
          <w:sz w:val="36"/>
          <w:szCs w:val="36"/>
        </w:rPr>
        <w:t xml:space="preserve"> z produkcji gruntów rolnych.</w:t>
      </w:r>
    </w:p>
    <w:p w14:paraId="0BC2BC76" w14:textId="77777777" w:rsidR="0048363E" w:rsidRDefault="0048363E" w:rsidP="0025588B">
      <w:pPr>
        <w:spacing w:after="0"/>
        <w:jc w:val="center"/>
        <w:rPr>
          <w:sz w:val="36"/>
          <w:szCs w:val="36"/>
        </w:rPr>
      </w:pPr>
    </w:p>
    <w:p w14:paraId="48C4B2FD" w14:textId="77777777" w:rsidR="0048363E" w:rsidRDefault="0048363E" w:rsidP="0025588B">
      <w:pPr>
        <w:spacing w:after="0"/>
        <w:jc w:val="center"/>
        <w:rPr>
          <w:sz w:val="36"/>
          <w:szCs w:val="36"/>
        </w:rPr>
      </w:pPr>
    </w:p>
    <w:p w14:paraId="3D136F9F" w14:textId="23F7DEE9" w:rsidR="0048363E" w:rsidRPr="0048363E" w:rsidRDefault="0048363E" w:rsidP="0025588B">
      <w:pPr>
        <w:spacing w:after="0"/>
        <w:jc w:val="center"/>
        <w:rPr>
          <w:rFonts w:ascii="Arial" w:eastAsia="Times New Roman" w:hAnsi="Arial" w:cs="Arial"/>
          <w:b/>
          <w:bCs/>
          <w:i/>
          <w:u w:val="single"/>
        </w:rPr>
      </w:pPr>
      <w:r w:rsidRPr="0048363E">
        <w:rPr>
          <w:rFonts w:ascii="Arial" w:hAnsi="Arial" w:cs="Arial"/>
          <w:u w:val="single"/>
        </w:rPr>
        <w:t>Wzór tablicy znajduje się w dokumentacji stanowiącej integralną część zamówienia.</w:t>
      </w:r>
    </w:p>
    <w:p w14:paraId="52D40757" w14:textId="642667AC" w:rsidR="00123EDC" w:rsidRPr="00CA1CC0" w:rsidRDefault="00123EDC" w:rsidP="00123EDC">
      <w:pPr>
        <w:pStyle w:val="Akapitzlist"/>
        <w:spacing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sectPr w:rsidR="00123EDC" w:rsidRPr="00CA1CC0" w:rsidSect="00290451">
      <w:pgSz w:w="11906" w:h="16838"/>
      <w:pgMar w:top="1134" w:right="1417" w:bottom="851" w:left="1417" w:header="708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FE002" w14:textId="77777777" w:rsidR="00F7650C" w:rsidRDefault="00F7650C" w:rsidP="00492F56">
      <w:pPr>
        <w:spacing w:after="0" w:line="240" w:lineRule="auto"/>
      </w:pPr>
      <w:r>
        <w:separator/>
      </w:r>
    </w:p>
  </w:endnote>
  <w:endnote w:type="continuationSeparator" w:id="0">
    <w:p w14:paraId="468299B3" w14:textId="77777777" w:rsidR="00F7650C" w:rsidRDefault="00F7650C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E0A40" w14:textId="77777777" w:rsidR="00F7650C" w:rsidRDefault="00F7650C" w:rsidP="00492F56">
      <w:pPr>
        <w:spacing w:after="0" w:line="240" w:lineRule="auto"/>
      </w:pPr>
      <w:r>
        <w:separator/>
      </w:r>
    </w:p>
  </w:footnote>
  <w:footnote w:type="continuationSeparator" w:id="0">
    <w:p w14:paraId="266A0CF8" w14:textId="77777777" w:rsidR="00F7650C" w:rsidRDefault="00F7650C" w:rsidP="00492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036524B"/>
    <w:multiLevelType w:val="hybridMultilevel"/>
    <w:tmpl w:val="83A001FC"/>
    <w:lvl w:ilvl="0" w:tplc="9618846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993"/>
        </w:tabs>
        <w:ind w:left="1993" w:hanging="705"/>
      </w:pPr>
    </w:lvl>
    <w:lvl w:ilvl="2" w:tplc="FFFFFFFF">
      <w:start w:val="1"/>
      <w:numFmt w:val="decimal"/>
      <w:lvlText w:val="%3)"/>
      <w:lvlJc w:val="left"/>
      <w:pPr>
        <w:tabs>
          <w:tab w:val="num" w:pos="2893"/>
        </w:tabs>
        <w:ind w:left="2893" w:hanging="705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D76D69"/>
    <w:multiLevelType w:val="hybridMultilevel"/>
    <w:tmpl w:val="916680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F56"/>
    <w:rsid w:val="00040BBD"/>
    <w:rsid w:val="000A389A"/>
    <w:rsid w:val="000A73B3"/>
    <w:rsid w:val="000E6C9D"/>
    <w:rsid w:val="0010429B"/>
    <w:rsid w:val="00123EDC"/>
    <w:rsid w:val="00126ED2"/>
    <w:rsid w:val="00172DC5"/>
    <w:rsid w:val="001842B5"/>
    <w:rsid w:val="00194335"/>
    <w:rsid w:val="001C3B37"/>
    <w:rsid w:val="00203425"/>
    <w:rsid w:val="00234864"/>
    <w:rsid w:val="00246B7E"/>
    <w:rsid w:val="0025588B"/>
    <w:rsid w:val="00265432"/>
    <w:rsid w:val="00290451"/>
    <w:rsid w:val="002B64DC"/>
    <w:rsid w:val="002F54E1"/>
    <w:rsid w:val="00313A2E"/>
    <w:rsid w:val="00314499"/>
    <w:rsid w:val="003A04D1"/>
    <w:rsid w:val="003B07FB"/>
    <w:rsid w:val="003F5871"/>
    <w:rsid w:val="00403918"/>
    <w:rsid w:val="00410118"/>
    <w:rsid w:val="0042668D"/>
    <w:rsid w:val="00452C43"/>
    <w:rsid w:val="0048003F"/>
    <w:rsid w:val="0048363E"/>
    <w:rsid w:val="0049057B"/>
    <w:rsid w:val="00492E16"/>
    <w:rsid w:val="00492F56"/>
    <w:rsid w:val="00497754"/>
    <w:rsid w:val="004C4C7B"/>
    <w:rsid w:val="004D353A"/>
    <w:rsid w:val="00522C89"/>
    <w:rsid w:val="00527F57"/>
    <w:rsid w:val="0053160E"/>
    <w:rsid w:val="00564D4E"/>
    <w:rsid w:val="00587C2C"/>
    <w:rsid w:val="0059607B"/>
    <w:rsid w:val="005A16C1"/>
    <w:rsid w:val="005B2A6C"/>
    <w:rsid w:val="005B322E"/>
    <w:rsid w:val="005D0117"/>
    <w:rsid w:val="00613351"/>
    <w:rsid w:val="00613DDB"/>
    <w:rsid w:val="00615D63"/>
    <w:rsid w:val="006325BB"/>
    <w:rsid w:val="00634B00"/>
    <w:rsid w:val="00644849"/>
    <w:rsid w:val="00691BD1"/>
    <w:rsid w:val="006D3938"/>
    <w:rsid w:val="00734434"/>
    <w:rsid w:val="007615F2"/>
    <w:rsid w:val="007B38B6"/>
    <w:rsid w:val="007E247A"/>
    <w:rsid w:val="007E3325"/>
    <w:rsid w:val="00813441"/>
    <w:rsid w:val="0081654D"/>
    <w:rsid w:val="0082489D"/>
    <w:rsid w:val="00824DCD"/>
    <w:rsid w:val="008C11F8"/>
    <w:rsid w:val="008D0C02"/>
    <w:rsid w:val="008D4EF3"/>
    <w:rsid w:val="00923FE6"/>
    <w:rsid w:val="00936029"/>
    <w:rsid w:val="0096345B"/>
    <w:rsid w:val="009719A4"/>
    <w:rsid w:val="009D0654"/>
    <w:rsid w:val="00A35ECC"/>
    <w:rsid w:val="00A375A2"/>
    <w:rsid w:val="00A663F0"/>
    <w:rsid w:val="00A67A5F"/>
    <w:rsid w:val="00A7478E"/>
    <w:rsid w:val="00A806E8"/>
    <w:rsid w:val="00A87432"/>
    <w:rsid w:val="00AE20F1"/>
    <w:rsid w:val="00AF7FB4"/>
    <w:rsid w:val="00B10DE3"/>
    <w:rsid w:val="00B1556F"/>
    <w:rsid w:val="00BA66B0"/>
    <w:rsid w:val="00BB285C"/>
    <w:rsid w:val="00C305C3"/>
    <w:rsid w:val="00C81405"/>
    <w:rsid w:val="00CB3A8D"/>
    <w:rsid w:val="00CB4D06"/>
    <w:rsid w:val="00CE42AC"/>
    <w:rsid w:val="00CE5E5B"/>
    <w:rsid w:val="00D11952"/>
    <w:rsid w:val="00D571CF"/>
    <w:rsid w:val="00D810C0"/>
    <w:rsid w:val="00DA58B6"/>
    <w:rsid w:val="00DC5388"/>
    <w:rsid w:val="00DE0229"/>
    <w:rsid w:val="00E15D98"/>
    <w:rsid w:val="00E560E5"/>
    <w:rsid w:val="00EF0670"/>
    <w:rsid w:val="00EF1A4A"/>
    <w:rsid w:val="00F1228B"/>
    <w:rsid w:val="00F35414"/>
    <w:rsid w:val="00F373D3"/>
    <w:rsid w:val="00F570D9"/>
    <w:rsid w:val="00F643D6"/>
    <w:rsid w:val="00F7650C"/>
    <w:rsid w:val="00FC1AAA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82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123ED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3E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123ED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3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123EDC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3E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semiHidden/>
    <w:unhideWhenUsed/>
    <w:rsid w:val="00123ED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123EDC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23EDC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3ED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123E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ZwykytekstZnak1">
    <w:name w:val="Zwykły tekst Znak1"/>
    <w:basedOn w:val="Domylnaczcionkaakapitu"/>
    <w:link w:val="Zwykytekst"/>
    <w:semiHidden/>
    <w:locked/>
    <w:rsid w:val="00123ED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BE109-4C93-4605-A782-39FAE33E7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Małgorzata</cp:lastModifiedBy>
  <cp:revision>3</cp:revision>
  <cp:lastPrinted>2018-02-13T07:04:00Z</cp:lastPrinted>
  <dcterms:created xsi:type="dcterms:W3CDTF">2024-09-12T06:08:00Z</dcterms:created>
  <dcterms:modified xsi:type="dcterms:W3CDTF">2024-09-12T07:53:00Z</dcterms:modified>
</cp:coreProperties>
</file>