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A1" w:rsidRPr="00BD7D13" w:rsidRDefault="00530659" w:rsidP="00A75EA1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>Załącznik nr 6</w:t>
      </w:r>
      <w:r w:rsidR="00A75EA1" w:rsidRPr="00BD7D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do SWZ</w:t>
      </w:r>
    </w:p>
    <w:p w:rsidR="00A75EA1" w:rsidRPr="00BC3226" w:rsidRDefault="00A75EA1" w:rsidP="00BC3226">
      <w:pPr>
        <w:pStyle w:val="Annexetitre"/>
        <w:ind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BD7D13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na wezwanie zamawiającego</w:t>
      </w:r>
    </w:p>
    <w:p w:rsidR="00BC3226" w:rsidRDefault="00BC3226" w:rsidP="00A75EA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</w:pPr>
    </w:p>
    <w:p w:rsidR="00846E44" w:rsidRPr="00C91795" w:rsidRDefault="00846E44" w:rsidP="00A75EA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</w:pPr>
      <w:r w:rsidRPr="00C91795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 xml:space="preserve">Niniejszy dokument należy opatrzyć kwalifikowanym podpisem elektronicznym. </w:t>
      </w:r>
    </w:p>
    <w:p w:rsidR="00A75EA1" w:rsidRPr="00C91795" w:rsidRDefault="00846E44" w:rsidP="00A75EA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91795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Uwaga! Nanoszenie jakichkolwiek zmian w t</w:t>
      </w:r>
      <w:r w:rsidR="00A75EA1" w:rsidRPr="00C91795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reści dokumentu po opatrzeniu w</w:t>
      </w:r>
      <w:r w:rsidRPr="00C91795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w. podpisem może skutkować naruszeniem integralności podpisu, a w konsekwencji skutkować odrzuceniem oferty.</w:t>
      </w:r>
    </w:p>
    <w:p w:rsidR="00BF5BCC" w:rsidRPr="00C91795" w:rsidRDefault="00846E44" w:rsidP="00A75EA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91795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 xml:space="preserve">Dokument należy wypełnić poprzez uzupełnienie </w:t>
      </w:r>
      <w:r w:rsidRPr="0087140E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>poszczególnych tabel</w:t>
      </w:r>
      <w:r w:rsidR="0087140E" w:rsidRPr="0087140E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>.</w:t>
      </w:r>
      <w:r w:rsidRPr="00C91795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 xml:space="preserve">              </w:t>
      </w:r>
    </w:p>
    <w:p w:rsidR="00846E44" w:rsidRDefault="00846E44" w:rsidP="00846E44">
      <w:pPr>
        <w:autoSpaceDE w:val="0"/>
        <w:autoSpaceDN w:val="0"/>
        <w:adjustRightInd w:val="0"/>
        <w:spacing w:after="0" w:line="288" w:lineRule="auto"/>
        <w:ind w:right="-493"/>
        <w:rPr>
          <w:rFonts w:cstheme="minorHAnsi"/>
          <w:b/>
          <w:color w:val="000000"/>
        </w:rPr>
      </w:pPr>
    </w:p>
    <w:p w:rsidR="00BC3226" w:rsidRDefault="00BC3226" w:rsidP="00846E44">
      <w:pPr>
        <w:autoSpaceDE w:val="0"/>
        <w:autoSpaceDN w:val="0"/>
        <w:adjustRightInd w:val="0"/>
        <w:spacing w:after="0" w:line="288" w:lineRule="auto"/>
        <w:ind w:right="-493"/>
        <w:rPr>
          <w:rFonts w:cstheme="minorHAnsi"/>
          <w:b/>
          <w:color w:val="000000"/>
        </w:rPr>
      </w:pPr>
    </w:p>
    <w:p w:rsidR="00846E44" w:rsidRPr="00846E44" w:rsidRDefault="00846E44" w:rsidP="00846E44">
      <w:pPr>
        <w:autoSpaceDE w:val="0"/>
        <w:autoSpaceDN w:val="0"/>
        <w:adjustRightInd w:val="0"/>
        <w:spacing w:after="0" w:line="288" w:lineRule="auto"/>
        <w:ind w:right="-493"/>
        <w:rPr>
          <w:rFonts w:cstheme="minorHAnsi"/>
          <w:b/>
          <w:color w:val="000000"/>
        </w:rPr>
      </w:pPr>
      <w:r w:rsidRPr="00846E44">
        <w:rPr>
          <w:rFonts w:cstheme="minorHAnsi"/>
          <w:b/>
          <w:color w:val="000000"/>
        </w:rPr>
        <w:t>PODMIOT UD</w:t>
      </w:r>
      <w:r w:rsidR="00BC3226">
        <w:rPr>
          <w:rFonts w:cstheme="minorHAnsi"/>
          <w:b/>
          <w:color w:val="000000"/>
        </w:rPr>
        <w:t>O</w:t>
      </w:r>
      <w:r w:rsidRPr="00846E44">
        <w:rPr>
          <w:rFonts w:cstheme="minorHAnsi"/>
          <w:b/>
          <w:color w:val="000000"/>
        </w:rPr>
        <w:t>STĘPNIAJĄCY ZASOBY</w:t>
      </w:r>
      <w:r>
        <w:rPr>
          <w:rFonts w:cstheme="minorHAnsi"/>
          <w:b/>
          <w:color w:val="000000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BF5BCC" w:rsidTr="0021296E">
        <w:tc>
          <w:tcPr>
            <w:tcW w:w="9104" w:type="dxa"/>
          </w:tcPr>
          <w:p w:rsidR="00BF5BCC" w:rsidRDefault="00BF5BCC" w:rsidP="00846E44">
            <w:pPr>
              <w:autoSpaceDE w:val="0"/>
              <w:spacing w:after="0" w:line="258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:rsidR="00BF5BCC" w:rsidRDefault="00BF5BCC" w:rsidP="0021296E">
            <w:pPr>
              <w:autoSpaceDE w:val="0"/>
              <w:spacing w:line="258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:rsidR="00BF5BCC" w:rsidRPr="00BF5BCC" w:rsidRDefault="00BF5BCC" w:rsidP="00BF5BCC">
      <w:pPr>
        <w:autoSpaceDE w:val="0"/>
        <w:spacing w:after="0" w:line="258" w:lineRule="atLeast"/>
        <w:jc w:val="center"/>
        <w:rPr>
          <w:rFonts w:eastAsia="Times New Roman" w:cs="Calibri"/>
          <w:b/>
          <w:bCs/>
          <w:sz w:val="18"/>
          <w:szCs w:val="18"/>
        </w:rPr>
      </w:pPr>
      <w:r w:rsidRPr="00BF5BCC">
        <w:rPr>
          <w:rFonts w:eastAsia="Times New Roman" w:cs="Calibri"/>
          <w:b/>
          <w:bCs/>
          <w:sz w:val="18"/>
          <w:szCs w:val="18"/>
        </w:rPr>
        <w:t xml:space="preserve">[Dane </w:t>
      </w:r>
      <w:r w:rsidR="00995429">
        <w:rPr>
          <w:rFonts w:eastAsia="Times New Roman" w:cs="Calibri"/>
          <w:b/>
          <w:bCs/>
          <w:sz w:val="18"/>
          <w:szCs w:val="18"/>
        </w:rPr>
        <w:t>Podmiotu udostępniającego zasoby</w:t>
      </w:r>
      <w:r w:rsidRPr="00BF5BCC">
        <w:rPr>
          <w:rFonts w:eastAsia="Times New Roman" w:cs="Calibri"/>
          <w:b/>
          <w:bCs/>
          <w:sz w:val="18"/>
          <w:szCs w:val="18"/>
        </w:rPr>
        <w:t>: pełna nazwa, adres, e-mail]</w:t>
      </w:r>
    </w:p>
    <w:p w:rsidR="00846E44" w:rsidRDefault="00846E44" w:rsidP="00846E4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46E44" w:rsidRPr="007C3867" w:rsidRDefault="00846E44" w:rsidP="00846E4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C3867">
        <w:rPr>
          <w:rFonts w:ascii="Arial" w:hAnsi="Arial" w:cs="Arial"/>
          <w:color w:val="000000" w:themeColor="text1"/>
          <w:sz w:val="20"/>
          <w:szCs w:val="20"/>
        </w:rPr>
        <w:t>reprezentowany przez: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846E44" w:rsidRPr="001F7BEF" w:rsidTr="00846E44">
        <w:tc>
          <w:tcPr>
            <w:tcW w:w="9180" w:type="dxa"/>
          </w:tcPr>
          <w:p w:rsidR="00846E44" w:rsidRPr="001F7BEF" w:rsidRDefault="00846E44" w:rsidP="006907AB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846E44" w:rsidRPr="007C3867" w:rsidRDefault="00846E44" w:rsidP="00846E44">
      <w:pPr>
        <w:spacing w:after="0" w:line="240" w:lineRule="auto"/>
        <w:ind w:right="2635"/>
        <w:jc w:val="right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[</w:t>
      </w:r>
      <w:r w:rsidRPr="007C3867">
        <w:rPr>
          <w:rFonts w:cstheme="minorHAnsi"/>
          <w:b/>
          <w:color w:val="000000" w:themeColor="text1"/>
          <w:sz w:val="18"/>
          <w:szCs w:val="18"/>
        </w:rPr>
        <w:t>imię, nazwisko, stano</w:t>
      </w:r>
      <w:r>
        <w:rPr>
          <w:rFonts w:cstheme="minorHAnsi"/>
          <w:b/>
          <w:color w:val="000000" w:themeColor="text1"/>
          <w:sz w:val="18"/>
          <w:szCs w:val="18"/>
        </w:rPr>
        <w:t>wisko/podstawa do reprezentacji]</w:t>
      </w:r>
    </w:p>
    <w:p w:rsidR="00BF5BCC" w:rsidRDefault="00BF5BCC" w:rsidP="00BF5BCC"/>
    <w:p w:rsidR="00BC3226" w:rsidRDefault="00BC3226" w:rsidP="00BF5BCC"/>
    <w:p w:rsidR="00BF5BCC" w:rsidRPr="00BF5BCC" w:rsidRDefault="00995429" w:rsidP="00BF5BCC">
      <w:pPr>
        <w:tabs>
          <w:tab w:val="left" w:pos="3686"/>
        </w:tabs>
        <w:spacing w:after="0" w:line="276" w:lineRule="auto"/>
        <w:jc w:val="center"/>
        <w:rPr>
          <w:b/>
          <w:sz w:val="28"/>
          <w:szCs w:val="28"/>
        </w:rPr>
      </w:pPr>
      <w:r w:rsidRPr="00BF5BCC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PODMIOTU UDOSTĘPNIAJĄCEGO ZASOBY</w:t>
      </w:r>
    </w:p>
    <w:p w:rsidR="00BF5BCC" w:rsidRPr="00BF5BCC" w:rsidRDefault="00995429" w:rsidP="00BF5BCC">
      <w:pPr>
        <w:tabs>
          <w:tab w:val="left" w:pos="3686"/>
        </w:tabs>
        <w:spacing w:after="0" w:line="276" w:lineRule="auto"/>
        <w:jc w:val="center"/>
        <w:rPr>
          <w:b/>
          <w:sz w:val="28"/>
          <w:szCs w:val="28"/>
        </w:rPr>
      </w:pPr>
      <w:r w:rsidRPr="00BF5BCC">
        <w:rPr>
          <w:b/>
          <w:sz w:val="28"/>
          <w:szCs w:val="28"/>
        </w:rPr>
        <w:t xml:space="preserve">O AKTUALNOŚCI INFORMACJI ZAWARTYCH W OŚWIADCZENIU, </w:t>
      </w:r>
    </w:p>
    <w:p w:rsidR="00BF5BCC" w:rsidRPr="00BF5BCC" w:rsidRDefault="00995429" w:rsidP="00BF5BCC">
      <w:pPr>
        <w:tabs>
          <w:tab w:val="left" w:pos="3686"/>
        </w:tabs>
        <w:spacing w:after="0" w:line="276" w:lineRule="auto"/>
        <w:jc w:val="center"/>
        <w:rPr>
          <w:b/>
          <w:bCs/>
          <w:sz w:val="28"/>
          <w:szCs w:val="28"/>
        </w:rPr>
      </w:pPr>
      <w:r w:rsidRPr="00BF5BCC">
        <w:rPr>
          <w:b/>
          <w:sz w:val="28"/>
          <w:szCs w:val="28"/>
        </w:rPr>
        <w:t xml:space="preserve">o którym mowa w art. 125 ust. 1 ustawy prawo zamówień publicznych </w:t>
      </w:r>
      <w:r w:rsidRPr="00BF5BCC">
        <w:rPr>
          <w:b/>
          <w:sz w:val="28"/>
          <w:szCs w:val="28"/>
        </w:rPr>
        <w:br/>
      </w:r>
      <w:r w:rsidRPr="00BF5BCC">
        <w:rPr>
          <w:b/>
          <w:bCs/>
          <w:sz w:val="28"/>
          <w:szCs w:val="28"/>
        </w:rPr>
        <w:t>(</w:t>
      </w:r>
      <w:r w:rsidR="00530659">
        <w:rPr>
          <w:b/>
          <w:bCs/>
          <w:sz w:val="28"/>
          <w:szCs w:val="28"/>
        </w:rPr>
        <w:t xml:space="preserve">tekst jednolity: </w:t>
      </w:r>
      <w:r w:rsidR="00A75EA1">
        <w:rPr>
          <w:rFonts w:cstheme="minorHAnsi"/>
          <w:b/>
          <w:sz w:val="28"/>
          <w:szCs w:val="28"/>
        </w:rPr>
        <w:t>Dz. U</w:t>
      </w:r>
      <w:r w:rsidRPr="00BF5BCC">
        <w:rPr>
          <w:rFonts w:cstheme="minorHAnsi"/>
          <w:b/>
          <w:sz w:val="28"/>
          <w:szCs w:val="28"/>
        </w:rPr>
        <w:t>. 2021</w:t>
      </w:r>
      <w:r w:rsidR="00A75EA1">
        <w:rPr>
          <w:rFonts w:cstheme="minorHAnsi"/>
          <w:b/>
          <w:sz w:val="28"/>
          <w:szCs w:val="28"/>
        </w:rPr>
        <w:t>,</w:t>
      </w:r>
      <w:r w:rsidRPr="00BF5BCC">
        <w:rPr>
          <w:rFonts w:cstheme="minorHAnsi"/>
          <w:b/>
          <w:sz w:val="28"/>
          <w:szCs w:val="28"/>
        </w:rPr>
        <w:t xml:space="preserve"> poz. 1129 ze zmianami)</w:t>
      </w:r>
    </w:p>
    <w:p w:rsidR="00506F2F" w:rsidRPr="00506F2F" w:rsidRDefault="00506F2F" w:rsidP="00506F2F">
      <w:pPr>
        <w:keepNext/>
        <w:spacing w:line="280" w:lineRule="atLeast"/>
        <w:jc w:val="center"/>
        <w:outlineLvl w:val="5"/>
        <w:rPr>
          <w:rFonts w:ascii="Calibri" w:hAnsi="Calibri" w:cs="Tahoma"/>
          <w:color w:val="0070C0"/>
        </w:rPr>
      </w:pPr>
    </w:p>
    <w:p w:rsidR="00BF5BCC" w:rsidRPr="00BF5BCC" w:rsidRDefault="00BF5BCC" w:rsidP="00BF5BCC">
      <w:pPr>
        <w:tabs>
          <w:tab w:val="left" w:pos="3686"/>
        </w:tabs>
        <w:spacing w:line="276" w:lineRule="auto"/>
        <w:jc w:val="both"/>
      </w:pPr>
      <w:r w:rsidRPr="00BF5BCC">
        <w:t>Przystępując do postępowania o udzielenie zamówienia publicznego, prowadzonego w trybie przetargu nieograniczonego na: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F5BCC" w:rsidRPr="00BF5BCC" w:rsidTr="00BF5BCC">
        <w:tc>
          <w:tcPr>
            <w:tcW w:w="9212" w:type="dxa"/>
          </w:tcPr>
          <w:p w:rsidR="00BF5BCC" w:rsidRDefault="00BF5BCC" w:rsidP="00C4541F">
            <w:pPr>
              <w:tabs>
                <w:tab w:val="left" w:pos="3686"/>
              </w:tabs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:rsidR="00BF5BCC" w:rsidRPr="00BF5BCC" w:rsidRDefault="00BF5BCC" w:rsidP="00C4541F">
            <w:pPr>
              <w:tabs>
                <w:tab w:val="left" w:pos="3686"/>
              </w:tabs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BF5BCC" w:rsidRDefault="00BF5BCC" w:rsidP="00BC3226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>[Nazwa przedmiotu zamówienia i numer Zadania]</w:t>
      </w:r>
    </w:p>
    <w:p w:rsidR="00BC3226" w:rsidRPr="00BC3226" w:rsidRDefault="00BC3226" w:rsidP="00BC3226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</w:p>
    <w:p w:rsidR="00BF5BCC" w:rsidRPr="00BC3226" w:rsidRDefault="00BF5BCC" w:rsidP="00BC3226">
      <w:pPr>
        <w:tabs>
          <w:tab w:val="left" w:pos="3686"/>
        </w:tabs>
        <w:spacing w:line="276" w:lineRule="auto"/>
        <w:jc w:val="both"/>
      </w:pPr>
      <w:r w:rsidRPr="00BF5BCC">
        <w:t xml:space="preserve">oświadczam, że </w:t>
      </w:r>
      <w:r w:rsidRPr="00BF5BCC">
        <w:rPr>
          <w:bCs/>
        </w:rPr>
        <w:t>informacje zawarte w oświadczeniu, o którym mowa w art. 125 ust. 1 Ustawy (JEDZ) w zakresie podst</w:t>
      </w:r>
      <w:r>
        <w:rPr>
          <w:bCs/>
        </w:rPr>
        <w:t>aw wykluczenia z postępowania, o</w:t>
      </w:r>
      <w:r w:rsidRPr="00BF5BCC">
        <w:rPr>
          <w:bCs/>
        </w:rPr>
        <w:t xml:space="preserve"> których mowa w:</w:t>
      </w:r>
    </w:p>
    <w:p w:rsidR="00BF5BCC" w:rsidRPr="00BF5BCC" w:rsidRDefault="00BF5BCC" w:rsidP="00BF5BCC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BF5BCC">
        <w:rPr>
          <w:rFonts w:asciiTheme="minorHAnsi" w:hAnsiTheme="minorHAnsi"/>
          <w:bCs/>
          <w:sz w:val="22"/>
          <w:szCs w:val="22"/>
        </w:rPr>
        <w:t xml:space="preserve">a) </w:t>
      </w:r>
      <w:r w:rsidRPr="00BF5BCC">
        <w:rPr>
          <w:rFonts w:asciiTheme="minorHAnsi" w:hAnsiTheme="minorHAnsi"/>
          <w:bCs/>
          <w:sz w:val="22"/>
          <w:szCs w:val="22"/>
        </w:rPr>
        <w:tab/>
        <w:t>art. 108 ust</w:t>
      </w:r>
      <w:r w:rsidR="00BC3226">
        <w:rPr>
          <w:rFonts w:asciiTheme="minorHAnsi" w:hAnsiTheme="minorHAnsi"/>
          <w:bCs/>
          <w:sz w:val="22"/>
          <w:szCs w:val="22"/>
        </w:rPr>
        <w:t>.</w:t>
      </w:r>
      <w:r w:rsidRPr="00BF5BCC">
        <w:rPr>
          <w:rFonts w:asciiTheme="minorHAnsi" w:hAnsiTheme="minorHAnsi"/>
          <w:bCs/>
          <w:sz w:val="22"/>
          <w:szCs w:val="22"/>
        </w:rPr>
        <w:t xml:space="preserve"> 1 pkt</w:t>
      </w:r>
      <w:r>
        <w:rPr>
          <w:rFonts w:asciiTheme="minorHAnsi" w:hAnsiTheme="minorHAnsi"/>
          <w:bCs/>
          <w:sz w:val="22"/>
          <w:szCs w:val="22"/>
        </w:rPr>
        <w:t>.</w:t>
      </w:r>
      <w:r w:rsidR="00530659">
        <w:rPr>
          <w:rFonts w:asciiTheme="minorHAnsi" w:hAnsiTheme="minorHAnsi"/>
          <w:bCs/>
          <w:sz w:val="22"/>
          <w:szCs w:val="22"/>
        </w:rPr>
        <w:t xml:space="preserve"> 3 u</w:t>
      </w:r>
      <w:r w:rsidRPr="00BF5BCC">
        <w:rPr>
          <w:rFonts w:asciiTheme="minorHAnsi" w:hAnsiTheme="minorHAnsi"/>
          <w:bCs/>
          <w:sz w:val="22"/>
          <w:szCs w:val="22"/>
        </w:rPr>
        <w:t>stawy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BF5BCC" w:rsidRPr="00BF5BCC" w:rsidRDefault="00BF5BCC" w:rsidP="00BF5BCC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BF5BCC">
        <w:rPr>
          <w:rFonts w:asciiTheme="minorHAnsi" w:hAnsiTheme="minorHAnsi"/>
          <w:bCs/>
          <w:sz w:val="22"/>
          <w:szCs w:val="22"/>
        </w:rPr>
        <w:lastRenderedPageBreak/>
        <w:t xml:space="preserve">b) </w:t>
      </w:r>
      <w:r w:rsidRPr="00BF5BCC">
        <w:rPr>
          <w:rFonts w:asciiTheme="minorHAnsi" w:hAnsiTheme="minorHAnsi"/>
          <w:bCs/>
          <w:sz w:val="22"/>
          <w:szCs w:val="22"/>
        </w:rPr>
        <w:tab/>
        <w:t>art. 108 ust. 1 pkt</w:t>
      </w:r>
      <w:r>
        <w:rPr>
          <w:rFonts w:asciiTheme="minorHAnsi" w:hAnsiTheme="minorHAnsi"/>
          <w:bCs/>
          <w:sz w:val="22"/>
          <w:szCs w:val="22"/>
        </w:rPr>
        <w:t>.</w:t>
      </w:r>
      <w:r w:rsidRPr="00BF5BCC">
        <w:rPr>
          <w:rFonts w:asciiTheme="minorHAnsi" w:hAnsiTheme="minorHAnsi"/>
          <w:bCs/>
          <w:sz w:val="22"/>
          <w:szCs w:val="22"/>
        </w:rPr>
        <w:t xml:space="preserve"> 5 ustawy, dotyczących zawarcia z innymi wykonawcami porozumienia mającego</w:t>
      </w:r>
      <w:r>
        <w:rPr>
          <w:rFonts w:asciiTheme="minorHAnsi" w:hAnsiTheme="minorHAnsi"/>
          <w:bCs/>
          <w:sz w:val="22"/>
          <w:szCs w:val="22"/>
        </w:rPr>
        <w:t xml:space="preserve"> na celu zakłócenie konkurencji;</w:t>
      </w:r>
    </w:p>
    <w:p w:rsidR="00BF5BCC" w:rsidRPr="00BF5BCC" w:rsidRDefault="00BC3226" w:rsidP="00BF5BCC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</w:t>
      </w:r>
      <w:r w:rsidR="00BF5BCC" w:rsidRPr="00BF5BCC">
        <w:rPr>
          <w:rFonts w:asciiTheme="minorHAnsi" w:hAnsiTheme="minorHAnsi"/>
          <w:bCs/>
          <w:sz w:val="22"/>
          <w:szCs w:val="22"/>
        </w:rPr>
        <w:t xml:space="preserve">) </w:t>
      </w:r>
      <w:r w:rsidR="00BF5BCC" w:rsidRPr="00BF5BCC">
        <w:rPr>
          <w:rFonts w:asciiTheme="minorHAnsi" w:hAnsiTheme="minorHAnsi"/>
          <w:bCs/>
          <w:sz w:val="22"/>
          <w:szCs w:val="22"/>
        </w:rPr>
        <w:tab/>
        <w:t>art. 108 ust. 1 pkt</w:t>
      </w:r>
      <w:r w:rsidR="00BF5BCC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 6 ustawy.</w:t>
      </w:r>
    </w:p>
    <w:p w:rsidR="00BF5BCC" w:rsidRPr="00BF5BCC" w:rsidRDefault="00BF5BCC" w:rsidP="00BF5BCC">
      <w:pPr>
        <w:tabs>
          <w:tab w:val="left" w:pos="3686"/>
        </w:tabs>
        <w:spacing w:line="360" w:lineRule="auto"/>
        <w:jc w:val="both"/>
      </w:pPr>
    </w:p>
    <w:p w:rsidR="00BF5BCC" w:rsidRPr="00BF5BCC" w:rsidRDefault="00BF5BCC" w:rsidP="00BF5BCC">
      <w:pPr>
        <w:pStyle w:val="Akapitzlist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BCC">
        <w:rPr>
          <w:rFonts w:asciiTheme="minorHAnsi" w:hAnsiTheme="minorHAnsi" w:cstheme="minorHAnsi"/>
          <w:b/>
          <w:sz w:val="22"/>
          <w:szCs w:val="22"/>
        </w:rPr>
        <w:t>są aktualne na dzień złożenia niniejszego oświadczenia.</w:t>
      </w:r>
    </w:p>
    <w:p w:rsidR="00BF5BCC" w:rsidRDefault="00BF5BCC" w:rsidP="00BF5BCC">
      <w:pPr>
        <w:pStyle w:val="Akapitzlist"/>
        <w:numPr>
          <w:ilvl w:val="8"/>
          <w:numId w:val="1"/>
        </w:numPr>
        <w:tabs>
          <w:tab w:val="clear" w:pos="0"/>
        </w:tabs>
        <w:suppressAutoHyphens/>
        <w:jc w:val="right"/>
        <w:rPr>
          <w:rFonts w:cstheme="minorHAnsi"/>
          <w:b/>
          <w:color w:val="FF0000"/>
          <w:sz w:val="18"/>
          <w:szCs w:val="18"/>
        </w:rPr>
      </w:pPr>
    </w:p>
    <w:p w:rsidR="00995429" w:rsidRPr="00995429" w:rsidRDefault="00995429" w:rsidP="00995429">
      <w:pPr>
        <w:pStyle w:val="Akapitzlist"/>
        <w:numPr>
          <w:ilvl w:val="5"/>
          <w:numId w:val="1"/>
        </w:numPr>
        <w:suppressAutoHyphens/>
        <w:jc w:val="right"/>
        <w:rPr>
          <w:rFonts w:asciiTheme="minorHAnsi" w:hAnsiTheme="minorHAnsi" w:cstheme="minorHAnsi"/>
          <w:sz w:val="18"/>
          <w:szCs w:val="18"/>
          <w:highlight w:val="lightGray"/>
        </w:rPr>
      </w:pPr>
      <w:r w:rsidRPr="00995429">
        <w:rPr>
          <w:rFonts w:cstheme="minorHAnsi"/>
          <w:b/>
          <w:color w:val="FF0000"/>
          <w:sz w:val="18"/>
          <w:szCs w:val="18"/>
          <w:highlight w:val="lightGray"/>
        </w:rPr>
        <w:t xml:space="preserve">Podmiot udostępniający zasoby lub właściwie umocowany </w:t>
      </w:r>
    </w:p>
    <w:p w:rsidR="00995429" w:rsidRPr="00995429" w:rsidRDefault="00995429" w:rsidP="00995429">
      <w:pPr>
        <w:pStyle w:val="Akapitzlist"/>
        <w:suppressAutoHyphens/>
        <w:ind w:left="4248" w:firstLine="708"/>
        <w:jc w:val="center"/>
        <w:rPr>
          <w:rFonts w:asciiTheme="minorHAnsi" w:hAnsiTheme="minorHAnsi" w:cstheme="minorHAnsi"/>
          <w:sz w:val="18"/>
          <w:szCs w:val="18"/>
          <w:highlight w:val="lightGray"/>
        </w:rPr>
      </w:pPr>
      <w:r w:rsidRPr="00995429">
        <w:rPr>
          <w:rFonts w:cstheme="minorHAnsi"/>
          <w:b/>
          <w:color w:val="FF0000"/>
          <w:sz w:val="18"/>
          <w:szCs w:val="18"/>
          <w:highlight w:val="lightGray"/>
        </w:rPr>
        <w:t xml:space="preserve">przedstawiciel podpisuje dokument </w:t>
      </w:r>
    </w:p>
    <w:p w:rsidR="00E60320" w:rsidRDefault="00995429" w:rsidP="00506F2F">
      <w:pPr>
        <w:pStyle w:val="Akapitzlist"/>
        <w:suppressAutoHyphens/>
        <w:ind w:left="4248" w:firstLine="708"/>
        <w:jc w:val="center"/>
      </w:pPr>
      <w:r w:rsidRPr="00995429">
        <w:rPr>
          <w:rFonts w:cstheme="minorHAnsi"/>
          <w:b/>
          <w:color w:val="FF0000"/>
          <w:sz w:val="18"/>
          <w:szCs w:val="18"/>
          <w:highlight w:val="lightGray"/>
        </w:rPr>
        <w:t>kwalifikowanym podpisem elektronicznym</w:t>
      </w:r>
    </w:p>
    <w:sectPr w:rsidR="00E60320" w:rsidSect="00E60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20" w:rsidRDefault="00254320" w:rsidP="00BF5BCC">
      <w:pPr>
        <w:spacing w:after="0" w:line="240" w:lineRule="auto"/>
      </w:pPr>
      <w:r>
        <w:separator/>
      </w:r>
    </w:p>
  </w:endnote>
  <w:endnote w:type="continuationSeparator" w:id="0">
    <w:p w:rsidR="00254320" w:rsidRDefault="00254320" w:rsidP="00BF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25" w:rsidRDefault="006C0E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025344"/>
      <w:docPartObj>
        <w:docPartGallery w:val="Page Numbers (Bottom of Page)"/>
        <w:docPartUnique/>
      </w:docPartObj>
    </w:sdtPr>
    <w:sdtContent>
      <w:p w:rsidR="006C0E25" w:rsidRDefault="00EB2EFE">
        <w:pPr>
          <w:pStyle w:val="Stopka"/>
          <w:jc w:val="center"/>
        </w:pPr>
        <w:r>
          <w:fldChar w:fldCharType="begin"/>
        </w:r>
        <w:r w:rsidR="006C0E25">
          <w:instrText>PAGE   \* MERGEFORMAT</w:instrText>
        </w:r>
        <w:r>
          <w:fldChar w:fldCharType="separate"/>
        </w:r>
        <w:r w:rsidR="00BC3226">
          <w:rPr>
            <w:noProof/>
          </w:rPr>
          <w:t>2</w:t>
        </w:r>
        <w:r>
          <w:fldChar w:fldCharType="end"/>
        </w:r>
      </w:p>
    </w:sdtContent>
  </w:sdt>
  <w:p w:rsidR="006C0E25" w:rsidRDefault="006C0E2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25" w:rsidRDefault="006C0E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20" w:rsidRDefault="00254320" w:rsidP="00BF5BCC">
      <w:pPr>
        <w:spacing w:after="0" w:line="240" w:lineRule="auto"/>
      </w:pPr>
      <w:r>
        <w:separator/>
      </w:r>
    </w:p>
  </w:footnote>
  <w:footnote w:type="continuationSeparator" w:id="0">
    <w:p w:rsidR="00254320" w:rsidRDefault="00254320" w:rsidP="00BF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25" w:rsidRDefault="006C0E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CC" w:rsidRDefault="00BF5BCC">
    <w:pPr>
      <w:pStyle w:val="Nagwek"/>
    </w:pPr>
    <w:r w:rsidRPr="00BF5BCC">
      <w:rPr>
        <w:noProof/>
        <w:lang w:eastAsia="pl-PL"/>
      </w:rPr>
      <w:drawing>
        <wp:inline distT="0" distB="0" distL="0" distR="0">
          <wp:extent cx="5665494" cy="109555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09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25" w:rsidRDefault="006C0E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654344"/>
    <w:multiLevelType w:val="hybridMultilevel"/>
    <w:tmpl w:val="A5DC598E"/>
    <w:lvl w:ilvl="0" w:tplc="26B4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BCC"/>
    <w:rsid w:val="001E5109"/>
    <w:rsid w:val="00203DBE"/>
    <w:rsid w:val="0023741D"/>
    <w:rsid w:val="00254320"/>
    <w:rsid w:val="002C67B2"/>
    <w:rsid w:val="003616A6"/>
    <w:rsid w:val="003651C9"/>
    <w:rsid w:val="004978B6"/>
    <w:rsid w:val="00506F2F"/>
    <w:rsid w:val="00530659"/>
    <w:rsid w:val="005A189D"/>
    <w:rsid w:val="006726C7"/>
    <w:rsid w:val="006C0E25"/>
    <w:rsid w:val="006E48C0"/>
    <w:rsid w:val="007A7A34"/>
    <w:rsid w:val="00846E44"/>
    <w:rsid w:val="0087140E"/>
    <w:rsid w:val="008A16D7"/>
    <w:rsid w:val="00995429"/>
    <w:rsid w:val="00A75EA1"/>
    <w:rsid w:val="00AA0C43"/>
    <w:rsid w:val="00AD5D8C"/>
    <w:rsid w:val="00AF0518"/>
    <w:rsid w:val="00BC3226"/>
    <w:rsid w:val="00BF5BCC"/>
    <w:rsid w:val="00C91795"/>
    <w:rsid w:val="00D410D1"/>
    <w:rsid w:val="00DD174D"/>
    <w:rsid w:val="00E25ACA"/>
    <w:rsid w:val="00E60320"/>
    <w:rsid w:val="00EB2EFE"/>
    <w:rsid w:val="00EB4FEE"/>
    <w:rsid w:val="00F3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BCC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BF5BCC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BF5BCC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"/>
    <w:basedOn w:val="Normalny"/>
    <w:link w:val="AkapitzlistZnak"/>
    <w:uiPriority w:val="1"/>
    <w:qFormat/>
    <w:rsid w:val="00BF5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Znak">
    <w:name w:val="Body Text Indent Znak"/>
    <w:basedOn w:val="Normalny"/>
    <w:rsid w:val="00BF5BCC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1"/>
    <w:qFormat/>
    <w:rsid w:val="00BF5BC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BCC"/>
  </w:style>
  <w:style w:type="paragraph" w:styleId="Stopka">
    <w:name w:val="footer"/>
    <w:basedOn w:val="Normalny"/>
    <w:link w:val="StopkaZnak"/>
    <w:uiPriority w:val="99"/>
    <w:unhideWhenUsed/>
    <w:rsid w:val="00B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BCC"/>
  </w:style>
  <w:style w:type="paragraph" w:styleId="Tekstdymka">
    <w:name w:val="Balloon Text"/>
    <w:basedOn w:val="Normalny"/>
    <w:link w:val="TekstdymkaZnak"/>
    <w:uiPriority w:val="99"/>
    <w:semiHidden/>
    <w:unhideWhenUsed/>
    <w:rsid w:val="00BF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BCC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846E44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Annexetitre">
    <w:name w:val="Annexe titre"/>
    <w:basedOn w:val="Normalny"/>
    <w:next w:val="Normalny"/>
    <w:rsid w:val="00A75EA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arkadiusz.lejko@hotmail.com</dc:creator>
  <cp:lastModifiedBy>Edyta Kozłowska-Lejko</cp:lastModifiedBy>
  <cp:revision>14</cp:revision>
  <cp:lastPrinted>2022-02-11T10:30:00Z</cp:lastPrinted>
  <dcterms:created xsi:type="dcterms:W3CDTF">2021-10-13T09:24:00Z</dcterms:created>
  <dcterms:modified xsi:type="dcterms:W3CDTF">2022-02-13T20:56:00Z</dcterms:modified>
</cp:coreProperties>
</file>