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6988DD61" w14:textId="4068FB8B" w:rsidR="002844EC" w:rsidRDefault="004C7216" w:rsidP="002844EC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8813550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Zakup wraz z dostawą produktów żywnościowych dla Przedszkola nr </w:t>
      </w:r>
      <w:r w:rsidR="006505E7">
        <w:rPr>
          <w:rFonts w:ascii="Tahoma" w:hAnsi="Tahoma" w:cs="Tahoma"/>
          <w:b/>
          <w:bCs/>
          <w:sz w:val="24"/>
          <w:szCs w:val="24"/>
          <w:u w:val="single"/>
        </w:rPr>
        <w:t xml:space="preserve">2 </w:t>
      </w:r>
      <w:proofErr w:type="spellStart"/>
      <w:r w:rsidR="006505E7">
        <w:rPr>
          <w:rFonts w:ascii="Tahoma" w:hAnsi="Tahoma" w:cs="Tahoma"/>
          <w:b/>
          <w:bCs/>
          <w:sz w:val="24"/>
          <w:szCs w:val="24"/>
          <w:u w:val="single"/>
        </w:rPr>
        <w:t>Wronczusie</w:t>
      </w:r>
      <w:proofErr w:type="spellEnd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we Wronkach od 0</w:t>
      </w:r>
      <w:r w:rsidR="009B268E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stycz</w:t>
      </w:r>
      <w:r w:rsidR="0020506B" w:rsidRPr="00D8569D">
        <w:rPr>
          <w:rFonts w:ascii="Tahoma" w:hAnsi="Tahoma" w:cs="Tahoma"/>
          <w:b/>
          <w:bCs/>
          <w:sz w:val="24"/>
          <w:szCs w:val="24"/>
          <w:u w:val="single"/>
        </w:rPr>
        <w:t>nia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9B268E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do </w:t>
      </w:r>
      <w:r w:rsidR="00FE54F8" w:rsidRPr="00D8569D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A0264">
        <w:rPr>
          <w:rFonts w:ascii="Tahoma" w:hAnsi="Tahoma" w:cs="Tahoma"/>
          <w:b/>
          <w:bCs/>
          <w:sz w:val="24"/>
          <w:szCs w:val="24"/>
          <w:u w:val="single"/>
        </w:rPr>
        <w:t>grudni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a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9B268E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</w:t>
      </w:r>
      <w:bookmarkEnd w:id="0"/>
    </w:p>
    <w:p w14:paraId="42A1BD50" w14:textId="77777777" w:rsidR="003811AE" w:rsidRPr="00D8569D" w:rsidRDefault="003811AE" w:rsidP="003811AE">
      <w:pPr>
        <w:numPr>
          <w:ilvl w:val="0"/>
          <w:numId w:val="15"/>
        </w:numPr>
        <w:spacing w:before="280" w:after="28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62900EB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B918A8D" w14:textId="05345C7D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2" w:name="_Hlk23942076"/>
      <w:bookmarkStart w:id="3" w:name="_Hlk8805092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wieprzowo - wołow</w:t>
      </w:r>
      <w:bookmarkEnd w:id="2"/>
      <w:r w:rsidR="006505E7">
        <w:rPr>
          <w:rFonts w:ascii="Tahoma" w:hAnsi="Tahoma" w:cs="Tahoma"/>
          <w:b/>
          <w:sz w:val="24"/>
          <w:szCs w:val="24"/>
          <w:u w:val="single"/>
        </w:rPr>
        <w:t>e</w:t>
      </w:r>
      <w:bookmarkEnd w:id="3"/>
    </w:p>
    <w:bookmarkEnd w:id="1"/>
    <w:p w14:paraId="297D17AB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BA4CB8E" w14:textId="77777777" w:rsidTr="008F6DCF">
        <w:trPr>
          <w:trHeight w:val="460"/>
        </w:trPr>
        <w:tc>
          <w:tcPr>
            <w:tcW w:w="620" w:type="dxa"/>
            <w:hideMark/>
          </w:tcPr>
          <w:p w14:paraId="3F01C9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4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2A7664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0CBE5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EDE63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CB657D1" w14:textId="77777777" w:rsidTr="008F6DCF">
        <w:trPr>
          <w:trHeight w:val="460"/>
        </w:trPr>
        <w:tc>
          <w:tcPr>
            <w:tcW w:w="620" w:type="dxa"/>
            <w:hideMark/>
          </w:tcPr>
          <w:p w14:paraId="1C21D3B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C2DD4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6AEEA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F55834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995D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580C372" w14:textId="77777777" w:rsidTr="008F6DCF">
        <w:trPr>
          <w:trHeight w:val="460"/>
        </w:trPr>
        <w:tc>
          <w:tcPr>
            <w:tcW w:w="620" w:type="dxa"/>
            <w:hideMark/>
          </w:tcPr>
          <w:p w14:paraId="2A53E8A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010647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EC273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A943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DF6AB4B" w14:textId="77777777" w:rsidTr="008F6DCF">
        <w:trPr>
          <w:trHeight w:val="460"/>
        </w:trPr>
        <w:tc>
          <w:tcPr>
            <w:tcW w:w="620" w:type="dxa"/>
            <w:hideMark/>
          </w:tcPr>
          <w:p w14:paraId="27D6B55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2F6DA8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329B7A0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27615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50F3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4"/>
    </w:tbl>
    <w:p w14:paraId="28B23423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786EB8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E07229D" w14:textId="484DFA29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5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bookmarkStart w:id="6" w:name="_Hlk88050941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  <w:bookmarkEnd w:id="6"/>
    </w:p>
    <w:bookmarkEnd w:id="5"/>
    <w:p w14:paraId="22C7C930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34E1040" w14:textId="77777777" w:rsidTr="008F6DCF">
        <w:trPr>
          <w:trHeight w:val="460"/>
        </w:trPr>
        <w:tc>
          <w:tcPr>
            <w:tcW w:w="620" w:type="dxa"/>
            <w:hideMark/>
          </w:tcPr>
          <w:p w14:paraId="657DFC7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D4C679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72F8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2D4F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24FF9357" w14:textId="77777777" w:rsidTr="008F6DCF">
        <w:trPr>
          <w:trHeight w:val="460"/>
        </w:trPr>
        <w:tc>
          <w:tcPr>
            <w:tcW w:w="620" w:type="dxa"/>
            <w:hideMark/>
          </w:tcPr>
          <w:p w14:paraId="54D22B6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DD9266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EA3188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1F0EE7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891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E9FC162" w14:textId="77777777" w:rsidTr="008F6DCF">
        <w:trPr>
          <w:trHeight w:val="460"/>
        </w:trPr>
        <w:tc>
          <w:tcPr>
            <w:tcW w:w="620" w:type="dxa"/>
            <w:hideMark/>
          </w:tcPr>
          <w:p w14:paraId="7BC426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F13668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650B06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8BCF6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D239D41" w14:textId="77777777" w:rsidTr="008F6DCF">
        <w:trPr>
          <w:trHeight w:val="460"/>
        </w:trPr>
        <w:tc>
          <w:tcPr>
            <w:tcW w:w="620" w:type="dxa"/>
            <w:hideMark/>
          </w:tcPr>
          <w:p w14:paraId="51CAC4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AD53B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153DF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9A6247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1652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E33BE85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2220F86B" w14:textId="6C587858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7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Start w:id="8" w:name="_Hlk88050976"/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  <w:bookmarkEnd w:id="8"/>
    </w:p>
    <w:bookmarkEnd w:id="7"/>
    <w:p w14:paraId="65E6DD56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56D442D" w14:textId="77777777" w:rsidTr="008F6DCF">
        <w:trPr>
          <w:trHeight w:val="460"/>
        </w:trPr>
        <w:tc>
          <w:tcPr>
            <w:tcW w:w="620" w:type="dxa"/>
            <w:hideMark/>
          </w:tcPr>
          <w:p w14:paraId="64C61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F3F9EA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6B581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C3C6EA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12AD4A" w14:textId="77777777" w:rsidTr="008F6DCF">
        <w:trPr>
          <w:trHeight w:val="460"/>
        </w:trPr>
        <w:tc>
          <w:tcPr>
            <w:tcW w:w="620" w:type="dxa"/>
            <w:hideMark/>
          </w:tcPr>
          <w:p w14:paraId="1BDD27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E401E7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CDE202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83B5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A971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57DEDD" w14:textId="77777777" w:rsidTr="008F6DCF">
        <w:trPr>
          <w:trHeight w:val="460"/>
        </w:trPr>
        <w:tc>
          <w:tcPr>
            <w:tcW w:w="620" w:type="dxa"/>
            <w:hideMark/>
          </w:tcPr>
          <w:p w14:paraId="718EB8B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B510D3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759F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276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45E7BFD" w14:textId="77777777" w:rsidTr="008F6DCF">
        <w:trPr>
          <w:trHeight w:val="460"/>
        </w:trPr>
        <w:tc>
          <w:tcPr>
            <w:tcW w:w="620" w:type="dxa"/>
            <w:hideMark/>
          </w:tcPr>
          <w:p w14:paraId="400D8D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3027F9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1E6BD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C11B5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7909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2EBF6C" w14:textId="77777777" w:rsidR="00F112CF" w:rsidRPr="00D8569D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772537F" w14:textId="7BEE8AF0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bookmarkStart w:id="9" w:name="_Hlk88050999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zwierzęce - jaja</w:t>
      </w:r>
      <w:bookmarkEnd w:id="9"/>
    </w:p>
    <w:p w14:paraId="07FA10F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517D371" w14:textId="77777777" w:rsidTr="008F6DCF">
        <w:trPr>
          <w:trHeight w:val="460"/>
        </w:trPr>
        <w:tc>
          <w:tcPr>
            <w:tcW w:w="620" w:type="dxa"/>
            <w:hideMark/>
          </w:tcPr>
          <w:p w14:paraId="1F6AC2A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DBA6D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4063E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8C3D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27ADA60" w14:textId="77777777" w:rsidTr="008F6DCF">
        <w:trPr>
          <w:trHeight w:val="460"/>
        </w:trPr>
        <w:tc>
          <w:tcPr>
            <w:tcW w:w="620" w:type="dxa"/>
            <w:hideMark/>
          </w:tcPr>
          <w:p w14:paraId="6E1759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0C556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D9B66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A87D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E2E5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795A899" w14:textId="77777777" w:rsidTr="008F6DCF">
        <w:trPr>
          <w:trHeight w:val="460"/>
        </w:trPr>
        <w:tc>
          <w:tcPr>
            <w:tcW w:w="620" w:type="dxa"/>
            <w:hideMark/>
          </w:tcPr>
          <w:p w14:paraId="7E1871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AD4EE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D6F4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8085B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1D50327" w14:textId="77777777" w:rsidTr="008F6DCF">
        <w:trPr>
          <w:trHeight w:val="460"/>
        </w:trPr>
        <w:tc>
          <w:tcPr>
            <w:tcW w:w="620" w:type="dxa"/>
            <w:hideMark/>
          </w:tcPr>
          <w:p w14:paraId="2371D2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A50E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72E1A3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AF810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F598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24E8BD1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A56AA3D" w14:textId="5A8DE4D3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10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11" w:name="_Hlk23942161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2" w:name="_Hlk8805107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Owoce, warzywa  mrożone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1"/>
      <w:bookmarkEnd w:id="12"/>
    </w:p>
    <w:bookmarkEnd w:id="10"/>
    <w:p w14:paraId="69CDD3C7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9EC8BAD" w14:textId="77777777" w:rsidTr="008F6DCF">
        <w:trPr>
          <w:trHeight w:val="460"/>
        </w:trPr>
        <w:tc>
          <w:tcPr>
            <w:tcW w:w="620" w:type="dxa"/>
            <w:hideMark/>
          </w:tcPr>
          <w:p w14:paraId="18426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7C05F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A2B1B0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B878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F28C81E" w14:textId="77777777" w:rsidTr="008F6DCF">
        <w:trPr>
          <w:trHeight w:val="460"/>
        </w:trPr>
        <w:tc>
          <w:tcPr>
            <w:tcW w:w="620" w:type="dxa"/>
            <w:hideMark/>
          </w:tcPr>
          <w:p w14:paraId="22B733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95001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D4D2B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49CD7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16A0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31F375" w14:textId="77777777" w:rsidTr="008F6DCF">
        <w:trPr>
          <w:trHeight w:val="460"/>
        </w:trPr>
        <w:tc>
          <w:tcPr>
            <w:tcW w:w="620" w:type="dxa"/>
            <w:hideMark/>
          </w:tcPr>
          <w:p w14:paraId="7A91F1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BF71E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495A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126E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E3B4EE" w14:textId="77777777" w:rsidTr="008F6DCF">
        <w:trPr>
          <w:trHeight w:val="460"/>
        </w:trPr>
        <w:tc>
          <w:tcPr>
            <w:tcW w:w="620" w:type="dxa"/>
            <w:hideMark/>
          </w:tcPr>
          <w:p w14:paraId="4855BD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2711" w:type="dxa"/>
          </w:tcPr>
          <w:p w14:paraId="1C5F23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8DB671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FD1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EBA34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C0B8A1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1BD3A0C" w14:textId="0AC43AE0" w:rsidR="00161B08" w:rsidRPr="00D8569D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3" w:name="_Hlk23942177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3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Ryby mrożone i wędzone</w:t>
      </w:r>
    </w:p>
    <w:p w14:paraId="43689FD9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86B0B2A" w14:textId="77777777" w:rsidTr="008F6DCF">
        <w:trPr>
          <w:trHeight w:val="460"/>
        </w:trPr>
        <w:tc>
          <w:tcPr>
            <w:tcW w:w="620" w:type="dxa"/>
            <w:hideMark/>
          </w:tcPr>
          <w:p w14:paraId="1FC918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0B365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7D47DAB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89DCA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92FCFC5" w14:textId="77777777" w:rsidTr="008F6DCF">
        <w:trPr>
          <w:trHeight w:val="460"/>
        </w:trPr>
        <w:tc>
          <w:tcPr>
            <w:tcW w:w="620" w:type="dxa"/>
            <w:hideMark/>
          </w:tcPr>
          <w:p w14:paraId="6D982F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25431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30527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7C965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202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537B41A" w14:textId="77777777" w:rsidTr="008F6DCF">
        <w:trPr>
          <w:trHeight w:val="460"/>
        </w:trPr>
        <w:tc>
          <w:tcPr>
            <w:tcW w:w="620" w:type="dxa"/>
            <w:hideMark/>
          </w:tcPr>
          <w:p w14:paraId="0A42733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4BA7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B5C3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91034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5396D16" w14:textId="77777777" w:rsidTr="008F6DCF">
        <w:trPr>
          <w:trHeight w:val="460"/>
        </w:trPr>
        <w:tc>
          <w:tcPr>
            <w:tcW w:w="620" w:type="dxa"/>
            <w:hideMark/>
          </w:tcPr>
          <w:p w14:paraId="050526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19794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1B47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4A32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D94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A9FFCFB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06B8F3BE" w14:textId="329400B1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4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bookmarkStart w:id="15" w:name="_Hlk88051120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mleczarskie</w:t>
      </w:r>
      <w:bookmarkEnd w:id="15"/>
    </w:p>
    <w:p w14:paraId="006B693D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B269281" w14:textId="77777777" w:rsidTr="008F6DCF">
        <w:trPr>
          <w:trHeight w:val="460"/>
        </w:trPr>
        <w:tc>
          <w:tcPr>
            <w:tcW w:w="620" w:type="dxa"/>
            <w:hideMark/>
          </w:tcPr>
          <w:bookmarkEnd w:id="14"/>
          <w:p w14:paraId="33B0F8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7491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2B9C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92C14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BF3AA46" w14:textId="77777777" w:rsidTr="008F6DCF">
        <w:trPr>
          <w:trHeight w:val="460"/>
        </w:trPr>
        <w:tc>
          <w:tcPr>
            <w:tcW w:w="620" w:type="dxa"/>
            <w:hideMark/>
          </w:tcPr>
          <w:p w14:paraId="61CF21C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24F8AA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08663A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AA19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9096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F404C9" w14:textId="77777777" w:rsidTr="008F6DCF">
        <w:trPr>
          <w:trHeight w:val="460"/>
        </w:trPr>
        <w:tc>
          <w:tcPr>
            <w:tcW w:w="620" w:type="dxa"/>
            <w:hideMark/>
          </w:tcPr>
          <w:p w14:paraId="5DD822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7B2AD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CBE9F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F97B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943E6" w14:textId="77777777" w:rsidTr="008F6DCF">
        <w:trPr>
          <w:trHeight w:val="460"/>
        </w:trPr>
        <w:tc>
          <w:tcPr>
            <w:tcW w:w="620" w:type="dxa"/>
            <w:hideMark/>
          </w:tcPr>
          <w:p w14:paraId="34686E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55BA3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78E4D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9412F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1A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08A0D18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B250C9C" w14:textId="59612D24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2A6EA7">
        <w:rPr>
          <w:u w:val="single"/>
        </w:rPr>
        <w:t xml:space="preserve"> </w:t>
      </w:r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Warzywa  przetworzone, kiszonki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0761B409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14A50F0" w14:textId="77777777" w:rsidTr="008F6DCF">
        <w:trPr>
          <w:trHeight w:val="460"/>
        </w:trPr>
        <w:tc>
          <w:tcPr>
            <w:tcW w:w="620" w:type="dxa"/>
            <w:hideMark/>
          </w:tcPr>
          <w:p w14:paraId="4A447E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0B149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5E5D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B46AC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CC80EA" w14:textId="77777777" w:rsidTr="008F6DCF">
        <w:trPr>
          <w:trHeight w:val="460"/>
        </w:trPr>
        <w:tc>
          <w:tcPr>
            <w:tcW w:w="620" w:type="dxa"/>
            <w:hideMark/>
          </w:tcPr>
          <w:p w14:paraId="7B0FEA9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A88AA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8DC58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83CF2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2D59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04E8817" w14:textId="77777777" w:rsidTr="008F6DCF">
        <w:trPr>
          <w:trHeight w:val="460"/>
        </w:trPr>
        <w:tc>
          <w:tcPr>
            <w:tcW w:w="620" w:type="dxa"/>
            <w:hideMark/>
          </w:tcPr>
          <w:p w14:paraId="2B7A74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3D1C7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1F098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DF3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215E9D5" w14:textId="77777777" w:rsidTr="008F6DCF">
        <w:trPr>
          <w:trHeight w:val="460"/>
        </w:trPr>
        <w:tc>
          <w:tcPr>
            <w:tcW w:w="620" w:type="dxa"/>
            <w:hideMark/>
          </w:tcPr>
          <w:p w14:paraId="6FC7AF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AB4DB3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74A5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2B15D4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94FF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8A591E" w14:textId="664B3359" w:rsidR="00754182" w:rsidRPr="009B268E" w:rsidRDefault="00754182" w:rsidP="0075418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A89A486" w14:textId="23135578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bookmarkStart w:id="16" w:name="_Hlk2394227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End w:id="16"/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4D796D3D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CA73CC7" w14:textId="77777777" w:rsidTr="008F6DCF">
        <w:trPr>
          <w:trHeight w:val="460"/>
        </w:trPr>
        <w:tc>
          <w:tcPr>
            <w:tcW w:w="620" w:type="dxa"/>
            <w:hideMark/>
          </w:tcPr>
          <w:p w14:paraId="46609E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3B5BF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E7AB6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4BC73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E7B7D4" w14:textId="77777777" w:rsidTr="008F6DCF">
        <w:trPr>
          <w:trHeight w:val="460"/>
        </w:trPr>
        <w:tc>
          <w:tcPr>
            <w:tcW w:w="620" w:type="dxa"/>
            <w:hideMark/>
          </w:tcPr>
          <w:p w14:paraId="36D38B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9460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359BD7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– w złotych netto</w:t>
            </w:r>
          </w:p>
        </w:tc>
        <w:tc>
          <w:tcPr>
            <w:tcW w:w="3402" w:type="dxa"/>
          </w:tcPr>
          <w:p w14:paraId="74C5C2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B87E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B5124F8" w14:textId="77777777" w:rsidTr="008F6DCF">
        <w:trPr>
          <w:trHeight w:val="460"/>
        </w:trPr>
        <w:tc>
          <w:tcPr>
            <w:tcW w:w="620" w:type="dxa"/>
            <w:hideMark/>
          </w:tcPr>
          <w:p w14:paraId="3D842E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2EBB5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79860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CB8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8C586F" w14:textId="77777777" w:rsidTr="008F6DCF">
        <w:trPr>
          <w:trHeight w:val="460"/>
        </w:trPr>
        <w:tc>
          <w:tcPr>
            <w:tcW w:w="620" w:type="dxa"/>
            <w:hideMark/>
          </w:tcPr>
          <w:p w14:paraId="33041B0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F8CD8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94EC00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D2A439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F7FF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4C3F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p w14:paraId="3333E8B4" w14:textId="1BCCFE1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bookmarkStart w:id="17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r w:rsidR="006505E7" w:rsidRPr="00D8569D">
        <w:rPr>
          <w:rFonts w:ascii="Tahoma" w:hAnsi="Tahoma" w:cs="Tahoma"/>
          <w:b/>
          <w:sz w:val="24"/>
          <w:szCs w:val="24"/>
          <w:u w:val="single"/>
        </w:rPr>
        <w:t>Artykuły ogólnospożywcze</w:t>
      </w:r>
    </w:p>
    <w:bookmarkEnd w:id="17"/>
    <w:p w14:paraId="697309D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39F4639" w14:textId="77777777" w:rsidTr="008F6DCF">
        <w:trPr>
          <w:trHeight w:val="460"/>
        </w:trPr>
        <w:tc>
          <w:tcPr>
            <w:tcW w:w="620" w:type="dxa"/>
            <w:hideMark/>
          </w:tcPr>
          <w:p w14:paraId="7D4D961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48486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B2B2C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261F9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706A811" w14:textId="77777777" w:rsidTr="008F6DCF">
        <w:trPr>
          <w:trHeight w:val="460"/>
        </w:trPr>
        <w:tc>
          <w:tcPr>
            <w:tcW w:w="620" w:type="dxa"/>
            <w:hideMark/>
          </w:tcPr>
          <w:p w14:paraId="2055CD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6B4BF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F21AE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2A1A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17A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6E7B469" w14:textId="77777777" w:rsidTr="008F6DCF">
        <w:trPr>
          <w:trHeight w:val="460"/>
        </w:trPr>
        <w:tc>
          <w:tcPr>
            <w:tcW w:w="620" w:type="dxa"/>
            <w:hideMark/>
          </w:tcPr>
          <w:p w14:paraId="556A8D5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3BCEB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195A8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61E0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FCB5785" w14:textId="77777777" w:rsidTr="008F6DCF">
        <w:trPr>
          <w:trHeight w:val="460"/>
        </w:trPr>
        <w:tc>
          <w:tcPr>
            <w:tcW w:w="620" w:type="dxa"/>
            <w:hideMark/>
          </w:tcPr>
          <w:p w14:paraId="2200D4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4F70A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4B89B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0F03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531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819E717" w14:textId="77777777" w:rsidR="00161B08" w:rsidRPr="00D8569D" w:rsidRDefault="00161B08" w:rsidP="009B268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C34308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EF7668" w14:textId="13DDD31C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</w:t>
      </w:r>
      <w:r w:rsidR="002A6EA7" w:rsidRPr="002A6EA7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A9E27DC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8" w:name="_Hlk85806959"/>
      <w:bookmarkStart w:id="19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20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bookmarkEnd w:id="18"/>
    <w:bookmarkEnd w:id="20"/>
    <w:p w14:paraId="106BDF9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21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r w:rsidR="0020337E" w:rsidRPr="00D8569D"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31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bookmarkEnd w:id="21"/>
    <w:p w14:paraId="156E68D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7B81183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84A48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bookmarkEnd w:id="19"/>
    <w:p w14:paraId="2AA8DC5C" w14:textId="2C574E90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Mięso i produkty mięsne drobiowe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2B1A7F1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289EAF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7007271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D73B41C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AD181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269563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E1E546C" w14:textId="6CE0EB94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</w:p>
    <w:p w14:paraId="1C99B38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F88813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2D289B4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1F98CF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DA2B48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5F3969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CE54E69" w14:textId="16E1F92D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zwierzęce - jaja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13FE026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12AE6D8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8AD8F0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555642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EFE6C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74A254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A84421D" w14:textId="0990CC0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 zamówienia: </w:t>
      </w:r>
      <w:r w:rsidR="002A6EA7" w:rsidRPr="002A6EA7">
        <w:rPr>
          <w:rFonts w:ascii="Tahoma" w:hAnsi="Tahoma" w:cs="Tahoma"/>
          <w:b/>
          <w:sz w:val="24"/>
          <w:u w:val="single"/>
        </w:rPr>
        <w:t>Owoce, warzywa  mrożone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5EE924F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13B9D5A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5710511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031567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958DF8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184AA2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9800E54" w14:textId="0CD55BF0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Ryby mrożone i wędzone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20B291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D93DA46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2C29B8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79F7BE0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C6019D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DCC22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B4CAB9C" w14:textId="50A2BD0C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mleczarskie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176025AA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E91A1C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13F74F65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1AD86D9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1AEC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E82C0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EDCB27" w14:textId="7B420BDC" w:rsidR="00161B08" w:rsidRPr="003C303B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3C303B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3C30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C303B" w:rsidRPr="003C303B">
        <w:rPr>
          <w:rFonts w:ascii="Tahoma" w:hAnsi="Tahoma" w:cs="Tahoma"/>
          <w:b/>
          <w:sz w:val="24"/>
          <w:szCs w:val="24"/>
          <w:u w:val="single"/>
        </w:rPr>
        <w:t>Warzywa  przetworzone, kiszonki</w:t>
      </w:r>
    </w:p>
    <w:p w14:paraId="5697835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D976BB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050C18A9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1AC251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99D7CB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9C713EF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5549748" w14:textId="3471CE2A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E50DE7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3C303B" w:rsidRPr="00E50DE7">
        <w:rPr>
          <w:u w:val="single"/>
        </w:rPr>
        <w:t xml:space="preserve"> </w:t>
      </w:r>
      <w:r w:rsidR="003C303B" w:rsidRPr="003C303B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593C8EB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33C7327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11A632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C59B92A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9215861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F4825B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DC3C04" w14:textId="130833F0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E50DE7" w:rsidRPr="00E50DE7">
        <w:rPr>
          <w:u w:val="single"/>
        </w:rPr>
        <w:t xml:space="preserve"> </w:t>
      </w:r>
      <w:r w:rsidR="00E50DE7" w:rsidRPr="00E50DE7">
        <w:rPr>
          <w:rFonts w:ascii="Tahoma" w:eastAsia="TimesNewRoman" w:hAnsi="Tahoma" w:cs="Tahoma"/>
          <w:b/>
          <w:sz w:val="24"/>
          <w:szCs w:val="24"/>
          <w:u w:val="single"/>
        </w:rPr>
        <w:t>Artykuły ogólnospożywcze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4F7516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EFB92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6437972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AF4B0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6DE0F6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892863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8347FDD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64A4E1C6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9B268E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9B268E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9B268E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0280D82F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9B268E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5AB73A53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E30035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E30035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lastRenderedPageBreak/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2455A9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79B05366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77777777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FA57DA7" w14:textId="2ABD0F86" w:rsidR="00161B08" w:rsidRDefault="00161B08" w:rsidP="00161B08">
      <w:pPr>
        <w:ind w:left="-135"/>
        <w:jc w:val="both"/>
        <w:rPr>
          <w:rFonts w:ascii="Tahoma" w:hAnsi="Tahoma" w:cs="Tahoma"/>
        </w:rPr>
      </w:pPr>
    </w:p>
    <w:p w14:paraId="3209512F" w14:textId="2A7C592F" w:rsidR="009B268E" w:rsidRDefault="009B268E" w:rsidP="00161B08">
      <w:pPr>
        <w:ind w:left="-135"/>
        <w:jc w:val="both"/>
        <w:rPr>
          <w:rFonts w:ascii="Tahoma" w:hAnsi="Tahoma" w:cs="Tahoma"/>
        </w:rPr>
      </w:pPr>
    </w:p>
    <w:p w14:paraId="7F762322" w14:textId="722EBEFE" w:rsidR="009B268E" w:rsidRDefault="009B268E" w:rsidP="00161B08">
      <w:pPr>
        <w:ind w:left="-135"/>
        <w:jc w:val="both"/>
        <w:rPr>
          <w:rFonts w:ascii="Tahoma" w:hAnsi="Tahoma" w:cs="Tahoma"/>
        </w:rPr>
      </w:pPr>
    </w:p>
    <w:p w14:paraId="60F6B036" w14:textId="72D30186" w:rsidR="009B268E" w:rsidRDefault="009B268E" w:rsidP="009B268E">
      <w:pPr>
        <w:jc w:val="both"/>
        <w:rPr>
          <w:rFonts w:ascii="Tahoma" w:hAnsi="Tahoma" w:cs="Tahoma"/>
        </w:rPr>
      </w:pPr>
    </w:p>
    <w:p w14:paraId="23EE5FD4" w14:textId="0ADEFC18" w:rsidR="009B268E" w:rsidRDefault="009B268E" w:rsidP="00161B08">
      <w:pPr>
        <w:ind w:left="-135"/>
        <w:jc w:val="both"/>
        <w:rPr>
          <w:rFonts w:ascii="Tahoma" w:hAnsi="Tahoma" w:cs="Tahoma"/>
        </w:rPr>
      </w:pPr>
    </w:p>
    <w:p w14:paraId="6A455BB2" w14:textId="77777777" w:rsidR="009B268E" w:rsidRDefault="009B268E" w:rsidP="009B268E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01DB9B0D" w14:textId="77777777" w:rsidR="009B268E" w:rsidRDefault="009B268E" w:rsidP="009B268E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  <w:t xml:space="preserve">lub w postaci elektronicznej opatrzonej podpisem zaufanym, lub podpisem osobistym 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  <w:t>w dokumencie rejestrowym właściwym dla formy organizacyjnej lub innym dokumencie.</w:t>
      </w:r>
    </w:p>
    <w:p w14:paraId="60D7FDF7" w14:textId="77777777" w:rsidR="009B268E" w:rsidRPr="00AA4730" w:rsidRDefault="009B268E" w:rsidP="009B268E">
      <w:pPr>
        <w:rPr>
          <w:rFonts w:ascii="Tahoma" w:hAnsi="Tahoma" w:cs="Tahoma"/>
          <w:sz w:val="20"/>
          <w:szCs w:val="24"/>
        </w:rPr>
      </w:pPr>
    </w:p>
    <w:p w14:paraId="2779E16A" w14:textId="77777777" w:rsidR="009B268E" w:rsidRPr="00D8569D" w:rsidRDefault="009B268E" w:rsidP="00161B08">
      <w:pPr>
        <w:ind w:left="-135"/>
        <w:jc w:val="both"/>
        <w:rPr>
          <w:rFonts w:ascii="Tahoma" w:hAnsi="Tahoma" w:cs="Tahoma"/>
        </w:rPr>
      </w:pPr>
    </w:p>
    <w:sectPr w:rsidR="009B268E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13B72C74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43265303" w14:textId="13B72C74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409183822">
    <w:abstractNumId w:val="0"/>
  </w:num>
  <w:num w:numId="2" w16cid:durableId="48454817">
    <w:abstractNumId w:val="1"/>
  </w:num>
  <w:num w:numId="3" w16cid:durableId="1716923648">
    <w:abstractNumId w:val="2"/>
  </w:num>
  <w:num w:numId="4" w16cid:durableId="53084916">
    <w:abstractNumId w:val="3"/>
  </w:num>
  <w:num w:numId="5" w16cid:durableId="28992406">
    <w:abstractNumId w:val="14"/>
  </w:num>
  <w:num w:numId="6" w16cid:durableId="211424644">
    <w:abstractNumId w:val="16"/>
  </w:num>
  <w:num w:numId="7" w16cid:durableId="503132806">
    <w:abstractNumId w:val="11"/>
  </w:num>
  <w:num w:numId="8" w16cid:durableId="635110986">
    <w:abstractNumId w:val="8"/>
  </w:num>
  <w:num w:numId="9" w16cid:durableId="1626236878">
    <w:abstractNumId w:val="4"/>
  </w:num>
  <w:num w:numId="10" w16cid:durableId="29458423">
    <w:abstractNumId w:val="13"/>
  </w:num>
  <w:num w:numId="11" w16cid:durableId="571081963">
    <w:abstractNumId w:val="6"/>
  </w:num>
  <w:num w:numId="12" w16cid:durableId="781923846">
    <w:abstractNumId w:val="15"/>
  </w:num>
  <w:num w:numId="13" w16cid:durableId="1520042489">
    <w:abstractNumId w:val="12"/>
  </w:num>
  <w:num w:numId="14" w16cid:durableId="497623593">
    <w:abstractNumId w:val="10"/>
  </w:num>
  <w:num w:numId="15" w16cid:durableId="1400513552">
    <w:abstractNumId w:val="7"/>
  </w:num>
  <w:num w:numId="16" w16cid:durableId="502554764">
    <w:abstractNumId w:val="5"/>
  </w:num>
  <w:num w:numId="17" w16cid:durableId="182743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6EA7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C303B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5E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F68E1"/>
    <w:rsid w:val="008F6DCF"/>
    <w:rsid w:val="00927382"/>
    <w:rsid w:val="00967E3B"/>
    <w:rsid w:val="009B268E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30035"/>
    <w:rsid w:val="00E47811"/>
    <w:rsid w:val="00E50DE7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9B268E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6</cp:revision>
  <cp:lastPrinted>2021-10-26T14:00:00Z</cp:lastPrinted>
  <dcterms:created xsi:type="dcterms:W3CDTF">2021-11-03T11:58:00Z</dcterms:created>
  <dcterms:modified xsi:type="dcterms:W3CDTF">2022-11-25T09:22:00Z</dcterms:modified>
</cp:coreProperties>
</file>