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476B42" w:rsidRDefault="001959A9" w:rsidP="00476B42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6126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Znak sprawy: 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KP-272-PNK-</w:t>
      </w:r>
      <w:r w:rsidR="00F86561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0F485B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/2021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Pr="00661265" w:rsidRDefault="001959A9" w:rsidP="00476B42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0F485B">
        <w:rPr>
          <w:rFonts w:ascii="Cambria" w:eastAsia="Times New Roman" w:hAnsi="Cambria" w:cs="Times New Roman"/>
          <w:sz w:val="24"/>
          <w:szCs w:val="24"/>
          <w:lang w:eastAsia="pl-PL"/>
        </w:rPr>
        <w:t>15.10</w:t>
      </w:r>
      <w:r w:rsidR="006566FA" w:rsidRPr="0066126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</w:p>
    <w:p w:rsidR="00DF2C5B" w:rsidRDefault="00DF2C5B" w:rsidP="00476B42">
      <w:pPr>
        <w:widowControl/>
        <w:suppressAutoHyphens/>
        <w:autoSpaceDE/>
        <w:autoSpaceDN/>
        <w:spacing w:before="12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476B42" w:rsidRDefault="001B40C4" w:rsidP="00476B42">
      <w:pPr>
        <w:widowControl/>
        <w:suppressAutoHyphens/>
        <w:autoSpaceDE/>
        <w:autoSpaceDN/>
        <w:spacing w:before="12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I</w:t>
      </w:r>
      <w:r w:rsidRPr="00D21EAB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nformacja o 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rozstrzygnięciu postępowania</w:t>
      </w:r>
    </w:p>
    <w:p w:rsidR="000F485B" w:rsidRPr="00D21EAB" w:rsidRDefault="000F485B" w:rsidP="00476B42">
      <w:pPr>
        <w:widowControl/>
        <w:suppressAutoHyphens/>
        <w:autoSpaceDE/>
        <w:autoSpaceDN/>
        <w:spacing w:before="12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Część 3 i 4</w:t>
      </w:r>
    </w:p>
    <w:p w:rsidR="001959A9" w:rsidRPr="00661265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485B" w:rsidRPr="008A6639" w:rsidRDefault="00476B42" w:rsidP="008A6639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A66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Dot. postępowania prowadzonego w oparciu o przepisy ustawy z dnia 11 września 2019 roku Prawo Zamówień Publicznych </w:t>
      </w:r>
      <w:r w:rsidRPr="008A6639">
        <w:rPr>
          <w:rFonts w:ascii="Cambria" w:eastAsia="Times New Roman" w:hAnsi="Cambria" w:cs="Cambria"/>
          <w:sz w:val="24"/>
          <w:szCs w:val="24"/>
          <w:lang w:eastAsia="zh-CN"/>
        </w:rPr>
        <w:t xml:space="preserve">(Dz. U. z 2021 r., poz. 1129 z </w:t>
      </w:r>
      <w:proofErr w:type="spellStart"/>
      <w:r w:rsidRPr="008A6639">
        <w:rPr>
          <w:rFonts w:ascii="Cambria" w:eastAsia="Times New Roman" w:hAnsi="Cambria" w:cs="Cambria"/>
          <w:sz w:val="24"/>
          <w:szCs w:val="24"/>
          <w:lang w:eastAsia="zh-CN"/>
        </w:rPr>
        <w:t>późn</w:t>
      </w:r>
      <w:proofErr w:type="spellEnd"/>
      <w:r w:rsidRPr="008A6639">
        <w:rPr>
          <w:rFonts w:ascii="Cambria" w:eastAsia="Times New Roman" w:hAnsi="Cambria" w:cs="Cambria"/>
          <w:sz w:val="24"/>
          <w:szCs w:val="24"/>
          <w:lang w:eastAsia="zh-CN"/>
        </w:rPr>
        <w:t>. zm.</w:t>
      </w:r>
      <w:r w:rsidRPr="008A6639">
        <w:rPr>
          <w:rFonts w:ascii="Cambria" w:eastAsia="Times New Roman" w:hAnsi="Cambria" w:cs="Cambria"/>
          <w:bCs/>
          <w:sz w:val="24"/>
          <w:szCs w:val="24"/>
          <w:lang w:eastAsia="zh-CN"/>
        </w:rPr>
        <w:t xml:space="preserve">) </w:t>
      </w:r>
      <w:r w:rsidRPr="008A66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 trybie podstawowym bez negocjacji na podstawie art. </w:t>
      </w:r>
      <w:r w:rsidRPr="008A6639">
        <w:rPr>
          <w:rFonts w:ascii="Cambria" w:hAnsi="Cambria" w:cs="Times New Roman"/>
          <w:sz w:val="24"/>
          <w:szCs w:val="24"/>
          <w:lang w:eastAsia="pl-PL"/>
        </w:rPr>
        <w:t xml:space="preserve">275 </w:t>
      </w:r>
      <w:proofErr w:type="spellStart"/>
      <w:r w:rsidRPr="008A6639">
        <w:rPr>
          <w:rFonts w:ascii="Cambria" w:hAnsi="Cambria" w:cs="Times New Roman"/>
          <w:sz w:val="24"/>
          <w:szCs w:val="24"/>
          <w:lang w:eastAsia="pl-PL"/>
        </w:rPr>
        <w:t>pkt</w:t>
      </w:r>
      <w:proofErr w:type="spellEnd"/>
      <w:r w:rsidRPr="008A6639">
        <w:rPr>
          <w:rFonts w:ascii="Cambria" w:hAnsi="Cambria" w:cs="Times New Roman"/>
          <w:sz w:val="24"/>
          <w:szCs w:val="24"/>
          <w:lang w:eastAsia="pl-PL"/>
        </w:rPr>
        <w:t xml:space="preserve"> 1 </w:t>
      </w:r>
      <w:r w:rsidRPr="008A66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</w:t>
      </w:r>
      <w:proofErr w:type="spellStart"/>
      <w:r w:rsidRPr="008A6639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Pr="008A66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pn.: </w:t>
      </w:r>
      <w:r w:rsidR="000F485B" w:rsidRPr="008A6639">
        <w:rPr>
          <w:rFonts w:ascii="Cambria" w:hAnsi="Cambria"/>
          <w:b/>
          <w:lang w:eastAsia="pl-PL"/>
        </w:rPr>
        <w:t>Sukcesywna dostawa środków do utrzymania czystości na potrzeby Politechniki Lubelskiej w latach 2021/2022 (z podziałem na części): Część III: Ręczniki papierowe, papier toaletowy, Część IV: Ręczniki i ścierki.</w:t>
      </w:r>
    </w:p>
    <w:p w:rsidR="00476B42" w:rsidRPr="008A6639" w:rsidRDefault="00476B42" w:rsidP="008A6639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 w:cs="Cambria"/>
          <w:lang w:eastAsia="zh-CN"/>
        </w:rPr>
      </w:pPr>
      <w:r w:rsidRPr="008A6639">
        <w:rPr>
          <w:rFonts w:ascii="Cambria" w:eastAsia="Times New Roman" w:hAnsi="Cambria" w:cs="Cambria"/>
          <w:lang w:eastAsia="zh-CN"/>
        </w:rPr>
        <w:t>Zamawiający,</w:t>
      </w:r>
      <w:r w:rsidRPr="008A6639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8A6639">
        <w:rPr>
          <w:rFonts w:ascii="Cambria" w:eastAsia="Times New Roman" w:hAnsi="Cambria" w:cs="Cambria"/>
          <w:lang w:eastAsia="zh-CN"/>
        </w:rPr>
        <w:t xml:space="preserve">na podstawie art. 253 ustawy informuje, że dokonał wyboru </w:t>
      </w:r>
      <w:r w:rsidRPr="008A6639">
        <w:rPr>
          <w:rFonts w:ascii="Cambria" w:eastAsia="Times New Roman" w:hAnsi="Cambria" w:cs="Cambria"/>
          <w:color w:val="0D0D0D"/>
          <w:lang w:eastAsia="zh-CN"/>
        </w:rPr>
        <w:t>oferty najkorzystniejszej</w:t>
      </w:r>
      <w:r w:rsidR="000F485B" w:rsidRPr="008A6639">
        <w:rPr>
          <w:rFonts w:ascii="Cambria" w:eastAsia="Times New Roman" w:hAnsi="Cambria" w:cs="Cambria"/>
          <w:color w:val="0D0D0D"/>
          <w:lang w:eastAsia="zh-CN"/>
        </w:rPr>
        <w:t xml:space="preserve"> dla części 3 i 4.</w:t>
      </w:r>
    </w:p>
    <w:p w:rsidR="00476B42" w:rsidRPr="008A6639" w:rsidRDefault="00476B42" w:rsidP="008A6639">
      <w:pPr>
        <w:spacing w:before="120" w:line="360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8A6639">
        <w:rPr>
          <w:rFonts w:ascii="Cambria" w:eastAsia="Times New Roman" w:hAnsi="Cambria"/>
          <w:bCs/>
          <w:color w:val="000000"/>
          <w:lang w:eastAsia="pl-PL"/>
        </w:rPr>
        <w:t>Najkorzystniejszą ofertą pod względem kryteriów określonych w rozdziale 1</w:t>
      </w:r>
      <w:r w:rsidR="000F485B" w:rsidRPr="008A6639">
        <w:rPr>
          <w:rFonts w:ascii="Cambria" w:eastAsia="Times New Roman" w:hAnsi="Cambria"/>
          <w:bCs/>
          <w:color w:val="000000"/>
          <w:lang w:eastAsia="pl-PL"/>
        </w:rPr>
        <w:t>6</w:t>
      </w:r>
      <w:r w:rsidRPr="008A6639">
        <w:rPr>
          <w:rFonts w:ascii="Cambria" w:eastAsia="Times New Roman" w:hAnsi="Cambria"/>
          <w:bCs/>
          <w:color w:val="000000"/>
          <w:lang w:eastAsia="pl-PL"/>
        </w:rPr>
        <w:t xml:space="preserve"> Specyfikacji Warunków Zamówienia (dalej jako „SWZ”) jest oferta złożona przez Wykonawcę: </w:t>
      </w:r>
    </w:p>
    <w:p w:rsidR="000F485B" w:rsidRPr="008A6639" w:rsidRDefault="000F485B" w:rsidP="008A6639">
      <w:pPr>
        <w:widowControl/>
        <w:suppressAutoHyphens/>
        <w:autoSpaceDE/>
        <w:autoSpaceDN/>
        <w:spacing w:before="120" w:after="120" w:line="360" w:lineRule="auto"/>
        <w:rPr>
          <w:rFonts w:ascii="Cambria" w:eastAsia="Times New Roman" w:hAnsi="Cambria" w:cs="Cambria"/>
          <w:b/>
          <w:lang w:eastAsia="zh-CN"/>
        </w:rPr>
      </w:pPr>
      <w:r w:rsidRPr="008A6639">
        <w:rPr>
          <w:rFonts w:ascii="Cambria" w:eastAsia="Times New Roman" w:hAnsi="Cambria" w:cs="Cambria"/>
          <w:b/>
          <w:lang w:eastAsia="zh-CN"/>
        </w:rPr>
        <w:t>Część 3 - BDS Sp. z o. o. ul. Garbarska 16, 20-340 Lublin za cenę 122 311,22 zł</w:t>
      </w:r>
    </w:p>
    <w:p w:rsidR="000F485B" w:rsidRPr="008A6639" w:rsidRDefault="000F485B" w:rsidP="008A6639">
      <w:pPr>
        <w:widowControl/>
        <w:suppressAutoHyphens/>
        <w:autoSpaceDE/>
        <w:autoSpaceDN/>
        <w:spacing w:before="40" w:line="360" w:lineRule="auto"/>
        <w:rPr>
          <w:rFonts w:ascii="Cambria" w:eastAsia="Times New Roman" w:hAnsi="Cambria" w:cs="Cambria"/>
          <w:b/>
          <w:lang w:eastAsia="zh-CN"/>
        </w:rPr>
      </w:pPr>
      <w:r w:rsidRPr="008A6639">
        <w:rPr>
          <w:rFonts w:ascii="Cambria" w:eastAsia="Times New Roman" w:hAnsi="Cambria" w:cs="Cambria"/>
          <w:b/>
          <w:lang w:eastAsia="zh-CN"/>
        </w:rPr>
        <w:t>Część 4 - PHH WALDEMAR KRUSZYŃSKI, ul. Łęczyńska 53, 20-313 Lublin za cenę 11 001,32 zł</w:t>
      </w:r>
    </w:p>
    <w:p w:rsidR="008A6639" w:rsidRPr="008A6639" w:rsidRDefault="008A6639" w:rsidP="008A6639">
      <w:pPr>
        <w:spacing w:before="240" w:line="360" w:lineRule="auto"/>
        <w:jc w:val="both"/>
        <w:rPr>
          <w:rFonts w:ascii="Cambria" w:hAnsi="Cambria" w:cs="Cambria"/>
        </w:rPr>
      </w:pPr>
      <w:r w:rsidRPr="008A6639">
        <w:rPr>
          <w:rFonts w:ascii="Cambria" w:hAnsi="Cambria" w:cs="Cambria"/>
          <w:b/>
        </w:rPr>
        <w:t>Uzasadnienie prawne</w:t>
      </w:r>
      <w:r w:rsidRPr="008A6639">
        <w:rPr>
          <w:rFonts w:ascii="Cambria" w:hAnsi="Cambria" w:cs="Cambria"/>
        </w:rPr>
        <w:t>:</w:t>
      </w:r>
      <w:r w:rsidRPr="008A6639">
        <w:rPr>
          <w:rFonts w:ascii="Cambria" w:hAnsi="Cambria" w:cs="Cambria"/>
          <w:i/>
        </w:rPr>
        <w:t xml:space="preserve"> </w:t>
      </w:r>
      <w:r w:rsidRPr="008A6639">
        <w:rPr>
          <w:rFonts w:ascii="Cambria" w:hAnsi="Cambria" w:cs="Cambria"/>
        </w:rPr>
        <w:t>art. 239 ustawy.</w:t>
      </w:r>
    </w:p>
    <w:p w:rsidR="00476B42" w:rsidRPr="008A6639" w:rsidRDefault="008A6639" w:rsidP="008A6639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8A6639">
        <w:rPr>
          <w:rFonts w:ascii="Cambria" w:hAnsi="Cambria" w:cs="Cambria"/>
          <w:b/>
        </w:rPr>
        <w:t xml:space="preserve">Uzasadnienie faktyczne: </w:t>
      </w:r>
      <w:r w:rsidR="00476B42" w:rsidRPr="008A6639">
        <w:rPr>
          <w:rFonts w:ascii="Cambria" w:eastAsia="Times New Roman" w:hAnsi="Cambria"/>
          <w:bCs/>
          <w:color w:val="000000"/>
          <w:lang w:eastAsia="pl-PL"/>
        </w:rPr>
        <w:t>Wybrany Wykonawca nie podlega wykluczeniu, jego oferta nie podlega odrzuceniu, spełnił warunki opisane w SWZ oraz jest to jedyna</w:t>
      </w:r>
      <w:r w:rsidR="000F485B" w:rsidRPr="008A6639">
        <w:rPr>
          <w:rFonts w:ascii="Cambria" w:eastAsia="Times New Roman" w:hAnsi="Cambria"/>
          <w:bCs/>
          <w:color w:val="000000"/>
          <w:lang w:eastAsia="pl-PL"/>
        </w:rPr>
        <w:t xml:space="preserve"> ważna</w:t>
      </w:r>
      <w:r w:rsidR="00476B42" w:rsidRPr="008A6639">
        <w:rPr>
          <w:rFonts w:ascii="Cambria" w:eastAsia="Times New Roman" w:hAnsi="Cambria"/>
          <w:bCs/>
          <w:color w:val="000000"/>
          <w:lang w:eastAsia="pl-PL"/>
        </w:rPr>
        <w:t xml:space="preserve"> oferta złożona </w:t>
      </w:r>
      <w:r w:rsidR="000F485B" w:rsidRPr="008A6639">
        <w:rPr>
          <w:rFonts w:ascii="Cambria" w:eastAsia="Times New Roman" w:hAnsi="Cambria"/>
          <w:bCs/>
          <w:color w:val="000000"/>
          <w:lang w:eastAsia="pl-PL"/>
        </w:rPr>
        <w:t xml:space="preserve">na tą część </w:t>
      </w:r>
      <w:r w:rsidR="00476B42" w:rsidRPr="008A6639">
        <w:rPr>
          <w:rFonts w:ascii="Cambria" w:eastAsia="Times New Roman" w:hAnsi="Cambria"/>
          <w:bCs/>
          <w:color w:val="000000"/>
          <w:lang w:eastAsia="pl-PL"/>
        </w:rPr>
        <w:t>postępowani</w:t>
      </w:r>
      <w:r w:rsidR="000F485B" w:rsidRPr="008A6639">
        <w:rPr>
          <w:rFonts w:ascii="Cambria" w:eastAsia="Times New Roman" w:hAnsi="Cambria"/>
          <w:bCs/>
          <w:color w:val="000000"/>
          <w:lang w:eastAsia="pl-PL"/>
        </w:rPr>
        <w:t>a</w:t>
      </w:r>
      <w:r w:rsidR="00476B42" w:rsidRPr="008A6639">
        <w:rPr>
          <w:rFonts w:ascii="Cambria" w:eastAsia="Times New Roman" w:hAnsi="Cambria"/>
          <w:bCs/>
          <w:color w:val="000000"/>
          <w:lang w:eastAsia="pl-PL"/>
        </w:rPr>
        <w:t>.</w:t>
      </w:r>
    </w:p>
    <w:p w:rsidR="00476B42" w:rsidRPr="008A6639" w:rsidRDefault="00476B42" w:rsidP="008A6639">
      <w:pPr>
        <w:widowControl/>
        <w:autoSpaceDE/>
        <w:spacing w:before="120" w:after="120" w:line="300" w:lineRule="auto"/>
        <w:rPr>
          <w:rFonts w:ascii="Cambria" w:eastAsia="Times New Roman" w:hAnsi="Cambria" w:cs="Times New Roman"/>
          <w:b/>
          <w:lang w:eastAsia="ar-SA"/>
        </w:rPr>
      </w:pPr>
      <w:r w:rsidRPr="008A6639">
        <w:rPr>
          <w:rFonts w:ascii="Cambria" w:eastAsia="Times New Roman" w:hAnsi="Cambria" w:cs="Times New Roman"/>
          <w:b/>
          <w:lang w:eastAsia="ar-SA"/>
        </w:rPr>
        <w:t>Ranking złożonych ofert:</w:t>
      </w:r>
    </w:p>
    <w:p w:rsidR="000F485B" w:rsidRPr="008A6639" w:rsidRDefault="000F485B" w:rsidP="008A6639">
      <w:pPr>
        <w:widowControl/>
        <w:suppressAutoHyphens/>
        <w:autoSpaceDE/>
        <w:autoSpaceDN/>
        <w:spacing w:before="240" w:after="120" w:line="30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A66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Część III: Ręczniki papierowe, papier toaletowy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544"/>
        <w:gridCol w:w="1331"/>
        <w:gridCol w:w="2434"/>
        <w:gridCol w:w="1418"/>
      </w:tblGrid>
      <w:tr w:rsidR="000F485B" w:rsidRPr="008A6639" w:rsidTr="000F485B">
        <w:trPr>
          <w:trHeight w:val="673"/>
        </w:trPr>
        <w:tc>
          <w:tcPr>
            <w:tcW w:w="771" w:type="dxa"/>
            <w:shd w:val="clear" w:color="auto" w:fill="BFBFBF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3544" w:type="dxa"/>
            <w:shd w:val="clear" w:color="auto" w:fill="BFBFBF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Nazwa (firma) i adres </w:t>
            </w:r>
          </w:p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1331" w:type="dxa"/>
            <w:shd w:val="clear" w:color="auto" w:fill="BFBFBF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2434" w:type="dxa"/>
            <w:shd w:val="clear" w:color="auto" w:fill="BFBFBF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 Termin realizacji zamówień jednostkowych</w:t>
            </w:r>
          </w:p>
        </w:tc>
        <w:tc>
          <w:tcPr>
            <w:tcW w:w="1418" w:type="dxa"/>
            <w:shd w:val="clear" w:color="auto" w:fill="BFBFBF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Łączna liczba punktów</w:t>
            </w:r>
          </w:p>
        </w:tc>
      </w:tr>
      <w:tr w:rsidR="000F485B" w:rsidRPr="008A6639" w:rsidTr="000F485B">
        <w:trPr>
          <w:trHeight w:val="673"/>
        </w:trPr>
        <w:tc>
          <w:tcPr>
            <w:tcW w:w="771" w:type="dxa"/>
            <w:shd w:val="clear" w:color="auto" w:fill="auto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 xml:space="preserve">FIRMA HANDLOWA "SOFT" MARTA MAZUR, MARIUSZ MAZUR SP.J. Ul. Prof. </w:t>
            </w:r>
            <w:proofErr w:type="spellStart"/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>L.Chmaja</w:t>
            </w:r>
            <w:proofErr w:type="spellEnd"/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 xml:space="preserve"> 4, 35-021 Rzeszów</w:t>
            </w: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br/>
              <w:t xml:space="preserve">Oferta odrzucona </w:t>
            </w:r>
          </w:p>
        </w:tc>
        <w:tc>
          <w:tcPr>
            <w:tcW w:w="1331" w:type="dxa"/>
            <w:shd w:val="clear" w:color="auto" w:fill="auto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>-</w:t>
            </w:r>
          </w:p>
        </w:tc>
      </w:tr>
      <w:tr w:rsidR="000F485B" w:rsidRPr="008A6639" w:rsidTr="000F485B">
        <w:trPr>
          <w:trHeight w:val="673"/>
        </w:trPr>
        <w:tc>
          <w:tcPr>
            <w:tcW w:w="771" w:type="dxa"/>
            <w:shd w:val="clear" w:color="auto" w:fill="auto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BDS Sp. z o. o.</w:t>
            </w:r>
          </w:p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ul. Garbarska 16, 20-340 Lublin</w:t>
            </w:r>
          </w:p>
        </w:tc>
        <w:tc>
          <w:tcPr>
            <w:tcW w:w="1331" w:type="dxa"/>
            <w:shd w:val="clear" w:color="auto" w:fill="auto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2434" w:type="dxa"/>
          </w:tcPr>
          <w:p w:rsidR="000F485B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4</w:t>
            </w:r>
            <w:r w:rsidR="000F485B" w:rsidRPr="008A663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1418" w:type="dxa"/>
          </w:tcPr>
          <w:p w:rsidR="000F485B" w:rsidRPr="008A6639" w:rsidRDefault="000F485B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100,00</w:t>
            </w:r>
          </w:p>
        </w:tc>
      </w:tr>
      <w:tr w:rsidR="000F485B" w:rsidRPr="008A6639" w:rsidTr="008A6639">
        <w:trPr>
          <w:trHeight w:val="60"/>
        </w:trPr>
        <w:tc>
          <w:tcPr>
            <w:tcW w:w="771" w:type="dxa"/>
            <w:shd w:val="clear" w:color="auto" w:fill="auto"/>
          </w:tcPr>
          <w:p w:rsidR="000F485B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8A6639">
              <w:rPr>
                <w:rFonts w:ascii="Cambria" w:hAnsi="Cambria"/>
                <w:color w:val="FF0000"/>
                <w:sz w:val="16"/>
                <w:szCs w:val="16"/>
              </w:rPr>
              <w:t>ASILI Sp. z o.o.</w:t>
            </w:r>
          </w:p>
          <w:p w:rsidR="000F485B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8A6639">
              <w:rPr>
                <w:rFonts w:ascii="Cambria" w:hAnsi="Cambria"/>
                <w:color w:val="FF0000"/>
                <w:sz w:val="16"/>
                <w:szCs w:val="16"/>
              </w:rPr>
              <w:t>Smugi 68 G, 21-002 Jastków</w:t>
            </w:r>
          </w:p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8A6639">
              <w:rPr>
                <w:rFonts w:ascii="Cambria" w:hAnsi="Cambria"/>
                <w:color w:val="FF0000"/>
                <w:sz w:val="16"/>
                <w:szCs w:val="16"/>
              </w:rPr>
              <w:t>Oferta odrzucona</w:t>
            </w:r>
          </w:p>
        </w:tc>
        <w:tc>
          <w:tcPr>
            <w:tcW w:w="1331" w:type="dxa"/>
            <w:shd w:val="clear" w:color="auto" w:fill="auto"/>
          </w:tcPr>
          <w:p w:rsidR="000F485B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434" w:type="dxa"/>
          </w:tcPr>
          <w:p w:rsidR="000F485B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</w:tcPr>
          <w:p w:rsidR="000F485B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FF0000"/>
                <w:sz w:val="16"/>
                <w:szCs w:val="16"/>
                <w:lang w:eastAsia="zh-CN"/>
              </w:rPr>
              <w:t>-</w:t>
            </w:r>
          </w:p>
        </w:tc>
      </w:tr>
    </w:tbl>
    <w:p w:rsidR="000B47EC" w:rsidRPr="008A6639" w:rsidRDefault="000B47EC" w:rsidP="008A6639">
      <w:pPr>
        <w:widowControl/>
        <w:autoSpaceDE/>
        <w:spacing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73A34" w:rsidRPr="008A6639" w:rsidRDefault="00073A34" w:rsidP="008A6639">
      <w:pPr>
        <w:widowControl/>
        <w:suppressAutoHyphens/>
        <w:autoSpaceDE/>
        <w:autoSpaceDN/>
        <w:spacing w:before="24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A66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Część IV: Ręczniki i ścierki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544"/>
        <w:gridCol w:w="1331"/>
        <w:gridCol w:w="2434"/>
        <w:gridCol w:w="1418"/>
      </w:tblGrid>
      <w:tr w:rsidR="00073A34" w:rsidRPr="008A6639" w:rsidTr="00E663C9">
        <w:trPr>
          <w:trHeight w:val="673"/>
        </w:trPr>
        <w:tc>
          <w:tcPr>
            <w:tcW w:w="771" w:type="dxa"/>
            <w:shd w:val="clear" w:color="auto" w:fill="BFBFBF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3544" w:type="dxa"/>
            <w:shd w:val="clear" w:color="auto" w:fill="BFBFBF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Nazwa (firma) i adres </w:t>
            </w:r>
          </w:p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1331" w:type="dxa"/>
            <w:shd w:val="clear" w:color="auto" w:fill="BFBFBF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2434" w:type="dxa"/>
            <w:shd w:val="clear" w:color="auto" w:fill="BFBFBF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 Termin realizacji zamówień jednostkowych</w:t>
            </w:r>
          </w:p>
        </w:tc>
        <w:tc>
          <w:tcPr>
            <w:tcW w:w="1418" w:type="dxa"/>
            <w:shd w:val="clear" w:color="auto" w:fill="BFBFBF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Łączna liczba punktów</w:t>
            </w:r>
          </w:p>
        </w:tc>
      </w:tr>
      <w:tr w:rsidR="00073A34" w:rsidRPr="008A6639" w:rsidTr="00E663C9">
        <w:trPr>
          <w:trHeight w:val="673"/>
        </w:trPr>
        <w:tc>
          <w:tcPr>
            <w:tcW w:w="771" w:type="dxa"/>
            <w:shd w:val="clear" w:color="auto" w:fill="auto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0D0D0D" w:themeColor="text1" w:themeTint="F2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0D0D0D" w:themeColor="text1" w:themeTint="F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40"/>
              <w:jc w:val="center"/>
              <w:rPr>
                <w:rFonts w:ascii="Cambria" w:eastAsia="Times New Roman" w:hAnsi="Cambria" w:cs="Times New Roman"/>
                <w:color w:val="0D0D0D" w:themeColor="text1" w:themeTint="F2"/>
                <w:sz w:val="18"/>
                <w:szCs w:val="20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0D0D0D" w:themeColor="text1" w:themeTint="F2"/>
                <w:sz w:val="18"/>
                <w:szCs w:val="20"/>
                <w:lang w:eastAsia="zh-CN"/>
              </w:rPr>
              <w:t>PHH WALDEMAR KRUSZYŃSKI</w:t>
            </w:r>
          </w:p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0D0D0D" w:themeColor="text1" w:themeTint="F2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0D0D0D" w:themeColor="text1" w:themeTint="F2"/>
                <w:sz w:val="18"/>
                <w:szCs w:val="20"/>
                <w:lang w:eastAsia="zh-CN"/>
              </w:rPr>
              <w:t>Ul. Łęczyńska 53, 20-313 Lublin</w:t>
            </w:r>
          </w:p>
        </w:tc>
        <w:tc>
          <w:tcPr>
            <w:tcW w:w="1331" w:type="dxa"/>
            <w:shd w:val="clear" w:color="auto" w:fill="auto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0D0D0D" w:themeColor="text1" w:themeTint="F2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0D0D0D" w:themeColor="text1" w:themeTint="F2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2434" w:type="dxa"/>
            <w:shd w:val="clear" w:color="auto" w:fill="auto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0D0D0D" w:themeColor="text1" w:themeTint="F2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0D0D0D" w:themeColor="text1" w:themeTint="F2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073A34" w:rsidRPr="008A6639" w:rsidRDefault="00073A34" w:rsidP="008A6639">
            <w:pPr>
              <w:widowControl/>
              <w:suppressAutoHyphens/>
              <w:autoSpaceDE/>
              <w:autoSpaceDN/>
              <w:spacing w:before="120"/>
              <w:jc w:val="center"/>
              <w:rPr>
                <w:rFonts w:ascii="Cambria" w:eastAsia="Times New Roman" w:hAnsi="Cambria" w:cs="Times New Roman"/>
                <w:color w:val="0D0D0D" w:themeColor="text1" w:themeTint="F2"/>
                <w:sz w:val="16"/>
                <w:szCs w:val="16"/>
                <w:lang w:eastAsia="zh-CN"/>
              </w:rPr>
            </w:pPr>
            <w:r w:rsidRPr="008A6639">
              <w:rPr>
                <w:rFonts w:ascii="Cambria" w:eastAsia="Times New Roman" w:hAnsi="Cambria" w:cs="Times New Roman"/>
                <w:color w:val="0D0D0D" w:themeColor="text1" w:themeTint="F2"/>
                <w:sz w:val="16"/>
                <w:szCs w:val="16"/>
                <w:lang w:eastAsia="zh-CN"/>
              </w:rPr>
              <w:t>100</w:t>
            </w:r>
          </w:p>
        </w:tc>
      </w:tr>
    </w:tbl>
    <w:p w:rsidR="001959A9" w:rsidRPr="008A6639" w:rsidRDefault="001959A9" w:rsidP="008A6639">
      <w:pPr>
        <w:widowControl/>
        <w:autoSpaceDE/>
        <w:spacing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73A34" w:rsidRPr="008A6639" w:rsidRDefault="00073A34" w:rsidP="008A6639">
      <w:pPr>
        <w:spacing w:line="360" w:lineRule="auto"/>
        <w:ind w:left="5387"/>
        <w:jc w:val="right"/>
        <w:rPr>
          <w:rFonts w:ascii="Cambria" w:hAnsi="Cambria"/>
          <w:b/>
          <w:i/>
          <w:sz w:val="24"/>
          <w:szCs w:val="24"/>
        </w:rPr>
      </w:pPr>
    </w:p>
    <w:p w:rsidR="000B47EC" w:rsidRPr="008A6639" w:rsidRDefault="00B22ECC" w:rsidP="008A6639">
      <w:pPr>
        <w:spacing w:line="360" w:lineRule="auto"/>
        <w:ind w:left="5387"/>
        <w:jc w:val="right"/>
        <w:rPr>
          <w:rFonts w:ascii="Cambria" w:hAnsi="Cambria"/>
          <w:b/>
          <w:i/>
          <w:sz w:val="24"/>
          <w:szCs w:val="24"/>
        </w:rPr>
      </w:pPr>
      <w:r w:rsidRPr="008A6639">
        <w:rPr>
          <w:rFonts w:ascii="Cambria" w:hAnsi="Cambria"/>
          <w:b/>
          <w:i/>
          <w:sz w:val="24"/>
          <w:szCs w:val="24"/>
        </w:rPr>
        <w:t>Kanclerz</w:t>
      </w:r>
      <w:r w:rsidR="000B47EC" w:rsidRPr="008A6639">
        <w:rPr>
          <w:rFonts w:ascii="Cambria" w:hAnsi="Cambria"/>
          <w:b/>
          <w:i/>
          <w:sz w:val="24"/>
          <w:szCs w:val="24"/>
        </w:rPr>
        <w:t xml:space="preserve"> Politechniki Lubelskiej</w:t>
      </w:r>
    </w:p>
    <w:p w:rsidR="000B47EC" w:rsidRPr="008A6639" w:rsidRDefault="000B47EC" w:rsidP="008A6639">
      <w:pPr>
        <w:spacing w:line="360" w:lineRule="auto"/>
        <w:ind w:left="5387"/>
        <w:jc w:val="both"/>
        <w:rPr>
          <w:rFonts w:ascii="Cambria" w:hAnsi="Cambria"/>
          <w:sz w:val="24"/>
          <w:szCs w:val="24"/>
        </w:rPr>
      </w:pPr>
    </w:p>
    <w:p w:rsidR="000B47EC" w:rsidRPr="008A6639" w:rsidRDefault="000B47EC" w:rsidP="008A6639">
      <w:pPr>
        <w:spacing w:line="360" w:lineRule="auto"/>
        <w:ind w:left="5387"/>
        <w:jc w:val="both"/>
        <w:rPr>
          <w:rFonts w:ascii="Cambria" w:hAnsi="Cambria"/>
          <w:sz w:val="24"/>
          <w:szCs w:val="24"/>
        </w:rPr>
      </w:pPr>
    </w:p>
    <w:p w:rsidR="001959A9" w:rsidRPr="008A6639" w:rsidRDefault="00B22ECC" w:rsidP="008A6639">
      <w:pPr>
        <w:widowControl/>
        <w:autoSpaceDE/>
        <w:spacing w:line="360" w:lineRule="auto"/>
        <w:jc w:val="right"/>
        <w:rPr>
          <w:rFonts w:ascii="Cambria" w:hAnsi="Cambria"/>
          <w:b/>
          <w:i/>
          <w:sz w:val="24"/>
          <w:szCs w:val="24"/>
        </w:rPr>
      </w:pPr>
      <w:r w:rsidRPr="008A6639">
        <w:rPr>
          <w:rFonts w:ascii="Cambria" w:hAnsi="Cambria"/>
          <w:b/>
          <w:bCs/>
          <w:i/>
          <w:sz w:val="24"/>
          <w:szCs w:val="24"/>
        </w:rPr>
        <w:t>mgr inż. Mirosław ŻUBER</w:t>
      </w:r>
    </w:p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476B42">
      <w:headerReference w:type="default" r:id="rId6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CD" w:rsidRDefault="005F38CD" w:rsidP="001959A9">
      <w:r>
        <w:separator/>
      </w:r>
    </w:p>
  </w:endnote>
  <w:endnote w:type="continuationSeparator" w:id="0">
    <w:p w:rsidR="005F38CD" w:rsidRDefault="005F38CD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CD" w:rsidRDefault="005F38CD" w:rsidP="001959A9">
      <w:r>
        <w:separator/>
      </w:r>
    </w:p>
  </w:footnote>
  <w:footnote w:type="continuationSeparator" w:id="0">
    <w:p w:rsidR="005F38CD" w:rsidRDefault="005F38CD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5" w:type="dxa"/>
      <w:jc w:val="center"/>
      <w:tblLook w:val="04A0"/>
    </w:tblPr>
    <w:tblGrid>
      <w:gridCol w:w="575"/>
      <w:gridCol w:w="1762"/>
      <w:gridCol w:w="611"/>
      <w:gridCol w:w="2948"/>
      <w:gridCol w:w="2948"/>
      <w:gridCol w:w="2261"/>
    </w:tblGrid>
    <w:tr w:rsidR="00661265" w:rsidTr="001E7D86">
      <w:trPr>
        <w:gridAfter w:val="1"/>
        <w:wAfter w:w="2261" w:type="dxa"/>
        <w:jc w:val="center"/>
      </w:trPr>
      <w:tc>
        <w:tcPr>
          <w:tcW w:w="2948" w:type="dxa"/>
          <w:gridSpan w:val="3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</w:tr>
    <w:tr w:rsidR="001E7D86" w:rsidRPr="008A6639" w:rsidTr="001E7D86">
      <w:tblPrEx>
        <w:jc w:val="left"/>
        <w:tblCellMar>
          <w:left w:w="70" w:type="dxa"/>
          <w:right w:w="70" w:type="dxa"/>
        </w:tblCellMar>
      </w:tblPrEx>
      <w:trPr>
        <w:gridBefore w:val="1"/>
        <w:wBefore w:w="575" w:type="dxa"/>
        <w:trHeight w:hRule="exact" w:val="1440"/>
      </w:trPr>
      <w:tc>
        <w:tcPr>
          <w:tcW w:w="1762" w:type="dxa"/>
          <w:vAlign w:val="center"/>
        </w:tcPr>
        <w:p w:rsidR="001E7D86" w:rsidRDefault="001E7D86">
          <w:pPr>
            <w:suppressAutoHyphens/>
            <w:snapToGrid w:val="0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906145" cy="914400"/>
                <wp:effectExtent l="1905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7D86" w:rsidRDefault="001E7D86">
          <w:pPr>
            <w:suppressAutoHyphens/>
            <w:rPr>
              <w:rFonts w:ascii="Cambria" w:hAnsi="Cambria"/>
            </w:rPr>
          </w:pPr>
        </w:p>
        <w:p w:rsidR="001E7D86" w:rsidRDefault="001E7D86">
          <w:pPr>
            <w:suppressAutoHyphens/>
            <w:rPr>
              <w:rFonts w:ascii="Cambria" w:hAnsi="Cambria"/>
            </w:rPr>
          </w:pPr>
        </w:p>
        <w:p w:rsidR="001E7D86" w:rsidRDefault="001E7D86">
          <w:pPr>
            <w:suppressAutoHyphens/>
            <w:rPr>
              <w:rFonts w:ascii="Cambria" w:hAnsi="Cambria"/>
              <w:lang w:eastAsia="zh-CN"/>
            </w:rPr>
          </w:pPr>
        </w:p>
        <w:p w:rsidR="001E7D86" w:rsidRDefault="001E7D86">
          <w:pPr>
            <w:suppressAutoHyphens/>
            <w:rPr>
              <w:rFonts w:ascii="Cambria" w:hAnsi="Cambria"/>
              <w:lang w:eastAsia="zh-CN"/>
            </w:rPr>
          </w:pPr>
        </w:p>
        <w:p w:rsidR="001E7D86" w:rsidRDefault="001E7D86">
          <w:pPr>
            <w:suppressAutoHyphens/>
            <w:rPr>
              <w:rFonts w:ascii="Cambria" w:hAnsi="Cambria"/>
              <w:lang w:eastAsia="zh-CN"/>
            </w:rPr>
          </w:pPr>
        </w:p>
      </w:tc>
      <w:tc>
        <w:tcPr>
          <w:tcW w:w="8768" w:type="dxa"/>
          <w:gridSpan w:val="4"/>
          <w:vAlign w:val="center"/>
          <w:hideMark/>
        </w:tcPr>
        <w:p w:rsidR="001E7D86" w:rsidRDefault="001E7D86">
          <w:pPr>
            <w:keepNext/>
            <w:suppressAutoHyphens/>
            <w:snapToGrid w:val="0"/>
            <w:ind w:left="221"/>
            <w:rPr>
              <w:rFonts w:ascii="Cambria" w:hAnsi="Cambria"/>
              <w:lang w:eastAsia="zh-CN"/>
            </w:rPr>
          </w:pPr>
          <w:r>
            <w:rPr>
              <w:rFonts w:ascii="Cambria" w:hAnsi="Cambria"/>
              <w:b/>
              <w:lang w:eastAsia="zh-CN"/>
            </w:rPr>
            <w:t>Politechnika Lubelska</w:t>
          </w:r>
        </w:p>
        <w:p w:rsidR="001E7D86" w:rsidRDefault="001E7D86">
          <w:pPr>
            <w:suppressAutoHyphens/>
            <w:ind w:left="221"/>
            <w:rPr>
              <w:rFonts w:ascii="Cambria" w:hAnsi="Cambria"/>
              <w:lang w:eastAsia="zh-CN"/>
            </w:rPr>
          </w:pPr>
          <w:r>
            <w:rPr>
              <w:rFonts w:ascii="Cambria" w:hAnsi="Cambria"/>
              <w:lang w:eastAsia="zh-CN"/>
            </w:rPr>
            <w:t>ul. Nadbystrzycka 38 D</w:t>
          </w:r>
          <w:r>
            <w:rPr>
              <w:rFonts w:ascii="Cambria" w:hAnsi="Cambria"/>
              <w:lang w:eastAsia="zh-CN"/>
            </w:rPr>
            <w:br/>
            <w:t>20 – 618 Lublin</w:t>
          </w:r>
        </w:p>
        <w:p w:rsidR="001E7D86" w:rsidRDefault="001E7D86">
          <w:pPr>
            <w:suppressAutoHyphens/>
            <w:ind w:left="221"/>
            <w:rPr>
              <w:rFonts w:ascii="Cambria" w:hAnsi="Cambria"/>
              <w:lang w:val="de-DE" w:eastAsia="zh-CN"/>
            </w:rPr>
          </w:pPr>
          <w:r>
            <w:rPr>
              <w:rFonts w:ascii="Cambria" w:hAnsi="Cambria"/>
              <w:lang w:val="de-DE" w:eastAsia="zh-CN"/>
            </w:rPr>
            <w:t xml:space="preserve">tel. +48 81 538 46 32, </w:t>
          </w:r>
        </w:p>
        <w:p w:rsidR="001E7D86" w:rsidRDefault="001E7D86">
          <w:pPr>
            <w:suppressAutoHyphens/>
            <w:ind w:left="221"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>e-</w:t>
          </w:r>
          <w:proofErr w:type="spellStart"/>
          <w:r>
            <w:rPr>
              <w:rFonts w:ascii="Cambria" w:hAnsi="Cambria"/>
              <w:lang w:val="de-DE" w:eastAsia="zh-CN"/>
            </w:rPr>
            <w:t>mail</w:t>
          </w:r>
          <w:proofErr w:type="spellEnd"/>
          <w:r>
            <w:rPr>
              <w:rFonts w:ascii="Cambria" w:hAnsi="Cambria"/>
              <w:lang w:val="de-DE" w:eastAsia="zh-CN"/>
            </w:rPr>
            <w:t xml:space="preserve">: </w:t>
          </w:r>
          <w:hyperlink r:id="rId2" w:history="1">
            <w:r>
              <w:rPr>
                <w:rStyle w:val="Hipercze"/>
                <w:rFonts w:ascii="Cambria" w:hAnsi="Cambria"/>
                <w:color w:val="000000"/>
                <w:lang w:val="de-DE" w:eastAsia="zh-CN"/>
              </w:rPr>
              <w:t>bzp@pollub.pl</w:t>
            </w:r>
          </w:hyperlink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:rsidR="00661265" w:rsidRPr="001E7D86" w:rsidRDefault="00661265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73A34"/>
    <w:rsid w:val="000A56AE"/>
    <w:rsid w:val="000B47EC"/>
    <w:rsid w:val="000B7F01"/>
    <w:rsid w:val="000F09D1"/>
    <w:rsid w:val="000F485B"/>
    <w:rsid w:val="00176006"/>
    <w:rsid w:val="001959A9"/>
    <w:rsid w:val="001B40C4"/>
    <w:rsid w:val="001E7D86"/>
    <w:rsid w:val="00276A1F"/>
    <w:rsid w:val="002831E7"/>
    <w:rsid w:val="002D2F91"/>
    <w:rsid w:val="002D7F3A"/>
    <w:rsid w:val="00305874"/>
    <w:rsid w:val="003367E9"/>
    <w:rsid w:val="00345694"/>
    <w:rsid w:val="003820AB"/>
    <w:rsid w:val="003C7172"/>
    <w:rsid w:val="003F5075"/>
    <w:rsid w:val="00476B42"/>
    <w:rsid w:val="004B093D"/>
    <w:rsid w:val="004E04A1"/>
    <w:rsid w:val="004E1629"/>
    <w:rsid w:val="005360F6"/>
    <w:rsid w:val="005612C2"/>
    <w:rsid w:val="005C6945"/>
    <w:rsid w:val="005F38CD"/>
    <w:rsid w:val="00647E73"/>
    <w:rsid w:val="006566FA"/>
    <w:rsid w:val="00661265"/>
    <w:rsid w:val="006F5CEB"/>
    <w:rsid w:val="006F68A7"/>
    <w:rsid w:val="0075332D"/>
    <w:rsid w:val="007D31FE"/>
    <w:rsid w:val="007E53B9"/>
    <w:rsid w:val="00824414"/>
    <w:rsid w:val="00891B3A"/>
    <w:rsid w:val="008A6639"/>
    <w:rsid w:val="00913F24"/>
    <w:rsid w:val="009A0BC8"/>
    <w:rsid w:val="009B54FB"/>
    <w:rsid w:val="009F374D"/>
    <w:rsid w:val="00A54EED"/>
    <w:rsid w:val="00A67A8C"/>
    <w:rsid w:val="00A83772"/>
    <w:rsid w:val="00AF3891"/>
    <w:rsid w:val="00B22ECC"/>
    <w:rsid w:val="00BA20F6"/>
    <w:rsid w:val="00CE2CD2"/>
    <w:rsid w:val="00D333D8"/>
    <w:rsid w:val="00D47ACB"/>
    <w:rsid w:val="00D823AD"/>
    <w:rsid w:val="00DA729D"/>
    <w:rsid w:val="00DF2C5B"/>
    <w:rsid w:val="00E27A44"/>
    <w:rsid w:val="00E86960"/>
    <w:rsid w:val="00E92FDD"/>
    <w:rsid w:val="00EC26FB"/>
    <w:rsid w:val="00EF735E"/>
    <w:rsid w:val="00F86561"/>
    <w:rsid w:val="00FD719C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86561"/>
    <w:pPr>
      <w:spacing w:before="37"/>
      <w:ind w:left="836" w:hanging="361"/>
    </w:pPr>
    <w:rPr>
      <w:rFonts w:ascii="Carlito" w:eastAsia="Carlito" w:hAnsi="Carlito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F86561"/>
    <w:rPr>
      <w:rFonts w:ascii="Carlito" w:eastAsia="Carlito" w:hAnsi="Carlito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E7D86"/>
    <w:rPr>
      <w:color w:val="0000FF"/>
      <w:u w:val="single"/>
    </w:rPr>
  </w:style>
  <w:style w:type="paragraph" w:customStyle="1" w:styleId="Default">
    <w:name w:val="Default"/>
    <w:rsid w:val="00476B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2</cp:revision>
  <cp:lastPrinted>2021-10-15T10:54:00Z</cp:lastPrinted>
  <dcterms:created xsi:type="dcterms:W3CDTF">2021-10-15T10:54:00Z</dcterms:created>
  <dcterms:modified xsi:type="dcterms:W3CDTF">2021-10-15T10:54:00Z</dcterms:modified>
</cp:coreProperties>
</file>