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FE5DCD" w:rsidRPr="00FE5DCD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AF2C70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8" o:title="" blacklevel="5898f"/>
                </v:shape>
                <o:OLEObject Type="Embed" ProgID="Msxml2.SAXXMLReader.5.0" ShapeID="_x0000_s1026" DrawAspect="Content" ObjectID="_1714289991" r:id="rId9"/>
              </w:obje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Pr="00FE5DCD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Pr="00FE5DCD" w:rsidRDefault="003B473C" w:rsidP="00FE5DC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FE5DCD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C55E78">
              <w:rPr>
                <w:rFonts w:eastAsia="Times New Roman"/>
                <w:sz w:val="22"/>
                <w:lang w:eastAsia="pl-PL"/>
              </w:rPr>
              <w:t>17</w:t>
            </w:r>
            <w:r w:rsidR="00FE5DCD" w:rsidRPr="00FE5DCD">
              <w:rPr>
                <w:rFonts w:eastAsia="Times New Roman"/>
                <w:sz w:val="22"/>
                <w:lang w:eastAsia="pl-PL"/>
              </w:rPr>
              <w:t xml:space="preserve"> maja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202</w:t>
            </w:r>
            <w:r w:rsidR="008E1002" w:rsidRPr="00FE5DCD">
              <w:rPr>
                <w:rFonts w:eastAsia="Times New Roman"/>
                <w:sz w:val="22"/>
                <w:lang w:eastAsia="pl-PL"/>
              </w:rPr>
              <w:t>2</w:t>
            </w:r>
            <w:r w:rsidRPr="00FE5DCD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7857CE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</w:t>
      </w:r>
      <w:r w:rsidR="003B473C">
        <w:rPr>
          <w:rFonts w:eastAsia="Times New Roman"/>
          <w:sz w:val="20"/>
          <w:szCs w:val="20"/>
          <w:lang w:eastAsia="pl-PL"/>
        </w:rPr>
        <w:t>FZ.2380.</w:t>
      </w:r>
      <w:r w:rsidR="00C55E78">
        <w:rPr>
          <w:rFonts w:eastAsia="Times New Roman"/>
          <w:sz w:val="20"/>
          <w:szCs w:val="20"/>
          <w:lang w:eastAsia="pl-PL"/>
        </w:rPr>
        <w:t>12</w:t>
      </w:r>
      <w:r w:rsidR="003B473C">
        <w:rPr>
          <w:rFonts w:eastAsia="Times New Roman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>C</w:t>
      </w:r>
      <w:r w:rsidR="003B473C">
        <w:rPr>
          <w:rFonts w:eastAsia="Times New Roman"/>
          <w:sz w:val="20"/>
          <w:szCs w:val="20"/>
          <w:lang w:eastAsia="pl-PL"/>
        </w:rPr>
        <w:t>.2</w:t>
      </w:r>
      <w:r w:rsidR="008E1002">
        <w:rPr>
          <w:rFonts w:eastAsia="Times New Roman"/>
          <w:sz w:val="20"/>
          <w:szCs w:val="20"/>
          <w:lang w:eastAsia="pl-PL"/>
        </w:rPr>
        <w:t>2</w:t>
      </w:r>
      <w:r w:rsidR="003B473C">
        <w:rPr>
          <w:rFonts w:eastAsia="Times New Roman"/>
          <w:sz w:val="20"/>
          <w:szCs w:val="20"/>
          <w:lang w:eastAsia="pl-PL"/>
        </w:rPr>
        <w:t>.202</w:t>
      </w:r>
      <w:r w:rsidR="008E1002">
        <w:rPr>
          <w:rFonts w:eastAsia="Times New Roman"/>
          <w:sz w:val="20"/>
          <w:szCs w:val="20"/>
          <w:lang w:eastAsia="pl-PL"/>
        </w:rPr>
        <w:t>2</w:t>
      </w:r>
    </w:p>
    <w:p w:rsidR="00465B77" w:rsidRDefault="00465B77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3B473C" w:rsidRDefault="003B473C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 xml:space="preserve">O </w:t>
      </w:r>
      <w:r w:rsidR="00C55E78">
        <w:rPr>
          <w:rFonts w:eastAsia="Times New Roman"/>
          <w:b/>
          <w:sz w:val="23"/>
          <w:szCs w:val="23"/>
          <w:lang w:eastAsia="pl-PL"/>
        </w:rPr>
        <w:t>UNIEWAŻNIENIU POSTĘPOWANIA</w:t>
      </w:r>
    </w:p>
    <w:p w:rsidR="003B473C" w:rsidRDefault="003B473C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C55E78" w:rsidRDefault="00C55E78" w:rsidP="00C87391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C55E78" w:rsidRPr="00C55E78" w:rsidRDefault="00C55E78" w:rsidP="00C55E78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ab/>
      </w:r>
      <w:r w:rsidRPr="00C55E78">
        <w:rPr>
          <w:rFonts w:eastAsia="Times New Roman"/>
          <w:sz w:val="22"/>
          <w:lang w:eastAsia="pl-PL"/>
        </w:rPr>
        <w:t xml:space="preserve">Na podstawie art. 260 ust. 2 ustawy Prawo zamówień publicznych Zamawiający informuje, że postępowanie prowadzone w trybie przetargu nieograniczonego na </w:t>
      </w:r>
      <w:r>
        <w:rPr>
          <w:rFonts w:eastAsia="Times New Roman"/>
          <w:b/>
          <w:sz w:val="22"/>
          <w:lang w:eastAsia="pl-PL"/>
        </w:rPr>
        <w:t>REMONT DWÓCH SANITARIATÓW na I PIĘTRZE w BUDYNKU SPKP na TERENIE OPP                                         w BIAŁYMSTOKU przy ul. 42 PUŁKU PIECHOTY 44</w:t>
      </w:r>
      <w:r w:rsidRPr="00C55E78">
        <w:rPr>
          <w:rFonts w:eastAsia="Times New Roman"/>
          <w:b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(postępowanie nr</w:t>
      </w:r>
      <w:r w:rsidR="005D1B17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12</w:t>
      </w:r>
      <w:r w:rsidR="00D67ECE">
        <w:rPr>
          <w:rFonts w:eastAsia="Times New Roman"/>
          <w:sz w:val="22"/>
          <w:lang w:eastAsia="pl-PL"/>
        </w:rPr>
        <w:t>/C</w:t>
      </w:r>
      <w:bookmarkStart w:id="0" w:name="_GoBack"/>
      <w:bookmarkEnd w:id="0"/>
      <w:r w:rsidRPr="00C55E78">
        <w:rPr>
          <w:rFonts w:eastAsia="Times New Roman"/>
          <w:sz w:val="22"/>
          <w:lang w:eastAsia="pl-PL"/>
        </w:rPr>
        <w:t>/22) po wcześniejszej ocenie złożonych ofert i wyborze najkorzystniejszej oferty zgodnie z niżej zamieszczoną punktacją zostało unieważnione na podstawie art. 255 pkt. 3 ustawy Prawo zamówień publicznych</w:t>
      </w:r>
      <w:r>
        <w:rPr>
          <w:rFonts w:eastAsia="Times New Roman"/>
          <w:sz w:val="22"/>
          <w:lang w:eastAsia="pl-PL"/>
        </w:rPr>
        <w:t xml:space="preserve"> </w:t>
      </w:r>
      <w:r w:rsidRPr="00C55E78">
        <w:rPr>
          <w:rFonts w:eastAsia="Times New Roman"/>
          <w:sz w:val="22"/>
          <w:lang w:eastAsia="pl-PL"/>
        </w:rPr>
        <w:t xml:space="preserve">– </w:t>
      </w:r>
      <w:r>
        <w:rPr>
          <w:rFonts w:eastAsia="Times New Roman"/>
          <w:sz w:val="22"/>
          <w:lang w:eastAsia="pl-PL"/>
        </w:rPr>
        <w:t xml:space="preserve"> cena oferty</w:t>
      </w:r>
      <w:r w:rsidRPr="00C55E78">
        <w:rPr>
          <w:rFonts w:eastAsia="Times New Roman"/>
          <w:sz w:val="22"/>
          <w:lang w:eastAsia="pl-PL"/>
        </w:rPr>
        <w:t xml:space="preserve"> </w:t>
      </w:r>
      <w:r>
        <w:rPr>
          <w:rFonts w:eastAsia="Times New Roman"/>
          <w:sz w:val="22"/>
          <w:lang w:eastAsia="pl-PL"/>
        </w:rPr>
        <w:t>najkorzystniejszej</w:t>
      </w:r>
      <w:r w:rsidRPr="00C55E78">
        <w:rPr>
          <w:rFonts w:eastAsia="Times New Roman"/>
          <w:sz w:val="22"/>
          <w:lang w:eastAsia="pl-PL"/>
        </w:rPr>
        <w:t xml:space="preserve"> przewyższa kwotę, którą Zamawiający zamierza przeznaczyć na sfinansowanie zamówienia.</w:t>
      </w: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7857CE" w:rsidRDefault="007857CE" w:rsidP="007857CE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Punktacja przyznana złożonym w postępowaniu ofertom:</w:t>
      </w:r>
    </w:p>
    <w:p w:rsidR="007857CE" w:rsidRDefault="007857CE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111"/>
        <w:gridCol w:w="1984"/>
        <w:gridCol w:w="1843"/>
        <w:gridCol w:w="1134"/>
      </w:tblGrid>
      <w:tr w:rsidR="00C87391" w:rsidRPr="002B58D3" w:rsidTr="00B90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Nr oferty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Nazwa(firma)</w:t>
            </w:r>
          </w:p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Cena brutto w zł/ liczba punktów w kryterium cena = 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b/>
                <w:sz w:val="22"/>
                <w:lang w:eastAsia="pl-PL"/>
              </w:rPr>
              <w:t>Gwarancja/liczba pkt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b/>
                <w:sz w:val="22"/>
                <w:lang w:eastAsia="pl-PL"/>
              </w:rPr>
              <w:t>w kryterium</w:t>
            </w:r>
          </w:p>
          <w:p w:rsidR="00C87391" w:rsidRPr="002B58D3" w:rsidRDefault="00C87391" w:rsidP="00D62CF0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b/>
                <w:sz w:val="22"/>
                <w:lang w:eastAsia="pl-PL"/>
              </w:rPr>
              <w:t>gwarancja</w:t>
            </w:r>
          </w:p>
          <w:p w:rsidR="00C87391" w:rsidRPr="002B58D3" w:rsidRDefault="00C87391" w:rsidP="00D62CF0">
            <w:pPr>
              <w:jc w:val="center"/>
              <w:rPr>
                <w:rFonts w:eastAsia="Arial Unicode MS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b/>
                <w:sz w:val="22"/>
                <w:lang w:eastAsia="pl-PL"/>
              </w:rPr>
              <w:t>= 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</w:p>
          <w:p w:rsidR="00C87391" w:rsidRPr="002B58D3" w:rsidRDefault="00C87391" w:rsidP="00D62CF0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Łączna liczba punktów</w:t>
            </w:r>
          </w:p>
        </w:tc>
      </w:tr>
      <w:tr w:rsidR="00C55E78" w:rsidRPr="002B58D3" w:rsidTr="00B90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1</w:t>
            </w:r>
          </w:p>
        </w:tc>
        <w:tc>
          <w:tcPr>
            <w:tcW w:w="4111" w:type="dxa"/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SAN-TEX Systemy Grzewcze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Bogdan Zwoleński,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ul. Jacka Soplicy 10, 15-521 Zaścianki</w:t>
            </w:r>
          </w:p>
        </w:tc>
        <w:tc>
          <w:tcPr>
            <w:tcW w:w="1984" w:type="dxa"/>
            <w:vAlign w:val="center"/>
          </w:tcPr>
          <w:p w:rsidR="00C55E78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250.000,00</w:t>
            </w:r>
            <w:r>
              <w:rPr>
                <w:rFonts w:eastAsia="Times New Roman"/>
                <w:sz w:val="22"/>
              </w:rPr>
              <w:t>/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48</w:t>
            </w:r>
            <w:r w:rsidRPr="002B58D3">
              <w:rPr>
                <w:rFonts w:eastAsia="Times New Roman"/>
                <w:sz w:val="22"/>
                <w:lang w:eastAsia="pl-PL"/>
              </w:rPr>
              <w:t xml:space="preserve">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55E78" w:rsidRPr="002B58D3" w:rsidRDefault="00C55E78" w:rsidP="00C55E7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20</w:t>
            </w:r>
            <w:r w:rsidRPr="002B58D3">
              <w:rPr>
                <w:rFonts w:eastAsia="Times New Roman"/>
                <w:sz w:val="22"/>
                <w:lang w:eastAsia="pl-PL"/>
              </w:rPr>
              <w:t xml:space="preserve">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80,00</w:t>
            </w:r>
          </w:p>
        </w:tc>
      </w:tr>
      <w:tr w:rsidR="00C55E78" w:rsidRPr="002B58D3" w:rsidTr="00B90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2</w:t>
            </w:r>
          </w:p>
        </w:tc>
        <w:tc>
          <w:tcPr>
            <w:tcW w:w="4111" w:type="dxa"/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SAN-SERWIS Dariusz Sitko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ul. Akacjowa 10, 16-020 Czarna Białostocka</w:t>
            </w:r>
          </w:p>
        </w:tc>
        <w:tc>
          <w:tcPr>
            <w:tcW w:w="1984" w:type="dxa"/>
            <w:vAlign w:val="center"/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446.490,00</w:t>
            </w:r>
            <w:r>
              <w:rPr>
                <w:rFonts w:eastAsia="Times New Roman"/>
                <w:sz w:val="22"/>
              </w:rPr>
              <w:t>/ 33,60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55E78" w:rsidRPr="002B58D3" w:rsidRDefault="00C55E78" w:rsidP="00C55E78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73,60</w:t>
            </w:r>
          </w:p>
        </w:tc>
      </w:tr>
      <w:tr w:rsidR="00C55E78" w:rsidRPr="002B58D3" w:rsidTr="00B90FF4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Usługi Budowlane Michał Lasota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ul. Stołeczna 25/56, 15-879 Białystok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305.000,00</w:t>
            </w:r>
            <w:r>
              <w:rPr>
                <w:rFonts w:eastAsia="Times New Roman"/>
                <w:sz w:val="22"/>
              </w:rPr>
              <w:t>/      49,18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55E78" w:rsidRPr="002B58D3" w:rsidRDefault="00C55E78" w:rsidP="00C55E78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89,18</w:t>
            </w:r>
          </w:p>
        </w:tc>
      </w:tr>
      <w:tr w:rsidR="00C55E78" w:rsidRPr="002B58D3" w:rsidTr="00B90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 xml:space="preserve">P.H.U.P. Dom-Remont Krzysztof </w:t>
            </w:r>
            <w:proofErr w:type="spellStart"/>
            <w:r w:rsidRPr="00B12107">
              <w:rPr>
                <w:rFonts w:eastAsia="Times New Roman"/>
                <w:sz w:val="22"/>
              </w:rPr>
              <w:t>Panasewicz</w:t>
            </w:r>
            <w:proofErr w:type="spellEnd"/>
          </w:p>
          <w:p w:rsidR="00C55E78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 xml:space="preserve">ul. </w:t>
            </w:r>
            <w:proofErr w:type="spellStart"/>
            <w:r w:rsidRPr="00B12107">
              <w:rPr>
                <w:rFonts w:eastAsia="Times New Roman"/>
                <w:sz w:val="22"/>
              </w:rPr>
              <w:t>Zagumienna</w:t>
            </w:r>
            <w:proofErr w:type="spellEnd"/>
            <w:r w:rsidRPr="00B12107">
              <w:rPr>
                <w:rFonts w:eastAsia="Times New Roman"/>
                <w:sz w:val="22"/>
              </w:rPr>
              <w:t xml:space="preserve"> 7 m 4, 15-866 Białystok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/>
                <w:bCs/>
                <w:sz w:val="22"/>
              </w:rPr>
            </w:pPr>
            <w:r>
              <w:rPr>
                <w:rFonts w:eastAsia="Times New Roman"/>
                <w:sz w:val="22"/>
              </w:rPr>
              <w:t>oferta odrzucona</w:t>
            </w:r>
          </w:p>
        </w:tc>
      </w:tr>
      <w:tr w:rsidR="00C55E78" w:rsidRPr="002B58D3" w:rsidTr="00B90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GRASO s. c. A. Sobecki, M. Gryszko</w:t>
            </w:r>
          </w:p>
          <w:p w:rsidR="00C55E78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ul. Pułaskiego 17 lok. U3, 15-337 Białystok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320.000,00</w:t>
            </w:r>
            <w:r>
              <w:rPr>
                <w:rFonts w:eastAsia="Times New Roman"/>
                <w:sz w:val="22"/>
              </w:rPr>
              <w:t>/ 46,88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55E78" w:rsidRPr="002B58D3" w:rsidRDefault="00C55E78" w:rsidP="00C55E78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86,88</w:t>
            </w:r>
          </w:p>
        </w:tc>
      </w:tr>
      <w:tr w:rsidR="00C55E78" w:rsidRPr="002B58D3" w:rsidTr="00B90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AKCESS STAROSTA I WSPÓLNICY SP.J.</w:t>
            </w:r>
          </w:p>
          <w:p w:rsidR="00C55E78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ul. Radzymińska 14, 15-863 Białystok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362.850,00</w:t>
            </w:r>
            <w:r>
              <w:rPr>
                <w:rFonts w:eastAsia="Times New Roman"/>
                <w:sz w:val="22"/>
              </w:rPr>
              <w:t>/ 41,34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55E78" w:rsidRPr="002B58D3" w:rsidRDefault="00C55E78" w:rsidP="00C55E78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81,34</w:t>
            </w:r>
          </w:p>
        </w:tc>
      </w:tr>
      <w:tr w:rsidR="00C55E78" w:rsidRPr="002B58D3" w:rsidTr="00B90F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b/>
                <w:bCs/>
                <w:sz w:val="22"/>
              </w:rPr>
            </w:pPr>
            <w:r w:rsidRPr="002B58D3">
              <w:rPr>
                <w:b/>
                <w:bCs/>
                <w:sz w:val="22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78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BMP MACIEJ PONIKWICKI</w:t>
            </w:r>
            <w:r w:rsidRPr="00B12107">
              <w:rPr>
                <w:rFonts w:eastAsia="Times New Roman"/>
                <w:sz w:val="22"/>
              </w:rPr>
              <w:br/>
              <w:t xml:space="preserve">15-111 Białystok, ul. Michała </w:t>
            </w:r>
            <w:proofErr w:type="spellStart"/>
            <w:r w:rsidRPr="00B12107">
              <w:rPr>
                <w:rFonts w:eastAsia="Times New Roman"/>
                <w:sz w:val="22"/>
              </w:rPr>
              <w:t>Motoszko</w:t>
            </w:r>
            <w:proofErr w:type="spellEnd"/>
            <w:r w:rsidRPr="00B12107">
              <w:rPr>
                <w:rFonts w:eastAsia="Times New Roman"/>
                <w:sz w:val="22"/>
              </w:rPr>
              <w:t xml:space="preserve"> 8/8</w:t>
            </w:r>
          </w:p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B12107" w:rsidRDefault="00C55E78" w:rsidP="00C55E78">
            <w:pPr>
              <w:jc w:val="center"/>
              <w:rPr>
                <w:rFonts w:eastAsia="Times New Roman"/>
                <w:sz w:val="22"/>
              </w:rPr>
            </w:pPr>
            <w:r w:rsidRPr="00B12107">
              <w:rPr>
                <w:rFonts w:eastAsia="Times New Roman"/>
                <w:sz w:val="22"/>
              </w:rPr>
              <w:t>299.430,00</w:t>
            </w:r>
            <w:r>
              <w:rPr>
                <w:rFonts w:eastAsia="Times New Roman"/>
                <w:sz w:val="22"/>
              </w:rPr>
              <w:t>/  50,10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2B58D3" w:rsidRDefault="00C55E78" w:rsidP="00C55E78">
            <w:pPr>
              <w:jc w:val="center"/>
              <w:rPr>
                <w:rFonts w:eastAsia="Times New Roman"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60 m-</w:t>
            </w:r>
            <w:proofErr w:type="spellStart"/>
            <w:r w:rsidRPr="002B58D3">
              <w:rPr>
                <w:rFonts w:eastAsia="Times New Roman"/>
                <w:sz w:val="22"/>
                <w:lang w:eastAsia="pl-PL"/>
              </w:rPr>
              <w:t>cy</w:t>
            </w:r>
            <w:proofErr w:type="spellEnd"/>
            <w:r w:rsidRPr="002B58D3">
              <w:rPr>
                <w:rFonts w:eastAsia="Times New Roman"/>
                <w:sz w:val="22"/>
                <w:lang w:eastAsia="pl-PL"/>
              </w:rPr>
              <w:t>/</w:t>
            </w:r>
          </w:p>
          <w:p w:rsidR="00C55E78" w:rsidRPr="002B58D3" w:rsidRDefault="00C55E78" w:rsidP="00C55E78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 w:rsidRPr="002B58D3">
              <w:rPr>
                <w:rFonts w:eastAsia="Times New Roman"/>
                <w:sz w:val="22"/>
                <w:lang w:eastAsia="pl-PL"/>
              </w:rPr>
              <w:t>40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E78" w:rsidRPr="00C55E78" w:rsidRDefault="00C55E78" w:rsidP="00C55E78">
            <w:pPr>
              <w:jc w:val="center"/>
              <w:rPr>
                <w:b/>
                <w:bCs/>
                <w:sz w:val="22"/>
              </w:rPr>
            </w:pPr>
            <w:r w:rsidRPr="00C55E78">
              <w:rPr>
                <w:b/>
                <w:bCs/>
                <w:sz w:val="22"/>
              </w:rPr>
              <w:t>90,10</w:t>
            </w:r>
          </w:p>
        </w:tc>
      </w:tr>
    </w:tbl>
    <w:p w:rsidR="00C87391" w:rsidRPr="007A1F8B" w:rsidRDefault="00C87391" w:rsidP="007857CE">
      <w:pPr>
        <w:tabs>
          <w:tab w:val="left" w:pos="72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6F53C3" w:rsidRDefault="006F53C3" w:rsidP="007857CE">
      <w:pPr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Default="003B473C" w:rsidP="003B473C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6"/>
          <w:szCs w:val="26"/>
          <w:lang w:eastAsia="pl-PL"/>
        </w:rPr>
        <w:t xml:space="preserve">   </w:t>
      </w:r>
      <w:r w:rsidR="007E0E68">
        <w:rPr>
          <w:rFonts w:eastAsia="Times New Roman"/>
          <w:b/>
          <w:sz w:val="26"/>
          <w:szCs w:val="26"/>
          <w:lang w:eastAsia="pl-PL"/>
        </w:rPr>
        <w:t xml:space="preserve">                   </w:t>
      </w:r>
      <w:r>
        <w:rPr>
          <w:rFonts w:eastAsia="Times New Roman"/>
          <w:b/>
          <w:sz w:val="22"/>
          <w:lang w:eastAsia="pl-PL"/>
        </w:rPr>
        <w:t>Sławomir Wilczewski</w:t>
      </w:r>
    </w:p>
    <w:p w:rsidR="00354BB1" w:rsidRPr="00354BB1" w:rsidRDefault="00354BB1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  <w:r w:rsidRPr="00354BB1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7384D" w:rsidRPr="0097176D" w:rsidRDefault="0097176D" w:rsidP="003B473C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 w:rsidRPr="0097176D">
        <w:rPr>
          <w:rFonts w:eastAsia="Times New Roman"/>
          <w:i/>
          <w:sz w:val="20"/>
          <w:szCs w:val="20"/>
          <w:lang w:eastAsia="pl-PL"/>
        </w:rPr>
        <w:t xml:space="preserve">               </w:t>
      </w:r>
    </w:p>
    <w:p w:rsidR="00B7384D" w:rsidRPr="00FE5DCD" w:rsidRDefault="00B7384D" w:rsidP="00B7384D">
      <w:pPr>
        <w:spacing w:line="360" w:lineRule="auto"/>
        <w:rPr>
          <w:rFonts w:eastAsia="Times New Roman"/>
          <w:sz w:val="20"/>
          <w:szCs w:val="20"/>
          <w:u w:val="single"/>
          <w:lang w:eastAsia="pl-PL"/>
        </w:rPr>
      </w:pPr>
      <w:r w:rsidRPr="00FE5DCD">
        <w:rPr>
          <w:rFonts w:eastAsia="Times New Roman"/>
          <w:sz w:val="20"/>
          <w:szCs w:val="20"/>
          <w:u w:val="single"/>
          <w:lang w:eastAsia="pl-PL"/>
        </w:rPr>
        <w:t xml:space="preserve">Wyk. w 1 egz. </w:t>
      </w:r>
    </w:p>
    <w:sectPr w:rsidR="00B7384D" w:rsidRPr="00FE5DCD" w:rsidSect="003C3C85">
      <w:footerReference w:type="default" r:id="rId10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70" w:rsidRDefault="00AF2C70" w:rsidP="00C60783">
      <w:r>
        <w:separator/>
      </w:r>
    </w:p>
  </w:endnote>
  <w:endnote w:type="continuationSeparator" w:id="0">
    <w:p w:rsidR="00AF2C70" w:rsidRDefault="00AF2C70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824" w:rsidRDefault="00887824">
    <w:pPr>
      <w:pStyle w:val="Stopka"/>
      <w:jc w:val="center"/>
    </w:pPr>
  </w:p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70" w:rsidRDefault="00AF2C70" w:rsidP="00C60783">
      <w:r>
        <w:separator/>
      </w:r>
    </w:p>
  </w:footnote>
  <w:footnote w:type="continuationSeparator" w:id="0">
    <w:p w:rsidR="00AF2C70" w:rsidRDefault="00AF2C70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 w15:restartNumberingAfterBreak="0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 w15:restartNumberingAfterBreak="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 w15:restartNumberingAfterBreak="0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 w15:restartNumberingAfterBreak="0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 w15:restartNumberingAfterBreak="0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 w15:restartNumberingAfterBreak="0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 w15:restartNumberingAfterBreak="0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 w15:restartNumberingAfterBreak="0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 w15:restartNumberingAfterBreak="0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 w15:restartNumberingAfterBreak="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 w15:restartNumberingAfterBreak="0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 w15:restartNumberingAfterBreak="0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 w15:restartNumberingAfterBreak="0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 w15:restartNumberingAfterBreak="0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 w15:restartNumberingAfterBreak="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 w15:restartNumberingAfterBreak="0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 w15:restartNumberingAfterBreak="0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 w15:restartNumberingAfterBreak="0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 w15:restartNumberingAfterBreak="0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 w15:restartNumberingAfterBreak="0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 w15:restartNumberingAfterBreak="0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 w15:restartNumberingAfterBreak="0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 w15:restartNumberingAfterBreak="0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 w15:restartNumberingAfterBreak="0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 w15:restartNumberingAfterBreak="0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 w15:restartNumberingAfterBreak="0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 w15:restartNumberingAfterBreak="0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 w15:restartNumberingAfterBreak="0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 w15:restartNumberingAfterBreak="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 w15:restartNumberingAfterBreak="0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 w15:restartNumberingAfterBreak="0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 w15:restartNumberingAfterBreak="0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 w15:restartNumberingAfterBreak="0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 w15:restartNumberingAfterBreak="0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 w15:restartNumberingAfterBreak="0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 w15:restartNumberingAfterBreak="0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 w15:restartNumberingAfterBreak="0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 w15:restartNumberingAfterBreak="0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 w15:restartNumberingAfterBreak="0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 w15:restartNumberingAfterBreak="0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 w15:restartNumberingAfterBreak="0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 w15:restartNumberingAfterBreak="0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 w15:restartNumberingAfterBreak="0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 w15:restartNumberingAfterBreak="0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 w15:restartNumberingAfterBreak="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 w15:restartNumberingAfterBreak="0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 w15:restartNumberingAfterBreak="0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 w15:restartNumberingAfterBreak="0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 w15:restartNumberingAfterBreak="0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 w15:restartNumberingAfterBreak="0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 w15:restartNumberingAfterBreak="0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 w15:restartNumberingAfterBreak="0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 w15:restartNumberingAfterBreak="0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 w15:restartNumberingAfterBreak="0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 w15:restartNumberingAfterBreak="0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 w15:restartNumberingAfterBreak="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 w15:restartNumberingAfterBreak="0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 w15:restartNumberingAfterBreak="0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 w15:restartNumberingAfterBreak="0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 w15:restartNumberingAfterBreak="0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 w15:restartNumberingAfterBreak="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 w15:restartNumberingAfterBreak="0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 w15:restartNumberingAfterBreak="0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 w15:restartNumberingAfterBreak="0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 w15:restartNumberingAfterBreak="0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9" w15:restartNumberingAfterBreak="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0" w15:restartNumberingAfterBreak="0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2" w15:restartNumberingAfterBreak="0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3" w15:restartNumberingAfterBreak="0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5" w15:restartNumberingAfterBreak="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7" w15:restartNumberingAfterBreak="0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8" w15:restartNumberingAfterBreak="0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9" w15:restartNumberingAfterBreak="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1" w15:restartNumberingAfterBreak="0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2" w15:restartNumberingAfterBreak="0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4" w15:restartNumberingAfterBreak="0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6" w15:restartNumberingAfterBreak="0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8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9" w15:restartNumberingAfterBreak="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 w15:restartNumberingAfterBreak="0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1" w15:restartNumberingAfterBreak="0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2"/>
  </w:num>
  <w:num w:numId="2">
    <w:abstractNumId w:val="172"/>
  </w:num>
  <w:num w:numId="3">
    <w:abstractNumId w:val="52"/>
  </w:num>
  <w:num w:numId="4">
    <w:abstractNumId w:val="176"/>
  </w:num>
  <w:num w:numId="5">
    <w:abstractNumId w:val="148"/>
  </w:num>
  <w:num w:numId="6">
    <w:abstractNumId w:val="49"/>
  </w:num>
  <w:num w:numId="7">
    <w:abstractNumId w:val="174"/>
  </w:num>
  <w:num w:numId="8">
    <w:abstractNumId w:val="53"/>
  </w:num>
  <w:num w:numId="9">
    <w:abstractNumId w:val="183"/>
  </w:num>
  <w:num w:numId="10">
    <w:abstractNumId w:val="125"/>
  </w:num>
  <w:num w:numId="11">
    <w:abstractNumId w:val="68"/>
  </w:num>
  <w:num w:numId="12">
    <w:abstractNumId w:val="104"/>
  </w:num>
  <w:num w:numId="13">
    <w:abstractNumId w:val="160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8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1"/>
  </w:num>
  <w:num w:numId="35">
    <w:abstractNumId w:val="60"/>
  </w:num>
  <w:num w:numId="36">
    <w:abstractNumId w:val="150"/>
  </w:num>
  <w:num w:numId="37">
    <w:abstractNumId w:val="132"/>
  </w:num>
  <w:num w:numId="38">
    <w:abstractNumId w:val="166"/>
  </w:num>
  <w:num w:numId="39">
    <w:abstractNumId w:val="114"/>
  </w:num>
  <w:num w:numId="40">
    <w:abstractNumId w:val="164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59"/>
  </w:num>
  <w:num w:numId="59">
    <w:abstractNumId w:val="175"/>
  </w:num>
  <w:num w:numId="60">
    <w:abstractNumId w:val="180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7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79"/>
  </w:num>
  <w:num w:numId="83">
    <w:abstractNumId w:val="50"/>
  </w:num>
  <w:num w:numId="84">
    <w:abstractNumId w:val="184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0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3"/>
  </w:num>
  <w:num w:numId="102">
    <w:abstractNumId w:val="0"/>
  </w:num>
  <w:num w:numId="103">
    <w:abstractNumId w:val="58"/>
  </w:num>
  <w:num w:numId="104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8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1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274FD"/>
    <w:rsid w:val="00031E67"/>
    <w:rsid w:val="0003294B"/>
    <w:rsid w:val="00033EA6"/>
    <w:rsid w:val="000356AA"/>
    <w:rsid w:val="0003745C"/>
    <w:rsid w:val="000378D9"/>
    <w:rsid w:val="00043D01"/>
    <w:rsid w:val="00050512"/>
    <w:rsid w:val="000524A3"/>
    <w:rsid w:val="0005413D"/>
    <w:rsid w:val="00056929"/>
    <w:rsid w:val="00057FEF"/>
    <w:rsid w:val="00060773"/>
    <w:rsid w:val="00061924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04DC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093"/>
    <w:rsid w:val="00176A7E"/>
    <w:rsid w:val="00176BE3"/>
    <w:rsid w:val="0018083B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B9D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64F5"/>
    <w:rsid w:val="0025681D"/>
    <w:rsid w:val="002576FC"/>
    <w:rsid w:val="00265A45"/>
    <w:rsid w:val="00267BA0"/>
    <w:rsid w:val="002711ED"/>
    <w:rsid w:val="00273994"/>
    <w:rsid w:val="00276FD4"/>
    <w:rsid w:val="0028070D"/>
    <w:rsid w:val="00280C09"/>
    <w:rsid w:val="00282E93"/>
    <w:rsid w:val="002848E7"/>
    <w:rsid w:val="0028499F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58D3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4BB1"/>
    <w:rsid w:val="00355ED9"/>
    <w:rsid w:val="003564D1"/>
    <w:rsid w:val="00356F1F"/>
    <w:rsid w:val="0036037D"/>
    <w:rsid w:val="003608DC"/>
    <w:rsid w:val="00362E06"/>
    <w:rsid w:val="00363135"/>
    <w:rsid w:val="003647EA"/>
    <w:rsid w:val="00364A40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1A87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046A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5B77"/>
    <w:rsid w:val="0046688F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3F1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EEA"/>
    <w:rsid w:val="004F6FDD"/>
    <w:rsid w:val="00501115"/>
    <w:rsid w:val="00501BA1"/>
    <w:rsid w:val="00502118"/>
    <w:rsid w:val="00504A08"/>
    <w:rsid w:val="00504EC7"/>
    <w:rsid w:val="00505546"/>
    <w:rsid w:val="00506620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4C6E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F51"/>
    <w:rsid w:val="005C5330"/>
    <w:rsid w:val="005C614E"/>
    <w:rsid w:val="005C699F"/>
    <w:rsid w:val="005D1B17"/>
    <w:rsid w:val="005D7A8B"/>
    <w:rsid w:val="005E0A79"/>
    <w:rsid w:val="005E0E50"/>
    <w:rsid w:val="005E53FF"/>
    <w:rsid w:val="005E580A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F72"/>
    <w:rsid w:val="0062173C"/>
    <w:rsid w:val="00623988"/>
    <w:rsid w:val="00623A14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53C3"/>
    <w:rsid w:val="006F63B4"/>
    <w:rsid w:val="006F7187"/>
    <w:rsid w:val="007020F9"/>
    <w:rsid w:val="00702465"/>
    <w:rsid w:val="00702CF9"/>
    <w:rsid w:val="00703332"/>
    <w:rsid w:val="007047D9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0EDD"/>
    <w:rsid w:val="00781056"/>
    <w:rsid w:val="007822A5"/>
    <w:rsid w:val="00783075"/>
    <w:rsid w:val="007834E9"/>
    <w:rsid w:val="0078487A"/>
    <w:rsid w:val="007857CE"/>
    <w:rsid w:val="007860AC"/>
    <w:rsid w:val="007862F0"/>
    <w:rsid w:val="007865D1"/>
    <w:rsid w:val="0078795D"/>
    <w:rsid w:val="00790CB4"/>
    <w:rsid w:val="00791070"/>
    <w:rsid w:val="0079213B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C4527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0E68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8C1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77E9B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A3CC7"/>
    <w:rsid w:val="008B0864"/>
    <w:rsid w:val="008B257A"/>
    <w:rsid w:val="008B37A0"/>
    <w:rsid w:val="008B56CD"/>
    <w:rsid w:val="008C08ED"/>
    <w:rsid w:val="008C1304"/>
    <w:rsid w:val="008C227A"/>
    <w:rsid w:val="008D4E97"/>
    <w:rsid w:val="008D79B6"/>
    <w:rsid w:val="008E00F2"/>
    <w:rsid w:val="008E100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4A9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64FD"/>
    <w:rsid w:val="00970831"/>
    <w:rsid w:val="0097176D"/>
    <w:rsid w:val="00971DA7"/>
    <w:rsid w:val="00972F6B"/>
    <w:rsid w:val="009737D8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04800"/>
    <w:rsid w:val="00A11855"/>
    <w:rsid w:val="00A12215"/>
    <w:rsid w:val="00A130C2"/>
    <w:rsid w:val="00A153F8"/>
    <w:rsid w:val="00A173E3"/>
    <w:rsid w:val="00A2194E"/>
    <w:rsid w:val="00A2420E"/>
    <w:rsid w:val="00A2505B"/>
    <w:rsid w:val="00A25235"/>
    <w:rsid w:val="00A26A6E"/>
    <w:rsid w:val="00A30846"/>
    <w:rsid w:val="00A30BE2"/>
    <w:rsid w:val="00A315BA"/>
    <w:rsid w:val="00A32B65"/>
    <w:rsid w:val="00A34035"/>
    <w:rsid w:val="00A34564"/>
    <w:rsid w:val="00A358FE"/>
    <w:rsid w:val="00A4005B"/>
    <w:rsid w:val="00A41B08"/>
    <w:rsid w:val="00A425D0"/>
    <w:rsid w:val="00A4381A"/>
    <w:rsid w:val="00A46B55"/>
    <w:rsid w:val="00A46CC7"/>
    <w:rsid w:val="00A52EC6"/>
    <w:rsid w:val="00A60629"/>
    <w:rsid w:val="00A619FD"/>
    <w:rsid w:val="00A6438A"/>
    <w:rsid w:val="00A67725"/>
    <w:rsid w:val="00A701A6"/>
    <w:rsid w:val="00A7194C"/>
    <w:rsid w:val="00A725BC"/>
    <w:rsid w:val="00A73B8F"/>
    <w:rsid w:val="00A73BB5"/>
    <w:rsid w:val="00A80FB2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2C70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308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378F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384D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37D"/>
    <w:rsid w:val="00B90419"/>
    <w:rsid w:val="00B90FF4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5E78"/>
    <w:rsid w:val="00C57E00"/>
    <w:rsid w:val="00C60783"/>
    <w:rsid w:val="00C60E19"/>
    <w:rsid w:val="00C62F7F"/>
    <w:rsid w:val="00C64425"/>
    <w:rsid w:val="00C646A4"/>
    <w:rsid w:val="00C65842"/>
    <w:rsid w:val="00C669EA"/>
    <w:rsid w:val="00C743A7"/>
    <w:rsid w:val="00C7531E"/>
    <w:rsid w:val="00C75DB2"/>
    <w:rsid w:val="00C76E1D"/>
    <w:rsid w:val="00C8133A"/>
    <w:rsid w:val="00C85660"/>
    <w:rsid w:val="00C85CAA"/>
    <w:rsid w:val="00C8637A"/>
    <w:rsid w:val="00C868BD"/>
    <w:rsid w:val="00C87391"/>
    <w:rsid w:val="00C87712"/>
    <w:rsid w:val="00C90F65"/>
    <w:rsid w:val="00C92049"/>
    <w:rsid w:val="00C934B0"/>
    <w:rsid w:val="00C93523"/>
    <w:rsid w:val="00C9453B"/>
    <w:rsid w:val="00C94F36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1A65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67ECE"/>
    <w:rsid w:val="00D726E7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DF43DA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1EA7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C7976"/>
    <w:rsid w:val="00ED0214"/>
    <w:rsid w:val="00ED0CC6"/>
    <w:rsid w:val="00ED13E3"/>
    <w:rsid w:val="00ED1EC8"/>
    <w:rsid w:val="00ED246D"/>
    <w:rsid w:val="00ED2867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E5DCD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8DDF"/>
  <w15:docId w15:val="{865C1ECA-2A52-4BD1-B7C1-E5834A6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A958-7C20-434F-BC44-52728A0A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urszulaworoszyło</dc:creator>
  <cp:lastModifiedBy>AnnaGołko</cp:lastModifiedBy>
  <cp:revision>644</cp:revision>
  <cp:lastPrinted>2022-05-13T07:27:00Z</cp:lastPrinted>
  <dcterms:created xsi:type="dcterms:W3CDTF">2018-03-09T14:22:00Z</dcterms:created>
  <dcterms:modified xsi:type="dcterms:W3CDTF">2022-05-17T08:53:00Z</dcterms:modified>
</cp:coreProperties>
</file>