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CE50" w14:textId="4B265088" w:rsidR="00FC64CF" w:rsidRDefault="00FC64CF" w:rsidP="004D1E70">
      <w:pPr>
        <w:tabs>
          <w:tab w:val="left" w:pos="7938"/>
        </w:tabs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1E70">
        <w:rPr>
          <w:rFonts w:ascii="Tahoma" w:hAnsi="Tahoma" w:cs="Tahoma"/>
          <w:b/>
          <w:bCs/>
          <w:color w:val="000000"/>
          <w:sz w:val="20"/>
          <w:szCs w:val="20"/>
        </w:rPr>
        <w:t>ZP/</w:t>
      </w:r>
      <w:r w:rsidR="000B5EA5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="009A1023">
        <w:rPr>
          <w:rFonts w:ascii="Tahoma" w:hAnsi="Tahoma" w:cs="Tahoma"/>
          <w:b/>
          <w:bCs/>
          <w:color w:val="000000"/>
          <w:sz w:val="20"/>
          <w:szCs w:val="20"/>
        </w:rPr>
        <w:t>/2021</w:t>
      </w:r>
      <w:r w:rsidR="00E61420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4D1E70">
        <w:rPr>
          <w:rFonts w:ascii="Tahoma" w:hAnsi="Tahoma" w:cs="Tahoma"/>
          <w:b/>
          <w:bCs/>
          <w:color w:val="000000"/>
          <w:sz w:val="20"/>
          <w:szCs w:val="20"/>
        </w:rPr>
        <w:t>Załącznik nr 2</w:t>
      </w:r>
      <w:r w:rsidR="00E61420">
        <w:rPr>
          <w:rFonts w:ascii="Tahoma" w:hAnsi="Tahoma" w:cs="Tahoma"/>
          <w:b/>
          <w:bCs/>
          <w:color w:val="000000"/>
          <w:sz w:val="20"/>
          <w:szCs w:val="20"/>
        </w:rPr>
        <w:t xml:space="preserve"> do SWZ</w:t>
      </w:r>
    </w:p>
    <w:p w14:paraId="33C47A70" w14:textId="4A7272CC" w:rsidR="00E61420" w:rsidRDefault="00E61420" w:rsidP="004D1E70">
      <w:pPr>
        <w:tabs>
          <w:tab w:val="left" w:pos="7938"/>
        </w:tabs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AADE91" w14:textId="6D292E13" w:rsidR="00E61420" w:rsidRDefault="00E61420" w:rsidP="004D1E70">
      <w:pPr>
        <w:tabs>
          <w:tab w:val="left" w:pos="7938"/>
        </w:tabs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FD98117" w14:textId="77777777" w:rsidR="00E61420" w:rsidRPr="004D1E70" w:rsidRDefault="00E61420" w:rsidP="004D1E70">
      <w:pPr>
        <w:tabs>
          <w:tab w:val="left" w:pos="7938"/>
        </w:tabs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987A0B1" w14:textId="77777777" w:rsidR="00FC64CF" w:rsidRPr="00523B96" w:rsidRDefault="00FC64CF" w:rsidP="00685D97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23B96">
        <w:rPr>
          <w:rFonts w:ascii="Tahoma" w:hAnsi="Tahoma" w:cs="Tahoma"/>
          <w:b/>
          <w:bCs/>
          <w:color w:val="000000"/>
          <w:sz w:val="20"/>
          <w:szCs w:val="20"/>
        </w:rPr>
        <w:t>Przedmiot zamówienia</w:t>
      </w:r>
    </w:p>
    <w:p w14:paraId="68856D11" w14:textId="219A2790" w:rsidR="00FC64CF" w:rsidRPr="00674E9B" w:rsidRDefault="00FC64CF" w:rsidP="00674E9B">
      <w:pPr>
        <w:pStyle w:val="Tekstpodstawowy2"/>
        <w:spacing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523B96">
        <w:rPr>
          <w:rFonts w:ascii="Tahoma" w:hAnsi="Tahoma" w:cs="Tahoma"/>
          <w:b/>
          <w:color w:val="000000"/>
          <w:u w:val="single"/>
        </w:rPr>
        <w:t>OPIS PRZEDMIOTU ZAMÓWIENIA</w:t>
      </w:r>
      <w:r w:rsidRPr="00523B96">
        <w:rPr>
          <w:rFonts w:ascii="Tahoma" w:hAnsi="Tahoma" w:cs="Tahoma"/>
          <w:color w:val="000000"/>
          <w:u w:val="single"/>
        </w:rPr>
        <w:t>.</w:t>
      </w:r>
    </w:p>
    <w:p w14:paraId="61B6030F" w14:textId="12B0B29B" w:rsidR="00FC64CF" w:rsidRPr="00523B96" w:rsidRDefault="00FC64CF" w:rsidP="00685D97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Przedmiotem zamówienia jest 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 xml:space="preserve">usługa rezerwacji </w:t>
      </w:r>
      <w:r w:rsidR="00D46093">
        <w:rPr>
          <w:rFonts w:ascii="Tahoma" w:hAnsi="Tahoma" w:cs="Tahoma"/>
          <w:color w:val="000000"/>
          <w:sz w:val="20"/>
          <w:szCs w:val="20"/>
        </w:rPr>
        <w:t>i zakup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biletów lotniczych zagranicznych na </w:t>
      </w:r>
      <w:r w:rsidR="005B3AC7" w:rsidRPr="00523B96">
        <w:rPr>
          <w:rFonts w:ascii="Tahoma" w:hAnsi="Tahoma" w:cs="Tahoma"/>
          <w:color w:val="000000"/>
          <w:sz w:val="20"/>
          <w:szCs w:val="20"/>
        </w:rPr>
        <w:t>potrzeby Uniwersytetu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Medycznego</w:t>
      </w:r>
      <w:r w:rsidR="00601D3D" w:rsidRPr="00523B96">
        <w:rPr>
          <w:rFonts w:ascii="Tahoma" w:hAnsi="Tahoma" w:cs="Tahoma"/>
          <w:color w:val="000000"/>
          <w:sz w:val="20"/>
          <w:szCs w:val="20"/>
        </w:rPr>
        <w:t xml:space="preserve"> w Łodzi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- dla pracowników, doktorantów, studentów, </w:t>
      </w:r>
      <w:r w:rsidR="00601D3D" w:rsidRPr="00523B96">
        <w:rPr>
          <w:rFonts w:ascii="Tahoma" w:hAnsi="Tahoma" w:cs="Tahoma"/>
          <w:color w:val="000000"/>
          <w:sz w:val="20"/>
          <w:szCs w:val="20"/>
        </w:rPr>
        <w:t xml:space="preserve">gości zagranicznych (w miarę potrzeby) </w:t>
      </w:r>
      <w:r w:rsidRPr="00523B96">
        <w:rPr>
          <w:rFonts w:ascii="Tahoma" w:hAnsi="Tahoma" w:cs="Tahoma"/>
          <w:color w:val="000000"/>
          <w:sz w:val="20"/>
          <w:szCs w:val="20"/>
        </w:rPr>
        <w:t>na poniżej wskazanych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23B96">
        <w:rPr>
          <w:rFonts w:ascii="Tahoma" w:hAnsi="Tahoma" w:cs="Tahoma"/>
          <w:color w:val="000000"/>
          <w:sz w:val="20"/>
          <w:szCs w:val="20"/>
        </w:rPr>
        <w:t>i obowiązujących zasadach, do których przestrzegan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>ia będzie zobowiązany Wykonawca.</w:t>
      </w:r>
    </w:p>
    <w:p w14:paraId="1EA04725" w14:textId="77777777" w:rsidR="00FC64CF" w:rsidRPr="00523B96" w:rsidRDefault="00B13853" w:rsidP="00685D97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5D6111D" w14:textId="77777777" w:rsidR="00FC64CF" w:rsidRPr="00523B96" w:rsidRDefault="00FC64CF" w:rsidP="00685D97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E47666" w:rsidRPr="00523B96">
        <w:rPr>
          <w:rFonts w:ascii="Tahoma" w:hAnsi="Tahoma" w:cs="Tahoma"/>
          <w:color w:val="000000"/>
          <w:sz w:val="20"/>
          <w:szCs w:val="20"/>
        </w:rPr>
        <w:t xml:space="preserve">usługę </w:t>
      </w:r>
      <w:r w:rsidRPr="00523B96">
        <w:rPr>
          <w:rFonts w:ascii="Tahoma" w:hAnsi="Tahoma" w:cs="Tahoma"/>
          <w:color w:val="000000"/>
          <w:sz w:val="20"/>
          <w:szCs w:val="20"/>
        </w:rPr>
        <w:t>składają się:</w:t>
      </w:r>
    </w:p>
    <w:p w14:paraId="005B41A2" w14:textId="77777777" w:rsidR="00E46D9C" w:rsidRPr="00523B96" w:rsidRDefault="00E46D9C" w:rsidP="00685D9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Wykonawca zobowiązuje się realizować przedmiot zamówienia sukcesywnie na podstawie jednostkowych zamówień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 xml:space="preserve"> przez cały okres trwania umowy;</w:t>
      </w:r>
    </w:p>
    <w:p w14:paraId="47F18AE4" w14:textId="7D230F04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rezerwacja oraz zmiany rezerwacji biletów lotniczych wg potrzeb zamawiających za pośrednictwem pracownika Działu Współpracy </w:t>
      </w:r>
      <w:r w:rsidR="009A1023" w:rsidRPr="00523B96">
        <w:rPr>
          <w:rFonts w:ascii="Tahoma" w:hAnsi="Tahoma" w:cs="Tahoma"/>
          <w:color w:val="000000"/>
          <w:sz w:val="20"/>
          <w:szCs w:val="20"/>
        </w:rPr>
        <w:t xml:space="preserve">Zagranicznej </w:t>
      </w:r>
      <w:proofErr w:type="spellStart"/>
      <w:r w:rsidR="009A1023">
        <w:rPr>
          <w:rFonts w:ascii="Tahoma" w:hAnsi="Tahoma" w:cs="Tahoma"/>
          <w:color w:val="000000"/>
          <w:sz w:val="20"/>
          <w:szCs w:val="20"/>
        </w:rPr>
        <w:t>UMed</w:t>
      </w:r>
      <w:proofErr w:type="spellEnd"/>
      <w:r w:rsidR="005B725E" w:rsidRPr="00523B96">
        <w:rPr>
          <w:rFonts w:ascii="Tahoma" w:hAnsi="Tahoma" w:cs="Tahoma"/>
          <w:color w:val="000000"/>
          <w:sz w:val="20"/>
          <w:szCs w:val="20"/>
        </w:rPr>
        <w:t xml:space="preserve"> w Łodzi</w:t>
      </w:r>
      <w:r w:rsidRPr="00523B96">
        <w:rPr>
          <w:rFonts w:ascii="Tahoma" w:hAnsi="Tahoma" w:cs="Tahoma"/>
          <w:color w:val="000000"/>
          <w:sz w:val="20"/>
          <w:szCs w:val="20"/>
        </w:rPr>
        <w:t>, w sposób optymalny pod względem wyboru przewoźnika</w:t>
      </w:r>
      <w:r w:rsidR="000C4D88" w:rsidRPr="00523B96">
        <w:rPr>
          <w:rFonts w:ascii="Tahoma" w:hAnsi="Tahoma" w:cs="Tahoma"/>
          <w:color w:val="000000"/>
          <w:sz w:val="20"/>
          <w:szCs w:val="20"/>
        </w:rPr>
        <w:t xml:space="preserve"> łącznie z tzw. tanimi liniami lotniczymi</w:t>
      </w:r>
      <w:r w:rsidR="00D5142A" w:rsidRPr="00523B96">
        <w:rPr>
          <w:rFonts w:ascii="Tahoma" w:hAnsi="Tahoma" w:cs="Tahoma"/>
          <w:color w:val="000000"/>
          <w:sz w:val="20"/>
          <w:szCs w:val="20"/>
        </w:rPr>
        <w:t>, trasy przelotu, ceny i </w:t>
      </w:r>
      <w:r w:rsidR="001B1EFC" w:rsidRPr="00523B96">
        <w:rPr>
          <w:rFonts w:ascii="Tahoma" w:hAnsi="Tahoma" w:cs="Tahoma"/>
          <w:color w:val="000000"/>
          <w:sz w:val="20"/>
          <w:szCs w:val="20"/>
        </w:rPr>
        <w:t>czasu trwania podró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>ży, doradztwo w wyborze trasy i </w:t>
      </w:r>
      <w:r w:rsidR="001B1EFC" w:rsidRPr="00523B96">
        <w:rPr>
          <w:rFonts w:ascii="Tahoma" w:hAnsi="Tahoma" w:cs="Tahoma"/>
          <w:color w:val="000000"/>
          <w:sz w:val="20"/>
          <w:szCs w:val="20"/>
        </w:rPr>
        <w:t>przewoźnika;</w:t>
      </w:r>
    </w:p>
    <w:p w14:paraId="186A18A9" w14:textId="77777777" w:rsidR="001B1EFC" w:rsidRPr="00523B96" w:rsidRDefault="001B1EFC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sprzedaż biletów lotniczych z gwarancją zastosowania n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>ajniższej taryfy spełniającej w </w:t>
      </w:r>
      <w:r w:rsidR="00BD2525" w:rsidRPr="00523B96">
        <w:rPr>
          <w:rFonts w:ascii="Tahoma" w:hAnsi="Tahoma" w:cs="Tahoma"/>
          <w:color w:val="000000"/>
          <w:sz w:val="20"/>
          <w:szCs w:val="20"/>
        </w:rPr>
        <w:t>momencie wystawienia warunków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podróży, 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>stosowanie taryf promocyjnych i </w:t>
      </w:r>
      <w:r w:rsidRPr="00523B96">
        <w:rPr>
          <w:rFonts w:ascii="Tahoma" w:hAnsi="Tahoma" w:cs="Tahoma"/>
          <w:color w:val="000000"/>
          <w:sz w:val="20"/>
          <w:szCs w:val="20"/>
        </w:rPr>
        <w:t>specjalnych, które oferują okresowo poszczególni przewoźnicy</w:t>
      </w:r>
      <w:r w:rsidR="004F0821"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3940C65D" w14:textId="449E04B5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umożliwienie składania zamówień na bilety/rezerwacje biletów lotniczych przez pracowników</w:t>
      </w:r>
      <w:r w:rsidR="002D64D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23B96">
        <w:rPr>
          <w:rFonts w:ascii="Tahoma" w:hAnsi="Tahoma" w:cs="Tahoma"/>
          <w:color w:val="000000"/>
          <w:sz w:val="20"/>
          <w:szCs w:val="20"/>
        </w:rPr>
        <w:t>UM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>ed</w:t>
      </w:r>
      <w:proofErr w:type="spellEnd"/>
      <w:r w:rsidR="005B725E" w:rsidRPr="00523B96">
        <w:rPr>
          <w:rFonts w:ascii="Tahoma" w:hAnsi="Tahoma" w:cs="Tahoma"/>
          <w:color w:val="000000"/>
          <w:sz w:val="20"/>
          <w:szCs w:val="20"/>
        </w:rPr>
        <w:t xml:space="preserve"> w Łodzi</w:t>
      </w:r>
      <w:r w:rsidRPr="00523B96">
        <w:rPr>
          <w:rFonts w:ascii="Tahoma" w:hAnsi="Tahoma" w:cs="Tahoma"/>
          <w:color w:val="000000"/>
          <w:sz w:val="20"/>
          <w:szCs w:val="20"/>
        </w:rPr>
        <w:t>, studentów, doktorantów osobiście w siedzibie wykonawcy, a także telefonicznie, faxem oraz poprzez e-maila. Wykonawca zobowiązany będzie do zakładania rezerwacji,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 xml:space="preserve"> dokonywania zmian rezerwacji i </w:t>
      </w:r>
      <w:r w:rsidRPr="00523B96">
        <w:rPr>
          <w:rFonts w:ascii="Tahoma" w:hAnsi="Tahoma" w:cs="Tahoma"/>
          <w:color w:val="000000"/>
          <w:sz w:val="20"/>
          <w:szCs w:val="20"/>
        </w:rPr>
        <w:t>sprzedaży biletów lotniczych w klasach zleconych przez Zamawiającego na trasach europejskich i pozaeuropejskic</w:t>
      </w:r>
      <w:r w:rsidR="00D5142A" w:rsidRPr="00523B96">
        <w:rPr>
          <w:rFonts w:ascii="Tahoma" w:hAnsi="Tahoma" w:cs="Tahoma"/>
          <w:color w:val="000000"/>
          <w:sz w:val="20"/>
          <w:szCs w:val="20"/>
        </w:rPr>
        <w:t>h – od poniedziałku do piątku  </w:t>
      </w:r>
      <w:r w:rsidRPr="00523B96">
        <w:rPr>
          <w:rFonts w:ascii="Tahoma" w:hAnsi="Tahoma" w:cs="Tahoma"/>
          <w:color w:val="000000"/>
          <w:sz w:val="20"/>
          <w:szCs w:val="20"/>
        </w:rPr>
        <w:t>godzinach 08:00-15: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>3</w:t>
      </w:r>
      <w:r w:rsidR="004738A0" w:rsidRPr="00523B96">
        <w:rPr>
          <w:rFonts w:ascii="Tahoma" w:hAnsi="Tahoma" w:cs="Tahoma"/>
          <w:color w:val="000000"/>
          <w:sz w:val="20"/>
          <w:szCs w:val="20"/>
        </w:rPr>
        <w:t>0</w:t>
      </w:r>
      <w:r w:rsidR="000C4D88" w:rsidRPr="00523B96">
        <w:rPr>
          <w:rFonts w:ascii="Tahoma" w:hAnsi="Tahoma" w:cs="Tahoma"/>
          <w:color w:val="000000"/>
          <w:sz w:val="20"/>
          <w:szCs w:val="20"/>
        </w:rPr>
        <w:t>.</w:t>
      </w:r>
      <w:r w:rsidR="004738A0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4D88" w:rsidRPr="00523B96">
        <w:rPr>
          <w:rFonts w:ascii="Tahoma" w:hAnsi="Tahoma" w:cs="Tahoma"/>
          <w:color w:val="000000"/>
          <w:sz w:val="20"/>
          <w:szCs w:val="20"/>
        </w:rPr>
        <w:t xml:space="preserve">Każdorazowo tego rodzaju zamówienie musi zostać potwierdzone </w:t>
      </w:r>
      <w:r w:rsidR="004738A0" w:rsidRPr="00523B96">
        <w:rPr>
          <w:rFonts w:ascii="Tahoma" w:hAnsi="Tahoma" w:cs="Tahoma"/>
          <w:color w:val="000000"/>
          <w:sz w:val="20"/>
          <w:szCs w:val="20"/>
        </w:rPr>
        <w:t>przez Dział Współpracy Zagranicznej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 xml:space="preserve"> Zamawiającego</w:t>
      </w:r>
      <w:r w:rsidR="004738A0"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0506B5C1" w14:textId="77777777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przypominanie o zbliżających się terminach wykupu biletów przy dokonany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 xml:space="preserve">ch wcześniej rezerwacjach oraz </w:t>
      </w:r>
      <w:r w:rsidRPr="00523B96">
        <w:rPr>
          <w:rFonts w:ascii="Tahoma" w:hAnsi="Tahoma" w:cs="Tahoma"/>
          <w:color w:val="000000"/>
          <w:sz w:val="20"/>
          <w:szCs w:val="20"/>
        </w:rPr>
        <w:t>każdorazowe powiadamianie osoby zamawiającej (pracownika UM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 xml:space="preserve"> w Łodzi</w:t>
      </w:r>
      <w:r w:rsidRPr="00523B96">
        <w:rPr>
          <w:rFonts w:ascii="Tahoma" w:hAnsi="Tahoma" w:cs="Tahoma"/>
          <w:color w:val="000000"/>
          <w:sz w:val="20"/>
          <w:szCs w:val="20"/>
        </w:rPr>
        <w:t>, studenta, doktoranta) o zmianach ceny lub wpisania na listę rezerwową z z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 xml:space="preserve">achowaniem formy elektronicznej 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>- od poniedziałku do piątku w </w:t>
      </w:r>
      <w:r w:rsidRPr="00523B96">
        <w:rPr>
          <w:rFonts w:ascii="Tahoma" w:hAnsi="Tahoma" w:cs="Tahoma"/>
          <w:color w:val="000000"/>
          <w:sz w:val="20"/>
          <w:szCs w:val="20"/>
        </w:rPr>
        <w:t>godzinach 08:00-15: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>3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0; </w:t>
      </w:r>
    </w:p>
    <w:p w14:paraId="6D776A07" w14:textId="77777777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o sprawach pilnych i wymagających konsultacji z osobami,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23B96">
        <w:rPr>
          <w:rFonts w:ascii="Tahoma" w:hAnsi="Tahoma" w:cs="Tahoma"/>
          <w:color w:val="000000"/>
          <w:sz w:val="20"/>
          <w:szCs w:val="20"/>
        </w:rPr>
        <w:t>dla których zostały założone rezerwacje lotnicze Wykonawca musi informować Zamawiającego najpóźniej do godz. 14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>.30 (od poniedziałku do piątku)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192B823C" w14:textId="77777777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przyjmowan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 xml:space="preserve">ie przedpłat lotniczych w tzw. 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>systemie PTA</w:t>
      </w:r>
      <w:r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352FFCA8" w14:textId="2ED7B5D3" w:rsidR="00FC64CF" w:rsidRPr="00523B96" w:rsidRDefault="00116495" w:rsidP="00DB341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wystawianie faktur </w:t>
      </w:r>
      <w:r w:rsidRPr="0087449B">
        <w:rPr>
          <w:rFonts w:ascii="Tahoma" w:hAnsi="Tahoma" w:cs="Tahoma"/>
          <w:color w:val="000000"/>
          <w:sz w:val="20"/>
          <w:szCs w:val="20"/>
        </w:rPr>
        <w:t xml:space="preserve">oddzielnie (dane jednego pasażera i zakupionego dla niego biletu na jednej fakturze), </w:t>
      </w:r>
      <w:r w:rsidRPr="00523B96">
        <w:rPr>
          <w:rFonts w:ascii="Tahoma" w:hAnsi="Tahoma" w:cs="Tahoma"/>
          <w:color w:val="000000"/>
          <w:sz w:val="20"/>
          <w:szCs w:val="20"/>
        </w:rPr>
        <w:t>w zakresie każdego z wystawionych biletów, na których uwidocznione będą ceny jednostkowe każdego wystawionego biletu, jak również opłata transakcyjna, trasa przelotu oraz nazwisko osoby, na którą wystawiono bilet</w:t>
      </w:r>
      <w:r w:rsidR="00FA246B" w:rsidRPr="00523B96">
        <w:rPr>
          <w:rFonts w:ascii="Tahoma" w:hAnsi="Tahoma" w:cs="Tahoma"/>
          <w:color w:val="000000"/>
          <w:sz w:val="20"/>
          <w:szCs w:val="20"/>
        </w:rPr>
        <w:t xml:space="preserve">, numer zamówienia przekazanego </w:t>
      </w:r>
      <w:r w:rsidR="009A1023" w:rsidRPr="00523B96">
        <w:rPr>
          <w:rFonts w:ascii="Tahoma" w:hAnsi="Tahoma" w:cs="Tahoma"/>
          <w:color w:val="000000"/>
          <w:sz w:val="20"/>
          <w:szCs w:val="20"/>
        </w:rPr>
        <w:t>przez Zamawiającego</w:t>
      </w:r>
      <w:r w:rsidR="0087449B">
        <w:rPr>
          <w:rFonts w:ascii="Tahoma" w:hAnsi="Tahoma" w:cs="Tahoma"/>
          <w:color w:val="000000"/>
          <w:sz w:val="20"/>
          <w:szCs w:val="20"/>
        </w:rPr>
        <w:t>. W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A1023" w:rsidRPr="00523B96">
        <w:rPr>
          <w:rFonts w:ascii="Tahoma" w:hAnsi="Tahoma" w:cs="Tahoma"/>
          <w:color w:val="000000"/>
          <w:sz w:val="20"/>
          <w:szCs w:val="20"/>
        </w:rPr>
        <w:t>przypadku, kiedy</w:t>
      </w:r>
      <w:r w:rsidR="00D33D4A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płatnikiem nie będzie wyłącznie Uniwersytet Medyczny w Łodzi, faktura zostanie wystawiona tylko na tę </w:t>
      </w:r>
      <w:r w:rsidRPr="00523B96">
        <w:rPr>
          <w:rFonts w:ascii="Tahoma" w:hAnsi="Tahoma" w:cs="Tahoma"/>
          <w:color w:val="000000"/>
          <w:sz w:val="20"/>
          <w:szCs w:val="20"/>
        </w:rPr>
        <w:lastRenderedPageBreak/>
        <w:t>część kosztów zakupu biletu (z odpowiednim ich rozbiciem na poszczególne składniki), którą zgodnie z</w:t>
      </w:r>
      <w:r w:rsidR="00674E9B">
        <w:rPr>
          <w:rFonts w:ascii="Tahoma" w:hAnsi="Tahoma" w:cs="Tahoma"/>
          <w:color w:val="000000"/>
          <w:sz w:val="20"/>
          <w:szCs w:val="20"/>
        </w:rPr>
        <w:t> </w:t>
      </w:r>
      <w:r w:rsidRPr="00523B96">
        <w:rPr>
          <w:rFonts w:ascii="Tahoma" w:hAnsi="Tahoma" w:cs="Tahoma"/>
          <w:color w:val="000000"/>
          <w:sz w:val="20"/>
          <w:szCs w:val="20"/>
        </w:rPr>
        <w:t>d</w:t>
      </w:r>
      <w:r w:rsidR="003544C5" w:rsidRPr="00523B96">
        <w:rPr>
          <w:rFonts w:ascii="Tahoma" w:hAnsi="Tahoma" w:cs="Tahoma"/>
          <w:color w:val="000000"/>
          <w:sz w:val="20"/>
          <w:szCs w:val="20"/>
        </w:rPr>
        <w:t>yspozycją ponosi Zamawiający</w:t>
      </w:r>
      <w:r w:rsidR="009D2B58"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0CFC901A" w14:textId="77777777" w:rsidR="003544C5" w:rsidRPr="00523B96" w:rsidRDefault="00DA726C" w:rsidP="00DB341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w szczególnych przypadkach </w:t>
      </w:r>
      <w:r w:rsidR="003544C5" w:rsidRPr="00523B96">
        <w:rPr>
          <w:rFonts w:ascii="Tahoma" w:hAnsi="Tahoma" w:cs="Tahoma"/>
          <w:color w:val="000000"/>
          <w:sz w:val="20"/>
          <w:szCs w:val="20"/>
        </w:rPr>
        <w:t>wystawianie</w:t>
      </w:r>
      <w:r w:rsidR="004078E8" w:rsidRPr="00523B96">
        <w:rPr>
          <w:rFonts w:ascii="Tahoma" w:hAnsi="Tahoma" w:cs="Tahoma"/>
          <w:color w:val="000000"/>
          <w:sz w:val="20"/>
          <w:szCs w:val="20"/>
        </w:rPr>
        <w:t xml:space="preserve"> jednej</w:t>
      </w:r>
      <w:r w:rsidR="003544C5" w:rsidRPr="00523B96">
        <w:rPr>
          <w:rFonts w:ascii="Tahoma" w:hAnsi="Tahoma" w:cs="Tahoma"/>
          <w:color w:val="000000"/>
          <w:sz w:val="20"/>
          <w:szCs w:val="20"/>
        </w:rPr>
        <w:t xml:space="preserve"> faktur</w:t>
      </w:r>
      <w:r w:rsidR="00A95531" w:rsidRPr="00523B96">
        <w:rPr>
          <w:rFonts w:ascii="Tahoma" w:hAnsi="Tahoma" w:cs="Tahoma"/>
          <w:color w:val="000000"/>
          <w:sz w:val="20"/>
          <w:szCs w:val="20"/>
        </w:rPr>
        <w:t>y</w:t>
      </w:r>
      <w:r w:rsidR="003544C5" w:rsidRPr="00523B96">
        <w:rPr>
          <w:rFonts w:ascii="Tahoma" w:hAnsi="Tahoma" w:cs="Tahoma"/>
          <w:color w:val="000000"/>
          <w:sz w:val="20"/>
          <w:szCs w:val="20"/>
        </w:rPr>
        <w:t xml:space="preserve"> na łączną liczbę biletów </w:t>
      </w:r>
      <w:r w:rsidR="00F22545" w:rsidRPr="00523B96">
        <w:rPr>
          <w:rFonts w:ascii="Tahoma" w:hAnsi="Tahoma" w:cs="Tahoma"/>
          <w:color w:val="000000"/>
          <w:sz w:val="20"/>
          <w:szCs w:val="20"/>
        </w:rPr>
        <w:t>na wyraźną</w:t>
      </w:r>
      <w:r w:rsidR="003544C5" w:rsidRPr="00523B96">
        <w:rPr>
          <w:rFonts w:ascii="Tahoma" w:hAnsi="Tahoma" w:cs="Tahoma"/>
          <w:color w:val="000000"/>
          <w:sz w:val="20"/>
          <w:szCs w:val="20"/>
        </w:rPr>
        <w:t xml:space="preserve"> prośbę Zamawiającego</w:t>
      </w:r>
    </w:p>
    <w:p w14:paraId="5030EB78" w14:textId="3A505C24" w:rsidR="00AA6697" w:rsidRPr="007974EF" w:rsidRDefault="006D0266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dostawa zamówionych biletów powinna następować w formie </w:t>
      </w:r>
      <w:r w:rsidR="00BC163B" w:rsidRPr="007974EF">
        <w:rPr>
          <w:rFonts w:ascii="Tahoma" w:hAnsi="Tahoma" w:cs="Tahoma"/>
          <w:color w:val="000000"/>
          <w:spacing w:val="-12"/>
          <w:sz w:val="20"/>
          <w:szCs w:val="20"/>
        </w:rPr>
        <w:t>papierowej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 (lub w formie </w:t>
      </w:r>
      <w:r w:rsidR="00EC0FDE">
        <w:rPr>
          <w:rFonts w:ascii="Tahoma" w:hAnsi="Tahoma" w:cs="Tahoma"/>
          <w:color w:val="000000"/>
          <w:spacing w:val="-12"/>
          <w:sz w:val="20"/>
          <w:szCs w:val="20"/>
        </w:rPr>
        <w:t>elektronicznej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, jeżeli nie ma możliwości wystawienia biletu </w:t>
      </w:r>
      <w:r w:rsidR="00EC0FDE">
        <w:rPr>
          <w:rFonts w:ascii="Tahoma" w:hAnsi="Tahoma" w:cs="Tahoma"/>
          <w:color w:val="000000"/>
          <w:spacing w:val="-12"/>
          <w:sz w:val="20"/>
          <w:szCs w:val="20"/>
        </w:rPr>
        <w:t>papierowego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). Dostawa biletu </w:t>
      </w:r>
      <w:r w:rsidR="009A1023" w:rsidRPr="007974EF">
        <w:rPr>
          <w:rFonts w:ascii="Tahoma" w:hAnsi="Tahoma" w:cs="Tahoma"/>
          <w:color w:val="000000"/>
          <w:spacing w:val="-12"/>
          <w:sz w:val="20"/>
          <w:szCs w:val="20"/>
        </w:rPr>
        <w:t>w formie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 papierowej winna być dokonana 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br/>
        <w:t xml:space="preserve">w ciągu 3 dni roboczych od potwierdzenia zamówienia, do siedziby Zamawiającego, </w:t>
      </w:r>
      <w:proofErr w:type="spellStart"/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>tj</w:t>
      </w:r>
      <w:proofErr w:type="spellEnd"/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: do Działu Współpracy Zagranicznej Uniwersytetu Medycznego w Łodzi pok. 3.07, ul. Muszyńskiego 2, 90-151 Łódź. Bilety elektroniczne winny </w:t>
      </w:r>
      <w:r w:rsidR="009A1023" w:rsidRPr="007974EF">
        <w:rPr>
          <w:rFonts w:ascii="Tahoma" w:hAnsi="Tahoma" w:cs="Tahoma"/>
          <w:color w:val="000000"/>
          <w:spacing w:val="-12"/>
          <w:sz w:val="20"/>
          <w:szCs w:val="20"/>
        </w:rPr>
        <w:t>być przesyłane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 e-mailem do pracownika Działu Współpracy Zagranicznej oraz do pasażera, bezpośrednio po otrzymaniu przez Wykonawcę od Zamawiającego potwierdzenia zamówienia.  Faktury powinny być dostarczone do Kancelarii Uniwersytetu Medycznego w Łodzi</w:t>
      </w:r>
      <w:r w:rsidR="0087449B"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 przy Al. Kościuszki 4, pok. 6, e-mail: </w:t>
      </w:r>
      <w:hyperlink r:id="rId8" w:history="1">
        <w:r w:rsidR="0087449B" w:rsidRPr="007974EF">
          <w:rPr>
            <w:rStyle w:val="Hipercze"/>
            <w:rFonts w:ascii="Tahoma" w:hAnsi="Tahoma" w:cs="Tahoma"/>
            <w:spacing w:val="-12"/>
            <w:sz w:val="20"/>
            <w:szCs w:val="20"/>
          </w:rPr>
          <w:t>kancelaria@umed.lodz.pl</w:t>
        </w:r>
      </w:hyperlink>
      <w:r w:rsidR="0087449B"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. 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>W </w:t>
      </w:r>
      <w:r w:rsidR="009A1023" w:rsidRPr="007974EF">
        <w:rPr>
          <w:rFonts w:ascii="Tahoma" w:hAnsi="Tahoma" w:cs="Tahoma"/>
          <w:color w:val="000000"/>
          <w:spacing w:val="-12"/>
          <w:sz w:val="20"/>
          <w:szCs w:val="20"/>
        </w:rPr>
        <w:t>przypadku, gdy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 podróż będzie rozpoczynać się w innym miejscu niż w Polsce bilet powinien być dostępny w przedstawicielstwie biura podróży lub danej linii lotniczej w kraju wylotu. </w:t>
      </w:r>
      <w:r w:rsidR="009A1023" w:rsidRPr="007974EF">
        <w:rPr>
          <w:rFonts w:ascii="Tahoma" w:hAnsi="Tahoma" w:cs="Tahoma"/>
          <w:color w:val="000000"/>
          <w:spacing w:val="-12"/>
          <w:sz w:val="20"/>
          <w:szCs w:val="20"/>
        </w:rPr>
        <w:t>W innych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 niż określone powyżej sytuacje, sposób dostarczenia dokumentów określony zostanie po uzgodnieniach z</w:t>
      </w:r>
      <w:r w:rsidR="002F5125" w:rsidRPr="007974EF">
        <w:rPr>
          <w:rFonts w:ascii="Tahoma" w:hAnsi="Tahoma" w:cs="Tahoma"/>
          <w:color w:val="000000"/>
          <w:spacing w:val="-12"/>
          <w:sz w:val="20"/>
          <w:szCs w:val="20"/>
        </w:rPr>
        <w:t> 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>Zamawiającym, z zastrzeżeniem, że sposób ten musi umożliwiać osobie podróżującej rozpoczęcie podróży w</w:t>
      </w:r>
      <w:r w:rsidR="002F5125" w:rsidRPr="007974EF">
        <w:rPr>
          <w:rFonts w:ascii="Tahoma" w:hAnsi="Tahoma" w:cs="Tahoma"/>
          <w:color w:val="000000"/>
          <w:spacing w:val="-12"/>
          <w:sz w:val="20"/>
          <w:szCs w:val="20"/>
        </w:rPr>
        <w:t> 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>wyznaczonym terminie</w:t>
      </w:r>
      <w:r w:rsidR="007974EF">
        <w:rPr>
          <w:rFonts w:ascii="Tahoma" w:hAnsi="Tahoma" w:cs="Tahoma"/>
          <w:color w:val="000000"/>
          <w:spacing w:val="-12"/>
          <w:sz w:val="20"/>
          <w:szCs w:val="20"/>
        </w:rPr>
        <w:t>;</w:t>
      </w:r>
    </w:p>
    <w:p w14:paraId="7FC63301" w14:textId="191EBD71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>dostarczenie (w sytuacji nagłej) biletu do siedziby Zamawiającego nie później niż do godziny</w:t>
      </w:r>
      <w:r w:rsidR="009A1023"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 15: 00 w</w:t>
      </w: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> dniu roboczym lub w sposób uzgodniony z osobą</w:t>
      </w:r>
      <w:r w:rsidR="003E4FFC" w:rsidRPr="00523B96">
        <w:rPr>
          <w:rFonts w:ascii="Tahoma" w:hAnsi="Tahoma" w:cs="Tahoma"/>
          <w:color w:val="000000"/>
          <w:spacing w:val="-12"/>
          <w:sz w:val="20"/>
          <w:szCs w:val="20"/>
        </w:rPr>
        <w:t>,</w:t>
      </w: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 dla której wystawiony jest bilet;</w:t>
      </w:r>
    </w:p>
    <w:p w14:paraId="719FBA73" w14:textId="77777777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zobowiązanie do zagwarantowania utrzymania wybranej przez osobę zamawiającą (pracownika UM</w:t>
      </w:r>
      <w:r w:rsidR="009D2B58" w:rsidRPr="00523B96">
        <w:rPr>
          <w:rFonts w:ascii="Tahoma" w:hAnsi="Tahoma" w:cs="Tahoma"/>
          <w:color w:val="000000"/>
          <w:sz w:val="20"/>
          <w:szCs w:val="20"/>
        </w:rPr>
        <w:t xml:space="preserve"> w Łodzi</w:t>
      </w:r>
      <w:r w:rsidRPr="00523B96">
        <w:rPr>
          <w:rFonts w:ascii="Tahoma" w:hAnsi="Tahoma" w:cs="Tahoma"/>
          <w:color w:val="000000"/>
          <w:sz w:val="20"/>
          <w:szCs w:val="20"/>
        </w:rPr>
        <w:t>, studenta,</w:t>
      </w:r>
      <w:r w:rsidR="00F05CAF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23B96">
        <w:rPr>
          <w:rFonts w:ascii="Tahoma" w:hAnsi="Tahoma" w:cs="Tahoma"/>
          <w:color w:val="000000"/>
          <w:sz w:val="20"/>
          <w:szCs w:val="20"/>
        </w:rPr>
        <w:t>doktoranta) taryfy i oferty biletowej pod względem trasy i ceny do czasu, kiedy osoba upoważnion</w:t>
      </w:r>
      <w:r w:rsidR="00577D9A" w:rsidRPr="00523B96">
        <w:rPr>
          <w:rFonts w:ascii="Tahoma" w:hAnsi="Tahoma" w:cs="Tahoma"/>
          <w:color w:val="000000"/>
          <w:sz w:val="20"/>
          <w:szCs w:val="20"/>
        </w:rPr>
        <w:t>a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77D9A" w:rsidRPr="00523B96">
        <w:rPr>
          <w:rFonts w:ascii="Tahoma" w:hAnsi="Tahoma" w:cs="Tahoma"/>
          <w:color w:val="000000"/>
          <w:sz w:val="20"/>
          <w:szCs w:val="20"/>
        </w:rPr>
        <w:t xml:space="preserve">- pracownik Działu Współpracy </w:t>
      </w:r>
      <w:r w:rsidRPr="00523B96">
        <w:rPr>
          <w:rFonts w:ascii="Tahoma" w:hAnsi="Tahoma" w:cs="Tahoma"/>
          <w:color w:val="000000"/>
          <w:sz w:val="20"/>
          <w:szCs w:val="20"/>
        </w:rPr>
        <w:t>Zagranicznej</w:t>
      </w:r>
      <w:r w:rsidR="009D2B58" w:rsidRPr="00523B96">
        <w:rPr>
          <w:rFonts w:ascii="Tahoma" w:hAnsi="Tahoma" w:cs="Tahoma"/>
          <w:color w:val="000000"/>
          <w:sz w:val="20"/>
          <w:szCs w:val="20"/>
        </w:rPr>
        <w:t xml:space="preserve"> UM w Łodzi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- potwierdzi Wykonawcy wykupienie biletu dla zamawiającego; </w:t>
      </w:r>
    </w:p>
    <w:p w14:paraId="17C0CF2E" w14:textId="77777777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wystawianie biletów lub innych odpowiednich dokumentów podróży, po potwierdzeniu przez osobę upoważnioną - pracownika </w:t>
      </w:r>
      <w:r w:rsidR="000C4D88" w:rsidRPr="00523B96">
        <w:rPr>
          <w:rFonts w:ascii="Tahoma" w:hAnsi="Tahoma" w:cs="Tahoma"/>
          <w:color w:val="000000"/>
          <w:sz w:val="20"/>
          <w:szCs w:val="20"/>
        </w:rPr>
        <w:t>Działu Współpracy Zagranicznej Zamawiającego</w:t>
      </w:r>
      <w:r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5AD8E5DC" w14:textId="77777777" w:rsidR="003E4FFC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przedstawianie </w:t>
      </w:r>
      <w:r w:rsidRPr="00523B96">
        <w:rPr>
          <w:rFonts w:ascii="Tahoma" w:hAnsi="Tahoma" w:cs="Tahoma"/>
          <w:color w:val="000000"/>
          <w:sz w:val="20"/>
          <w:szCs w:val="20"/>
        </w:rPr>
        <w:t>osobie zamawiającej (pracownikowi UM</w:t>
      </w:r>
      <w:r w:rsidR="009D2B58" w:rsidRPr="00523B96">
        <w:rPr>
          <w:rFonts w:ascii="Tahoma" w:hAnsi="Tahoma" w:cs="Tahoma"/>
          <w:color w:val="000000"/>
          <w:sz w:val="20"/>
          <w:szCs w:val="20"/>
        </w:rPr>
        <w:t xml:space="preserve"> w Łodzi</w:t>
      </w:r>
      <w:r w:rsidRPr="00523B96">
        <w:rPr>
          <w:rFonts w:ascii="Tahoma" w:hAnsi="Tahoma" w:cs="Tahoma"/>
          <w:color w:val="000000"/>
          <w:sz w:val="20"/>
          <w:szCs w:val="20"/>
        </w:rPr>
        <w:t>, studentowi, doktorantowi)</w:t>
      </w: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 różnych wariantów połączeń z uwzględnieniem najkorzystniejszej dostępn</w:t>
      </w:r>
      <w:r w:rsidR="003E4FFC" w:rsidRPr="00523B96">
        <w:rPr>
          <w:rFonts w:ascii="Tahoma" w:hAnsi="Tahoma" w:cs="Tahoma"/>
          <w:color w:val="000000"/>
          <w:spacing w:val="-12"/>
          <w:sz w:val="20"/>
          <w:szCs w:val="20"/>
        </w:rPr>
        <w:t>ej taryfy przewoźnika i promocji</w:t>
      </w: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, długości tras oraz czasu podróży zmiany/przepisania na bilecie nazwiska osoby zamawiającej </w:t>
      </w:r>
      <w:r w:rsidR="000C4D88" w:rsidRPr="00523B96">
        <w:rPr>
          <w:rFonts w:ascii="Tahoma" w:hAnsi="Tahoma" w:cs="Tahoma"/>
          <w:color w:val="000000"/>
          <w:spacing w:val="-12"/>
          <w:sz w:val="20"/>
          <w:szCs w:val="20"/>
        </w:rPr>
        <w:t>bądź</w:t>
      </w:r>
      <w:r w:rsidR="00D5142A"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 rezygnacji z </w:t>
      </w: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>zaplanowanego przelotu zgodnie z zasadami określonymi w regulaminach przewoźnika, którego dana sytuacja dotyczy;</w:t>
      </w:r>
      <w:r w:rsidR="003E4FFC"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</w:p>
    <w:p w14:paraId="1AC9C6A4" w14:textId="0AB548E5" w:rsidR="00FC64CF" w:rsidRPr="007974EF" w:rsidRDefault="00FC64CF" w:rsidP="007974E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przejęcie obowiązków dotyczących składania </w:t>
      </w:r>
      <w:proofErr w:type="spellStart"/>
      <w:r w:rsidRPr="00523B96">
        <w:rPr>
          <w:rFonts w:ascii="Tahoma" w:hAnsi="Tahoma" w:cs="Tahoma"/>
          <w:color w:val="000000"/>
          <w:sz w:val="20"/>
          <w:szCs w:val="20"/>
        </w:rPr>
        <w:t>odwołań</w:t>
      </w:r>
      <w:proofErr w:type="spellEnd"/>
      <w:r w:rsidRPr="00523B96">
        <w:rPr>
          <w:rFonts w:ascii="Tahoma" w:hAnsi="Tahoma" w:cs="Tahoma"/>
          <w:color w:val="000000"/>
          <w:sz w:val="20"/>
          <w:szCs w:val="20"/>
        </w:rPr>
        <w:t xml:space="preserve"> i re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>klamacji do linii lotniczych, a </w:t>
      </w:r>
      <w:r w:rsidRPr="00523B96">
        <w:rPr>
          <w:rFonts w:ascii="Tahoma" w:hAnsi="Tahoma" w:cs="Tahoma"/>
          <w:color w:val="000000"/>
          <w:sz w:val="20"/>
          <w:szCs w:val="20"/>
        </w:rPr>
        <w:t>zwłaszcza do reprezentowania osoby zamawiającej w sprawach reklamacyjnych, dotyczących przewozów realizowanych na podstawie rezerwacji i zakupów dokonywanych</w:t>
      </w:r>
      <w:r w:rsidR="00D5142A" w:rsidRPr="00523B96">
        <w:rPr>
          <w:rFonts w:ascii="Tahoma" w:hAnsi="Tahoma" w:cs="Tahoma"/>
          <w:color w:val="000000"/>
          <w:sz w:val="20"/>
          <w:szCs w:val="20"/>
        </w:rPr>
        <w:t xml:space="preserve"> u wykonawcy, w szczególności w </w:t>
      </w:r>
      <w:r w:rsidRPr="00523B96">
        <w:rPr>
          <w:rFonts w:ascii="Tahoma" w:hAnsi="Tahoma" w:cs="Tahoma"/>
          <w:color w:val="000000"/>
          <w:sz w:val="20"/>
          <w:szCs w:val="20"/>
        </w:rPr>
        <w:t>przypadku zwrotu biletów niewykorzystanych z winy przewoźnika lub z przyczyn losowych;</w:t>
      </w:r>
    </w:p>
    <w:p w14:paraId="49D63BB9" w14:textId="77777777" w:rsidR="00FC64CF" w:rsidRPr="00523B96" w:rsidRDefault="00FC64CF" w:rsidP="008B2AEA">
      <w:pPr>
        <w:pStyle w:val="Styl"/>
        <w:numPr>
          <w:ilvl w:val="0"/>
          <w:numId w:val="1"/>
        </w:numPr>
        <w:spacing w:line="360" w:lineRule="auto"/>
        <w:ind w:right="67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zapewnienie możliwości zwrotu biletu: części lub całości kosztów poniesionych przez Zamawiającego zgodnie z warunkami taryfy obowiązującej u danego przewoźnika. Zwrot tych kosztów powinien nastąpić w ciągu 14 dni kalendarzowych od daty zwrotu biletu, na podstawie faktury korygującej, </w:t>
      </w:r>
    </w:p>
    <w:p w14:paraId="3ABE0040" w14:textId="77777777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przyjmowanie anulowania rezerwacji lub zmiany czasu, terminu </w:t>
      </w:r>
      <w:r w:rsidR="00D5142A" w:rsidRPr="00523B96">
        <w:rPr>
          <w:rFonts w:ascii="Tahoma" w:hAnsi="Tahoma" w:cs="Tahoma"/>
          <w:color w:val="000000"/>
          <w:sz w:val="20"/>
          <w:szCs w:val="20"/>
        </w:rPr>
        <w:t>podróży oraz danych pasażera, o </w:t>
      </w:r>
      <w:r w:rsidRPr="00523B96">
        <w:rPr>
          <w:rFonts w:ascii="Tahoma" w:hAnsi="Tahoma" w:cs="Tahoma"/>
          <w:color w:val="000000"/>
          <w:sz w:val="20"/>
          <w:szCs w:val="20"/>
        </w:rPr>
        <w:t>ile ten fakt został zgłoszony Wykonawcy nie później niż na 24 godziny przed planowanym wylotem, z zastrzeżeniem, że w sytuacji nagłej Wykonawca dostarczy</w:t>
      </w:r>
      <w:r w:rsidR="00D73883" w:rsidRPr="00523B96">
        <w:rPr>
          <w:rFonts w:ascii="Tahoma" w:hAnsi="Tahoma" w:cs="Tahoma"/>
          <w:color w:val="000000"/>
          <w:sz w:val="20"/>
          <w:szCs w:val="20"/>
        </w:rPr>
        <w:t xml:space="preserve"> bilet nie później niż w ciągu 2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godzin</w:t>
      </w:r>
      <w:r w:rsidR="00663722" w:rsidRPr="00523B96">
        <w:rPr>
          <w:rFonts w:ascii="Tahoma" w:hAnsi="Tahoma" w:cs="Tahoma"/>
          <w:color w:val="000000"/>
          <w:sz w:val="20"/>
          <w:szCs w:val="20"/>
        </w:rPr>
        <w:t xml:space="preserve"> od momentu zgłoszenia konieczności zmiany</w:t>
      </w:r>
      <w:r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261C5B23" w14:textId="77777777" w:rsidR="00FC64CF" w:rsidRPr="00523B96" w:rsidRDefault="00FC64CF" w:rsidP="00685D9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sposób zapłaty za realizację przedmiotu zamówienia, tj. zapłata za </w:t>
      </w:r>
      <w:r w:rsidR="00F83695" w:rsidRPr="00523B96">
        <w:rPr>
          <w:rFonts w:ascii="Tahoma" w:hAnsi="Tahoma" w:cs="Tahoma"/>
          <w:color w:val="000000"/>
          <w:sz w:val="20"/>
          <w:szCs w:val="20"/>
        </w:rPr>
        <w:t>usługi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świadczone przez Wykonawcę w ramach przedmiotu zamówienia, o którym mowa na wstępie płatna będzie każdorazowo w złotych polskich na podstawie fakt</w:t>
      </w:r>
      <w:r w:rsidR="001E26D5" w:rsidRPr="00523B96">
        <w:rPr>
          <w:rFonts w:ascii="Tahoma" w:hAnsi="Tahoma" w:cs="Tahoma"/>
          <w:color w:val="000000"/>
          <w:sz w:val="20"/>
          <w:szCs w:val="20"/>
        </w:rPr>
        <w:t xml:space="preserve">ury wystawionej przez Wykonawcę. </w:t>
      </w:r>
    </w:p>
    <w:p w14:paraId="28E116EC" w14:textId="5E4335C0" w:rsidR="00FC64CF" w:rsidRPr="00F5042B" w:rsidRDefault="001E26D5" w:rsidP="007974E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rFonts w:ascii="Tahoma" w:hAnsi="Tahoma"/>
        </w:rPr>
      </w:pPr>
      <w:r w:rsidRPr="00523B96">
        <w:rPr>
          <w:rFonts w:ascii="Tahoma" w:hAnsi="Tahoma" w:cs="Tahoma"/>
          <w:color w:val="000000"/>
        </w:rPr>
        <w:lastRenderedPageBreak/>
        <w:t>n</w:t>
      </w:r>
      <w:r w:rsidR="00FC64CF" w:rsidRPr="00523B96">
        <w:rPr>
          <w:rFonts w:ascii="Tahoma" w:hAnsi="Tahoma" w:cs="Tahoma"/>
          <w:color w:val="000000"/>
        </w:rPr>
        <w:t xml:space="preserve">a wniosek Zamawiającego Wykonawca udostępni w terminie 3 dni </w:t>
      </w:r>
      <w:r w:rsidR="00466C0D">
        <w:rPr>
          <w:rStyle w:val="Brak"/>
          <w:rFonts w:ascii="Tahoma" w:hAnsi="Tahoma"/>
        </w:rPr>
        <w:t>sumaryczne zestawienie sprzedanych biletów w ramach umowy (kwota brutto)</w:t>
      </w:r>
      <w:r w:rsidR="00304A82">
        <w:rPr>
          <w:rFonts w:ascii="Tahoma" w:hAnsi="Tahoma" w:cs="Tahoma"/>
          <w:color w:val="000000"/>
        </w:rPr>
        <w:t xml:space="preserve">, </w:t>
      </w:r>
      <w:bookmarkStart w:id="0" w:name="_Hlk31629184"/>
      <w:r w:rsidR="00466C0D" w:rsidRPr="00F5042B">
        <w:rPr>
          <w:rFonts w:ascii="Tahoma" w:hAnsi="Tahoma" w:cs="Tahoma"/>
        </w:rPr>
        <w:t>ponadto</w:t>
      </w:r>
      <w:r w:rsidR="00304A82" w:rsidRPr="00F5042B">
        <w:rPr>
          <w:rFonts w:ascii="Tahoma" w:hAnsi="Tahoma" w:cs="Tahoma"/>
        </w:rPr>
        <w:t xml:space="preserve"> Zamawiający obliguje Wykonawcę do obowiązkowego </w:t>
      </w:r>
      <w:r w:rsidR="002F5125" w:rsidRPr="00F5042B">
        <w:rPr>
          <w:rFonts w:ascii="Tahoma" w:hAnsi="Tahoma" w:cs="Tahoma"/>
        </w:rPr>
        <w:t>po</w:t>
      </w:r>
      <w:r w:rsidR="00304A82" w:rsidRPr="00F5042B">
        <w:rPr>
          <w:rFonts w:ascii="Tahoma" w:hAnsi="Tahoma" w:cs="Tahoma"/>
        </w:rPr>
        <w:t>informowania o zbliżającym się terminie wykonania kwoty brutto umowy</w:t>
      </w:r>
      <w:r w:rsidR="002F5125" w:rsidRPr="00F5042B">
        <w:rPr>
          <w:rFonts w:ascii="Tahoma" w:hAnsi="Tahoma" w:cs="Tahoma"/>
        </w:rPr>
        <w:t>, w </w:t>
      </w:r>
      <w:r w:rsidR="009A1023" w:rsidRPr="00F5042B">
        <w:rPr>
          <w:rFonts w:ascii="Tahoma" w:hAnsi="Tahoma" w:cs="Tahoma"/>
        </w:rPr>
        <w:t>przypadku, gdy</w:t>
      </w:r>
      <w:r w:rsidR="002F5125" w:rsidRPr="00F5042B">
        <w:rPr>
          <w:rFonts w:ascii="Tahoma" w:hAnsi="Tahoma" w:cs="Tahoma"/>
        </w:rPr>
        <w:t xml:space="preserve"> do wykorzystania w ramach umowy pozostanie </w:t>
      </w:r>
      <w:r w:rsidR="00BC163B">
        <w:rPr>
          <w:rFonts w:ascii="Tahoma" w:hAnsi="Tahoma" w:cs="Tahoma"/>
        </w:rPr>
        <w:t>20</w:t>
      </w:r>
      <w:r w:rsidR="002F5125" w:rsidRPr="00F5042B">
        <w:rPr>
          <w:rFonts w:ascii="Tahoma" w:hAnsi="Tahoma" w:cs="Tahoma"/>
        </w:rPr>
        <w:t>0 000,00 zł</w:t>
      </w:r>
      <w:r w:rsidR="00304A82" w:rsidRPr="00F5042B">
        <w:rPr>
          <w:rFonts w:ascii="Tahoma" w:hAnsi="Tahoma" w:cs="Tahoma"/>
        </w:rPr>
        <w:t>;</w:t>
      </w:r>
      <w:bookmarkEnd w:id="0"/>
    </w:p>
    <w:p w14:paraId="5E3920F7" w14:textId="77777777" w:rsidR="00FC64CF" w:rsidRPr="00523B96" w:rsidRDefault="00FC64CF" w:rsidP="008B2AE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 w:hanging="357"/>
        <w:jc w:val="both"/>
        <w:rPr>
          <w:rFonts w:ascii="Tahoma" w:hAnsi="Tahoma" w:cs="Tahoma"/>
          <w:color w:val="000000"/>
        </w:rPr>
      </w:pPr>
      <w:r w:rsidRPr="00F5042B">
        <w:rPr>
          <w:rFonts w:ascii="Tahoma" w:hAnsi="Tahoma" w:cs="Tahoma"/>
        </w:rPr>
        <w:t xml:space="preserve">oferowanie, a następnie zapewnienie Zamawiającemu, w ramach </w:t>
      </w:r>
      <w:r w:rsidRPr="00523B96">
        <w:rPr>
          <w:rFonts w:ascii="Tahoma" w:hAnsi="Tahoma" w:cs="Tahoma"/>
          <w:color w:val="000000"/>
        </w:rPr>
        <w:t>cen i realizacji przedmiotu zamówienia następująco:</w:t>
      </w:r>
    </w:p>
    <w:p w14:paraId="50B29DA3" w14:textId="77777777" w:rsidR="004738A0" w:rsidRPr="00523B96" w:rsidRDefault="004738A0" w:rsidP="008B2AE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ahoma" w:hAnsi="Tahoma" w:cs="Tahoma"/>
          <w:color w:val="000000"/>
        </w:rPr>
      </w:pPr>
      <w:r w:rsidRPr="00523B96">
        <w:rPr>
          <w:rFonts w:ascii="Tahoma" w:hAnsi="Tahoma" w:cs="Tahoma"/>
          <w:color w:val="000000"/>
        </w:rPr>
        <w:t>przesyłanie zakupionych biletów prosto z systemu rezerwacyjnego</w:t>
      </w:r>
    </w:p>
    <w:p w14:paraId="6F56645B" w14:textId="77777777" w:rsidR="00FC64CF" w:rsidRPr="00523B96" w:rsidRDefault="00FC64CF" w:rsidP="008B2AE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rezerwacji i sprzedaży połączeń lotniczych „LOW COST”</w:t>
      </w:r>
    </w:p>
    <w:p w14:paraId="6054F7B5" w14:textId="77777777" w:rsidR="00FC64CF" w:rsidRPr="00523B96" w:rsidRDefault="00FC64CF" w:rsidP="008B2AE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rezerwacji i sprzedaży połączeń czarterowych,</w:t>
      </w:r>
    </w:p>
    <w:p w14:paraId="36AFD650" w14:textId="77777777" w:rsidR="005B725E" w:rsidRPr="00523B96" w:rsidRDefault="005B725E" w:rsidP="008B2AE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pilną sprzedaż biletów, nawet w dniu wylotu,</w:t>
      </w:r>
    </w:p>
    <w:p w14:paraId="12BD82B2" w14:textId="77777777" w:rsidR="00FC64CF" w:rsidRPr="00523B96" w:rsidRDefault="00FC64CF" w:rsidP="008B2AE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informowanie drogą mailową o kończących się założony</w:t>
      </w:r>
      <w:r w:rsidR="00D5142A" w:rsidRPr="00523B96">
        <w:rPr>
          <w:rFonts w:ascii="Tahoma" w:hAnsi="Tahoma" w:cs="Tahoma"/>
          <w:color w:val="000000"/>
          <w:sz w:val="20"/>
          <w:szCs w:val="20"/>
        </w:rPr>
        <w:t>ch rezerwacjach (informowanie o </w:t>
      </w:r>
      <w:r w:rsidRPr="00523B96">
        <w:rPr>
          <w:rFonts w:ascii="Tahoma" w:hAnsi="Tahoma" w:cs="Tahoma"/>
          <w:color w:val="000000"/>
          <w:sz w:val="20"/>
          <w:szCs w:val="20"/>
        </w:rPr>
        <w:t>upływającym terminie wykupu)</w:t>
      </w:r>
      <w:r w:rsidR="00C90CEF" w:rsidRPr="00523B96">
        <w:rPr>
          <w:rFonts w:ascii="Tahoma" w:hAnsi="Tahoma" w:cs="Tahoma"/>
          <w:color w:val="000000"/>
          <w:sz w:val="20"/>
          <w:szCs w:val="20"/>
        </w:rPr>
        <w:t>,</w:t>
      </w:r>
    </w:p>
    <w:p w14:paraId="0B4BB305" w14:textId="77777777" w:rsidR="00EB2D64" w:rsidRPr="00523B96" w:rsidRDefault="005B725E" w:rsidP="00EB2D64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dostęp do aplikacji mobilnej takiej jak</w:t>
      </w:r>
      <w:r w:rsidR="007B3838" w:rsidRPr="00523B96">
        <w:rPr>
          <w:rFonts w:ascii="Tahoma" w:hAnsi="Tahoma" w:cs="Tahoma"/>
          <w:color w:val="000000"/>
          <w:sz w:val="20"/>
          <w:szCs w:val="20"/>
        </w:rPr>
        <w:t>, np.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23B96">
        <w:rPr>
          <w:rFonts w:ascii="Tahoma" w:hAnsi="Tahoma" w:cs="Tahoma"/>
          <w:color w:val="000000"/>
          <w:sz w:val="20"/>
          <w:szCs w:val="20"/>
        </w:rPr>
        <w:t>CheckMyTrip</w:t>
      </w:r>
      <w:proofErr w:type="spellEnd"/>
      <w:r w:rsidRPr="00523B96">
        <w:rPr>
          <w:rFonts w:ascii="Tahoma" w:hAnsi="Tahoma" w:cs="Tahoma"/>
          <w:color w:val="000000"/>
          <w:sz w:val="20"/>
          <w:szCs w:val="20"/>
        </w:rPr>
        <w:t>, oferującej podróżującym wgląd we wszystkie informacje związane z ich podróżą, przede wszystkim dos</w:t>
      </w:r>
      <w:r w:rsidR="00D5142A" w:rsidRPr="00523B96">
        <w:rPr>
          <w:rFonts w:ascii="Tahoma" w:hAnsi="Tahoma" w:cs="Tahoma"/>
          <w:color w:val="000000"/>
          <w:sz w:val="20"/>
          <w:szCs w:val="20"/>
        </w:rPr>
        <w:t>tęp do powiadomień o </w:t>
      </w:r>
      <w:r w:rsidR="00C90CEF" w:rsidRPr="00523B96">
        <w:rPr>
          <w:rFonts w:ascii="Tahoma" w:hAnsi="Tahoma" w:cs="Tahoma"/>
          <w:color w:val="000000"/>
          <w:sz w:val="20"/>
          <w:szCs w:val="20"/>
        </w:rPr>
        <w:t>zmianach rejsów,</w:t>
      </w:r>
    </w:p>
    <w:p w14:paraId="721F7DD0" w14:textId="77777777" w:rsidR="00EB2D64" w:rsidRPr="00523B96" w:rsidRDefault="008D5D44" w:rsidP="00EB2D64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w</w:t>
      </w:r>
      <w:r w:rsidR="00FC64CF" w:rsidRPr="00523B96">
        <w:rPr>
          <w:rFonts w:ascii="Tahoma" w:hAnsi="Tahoma" w:cs="Tahoma"/>
          <w:color w:val="000000"/>
          <w:sz w:val="20"/>
          <w:szCs w:val="20"/>
        </w:rPr>
        <w:t>yznaczenie</w:t>
      </w:r>
      <w:r w:rsidR="006A4E12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64CF" w:rsidRPr="00523B96">
        <w:rPr>
          <w:rFonts w:ascii="Tahoma" w:hAnsi="Tahoma" w:cs="Tahoma"/>
          <w:color w:val="000000"/>
          <w:sz w:val="20"/>
          <w:szCs w:val="20"/>
        </w:rPr>
        <w:t>jednej osoby odpowiedzialnej za ko</w:t>
      </w:r>
      <w:r w:rsidR="00EB2D64" w:rsidRPr="00523B96">
        <w:rPr>
          <w:rFonts w:ascii="Tahoma" w:hAnsi="Tahoma" w:cs="Tahoma"/>
          <w:color w:val="000000"/>
          <w:sz w:val="20"/>
          <w:szCs w:val="20"/>
        </w:rPr>
        <w:t>ntakt pomiędzy biurem podróży a </w:t>
      </w:r>
      <w:r w:rsidR="007B3838" w:rsidRPr="00523B96">
        <w:rPr>
          <w:rFonts w:ascii="Tahoma" w:hAnsi="Tahoma" w:cs="Tahoma"/>
          <w:color w:val="000000"/>
          <w:sz w:val="20"/>
          <w:szCs w:val="20"/>
        </w:rPr>
        <w:t>Działem Współpracy Zagranicznej zamawiającego</w:t>
      </w:r>
      <w:r w:rsidR="00FC64CF" w:rsidRPr="00523B96">
        <w:rPr>
          <w:rFonts w:ascii="Tahoma" w:hAnsi="Tahoma" w:cs="Tahoma"/>
          <w:color w:val="000000"/>
          <w:sz w:val="20"/>
          <w:szCs w:val="20"/>
        </w:rPr>
        <w:t>,</w:t>
      </w:r>
      <w:r w:rsidR="00CD61B3" w:rsidRPr="00523B96">
        <w:rPr>
          <w:rFonts w:ascii="Tahoma" w:hAnsi="Tahoma" w:cs="Tahoma"/>
          <w:color w:val="000000"/>
          <w:sz w:val="20"/>
          <w:szCs w:val="20"/>
        </w:rPr>
        <w:t xml:space="preserve"> w</w:t>
      </w:r>
      <w:r w:rsidR="00FC64CF" w:rsidRPr="00523B96">
        <w:rPr>
          <w:rFonts w:ascii="Tahoma" w:hAnsi="Tahoma" w:cs="Tahoma"/>
          <w:color w:val="000000"/>
          <w:sz w:val="20"/>
          <w:szCs w:val="20"/>
        </w:rPr>
        <w:t xml:space="preserve"> razie jej nieobecności, wyznaczenie jednej osoby zastępującej.</w:t>
      </w:r>
    </w:p>
    <w:p w14:paraId="3D2A7AD7" w14:textId="77777777" w:rsidR="001016FD" w:rsidRPr="00523B96" w:rsidRDefault="00AC6831" w:rsidP="00EB2D64">
      <w:p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22) </w:t>
      </w:r>
      <w:r w:rsidR="00863C59" w:rsidRPr="00523B96">
        <w:rPr>
          <w:rFonts w:ascii="Tahoma" w:hAnsi="Tahoma" w:cs="Tahoma"/>
          <w:color w:val="000000"/>
          <w:sz w:val="20"/>
          <w:szCs w:val="20"/>
        </w:rPr>
        <w:t>u</w:t>
      </w:r>
      <w:r w:rsidR="001016FD" w:rsidRPr="00523B96">
        <w:rPr>
          <w:rFonts w:ascii="Tahoma" w:hAnsi="Tahoma" w:cs="Tahoma"/>
          <w:color w:val="000000"/>
          <w:sz w:val="20"/>
          <w:szCs w:val="20"/>
        </w:rPr>
        <w:t>dostępnienie numeru telefonu kontaktowego</w:t>
      </w:r>
      <w:r w:rsidR="007B3838" w:rsidRPr="00523B96">
        <w:rPr>
          <w:rFonts w:ascii="Tahoma" w:hAnsi="Tahoma" w:cs="Tahoma"/>
          <w:color w:val="000000"/>
          <w:sz w:val="20"/>
          <w:szCs w:val="20"/>
        </w:rPr>
        <w:t xml:space="preserve"> - helpdesku</w:t>
      </w:r>
      <w:r w:rsidR="004F0821" w:rsidRPr="00523B96">
        <w:rPr>
          <w:rFonts w:ascii="Tahoma" w:hAnsi="Tahoma" w:cs="Tahoma"/>
          <w:color w:val="000000"/>
          <w:sz w:val="20"/>
          <w:szCs w:val="20"/>
        </w:rPr>
        <w:t>,</w:t>
      </w:r>
      <w:r w:rsidR="001016FD" w:rsidRPr="00523B96">
        <w:rPr>
          <w:rFonts w:ascii="Tahoma" w:hAnsi="Tahoma" w:cs="Tahoma"/>
          <w:color w:val="000000"/>
          <w:sz w:val="20"/>
          <w:szCs w:val="20"/>
        </w:rPr>
        <w:t xml:space="preserve"> z którego osoby wyjeżdżające mogę</w:t>
      </w:r>
      <w:r w:rsidR="00EB2D64" w:rsidRPr="00523B96">
        <w:rPr>
          <w:rFonts w:ascii="Tahoma" w:hAnsi="Tahoma" w:cs="Tahoma"/>
          <w:color w:val="000000"/>
          <w:sz w:val="20"/>
          <w:szCs w:val="20"/>
        </w:rPr>
        <w:t xml:space="preserve"> korzystać w sytuacjach nagłych</w:t>
      </w:r>
      <w:r w:rsidR="007B3838" w:rsidRPr="00523B96">
        <w:rPr>
          <w:rFonts w:ascii="Tahoma" w:hAnsi="Tahoma" w:cs="Tahoma"/>
          <w:color w:val="000000"/>
          <w:sz w:val="20"/>
          <w:szCs w:val="20"/>
        </w:rPr>
        <w:t>.</w:t>
      </w:r>
      <w:r w:rsidR="00EB2D64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B3838" w:rsidRPr="00523B96">
        <w:rPr>
          <w:rFonts w:ascii="Tahoma" w:hAnsi="Tahoma" w:cs="Tahoma"/>
          <w:color w:val="000000"/>
          <w:sz w:val="20"/>
          <w:szCs w:val="20"/>
        </w:rPr>
        <w:t>Numer dostępny w systemie 24/24 7 dni w tygodniu</w:t>
      </w:r>
      <w:r w:rsidR="00C1511C" w:rsidRPr="00523B96">
        <w:rPr>
          <w:rFonts w:ascii="Tahoma" w:hAnsi="Tahoma" w:cs="Tahoma"/>
          <w:color w:val="000000"/>
          <w:sz w:val="20"/>
          <w:szCs w:val="20"/>
        </w:rPr>
        <w:t>.</w:t>
      </w:r>
    </w:p>
    <w:p w14:paraId="21B761B3" w14:textId="6FFCC869" w:rsidR="008139E2" w:rsidRDefault="00AC6831" w:rsidP="008139E2">
      <w:pPr>
        <w:tabs>
          <w:tab w:val="left" w:pos="284"/>
        </w:tabs>
        <w:spacing w:line="360" w:lineRule="auto"/>
        <w:ind w:left="425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23) </w:t>
      </w:r>
      <w:r w:rsidR="00863C59" w:rsidRPr="00523B96">
        <w:rPr>
          <w:rFonts w:ascii="Tahoma" w:hAnsi="Tahoma" w:cs="Tahoma"/>
          <w:color w:val="000000"/>
          <w:sz w:val="20"/>
          <w:szCs w:val="20"/>
        </w:rPr>
        <w:t>m</w:t>
      </w:r>
      <w:r w:rsidR="008139E2" w:rsidRPr="00523B96">
        <w:rPr>
          <w:rFonts w:ascii="Tahoma" w:hAnsi="Tahoma" w:cs="Tahoma"/>
          <w:color w:val="000000"/>
          <w:sz w:val="20"/>
          <w:szCs w:val="20"/>
        </w:rPr>
        <w:t xml:space="preserve">ożliwość wystawiania faktur na część kosztu biletu lub do określonej wysokości zgodnie </w:t>
      </w:r>
      <w:r w:rsidR="00CC0B47" w:rsidRPr="00523B96">
        <w:rPr>
          <w:rFonts w:ascii="Tahoma" w:hAnsi="Tahoma" w:cs="Tahoma"/>
          <w:color w:val="000000"/>
          <w:sz w:val="20"/>
          <w:szCs w:val="20"/>
        </w:rPr>
        <w:br/>
      </w:r>
      <w:r w:rsidR="008139E2" w:rsidRPr="00523B96">
        <w:rPr>
          <w:rFonts w:ascii="Tahoma" w:hAnsi="Tahoma" w:cs="Tahoma"/>
          <w:color w:val="000000"/>
          <w:sz w:val="20"/>
          <w:szCs w:val="20"/>
        </w:rPr>
        <w:t>z zapisami pkt 8 powyżej;</w:t>
      </w:r>
    </w:p>
    <w:p w14:paraId="132BD078" w14:textId="77777777" w:rsidR="00EB2D64" w:rsidRPr="00523B96" w:rsidRDefault="00E84390" w:rsidP="002F5125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2</w:t>
      </w:r>
      <w:r w:rsidR="006276AA">
        <w:rPr>
          <w:rFonts w:ascii="Tahoma" w:hAnsi="Tahoma" w:cs="Tahoma"/>
          <w:color w:val="000000"/>
          <w:sz w:val="20"/>
          <w:szCs w:val="20"/>
        </w:rPr>
        <w:t>4</w:t>
      </w:r>
      <w:r w:rsidRPr="00523B96">
        <w:rPr>
          <w:rFonts w:ascii="Tahoma" w:hAnsi="Tahoma" w:cs="Tahoma"/>
          <w:color w:val="000000"/>
          <w:sz w:val="20"/>
          <w:szCs w:val="20"/>
        </w:rPr>
        <w:t>) Wykonawca musi posiadać certyfikaty potwierdzające rzetelność usług.</w:t>
      </w:r>
    </w:p>
    <w:p w14:paraId="1B1E8EED" w14:textId="7EABA67B" w:rsidR="00FB1164" w:rsidRPr="00523B96" w:rsidRDefault="0087449B" w:rsidP="00EB2D64">
      <w:p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6276AA">
        <w:rPr>
          <w:rFonts w:ascii="Tahoma" w:hAnsi="Tahoma" w:cs="Tahoma"/>
          <w:color w:val="000000"/>
          <w:sz w:val="20"/>
          <w:szCs w:val="20"/>
        </w:rPr>
        <w:t>5</w:t>
      </w:r>
      <w:r w:rsidR="00E46D9C" w:rsidRPr="00523B96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FB1164">
        <w:rPr>
          <w:rFonts w:ascii="Verdana" w:hAnsi="Verdana"/>
          <w:sz w:val="18"/>
          <w:szCs w:val="18"/>
        </w:rPr>
        <w:t>Usługi świadczone przez Wykonawcę w trakcie realizacji zamówienia muszą spełniać zasady IATA w zakresie sprzedaży biletów lotniczych</w:t>
      </w:r>
    </w:p>
    <w:p w14:paraId="027418F7" w14:textId="77777777" w:rsidR="002357C3" w:rsidRDefault="0087449B" w:rsidP="002357C3">
      <w:pPr>
        <w:spacing w:line="360" w:lineRule="auto"/>
        <w:ind w:left="426" w:hanging="426"/>
        <w:jc w:val="both"/>
        <w:rPr>
          <w:rFonts w:ascii="Tahoma" w:hAnsi="Tahoma" w:cs="Tahoma"/>
          <w:i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6276AA">
        <w:rPr>
          <w:rFonts w:ascii="Tahoma" w:hAnsi="Tahoma" w:cs="Tahoma"/>
          <w:color w:val="000000"/>
          <w:sz w:val="20"/>
          <w:szCs w:val="20"/>
        </w:rPr>
        <w:t>6</w:t>
      </w:r>
      <w:r w:rsidR="00957383" w:rsidRPr="00523B96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B73D41" w:rsidRPr="00523B96">
        <w:rPr>
          <w:rFonts w:ascii="Tahoma" w:hAnsi="Tahoma" w:cs="Tahoma"/>
          <w:color w:val="000000"/>
          <w:sz w:val="20"/>
          <w:szCs w:val="20"/>
        </w:rPr>
        <w:t xml:space="preserve">Wykonawca musi przestrzegać obowiązujących </w:t>
      </w:r>
      <w:r w:rsidR="00B73D41" w:rsidRPr="00523B96">
        <w:rPr>
          <w:rFonts w:ascii="Tahoma" w:hAnsi="Tahoma" w:cs="Tahoma"/>
          <w:iCs/>
          <w:color w:val="000000"/>
          <w:sz w:val="20"/>
          <w:szCs w:val="20"/>
        </w:rPr>
        <w:t>przepisów z zakresu ochrony danych osobowych,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Dz.U.UE.L.2016.119.1) (dalej: ogólne rozporządzenie o ochronie danych).</w:t>
      </w:r>
    </w:p>
    <w:p w14:paraId="412519BD" w14:textId="1008B381" w:rsidR="00E61420" w:rsidRDefault="002357C3" w:rsidP="00E61420">
      <w:p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Cs/>
          <w:color w:val="000000"/>
          <w:sz w:val="20"/>
          <w:szCs w:val="20"/>
        </w:rPr>
        <w:t xml:space="preserve">27) </w:t>
      </w:r>
      <w:r w:rsidRPr="00854931">
        <w:rPr>
          <w:rFonts w:ascii="Tahoma" w:hAnsi="Tahoma" w:cs="Tahoma"/>
          <w:color w:val="000000"/>
          <w:sz w:val="20"/>
          <w:szCs w:val="20"/>
        </w:rPr>
        <w:t xml:space="preserve">Zamawiający wymaga, aby osoby wykonujące w trakcie trwania umowy czynności związane z przyjmowaniem, realizowaniem zamówień od Zamawiającego, wystawiające faktury były zatrudnione na podstawie umowy o pracę, wykonywane były przez osoby zatrudnione przez Wykonawcę lub jego podwykonawców/dalszych podwykonawców na podstawie stosunku pracy w rozumieniu przepisów ustawy z dnia 26 czerwca 1974 r. - Kodeks pracy (Dz. U. z 2014 r., poz. 1502 z </w:t>
      </w:r>
      <w:proofErr w:type="spellStart"/>
      <w:r w:rsidRPr="00854931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854931">
        <w:rPr>
          <w:rFonts w:ascii="Tahoma" w:hAnsi="Tahoma" w:cs="Tahoma"/>
          <w:color w:val="000000"/>
          <w:sz w:val="20"/>
          <w:szCs w:val="20"/>
        </w:rPr>
        <w:t>. zm.)</w:t>
      </w:r>
    </w:p>
    <w:p w14:paraId="38DB0320" w14:textId="4513C35C" w:rsidR="00E61420" w:rsidRDefault="00E61420" w:rsidP="00E61420">
      <w:p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23A6702" w14:textId="358E6F40" w:rsidR="00E61420" w:rsidRDefault="00E61420" w:rsidP="00E61420">
      <w:p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44EB494" w14:textId="77777777" w:rsidR="00E61420" w:rsidRPr="00523B96" w:rsidRDefault="00E61420" w:rsidP="00E61420">
      <w:p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03BE63E" w14:textId="77777777" w:rsidR="00685D97" w:rsidRPr="00523B96" w:rsidRDefault="00FC64CF" w:rsidP="00685D97">
      <w:pPr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523B96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685D97" w:rsidRPr="00523B96">
        <w:rPr>
          <w:rFonts w:ascii="Tahoma" w:hAnsi="Tahoma" w:cs="Tahoma"/>
          <w:b/>
          <w:color w:val="000000"/>
          <w:sz w:val="20"/>
          <w:szCs w:val="20"/>
        </w:rPr>
        <w:t>..........................................................................</w:t>
      </w:r>
    </w:p>
    <w:p w14:paraId="24FCCA91" w14:textId="50597A9E" w:rsidR="00942EA9" w:rsidRPr="00523B96" w:rsidRDefault="00685D97" w:rsidP="00116495">
      <w:pPr>
        <w:jc w:val="right"/>
        <w:rPr>
          <w:rFonts w:ascii="Tahoma" w:hAnsi="Tahoma" w:cs="Tahoma"/>
          <w:b/>
          <w:color w:val="000000"/>
          <w:sz w:val="16"/>
          <w:szCs w:val="16"/>
        </w:rPr>
      </w:pPr>
      <w:r w:rsidRPr="00523B96">
        <w:rPr>
          <w:rFonts w:ascii="Tahoma" w:hAnsi="Tahoma" w:cs="Tahoma"/>
          <w:color w:val="000000"/>
          <w:sz w:val="16"/>
          <w:szCs w:val="16"/>
        </w:rPr>
        <w:t xml:space="preserve">Data, pieczęć i </w:t>
      </w:r>
      <w:r w:rsidR="00674E9B">
        <w:rPr>
          <w:rFonts w:ascii="Tahoma" w:hAnsi="Tahoma" w:cs="Tahoma"/>
          <w:color w:val="000000"/>
          <w:sz w:val="16"/>
          <w:szCs w:val="16"/>
        </w:rPr>
        <w:t xml:space="preserve">czytelny </w:t>
      </w:r>
      <w:r w:rsidRPr="00523B96">
        <w:rPr>
          <w:rFonts w:ascii="Tahoma" w:hAnsi="Tahoma" w:cs="Tahoma"/>
          <w:color w:val="000000"/>
          <w:sz w:val="16"/>
          <w:szCs w:val="16"/>
        </w:rPr>
        <w:t>podpis upoważnionego przedstawiciela Wykonawcy</w:t>
      </w:r>
    </w:p>
    <w:sectPr w:rsidR="00942EA9" w:rsidRPr="00523B96" w:rsidSect="00E61420">
      <w:headerReference w:type="default" r:id="rId9"/>
      <w:pgSz w:w="11906" w:h="16838"/>
      <w:pgMar w:top="993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3620" w14:textId="77777777" w:rsidR="004232C5" w:rsidRDefault="004232C5" w:rsidP="001016FD">
      <w:r>
        <w:separator/>
      </w:r>
    </w:p>
  </w:endnote>
  <w:endnote w:type="continuationSeparator" w:id="0">
    <w:p w14:paraId="694369AB" w14:textId="77777777" w:rsidR="004232C5" w:rsidRDefault="004232C5" w:rsidP="001016FD">
      <w:r>
        <w:continuationSeparator/>
      </w:r>
    </w:p>
  </w:endnote>
  <w:endnote w:type="continuationNotice" w:id="1">
    <w:p w14:paraId="73F80278" w14:textId="77777777" w:rsidR="004232C5" w:rsidRDefault="00423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E869F" w14:textId="77777777" w:rsidR="004232C5" w:rsidRDefault="004232C5" w:rsidP="001016FD">
      <w:r>
        <w:separator/>
      </w:r>
    </w:p>
  </w:footnote>
  <w:footnote w:type="continuationSeparator" w:id="0">
    <w:p w14:paraId="4D0A64C5" w14:textId="77777777" w:rsidR="004232C5" w:rsidRDefault="004232C5" w:rsidP="001016FD">
      <w:r>
        <w:continuationSeparator/>
      </w:r>
    </w:p>
  </w:footnote>
  <w:footnote w:type="continuationNotice" w:id="1">
    <w:p w14:paraId="07585CD0" w14:textId="77777777" w:rsidR="004232C5" w:rsidRDefault="00423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17EE" w14:textId="77777777" w:rsidR="0094384F" w:rsidRDefault="0094384F" w:rsidP="00A07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20E5"/>
    <w:multiLevelType w:val="hybridMultilevel"/>
    <w:tmpl w:val="E0CA2B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F37B5"/>
    <w:multiLevelType w:val="hybridMultilevel"/>
    <w:tmpl w:val="4D10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06F0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7B8C"/>
    <w:multiLevelType w:val="hybridMultilevel"/>
    <w:tmpl w:val="7248A6E4"/>
    <w:lvl w:ilvl="0" w:tplc="1982E8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CF"/>
    <w:rsid w:val="000168E7"/>
    <w:rsid w:val="000377E4"/>
    <w:rsid w:val="00070139"/>
    <w:rsid w:val="000B5EA5"/>
    <w:rsid w:val="000C4897"/>
    <w:rsid w:val="000C4D88"/>
    <w:rsid w:val="000F2876"/>
    <w:rsid w:val="000F750C"/>
    <w:rsid w:val="001016FD"/>
    <w:rsid w:val="00115F80"/>
    <w:rsid w:val="00116495"/>
    <w:rsid w:val="00136643"/>
    <w:rsid w:val="00152842"/>
    <w:rsid w:val="0015483A"/>
    <w:rsid w:val="00166490"/>
    <w:rsid w:val="0018173F"/>
    <w:rsid w:val="001A7924"/>
    <w:rsid w:val="001B1EFC"/>
    <w:rsid w:val="001C0854"/>
    <w:rsid w:val="001C57A0"/>
    <w:rsid w:val="001D3F05"/>
    <w:rsid w:val="001D637C"/>
    <w:rsid w:val="001E26D5"/>
    <w:rsid w:val="002068BB"/>
    <w:rsid w:val="002357C3"/>
    <w:rsid w:val="0025577C"/>
    <w:rsid w:val="00264C61"/>
    <w:rsid w:val="002C1323"/>
    <w:rsid w:val="002D0A0B"/>
    <w:rsid w:val="002D22AB"/>
    <w:rsid w:val="002D64DE"/>
    <w:rsid w:val="002F3DE8"/>
    <w:rsid w:val="002F5125"/>
    <w:rsid w:val="002F6676"/>
    <w:rsid w:val="00304A82"/>
    <w:rsid w:val="00312FAB"/>
    <w:rsid w:val="003353DF"/>
    <w:rsid w:val="003544C5"/>
    <w:rsid w:val="00364432"/>
    <w:rsid w:val="0036618D"/>
    <w:rsid w:val="00377C63"/>
    <w:rsid w:val="003A6D35"/>
    <w:rsid w:val="003B1164"/>
    <w:rsid w:val="003D7F5B"/>
    <w:rsid w:val="003E3A23"/>
    <w:rsid w:val="003E4FFC"/>
    <w:rsid w:val="003F0DD9"/>
    <w:rsid w:val="00401F25"/>
    <w:rsid w:val="00404BEC"/>
    <w:rsid w:val="004078E8"/>
    <w:rsid w:val="004108B6"/>
    <w:rsid w:val="00421D15"/>
    <w:rsid w:val="004232C5"/>
    <w:rsid w:val="00462FE0"/>
    <w:rsid w:val="00466C0D"/>
    <w:rsid w:val="00470C39"/>
    <w:rsid w:val="004738A0"/>
    <w:rsid w:val="00486ED6"/>
    <w:rsid w:val="00491AD4"/>
    <w:rsid w:val="004D1E70"/>
    <w:rsid w:val="004D25F1"/>
    <w:rsid w:val="004D33FB"/>
    <w:rsid w:val="004D46CE"/>
    <w:rsid w:val="004F0821"/>
    <w:rsid w:val="005034B7"/>
    <w:rsid w:val="00523AB4"/>
    <w:rsid w:val="00523B96"/>
    <w:rsid w:val="00557179"/>
    <w:rsid w:val="00577D9A"/>
    <w:rsid w:val="005835E6"/>
    <w:rsid w:val="005A2714"/>
    <w:rsid w:val="005A4CF9"/>
    <w:rsid w:val="005A5CAD"/>
    <w:rsid w:val="005B3AC7"/>
    <w:rsid w:val="005B725E"/>
    <w:rsid w:val="005E2938"/>
    <w:rsid w:val="00601D3D"/>
    <w:rsid w:val="00602E5B"/>
    <w:rsid w:val="00602E5C"/>
    <w:rsid w:val="00620452"/>
    <w:rsid w:val="006276AA"/>
    <w:rsid w:val="0064171E"/>
    <w:rsid w:val="006457AA"/>
    <w:rsid w:val="00663722"/>
    <w:rsid w:val="00674E9B"/>
    <w:rsid w:val="006812D8"/>
    <w:rsid w:val="00685D97"/>
    <w:rsid w:val="006A4E12"/>
    <w:rsid w:val="006A7616"/>
    <w:rsid w:val="006C7CC4"/>
    <w:rsid w:val="006D0266"/>
    <w:rsid w:val="006D435C"/>
    <w:rsid w:val="006E3B39"/>
    <w:rsid w:val="00716AC2"/>
    <w:rsid w:val="00721DFA"/>
    <w:rsid w:val="00740289"/>
    <w:rsid w:val="00787C93"/>
    <w:rsid w:val="00795708"/>
    <w:rsid w:val="007974EF"/>
    <w:rsid w:val="007A31B3"/>
    <w:rsid w:val="007B3838"/>
    <w:rsid w:val="007C5FDE"/>
    <w:rsid w:val="007D75F0"/>
    <w:rsid w:val="007E4022"/>
    <w:rsid w:val="00805593"/>
    <w:rsid w:val="00805E7A"/>
    <w:rsid w:val="008139E2"/>
    <w:rsid w:val="0083506B"/>
    <w:rsid w:val="00836BB6"/>
    <w:rsid w:val="008501E7"/>
    <w:rsid w:val="00854931"/>
    <w:rsid w:val="00863C59"/>
    <w:rsid w:val="00871931"/>
    <w:rsid w:val="00872F7F"/>
    <w:rsid w:val="0087449B"/>
    <w:rsid w:val="008843CC"/>
    <w:rsid w:val="00896B35"/>
    <w:rsid w:val="008A3D35"/>
    <w:rsid w:val="008B2AEA"/>
    <w:rsid w:val="008D212B"/>
    <w:rsid w:val="008D5D44"/>
    <w:rsid w:val="008E2F81"/>
    <w:rsid w:val="00910758"/>
    <w:rsid w:val="00931EAF"/>
    <w:rsid w:val="00934CBE"/>
    <w:rsid w:val="00935493"/>
    <w:rsid w:val="00942EA9"/>
    <w:rsid w:val="0094384F"/>
    <w:rsid w:val="00945F68"/>
    <w:rsid w:val="00952350"/>
    <w:rsid w:val="00957383"/>
    <w:rsid w:val="0098447D"/>
    <w:rsid w:val="009A1023"/>
    <w:rsid w:val="009A58C7"/>
    <w:rsid w:val="009B33BB"/>
    <w:rsid w:val="009D2B58"/>
    <w:rsid w:val="00A07AD2"/>
    <w:rsid w:val="00A147B2"/>
    <w:rsid w:val="00A95531"/>
    <w:rsid w:val="00AA6697"/>
    <w:rsid w:val="00AC6831"/>
    <w:rsid w:val="00AE18DF"/>
    <w:rsid w:val="00AE2888"/>
    <w:rsid w:val="00AF27E2"/>
    <w:rsid w:val="00B13853"/>
    <w:rsid w:val="00B55AAF"/>
    <w:rsid w:val="00B62F32"/>
    <w:rsid w:val="00B73D41"/>
    <w:rsid w:val="00BA6D92"/>
    <w:rsid w:val="00BC163B"/>
    <w:rsid w:val="00BD2525"/>
    <w:rsid w:val="00BE50DE"/>
    <w:rsid w:val="00C02CDD"/>
    <w:rsid w:val="00C14124"/>
    <w:rsid w:val="00C1511C"/>
    <w:rsid w:val="00C33AD7"/>
    <w:rsid w:val="00C358E6"/>
    <w:rsid w:val="00C36943"/>
    <w:rsid w:val="00C46CE3"/>
    <w:rsid w:val="00C51A89"/>
    <w:rsid w:val="00C673F4"/>
    <w:rsid w:val="00C8074F"/>
    <w:rsid w:val="00C90CEF"/>
    <w:rsid w:val="00CB0ACB"/>
    <w:rsid w:val="00CC0B47"/>
    <w:rsid w:val="00CC727B"/>
    <w:rsid w:val="00CD61B3"/>
    <w:rsid w:val="00CF613B"/>
    <w:rsid w:val="00CF6CAC"/>
    <w:rsid w:val="00D12A54"/>
    <w:rsid w:val="00D33D4A"/>
    <w:rsid w:val="00D448D3"/>
    <w:rsid w:val="00D46093"/>
    <w:rsid w:val="00D5142A"/>
    <w:rsid w:val="00D73883"/>
    <w:rsid w:val="00D80AFB"/>
    <w:rsid w:val="00DA726C"/>
    <w:rsid w:val="00DB3415"/>
    <w:rsid w:val="00DC0CE8"/>
    <w:rsid w:val="00DD1E5D"/>
    <w:rsid w:val="00DD2E55"/>
    <w:rsid w:val="00DF327F"/>
    <w:rsid w:val="00E031D6"/>
    <w:rsid w:val="00E46D9C"/>
    <w:rsid w:val="00E47666"/>
    <w:rsid w:val="00E51E09"/>
    <w:rsid w:val="00E61420"/>
    <w:rsid w:val="00E62E94"/>
    <w:rsid w:val="00E63135"/>
    <w:rsid w:val="00E633D0"/>
    <w:rsid w:val="00E72BBE"/>
    <w:rsid w:val="00E84390"/>
    <w:rsid w:val="00EB04CA"/>
    <w:rsid w:val="00EB2D64"/>
    <w:rsid w:val="00EB6DB8"/>
    <w:rsid w:val="00EC0FDE"/>
    <w:rsid w:val="00EC40CC"/>
    <w:rsid w:val="00EF0253"/>
    <w:rsid w:val="00F05CAF"/>
    <w:rsid w:val="00F22545"/>
    <w:rsid w:val="00F4185F"/>
    <w:rsid w:val="00F5042B"/>
    <w:rsid w:val="00F63B92"/>
    <w:rsid w:val="00F725F7"/>
    <w:rsid w:val="00F83695"/>
    <w:rsid w:val="00F87FF1"/>
    <w:rsid w:val="00FA246B"/>
    <w:rsid w:val="00FB1164"/>
    <w:rsid w:val="00FC64CF"/>
    <w:rsid w:val="00FD495E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6272"/>
  <w15:chartTrackingRefBased/>
  <w15:docId w15:val="{0A63B195-D2A4-42DE-8838-32049E82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C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64CF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FC64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64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tyl">
    <w:name w:val="Styl"/>
    <w:rsid w:val="00FC64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6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16F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016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0AF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A7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6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761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6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7616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87449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3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84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3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84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4384F"/>
    <w:rPr>
      <w:rFonts w:ascii="Times New Roman" w:eastAsia="Times New Roman" w:hAnsi="Times New Roman"/>
      <w:sz w:val="24"/>
      <w:szCs w:val="24"/>
    </w:rPr>
  </w:style>
  <w:style w:type="character" w:customStyle="1" w:styleId="Brak">
    <w:name w:val="Brak"/>
    <w:rsid w:val="0046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ed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6DEF-4A4E-4731-87AA-EE80ADBE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Binder</cp:lastModifiedBy>
  <cp:revision>2</cp:revision>
  <cp:lastPrinted>2017-04-20T08:12:00Z</cp:lastPrinted>
  <dcterms:created xsi:type="dcterms:W3CDTF">2021-02-16T09:44:00Z</dcterms:created>
  <dcterms:modified xsi:type="dcterms:W3CDTF">2021-02-16T09:44:00Z</dcterms:modified>
</cp:coreProperties>
</file>