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FB" w:rsidRPr="0085559E" w:rsidRDefault="00A84DE1" w:rsidP="00016CFB">
      <w:pPr>
        <w:keepNext/>
        <w:widowControl/>
        <w:suppressAutoHyphens/>
        <w:autoSpaceDE/>
        <w:autoSpaceDN/>
        <w:adjustRightInd/>
        <w:jc w:val="right"/>
        <w:outlineLvl w:val="0"/>
        <w:rPr>
          <w:rFonts w:asciiTheme="minorHAnsi" w:hAnsiTheme="minorHAnsi" w:cstheme="minorHAnsi"/>
          <w:b/>
          <w:sz w:val="24"/>
          <w:szCs w:val="24"/>
          <w:lang w:eastAsia="zh-CN"/>
        </w:rPr>
      </w:pPr>
      <w:bookmarkStart w:id="0" w:name="_Toc69907821"/>
      <w:r w:rsidRPr="0085559E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68FC012E">
            <wp:extent cx="1012190" cy="6521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CFB" w:rsidRPr="0085559E" w:rsidRDefault="00016CFB" w:rsidP="00A84DE1">
      <w:pPr>
        <w:keepNext/>
        <w:widowControl/>
        <w:suppressAutoHyphens/>
        <w:autoSpaceDE/>
        <w:autoSpaceDN/>
        <w:adjustRightInd/>
        <w:ind w:left="426" w:hanging="426"/>
        <w:outlineLvl w:val="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85559E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31 Baza Lotnictwa Taktycznego                           </w:t>
      </w:r>
      <w:r w:rsidR="00A84DE1" w:rsidRPr="0085559E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    </w:t>
      </w:r>
      <w:r w:rsidR="0085559E" w:rsidRPr="0085559E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   </w:t>
      </w:r>
      <w:r w:rsidR="0085559E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            </w:t>
      </w:r>
      <w:r w:rsidR="0085559E" w:rsidRPr="0085559E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r w:rsidRPr="0085559E">
        <w:rPr>
          <w:rFonts w:asciiTheme="minorHAnsi" w:hAnsiTheme="minorHAnsi" w:cstheme="minorHAnsi"/>
          <w:sz w:val="24"/>
          <w:szCs w:val="24"/>
          <w:lang w:eastAsia="zh-CN"/>
        </w:rPr>
        <w:t>Poznań, dnia</w:t>
      </w:r>
      <w:r w:rsidRPr="0085559E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r w:rsidR="0085559E" w:rsidRPr="0085559E">
        <w:rPr>
          <w:rFonts w:asciiTheme="minorHAnsi" w:hAnsiTheme="minorHAnsi" w:cstheme="minorHAnsi"/>
          <w:sz w:val="24"/>
          <w:szCs w:val="24"/>
          <w:lang w:eastAsia="zh-CN"/>
        </w:rPr>
        <w:t>08</w:t>
      </w:r>
      <w:r w:rsidRPr="0085559E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85559E" w:rsidRPr="0085559E">
        <w:rPr>
          <w:rFonts w:asciiTheme="minorHAnsi" w:hAnsiTheme="minorHAnsi" w:cstheme="minorHAnsi"/>
          <w:sz w:val="24"/>
          <w:szCs w:val="24"/>
          <w:lang w:eastAsia="zh-CN"/>
        </w:rPr>
        <w:t>lipca</w:t>
      </w:r>
      <w:r w:rsidRPr="0085559E">
        <w:rPr>
          <w:rFonts w:asciiTheme="minorHAnsi" w:hAnsiTheme="minorHAnsi" w:cstheme="minorHAnsi"/>
          <w:sz w:val="24"/>
          <w:szCs w:val="24"/>
          <w:lang w:eastAsia="zh-CN"/>
        </w:rPr>
        <w:t xml:space="preserve"> 202</w:t>
      </w:r>
      <w:r w:rsidR="00A84DE1" w:rsidRPr="0085559E">
        <w:rPr>
          <w:rFonts w:asciiTheme="minorHAnsi" w:hAnsiTheme="minorHAnsi" w:cstheme="minorHAnsi"/>
          <w:sz w:val="24"/>
          <w:szCs w:val="24"/>
          <w:lang w:eastAsia="zh-CN"/>
        </w:rPr>
        <w:t>2</w:t>
      </w:r>
      <w:r w:rsidRPr="0085559E">
        <w:rPr>
          <w:rFonts w:asciiTheme="minorHAnsi" w:hAnsiTheme="minorHAnsi" w:cstheme="minorHAnsi"/>
          <w:sz w:val="24"/>
          <w:szCs w:val="24"/>
          <w:lang w:eastAsia="zh-CN"/>
        </w:rPr>
        <w:t>r</w:t>
      </w:r>
      <w:r w:rsidRPr="0085559E">
        <w:rPr>
          <w:rFonts w:asciiTheme="minorHAnsi" w:hAnsiTheme="minorHAnsi" w:cstheme="minorHAnsi"/>
          <w:b/>
          <w:sz w:val="24"/>
          <w:szCs w:val="24"/>
          <w:lang w:eastAsia="zh-CN"/>
        </w:rPr>
        <w:t>.</w:t>
      </w:r>
      <w:bookmarkEnd w:id="0"/>
    </w:p>
    <w:p w:rsidR="00016CFB" w:rsidRPr="0085559E" w:rsidRDefault="00016CFB" w:rsidP="00A84DE1">
      <w:pPr>
        <w:widowControl/>
        <w:suppressAutoHyphens/>
        <w:autoSpaceDE/>
        <w:autoSpaceDN/>
        <w:adjustRightInd/>
        <w:ind w:left="426" w:hanging="426"/>
        <w:rPr>
          <w:rFonts w:asciiTheme="minorHAnsi" w:hAnsiTheme="minorHAnsi" w:cstheme="minorHAnsi"/>
          <w:sz w:val="24"/>
          <w:szCs w:val="24"/>
          <w:lang w:eastAsia="zh-CN"/>
        </w:rPr>
      </w:pPr>
      <w:r w:rsidRPr="0085559E">
        <w:rPr>
          <w:rFonts w:asciiTheme="minorHAnsi" w:hAnsiTheme="minorHAnsi" w:cstheme="minorHAnsi"/>
          <w:b/>
          <w:sz w:val="24"/>
          <w:szCs w:val="24"/>
          <w:lang w:eastAsia="zh-CN"/>
        </w:rPr>
        <w:t>ul. Silniki 1</w:t>
      </w:r>
    </w:p>
    <w:p w:rsidR="00016CFB" w:rsidRPr="0085559E" w:rsidRDefault="00016CFB" w:rsidP="00A84DE1">
      <w:pPr>
        <w:widowControl/>
        <w:tabs>
          <w:tab w:val="left" w:pos="1664"/>
        </w:tabs>
        <w:suppressAutoHyphens/>
        <w:autoSpaceDE/>
        <w:autoSpaceDN/>
        <w:adjustRightInd/>
        <w:ind w:left="426" w:hanging="426"/>
        <w:rPr>
          <w:rFonts w:asciiTheme="minorHAnsi" w:hAnsiTheme="minorHAnsi" w:cstheme="minorHAnsi"/>
          <w:sz w:val="24"/>
          <w:szCs w:val="24"/>
          <w:lang w:eastAsia="zh-CN"/>
        </w:rPr>
      </w:pPr>
      <w:r w:rsidRPr="0085559E">
        <w:rPr>
          <w:rFonts w:asciiTheme="minorHAnsi" w:hAnsiTheme="minorHAnsi" w:cstheme="minorHAnsi"/>
          <w:b/>
          <w:sz w:val="24"/>
          <w:szCs w:val="24"/>
          <w:lang w:eastAsia="zh-CN"/>
        </w:rPr>
        <w:t>61– 325 POZNAŃ</w:t>
      </w:r>
    </w:p>
    <w:p w:rsidR="00016CFB" w:rsidRPr="0085559E" w:rsidRDefault="00016CFB" w:rsidP="00A84DE1">
      <w:pPr>
        <w:keepNext/>
        <w:widowControl/>
        <w:suppressAutoHyphens/>
        <w:autoSpaceDE/>
        <w:autoSpaceDN/>
        <w:adjustRightInd/>
        <w:ind w:hanging="426"/>
        <w:outlineLvl w:val="0"/>
        <w:rPr>
          <w:rFonts w:asciiTheme="minorHAnsi" w:hAnsiTheme="minorHAnsi" w:cstheme="minorHAnsi"/>
          <w:sz w:val="24"/>
          <w:szCs w:val="24"/>
          <w:lang w:eastAsia="zh-CN"/>
        </w:rPr>
      </w:pPr>
    </w:p>
    <w:p w:rsidR="008C0EEB" w:rsidRPr="0085559E" w:rsidRDefault="008C0EEB" w:rsidP="00A84DE1">
      <w:pPr>
        <w:widowControl/>
        <w:tabs>
          <w:tab w:val="center" w:pos="4536"/>
          <w:tab w:val="left" w:pos="7239"/>
        </w:tabs>
        <w:suppressAutoHyphens/>
        <w:autoSpaceDE/>
        <w:autoSpaceDN/>
        <w:adjustRightInd/>
        <w:spacing w:line="360" w:lineRule="auto"/>
        <w:ind w:hanging="426"/>
        <w:rPr>
          <w:rFonts w:asciiTheme="minorHAnsi" w:hAnsiTheme="minorHAnsi" w:cstheme="minorHAnsi"/>
          <w:b/>
          <w:spacing w:val="20"/>
          <w:sz w:val="24"/>
          <w:szCs w:val="24"/>
          <w:lang w:eastAsia="zh-CN"/>
        </w:rPr>
      </w:pPr>
    </w:p>
    <w:p w:rsidR="008C0EEB" w:rsidRPr="0085559E" w:rsidRDefault="0085559E" w:rsidP="00A84DE1">
      <w:pPr>
        <w:suppressAutoHyphens/>
        <w:autoSpaceDE/>
        <w:autoSpaceDN/>
        <w:adjustRightInd/>
        <w:spacing w:line="360" w:lineRule="auto"/>
        <w:ind w:left="426" w:hanging="426"/>
        <w:jc w:val="center"/>
        <w:rPr>
          <w:rFonts w:asciiTheme="minorHAnsi" w:eastAsia="Andale Sans UI" w:hAnsiTheme="minorHAnsi" w:cstheme="minorHAnsi"/>
          <w:b/>
          <w:bCs/>
          <w:kern w:val="1"/>
          <w:sz w:val="24"/>
          <w:szCs w:val="24"/>
        </w:rPr>
      </w:pPr>
      <w:r>
        <w:rPr>
          <w:rFonts w:asciiTheme="minorHAnsi" w:eastAsia="Andale Sans UI" w:hAnsiTheme="minorHAnsi" w:cstheme="minorHAnsi"/>
          <w:b/>
          <w:bCs/>
          <w:kern w:val="1"/>
          <w:sz w:val="24"/>
          <w:szCs w:val="24"/>
        </w:rPr>
        <w:t>ZAWIADOMIENIE O UNIEWAŻNIENIU POSTĘPOWANIA</w:t>
      </w:r>
    </w:p>
    <w:p w:rsidR="0085559E" w:rsidRDefault="008C0EEB" w:rsidP="00A84DE1">
      <w:pPr>
        <w:suppressAutoHyphens/>
        <w:autoSpaceDE/>
        <w:autoSpaceDN/>
        <w:adjustRightInd/>
        <w:ind w:left="426" w:hanging="426"/>
        <w:jc w:val="center"/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</w:pPr>
      <w:r w:rsidRPr="0085559E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dot. postępowania </w:t>
      </w:r>
      <w:r w:rsidR="0085559E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prowadzonego w trybie przetargu nieograniczonego </w:t>
      </w:r>
      <w:r w:rsidR="0085559E" w:rsidRPr="0085559E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na podstawie art. 132 ustawy z dnia 11 września 2019r. Prawo zamówień publicznych </w:t>
      </w:r>
      <w:bookmarkStart w:id="1" w:name="_GoBack"/>
      <w:bookmarkEnd w:id="1"/>
    </w:p>
    <w:p w:rsidR="0085559E" w:rsidRDefault="008C0EEB" w:rsidP="00A84DE1">
      <w:pPr>
        <w:suppressAutoHyphens/>
        <w:autoSpaceDE/>
        <w:autoSpaceDN/>
        <w:adjustRightInd/>
        <w:ind w:left="426" w:hanging="426"/>
        <w:jc w:val="center"/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</w:pPr>
      <w:r w:rsidRPr="0085559E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na</w:t>
      </w:r>
      <w:r w:rsidR="0085559E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 </w:t>
      </w:r>
      <w:r w:rsidRPr="0085559E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:</w:t>
      </w:r>
    </w:p>
    <w:p w:rsidR="008C0EEB" w:rsidRPr="0085559E" w:rsidRDefault="008C0EEB" w:rsidP="00A84DE1">
      <w:pPr>
        <w:suppressAutoHyphens/>
        <w:autoSpaceDE/>
        <w:autoSpaceDN/>
        <w:adjustRightInd/>
        <w:ind w:left="426" w:hanging="426"/>
        <w:jc w:val="center"/>
        <w:rPr>
          <w:rFonts w:asciiTheme="minorHAnsi" w:eastAsia="Andale Sans UI" w:hAnsiTheme="minorHAnsi" w:cstheme="minorHAnsi"/>
          <w:i/>
          <w:kern w:val="1"/>
          <w:sz w:val="24"/>
          <w:szCs w:val="24"/>
        </w:rPr>
      </w:pPr>
      <w:r w:rsidRPr="0085559E">
        <w:rPr>
          <w:rFonts w:asciiTheme="minorHAnsi" w:eastAsia="Andale Sans UI" w:hAnsiTheme="minorHAnsi" w:cstheme="minorHAnsi"/>
          <w:i/>
          <w:kern w:val="1"/>
          <w:sz w:val="24"/>
          <w:szCs w:val="24"/>
        </w:rPr>
        <w:t xml:space="preserve"> </w:t>
      </w:r>
      <w:r w:rsidR="00016CFB" w:rsidRPr="0085559E">
        <w:rPr>
          <w:rFonts w:asciiTheme="minorHAnsi" w:eastAsia="Andale Sans UI" w:hAnsiTheme="minorHAnsi" w:cstheme="minorHAnsi"/>
          <w:i/>
          <w:kern w:val="1"/>
          <w:sz w:val="24"/>
          <w:szCs w:val="24"/>
        </w:rPr>
        <w:t>„DOSTAWĘ GAZU ZIEMNEGO I ŚWIADCZENIA USŁUG DYSTRYBUCJI DO OBIEKTÓW WOJSKOWYCH ZNAJDUJĄCYCH SIĘ NA TERENIE 31 BLT”</w:t>
      </w:r>
    </w:p>
    <w:p w:rsidR="008C0EEB" w:rsidRPr="0085559E" w:rsidRDefault="00016CFB" w:rsidP="00A84DE1">
      <w:pPr>
        <w:suppressAutoHyphens/>
        <w:autoSpaceDE/>
        <w:autoSpaceDN/>
        <w:adjustRightInd/>
        <w:ind w:left="426" w:hanging="426"/>
        <w:jc w:val="center"/>
        <w:rPr>
          <w:rFonts w:asciiTheme="minorHAnsi" w:eastAsia="Andale Sans UI" w:hAnsiTheme="minorHAnsi" w:cstheme="minorHAnsi"/>
          <w:i/>
          <w:kern w:val="1"/>
          <w:sz w:val="24"/>
          <w:szCs w:val="24"/>
        </w:rPr>
      </w:pPr>
      <w:r w:rsidRPr="0085559E">
        <w:rPr>
          <w:rFonts w:asciiTheme="minorHAnsi" w:eastAsia="Andale Sans UI" w:hAnsiTheme="minorHAnsi" w:cstheme="minorHAnsi"/>
          <w:i/>
          <w:kern w:val="1"/>
          <w:sz w:val="24"/>
          <w:szCs w:val="24"/>
        </w:rPr>
        <w:t xml:space="preserve">Nr sprawy: </w:t>
      </w:r>
      <w:r w:rsidR="00A84DE1" w:rsidRPr="0085559E">
        <w:rPr>
          <w:rFonts w:asciiTheme="minorHAnsi" w:eastAsia="Andale Sans UI" w:hAnsiTheme="minorHAnsi" w:cstheme="minorHAnsi"/>
          <w:i/>
          <w:kern w:val="1"/>
          <w:sz w:val="24"/>
          <w:szCs w:val="24"/>
        </w:rPr>
        <w:t>21</w:t>
      </w:r>
      <w:r w:rsidRPr="0085559E">
        <w:rPr>
          <w:rFonts w:asciiTheme="minorHAnsi" w:eastAsia="Andale Sans UI" w:hAnsiTheme="minorHAnsi" w:cstheme="minorHAnsi"/>
          <w:i/>
          <w:kern w:val="1"/>
          <w:sz w:val="24"/>
          <w:szCs w:val="24"/>
        </w:rPr>
        <w:t>/</w:t>
      </w:r>
      <w:r w:rsidR="00A84DE1" w:rsidRPr="0085559E">
        <w:rPr>
          <w:rFonts w:asciiTheme="minorHAnsi" w:eastAsia="Andale Sans UI" w:hAnsiTheme="minorHAnsi" w:cstheme="minorHAnsi"/>
          <w:i/>
          <w:kern w:val="1"/>
          <w:sz w:val="24"/>
          <w:szCs w:val="24"/>
        </w:rPr>
        <w:t>I</w:t>
      </w:r>
      <w:r w:rsidRPr="0085559E">
        <w:rPr>
          <w:rFonts w:asciiTheme="minorHAnsi" w:eastAsia="Andale Sans UI" w:hAnsiTheme="minorHAnsi" w:cstheme="minorHAnsi"/>
          <w:i/>
          <w:kern w:val="1"/>
          <w:sz w:val="24"/>
          <w:szCs w:val="24"/>
        </w:rPr>
        <w:t>V/2</w:t>
      </w:r>
      <w:r w:rsidR="00A84DE1" w:rsidRPr="0085559E">
        <w:rPr>
          <w:rFonts w:asciiTheme="minorHAnsi" w:eastAsia="Andale Sans UI" w:hAnsiTheme="minorHAnsi" w:cstheme="minorHAnsi"/>
          <w:i/>
          <w:kern w:val="1"/>
          <w:sz w:val="24"/>
          <w:szCs w:val="24"/>
        </w:rPr>
        <w:t>2</w:t>
      </w:r>
    </w:p>
    <w:p w:rsidR="008C0EEB" w:rsidRPr="0085559E" w:rsidRDefault="008C0EEB" w:rsidP="00A84DE1">
      <w:pPr>
        <w:suppressAutoHyphens/>
        <w:autoSpaceDE/>
        <w:autoSpaceDN/>
        <w:adjustRightInd/>
        <w:ind w:left="426" w:hanging="426"/>
        <w:jc w:val="center"/>
        <w:rPr>
          <w:rFonts w:asciiTheme="minorHAnsi" w:eastAsia="Andale Sans UI" w:hAnsiTheme="minorHAnsi" w:cstheme="minorHAnsi"/>
          <w:i/>
          <w:kern w:val="1"/>
          <w:sz w:val="24"/>
          <w:szCs w:val="24"/>
        </w:rPr>
      </w:pPr>
    </w:p>
    <w:p w:rsidR="00016CFB" w:rsidRPr="0085559E" w:rsidRDefault="00016CFB" w:rsidP="0024626E">
      <w:pPr>
        <w:suppressAutoHyphens/>
        <w:autoSpaceDE/>
        <w:autoSpaceDN/>
        <w:adjustRightInd/>
        <w:ind w:left="426"/>
        <w:rPr>
          <w:rFonts w:asciiTheme="minorHAnsi" w:eastAsia="Andale Sans UI" w:hAnsiTheme="minorHAnsi" w:cstheme="minorHAnsi"/>
          <w:kern w:val="1"/>
          <w:sz w:val="24"/>
          <w:szCs w:val="24"/>
        </w:rPr>
      </w:pPr>
    </w:p>
    <w:p w:rsidR="00A4723F" w:rsidRPr="0085559E" w:rsidRDefault="00A4723F" w:rsidP="0085559E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:rsidR="0085559E" w:rsidRPr="0085559E" w:rsidRDefault="0085559E" w:rsidP="0085559E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zh-CN"/>
        </w:rPr>
      </w:pPr>
      <w:r w:rsidRPr="0085559E">
        <w:rPr>
          <w:rFonts w:asciiTheme="minorHAnsi" w:hAnsiTheme="minorHAnsi" w:cstheme="minorHAnsi"/>
          <w:bCs/>
          <w:kern w:val="1"/>
          <w:sz w:val="24"/>
          <w:szCs w:val="24"/>
          <w:lang w:eastAsia="zh-CN"/>
        </w:rPr>
        <w:t>Na podstawie art. 260 ust. 2 ustawy Prawo zamówień publicznych Zamawiający informuje, iż przedmiotowe postępowanie zostało unieważnione.</w:t>
      </w:r>
    </w:p>
    <w:p w:rsidR="0085559E" w:rsidRDefault="0085559E" w:rsidP="0085559E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zh-CN"/>
        </w:rPr>
      </w:pPr>
    </w:p>
    <w:p w:rsidR="0085559E" w:rsidRPr="0085559E" w:rsidRDefault="0085559E" w:rsidP="0085559E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bCs/>
          <w:i/>
          <w:kern w:val="1"/>
          <w:sz w:val="24"/>
          <w:szCs w:val="24"/>
          <w:lang w:eastAsia="zh-CN"/>
        </w:rPr>
      </w:pPr>
      <w:r w:rsidRPr="0085559E">
        <w:rPr>
          <w:rFonts w:asciiTheme="minorHAnsi" w:hAnsiTheme="minorHAnsi" w:cstheme="minorHAnsi"/>
          <w:bCs/>
          <w:i/>
          <w:kern w:val="1"/>
          <w:sz w:val="24"/>
          <w:szCs w:val="24"/>
          <w:lang w:eastAsia="zh-CN"/>
        </w:rPr>
        <w:t>Uzasadnienie prawne:</w:t>
      </w:r>
    </w:p>
    <w:p w:rsidR="0085559E" w:rsidRPr="0085559E" w:rsidRDefault="0085559E" w:rsidP="0085559E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zh-CN"/>
        </w:rPr>
      </w:pPr>
      <w:r w:rsidRPr="0085559E">
        <w:rPr>
          <w:rFonts w:asciiTheme="minorHAnsi" w:hAnsiTheme="minorHAnsi" w:cstheme="minorHAnsi"/>
          <w:bCs/>
          <w:kern w:val="1"/>
          <w:sz w:val="24"/>
          <w:szCs w:val="24"/>
          <w:lang w:eastAsia="zh-CN"/>
        </w:rPr>
        <w:t>Art. 255 ust. 1 ustawy Pzp:</w:t>
      </w:r>
    </w:p>
    <w:p w:rsidR="0085559E" w:rsidRPr="0085559E" w:rsidRDefault="0085559E" w:rsidP="0085559E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zh-CN"/>
        </w:rPr>
      </w:pPr>
      <w:r w:rsidRPr="0085559E">
        <w:rPr>
          <w:rFonts w:asciiTheme="minorHAnsi" w:hAnsiTheme="minorHAnsi" w:cstheme="minorHAnsi"/>
          <w:bCs/>
          <w:kern w:val="1"/>
          <w:sz w:val="24"/>
          <w:szCs w:val="24"/>
          <w:lang w:eastAsia="zh-CN"/>
        </w:rPr>
        <w:t>„Zamawiający unieważnia postępowanie o udzielenie zamówienia, jeżeli nie złożono</w:t>
      </w:r>
      <w:r>
        <w:rPr>
          <w:rFonts w:asciiTheme="minorHAnsi" w:hAnsiTheme="minorHAnsi" w:cstheme="minorHAnsi"/>
          <w:bCs/>
          <w:kern w:val="1"/>
          <w:sz w:val="24"/>
          <w:szCs w:val="24"/>
          <w:lang w:eastAsia="zh-CN"/>
        </w:rPr>
        <w:t xml:space="preserve"> </w:t>
      </w:r>
      <w:r w:rsidRPr="0085559E">
        <w:rPr>
          <w:rFonts w:asciiTheme="minorHAnsi" w:hAnsiTheme="minorHAnsi" w:cstheme="minorHAnsi"/>
          <w:bCs/>
          <w:kern w:val="1"/>
          <w:sz w:val="24"/>
          <w:szCs w:val="24"/>
          <w:lang w:eastAsia="zh-CN"/>
        </w:rPr>
        <w:t>żadnego</w:t>
      </w:r>
      <w:r>
        <w:rPr>
          <w:rFonts w:asciiTheme="minorHAnsi" w:hAnsiTheme="minorHAnsi" w:cstheme="minorHAnsi"/>
          <w:bCs/>
          <w:kern w:val="1"/>
          <w:sz w:val="24"/>
          <w:szCs w:val="24"/>
          <w:lang w:eastAsia="zh-CN"/>
        </w:rPr>
        <w:t xml:space="preserve"> </w:t>
      </w:r>
      <w:r w:rsidRPr="0085559E">
        <w:rPr>
          <w:rFonts w:asciiTheme="minorHAnsi" w:hAnsiTheme="minorHAnsi" w:cstheme="minorHAnsi"/>
          <w:bCs/>
          <w:kern w:val="1"/>
          <w:sz w:val="24"/>
          <w:szCs w:val="24"/>
          <w:lang w:eastAsia="zh-CN"/>
        </w:rPr>
        <w:t>wniosku o dopuszczenie do udziału w postępowaniu albo żadnej oferty.”</w:t>
      </w:r>
    </w:p>
    <w:p w:rsidR="0085559E" w:rsidRDefault="0085559E" w:rsidP="0085559E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zh-CN"/>
        </w:rPr>
      </w:pPr>
    </w:p>
    <w:p w:rsidR="0085559E" w:rsidRPr="0085559E" w:rsidRDefault="0085559E" w:rsidP="0085559E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bCs/>
          <w:i/>
          <w:kern w:val="1"/>
          <w:sz w:val="24"/>
          <w:szCs w:val="24"/>
          <w:lang w:eastAsia="zh-CN"/>
        </w:rPr>
      </w:pPr>
      <w:r w:rsidRPr="0085559E">
        <w:rPr>
          <w:rFonts w:asciiTheme="minorHAnsi" w:hAnsiTheme="minorHAnsi" w:cstheme="minorHAnsi"/>
          <w:bCs/>
          <w:i/>
          <w:kern w:val="1"/>
          <w:sz w:val="24"/>
          <w:szCs w:val="24"/>
          <w:lang w:eastAsia="zh-CN"/>
        </w:rPr>
        <w:t>Uzasadnienie faktyczne:</w:t>
      </w:r>
    </w:p>
    <w:p w:rsidR="00AF5ED2" w:rsidRPr="0085559E" w:rsidRDefault="0085559E" w:rsidP="0085559E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zh-CN"/>
        </w:rPr>
      </w:pPr>
      <w:r w:rsidRPr="0085559E">
        <w:rPr>
          <w:rFonts w:asciiTheme="minorHAnsi" w:hAnsiTheme="minorHAnsi" w:cstheme="minorHAnsi"/>
          <w:bCs/>
          <w:kern w:val="1"/>
          <w:sz w:val="24"/>
          <w:szCs w:val="24"/>
          <w:lang w:eastAsia="zh-CN"/>
        </w:rPr>
        <w:t>Zamawiający unieważnia postępowanie ze względu na brak ofert.</w:t>
      </w:r>
    </w:p>
    <w:p w:rsidR="00AF5ED2" w:rsidRPr="0085559E" w:rsidRDefault="00AF5ED2" w:rsidP="0085559E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zh-CN"/>
        </w:rPr>
      </w:pPr>
    </w:p>
    <w:p w:rsidR="00AF5ED2" w:rsidRDefault="00AF5ED2" w:rsidP="00AF5ED2">
      <w:pPr>
        <w:suppressAutoHyphens/>
        <w:autoSpaceDE/>
        <w:autoSpaceDN/>
        <w:adjustRightInd/>
        <w:jc w:val="both"/>
        <w:rPr>
          <w:rFonts w:asciiTheme="minorHAnsi" w:eastAsia="Andale Sans UI" w:hAnsiTheme="minorHAnsi" w:cstheme="minorHAnsi"/>
          <w:b/>
          <w:kern w:val="1"/>
          <w:sz w:val="24"/>
          <w:szCs w:val="24"/>
        </w:rPr>
      </w:pPr>
    </w:p>
    <w:p w:rsidR="0085559E" w:rsidRDefault="0085559E" w:rsidP="00AF5ED2">
      <w:pPr>
        <w:suppressAutoHyphens/>
        <w:autoSpaceDE/>
        <w:autoSpaceDN/>
        <w:adjustRightInd/>
        <w:jc w:val="both"/>
        <w:rPr>
          <w:rFonts w:asciiTheme="minorHAnsi" w:eastAsia="Andale Sans UI" w:hAnsiTheme="minorHAnsi" w:cstheme="minorHAnsi"/>
          <w:b/>
          <w:kern w:val="1"/>
          <w:sz w:val="24"/>
          <w:szCs w:val="24"/>
        </w:rPr>
      </w:pPr>
    </w:p>
    <w:p w:rsidR="0085559E" w:rsidRPr="0085559E" w:rsidRDefault="0085559E" w:rsidP="00AF5ED2">
      <w:pPr>
        <w:suppressAutoHyphens/>
        <w:autoSpaceDE/>
        <w:autoSpaceDN/>
        <w:adjustRightInd/>
        <w:jc w:val="both"/>
        <w:rPr>
          <w:rFonts w:asciiTheme="minorHAnsi" w:eastAsia="Andale Sans UI" w:hAnsiTheme="minorHAnsi" w:cstheme="minorHAnsi"/>
          <w:b/>
          <w:kern w:val="1"/>
          <w:sz w:val="24"/>
          <w:szCs w:val="24"/>
        </w:rPr>
      </w:pPr>
    </w:p>
    <w:p w:rsidR="00AF5ED2" w:rsidRPr="0085559E" w:rsidRDefault="00AF5ED2" w:rsidP="00AF5ED2">
      <w:pPr>
        <w:suppressAutoHyphens/>
        <w:autoSpaceDE/>
        <w:autoSpaceDN/>
        <w:adjustRightInd/>
        <w:spacing w:after="120"/>
        <w:jc w:val="center"/>
        <w:rPr>
          <w:rFonts w:asciiTheme="minorHAnsi" w:eastAsia="Andale Sans UI" w:hAnsiTheme="minorHAnsi" w:cstheme="minorHAnsi"/>
          <w:b/>
          <w:bCs/>
          <w:kern w:val="1"/>
          <w:sz w:val="24"/>
          <w:szCs w:val="24"/>
        </w:rPr>
      </w:pPr>
      <w:r w:rsidRPr="0085559E">
        <w:rPr>
          <w:rFonts w:asciiTheme="minorHAnsi" w:eastAsia="Andale Sans UI" w:hAnsiTheme="minorHAnsi" w:cstheme="minorHAnsi"/>
          <w:b/>
          <w:bCs/>
          <w:kern w:val="1"/>
          <w:sz w:val="24"/>
          <w:szCs w:val="24"/>
        </w:rPr>
        <w:t xml:space="preserve">                                              </w:t>
      </w:r>
      <w:r w:rsidR="00A84DE1" w:rsidRPr="0085559E">
        <w:rPr>
          <w:rFonts w:asciiTheme="minorHAnsi" w:eastAsia="Andale Sans UI" w:hAnsiTheme="minorHAnsi" w:cstheme="minorHAnsi"/>
          <w:b/>
          <w:bCs/>
          <w:kern w:val="1"/>
          <w:sz w:val="24"/>
          <w:szCs w:val="24"/>
        </w:rPr>
        <w:t xml:space="preserve">                            </w:t>
      </w:r>
      <w:r w:rsidR="0085559E">
        <w:rPr>
          <w:rFonts w:asciiTheme="minorHAnsi" w:eastAsia="Andale Sans UI" w:hAnsiTheme="minorHAnsi" w:cstheme="minorHAnsi"/>
          <w:b/>
          <w:bCs/>
          <w:kern w:val="1"/>
          <w:sz w:val="24"/>
          <w:szCs w:val="24"/>
        </w:rPr>
        <w:t xml:space="preserve"> </w:t>
      </w:r>
      <w:r w:rsidR="00A84DE1" w:rsidRPr="0085559E">
        <w:rPr>
          <w:rFonts w:asciiTheme="minorHAnsi" w:eastAsia="Andale Sans UI" w:hAnsiTheme="minorHAnsi" w:cstheme="minorHAnsi"/>
          <w:b/>
          <w:bCs/>
          <w:kern w:val="1"/>
          <w:sz w:val="24"/>
          <w:szCs w:val="24"/>
        </w:rPr>
        <w:t xml:space="preserve"> </w:t>
      </w:r>
      <w:r w:rsidRPr="0085559E">
        <w:rPr>
          <w:rFonts w:asciiTheme="minorHAnsi" w:eastAsia="Andale Sans UI" w:hAnsiTheme="minorHAnsi" w:cstheme="minorHAnsi"/>
          <w:b/>
          <w:bCs/>
          <w:kern w:val="1"/>
          <w:sz w:val="24"/>
          <w:szCs w:val="24"/>
        </w:rPr>
        <w:t>DOWÓDC</w:t>
      </w:r>
      <w:r w:rsidR="00230419" w:rsidRPr="0085559E">
        <w:rPr>
          <w:rFonts w:asciiTheme="minorHAnsi" w:eastAsia="Andale Sans UI" w:hAnsiTheme="minorHAnsi" w:cstheme="minorHAnsi"/>
          <w:b/>
          <w:bCs/>
          <w:kern w:val="1"/>
          <w:sz w:val="24"/>
          <w:szCs w:val="24"/>
        </w:rPr>
        <w:t>A</w:t>
      </w:r>
    </w:p>
    <w:p w:rsidR="00AF5ED2" w:rsidRPr="0085559E" w:rsidRDefault="00AF5ED2" w:rsidP="00AF5ED2">
      <w:pPr>
        <w:suppressAutoHyphens/>
        <w:autoSpaceDE/>
        <w:autoSpaceDN/>
        <w:adjustRightInd/>
        <w:spacing w:after="120"/>
        <w:jc w:val="center"/>
        <w:rPr>
          <w:rFonts w:asciiTheme="minorHAnsi" w:eastAsia="Andale Sans UI" w:hAnsiTheme="minorHAnsi" w:cstheme="minorHAnsi"/>
          <w:b/>
          <w:bCs/>
          <w:kern w:val="1"/>
          <w:sz w:val="24"/>
          <w:szCs w:val="24"/>
        </w:rPr>
      </w:pPr>
    </w:p>
    <w:p w:rsidR="00AF5ED2" w:rsidRPr="0085559E" w:rsidRDefault="00AF5ED2" w:rsidP="00AF5ED2">
      <w:pPr>
        <w:suppressAutoHyphens/>
        <w:autoSpaceDE/>
        <w:autoSpaceDN/>
        <w:adjustRightInd/>
        <w:spacing w:after="120"/>
        <w:jc w:val="center"/>
        <w:rPr>
          <w:rFonts w:asciiTheme="minorHAnsi" w:hAnsiTheme="minorHAnsi" w:cstheme="minorHAnsi"/>
          <w:b/>
          <w:bCs/>
          <w:kern w:val="1"/>
          <w:sz w:val="24"/>
          <w:szCs w:val="24"/>
        </w:rPr>
      </w:pPr>
      <w:r w:rsidRPr="0085559E">
        <w:rPr>
          <w:rFonts w:asciiTheme="minorHAnsi" w:hAnsiTheme="minorHAnsi" w:cstheme="minorHAnsi"/>
          <w:b/>
          <w:bCs/>
          <w:kern w:val="1"/>
          <w:sz w:val="24"/>
          <w:szCs w:val="24"/>
        </w:rPr>
        <w:t xml:space="preserve">                                                 </w:t>
      </w:r>
      <w:r w:rsidR="00A84DE1" w:rsidRPr="0085559E">
        <w:rPr>
          <w:rFonts w:asciiTheme="minorHAnsi" w:hAnsiTheme="minorHAnsi" w:cstheme="minorHAnsi"/>
          <w:b/>
          <w:bCs/>
          <w:kern w:val="1"/>
          <w:sz w:val="24"/>
          <w:szCs w:val="24"/>
        </w:rPr>
        <w:t xml:space="preserve">                             </w:t>
      </w:r>
      <w:r w:rsidR="0085559E">
        <w:rPr>
          <w:rFonts w:asciiTheme="minorHAnsi" w:hAnsiTheme="minorHAnsi" w:cstheme="minorHAnsi"/>
          <w:b/>
          <w:bCs/>
          <w:kern w:val="1"/>
          <w:sz w:val="24"/>
          <w:szCs w:val="24"/>
        </w:rPr>
        <w:t xml:space="preserve">(-) </w:t>
      </w:r>
      <w:r w:rsidRPr="0085559E">
        <w:rPr>
          <w:rFonts w:asciiTheme="minorHAnsi" w:hAnsiTheme="minorHAnsi" w:cstheme="minorHAnsi"/>
          <w:b/>
          <w:bCs/>
          <w:kern w:val="1"/>
          <w:sz w:val="24"/>
          <w:szCs w:val="24"/>
        </w:rPr>
        <w:t xml:space="preserve">płk </w:t>
      </w:r>
      <w:r w:rsidR="0085559E">
        <w:rPr>
          <w:rFonts w:asciiTheme="minorHAnsi" w:hAnsiTheme="minorHAnsi" w:cstheme="minorHAnsi"/>
          <w:b/>
          <w:bCs/>
          <w:kern w:val="1"/>
          <w:sz w:val="24"/>
          <w:szCs w:val="24"/>
        </w:rPr>
        <w:t>pil. Łukasz PIĄTEK</w:t>
      </w:r>
    </w:p>
    <w:p w:rsidR="00AF5ED2" w:rsidRPr="0085559E" w:rsidRDefault="00AF5ED2" w:rsidP="00AF5ED2">
      <w:pPr>
        <w:suppressAutoHyphens/>
        <w:autoSpaceDE/>
        <w:autoSpaceDN/>
        <w:adjustRightInd/>
        <w:spacing w:after="120"/>
        <w:jc w:val="center"/>
        <w:rPr>
          <w:rFonts w:asciiTheme="minorHAnsi" w:hAnsiTheme="minorHAnsi" w:cstheme="minorHAnsi"/>
          <w:b/>
          <w:bCs/>
          <w:kern w:val="1"/>
          <w:sz w:val="24"/>
          <w:szCs w:val="24"/>
        </w:rPr>
      </w:pPr>
    </w:p>
    <w:p w:rsidR="00AF5ED2" w:rsidRDefault="00AF5ED2" w:rsidP="00AF5ED2">
      <w:pPr>
        <w:suppressAutoHyphens/>
        <w:autoSpaceDE/>
        <w:autoSpaceDN/>
        <w:adjustRightInd/>
        <w:spacing w:after="120"/>
        <w:jc w:val="center"/>
        <w:rPr>
          <w:b/>
          <w:bCs/>
          <w:kern w:val="1"/>
          <w:sz w:val="22"/>
          <w:szCs w:val="22"/>
        </w:rPr>
      </w:pPr>
    </w:p>
    <w:p w:rsidR="0085559E" w:rsidRDefault="0085559E" w:rsidP="00AF5ED2">
      <w:pPr>
        <w:suppressAutoHyphens/>
        <w:autoSpaceDE/>
        <w:autoSpaceDN/>
        <w:adjustRightInd/>
        <w:spacing w:after="120"/>
        <w:jc w:val="center"/>
        <w:rPr>
          <w:b/>
          <w:bCs/>
          <w:kern w:val="1"/>
          <w:sz w:val="22"/>
          <w:szCs w:val="22"/>
        </w:rPr>
      </w:pPr>
    </w:p>
    <w:p w:rsidR="0085559E" w:rsidRDefault="0085559E" w:rsidP="00AF5ED2">
      <w:pPr>
        <w:suppressAutoHyphens/>
        <w:autoSpaceDE/>
        <w:autoSpaceDN/>
        <w:adjustRightInd/>
        <w:spacing w:after="120"/>
        <w:jc w:val="center"/>
        <w:rPr>
          <w:b/>
          <w:bCs/>
          <w:kern w:val="1"/>
          <w:sz w:val="22"/>
          <w:szCs w:val="22"/>
        </w:rPr>
      </w:pPr>
    </w:p>
    <w:p w:rsidR="0085559E" w:rsidRPr="00016CFB" w:rsidRDefault="0085559E" w:rsidP="00AF5ED2">
      <w:pPr>
        <w:suppressAutoHyphens/>
        <w:autoSpaceDE/>
        <w:autoSpaceDN/>
        <w:adjustRightInd/>
        <w:spacing w:after="120"/>
        <w:jc w:val="center"/>
        <w:rPr>
          <w:b/>
          <w:bCs/>
          <w:kern w:val="1"/>
          <w:sz w:val="22"/>
          <w:szCs w:val="22"/>
        </w:rPr>
      </w:pPr>
    </w:p>
    <w:p w:rsidR="00AF5ED2" w:rsidRPr="0085559E" w:rsidRDefault="00AF5ED2" w:rsidP="00AF5ED2">
      <w:pPr>
        <w:suppressAutoHyphens/>
        <w:autoSpaceDE/>
        <w:autoSpaceDN/>
        <w:adjustRightInd/>
        <w:rPr>
          <w:rFonts w:asciiTheme="minorHAnsi" w:hAnsiTheme="minorHAnsi" w:cstheme="minorHAnsi"/>
          <w:bCs/>
          <w:kern w:val="1"/>
          <w:sz w:val="16"/>
          <w:szCs w:val="16"/>
        </w:rPr>
      </w:pPr>
      <w:r w:rsidRPr="0085559E">
        <w:rPr>
          <w:rFonts w:asciiTheme="minorHAnsi" w:hAnsiTheme="minorHAnsi" w:cstheme="minorHAnsi"/>
          <w:bCs/>
          <w:kern w:val="1"/>
          <w:sz w:val="16"/>
          <w:szCs w:val="16"/>
        </w:rPr>
        <w:t>Wyk. Małgorzata Treumann</w:t>
      </w:r>
      <w:r w:rsidR="0085559E">
        <w:rPr>
          <w:rFonts w:asciiTheme="minorHAnsi" w:hAnsiTheme="minorHAnsi" w:cstheme="minorHAnsi"/>
          <w:bCs/>
          <w:kern w:val="1"/>
          <w:sz w:val="16"/>
          <w:szCs w:val="16"/>
        </w:rPr>
        <w:t>, tel. 261 547 069</w:t>
      </w:r>
    </w:p>
    <w:p w:rsidR="00AF5ED2" w:rsidRPr="0085559E" w:rsidRDefault="0085559E" w:rsidP="00AF5ED2">
      <w:pPr>
        <w:suppressAutoHyphens/>
        <w:autoSpaceDE/>
        <w:autoSpaceDN/>
        <w:adjustRightInd/>
        <w:rPr>
          <w:rFonts w:asciiTheme="minorHAnsi" w:hAnsiTheme="minorHAnsi" w:cstheme="minorHAnsi"/>
          <w:bCs/>
          <w:kern w:val="1"/>
          <w:sz w:val="16"/>
          <w:szCs w:val="16"/>
        </w:rPr>
      </w:pPr>
      <w:r>
        <w:rPr>
          <w:rFonts w:asciiTheme="minorHAnsi" w:hAnsiTheme="minorHAnsi" w:cstheme="minorHAnsi"/>
          <w:bCs/>
          <w:kern w:val="1"/>
          <w:sz w:val="16"/>
          <w:szCs w:val="16"/>
        </w:rPr>
        <w:t>08</w:t>
      </w:r>
      <w:r w:rsidR="00A84DE1" w:rsidRPr="0085559E">
        <w:rPr>
          <w:rFonts w:asciiTheme="minorHAnsi" w:hAnsiTheme="minorHAnsi" w:cstheme="minorHAnsi"/>
          <w:bCs/>
          <w:kern w:val="1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kern w:val="1"/>
          <w:sz w:val="16"/>
          <w:szCs w:val="16"/>
        </w:rPr>
        <w:t>lipca</w:t>
      </w:r>
      <w:r w:rsidR="00AF5ED2" w:rsidRPr="0085559E">
        <w:rPr>
          <w:rFonts w:asciiTheme="minorHAnsi" w:hAnsiTheme="minorHAnsi" w:cstheme="minorHAnsi"/>
          <w:bCs/>
          <w:kern w:val="1"/>
          <w:sz w:val="16"/>
          <w:szCs w:val="16"/>
        </w:rPr>
        <w:t xml:space="preserve"> 202</w:t>
      </w:r>
      <w:r w:rsidR="00A84DE1" w:rsidRPr="0085559E">
        <w:rPr>
          <w:rFonts w:asciiTheme="minorHAnsi" w:hAnsiTheme="minorHAnsi" w:cstheme="minorHAnsi"/>
          <w:bCs/>
          <w:kern w:val="1"/>
          <w:sz w:val="16"/>
          <w:szCs w:val="16"/>
        </w:rPr>
        <w:t>2</w:t>
      </w:r>
      <w:r w:rsidR="00AF5ED2" w:rsidRPr="0085559E">
        <w:rPr>
          <w:rFonts w:asciiTheme="minorHAnsi" w:hAnsiTheme="minorHAnsi" w:cstheme="minorHAnsi"/>
          <w:bCs/>
          <w:kern w:val="1"/>
          <w:sz w:val="16"/>
          <w:szCs w:val="16"/>
        </w:rPr>
        <w:t>r.</w:t>
      </w:r>
    </w:p>
    <w:p w:rsidR="00E14E97" w:rsidRPr="0085559E" w:rsidRDefault="00AF5ED2" w:rsidP="00766E14">
      <w:pPr>
        <w:suppressAutoHyphens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85559E">
        <w:rPr>
          <w:rFonts w:asciiTheme="minorHAnsi" w:hAnsiTheme="minorHAnsi" w:cstheme="minorHAnsi"/>
          <w:bCs/>
          <w:kern w:val="1"/>
          <w:sz w:val="16"/>
          <w:szCs w:val="16"/>
        </w:rPr>
        <w:t>Teczka B5</w:t>
      </w:r>
    </w:p>
    <w:sectPr w:rsidR="00E14E97" w:rsidRPr="0085559E" w:rsidSect="00A84DE1">
      <w:pgSz w:w="11906" w:h="16838"/>
      <w:pgMar w:top="993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3F" w:rsidRDefault="00C10A3F" w:rsidP="00230419">
      <w:r>
        <w:separator/>
      </w:r>
    </w:p>
  </w:endnote>
  <w:endnote w:type="continuationSeparator" w:id="0">
    <w:p w:rsidR="00C10A3F" w:rsidRDefault="00C10A3F" w:rsidP="0023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3F" w:rsidRDefault="00C10A3F" w:rsidP="00230419">
      <w:r>
        <w:separator/>
      </w:r>
    </w:p>
  </w:footnote>
  <w:footnote w:type="continuationSeparator" w:id="0">
    <w:p w:rsidR="00C10A3F" w:rsidRDefault="00C10A3F" w:rsidP="0023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9E4"/>
    <w:multiLevelType w:val="hybridMultilevel"/>
    <w:tmpl w:val="30FA4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1831"/>
    <w:multiLevelType w:val="hybridMultilevel"/>
    <w:tmpl w:val="55A86360"/>
    <w:lvl w:ilvl="0" w:tplc="AF12B7B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1C5206C"/>
    <w:multiLevelType w:val="hybridMultilevel"/>
    <w:tmpl w:val="F6A830A8"/>
    <w:lvl w:ilvl="0" w:tplc="988CA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306F6"/>
    <w:multiLevelType w:val="multilevel"/>
    <w:tmpl w:val="9A821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5181058"/>
    <w:multiLevelType w:val="hybridMultilevel"/>
    <w:tmpl w:val="18A49548"/>
    <w:lvl w:ilvl="0" w:tplc="8E9A2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C"/>
    <w:rsid w:val="00016CFB"/>
    <w:rsid w:val="001619D8"/>
    <w:rsid w:val="00164C1D"/>
    <w:rsid w:val="00180679"/>
    <w:rsid w:val="00184F21"/>
    <w:rsid w:val="001A2FC6"/>
    <w:rsid w:val="00230419"/>
    <w:rsid w:val="0024565F"/>
    <w:rsid w:val="0024626E"/>
    <w:rsid w:val="00261140"/>
    <w:rsid w:val="003221DA"/>
    <w:rsid w:val="00362AC1"/>
    <w:rsid w:val="003634C4"/>
    <w:rsid w:val="0040655D"/>
    <w:rsid w:val="004654F4"/>
    <w:rsid w:val="004F1F69"/>
    <w:rsid w:val="00516F7C"/>
    <w:rsid w:val="005C6EB2"/>
    <w:rsid w:val="007207A4"/>
    <w:rsid w:val="007642AD"/>
    <w:rsid w:val="00766E14"/>
    <w:rsid w:val="008121DC"/>
    <w:rsid w:val="008227A2"/>
    <w:rsid w:val="00835E2C"/>
    <w:rsid w:val="008421B5"/>
    <w:rsid w:val="0085559E"/>
    <w:rsid w:val="008757CD"/>
    <w:rsid w:val="00884BBC"/>
    <w:rsid w:val="008A3167"/>
    <w:rsid w:val="008C0EEB"/>
    <w:rsid w:val="0093315C"/>
    <w:rsid w:val="009F55AA"/>
    <w:rsid w:val="00A24CD7"/>
    <w:rsid w:val="00A3724A"/>
    <w:rsid w:val="00A4723F"/>
    <w:rsid w:val="00A57490"/>
    <w:rsid w:val="00A6613F"/>
    <w:rsid w:val="00A84DE1"/>
    <w:rsid w:val="00AF5ED2"/>
    <w:rsid w:val="00B7569C"/>
    <w:rsid w:val="00BF220C"/>
    <w:rsid w:val="00C10A3F"/>
    <w:rsid w:val="00C50E86"/>
    <w:rsid w:val="00DA1C14"/>
    <w:rsid w:val="00E14E97"/>
    <w:rsid w:val="00EE31DA"/>
    <w:rsid w:val="00F30F61"/>
    <w:rsid w:val="00F51665"/>
    <w:rsid w:val="00FC77B6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738CF"/>
  <w15:chartTrackingRefBased/>
  <w15:docId w15:val="{CB62CF2E-3B97-4DB6-BFF7-4416EBD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0EE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C0EEB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0EEB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C0E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6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0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41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41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820DA6D-06B2-4D13-B6C2-920972E788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Treumann Małgorzata</dc:creator>
  <cp:keywords/>
  <dc:description/>
  <cp:lastModifiedBy>Treumann Małgorzata</cp:lastModifiedBy>
  <cp:revision>13</cp:revision>
  <cp:lastPrinted>2022-07-08T07:48:00Z</cp:lastPrinted>
  <dcterms:created xsi:type="dcterms:W3CDTF">2020-09-02T10:36:00Z</dcterms:created>
  <dcterms:modified xsi:type="dcterms:W3CDTF">2022-07-08T07:54:00Z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d465d395-bf22-4c7a-a019-0a9541c2ce94</vt:lpwstr>
  </property>
  <property fmtid="{D5CDD505-2E9C-101B-9397-08002B2CF9AE}" pid="3" name="bjSaver">
    <vt:lpwstr>Jj6vVqTGohUuY9vafZ69YgjoxjnqY6kH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