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CA64F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57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83ABB" w:rsidRDefault="00183ABB" w:rsidP="00183ABB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183ABB">
        <w:rPr>
          <w:rFonts w:ascii="Times New Roman" w:eastAsia="Times New Roman" w:hAnsi="Times New Roman" w:cs="Times New Roman"/>
          <w:b/>
          <w:kern w:val="2"/>
          <w:lang w:eastAsia="zh-CN"/>
        </w:rPr>
        <w:t>Dostawa leków ampułkowych, antybiotyków oraz leków przeciw</w:t>
      </w:r>
      <w:r w:rsidR="00CA64F2">
        <w:rPr>
          <w:rFonts w:ascii="Times New Roman" w:eastAsia="Times New Roman" w:hAnsi="Times New Roman" w:cs="Times New Roman"/>
          <w:b/>
          <w:kern w:val="2"/>
          <w:lang w:eastAsia="zh-CN"/>
        </w:rPr>
        <w:t>grzybiczych</w:t>
      </w:r>
      <w:r w:rsidRPr="00183ABB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na potrzeby COZL.</w:t>
      </w:r>
    </w:p>
    <w:p w:rsidR="00192697" w:rsidRPr="00CB43E6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COZL/</w:t>
      </w:r>
      <w:r w:rsidR="00192697">
        <w:rPr>
          <w:rFonts w:ascii="Times New Roman" w:eastAsia="Times New Roman" w:hAnsi="Times New Roman" w:cs="Times New Roman"/>
          <w:b/>
          <w:lang w:eastAsia="zh-CN"/>
        </w:rPr>
        <w:t>DZP/AK/3411/PN-</w:t>
      </w:r>
      <w:r w:rsidR="00CA64F2">
        <w:rPr>
          <w:rFonts w:ascii="Times New Roman" w:eastAsia="Times New Roman" w:hAnsi="Times New Roman" w:cs="Times New Roman"/>
          <w:b/>
          <w:lang w:eastAsia="zh-CN"/>
        </w:rPr>
        <w:t>57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/21</w:t>
      </w:r>
    </w:p>
    <w:p w:rsidR="00EF4A33" w:rsidRPr="00EF4A3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1 – Leki ampułkowe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183ABB">
        <w:rPr>
          <w:rFonts w:ascii="Times New Roman" w:eastAsia="Times New Roman" w:hAnsi="Times New Roman" w:cs="Times New Roman"/>
          <w:kern w:val="2"/>
          <w:lang w:eastAsia="zh-CN"/>
        </w:rPr>
        <w:t>.1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2 – Antybiotyki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83ABB" w:rsidRPr="00EF4A33" w:rsidTr="000A4DB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83ABB" w:rsidRPr="00EF4A33" w:rsidRDefault="00183ABB" w:rsidP="00183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3 – </w:t>
      </w:r>
      <w:r w:rsidR="0052080C">
        <w:rPr>
          <w:rFonts w:ascii="Times New Roman" w:eastAsia="Times New Roman" w:hAnsi="Times New Roman" w:cs="Times New Roman"/>
          <w:b/>
          <w:kern w:val="2"/>
          <w:lang w:eastAsia="zh-CN"/>
        </w:rPr>
        <w:t>Dexamethasoni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83ABB" w:rsidRPr="00EF4A33" w:rsidTr="000A4DB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83ABB" w:rsidRPr="00EF4A33" w:rsidRDefault="00183ABB" w:rsidP="00183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2.3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Default="005B6A60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4 – </w:t>
      </w:r>
      <w:r w:rsidR="00CA64F2" w:rsidRPr="00CA64F2">
        <w:rPr>
          <w:rFonts w:ascii="Times New Roman" w:eastAsia="Times New Roman" w:hAnsi="Times New Roman" w:cs="Times New Roman"/>
          <w:b/>
          <w:kern w:val="2"/>
          <w:lang w:eastAsia="zh-CN"/>
        </w:rPr>
        <w:t>Leki przeciwgrzybicze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83ABB" w:rsidRPr="00EF4A33" w:rsidTr="000A4DB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83ABB" w:rsidRPr="00EF4A33" w:rsidRDefault="00183ABB" w:rsidP="00183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Default="00183ABB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2.4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5 – </w:t>
      </w:r>
      <w:r w:rsidR="00CA64F2" w:rsidRPr="00CA64F2">
        <w:rPr>
          <w:rFonts w:ascii="Times New Roman" w:eastAsia="Times New Roman" w:hAnsi="Times New Roman" w:cs="Times New Roman"/>
          <w:b/>
          <w:kern w:val="2"/>
          <w:lang w:eastAsia="zh-CN"/>
        </w:rPr>
        <w:t>Netupitant+palonosetron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83ABB" w:rsidRPr="00EF4A33" w:rsidTr="000A4DB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83ABB" w:rsidRPr="00EF4A33" w:rsidRDefault="00183ABB" w:rsidP="00183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Default="00183ABB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2.5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lastRenderedPageBreak/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A6F07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183ABB" w:rsidRPr="00EF4A33" w:rsidRDefault="00183ABB" w:rsidP="00183ABB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</w:r>
      <w:r w:rsidR="008100EE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183ABB" w:rsidRDefault="00183ABB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EE" w:rsidRDefault="008100EE" w:rsidP="00EF4A33">
      <w:pPr>
        <w:spacing w:after="0" w:line="240" w:lineRule="auto"/>
      </w:pPr>
      <w:r>
        <w:separator/>
      </w:r>
    </w:p>
  </w:endnote>
  <w:endnote w:type="continuationSeparator" w:id="0">
    <w:p w:rsidR="008100EE" w:rsidRDefault="008100E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F2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EE" w:rsidRDefault="008100EE" w:rsidP="00EF4A33">
      <w:pPr>
        <w:spacing w:after="0" w:line="240" w:lineRule="auto"/>
      </w:pPr>
      <w:r>
        <w:separator/>
      </w:r>
    </w:p>
  </w:footnote>
  <w:footnote w:type="continuationSeparator" w:id="0">
    <w:p w:rsidR="008100EE" w:rsidRDefault="008100EE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3A64"/>
    <w:rsid w:val="00054BFE"/>
    <w:rsid w:val="00082E51"/>
    <w:rsid w:val="0015332A"/>
    <w:rsid w:val="00183ABB"/>
    <w:rsid w:val="00192697"/>
    <w:rsid w:val="001A6F07"/>
    <w:rsid w:val="001F15C4"/>
    <w:rsid w:val="00265B4D"/>
    <w:rsid w:val="002C38C7"/>
    <w:rsid w:val="003026DB"/>
    <w:rsid w:val="00331EE3"/>
    <w:rsid w:val="0033583B"/>
    <w:rsid w:val="003625B4"/>
    <w:rsid w:val="003957BA"/>
    <w:rsid w:val="003D54EE"/>
    <w:rsid w:val="004C0BC6"/>
    <w:rsid w:val="004D6D33"/>
    <w:rsid w:val="0052080C"/>
    <w:rsid w:val="005512DD"/>
    <w:rsid w:val="005B6A60"/>
    <w:rsid w:val="00795E5D"/>
    <w:rsid w:val="008100EE"/>
    <w:rsid w:val="008301F6"/>
    <w:rsid w:val="008C4AE2"/>
    <w:rsid w:val="008E05F5"/>
    <w:rsid w:val="00980101"/>
    <w:rsid w:val="00CA64F2"/>
    <w:rsid w:val="00CB43E6"/>
    <w:rsid w:val="00DD50BD"/>
    <w:rsid w:val="00E2695B"/>
    <w:rsid w:val="00EF4A33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17</cp:revision>
  <cp:lastPrinted>2021-05-27T10:14:00Z</cp:lastPrinted>
  <dcterms:created xsi:type="dcterms:W3CDTF">2021-01-30T18:42:00Z</dcterms:created>
  <dcterms:modified xsi:type="dcterms:W3CDTF">2021-05-27T10:14:00Z</dcterms:modified>
</cp:coreProperties>
</file>