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8"/>
          <w:szCs w:val="18"/>
          <w:lang w:eastAsia="ar-SA"/>
        </w:rPr>
      </w:pPr>
      <w:r w:rsidRPr="00BA07AA">
        <w:rPr>
          <w:b/>
          <w:sz w:val="18"/>
          <w:szCs w:val="18"/>
          <w:lang w:eastAsia="ar-SA"/>
        </w:rPr>
        <w:t xml:space="preserve">numer sprawy: </w:t>
      </w:r>
      <w:r w:rsidR="0063380B" w:rsidRPr="0063380B">
        <w:rPr>
          <w:b/>
          <w:sz w:val="18"/>
          <w:szCs w:val="18"/>
          <w:lang w:eastAsia="ar-SA"/>
        </w:rPr>
        <w:t>KP.ZP.U.272.7.2020.AS</w:t>
      </w:r>
      <w:r w:rsidRPr="00BA07AA">
        <w:rPr>
          <w:b/>
          <w:sz w:val="18"/>
          <w:szCs w:val="18"/>
          <w:lang w:eastAsia="ar-SA"/>
        </w:rPr>
        <w:t xml:space="preserve"> </w:t>
      </w:r>
      <w:r w:rsidRPr="00BA07AA">
        <w:rPr>
          <w:b/>
          <w:sz w:val="18"/>
          <w:szCs w:val="18"/>
          <w:lang w:eastAsia="ar-SA"/>
        </w:rPr>
        <w:tab/>
      </w:r>
    </w:p>
    <w:p w:rsidR="0086384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8"/>
          <w:szCs w:val="18"/>
          <w:lang w:eastAsia="ar-SA"/>
        </w:rPr>
      </w:pPr>
      <w:r w:rsidRPr="00BA07AA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Pieczęć wykonawcy(ów)</w:t>
      </w: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BA07AA" w:rsidRDefault="00F1722D" w:rsidP="00BA07AA">
      <w:pPr>
        <w:shd w:val="clear" w:color="auto" w:fill="FFFFFF"/>
        <w:rPr>
          <w:i/>
          <w:color w:val="000000"/>
          <w:spacing w:val="-1"/>
          <w:sz w:val="16"/>
          <w:szCs w:val="18"/>
        </w:rPr>
      </w:pPr>
      <w:r w:rsidRPr="00BA07AA">
        <w:rPr>
          <w:i/>
          <w:color w:val="000000"/>
          <w:spacing w:val="-1"/>
          <w:sz w:val="16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>ziałając w imieniu i na rzecz wykonawcy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365E22">
        <w:trPr>
          <w:trHeight w:hRule="exact" w:val="7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 xml:space="preserve">Pełna nazwa 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365E22">
        <w:trPr>
          <w:trHeight w:hRule="exact" w:val="79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siedziby Wykonawcy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nr telefonu/faksu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A07AA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</w:t>
      </w:r>
      <w:r w:rsidR="00BA07AA">
        <w:rPr>
          <w:sz w:val="18"/>
          <w:szCs w:val="18"/>
        </w:rPr>
        <w:t xml:space="preserve">t. j. </w:t>
      </w:r>
      <w:r w:rsidRPr="00BA07AA">
        <w:rPr>
          <w:sz w:val="18"/>
          <w:szCs w:val="18"/>
        </w:rPr>
        <w:t>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Pr="00BA07AA">
        <w:rPr>
          <w:sz w:val="18"/>
          <w:szCs w:val="18"/>
        </w:rPr>
        <w:t xml:space="preserve">), którego przedmiotem </w:t>
      </w:r>
      <w:r w:rsidR="003571DE">
        <w:rPr>
          <w:sz w:val="18"/>
          <w:szCs w:val="18"/>
        </w:rPr>
        <w:br/>
      </w:r>
      <w:r w:rsidR="00241DCA" w:rsidRPr="00BA07AA">
        <w:rPr>
          <w:sz w:val="18"/>
          <w:szCs w:val="18"/>
        </w:rPr>
        <w:t>jest</w:t>
      </w:r>
      <w:r w:rsidR="00821949" w:rsidRPr="00BA07AA">
        <w:rPr>
          <w:sz w:val="18"/>
          <w:szCs w:val="18"/>
        </w:rPr>
        <w:t xml:space="preserve"> </w:t>
      </w:r>
      <w:r w:rsidR="0063380B" w:rsidRPr="0063380B">
        <w:rPr>
          <w:b/>
          <w:sz w:val="18"/>
          <w:szCs w:val="18"/>
        </w:rPr>
        <w:t>kompleksowa</w:t>
      </w:r>
      <w:r w:rsidR="0063380B" w:rsidRPr="0063380B">
        <w:rPr>
          <w:b/>
          <w:bCs/>
          <w:sz w:val="18"/>
          <w:szCs w:val="18"/>
        </w:rPr>
        <w:t xml:space="preserve"> organizacj</w:t>
      </w:r>
      <w:r w:rsidR="0063380B">
        <w:rPr>
          <w:b/>
          <w:bCs/>
          <w:sz w:val="18"/>
          <w:szCs w:val="18"/>
        </w:rPr>
        <w:t>a</w:t>
      </w:r>
      <w:r w:rsidR="0063380B" w:rsidRPr="0063380B">
        <w:rPr>
          <w:b/>
          <w:bCs/>
          <w:sz w:val="18"/>
          <w:szCs w:val="18"/>
        </w:rPr>
        <w:t xml:space="preserve"> imprez kulturalno - promocyjnych w postaci pikników</w:t>
      </w:r>
      <w:r w:rsidR="0063380B">
        <w:rPr>
          <w:b/>
          <w:bCs/>
          <w:sz w:val="18"/>
          <w:szCs w:val="18"/>
        </w:rPr>
        <w:t xml:space="preserve"> </w:t>
      </w:r>
      <w:proofErr w:type="spellStart"/>
      <w:r w:rsidR="0063380B" w:rsidRPr="0063380B">
        <w:rPr>
          <w:b/>
          <w:bCs/>
          <w:sz w:val="18"/>
          <w:szCs w:val="18"/>
        </w:rPr>
        <w:t>kulturalno–promocyjnych</w:t>
      </w:r>
      <w:proofErr w:type="spellEnd"/>
      <w:r w:rsidR="0063380B" w:rsidRPr="0063380B">
        <w:rPr>
          <w:b/>
          <w:bCs/>
          <w:sz w:val="18"/>
          <w:szCs w:val="18"/>
        </w:rPr>
        <w:t xml:space="preserve"> </w:t>
      </w:r>
      <w:r w:rsidR="00C45890">
        <w:rPr>
          <w:b/>
          <w:bCs/>
          <w:sz w:val="18"/>
          <w:szCs w:val="18"/>
        </w:rPr>
        <w:br/>
      </w:r>
      <w:r w:rsidR="0063380B" w:rsidRPr="0063380B">
        <w:rPr>
          <w:b/>
          <w:bCs/>
          <w:sz w:val="18"/>
          <w:szCs w:val="18"/>
        </w:rPr>
        <w:t>p.n.: „Serdeczne Mazowsze” oraz koncertów z cyklu „Mazowieckie Granie”</w:t>
      </w:r>
      <w:r w:rsidR="00821949" w:rsidRPr="00BA07AA">
        <w:rPr>
          <w:bCs/>
          <w:sz w:val="18"/>
          <w:szCs w:val="18"/>
        </w:rPr>
        <w:t>:</w:t>
      </w:r>
    </w:p>
    <w:p w:rsidR="004569C0" w:rsidRPr="00365E22" w:rsidRDefault="004569C0" w:rsidP="00BA07AA">
      <w:pPr>
        <w:spacing w:line="240" w:lineRule="auto"/>
        <w:rPr>
          <w:sz w:val="10"/>
          <w:szCs w:val="18"/>
        </w:rPr>
      </w:pPr>
    </w:p>
    <w:p w:rsidR="00CE1F50" w:rsidRPr="00BA07AA" w:rsidRDefault="00CE1F50" w:rsidP="008777F0">
      <w:pPr>
        <w:numPr>
          <w:ilvl w:val="0"/>
          <w:numId w:val="11"/>
        </w:numPr>
        <w:ind w:left="453" w:hanging="340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 (puste pola wypełnia Wykonawca)</w:t>
      </w:r>
    </w:p>
    <w:tbl>
      <w:tblPr>
        <w:tblStyle w:val="Tabela-Siatka"/>
        <w:tblW w:w="0" w:type="auto"/>
        <w:tblInd w:w="510" w:type="dxa"/>
        <w:tblLook w:val="04A0"/>
      </w:tblPr>
      <w:tblGrid>
        <w:gridCol w:w="486"/>
        <w:gridCol w:w="567"/>
        <w:gridCol w:w="2935"/>
        <w:gridCol w:w="2273"/>
        <w:gridCol w:w="1926"/>
      </w:tblGrid>
      <w:tr w:rsidR="0091786E" w:rsidRPr="001C2646" w:rsidTr="00365E22">
        <w:trPr>
          <w:trHeight w:val="283"/>
        </w:trPr>
        <w:tc>
          <w:tcPr>
            <w:tcW w:w="486" w:type="dxa"/>
            <w:vAlign w:val="center"/>
          </w:tcPr>
          <w:p w:rsidR="0091786E" w:rsidRPr="001C2646" w:rsidRDefault="0091786E" w:rsidP="009178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C264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" w:type="dxa"/>
            <w:vAlign w:val="center"/>
          </w:tcPr>
          <w:p w:rsidR="0091786E" w:rsidRPr="001C2646" w:rsidRDefault="0091786E" w:rsidP="009178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8" w:type="dxa"/>
            <w:gridSpan w:val="2"/>
            <w:vAlign w:val="center"/>
          </w:tcPr>
          <w:p w:rsidR="0091786E" w:rsidRPr="001C2646" w:rsidRDefault="0091786E" w:rsidP="009178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C2646">
              <w:rPr>
                <w:b/>
                <w:sz w:val="18"/>
                <w:szCs w:val="18"/>
              </w:rPr>
              <w:t>Impreza</w:t>
            </w:r>
          </w:p>
        </w:tc>
        <w:tc>
          <w:tcPr>
            <w:tcW w:w="1926" w:type="dxa"/>
            <w:vAlign w:val="center"/>
          </w:tcPr>
          <w:p w:rsidR="0091786E" w:rsidRPr="001C2646" w:rsidRDefault="0091786E" w:rsidP="009178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C2646">
              <w:rPr>
                <w:b/>
                <w:sz w:val="18"/>
                <w:szCs w:val="18"/>
              </w:rPr>
              <w:t>Cena brutto w PLN</w:t>
            </w:r>
          </w:p>
        </w:tc>
      </w:tr>
      <w:tr w:rsidR="0091786E" w:rsidTr="00365E22">
        <w:trPr>
          <w:trHeight w:val="454"/>
        </w:trPr>
        <w:tc>
          <w:tcPr>
            <w:tcW w:w="1053" w:type="dxa"/>
            <w:gridSpan w:val="2"/>
            <w:vAlign w:val="center"/>
          </w:tcPr>
          <w:p w:rsidR="0091786E" w:rsidRPr="0091786E" w:rsidRDefault="0091786E" w:rsidP="0091786E">
            <w:pPr>
              <w:spacing w:line="240" w:lineRule="auto"/>
              <w:rPr>
                <w:b/>
                <w:szCs w:val="18"/>
              </w:rPr>
            </w:pPr>
            <w:r w:rsidRPr="0091786E">
              <w:rPr>
                <w:b/>
                <w:szCs w:val="18"/>
              </w:rPr>
              <w:t>1</w:t>
            </w:r>
          </w:p>
        </w:tc>
        <w:tc>
          <w:tcPr>
            <w:tcW w:w="5208" w:type="dxa"/>
            <w:gridSpan w:val="2"/>
            <w:vAlign w:val="center"/>
          </w:tcPr>
          <w:p w:rsidR="0091786E" w:rsidRPr="0091786E" w:rsidRDefault="0091786E" w:rsidP="0091786E">
            <w:pPr>
              <w:spacing w:line="240" w:lineRule="auto"/>
              <w:rPr>
                <w:b/>
                <w:sz w:val="18"/>
                <w:szCs w:val="18"/>
              </w:rPr>
            </w:pPr>
            <w:r w:rsidRPr="0091786E">
              <w:rPr>
                <w:b/>
                <w:sz w:val="18"/>
                <w:szCs w:val="18"/>
              </w:rPr>
              <w:t>Łączna cena za cykl pikników "Serdeczne Mazowsze" (suma pozycji 1.1 - 1.8)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RPr="00365E22" w:rsidTr="00365E22">
        <w:tc>
          <w:tcPr>
            <w:tcW w:w="8187" w:type="dxa"/>
            <w:gridSpan w:val="5"/>
            <w:vAlign w:val="center"/>
          </w:tcPr>
          <w:p w:rsidR="0091786E" w:rsidRPr="00365E22" w:rsidRDefault="0091786E" w:rsidP="0091786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65E22">
              <w:rPr>
                <w:b/>
                <w:sz w:val="18"/>
                <w:szCs w:val="18"/>
              </w:rPr>
              <w:t>w tym:</w:t>
            </w: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Wołomin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Żyrardów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Piaseczno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Radom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Płock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Ciechanów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Ostrołęka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227"/>
        </w:trPr>
        <w:tc>
          <w:tcPr>
            <w:tcW w:w="1053" w:type="dxa"/>
            <w:gridSpan w:val="2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935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Piknik </w:t>
            </w:r>
            <w:r>
              <w:rPr>
                <w:sz w:val="18"/>
                <w:szCs w:val="18"/>
              </w:rPr>
              <w:t>"</w:t>
            </w:r>
            <w:r w:rsidRPr="004D7F24">
              <w:rPr>
                <w:sz w:val="18"/>
                <w:szCs w:val="18"/>
              </w:rPr>
              <w:t>Serdeczne Mazowsze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273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Siedlce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Tr="00365E22">
        <w:trPr>
          <w:trHeight w:val="454"/>
        </w:trPr>
        <w:tc>
          <w:tcPr>
            <w:tcW w:w="1053" w:type="dxa"/>
            <w:gridSpan w:val="2"/>
            <w:vAlign w:val="center"/>
          </w:tcPr>
          <w:p w:rsidR="0091786E" w:rsidRPr="0091786E" w:rsidRDefault="0091786E" w:rsidP="0091786E">
            <w:pPr>
              <w:spacing w:line="240" w:lineRule="auto"/>
              <w:rPr>
                <w:b/>
                <w:sz w:val="18"/>
                <w:szCs w:val="18"/>
              </w:rPr>
            </w:pPr>
            <w:r w:rsidRPr="009178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08" w:type="dxa"/>
            <w:gridSpan w:val="2"/>
            <w:vAlign w:val="center"/>
          </w:tcPr>
          <w:p w:rsidR="0091786E" w:rsidRPr="0091786E" w:rsidRDefault="0091786E" w:rsidP="0091786E">
            <w:pPr>
              <w:spacing w:line="240" w:lineRule="auto"/>
              <w:rPr>
                <w:b/>
                <w:sz w:val="18"/>
                <w:szCs w:val="18"/>
              </w:rPr>
            </w:pPr>
            <w:r w:rsidRPr="0091786E">
              <w:rPr>
                <w:b/>
                <w:sz w:val="18"/>
                <w:szCs w:val="18"/>
              </w:rPr>
              <w:t>Łączna cena za cykl koncertów "Mazowieckie Granie" (suma pozycji 2.1 - 2.8)</w:t>
            </w:r>
          </w:p>
        </w:tc>
        <w:tc>
          <w:tcPr>
            <w:tcW w:w="1926" w:type="dxa"/>
            <w:vAlign w:val="center"/>
          </w:tcPr>
          <w:p w:rsidR="0091786E" w:rsidRPr="004D7F24" w:rsidRDefault="0091786E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786E" w:rsidRPr="00365E22" w:rsidTr="00365E22">
        <w:tc>
          <w:tcPr>
            <w:tcW w:w="8187" w:type="dxa"/>
            <w:gridSpan w:val="5"/>
            <w:vAlign w:val="center"/>
          </w:tcPr>
          <w:p w:rsidR="0091786E" w:rsidRPr="00365E22" w:rsidRDefault="0091786E" w:rsidP="0091786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65E22">
              <w:rPr>
                <w:b/>
                <w:sz w:val="18"/>
                <w:szCs w:val="18"/>
              </w:rPr>
              <w:t>w tym:</w:t>
            </w:r>
          </w:p>
        </w:tc>
      </w:tr>
      <w:tr w:rsidR="00365E22" w:rsidTr="002D2281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 xml:space="preserve">Koncert "Mazowieckie Granie" 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Wołomin</w:t>
            </w:r>
          </w:p>
        </w:tc>
        <w:tc>
          <w:tcPr>
            <w:tcW w:w="1926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504267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Koncert "Mazowieckie Granie"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Żyrardów</w:t>
            </w:r>
          </w:p>
        </w:tc>
        <w:tc>
          <w:tcPr>
            <w:tcW w:w="1926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F00F16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Koncert "Mazowieckie Granie"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Piaseczno</w:t>
            </w:r>
          </w:p>
        </w:tc>
        <w:tc>
          <w:tcPr>
            <w:tcW w:w="1926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732ED2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Koncert "Mazowieckie Granie"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Radom</w:t>
            </w:r>
          </w:p>
        </w:tc>
        <w:tc>
          <w:tcPr>
            <w:tcW w:w="1926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977EA1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Koncert "Mazowieckie Granie"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Płock</w:t>
            </w:r>
          </w:p>
        </w:tc>
        <w:tc>
          <w:tcPr>
            <w:tcW w:w="1926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9D3C1E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Koncert "Mazowieckie Granie"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Ciechanów</w:t>
            </w:r>
          </w:p>
        </w:tc>
        <w:tc>
          <w:tcPr>
            <w:tcW w:w="1926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AE66AD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Koncert "Mazowieckie Granie"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Ostrołęka</w:t>
            </w:r>
          </w:p>
        </w:tc>
        <w:tc>
          <w:tcPr>
            <w:tcW w:w="1926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365E22">
        <w:tc>
          <w:tcPr>
            <w:tcW w:w="1053" w:type="dxa"/>
            <w:gridSpan w:val="2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935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Koncert "Mazowieckie Granie"</w:t>
            </w:r>
          </w:p>
        </w:tc>
        <w:tc>
          <w:tcPr>
            <w:tcW w:w="2273" w:type="dxa"/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  <w:r w:rsidRPr="004D7F24">
              <w:rPr>
                <w:sz w:val="18"/>
                <w:szCs w:val="18"/>
              </w:rPr>
              <w:t>Siedlce</w:t>
            </w:r>
          </w:p>
        </w:tc>
        <w:tc>
          <w:tcPr>
            <w:tcW w:w="1926" w:type="dxa"/>
            <w:tcBorders>
              <w:bottom w:val="single" w:sz="12" w:space="0" w:color="auto"/>
            </w:tcBorders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65E22" w:rsidTr="00365E22">
        <w:trPr>
          <w:trHeight w:val="397"/>
        </w:trPr>
        <w:tc>
          <w:tcPr>
            <w:tcW w:w="6261" w:type="dxa"/>
            <w:gridSpan w:val="4"/>
            <w:tcBorders>
              <w:right w:val="single" w:sz="12" w:space="0" w:color="auto"/>
            </w:tcBorders>
            <w:vAlign w:val="center"/>
          </w:tcPr>
          <w:p w:rsidR="00365E22" w:rsidRPr="00365E22" w:rsidRDefault="00365E22" w:rsidP="0091786E">
            <w:pPr>
              <w:spacing w:line="240" w:lineRule="auto"/>
              <w:rPr>
                <w:b/>
                <w:sz w:val="18"/>
                <w:szCs w:val="18"/>
              </w:rPr>
            </w:pPr>
            <w:r w:rsidRPr="00365E22">
              <w:rPr>
                <w:b/>
                <w:sz w:val="18"/>
                <w:szCs w:val="18"/>
              </w:rPr>
              <w:t>Łączna cena za realizację zamówienia (cena oferty: suma pozycji 1 i 2)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E22" w:rsidRPr="004D7F24" w:rsidRDefault="00365E22" w:rsidP="0091786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45890" w:rsidRPr="00E05871" w:rsidRDefault="00E9012D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b/>
          <w:bCs/>
          <w:spacing w:val="-4"/>
          <w:sz w:val="18"/>
          <w:szCs w:val="18"/>
        </w:rPr>
        <w:lastRenderedPageBreak/>
        <w:t xml:space="preserve">Deklarujemy zatrudnienie przy realizacji przedmiotowego zamówienia  _____ </w:t>
      </w:r>
      <w:r w:rsidR="00C45890" w:rsidRPr="00E05871">
        <w:rPr>
          <w:b/>
          <w:bCs/>
          <w:spacing w:val="-4"/>
          <w:sz w:val="18"/>
          <w:szCs w:val="18"/>
        </w:rPr>
        <w:t xml:space="preserve"> pracowników, o których mowa </w:t>
      </w:r>
      <w:r w:rsidR="00D803AE" w:rsidRPr="00E05871">
        <w:rPr>
          <w:b/>
          <w:bCs/>
          <w:spacing w:val="-4"/>
          <w:sz w:val="18"/>
          <w:szCs w:val="18"/>
        </w:rPr>
        <w:br/>
      </w:r>
      <w:r w:rsidR="00C45890" w:rsidRPr="00E05871">
        <w:rPr>
          <w:b/>
          <w:bCs/>
          <w:spacing w:val="-4"/>
          <w:sz w:val="18"/>
          <w:szCs w:val="18"/>
        </w:rPr>
        <w:t>w art. 29 ust. 4 ustawy Prawo zamówień publicznych</w:t>
      </w:r>
      <w:r w:rsidR="00C45890" w:rsidRPr="00E05871">
        <w:rPr>
          <w:bCs/>
          <w:spacing w:val="-4"/>
          <w:sz w:val="18"/>
          <w:szCs w:val="18"/>
        </w:rPr>
        <w:t>.</w:t>
      </w:r>
    </w:p>
    <w:p w:rsidR="00E9012D" w:rsidRPr="00E05871" w:rsidRDefault="00E9012D" w:rsidP="00E05871">
      <w:pPr>
        <w:ind w:left="567"/>
        <w:rPr>
          <w:b/>
          <w:i/>
          <w:color w:val="FF0000"/>
          <w:spacing w:val="-4"/>
          <w:sz w:val="16"/>
          <w:szCs w:val="18"/>
        </w:rPr>
      </w:pPr>
      <w:r w:rsidRPr="00E05871">
        <w:rPr>
          <w:b/>
          <w:bCs/>
          <w:i/>
          <w:color w:val="FF0000"/>
          <w:spacing w:val="-4"/>
          <w:sz w:val="16"/>
          <w:szCs w:val="18"/>
        </w:rPr>
        <w:t>(Wypełn</w:t>
      </w:r>
      <w:r w:rsidR="00D803AE" w:rsidRPr="00E05871">
        <w:rPr>
          <w:b/>
          <w:bCs/>
          <w:i/>
          <w:color w:val="FF0000"/>
          <w:spacing w:val="-4"/>
          <w:sz w:val="16"/>
          <w:szCs w:val="18"/>
        </w:rPr>
        <w:t>ia Wykonawca, w przypadku braku wypełnienia Zamawiający przyjmie, że Wykonawca  nie będzie zatrudniał osób,</w:t>
      </w:r>
      <w:r w:rsidR="00D803AE" w:rsidRPr="00E05871">
        <w:rPr>
          <w:b/>
          <w:bCs/>
          <w:i/>
          <w:color w:val="FF0000"/>
          <w:spacing w:val="-4"/>
          <w:sz w:val="16"/>
          <w:szCs w:val="18"/>
        </w:rPr>
        <w:br/>
        <w:t xml:space="preserve"> o których mowa w art. 29 ust. 4 ustawy Prawo zamówień publicznych)</w:t>
      </w:r>
    </w:p>
    <w:p w:rsidR="00473741" w:rsidRPr="00473741" w:rsidRDefault="00473741" w:rsidP="00473741">
      <w:pPr>
        <w:spacing w:line="240" w:lineRule="auto"/>
        <w:ind w:left="510"/>
        <w:rPr>
          <w:spacing w:val="-4"/>
          <w:sz w:val="6"/>
          <w:szCs w:val="18"/>
        </w:rPr>
      </w:pPr>
    </w:p>
    <w:p w:rsidR="00570C86" w:rsidRPr="00E05871" w:rsidRDefault="00570C86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Termin wykonania zamówienia</w:t>
      </w:r>
      <w:r w:rsidR="00E05871">
        <w:rPr>
          <w:spacing w:val="-4"/>
          <w:sz w:val="18"/>
          <w:szCs w:val="18"/>
        </w:rPr>
        <w:t xml:space="preserve"> (organizacji imprez wraz z lokalizacjami)</w:t>
      </w:r>
      <w:r w:rsidRPr="00E05871">
        <w:rPr>
          <w:spacing w:val="-4"/>
          <w:sz w:val="18"/>
          <w:szCs w:val="18"/>
        </w:rPr>
        <w:t xml:space="preserve">: </w:t>
      </w:r>
    </w:p>
    <w:p w:rsidR="00E05871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9 maja 2020 r. – Wołomin, Plac 3 Maja;</w:t>
      </w:r>
    </w:p>
    <w:p w:rsidR="00E05871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 xml:space="preserve">23 maja 2020 r. – Żyrardów, Eko Park przy ul. </w:t>
      </w:r>
      <w:proofErr w:type="spellStart"/>
      <w:r w:rsidRPr="00E05871">
        <w:rPr>
          <w:spacing w:val="-4"/>
          <w:sz w:val="18"/>
          <w:szCs w:val="18"/>
        </w:rPr>
        <w:t>Nietrzebki</w:t>
      </w:r>
      <w:proofErr w:type="spellEnd"/>
      <w:r w:rsidRPr="00E05871">
        <w:rPr>
          <w:spacing w:val="-4"/>
          <w:sz w:val="18"/>
          <w:szCs w:val="18"/>
        </w:rPr>
        <w:t xml:space="preserve"> 2F;</w:t>
      </w:r>
    </w:p>
    <w:p w:rsidR="00E05871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6 czerwca 2020 r. – Piaseczno, Plac Piłsudskiego w Piasecznie;</w:t>
      </w:r>
    </w:p>
    <w:p w:rsidR="00E05871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20 czerwca 2020 r. – Radom, Plac Corazziego przy Urzędzie Miejskim;</w:t>
      </w:r>
    </w:p>
    <w:p w:rsidR="00E05871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4 lipca 2020 r. – Płock, Rynek Staromiejski w Płocku;</w:t>
      </w:r>
    </w:p>
    <w:p w:rsidR="00E05871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18 lipca 2020 r. – Ciechanów, błonia Zamku Książąt Mazowieckich;</w:t>
      </w:r>
    </w:p>
    <w:p w:rsidR="00E05871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8 sierpnia 2020 r. – Ostrołęka, Stadion Miejski w Ostrołęce ul. Olimpijska;</w:t>
      </w:r>
    </w:p>
    <w:p w:rsidR="00981FD9" w:rsidRPr="00E05871" w:rsidRDefault="00E05871" w:rsidP="00E05871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22 sierpnia 2020 r. – Siedlce, ul. Wiszniewskiego, tereny zielone przy Amfiteatrze.</w:t>
      </w:r>
    </w:p>
    <w:p w:rsidR="00E05871" w:rsidRPr="00E05871" w:rsidRDefault="00C745B6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spacing w:val="-4"/>
          <w:sz w:val="18"/>
          <w:szCs w:val="18"/>
        </w:rPr>
        <w:t>Zgodnie z zapisami paragrafu 1</w:t>
      </w:r>
      <w:r w:rsidR="00E05871" w:rsidRPr="00E05871">
        <w:rPr>
          <w:spacing w:val="-4"/>
          <w:sz w:val="18"/>
          <w:szCs w:val="18"/>
        </w:rPr>
        <w:t>2</w:t>
      </w:r>
      <w:r w:rsidRPr="00E05871">
        <w:rPr>
          <w:spacing w:val="-4"/>
          <w:sz w:val="18"/>
          <w:szCs w:val="18"/>
        </w:rPr>
        <w:t xml:space="preserve"> ust. 1</w:t>
      </w:r>
      <w:r w:rsidR="0068405F" w:rsidRPr="00E05871">
        <w:rPr>
          <w:spacing w:val="-4"/>
          <w:sz w:val="18"/>
          <w:szCs w:val="18"/>
        </w:rPr>
        <w:t>4</w:t>
      </w:r>
      <w:r w:rsidRPr="00E05871">
        <w:rPr>
          <w:spacing w:val="-4"/>
          <w:sz w:val="18"/>
          <w:szCs w:val="18"/>
        </w:rPr>
        <w:t xml:space="preserve"> specyfikacji istotnych warunków zamówienia do oferty dołączamy</w:t>
      </w:r>
      <w:r w:rsidR="00E05871" w:rsidRPr="00E05871">
        <w:rPr>
          <w:spacing w:val="-4"/>
          <w:sz w:val="18"/>
          <w:szCs w:val="18"/>
        </w:rPr>
        <w:t>:</w:t>
      </w:r>
    </w:p>
    <w:p w:rsidR="00E05871" w:rsidRPr="00E05871" w:rsidRDefault="00E05871" w:rsidP="00E05871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/>
        <w:rPr>
          <w:sz w:val="18"/>
          <w:szCs w:val="18"/>
        </w:rPr>
      </w:pPr>
      <w:r w:rsidRPr="00E05871">
        <w:rPr>
          <w:sz w:val="18"/>
          <w:szCs w:val="18"/>
        </w:rPr>
        <w:t xml:space="preserve">propozycje planów rozmieszczenia stref w </w:t>
      </w:r>
      <w:r w:rsidR="0055663C">
        <w:rPr>
          <w:sz w:val="18"/>
          <w:szCs w:val="18"/>
        </w:rPr>
        <w:t>poszczególnych</w:t>
      </w:r>
      <w:r w:rsidRPr="00E05871">
        <w:rPr>
          <w:sz w:val="18"/>
          <w:szCs w:val="18"/>
        </w:rPr>
        <w:t xml:space="preserve"> lokalizacjach z oznaczonymi drogami ewakuacyjnymi oraz drogami umożliwiającymi dojazd pojazdom służb ratowniczych i Policji, uwzględniające rozmieszczenie wszystkich stref piknikowych i sceny głównej,</w:t>
      </w:r>
    </w:p>
    <w:p w:rsidR="00E05871" w:rsidRPr="00E05871" w:rsidRDefault="00E05871" w:rsidP="00E05871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/>
        <w:rPr>
          <w:bCs/>
          <w:sz w:val="18"/>
          <w:szCs w:val="18"/>
        </w:rPr>
      </w:pPr>
      <w:r w:rsidRPr="00E05871">
        <w:rPr>
          <w:sz w:val="18"/>
          <w:szCs w:val="18"/>
        </w:rPr>
        <w:t xml:space="preserve">szczegółowy opis scenariusza </w:t>
      </w:r>
      <w:r w:rsidRPr="00E05871">
        <w:rPr>
          <w:bCs/>
          <w:sz w:val="18"/>
          <w:szCs w:val="18"/>
        </w:rPr>
        <w:t>gry terenowej „Szlakiem Mazowsza”- zawierającego opis zadań z naniesieniem punktów kontrolnych na mapie wydarzenia</w:t>
      </w:r>
      <w:r w:rsidR="0055663C">
        <w:rPr>
          <w:bCs/>
          <w:sz w:val="18"/>
          <w:szCs w:val="18"/>
        </w:rPr>
        <w:t xml:space="preserve"> </w:t>
      </w:r>
      <w:r w:rsidR="0055663C" w:rsidRPr="0055663C">
        <w:rPr>
          <w:b/>
          <w:bCs/>
          <w:color w:val="FF0000"/>
          <w:sz w:val="18"/>
          <w:szCs w:val="18"/>
        </w:rPr>
        <w:t>(TAK/NIE)</w:t>
      </w:r>
      <w:r w:rsidR="0055663C">
        <w:rPr>
          <w:bCs/>
          <w:sz w:val="18"/>
          <w:szCs w:val="18"/>
        </w:rPr>
        <w:t>,</w:t>
      </w:r>
    </w:p>
    <w:p w:rsidR="00E05871" w:rsidRPr="00E05871" w:rsidRDefault="00E05871" w:rsidP="00E05871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/>
        <w:rPr>
          <w:sz w:val="18"/>
          <w:szCs w:val="18"/>
        </w:rPr>
      </w:pPr>
      <w:r w:rsidRPr="00E05871">
        <w:rPr>
          <w:bCs/>
          <w:sz w:val="18"/>
          <w:szCs w:val="18"/>
        </w:rPr>
        <w:t xml:space="preserve">informacje dotyczące szczegółów planowanych działań na przestrzeni pokazów </w:t>
      </w:r>
      <w:r w:rsidRPr="00E05871">
        <w:rPr>
          <w:sz w:val="18"/>
          <w:szCs w:val="18"/>
        </w:rPr>
        <w:t xml:space="preserve">Life </w:t>
      </w:r>
      <w:proofErr w:type="spellStart"/>
      <w:r w:rsidRPr="00E05871">
        <w:rPr>
          <w:sz w:val="18"/>
          <w:szCs w:val="18"/>
        </w:rPr>
        <w:t>cooking</w:t>
      </w:r>
      <w:proofErr w:type="spellEnd"/>
      <w:r w:rsidRPr="00E05871">
        <w:rPr>
          <w:sz w:val="18"/>
          <w:szCs w:val="18"/>
        </w:rPr>
        <w:br/>
        <w:t>(z rozbiciem na terminy, potrawy, sposób</w:t>
      </w:r>
      <w:r w:rsidRPr="00E05871">
        <w:rPr>
          <w:b/>
          <w:sz w:val="18"/>
          <w:szCs w:val="18"/>
        </w:rPr>
        <w:t xml:space="preserve"> </w:t>
      </w:r>
      <w:r w:rsidRPr="00E05871">
        <w:rPr>
          <w:sz w:val="18"/>
          <w:szCs w:val="18"/>
        </w:rPr>
        <w:t xml:space="preserve">ich </w:t>
      </w:r>
      <w:proofErr w:type="spellStart"/>
      <w:r w:rsidRPr="00E05871">
        <w:rPr>
          <w:sz w:val="18"/>
          <w:szCs w:val="18"/>
        </w:rPr>
        <w:t>wyserwowania</w:t>
      </w:r>
      <w:proofErr w:type="spellEnd"/>
      <w:r w:rsidRPr="00E05871">
        <w:rPr>
          <w:sz w:val="18"/>
          <w:szCs w:val="18"/>
        </w:rPr>
        <w:t>, idea przyświecająca wyborowi potraw danego sortu) z naniesieniem stoiska pokazów kulinarnych na planie wydarzenia</w:t>
      </w:r>
      <w:r w:rsidR="0055663C">
        <w:rPr>
          <w:sz w:val="18"/>
          <w:szCs w:val="18"/>
        </w:rPr>
        <w:t xml:space="preserve"> </w:t>
      </w:r>
      <w:r w:rsidR="0055663C" w:rsidRPr="0055663C">
        <w:rPr>
          <w:b/>
          <w:color w:val="FF0000"/>
          <w:sz w:val="18"/>
          <w:szCs w:val="18"/>
        </w:rPr>
        <w:t>(TAK/NIE)</w:t>
      </w:r>
      <w:r w:rsidRPr="00E05871">
        <w:rPr>
          <w:sz w:val="18"/>
          <w:szCs w:val="18"/>
        </w:rPr>
        <w:t xml:space="preserve">, </w:t>
      </w:r>
    </w:p>
    <w:p w:rsidR="00016A1F" w:rsidRDefault="00E05871" w:rsidP="00016A1F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993"/>
        <w:rPr>
          <w:sz w:val="18"/>
          <w:szCs w:val="18"/>
        </w:rPr>
      </w:pPr>
      <w:r w:rsidRPr="00E05871">
        <w:rPr>
          <w:sz w:val="18"/>
          <w:szCs w:val="18"/>
        </w:rPr>
        <w:t xml:space="preserve">dodatkowe propozycje mające na celu uatrakcyjnienie Pikników „Serdeczne Mazowsze”, </w:t>
      </w:r>
      <w:r w:rsidRPr="00E05871">
        <w:rPr>
          <w:sz w:val="18"/>
          <w:szCs w:val="18"/>
          <w:u w:val="single"/>
        </w:rPr>
        <w:t>które nie będą generowały dla Zamawiającego dodatkowych kosztów</w:t>
      </w:r>
      <w:r w:rsidR="0055663C" w:rsidRPr="0055663C">
        <w:rPr>
          <w:sz w:val="18"/>
          <w:szCs w:val="18"/>
        </w:rPr>
        <w:t xml:space="preserve"> </w:t>
      </w:r>
      <w:r w:rsidR="0055663C" w:rsidRPr="0055663C">
        <w:rPr>
          <w:b/>
          <w:color w:val="FF0000"/>
          <w:sz w:val="18"/>
          <w:szCs w:val="18"/>
        </w:rPr>
        <w:t>(TAK/NIE)</w:t>
      </w:r>
      <w:r w:rsidRPr="0055663C">
        <w:rPr>
          <w:sz w:val="18"/>
          <w:szCs w:val="18"/>
        </w:rPr>
        <w:t>.</w:t>
      </w:r>
    </w:p>
    <w:p w:rsidR="00016A1F" w:rsidRPr="00473741" w:rsidRDefault="0055663C" w:rsidP="00473741">
      <w:pPr>
        <w:pStyle w:val="Akapitzlist"/>
        <w:widowControl/>
        <w:autoSpaceDE/>
        <w:autoSpaceDN/>
        <w:adjustRightInd/>
        <w:spacing w:line="240" w:lineRule="auto"/>
        <w:ind w:left="567"/>
        <w:rPr>
          <w:b/>
          <w:i/>
          <w:color w:val="FF0000"/>
          <w:sz w:val="16"/>
          <w:szCs w:val="18"/>
        </w:rPr>
      </w:pPr>
      <w:r w:rsidRPr="00473741">
        <w:rPr>
          <w:b/>
          <w:i/>
          <w:color w:val="FF0000"/>
          <w:sz w:val="16"/>
          <w:szCs w:val="18"/>
        </w:rPr>
        <w:t xml:space="preserve">(w przypadku dokumentów wymienionych w </w:t>
      </w:r>
      <w:proofErr w:type="spellStart"/>
      <w:r w:rsidRPr="00473741">
        <w:rPr>
          <w:b/>
          <w:i/>
          <w:color w:val="FF0000"/>
          <w:sz w:val="16"/>
          <w:szCs w:val="18"/>
        </w:rPr>
        <w:t>ppkt</w:t>
      </w:r>
      <w:proofErr w:type="spellEnd"/>
      <w:r w:rsidRPr="00473741">
        <w:rPr>
          <w:b/>
          <w:i/>
          <w:color w:val="FF0000"/>
          <w:sz w:val="16"/>
          <w:szCs w:val="18"/>
        </w:rPr>
        <w:t xml:space="preserve"> 2) - 3) Wykonawca zakreśla odpowiedź TAK lub NIE w zależności, czy dołącza do oferty wspomniane powyżej dokumenty)</w:t>
      </w:r>
    </w:p>
    <w:p w:rsidR="00473741" w:rsidRPr="00473741" w:rsidRDefault="00473741" w:rsidP="00473741">
      <w:pPr>
        <w:ind w:left="510"/>
        <w:rPr>
          <w:spacing w:val="-4"/>
          <w:sz w:val="8"/>
          <w:szCs w:val="18"/>
        </w:rPr>
      </w:pPr>
    </w:p>
    <w:p w:rsidR="00CB03C0" w:rsidRPr="00E05871" w:rsidRDefault="00CB03C0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E05871" w:rsidRDefault="00CB03C0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E05871" w:rsidRDefault="00CB03C0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E05871" w:rsidRDefault="00FD1E8C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 w:rsidRPr="00E05871">
        <w:rPr>
          <w:b/>
          <w:sz w:val="18"/>
          <w:szCs w:val="18"/>
        </w:rPr>
        <w:br/>
      </w:r>
      <w:r w:rsidRPr="00E05871">
        <w:rPr>
          <w:b/>
          <w:sz w:val="18"/>
          <w:szCs w:val="18"/>
        </w:rPr>
        <w:t>o udzielenie zamówienia publicznego w niniejszym postępowaniu</w:t>
      </w:r>
      <w:r w:rsidRPr="00E05871">
        <w:rPr>
          <w:sz w:val="18"/>
          <w:szCs w:val="18"/>
        </w:rPr>
        <w:t>.</w:t>
      </w:r>
    </w:p>
    <w:p w:rsidR="006F1017" w:rsidRPr="00E05871" w:rsidRDefault="00FB1389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 w:rsidRPr="00E05871">
        <w:rPr>
          <w:sz w:val="18"/>
          <w:szCs w:val="18"/>
        </w:rPr>
        <w:br/>
      </w:r>
      <w:r w:rsidRPr="00E05871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E05871">
        <w:rPr>
          <w:sz w:val="18"/>
          <w:szCs w:val="18"/>
        </w:rPr>
        <w:t xml:space="preserve"> </w:t>
      </w:r>
      <w:r w:rsidRPr="00E05871">
        <w:rPr>
          <w:b/>
          <w:bCs/>
          <w:sz w:val="18"/>
          <w:szCs w:val="18"/>
        </w:rPr>
        <w:t>wykazując jednocześnie, iż zastrzeżone informacje</w:t>
      </w:r>
      <w:r w:rsidRPr="00E05871">
        <w:rPr>
          <w:sz w:val="18"/>
          <w:szCs w:val="18"/>
        </w:rPr>
        <w:t xml:space="preserve"> </w:t>
      </w:r>
      <w:r w:rsidRPr="00E05871">
        <w:rPr>
          <w:b/>
          <w:bCs/>
          <w:sz w:val="18"/>
          <w:szCs w:val="18"/>
        </w:rPr>
        <w:t>stanowią tajemnicę przedsiębiorstwa</w:t>
      </w:r>
      <w:r w:rsidRPr="00E05871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E05871">
        <w:rPr>
          <w:spacing w:val="-4"/>
          <w:sz w:val="18"/>
          <w:szCs w:val="18"/>
        </w:rPr>
        <w:br/>
      </w:r>
      <w:r w:rsidRPr="00E05871">
        <w:rPr>
          <w:b/>
          <w:bCs/>
          <w:iCs/>
          <w:sz w:val="18"/>
          <w:szCs w:val="18"/>
        </w:rPr>
        <w:t>W przypadku, gdy do części oferty objętej tajemnicą</w:t>
      </w:r>
      <w:r w:rsidRPr="00E05871">
        <w:rPr>
          <w:sz w:val="18"/>
          <w:szCs w:val="18"/>
        </w:rPr>
        <w:t xml:space="preserve"> </w:t>
      </w:r>
      <w:r w:rsidRPr="00E05871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E05871">
        <w:rPr>
          <w:sz w:val="18"/>
          <w:szCs w:val="18"/>
        </w:rPr>
        <w:t xml:space="preserve"> </w:t>
      </w:r>
      <w:r w:rsidRPr="00E05871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E05871">
        <w:rPr>
          <w:sz w:val="18"/>
          <w:szCs w:val="18"/>
        </w:rPr>
        <w:t>.</w:t>
      </w:r>
    </w:p>
    <w:p w:rsidR="00CB03C0" w:rsidRPr="00E05871" w:rsidRDefault="00CB03C0" w:rsidP="008777F0">
      <w:pPr>
        <w:numPr>
          <w:ilvl w:val="0"/>
          <w:numId w:val="11"/>
        </w:numPr>
        <w:ind w:left="510" w:hanging="340"/>
        <w:rPr>
          <w:spacing w:val="-4"/>
          <w:sz w:val="18"/>
          <w:szCs w:val="18"/>
        </w:rPr>
      </w:pPr>
      <w:r w:rsidRPr="00E05871">
        <w:rPr>
          <w:sz w:val="18"/>
          <w:szCs w:val="18"/>
        </w:rPr>
        <w:t>Przewidujemy powierzenie wykonania następującej części zamówienia podwykonawcom:</w:t>
      </w:r>
    </w:p>
    <w:p w:rsidR="003C5C70" w:rsidRPr="00E05871" w:rsidRDefault="003C5C70" w:rsidP="00BA07AA">
      <w:pPr>
        <w:ind w:left="426"/>
        <w:rPr>
          <w:sz w:val="18"/>
          <w:szCs w:val="18"/>
        </w:rPr>
      </w:pPr>
      <w:r w:rsidRPr="00E05871">
        <w:rPr>
          <w:sz w:val="18"/>
          <w:szCs w:val="18"/>
        </w:rPr>
        <w:t>_______________________________________________________</w:t>
      </w:r>
      <w:r w:rsidR="00820E8A" w:rsidRPr="00E05871">
        <w:rPr>
          <w:sz w:val="18"/>
          <w:szCs w:val="18"/>
        </w:rPr>
        <w:t>________________________</w:t>
      </w:r>
    </w:p>
    <w:p w:rsidR="00570C86" w:rsidRPr="00E05871" w:rsidRDefault="00570C86" w:rsidP="00BA07AA">
      <w:pPr>
        <w:ind w:left="426"/>
        <w:rPr>
          <w:i/>
          <w:sz w:val="16"/>
          <w:szCs w:val="18"/>
        </w:rPr>
      </w:pPr>
      <w:r w:rsidRPr="00E05871">
        <w:rPr>
          <w:i/>
          <w:sz w:val="16"/>
          <w:szCs w:val="18"/>
        </w:rPr>
        <w:tab/>
        <w:t>(wskazać część zamówienia oraz nazwę i adres podwykonawcy)</w:t>
      </w:r>
    </w:p>
    <w:p w:rsidR="00570C86" w:rsidRPr="00E05871" w:rsidRDefault="00570C86" w:rsidP="00BA07AA">
      <w:pPr>
        <w:ind w:left="709"/>
        <w:rPr>
          <w:sz w:val="18"/>
          <w:szCs w:val="18"/>
        </w:rPr>
      </w:pPr>
    </w:p>
    <w:p w:rsidR="00CB03C0" w:rsidRPr="00E05871" w:rsidRDefault="00CB03C0" w:rsidP="008777F0">
      <w:pPr>
        <w:numPr>
          <w:ilvl w:val="0"/>
          <w:numId w:val="11"/>
        </w:numPr>
        <w:ind w:left="510" w:hanging="340"/>
        <w:rPr>
          <w:sz w:val="18"/>
          <w:szCs w:val="18"/>
        </w:rPr>
      </w:pPr>
      <w:r w:rsidRPr="00E05871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  <w:bookmarkStart w:id="0" w:name="_GoBack"/>
      <w:bookmarkEnd w:id="0"/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907"/>
        <w:gridCol w:w="1517"/>
      </w:tblGrid>
      <w:tr w:rsidR="00CB03C0" w:rsidRPr="00BA07AA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Załącznik nr</w:t>
            </w: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C3209A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3571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F9" w:rsidRDefault="009E33F9" w:rsidP="00863842">
      <w:r>
        <w:separator/>
      </w:r>
    </w:p>
  </w:endnote>
  <w:endnote w:type="continuationSeparator" w:id="0">
    <w:p w:rsidR="009E33F9" w:rsidRDefault="009E33F9" w:rsidP="0086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="00A371FD"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="00A371FD" w:rsidRPr="004569C0">
      <w:rPr>
        <w:b/>
        <w:bCs/>
        <w:sz w:val="16"/>
        <w:szCs w:val="16"/>
      </w:rPr>
      <w:fldChar w:fldCharType="separate"/>
    </w:r>
    <w:r w:rsidR="00473741">
      <w:rPr>
        <w:b/>
        <w:bCs/>
        <w:noProof/>
        <w:sz w:val="16"/>
        <w:szCs w:val="16"/>
      </w:rPr>
      <w:t>2</w:t>
    </w:r>
    <w:r w:rsidR="00A371FD"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="00A371FD"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="00A371FD" w:rsidRPr="004569C0">
      <w:rPr>
        <w:b/>
        <w:bCs/>
        <w:sz w:val="16"/>
        <w:szCs w:val="16"/>
      </w:rPr>
      <w:fldChar w:fldCharType="separate"/>
    </w:r>
    <w:r w:rsidR="00473741">
      <w:rPr>
        <w:b/>
        <w:bCs/>
        <w:noProof/>
        <w:sz w:val="16"/>
        <w:szCs w:val="16"/>
      </w:rPr>
      <w:t>2</w:t>
    </w:r>
    <w:r w:rsidR="00A371FD" w:rsidRPr="004569C0">
      <w:rPr>
        <w:b/>
        <w:bCs/>
        <w:sz w:val="16"/>
        <w:szCs w:val="16"/>
      </w:rPr>
      <w:fldChar w:fldCharType="end"/>
    </w:r>
  </w:p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076B57" w:rsidRPr="00BA07AA" w:rsidRDefault="000C206C" w:rsidP="000C206C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BA07AA" w:rsidRPr="00BA07AA" w:rsidRDefault="000C206C" w:rsidP="00BA07AA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F9" w:rsidRDefault="009E33F9" w:rsidP="00863842">
      <w:r>
        <w:separator/>
      </w:r>
    </w:p>
  </w:footnote>
  <w:footnote w:type="continuationSeparator" w:id="0">
    <w:p w:rsidR="009E33F9" w:rsidRDefault="009E33F9" w:rsidP="00863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F2" w:rsidRPr="0063380B" w:rsidRDefault="0063380B" w:rsidP="0063380B">
    <w:pPr>
      <w:pStyle w:val="Nagwek1"/>
      <w:jc w:val="center"/>
      <w:rPr>
        <w:rFonts w:ascii="Arial" w:hAnsi="Arial" w:cs="Arial"/>
        <w:b w:val="0"/>
        <w:sz w:val="16"/>
        <w:szCs w:val="16"/>
        <w:u w:val="single"/>
      </w:rPr>
    </w:pPr>
    <w:r w:rsidRPr="0063380B">
      <w:rPr>
        <w:rFonts w:ascii="Arial" w:hAnsi="Arial" w:cs="Arial"/>
        <w:b w:val="0"/>
        <w:sz w:val="16"/>
        <w:szCs w:val="16"/>
        <w:u w:val="single"/>
      </w:rPr>
      <w:t>KP.ZP.U.272.7.2020.AS</w:t>
    </w:r>
    <w:r w:rsidR="000C206C" w:rsidRPr="0063380B">
      <w:rPr>
        <w:rFonts w:ascii="Arial" w:hAnsi="Arial" w:cs="Arial"/>
        <w:b w:val="0"/>
        <w:sz w:val="16"/>
        <w:szCs w:val="16"/>
        <w:u w:val="single"/>
      </w:rPr>
      <w:t xml:space="preserve">                 </w:t>
    </w:r>
    <w:r>
      <w:rPr>
        <w:rFonts w:ascii="Arial" w:hAnsi="Arial" w:cs="Arial"/>
        <w:b w:val="0"/>
        <w:sz w:val="16"/>
        <w:szCs w:val="16"/>
        <w:u w:val="single"/>
      </w:rPr>
      <w:t xml:space="preserve">           </w:t>
    </w:r>
    <w:r w:rsidR="000C206C" w:rsidRPr="0063380B">
      <w:rPr>
        <w:rFonts w:ascii="Arial" w:hAnsi="Arial" w:cs="Arial"/>
        <w:b w:val="0"/>
        <w:sz w:val="16"/>
        <w:szCs w:val="16"/>
        <w:u w:val="single"/>
      </w:rPr>
      <w:t xml:space="preserve">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6C" w:rsidRPr="00FD1E8C" w:rsidRDefault="000C206C" w:rsidP="00FD1E8C">
    <w:pPr>
      <w:tabs>
        <w:tab w:val="center" w:pos="4536"/>
        <w:tab w:val="right" w:pos="9072"/>
      </w:tabs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93532"/>
    <w:multiLevelType w:val="hybridMultilevel"/>
    <w:tmpl w:val="9C76E47E"/>
    <w:lvl w:ilvl="0" w:tplc="C73E0776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5353521"/>
    <w:multiLevelType w:val="hybridMultilevel"/>
    <w:tmpl w:val="D30852BA"/>
    <w:lvl w:ilvl="0" w:tplc="79286E2A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6396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FA85A7E"/>
    <w:multiLevelType w:val="hybridMultilevel"/>
    <w:tmpl w:val="7518B8A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A490D"/>
    <w:multiLevelType w:val="hybridMultilevel"/>
    <w:tmpl w:val="8E32983A"/>
    <w:lvl w:ilvl="0" w:tplc="A8CE663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15"/>
  </w:num>
  <w:num w:numId="6">
    <w:abstractNumId w:val="0"/>
  </w:num>
  <w:num w:numId="7">
    <w:abstractNumId w:val="12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3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3"/>
  </w:num>
  <w:num w:numId="18">
    <w:abstractNumId w:val="20"/>
  </w:num>
  <w:num w:numId="19">
    <w:abstractNumId w:val="9"/>
  </w:num>
  <w:num w:numId="20">
    <w:abstractNumId w:val="8"/>
  </w:num>
  <w:num w:numId="21">
    <w:abstractNumId w:val="2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B03C0"/>
    <w:rsid w:val="00000E11"/>
    <w:rsid w:val="00016A1F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C2646"/>
    <w:rsid w:val="001D2A58"/>
    <w:rsid w:val="001E20DC"/>
    <w:rsid w:val="001E5361"/>
    <w:rsid w:val="001E5FA7"/>
    <w:rsid w:val="001F113D"/>
    <w:rsid w:val="002263B7"/>
    <w:rsid w:val="002323B1"/>
    <w:rsid w:val="00234570"/>
    <w:rsid w:val="00241DCA"/>
    <w:rsid w:val="00243209"/>
    <w:rsid w:val="00243814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6591"/>
    <w:rsid w:val="00330CAC"/>
    <w:rsid w:val="00333736"/>
    <w:rsid w:val="0034117E"/>
    <w:rsid w:val="0034619D"/>
    <w:rsid w:val="003571DE"/>
    <w:rsid w:val="00365E22"/>
    <w:rsid w:val="00390C93"/>
    <w:rsid w:val="00393440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73741"/>
    <w:rsid w:val="00481988"/>
    <w:rsid w:val="00483D4F"/>
    <w:rsid w:val="00486B04"/>
    <w:rsid w:val="0049247D"/>
    <w:rsid w:val="0049747A"/>
    <w:rsid w:val="004D7F24"/>
    <w:rsid w:val="0051371E"/>
    <w:rsid w:val="0055663C"/>
    <w:rsid w:val="00564973"/>
    <w:rsid w:val="005656B7"/>
    <w:rsid w:val="00570C86"/>
    <w:rsid w:val="00577F7A"/>
    <w:rsid w:val="00581D8F"/>
    <w:rsid w:val="00584D1E"/>
    <w:rsid w:val="005941C2"/>
    <w:rsid w:val="005A3357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3380B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D225A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806984"/>
    <w:rsid w:val="00820E8A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777F0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ABC"/>
    <w:rsid w:val="00911B02"/>
    <w:rsid w:val="009147A7"/>
    <w:rsid w:val="0091786E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371FD"/>
    <w:rsid w:val="00A428D1"/>
    <w:rsid w:val="00A42B63"/>
    <w:rsid w:val="00A546E3"/>
    <w:rsid w:val="00A93001"/>
    <w:rsid w:val="00AA5A5A"/>
    <w:rsid w:val="00AD181F"/>
    <w:rsid w:val="00AD28AC"/>
    <w:rsid w:val="00AE1DC0"/>
    <w:rsid w:val="00B01707"/>
    <w:rsid w:val="00B04553"/>
    <w:rsid w:val="00B06F8A"/>
    <w:rsid w:val="00B07F72"/>
    <w:rsid w:val="00B2051C"/>
    <w:rsid w:val="00B3700E"/>
    <w:rsid w:val="00B4350C"/>
    <w:rsid w:val="00B54A8E"/>
    <w:rsid w:val="00B76797"/>
    <w:rsid w:val="00B85E44"/>
    <w:rsid w:val="00B86F4F"/>
    <w:rsid w:val="00B93B01"/>
    <w:rsid w:val="00B966FF"/>
    <w:rsid w:val="00BA07AA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34C26"/>
    <w:rsid w:val="00C4068A"/>
    <w:rsid w:val="00C45890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46207"/>
    <w:rsid w:val="00D66A51"/>
    <w:rsid w:val="00D77EB4"/>
    <w:rsid w:val="00D803AE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E3787"/>
    <w:rsid w:val="00E02A46"/>
    <w:rsid w:val="00E05871"/>
    <w:rsid w:val="00E06191"/>
    <w:rsid w:val="00E26B46"/>
    <w:rsid w:val="00E36CB1"/>
    <w:rsid w:val="00E36F0C"/>
    <w:rsid w:val="00E40862"/>
    <w:rsid w:val="00E87DD1"/>
    <w:rsid w:val="00E9012D"/>
    <w:rsid w:val="00E921F2"/>
    <w:rsid w:val="00EB3E3B"/>
    <w:rsid w:val="00EC65CD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659F1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creator>Buze Luiza</dc:creator>
  <cp:lastModifiedBy>AniaS</cp:lastModifiedBy>
  <cp:revision>9</cp:revision>
  <cp:lastPrinted>2019-01-08T12:01:00Z</cp:lastPrinted>
  <dcterms:created xsi:type="dcterms:W3CDTF">2020-03-01T16:54:00Z</dcterms:created>
  <dcterms:modified xsi:type="dcterms:W3CDTF">2020-03-01T20:06:00Z</dcterms:modified>
</cp:coreProperties>
</file>