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DD92" w14:textId="77777777" w:rsidR="00A617CA" w:rsidRPr="002975C7" w:rsidRDefault="00A617CA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2975C7">
        <w:rPr>
          <w:rFonts w:ascii="Arial" w:eastAsia="Times New Roman" w:hAnsi="Arial" w:cs="Arial"/>
          <w:sz w:val="22"/>
          <w:szCs w:val="22"/>
          <w:lang w:eastAsia="pl-PL"/>
        </w:rPr>
        <w:t>Biuro Zakupów</w:t>
      </w:r>
    </w:p>
    <w:p w14:paraId="17CE1CAF" w14:textId="56918BBE" w:rsidR="00A617CA" w:rsidRPr="002975C7" w:rsidRDefault="004078F3" w:rsidP="00A617CA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BZzp.261.5</w:t>
      </w:r>
      <w:r w:rsidR="00EA4058">
        <w:rPr>
          <w:rFonts w:ascii="Arial" w:eastAsia="Times New Roman" w:hAnsi="Arial" w:cs="Arial"/>
          <w:sz w:val="22"/>
          <w:szCs w:val="22"/>
          <w:lang w:eastAsia="pl-PL"/>
        </w:rPr>
        <w:t>.2021</w:t>
      </w:r>
    </w:p>
    <w:p w14:paraId="1A78D46A" w14:textId="0B6EE649" w:rsidR="006A0496" w:rsidRPr="00FD01B0" w:rsidRDefault="006A0496" w:rsidP="006A0496">
      <w:pPr>
        <w:spacing w:before="240" w:line="360" w:lineRule="auto"/>
        <w:jc w:val="right"/>
        <w:rPr>
          <w:rFonts w:ascii="Arial" w:hAnsi="Arial" w:cs="Arial"/>
          <w:sz w:val="22"/>
          <w:szCs w:val="22"/>
        </w:rPr>
      </w:pPr>
      <w:r w:rsidRPr="00FD01B0">
        <w:rPr>
          <w:rFonts w:ascii="Arial" w:hAnsi="Arial" w:cs="Arial"/>
          <w:sz w:val="22"/>
          <w:szCs w:val="22"/>
        </w:rPr>
        <w:t xml:space="preserve">Warszawa, </w:t>
      </w:r>
      <w:r w:rsidR="00A617CA">
        <w:rPr>
          <w:rFonts w:ascii="Arial" w:hAnsi="Arial" w:cs="Arial"/>
          <w:sz w:val="22"/>
          <w:szCs w:val="22"/>
        </w:rPr>
        <w:t xml:space="preserve">dnia </w:t>
      </w:r>
      <w:r w:rsidR="004F49C3">
        <w:rPr>
          <w:rFonts w:ascii="Arial" w:hAnsi="Arial" w:cs="Arial"/>
          <w:sz w:val="22"/>
          <w:szCs w:val="22"/>
        </w:rPr>
        <w:t>2</w:t>
      </w:r>
      <w:r w:rsidR="004078F3">
        <w:rPr>
          <w:rFonts w:ascii="Arial" w:hAnsi="Arial" w:cs="Arial"/>
          <w:sz w:val="22"/>
          <w:szCs w:val="22"/>
        </w:rPr>
        <w:t>5</w:t>
      </w:r>
      <w:r w:rsidR="00A617CA">
        <w:rPr>
          <w:rFonts w:ascii="Arial" w:hAnsi="Arial" w:cs="Arial"/>
          <w:sz w:val="22"/>
          <w:szCs w:val="22"/>
        </w:rPr>
        <w:t xml:space="preserve"> </w:t>
      </w:r>
      <w:r w:rsidR="004078F3">
        <w:rPr>
          <w:rFonts w:ascii="Arial" w:hAnsi="Arial" w:cs="Arial"/>
          <w:sz w:val="22"/>
          <w:szCs w:val="22"/>
        </w:rPr>
        <w:t>maja</w:t>
      </w:r>
      <w:r w:rsidR="00A617CA">
        <w:rPr>
          <w:rFonts w:ascii="Arial" w:hAnsi="Arial" w:cs="Arial"/>
          <w:sz w:val="22"/>
          <w:szCs w:val="22"/>
        </w:rPr>
        <w:t xml:space="preserve"> 2021</w:t>
      </w:r>
      <w:r w:rsidRPr="00FD01B0">
        <w:rPr>
          <w:rFonts w:ascii="Arial" w:hAnsi="Arial" w:cs="Arial"/>
          <w:sz w:val="22"/>
          <w:szCs w:val="22"/>
        </w:rPr>
        <w:t xml:space="preserve"> r.</w:t>
      </w:r>
    </w:p>
    <w:p w14:paraId="53C9621C" w14:textId="77777777" w:rsidR="00963781" w:rsidRDefault="00963781" w:rsidP="00F05B7D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1074923" w:rsidR="00297681" w:rsidRDefault="00EA4058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Informacja o wyborze oferty</w:t>
      </w:r>
    </w:p>
    <w:p w14:paraId="3AEBF66A" w14:textId="77777777" w:rsidR="00963781" w:rsidRDefault="00963781" w:rsidP="00EA4058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9591D0C" w14:textId="77777777" w:rsidR="00963781" w:rsidRPr="00FD01B0" w:rsidRDefault="00963781" w:rsidP="00EA4058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  <w:sectPr w:rsidR="00963781" w:rsidRPr="00FD01B0" w:rsidSect="00C460B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268" w:right="1418" w:bottom="2552" w:left="1418" w:header="1361" w:footer="1276" w:gutter="0"/>
          <w:cols w:space="708"/>
          <w:titlePg/>
          <w:docGrid w:linePitch="360"/>
        </w:sectPr>
      </w:pPr>
    </w:p>
    <w:p w14:paraId="3C454F7E" w14:textId="3CE2E7CD" w:rsidR="00A617CA" w:rsidRPr="002975C7" w:rsidRDefault="00A617CA" w:rsidP="00A617CA">
      <w:p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975C7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4078F3">
        <w:rPr>
          <w:rFonts w:ascii="Arial" w:hAnsi="Arial" w:cs="Arial"/>
          <w:i/>
          <w:sz w:val="22"/>
          <w:szCs w:val="22"/>
        </w:rPr>
        <w:t>dostawę zapasów agencyjnych 80 000 m</w:t>
      </w:r>
      <w:r w:rsidR="004078F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4078F3">
        <w:rPr>
          <w:rFonts w:ascii="Arial" w:hAnsi="Arial" w:cs="Arial"/>
          <w:i/>
          <w:sz w:val="22"/>
          <w:szCs w:val="22"/>
        </w:rPr>
        <w:t xml:space="preserve"> benzyny silnikowej 95</w:t>
      </w:r>
      <w:r w:rsidRPr="002975C7">
        <w:rPr>
          <w:rFonts w:ascii="Arial" w:hAnsi="Arial" w:cs="Arial"/>
          <w:i/>
          <w:sz w:val="22"/>
          <w:szCs w:val="22"/>
        </w:rPr>
        <w:t xml:space="preserve"> – nr referencyjny: BZzp.</w:t>
      </w:r>
      <w:r w:rsidR="004F49C3">
        <w:rPr>
          <w:rFonts w:ascii="Arial" w:hAnsi="Arial" w:cs="Arial"/>
          <w:i/>
          <w:sz w:val="22"/>
          <w:szCs w:val="22"/>
        </w:rPr>
        <w:t>261.</w:t>
      </w:r>
      <w:r w:rsidR="004078F3">
        <w:rPr>
          <w:rFonts w:ascii="Arial" w:hAnsi="Arial" w:cs="Arial"/>
          <w:i/>
          <w:sz w:val="22"/>
          <w:szCs w:val="22"/>
        </w:rPr>
        <w:t>5</w:t>
      </w:r>
      <w:r w:rsidRPr="002975C7">
        <w:rPr>
          <w:rFonts w:ascii="Arial" w:hAnsi="Arial" w:cs="Arial"/>
          <w:i/>
          <w:sz w:val="22"/>
          <w:szCs w:val="22"/>
        </w:rPr>
        <w:t>.2021</w:t>
      </w:r>
    </w:p>
    <w:p w14:paraId="0446D3A0" w14:textId="4A0193F4" w:rsidR="00E809D7" w:rsidRPr="00800DDE" w:rsidRDefault="00E809D7" w:rsidP="00800DDE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2A2AEB">
        <w:rPr>
          <w:rFonts w:ascii="Arial" w:eastAsia="Calibri" w:hAnsi="Arial" w:cs="Arial"/>
          <w:sz w:val="22"/>
          <w:szCs w:val="22"/>
        </w:rPr>
        <w:t>253 ust. 1</w:t>
      </w:r>
      <w:r w:rsidRPr="00E809D7">
        <w:rPr>
          <w:rFonts w:ascii="Arial" w:eastAsia="Calibri" w:hAnsi="Arial" w:cs="Arial"/>
          <w:sz w:val="22"/>
          <w:szCs w:val="22"/>
        </w:rPr>
        <w:t xml:space="preserve"> ustawy z dnia </w:t>
      </w:r>
      <w:r w:rsidR="002A2AEB">
        <w:rPr>
          <w:rFonts w:ascii="Arial" w:eastAsia="Calibri" w:hAnsi="Arial" w:cs="Arial"/>
          <w:sz w:val="22"/>
          <w:szCs w:val="22"/>
        </w:rPr>
        <w:t>11 września 2019</w:t>
      </w:r>
      <w:r w:rsidRPr="00E809D7">
        <w:rPr>
          <w:rFonts w:ascii="Arial" w:eastAsia="Calibri" w:hAnsi="Arial" w:cs="Arial"/>
          <w:sz w:val="22"/>
          <w:szCs w:val="22"/>
        </w:rPr>
        <w:t xml:space="preserve"> r. Prawo zamówień publicznych (Dz. U. z 2019 r. poz. </w:t>
      </w:r>
      <w:r w:rsidR="002A2AEB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2A2AE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2A2AEB">
        <w:rPr>
          <w:rFonts w:ascii="Arial" w:eastAsia="Calibri" w:hAnsi="Arial" w:cs="Arial"/>
          <w:sz w:val="22"/>
          <w:szCs w:val="22"/>
        </w:rPr>
        <w:t>. zm.</w:t>
      </w:r>
      <w:r w:rsidRPr="00E809D7">
        <w:rPr>
          <w:rFonts w:ascii="Arial" w:eastAsia="Calibri" w:hAnsi="Arial" w:cs="Arial"/>
          <w:sz w:val="22"/>
          <w:szCs w:val="22"/>
        </w:rPr>
        <w:t xml:space="preserve">), </w:t>
      </w:r>
      <w:r w:rsidR="00235EE9">
        <w:rPr>
          <w:rFonts w:ascii="Arial" w:eastAsia="Calibri" w:hAnsi="Arial" w:cs="Arial"/>
          <w:sz w:val="22"/>
          <w:szCs w:val="22"/>
        </w:rPr>
        <w:t>zwan</w:t>
      </w:r>
      <w:r w:rsidR="007B611E">
        <w:rPr>
          <w:rFonts w:ascii="Arial" w:eastAsia="Calibri" w:hAnsi="Arial" w:cs="Arial"/>
          <w:sz w:val="22"/>
          <w:szCs w:val="22"/>
        </w:rPr>
        <w:t>ej</w:t>
      </w:r>
      <w:r w:rsidR="00235EE9">
        <w:rPr>
          <w:rFonts w:ascii="Arial" w:eastAsia="Calibri" w:hAnsi="Arial" w:cs="Arial"/>
          <w:sz w:val="22"/>
          <w:szCs w:val="22"/>
        </w:rPr>
        <w:t xml:space="preserve"> dalej „ustawą”, </w:t>
      </w:r>
      <w:r w:rsidRPr="00E809D7">
        <w:rPr>
          <w:rFonts w:ascii="Arial" w:eastAsia="Calibri" w:hAnsi="Arial" w:cs="Arial"/>
          <w:sz w:val="22"/>
          <w:szCs w:val="22"/>
        </w:rPr>
        <w:t xml:space="preserve">Zamawiający informuje, </w:t>
      </w:r>
      <w:r w:rsidR="00800DDE">
        <w:rPr>
          <w:rFonts w:ascii="Arial" w:eastAsia="Calibri" w:hAnsi="Arial" w:cs="Arial"/>
          <w:sz w:val="22"/>
          <w:szCs w:val="22"/>
        </w:rPr>
        <w:t xml:space="preserve">iż </w:t>
      </w:r>
      <w:r w:rsidR="00AA0DBB" w:rsidRPr="00800DDE">
        <w:rPr>
          <w:rFonts w:ascii="Arial" w:eastAsia="Calibri" w:hAnsi="Arial" w:cs="Arial"/>
          <w:b/>
          <w:sz w:val="22"/>
          <w:szCs w:val="22"/>
        </w:rPr>
        <w:t xml:space="preserve">wybrał </w:t>
      </w:r>
      <w:r w:rsidR="00E361D8">
        <w:rPr>
          <w:rFonts w:ascii="Arial" w:eastAsia="Calibri" w:hAnsi="Arial" w:cs="Arial"/>
          <w:b/>
          <w:sz w:val="22"/>
          <w:szCs w:val="22"/>
        </w:rPr>
        <w:t>następujące oferty</w:t>
      </w:r>
      <w:r w:rsidRPr="00800DDE">
        <w:rPr>
          <w:rFonts w:ascii="Arial" w:eastAsia="Calibri" w:hAnsi="Arial" w:cs="Arial"/>
          <w:sz w:val="22"/>
          <w:szCs w:val="22"/>
        </w:rPr>
        <w:t>:</w:t>
      </w:r>
    </w:p>
    <w:p w14:paraId="11A28E5D" w14:textId="77777777" w:rsidR="00370A23" w:rsidRDefault="004078F3" w:rsidP="00800DD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1</w:t>
      </w:r>
    </w:p>
    <w:p w14:paraId="194D9BE6" w14:textId="3995D1B5" w:rsidR="00800DDE" w:rsidRPr="00E809D7" w:rsidRDefault="00370A23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Polski Koncern Naftowy ORLEN S.A.</w:t>
      </w:r>
      <w:r w:rsidR="00E361D8">
        <w:rPr>
          <w:rFonts w:ascii="Arial" w:eastAsia="Calibri" w:hAnsi="Arial" w:cs="Arial"/>
          <w:sz w:val="22"/>
          <w:szCs w:val="22"/>
        </w:rPr>
        <w:t xml:space="preserve">, </w:t>
      </w:r>
      <w:r w:rsidR="00800DDE">
        <w:rPr>
          <w:rFonts w:ascii="Arial" w:eastAsia="Calibri" w:hAnsi="Arial" w:cs="Arial"/>
          <w:sz w:val="22"/>
          <w:szCs w:val="22"/>
        </w:rPr>
        <w:t>ul. </w:t>
      </w:r>
      <w:r w:rsidR="00747ECC">
        <w:rPr>
          <w:rFonts w:ascii="Arial" w:eastAsia="Calibri" w:hAnsi="Arial" w:cs="Arial"/>
          <w:sz w:val="22"/>
          <w:szCs w:val="22"/>
        </w:rPr>
        <w:t>Chemików 7</w:t>
      </w:r>
      <w:r w:rsidR="00800DDE">
        <w:rPr>
          <w:rFonts w:ascii="Arial" w:eastAsia="Calibri" w:hAnsi="Arial" w:cs="Arial"/>
          <w:sz w:val="22"/>
          <w:szCs w:val="22"/>
        </w:rPr>
        <w:t xml:space="preserve">, </w:t>
      </w:r>
      <w:r w:rsidR="008C21AB">
        <w:rPr>
          <w:rFonts w:ascii="Arial" w:eastAsia="Calibri" w:hAnsi="Arial" w:cs="Arial"/>
          <w:sz w:val="22"/>
          <w:szCs w:val="22"/>
        </w:rPr>
        <w:t>09-411 Płock</w:t>
      </w:r>
    </w:p>
    <w:p w14:paraId="5162839F" w14:textId="0B3F1285" w:rsidR="00800DDE" w:rsidRPr="00E809D7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 w:rsidR="00027BF5">
        <w:rPr>
          <w:rFonts w:ascii="Arial" w:eastAsia="Calibri" w:hAnsi="Arial" w:cs="Arial"/>
          <w:sz w:val="22"/>
          <w:szCs w:val="22"/>
        </w:rPr>
        <w:t>97 451 538,39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476B3729" w14:textId="6A45B2C3" w:rsidR="00800DDE" w:rsidRDefault="00800DDE" w:rsidP="00800DDE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</w:t>
      </w:r>
      <w:r w:rsidR="00963781">
        <w:rPr>
          <w:rFonts w:ascii="Arial" w:eastAsia="Calibri" w:hAnsi="Arial" w:cs="Arial"/>
          <w:sz w:val="22"/>
          <w:szCs w:val="22"/>
        </w:rPr>
        <w:t xml:space="preserve">jedyna </w:t>
      </w:r>
      <w:r>
        <w:rPr>
          <w:rFonts w:ascii="Arial" w:eastAsia="Calibri" w:hAnsi="Arial" w:cs="Arial"/>
          <w:sz w:val="22"/>
          <w:szCs w:val="22"/>
        </w:rPr>
        <w:t xml:space="preserve">oferta </w:t>
      </w:r>
      <w:r w:rsidR="00963781">
        <w:rPr>
          <w:rFonts w:ascii="Arial" w:eastAsia="Calibri" w:hAnsi="Arial" w:cs="Arial"/>
          <w:sz w:val="22"/>
          <w:szCs w:val="22"/>
        </w:rPr>
        <w:t xml:space="preserve">złożona </w:t>
      </w:r>
      <w:r w:rsidR="00666D9F">
        <w:rPr>
          <w:rFonts w:ascii="Arial" w:eastAsia="Calibri" w:hAnsi="Arial" w:cs="Arial"/>
          <w:sz w:val="22"/>
          <w:szCs w:val="22"/>
        </w:rPr>
        <w:t>na zadanie nr 1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>Wykonawca spełnia warunki udziału w postępowaniu, a złożona oferta nie podlega odrzuceniu.</w:t>
      </w:r>
    </w:p>
    <w:p w14:paraId="0EC40541" w14:textId="747FC6F7" w:rsidR="00963781" w:rsidRDefault="00963781" w:rsidP="0096378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2</w:t>
      </w:r>
    </w:p>
    <w:p w14:paraId="52B890F7" w14:textId="24B6131F" w:rsidR="00963781" w:rsidRPr="00E809D7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Polski Koncern Naftowy ORLEN S.A.</w:t>
      </w:r>
      <w:r w:rsidR="00E361D8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ul. Chemików 7, 09-411 Płock</w:t>
      </w:r>
    </w:p>
    <w:p w14:paraId="0D9E32E5" w14:textId="797885CD" w:rsidR="00963781" w:rsidRPr="00E809D7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52 426 376,10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3E207CBF" w14:textId="53B09F3B" w:rsidR="00963781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jedyna oferta złożona </w:t>
      </w:r>
      <w:r w:rsidR="00666D9F">
        <w:rPr>
          <w:rFonts w:ascii="Arial" w:eastAsia="Calibri" w:hAnsi="Arial" w:cs="Arial"/>
          <w:sz w:val="22"/>
          <w:szCs w:val="22"/>
        </w:rPr>
        <w:t>na zadanie nr</w:t>
      </w:r>
      <w:r w:rsidR="00666D9F">
        <w:rPr>
          <w:rFonts w:ascii="Arial" w:eastAsia="Calibri" w:hAnsi="Arial" w:cs="Arial"/>
          <w:sz w:val="22"/>
          <w:szCs w:val="22"/>
        </w:rPr>
        <w:t xml:space="preserve"> 2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>Wykonawca spełnia warunki udziału w postępowaniu, a złożona oferta nie podlega odrzuceniu.</w:t>
      </w:r>
    </w:p>
    <w:p w14:paraId="7F5E6DD8" w14:textId="5C8BD5D1" w:rsidR="00963781" w:rsidRDefault="00963781" w:rsidP="00963781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nr 3</w:t>
      </w:r>
    </w:p>
    <w:p w14:paraId="41DBEBAD" w14:textId="73AF5738" w:rsidR="00963781" w:rsidRPr="00E809D7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Polski Koncern Naftowy ORLEN S.A.</w:t>
      </w:r>
      <w:r w:rsidR="00E361D8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>ul. Chemików 7, 09-411 Płock</w:t>
      </w:r>
    </w:p>
    <w:p w14:paraId="2CED2636" w14:textId="1DB8AA85" w:rsidR="00963781" w:rsidRPr="00E809D7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Cena oferty: </w:t>
      </w:r>
      <w:r>
        <w:rPr>
          <w:rFonts w:ascii="Arial" w:eastAsia="Calibri" w:hAnsi="Arial" w:cs="Arial"/>
          <w:sz w:val="22"/>
          <w:szCs w:val="22"/>
        </w:rPr>
        <w:t>48 361 565,58</w:t>
      </w:r>
      <w:r w:rsidRPr="00E809D7">
        <w:rPr>
          <w:rFonts w:ascii="Arial" w:eastAsia="Calibri" w:hAnsi="Arial" w:cs="Arial"/>
          <w:sz w:val="22"/>
          <w:szCs w:val="22"/>
        </w:rPr>
        <w:t xml:space="preserve"> zł.</w:t>
      </w:r>
    </w:p>
    <w:p w14:paraId="4316F94C" w14:textId="09ED5B80" w:rsidR="00963781" w:rsidRDefault="00963781" w:rsidP="00963781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809D7">
        <w:rPr>
          <w:rFonts w:ascii="Arial" w:eastAsia="Calibri" w:hAnsi="Arial" w:cs="Arial"/>
          <w:sz w:val="22"/>
          <w:szCs w:val="22"/>
        </w:rPr>
        <w:t xml:space="preserve">Uzasadnienie: </w:t>
      </w:r>
      <w:r>
        <w:rPr>
          <w:rFonts w:ascii="Arial" w:eastAsia="Calibri" w:hAnsi="Arial" w:cs="Arial"/>
          <w:sz w:val="22"/>
          <w:szCs w:val="22"/>
        </w:rPr>
        <w:t xml:space="preserve">Jest to jedyna oferta złożona </w:t>
      </w:r>
      <w:r w:rsidR="00666D9F">
        <w:rPr>
          <w:rFonts w:ascii="Arial" w:eastAsia="Calibri" w:hAnsi="Arial" w:cs="Arial"/>
          <w:sz w:val="22"/>
          <w:szCs w:val="22"/>
        </w:rPr>
        <w:t>na zadanie nr</w:t>
      </w:r>
      <w:r w:rsidR="00666D9F">
        <w:rPr>
          <w:rFonts w:ascii="Arial" w:eastAsia="Calibri" w:hAnsi="Arial" w:cs="Arial"/>
          <w:sz w:val="22"/>
          <w:szCs w:val="22"/>
        </w:rPr>
        <w:t xml:space="preserve"> 3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Pr="00E809D7">
        <w:rPr>
          <w:rFonts w:ascii="Arial" w:eastAsia="Calibri" w:hAnsi="Arial" w:cs="Arial"/>
          <w:sz w:val="22"/>
          <w:szCs w:val="22"/>
        </w:rPr>
        <w:t>Wykonawca spełnia warunki udziału w postępowaniu, a złożona oferta nie podlega odrzuceniu.</w:t>
      </w:r>
    </w:p>
    <w:p w14:paraId="48B331FB" w14:textId="66F5F1B6" w:rsidR="00AD1D61" w:rsidRPr="00F12C40" w:rsidRDefault="00AD1D61" w:rsidP="009637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D1D61" w:rsidRPr="00F12C40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C460B7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666D9F">
      <w:rPr>
        <w:rFonts w:ascii="Arial" w:hAnsi="Arial" w:cs="Arial"/>
        <w:noProof/>
        <w:sz w:val="20"/>
        <w:szCs w:val="20"/>
      </w:rPr>
      <w:t>1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AD1D6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AD1D6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AD1D61">
      <w:rPr>
        <w:rFonts w:ascii="Arial" w:hAnsi="Arial" w:cs="Arial"/>
        <w:sz w:val="16"/>
        <w:szCs w:val="16"/>
      </w:rPr>
      <w:t>, ul. Grzybowska 45, 00-844 Warszawa | www.</w:t>
    </w:r>
    <w:r w:rsidR="00D31151" w:rsidRPr="00AD1D61">
      <w:rPr>
        <w:rFonts w:ascii="Arial" w:hAnsi="Arial" w:cs="Arial"/>
        <w:sz w:val="16"/>
        <w:szCs w:val="16"/>
      </w:rPr>
      <w:t>rars</w:t>
    </w:r>
    <w:r w:rsidR="00F05B7D" w:rsidRPr="00AD1D61">
      <w:rPr>
        <w:rFonts w:ascii="Arial" w:hAnsi="Arial" w:cs="Arial"/>
        <w:sz w:val="16"/>
        <w:szCs w:val="16"/>
      </w:rPr>
      <w:t>.gov.pl</w:t>
    </w:r>
    <w:r w:rsidR="00F05B7D" w:rsidRPr="00AD1D6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66D9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666D9F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Default="00A635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8B0"/>
    <w:multiLevelType w:val="hybridMultilevel"/>
    <w:tmpl w:val="C276B6CC"/>
    <w:lvl w:ilvl="0" w:tplc="F28A4158">
      <w:start w:val="1"/>
      <w:numFmt w:val="decimal"/>
      <w:lvlText w:val="%1."/>
      <w:lvlJc w:val="left"/>
      <w:pPr>
        <w:ind w:left="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6E596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5A0B"/>
    <w:multiLevelType w:val="hybridMultilevel"/>
    <w:tmpl w:val="3508D6F4"/>
    <w:lvl w:ilvl="0" w:tplc="2466E596">
      <w:start w:val="1"/>
      <w:numFmt w:val="decimal"/>
      <w:lvlText w:val="%1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71A5F"/>
    <w:multiLevelType w:val="hybridMultilevel"/>
    <w:tmpl w:val="9DDA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7BF5"/>
    <w:rsid w:val="000577CB"/>
    <w:rsid w:val="0007379F"/>
    <w:rsid w:val="000A0FD6"/>
    <w:rsid w:val="00146AB8"/>
    <w:rsid w:val="001859A8"/>
    <w:rsid w:val="001F1157"/>
    <w:rsid w:val="0020760D"/>
    <w:rsid w:val="00235EE9"/>
    <w:rsid w:val="00240B09"/>
    <w:rsid w:val="00285CBE"/>
    <w:rsid w:val="00297681"/>
    <w:rsid w:val="002A2AEB"/>
    <w:rsid w:val="002A55B8"/>
    <w:rsid w:val="002D1723"/>
    <w:rsid w:val="00370A23"/>
    <w:rsid w:val="003B6B60"/>
    <w:rsid w:val="004035EA"/>
    <w:rsid w:val="004078F3"/>
    <w:rsid w:val="00436EB8"/>
    <w:rsid w:val="0048615D"/>
    <w:rsid w:val="004F49C3"/>
    <w:rsid w:val="004F4D31"/>
    <w:rsid w:val="005023D2"/>
    <w:rsid w:val="0050722D"/>
    <w:rsid w:val="00545F49"/>
    <w:rsid w:val="005874E4"/>
    <w:rsid w:val="0060270F"/>
    <w:rsid w:val="00643E28"/>
    <w:rsid w:val="0066148A"/>
    <w:rsid w:val="00666D9F"/>
    <w:rsid w:val="006A0496"/>
    <w:rsid w:val="006C0A18"/>
    <w:rsid w:val="007001D2"/>
    <w:rsid w:val="00747ECC"/>
    <w:rsid w:val="00773A28"/>
    <w:rsid w:val="007A05ED"/>
    <w:rsid w:val="007B611E"/>
    <w:rsid w:val="00800DDE"/>
    <w:rsid w:val="008353A5"/>
    <w:rsid w:val="0086611C"/>
    <w:rsid w:val="00884B01"/>
    <w:rsid w:val="00896FFD"/>
    <w:rsid w:val="008C21AB"/>
    <w:rsid w:val="008C4280"/>
    <w:rsid w:val="008D164B"/>
    <w:rsid w:val="008D740E"/>
    <w:rsid w:val="008E3C72"/>
    <w:rsid w:val="008F216F"/>
    <w:rsid w:val="00963781"/>
    <w:rsid w:val="009E331C"/>
    <w:rsid w:val="00A35B35"/>
    <w:rsid w:val="00A40136"/>
    <w:rsid w:val="00A617CA"/>
    <w:rsid w:val="00A6352A"/>
    <w:rsid w:val="00A926B5"/>
    <w:rsid w:val="00AA0DBB"/>
    <w:rsid w:val="00AD1D61"/>
    <w:rsid w:val="00AF6317"/>
    <w:rsid w:val="00B02A01"/>
    <w:rsid w:val="00B07D18"/>
    <w:rsid w:val="00B27441"/>
    <w:rsid w:val="00B305D8"/>
    <w:rsid w:val="00BD4E94"/>
    <w:rsid w:val="00C45A8D"/>
    <w:rsid w:val="00C460B7"/>
    <w:rsid w:val="00C536EB"/>
    <w:rsid w:val="00C569A6"/>
    <w:rsid w:val="00C629A2"/>
    <w:rsid w:val="00CA27CE"/>
    <w:rsid w:val="00CC4A14"/>
    <w:rsid w:val="00D25A15"/>
    <w:rsid w:val="00D31151"/>
    <w:rsid w:val="00D60B62"/>
    <w:rsid w:val="00D9581D"/>
    <w:rsid w:val="00DD72DF"/>
    <w:rsid w:val="00E33E7F"/>
    <w:rsid w:val="00E361D8"/>
    <w:rsid w:val="00E61FD3"/>
    <w:rsid w:val="00E809D7"/>
    <w:rsid w:val="00E85817"/>
    <w:rsid w:val="00EA4058"/>
    <w:rsid w:val="00EC079D"/>
    <w:rsid w:val="00F05B7D"/>
    <w:rsid w:val="00F12ADA"/>
    <w:rsid w:val="00F12C40"/>
    <w:rsid w:val="00F35C83"/>
    <w:rsid w:val="00F6341F"/>
    <w:rsid w:val="00FB64E4"/>
    <w:rsid w:val="00FD01B0"/>
    <w:rsid w:val="00FF280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FF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0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45A8D"/>
    <w:pPr>
      <w:ind w:left="720"/>
      <w:contextualSpacing/>
    </w:pPr>
  </w:style>
  <w:style w:type="character" w:customStyle="1" w:styleId="fontstyle01">
    <w:name w:val="fontstyle01"/>
    <w:basedOn w:val="Domylnaczcionkaakapitu"/>
    <w:rsid w:val="00235EE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3</cp:revision>
  <cp:lastPrinted>2021-05-25T07:45:00Z</cp:lastPrinted>
  <dcterms:created xsi:type="dcterms:W3CDTF">2021-05-25T07:26:00Z</dcterms:created>
  <dcterms:modified xsi:type="dcterms:W3CDTF">2021-05-25T07:55:00Z</dcterms:modified>
</cp:coreProperties>
</file>