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AB" w:rsidRPr="004C70AB" w:rsidRDefault="004C70AB" w:rsidP="004C70AB">
      <w:pPr>
        <w:ind w:left="1416" w:firstLine="708"/>
        <w:jc w:val="right"/>
        <w:rPr>
          <w:rFonts w:ascii="Arial" w:hAnsi="Arial" w:cs="Arial"/>
          <w:i/>
          <w:sz w:val="24"/>
          <w:szCs w:val="24"/>
        </w:rPr>
      </w:pPr>
      <w:r w:rsidRPr="004C70AB">
        <w:rPr>
          <w:rFonts w:ascii="Arial" w:hAnsi="Arial" w:cs="Arial"/>
          <w:i/>
          <w:sz w:val="24"/>
          <w:szCs w:val="24"/>
        </w:rPr>
        <w:t>Załącznik nr 2 do SWZ</w:t>
      </w:r>
    </w:p>
    <w:p w:rsidR="004C70AB" w:rsidRDefault="004C70AB" w:rsidP="003E40DC">
      <w:pPr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FD6BCB" w:rsidRPr="00FD6BCB" w:rsidRDefault="00FD6BCB" w:rsidP="003E40DC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FD6BCB">
        <w:rPr>
          <w:rFonts w:ascii="Arial" w:hAnsi="Arial" w:cs="Arial"/>
          <w:sz w:val="24"/>
          <w:szCs w:val="24"/>
        </w:rPr>
        <w:t>OPIS PRZEDMIOTU ZAMÓWIENIA</w:t>
      </w:r>
    </w:p>
    <w:p w:rsidR="00FD6BCB" w:rsidRPr="00FD6BCB" w:rsidRDefault="00FD6BCB" w:rsidP="002F4F93">
      <w:pPr>
        <w:jc w:val="both"/>
        <w:rPr>
          <w:rFonts w:ascii="Arial" w:hAnsi="Arial" w:cs="Arial"/>
          <w:sz w:val="24"/>
          <w:szCs w:val="24"/>
        </w:rPr>
      </w:pPr>
      <w:r w:rsidRPr="00FD6BCB">
        <w:rPr>
          <w:rFonts w:ascii="Arial" w:hAnsi="Arial" w:cs="Arial"/>
          <w:sz w:val="24"/>
          <w:szCs w:val="24"/>
        </w:rPr>
        <w:t xml:space="preserve">Przedmiotem zamówienia jest wykonywanie </w:t>
      </w:r>
      <w:r w:rsidR="00D66ABD">
        <w:rPr>
          <w:rFonts w:ascii="Arial" w:hAnsi="Arial" w:cs="Arial"/>
          <w:sz w:val="24"/>
          <w:szCs w:val="24"/>
        </w:rPr>
        <w:t>napraw</w:t>
      </w:r>
      <w:r w:rsidR="00143C22" w:rsidRPr="00143C22">
        <w:rPr>
          <w:rFonts w:ascii="Arial" w:hAnsi="Arial" w:cs="Arial"/>
          <w:sz w:val="24"/>
          <w:szCs w:val="24"/>
        </w:rPr>
        <w:t xml:space="preserve"> </w:t>
      </w:r>
      <w:r w:rsidR="00D66ABD">
        <w:rPr>
          <w:rFonts w:ascii="Arial" w:hAnsi="Arial" w:cs="Arial"/>
          <w:sz w:val="24"/>
          <w:szCs w:val="24"/>
        </w:rPr>
        <w:t>oraz</w:t>
      </w:r>
      <w:r w:rsidR="00D66ABD" w:rsidRPr="00143C22">
        <w:rPr>
          <w:rFonts w:ascii="Arial" w:hAnsi="Arial" w:cs="Arial"/>
          <w:sz w:val="24"/>
          <w:szCs w:val="24"/>
        </w:rPr>
        <w:t xml:space="preserve"> </w:t>
      </w:r>
      <w:r w:rsidR="00143C22" w:rsidRPr="00143C22">
        <w:rPr>
          <w:rFonts w:ascii="Arial" w:hAnsi="Arial" w:cs="Arial"/>
          <w:sz w:val="24"/>
          <w:szCs w:val="24"/>
        </w:rPr>
        <w:t>obsług</w:t>
      </w:r>
      <w:r w:rsidR="008D3FE4">
        <w:rPr>
          <w:rFonts w:ascii="Arial" w:hAnsi="Arial" w:cs="Arial"/>
          <w:sz w:val="24"/>
          <w:szCs w:val="24"/>
        </w:rPr>
        <w:t xml:space="preserve"> </w:t>
      </w:r>
      <w:r w:rsidR="00143C22" w:rsidRPr="00143C22">
        <w:rPr>
          <w:rFonts w:ascii="Arial" w:hAnsi="Arial" w:cs="Arial"/>
          <w:sz w:val="24"/>
          <w:szCs w:val="24"/>
        </w:rPr>
        <w:t>pojazdów wynikających z wykonanego przebiegu lub czasu eksploatacji</w:t>
      </w:r>
      <w:r w:rsidR="003B0381">
        <w:rPr>
          <w:rFonts w:ascii="Arial" w:hAnsi="Arial" w:cs="Arial"/>
          <w:sz w:val="24"/>
          <w:szCs w:val="24"/>
        </w:rPr>
        <w:t xml:space="preserve"> </w:t>
      </w:r>
      <w:r w:rsidRPr="00FD6BCB">
        <w:rPr>
          <w:rFonts w:ascii="Arial" w:hAnsi="Arial" w:cs="Arial"/>
          <w:sz w:val="24"/>
          <w:szCs w:val="24"/>
        </w:rPr>
        <w:t xml:space="preserve">znajdujących się na </w:t>
      </w:r>
      <w:r w:rsidR="000A2B6D">
        <w:rPr>
          <w:rFonts w:ascii="Arial" w:hAnsi="Arial" w:cs="Arial"/>
          <w:sz w:val="24"/>
          <w:szCs w:val="24"/>
        </w:rPr>
        <w:t>ewidencji</w:t>
      </w:r>
      <w:r w:rsidRPr="00FD6BCB">
        <w:rPr>
          <w:rFonts w:ascii="Arial" w:hAnsi="Arial" w:cs="Arial"/>
          <w:sz w:val="24"/>
          <w:szCs w:val="24"/>
        </w:rPr>
        <w:t xml:space="preserve"> Jednostki Wojskowej 4026 w Gdyni.</w:t>
      </w:r>
    </w:p>
    <w:p w:rsidR="00FD6BCB" w:rsidRPr="00FD6BCB" w:rsidRDefault="00FD6BCB" w:rsidP="002F4F93">
      <w:pPr>
        <w:jc w:val="both"/>
        <w:rPr>
          <w:rFonts w:ascii="Arial" w:hAnsi="Arial" w:cs="Arial"/>
          <w:sz w:val="24"/>
          <w:szCs w:val="24"/>
        </w:rPr>
      </w:pPr>
      <w:r w:rsidRPr="00FD6BCB">
        <w:rPr>
          <w:rFonts w:ascii="Arial" w:hAnsi="Arial" w:cs="Arial"/>
          <w:sz w:val="24"/>
          <w:szCs w:val="24"/>
        </w:rPr>
        <w:t>Z przedmiotu zamówienia wyłączone są:</w:t>
      </w:r>
    </w:p>
    <w:p w:rsidR="00FD6BCB" w:rsidRPr="00FD6BCB" w:rsidRDefault="00FD6BCB" w:rsidP="002F4F93">
      <w:pPr>
        <w:ind w:left="426"/>
        <w:jc w:val="both"/>
        <w:rPr>
          <w:rFonts w:ascii="Arial" w:hAnsi="Arial" w:cs="Arial"/>
          <w:sz w:val="24"/>
          <w:szCs w:val="24"/>
        </w:rPr>
      </w:pPr>
      <w:r w:rsidRPr="00FD6BCB">
        <w:rPr>
          <w:rFonts w:ascii="Arial" w:hAnsi="Arial" w:cs="Arial"/>
          <w:sz w:val="24"/>
          <w:szCs w:val="24"/>
        </w:rPr>
        <w:t>a) okresowe badania techniczne,</w:t>
      </w:r>
    </w:p>
    <w:p w:rsidR="00FD6BCB" w:rsidRPr="00FD6BCB" w:rsidRDefault="00FD6BCB" w:rsidP="002F4F93">
      <w:pPr>
        <w:ind w:left="426"/>
        <w:jc w:val="both"/>
        <w:rPr>
          <w:rFonts w:ascii="Arial" w:hAnsi="Arial" w:cs="Arial"/>
          <w:sz w:val="24"/>
          <w:szCs w:val="24"/>
        </w:rPr>
      </w:pPr>
      <w:r w:rsidRPr="00FD6BCB">
        <w:rPr>
          <w:rFonts w:ascii="Arial" w:hAnsi="Arial" w:cs="Arial"/>
          <w:sz w:val="24"/>
          <w:szCs w:val="24"/>
        </w:rPr>
        <w:t>b) naprawy oraz przeglądy techniczne pojazdów będących na gwarancji producenta (nie dotyczy to wykonawcy posiadającego autoryzację producenta naprawianego samochodu).</w:t>
      </w:r>
    </w:p>
    <w:p w:rsidR="00EE5B82" w:rsidRDefault="00FD6BCB" w:rsidP="002F4F93">
      <w:pPr>
        <w:jc w:val="both"/>
        <w:rPr>
          <w:rFonts w:ascii="Arial" w:hAnsi="Arial" w:cs="Arial"/>
          <w:sz w:val="24"/>
          <w:szCs w:val="24"/>
        </w:rPr>
      </w:pPr>
      <w:r w:rsidRPr="00FD6BCB">
        <w:rPr>
          <w:rFonts w:ascii="Arial" w:hAnsi="Arial" w:cs="Arial"/>
          <w:sz w:val="24"/>
          <w:szCs w:val="24"/>
        </w:rPr>
        <w:t xml:space="preserve">ZADANIE 1 - </w:t>
      </w:r>
      <w:r w:rsidR="008D3FE4">
        <w:rPr>
          <w:rFonts w:ascii="Arial" w:hAnsi="Arial" w:cs="Arial"/>
          <w:sz w:val="24"/>
          <w:szCs w:val="24"/>
        </w:rPr>
        <w:t>W</w:t>
      </w:r>
      <w:r w:rsidR="008D3FE4" w:rsidRPr="00FD6BCB">
        <w:rPr>
          <w:rFonts w:ascii="Arial" w:hAnsi="Arial" w:cs="Arial"/>
          <w:sz w:val="24"/>
          <w:szCs w:val="24"/>
        </w:rPr>
        <w:t xml:space="preserve">ykonywanie </w:t>
      </w:r>
      <w:r w:rsidR="00D66ABD">
        <w:rPr>
          <w:rFonts w:ascii="Arial" w:hAnsi="Arial" w:cs="Arial"/>
          <w:sz w:val="24"/>
          <w:szCs w:val="24"/>
        </w:rPr>
        <w:t>napraw</w:t>
      </w:r>
      <w:r w:rsidR="008D3FE4" w:rsidRPr="00143C22">
        <w:rPr>
          <w:rFonts w:ascii="Arial" w:hAnsi="Arial" w:cs="Arial"/>
          <w:sz w:val="24"/>
          <w:szCs w:val="24"/>
        </w:rPr>
        <w:t xml:space="preserve"> </w:t>
      </w:r>
      <w:r w:rsidR="00D66ABD">
        <w:rPr>
          <w:rFonts w:ascii="Arial" w:hAnsi="Arial" w:cs="Arial"/>
          <w:sz w:val="24"/>
          <w:szCs w:val="24"/>
        </w:rPr>
        <w:t>oraz</w:t>
      </w:r>
      <w:r w:rsidR="00D66ABD" w:rsidRPr="00143C22">
        <w:rPr>
          <w:rFonts w:ascii="Arial" w:hAnsi="Arial" w:cs="Arial"/>
          <w:sz w:val="24"/>
          <w:szCs w:val="24"/>
        </w:rPr>
        <w:t xml:space="preserve"> </w:t>
      </w:r>
      <w:r w:rsidR="008D3FE4" w:rsidRPr="00143C22">
        <w:rPr>
          <w:rFonts w:ascii="Arial" w:hAnsi="Arial" w:cs="Arial"/>
          <w:sz w:val="24"/>
          <w:szCs w:val="24"/>
        </w:rPr>
        <w:t>obsług</w:t>
      </w:r>
      <w:r w:rsidR="008D3FE4">
        <w:rPr>
          <w:rFonts w:ascii="Arial" w:hAnsi="Arial" w:cs="Arial"/>
          <w:sz w:val="24"/>
          <w:szCs w:val="24"/>
        </w:rPr>
        <w:t xml:space="preserve"> - p</w:t>
      </w:r>
      <w:r w:rsidR="003B0381">
        <w:rPr>
          <w:rFonts w:ascii="Arial" w:hAnsi="Arial" w:cs="Arial"/>
          <w:sz w:val="24"/>
          <w:szCs w:val="24"/>
        </w:rPr>
        <w:t>ojazdy osobowe,</w:t>
      </w:r>
      <w:r w:rsidR="000B6DC6">
        <w:rPr>
          <w:rFonts w:ascii="Arial" w:hAnsi="Arial" w:cs="Arial"/>
          <w:sz w:val="24"/>
          <w:szCs w:val="24"/>
        </w:rPr>
        <w:t xml:space="preserve"> osobowo-terenowe, dostawcze, mikrobusy. </w:t>
      </w:r>
    </w:p>
    <w:p w:rsidR="00FD6BCB" w:rsidRPr="00F63311" w:rsidRDefault="00FD6BCB" w:rsidP="002F4F93">
      <w:pPr>
        <w:jc w:val="both"/>
        <w:rPr>
          <w:rFonts w:ascii="Arial" w:hAnsi="Arial" w:cs="Arial"/>
          <w:sz w:val="24"/>
          <w:szCs w:val="24"/>
        </w:rPr>
      </w:pPr>
      <w:r w:rsidRPr="00F63311">
        <w:rPr>
          <w:rFonts w:ascii="Arial" w:hAnsi="Arial" w:cs="Arial"/>
          <w:sz w:val="24"/>
          <w:szCs w:val="24"/>
        </w:rPr>
        <w:t xml:space="preserve">Kompleksowa </w:t>
      </w:r>
      <w:r w:rsidR="00143C22" w:rsidRPr="00F63311">
        <w:rPr>
          <w:rFonts w:ascii="Arial" w:hAnsi="Arial" w:cs="Arial"/>
          <w:sz w:val="24"/>
          <w:szCs w:val="24"/>
        </w:rPr>
        <w:t>naprawa, obsługa</w:t>
      </w:r>
      <w:r w:rsidR="003B0381" w:rsidRPr="00F63311">
        <w:rPr>
          <w:rFonts w:ascii="Arial" w:hAnsi="Arial" w:cs="Arial"/>
          <w:sz w:val="24"/>
          <w:szCs w:val="24"/>
        </w:rPr>
        <w:t xml:space="preserve"> pojazdów wynikająca</w:t>
      </w:r>
      <w:r w:rsidR="00143C22" w:rsidRPr="00F63311">
        <w:rPr>
          <w:rFonts w:ascii="Arial" w:hAnsi="Arial" w:cs="Arial"/>
          <w:sz w:val="24"/>
          <w:szCs w:val="24"/>
        </w:rPr>
        <w:t xml:space="preserve"> z wykonanego przebiegu lub czasu eksploatacji</w:t>
      </w:r>
      <w:r w:rsidR="00A25D1D" w:rsidRPr="00F63311">
        <w:rPr>
          <w:rFonts w:ascii="Arial" w:hAnsi="Arial" w:cs="Arial"/>
          <w:sz w:val="24"/>
          <w:szCs w:val="24"/>
        </w:rPr>
        <w:t>.</w:t>
      </w:r>
      <w:r w:rsidR="00143C22" w:rsidRPr="00F63311">
        <w:rPr>
          <w:rFonts w:ascii="Arial" w:hAnsi="Arial" w:cs="Arial"/>
          <w:sz w:val="24"/>
          <w:szCs w:val="24"/>
        </w:rPr>
        <w:t xml:space="preserve"> </w:t>
      </w:r>
    </w:p>
    <w:p w:rsidR="00A25D1D" w:rsidRPr="00532BC3" w:rsidRDefault="00A25D1D" w:rsidP="002F4F93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Typy pojazdów:</w:t>
      </w:r>
    </w:p>
    <w:p w:rsidR="003E40DC" w:rsidRPr="003E40DC" w:rsidRDefault="00303AC8" w:rsidP="003E40D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Opel Vectra </w:t>
      </w:r>
    </w:p>
    <w:p w:rsidR="00FD6BCB" w:rsidRDefault="00303AC8" w:rsidP="002F4F9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Skoda </w:t>
      </w:r>
      <w:proofErr w:type="spellStart"/>
      <w:r>
        <w:rPr>
          <w:rFonts w:ascii="Arial" w:hAnsi="Arial" w:cs="Arial"/>
          <w:sz w:val="24"/>
          <w:szCs w:val="24"/>
        </w:rPr>
        <w:t>Super</w:t>
      </w:r>
      <w:r w:rsidR="00FD6BCB" w:rsidRPr="003E40DC">
        <w:rPr>
          <w:rFonts w:ascii="Arial" w:hAnsi="Arial" w:cs="Arial"/>
          <w:sz w:val="24"/>
          <w:szCs w:val="24"/>
        </w:rPr>
        <w:t>B</w:t>
      </w:r>
      <w:proofErr w:type="spellEnd"/>
      <w:r w:rsidR="00FD6BCB" w:rsidRPr="003E40DC">
        <w:rPr>
          <w:rFonts w:ascii="Arial" w:hAnsi="Arial" w:cs="Arial"/>
          <w:sz w:val="24"/>
          <w:szCs w:val="24"/>
        </w:rPr>
        <w:t xml:space="preserve"> </w:t>
      </w:r>
    </w:p>
    <w:p w:rsidR="00FD6BCB" w:rsidRPr="003E40DC" w:rsidRDefault="00303AC8" w:rsidP="002F4F9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Opel Astra </w:t>
      </w:r>
    </w:p>
    <w:p w:rsidR="00FD6BCB" w:rsidRPr="003E40DC" w:rsidRDefault="00FD6BCB" w:rsidP="002F4F9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E40DC">
        <w:rPr>
          <w:rFonts w:ascii="Arial" w:hAnsi="Arial" w:cs="Arial"/>
          <w:sz w:val="24"/>
          <w:szCs w:val="24"/>
          <w:lang w:val="en-US"/>
        </w:rPr>
        <w:t xml:space="preserve">Opel Insignia </w:t>
      </w:r>
    </w:p>
    <w:p w:rsidR="00FD6BCB" w:rsidRPr="003E40DC" w:rsidRDefault="00321B41" w:rsidP="002F4F9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E40DC">
        <w:rPr>
          <w:rFonts w:ascii="Arial" w:hAnsi="Arial" w:cs="Arial"/>
          <w:sz w:val="24"/>
          <w:szCs w:val="24"/>
          <w:lang w:val="en-US"/>
        </w:rPr>
        <w:t xml:space="preserve">Mercedes Vito </w:t>
      </w:r>
    </w:p>
    <w:p w:rsidR="00FD6BCB" w:rsidRPr="003E40DC" w:rsidRDefault="00FD6BCB" w:rsidP="002F4F9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E40DC">
        <w:rPr>
          <w:rFonts w:ascii="Arial" w:hAnsi="Arial" w:cs="Arial"/>
          <w:sz w:val="24"/>
          <w:szCs w:val="24"/>
          <w:lang w:val="en-US"/>
        </w:rPr>
        <w:t xml:space="preserve">Mercedes Sprinter </w:t>
      </w:r>
    </w:p>
    <w:p w:rsidR="00FD6BCB" w:rsidRPr="003E40DC" w:rsidRDefault="00FD6BCB" w:rsidP="002F4F9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E40DC">
        <w:rPr>
          <w:rFonts w:ascii="Arial" w:hAnsi="Arial" w:cs="Arial"/>
          <w:sz w:val="24"/>
          <w:szCs w:val="24"/>
          <w:lang w:val="en-US"/>
        </w:rPr>
        <w:t>Fiat DUCA</w:t>
      </w:r>
      <w:r w:rsidR="003E40DC" w:rsidRPr="003E40DC">
        <w:rPr>
          <w:rFonts w:ascii="Arial" w:hAnsi="Arial" w:cs="Arial"/>
          <w:sz w:val="24"/>
          <w:szCs w:val="24"/>
          <w:lang w:val="en-US"/>
        </w:rPr>
        <w:t>TO</w:t>
      </w:r>
      <w:r w:rsidR="00303AC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D6BCB" w:rsidRPr="003E40DC" w:rsidRDefault="003E40DC" w:rsidP="002F4F9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V</w:t>
      </w:r>
      <w:r w:rsidRPr="003E40DC">
        <w:rPr>
          <w:rFonts w:ascii="Arial" w:hAnsi="Arial" w:cs="Arial"/>
          <w:sz w:val="24"/>
          <w:szCs w:val="24"/>
          <w:lang w:val="en-US"/>
        </w:rPr>
        <w:t xml:space="preserve">olkswagen </w:t>
      </w:r>
      <w:r w:rsidR="004B7AA9">
        <w:rPr>
          <w:rFonts w:ascii="Arial" w:hAnsi="Arial" w:cs="Arial"/>
          <w:sz w:val="24"/>
          <w:szCs w:val="24"/>
          <w:lang w:val="en-US"/>
        </w:rPr>
        <w:t>Transporter</w:t>
      </w:r>
    </w:p>
    <w:p w:rsidR="00FD6BCB" w:rsidRPr="003E40DC" w:rsidRDefault="00FD6BCB" w:rsidP="002F4F9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E40DC">
        <w:rPr>
          <w:rFonts w:ascii="Arial" w:hAnsi="Arial" w:cs="Arial"/>
          <w:sz w:val="24"/>
          <w:szCs w:val="24"/>
          <w:lang w:val="en-US"/>
        </w:rPr>
        <w:t>TOYOTA HILUX</w:t>
      </w:r>
      <w:r w:rsidR="00303AC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D6BCB" w:rsidRPr="003E40DC" w:rsidRDefault="00FD6BCB" w:rsidP="002F4F9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E40DC">
        <w:rPr>
          <w:rFonts w:ascii="Arial" w:hAnsi="Arial" w:cs="Arial"/>
          <w:sz w:val="24"/>
          <w:szCs w:val="24"/>
          <w:lang w:val="en-US"/>
        </w:rPr>
        <w:t xml:space="preserve">Land Rover Defender </w:t>
      </w:r>
    </w:p>
    <w:p w:rsidR="00FD6BCB" w:rsidRPr="003E40DC" w:rsidRDefault="00FD6BCB" w:rsidP="003E40D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E40DC">
        <w:rPr>
          <w:rFonts w:ascii="Arial" w:hAnsi="Arial" w:cs="Arial"/>
          <w:sz w:val="24"/>
          <w:szCs w:val="24"/>
          <w:lang w:val="en-US"/>
        </w:rPr>
        <w:t xml:space="preserve">HMMWV </w:t>
      </w:r>
    </w:p>
    <w:p w:rsidR="003E40DC" w:rsidRPr="003E40DC" w:rsidRDefault="00FD6BCB" w:rsidP="002F4F9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E40DC">
        <w:rPr>
          <w:rFonts w:ascii="Arial" w:hAnsi="Arial" w:cs="Arial"/>
          <w:sz w:val="24"/>
          <w:szCs w:val="24"/>
          <w:lang w:val="en-US"/>
        </w:rPr>
        <w:t xml:space="preserve">Honker </w:t>
      </w:r>
    </w:p>
    <w:p w:rsidR="003E40DC" w:rsidRPr="003E40DC" w:rsidRDefault="00FD6BCB" w:rsidP="003E40D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3E40DC">
        <w:rPr>
          <w:rFonts w:ascii="Arial" w:hAnsi="Arial" w:cs="Arial"/>
          <w:sz w:val="24"/>
          <w:szCs w:val="24"/>
          <w:lang w:val="en-US"/>
        </w:rPr>
        <w:t xml:space="preserve">VW Crafter </w:t>
      </w:r>
    </w:p>
    <w:p w:rsidR="003E40DC" w:rsidRPr="00F355B2" w:rsidRDefault="003E40DC" w:rsidP="002F4F9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MAN TGE </w:t>
      </w:r>
    </w:p>
    <w:p w:rsidR="00F355B2" w:rsidRPr="00F63311" w:rsidRDefault="00F355B2" w:rsidP="002F4F9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63311">
        <w:rPr>
          <w:rFonts w:ascii="Arial" w:hAnsi="Arial" w:cs="Arial"/>
          <w:sz w:val="24"/>
          <w:szCs w:val="24"/>
        </w:rPr>
        <w:t xml:space="preserve">FORD RANGER </w:t>
      </w:r>
    </w:p>
    <w:p w:rsidR="00A25D1D" w:rsidRPr="00F63311" w:rsidRDefault="00A25D1D" w:rsidP="00A25D1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F63311">
        <w:rPr>
          <w:rFonts w:ascii="Arial" w:hAnsi="Arial" w:cs="Arial"/>
          <w:sz w:val="24"/>
          <w:szCs w:val="24"/>
          <w:lang w:val="en-US"/>
        </w:rPr>
        <w:t>Szacunkowa ilość pojazdów od 40 do 75 sztuk.</w:t>
      </w:r>
    </w:p>
    <w:p w:rsidR="00FD6BCB" w:rsidRPr="00F63311" w:rsidRDefault="00FD6BCB" w:rsidP="002F4F93">
      <w:pPr>
        <w:jc w:val="both"/>
        <w:rPr>
          <w:rFonts w:ascii="Arial" w:hAnsi="Arial" w:cs="Arial"/>
          <w:sz w:val="24"/>
          <w:szCs w:val="24"/>
        </w:rPr>
      </w:pPr>
      <w:r w:rsidRPr="00F63311">
        <w:rPr>
          <w:rFonts w:ascii="Arial" w:hAnsi="Arial" w:cs="Arial"/>
          <w:sz w:val="24"/>
          <w:szCs w:val="24"/>
        </w:rPr>
        <w:t xml:space="preserve">ZADANIE 2 - </w:t>
      </w:r>
      <w:r w:rsidR="008D3FE4">
        <w:rPr>
          <w:rFonts w:ascii="Arial" w:hAnsi="Arial" w:cs="Arial"/>
          <w:sz w:val="24"/>
          <w:szCs w:val="24"/>
        </w:rPr>
        <w:t>W</w:t>
      </w:r>
      <w:r w:rsidR="008D3FE4" w:rsidRPr="00FD6BCB">
        <w:rPr>
          <w:rFonts w:ascii="Arial" w:hAnsi="Arial" w:cs="Arial"/>
          <w:sz w:val="24"/>
          <w:szCs w:val="24"/>
        </w:rPr>
        <w:t xml:space="preserve">ykonywanie </w:t>
      </w:r>
      <w:r w:rsidR="00D66ABD">
        <w:rPr>
          <w:rFonts w:ascii="Arial" w:hAnsi="Arial" w:cs="Arial"/>
          <w:sz w:val="24"/>
          <w:szCs w:val="24"/>
        </w:rPr>
        <w:t>napraw</w:t>
      </w:r>
      <w:r w:rsidR="008D3FE4" w:rsidRPr="00143C22">
        <w:rPr>
          <w:rFonts w:ascii="Arial" w:hAnsi="Arial" w:cs="Arial"/>
          <w:sz w:val="24"/>
          <w:szCs w:val="24"/>
        </w:rPr>
        <w:t xml:space="preserve"> </w:t>
      </w:r>
      <w:r w:rsidR="00D66ABD">
        <w:rPr>
          <w:rFonts w:ascii="Arial" w:hAnsi="Arial" w:cs="Arial"/>
          <w:sz w:val="24"/>
          <w:szCs w:val="24"/>
        </w:rPr>
        <w:t>oraz</w:t>
      </w:r>
      <w:r w:rsidR="00D66ABD" w:rsidRPr="00143C22">
        <w:rPr>
          <w:rFonts w:ascii="Arial" w:hAnsi="Arial" w:cs="Arial"/>
          <w:sz w:val="24"/>
          <w:szCs w:val="24"/>
        </w:rPr>
        <w:t xml:space="preserve"> </w:t>
      </w:r>
      <w:r w:rsidR="008D3FE4" w:rsidRPr="00143C22">
        <w:rPr>
          <w:rFonts w:ascii="Arial" w:hAnsi="Arial" w:cs="Arial"/>
          <w:sz w:val="24"/>
          <w:szCs w:val="24"/>
        </w:rPr>
        <w:t>obsług</w:t>
      </w:r>
      <w:r w:rsidR="008D3FE4">
        <w:rPr>
          <w:rFonts w:ascii="Arial" w:hAnsi="Arial" w:cs="Arial"/>
          <w:sz w:val="24"/>
          <w:szCs w:val="24"/>
        </w:rPr>
        <w:t xml:space="preserve"> -</w:t>
      </w:r>
      <w:r w:rsidR="008D3FE4" w:rsidRPr="00143C22">
        <w:rPr>
          <w:rFonts w:ascii="Arial" w:hAnsi="Arial" w:cs="Arial"/>
          <w:sz w:val="24"/>
          <w:szCs w:val="24"/>
        </w:rPr>
        <w:t xml:space="preserve"> </w:t>
      </w:r>
      <w:r w:rsidR="008D3FE4">
        <w:rPr>
          <w:rFonts w:ascii="Arial" w:hAnsi="Arial" w:cs="Arial"/>
          <w:sz w:val="24"/>
          <w:szCs w:val="24"/>
        </w:rPr>
        <w:t>p</w:t>
      </w:r>
      <w:r w:rsidRPr="00F63311">
        <w:rPr>
          <w:rFonts w:ascii="Arial" w:hAnsi="Arial" w:cs="Arial"/>
          <w:sz w:val="24"/>
          <w:szCs w:val="24"/>
        </w:rPr>
        <w:t>ojazdy ciężarowe</w:t>
      </w:r>
      <w:r w:rsidR="000B6DC6" w:rsidRPr="00F63311">
        <w:rPr>
          <w:rFonts w:ascii="Arial" w:hAnsi="Arial" w:cs="Arial"/>
          <w:sz w:val="24"/>
          <w:szCs w:val="24"/>
        </w:rPr>
        <w:t>, traktory</w:t>
      </w:r>
      <w:r w:rsidRPr="00F63311">
        <w:rPr>
          <w:rFonts w:ascii="Arial" w:hAnsi="Arial" w:cs="Arial"/>
          <w:sz w:val="24"/>
          <w:szCs w:val="24"/>
        </w:rPr>
        <w:t xml:space="preserve"> i przyczepy</w:t>
      </w:r>
      <w:r w:rsidR="002F4F93" w:rsidRPr="00F63311">
        <w:rPr>
          <w:rFonts w:ascii="Arial" w:hAnsi="Arial" w:cs="Arial"/>
          <w:sz w:val="24"/>
          <w:szCs w:val="24"/>
        </w:rPr>
        <w:t>.</w:t>
      </w:r>
    </w:p>
    <w:p w:rsidR="00EE5B82" w:rsidRPr="00F63311" w:rsidRDefault="00EE5B82" w:rsidP="002F4F93">
      <w:pPr>
        <w:jc w:val="both"/>
        <w:rPr>
          <w:rFonts w:ascii="Arial" w:hAnsi="Arial" w:cs="Arial"/>
          <w:sz w:val="24"/>
          <w:szCs w:val="24"/>
        </w:rPr>
      </w:pPr>
      <w:r w:rsidRPr="00F63311">
        <w:rPr>
          <w:rFonts w:ascii="Arial" w:hAnsi="Arial" w:cs="Arial"/>
          <w:sz w:val="24"/>
          <w:szCs w:val="24"/>
        </w:rPr>
        <w:lastRenderedPageBreak/>
        <w:t>Kompleksowa napraw</w:t>
      </w:r>
      <w:r w:rsidR="00C750BE" w:rsidRPr="00F63311">
        <w:rPr>
          <w:rFonts w:ascii="Arial" w:hAnsi="Arial" w:cs="Arial"/>
          <w:sz w:val="24"/>
          <w:szCs w:val="24"/>
        </w:rPr>
        <w:t xml:space="preserve">a, obsługa pojazdów wynikająca </w:t>
      </w:r>
      <w:r w:rsidRPr="00F63311">
        <w:rPr>
          <w:rFonts w:ascii="Arial" w:hAnsi="Arial" w:cs="Arial"/>
          <w:sz w:val="24"/>
          <w:szCs w:val="24"/>
        </w:rPr>
        <w:t xml:space="preserve"> z wykonanego p</w:t>
      </w:r>
      <w:r w:rsidR="00A25D1D" w:rsidRPr="00F63311">
        <w:rPr>
          <w:rFonts w:ascii="Arial" w:hAnsi="Arial" w:cs="Arial"/>
          <w:sz w:val="24"/>
          <w:szCs w:val="24"/>
        </w:rPr>
        <w:t>rzebiegu lub czasu eksploatacji.</w:t>
      </w:r>
    </w:p>
    <w:p w:rsidR="00A25D1D" w:rsidRPr="00532BC3" w:rsidRDefault="00A25D1D" w:rsidP="002F4F93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Typy pojazdów:</w:t>
      </w:r>
    </w:p>
    <w:p w:rsidR="00FD6BCB" w:rsidRDefault="00FD6BCB" w:rsidP="00F355B2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355B2">
        <w:rPr>
          <w:rFonts w:ascii="Arial" w:hAnsi="Arial" w:cs="Arial"/>
          <w:sz w:val="24"/>
          <w:szCs w:val="24"/>
          <w:lang w:val="en-US"/>
        </w:rPr>
        <w:t xml:space="preserve">Star 266 M </w:t>
      </w:r>
    </w:p>
    <w:p w:rsidR="001F2DB4" w:rsidRDefault="001F2DB4" w:rsidP="00F355B2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Star 266 M2 </w:t>
      </w:r>
    </w:p>
    <w:p w:rsidR="00FD6BCB" w:rsidRDefault="00FD6BCB" w:rsidP="002F4F9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355B2">
        <w:rPr>
          <w:rFonts w:ascii="Arial" w:hAnsi="Arial" w:cs="Arial"/>
          <w:sz w:val="24"/>
          <w:szCs w:val="24"/>
          <w:lang w:val="en-US"/>
        </w:rPr>
        <w:t xml:space="preserve">Star 944 </w:t>
      </w:r>
    </w:p>
    <w:p w:rsidR="00FD6BCB" w:rsidRDefault="00FD6BCB" w:rsidP="002F4F9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355B2">
        <w:rPr>
          <w:rFonts w:ascii="Arial" w:hAnsi="Arial" w:cs="Arial"/>
          <w:sz w:val="24"/>
          <w:szCs w:val="24"/>
          <w:lang w:val="en-US"/>
        </w:rPr>
        <w:t xml:space="preserve">Mercedes UNIMOG </w:t>
      </w:r>
    </w:p>
    <w:p w:rsidR="00FD6BCB" w:rsidRPr="00F355B2" w:rsidRDefault="00FD6BCB" w:rsidP="002F4F9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355B2">
        <w:rPr>
          <w:rFonts w:ascii="Arial" w:hAnsi="Arial" w:cs="Arial"/>
          <w:sz w:val="24"/>
          <w:szCs w:val="24"/>
        </w:rPr>
        <w:t>J</w:t>
      </w:r>
      <w:r w:rsidR="00F355B2">
        <w:rPr>
          <w:rFonts w:ascii="Arial" w:hAnsi="Arial" w:cs="Arial"/>
          <w:sz w:val="24"/>
          <w:szCs w:val="24"/>
        </w:rPr>
        <w:t>ELCZ</w:t>
      </w:r>
      <w:r w:rsidRPr="00F355B2">
        <w:rPr>
          <w:rFonts w:ascii="Arial" w:hAnsi="Arial" w:cs="Arial"/>
          <w:sz w:val="24"/>
          <w:szCs w:val="24"/>
        </w:rPr>
        <w:t xml:space="preserve"> S862 D.43 z systemem </w:t>
      </w:r>
      <w:proofErr w:type="spellStart"/>
      <w:r w:rsidRPr="00F355B2">
        <w:rPr>
          <w:rFonts w:ascii="Arial" w:hAnsi="Arial" w:cs="Arial"/>
          <w:sz w:val="24"/>
          <w:szCs w:val="24"/>
        </w:rPr>
        <w:t>multilift</w:t>
      </w:r>
      <w:proofErr w:type="spellEnd"/>
      <w:r w:rsidRPr="00F35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5B2">
        <w:rPr>
          <w:rFonts w:ascii="Arial" w:hAnsi="Arial" w:cs="Arial"/>
          <w:sz w:val="24"/>
          <w:szCs w:val="24"/>
        </w:rPr>
        <w:t>mk</w:t>
      </w:r>
      <w:proofErr w:type="spellEnd"/>
      <w:r w:rsidRPr="00F355B2">
        <w:rPr>
          <w:rFonts w:ascii="Arial" w:hAnsi="Arial" w:cs="Arial"/>
          <w:sz w:val="24"/>
          <w:szCs w:val="24"/>
        </w:rPr>
        <w:t xml:space="preserve"> IV</w:t>
      </w:r>
    </w:p>
    <w:p w:rsidR="00F355B2" w:rsidRPr="00F355B2" w:rsidRDefault="00F355B2" w:rsidP="002F4F9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JELCZ 862 HIAB </w:t>
      </w:r>
    </w:p>
    <w:p w:rsidR="00FD6BCB" w:rsidRPr="00F355B2" w:rsidRDefault="00FD6BCB" w:rsidP="002F4F9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355B2">
        <w:rPr>
          <w:rFonts w:ascii="Arial" w:hAnsi="Arial" w:cs="Arial"/>
          <w:sz w:val="24"/>
          <w:szCs w:val="24"/>
        </w:rPr>
        <w:t>J</w:t>
      </w:r>
      <w:r w:rsidR="00F355B2">
        <w:rPr>
          <w:rFonts w:ascii="Arial" w:hAnsi="Arial" w:cs="Arial"/>
          <w:sz w:val="24"/>
          <w:szCs w:val="24"/>
        </w:rPr>
        <w:t>ELCZ</w:t>
      </w:r>
      <w:r w:rsidRPr="00F355B2">
        <w:rPr>
          <w:rFonts w:ascii="Arial" w:hAnsi="Arial" w:cs="Arial"/>
          <w:sz w:val="24"/>
          <w:szCs w:val="24"/>
        </w:rPr>
        <w:t xml:space="preserve"> S662 D.43</w:t>
      </w:r>
    </w:p>
    <w:p w:rsidR="00FD6BCB" w:rsidRPr="00F355B2" w:rsidRDefault="00FD6BCB" w:rsidP="002F4F9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355B2">
        <w:rPr>
          <w:rFonts w:ascii="Arial" w:hAnsi="Arial" w:cs="Arial"/>
          <w:sz w:val="24"/>
          <w:szCs w:val="24"/>
        </w:rPr>
        <w:t>J</w:t>
      </w:r>
      <w:r w:rsidR="00F355B2">
        <w:rPr>
          <w:rFonts w:ascii="Arial" w:hAnsi="Arial" w:cs="Arial"/>
          <w:sz w:val="24"/>
          <w:szCs w:val="24"/>
        </w:rPr>
        <w:t>ELCZ</w:t>
      </w:r>
      <w:r w:rsidRPr="00F355B2">
        <w:rPr>
          <w:rFonts w:ascii="Arial" w:hAnsi="Arial" w:cs="Arial"/>
          <w:sz w:val="24"/>
          <w:szCs w:val="24"/>
        </w:rPr>
        <w:t xml:space="preserve"> 442.32</w:t>
      </w:r>
    </w:p>
    <w:p w:rsidR="00FD6BCB" w:rsidRPr="00F355B2" w:rsidRDefault="00F355B2" w:rsidP="002F4F9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VOLVO</w:t>
      </w:r>
      <w:r w:rsidR="00FD6BCB" w:rsidRPr="00F355B2">
        <w:rPr>
          <w:rFonts w:ascii="Arial" w:hAnsi="Arial" w:cs="Arial"/>
          <w:sz w:val="24"/>
          <w:szCs w:val="24"/>
        </w:rPr>
        <w:t xml:space="preserve"> FM12 6XR </w:t>
      </w:r>
      <w:proofErr w:type="spellStart"/>
      <w:r>
        <w:rPr>
          <w:rFonts w:ascii="Arial" w:hAnsi="Arial" w:cs="Arial"/>
          <w:sz w:val="24"/>
          <w:szCs w:val="24"/>
        </w:rPr>
        <w:t>multilift</w:t>
      </w:r>
      <w:proofErr w:type="spellEnd"/>
      <w:r w:rsidR="00FD6BCB" w:rsidRPr="00F355B2">
        <w:rPr>
          <w:rFonts w:ascii="Arial" w:hAnsi="Arial" w:cs="Arial"/>
          <w:sz w:val="24"/>
          <w:szCs w:val="24"/>
        </w:rPr>
        <w:t xml:space="preserve"> </w:t>
      </w:r>
    </w:p>
    <w:p w:rsidR="00FD6BCB" w:rsidRDefault="00F355B2" w:rsidP="002F4F9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Traktor ZETOR </w:t>
      </w:r>
      <w:r w:rsidR="00FD6BCB" w:rsidRPr="00F355B2">
        <w:rPr>
          <w:rFonts w:ascii="Arial" w:hAnsi="Arial" w:cs="Arial"/>
          <w:sz w:val="24"/>
          <w:szCs w:val="24"/>
        </w:rPr>
        <w:t xml:space="preserve"> </w:t>
      </w:r>
    </w:p>
    <w:p w:rsidR="00321B41" w:rsidRDefault="00F355B2" w:rsidP="002F4F9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IVECO</w:t>
      </w:r>
      <w:r w:rsidR="00321B41" w:rsidRPr="00F355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1B41" w:rsidRPr="00F355B2">
        <w:rPr>
          <w:rFonts w:ascii="Arial" w:hAnsi="Arial" w:cs="Arial"/>
          <w:sz w:val="24"/>
          <w:szCs w:val="24"/>
        </w:rPr>
        <w:t>Eurocargo</w:t>
      </w:r>
      <w:proofErr w:type="spellEnd"/>
      <w:r w:rsidR="00321B41" w:rsidRPr="00F355B2">
        <w:rPr>
          <w:rFonts w:ascii="Arial" w:hAnsi="Arial" w:cs="Arial"/>
          <w:sz w:val="24"/>
          <w:szCs w:val="24"/>
        </w:rPr>
        <w:t xml:space="preserve"> </w:t>
      </w:r>
    </w:p>
    <w:p w:rsidR="00321B41" w:rsidRDefault="00F355B2" w:rsidP="002F4F9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IVECO</w:t>
      </w:r>
      <w:r w:rsidR="00321B41" w:rsidRPr="00F355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1B41" w:rsidRPr="00F355B2">
        <w:rPr>
          <w:rFonts w:ascii="Arial" w:hAnsi="Arial" w:cs="Arial"/>
          <w:sz w:val="24"/>
          <w:szCs w:val="24"/>
        </w:rPr>
        <w:t>Stralis</w:t>
      </w:r>
      <w:proofErr w:type="spellEnd"/>
      <w:r w:rsidR="00321B41" w:rsidRPr="00F355B2">
        <w:rPr>
          <w:rFonts w:ascii="Arial" w:hAnsi="Arial" w:cs="Arial"/>
          <w:sz w:val="24"/>
          <w:szCs w:val="24"/>
        </w:rPr>
        <w:t xml:space="preserve"> </w:t>
      </w:r>
    </w:p>
    <w:p w:rsidR="00F355B2" w:rsidRDefault="00F355B2" w:rsidP="002F4F9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RENAULT HD 004C</w:t>
      </w:r>
      <w:r w:rsidR="00D67C2C">
        <w:rPr>
          <w:rFonts w:ascii="Arial" w:hAnsi="Arial" w:cs="Arial"/>
          <w:sz w:val="24"/>
          <w:szCs w:val="24"/>
        </w:rPr>
        <w:t xml:space="preserve"> </w:t>
      </w:r>
    </w:p>
    <w:p w:rsidR="00FD6BCB" w:rsidRDefault="00F355B2" w:rsidP="002F4F9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LIEBHERR</w:t>
      </w:r>
      <w:r w:rsidR="00321B41" w:rsidRPr="00F355B2">
        <w:rPr>
          <w:rFonts w:ascii="Arial" w:hAnsi="Arial" w:cs="Arial"/>
          <w:sz w:val="24"/>
          <w:szCs w:val="24"/>
        </w:rPr>
        <w:t xml:space="preserve">  A30B LTM </w:t>
      </w:r>
    </w:p>
    <w:p w:rsidR="00A25D1D" w:rsidRPr="00F63311" w:rsidRDefault="00A25D1D" w:rsidP="002F4F9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63311">
        <w:rPr>
          <w:rFonts w:ascii="Arial" w:hAnsi="Arial" w:cs="Arial"/>
          <w:sz w:val="24"/>
          <w:szCs w:val="24"/>
        </w:rPr>
        <w:t>Przyczepy transportowe różnego typu.</w:t>
      </w:r>
    </w:p>
    <w:p w:rsidR="00A25D1D" w:rsidRPr="00F63311" w:rsidRDefault="008D3FE4" w:rsidP="00A25D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Szacunkowa ilość</w:t>
      </w:r>
      <w:r w:rsidR="00A25D1D" w:rsidRPr="00F63311">
        <w:rPr>
          <w:rFonts w:ascii="Arial" w:hAnsi="Arial" w:cs="Arial"/>
          <w:sz w:val="24"/>
          <w:szCs w:val="24"/>
        </w:rPr>
        <w:t xml:space="preserve"> pojaz</w:t>
      </w:r>
      <w:r>
        <w:rPr>
          <w:rFonts w:ascii="Arial" w:hAnsi="Arial" w:cs="Arial"/>
          <w:sz w:val="24"/>
          <w:szCs w:val="24"/>
        </w:rPr>
        <w:t>d</w:t>
      </w:r>
      <w:r w:rsidR="00A25D1D" w:rsidRPr="00F63311">
        <w:rPr>
          <w:rFonts w:ascii="Arial" w:hAnsi="Arial" w:cs="Arial"/>
          <w:sz w:val="24"/>
          <w:szCs w:val="24"/>
        </w:rPr>
        <w:t>ów ciężarowych od 35 do 60 sztuk, przyczep transportowych od 30 do 50 sztuk.</w:t>
      </w:r>
    </w:p>
    <w:p w:rsidR="00FD6BCB" w:rsidRDefault="00FD6BCB" w:rsidP="002F4F93">
      <w:pPr>
        <w:jc w:val="both"/>
        <w:rPr>
          <w:rFonts w:ascii="Arial" w:hAnsi="Arial" w:cs="Arial"/>
          <w:sz w:val="24"/>
          <w:szCs w:val="24"/>
        </w:rPr>
      </w:pPr>
      <w:r w:rsidRPr="00FD6BCB">
        <w:rPr>
          <w:rFonts w:ascii="Arial" w:hAnsi="Arial" w:cs="Arial"/>
          <w:sz w:val="24"/>
          <w:szCs w:val="24"/>
        </w:rPr>
        <w:t xml:space="preserve">ZADANIE 3 – </w:t>
      </w:r>
      <w:r w:rsidR="008D3FE4">
        <w:rPr>
          <w:rFonts w:ascii="Arial" w:hAnsi="Arial" w:cs="Arial"/>
          <w:sz w:val="24"/>
          <w:szCs w:val="24"/>
        </w:rPr>
        <w:t>W</w:t>
      </w:r>
      <w:r w:rsidR="008D3FE4" w:rsidRPr="00FD6BCB">
        <w:rPr>
          <w:rFonts w:ascii="Arial" w:hAnsi="Arial" w:cs="Arial"/>
          <w:sz w:val="24"/>
          <w:szCs w:val="24"/>
        </w:rPr>
        <w:t xml:space="preserve">ykonywanie </w:t>
      </w:r>
      <w:r w:rsidR="00D66ABD">
        <w:rPr>
          <w:rFonts w:ascii="Arial" w:hAnsi="Arial" w:cs="Arial"/>
          <w:sz w:val="24"/>
          <w:szCs w:val="24"/>
        </w:rPr>
        <w:t>napraw</w:t>
      </w:r>
      <w:r w:rsidR="008D3FE4" w:rsidRPr="00143C22">
        <w:rPr>
          <w:rFonts w:ascii="Arial" w:hAnsi="Arial" w:cs="Arial"/>
          <w:sz w:val="24"/>
          <w:szCs w:val="24"/>
        </w:rPr>
        <w:t xml:space="preserve"> </w:t>
      </w:r>
      <w:r w:rsidR="00D66ABD">
        <w:rPr>
          <w:rFonts w:ascii="Arial" w:hAnsi="Arial" w:cs="Arial"/>
          <w:sz w:val="24"/>
          <w:szCs w:val="24"/>
        </w:rPr>
        <w:t xml:space="preserve">oraz </w:t>
      </w:r>
      <w:r w:rsidR="008D3FE4" w:rsidRPr="00143C22">
        <w:rPr>
          <w:rFonts w:ascii="Arial" w:hAnsi="Arial" w:cs="Arial"/>
          <w:sz w:val="24"/>
          <w:szCs w:val="24"/>
        </w:rPr>
        <w:t>obsług</w:t>
      </w:r>
      <w:r w:rsidR="008D3FE4">
        <w:rPr>
          <w:rFonts w:ascii="Arial" w:hAnsi="Arial" w:cs="Arial"/>
          <w:sz w:val="24"/>
          <w:szCs w:val="24"/>
        </w:rPr>
        <w:t xml:space="preserve"> - a</w:t>
      </w:r>
      <w:r w:rsidRPr="00FD6BCB">
        <w:rPr>
          <w:rFonts w:ascii="Arial" w:hAnsi="Arial" w:cs="Arial"/>
          <w:sz w:val="24"/>
          <w:szCs w:val="24"/>
        </w:rPr>
        <w:t>utobusy</w:t>
      </w:r>
      <w:r w:rsidR="002F4F93">
        <w:rPr>
          <w:rFonts w:ascii="Arial" w:hAnsi="Arial" w:cs="Arial"/>
          <w:sz w:val="24"/>
          <w:szCs w:val="24"/>
        </w:rPr>
        <w:t>.</w:t>
      </w:r>
      <w:r w:rsidR="000B6DC6">
        <w:rPr>
          <w:rFonts w:ascii="Arial" w:hAnsi="Arial" w:cs="Arial"/>
          <w:sz w:val="24"/>
          <w:szCs w:val="24"/>
        </w:rPr>
        <w:t xml:space="preserve"> </w:t>
      </w:r>
    </w:p>
    <w:p w:rsidR="00EE5B82" w:rsidRDefault="00EE5B82" w:rsidP="002F4F93">
      <w:pPr>
        <w:jc w:val="both"/>
        <w:rPr>
          <w:rFonts w:ascii="Arial" w:hAnsi="Arial" w:cs="Arial"/>
          <w:sz w:val="24"/>
          <w:szCs w:val="24"/>
        </w:rPr>
      </w:pPr>
      <w:r w:rsidRPr="00EE5B82">
        <w:rPr>
          <w:rFonts w:ascii="Arial" w:hAnsi="Arial" w:cs="Arial"/>
          <w:sz w:val="24"/>
          <w:szCs w:val="24"/>
        </w:rPr>
        <w:t>Kompleksowa napraw</w:t>
      </w:r>
      <w:r w:rsidR="00C750BE">
        <w:rPr>
          <w:rFonts w:ascii="Arial" w:hAnsi="Arial" w:cs="Arial"/>
          <w:sz w:val="24"/>
          <w:szCs w:val="24"/>
        </w:rPr>
        <w:t>a, obsługa pojazdów wynikająca</w:t>
      </w:r>
      <w:r w:rsidRPr="00EE5B82">
        <w:rPr>
          <w:rFonts w:ascii="Arial" w:hAnsi="Arial" w:cs="Arial"/>
          <w:sz w:val="24"/>
          <w:szCs w:val="24"/>
        </w:rPr>
        <w:t xml:space="preserve"> z wykonanego p</w:t>
      </w:r>
      <w:r w:rsidR="00A25D1D">
        <w:rPr>
          <w:rFonts w:ascii="Arial" w:hAnsi="Arial" w:cs="Arial"/>
          <w:sz w:val="24"/>
          <w:szCs w:val="24"/>
        </w:rPr>
        <w:t>rzebiegu lub czasu eksploatacji.</w:t>
      </w:r>
    </w:p>
    <w:p w:rsidR="00A25D1D" w:rsidRPr="00532BC3" w:rsidRDefault="00A25D1D" w:rsidP="002F4F93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Typy pojazdów:</w:t>
      </w:r>
    </w:p>
    <w:p w:rsidR="00FD6BCB" w:rsidRPr="00FD6BCB" w:rsidRDefault="00FD6BCB" w:rsidP="002F4F93">
      <w:pPr>
        <w:jc w:val="both"/>
        <w:rPr>
          <w:rFonts w:ascii="Arial" w:hAnsi="Arial" w:cs="Arial"/>
          <w:sz w:val="24"/>
          <w:szCs w:val="24"/>
        </w:rPr>
      </w:pPr>
      <w:r w:rsidRPr="00FD6BCB">
        <w:rPr>
          <w:rFonts w:ascii="Arial" w:hAnsi="Arial" w:cs="Arial"/>
          <w:sz w:val="24"/>
          <w:szCs w:val="24"/>
        </w:rPr>
        <w:t>–</w:t>
      </w:r>
      <w:r w:rsidRPr="00FD6BCB">
        <w:rPr>
          <w:rFonts w:ascii="Arial" w:hAnsi="Arial" w:cs="Arial"/>
          <w:sz w:val="24"/>
          <w:szCs w:val="24"/>
        </w:rPr>
        <w:tab/>
        <w:t xml:space="preserve">MAN R08 </w:t>
      </w:r>
    </w:p>
    <w:p w:rsidR="00FD6BCB" w:rsidRDefault="00FD6BCB" w:rsidP="002F4F93">
      <w:pPr>
        <w:jc w:val="both"/>
        <w:rPr>
          <w:rFonts w:ascii="Arial" w:hAnsi="Arial" w:cs="Arial"/>
          <w:sz w:val="24"/>
          <w:szCs w:val="24"/>
        </w:rPr>
      </w:pPr>
      <w:r w:rsidRPr="00FD6BCB">
        <w:rPr>
          <w:rFonts w:ascii="Arial" w:hAnsi="Arial" w:cs="Arial"/>
          <w:sz w:val="24"/>
          <w:szCs w:val="24"/>
        </w:rPr>
        <w:t>–</w:t>
      </w:r>
      <w:r w:rsidRPr="00FD6BCB">
        <w:rPr>
          <w:rFonts w:ascii="Arial" w:hAnsi="Arial" w:cs="Arial"/>
          <w:sz w:val="24"/>
          <w:szCs w:val="24"/>
        </w:rPr>
        <w:tab/>
        <w:t xml:space="preserve">MAN R07 </w:t>
      </w:r>
    </w:p>
    <w:p w:rsidR="00A25D1D" w:rsidRPr="00F63311" w:rsidRDefault="00A25D1D" w:rsidP="002F4F93">
      <w:pPr>
        <w:jc w:val="both"/>
        <w:rPr>
          <w:rFonts w:ascii="Arial" w:hAnsi="Arial" w:cs="Arial"/>
          <w:sz w:val="24"/>
          <w:szCs w:val="24"/>
        </w:rPr>
      </w:pPr>
      <w:r w:rsidRPr="00F63311">
        <w:rPr>
          <w:rFonts w:ascii="Arial" w:hAnsi="Arial" w:cs="Arial"/>
          <w:sz w:val="24"/>
          <w:szCs w:val="24"/>
        </w:rPr>
        <w:t>Szacunkowa ilość pojazdów od 1 do 15 sztuk.</w:t>
      </w:r>
    </w:p>
    <w:p w:rsidR="00FD6BCB" w:rsidRDefault="00FD6BCB" w:rsidP="002F4F93">
      <w:pPr>
        <w:jc w:val="both"/>
        <w:rPr>
          <w:rFonts w:ascii="Arial" w:hAnsi="Arial" w:cs="Arial"/>
          <w:sz w:val="24"/>
          <w:szCs w:val="24"/>
        </w:rPr>
      </w:pPr>
      <w:r w:rsidRPr="00FD6BCB">
        <w:rPr>
          <w:rFonts w:ascii="Arial" w:hAnsi="Arial" w:cs="Arial"/>
          <w:sz w:val="24"/>
          <w:szCs w:val="24"/>
        </w:rPr>
        <w:t xml:space="preserve">ZADANIE 4 – </w:t>
      </w:r>
      <w:r w:rsidR="008D3FE4">
        <w:rPr>
          <w:rFonts w:ascii="Arial" w:hAnsi="Arial" w:cs="Arial"/>
          <w:sz w:val="24"/>
          <w:szCs w:val="24"/>
        </w:rPr>
        <w:t>W</w:t>
      </w:r>
      <w:r w:rsidR="008D3FE4" w:rsidRPr="00FD6BCB">
        <w:rPr>
          <w:rFonts w:ascii="Arial" w:hAnsi="Arial" w:cs="Arial"/>
          <w:sz w:val="24"/>
          <w:szCs w:val="24"/>
        </w:rPr>
        <w:t xml:space="preserve">ykonywanie </w:t>
      </w:r>
      <w:r w:rsidR="00D66ABD">
        <w:rPr>
          <w:rFonts w:ascii="Arial" w:hAnsi="Arial" w:cs="Arial"/>
          <w:sz w:val="24"/>
          <w:szCs w:val="24"/>
        </w:rPr>
        <w:t>napraw</w:t>
      </w:r>
      <w:r w:rsidR="008D3FE4" w:rsidRPr="00143C22">
        <w:rPr>
          <w:rFonts w:ascii="Arial" w:hAnsi="Arial" w:cs="Arial"/>
          <w:sz w:val="24"/>
          <w:szCs w:val="24"/>
        </w:rPr>
        <w:t xml:space="preserve"> </w:t>
      </w:r>
      <w:r w:rsidR="00D66ABD">
        <w:rPr>
          <w:rFonts w:ascii="Arial" w:hAnsi="Arial" w:cs="Arial"/>
          <w:sz w:val="24"/>
          <w:szCs w:val="24"/>
        </w:rPr>
        <w:t>oraz</w:t>
      </w:r>
      <w:r w:rsidR="00D66ABD" w:rsidRPr="00143C22">
        <w:rPr>
          <w:rFonts w:ascii="Arial" w:hAnsi="Arial" w:cs="Arial"/>
          <w:sz w:val="24"/>
          <w:szCs w:val="24"/>
        </w:rPr>
        <w:t xml:space="preserve"> </w:t>
      </w:r>
      <w:r w:rsidR="008D3FE4" w:rsidRPr="00143C22">
        <w:rPr>
          <w:rFonts w:ascii="Arial" w:hAnsi="Arial" w:cs="Arial"/>
          <w:sz w:val="24"/>
          <w:szCs w:val="24"/>
        </w:rPr>
        <w:t>obsług</w:t>
      </w:r>
      <w:r w:rsidR="008D3FE4">
        <w:rPr>
          <w:rFonts w:ascii="Arial" w:hAnsi="Arial" w:cs="Arial"/>
          <w:sz w:val="24"/>
          <w:szCs w:val="24"/>
        </w:rPr>
        <w:t xml:space="preserve"> - m</w:t>
      </w:r>
      <w:r w:rsidRPr="00FD6BCB">
        <w:rPr>
          <w:rFonts w:ascii="Arial" w:hAnsi="Arial" w:cs="Arial"/>
          <w:sz w:val="24"/>
          <w:szCs w:val="24"/>
        </w:rPr>
        <w:t>otocykle i Quady</w:t>
      </w:r>
      <w:r w:rsidR="002F4F93">
        <w:rPr>
          <w:rFonts w:ascii="Arial" w:hAnsi="Arial" w:cs="Arial"/>
          <w:sz w:val="24"/>
          <w:szCs w:val="24"/>
        </w:rPr>
        <w:t>.</w:t>
      </w:r>
    </w:p>
    <w:p w:rsidR="00EE5B82" w:rsidRDefault="00EE5B82" w:rsidP="002F4F93">
      <w:pPr>
        <w:jc w:val="both"/>
        <w:rPr>
          <w:rFonts w:ascii="Arial" w:hAnsi="Arial" w:cs="Arial"/>
          <w:sz w:val="24"/>
          <w:szCs w:val="24"/>
        </w:rPr>
      </w:pPr>
      <w:r w:rsidRPr="00EE5B82">
        <w:rPr>
          <w:rFonts w:ascii="Arial" w:hAnsi="Arial" w:cs="Arial"/>
          <w:sz w:val="24"/>
          <w:szCs w:val="24"/>
        </w:rPr>
        <w:t>Kompleksowa napraw</w:t>
      </w:r>
      <w:r w:rsidR="00C750BE">
        <w:rPr>
          <w:rFonts w:ascii="Arial" w:hAnsi="Arial" w:cs="Arial"/>
          <w:sz w:val="24"/>
          <w:szCs w:val="24"/>
        </w:rPr>
        <w:t>a, obsługa pojazdów wynikająca</w:t>
      </w:r>
      <w:r w:rsidRPr="00EE5B82">
        <w:rPr>
          <w:rFonts w:ascii="Arial" w:hAnsi="Arial" w:cs="Arial"/>
          <w:sz w:val="24"/>
          <w:szCs w:val="24"/>
        </w:rPr>
        <w:t xml:space="preserve"> z wykonanego p</w:t>
      </w:r>
      <w:r w:rsidR="00A25D1D">
        <w:rPr>
          <w:rFonts w:ascii="Arial" w:hAnsi="Arial" w:cs="Arial"/>
          <w:sz w:val="24"/>
          <w:szCs w:val="24"/>
        </w:rPr>
        <w:t>rzebiegu lub czasu eksploatacji.</w:t>
      </w:r>
    </w:p>
    <w:p w:rsidR="00A25D1D" w:rsidRPr="00532BC3" w:rsidRDefault="00A25D1D" w:rsidP="002F4F93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Typy pojazdów:</w:t>
      </w:r>
    </w:p>
    <w:p w:rsidR="00FD6BCB" w:rsidRPr="00FD6BCB" w:rsidRDefault="00FD6BCB" w:rsidP="002F4F93">
      <w:pPr>
        <w:jc w:val="both"/>
        <w:rPr>
          <w:rFonts w:ascii="Arial" w:hAnsi="Arial" w:cs="Arial"/>
          <w:sz w:val="24"/>
          <w:szCs w:val="24"/>
        </w:rPr>
      </w:pPr>
      <w:r w:rsidRPr="00FD6BCB">
        <w:rPr>
          <w:rFonts w:ascii="Arial" w:hAnsi="Arial" w:cs="Arial"/>
          <w:sz w:val="24"/>
          <w:szCs w:val="24"/>
        </w:rPr>
        <w:t>–</w:t>
      </w:r>
      <w:r w:rsidRPr="00FD6BCB">
        <w:rPr>
          <w:rFonts w:ascii="Arial" w:hAnsi="Arial" w:cs="Arial"/>
          <w:sz w:val="24"/>
          <w:szCs w:val="24"/>
        </w:rPr>
        <w:tab/>
        <w:t xml:space="preserve">YAMAHA XT 660R </w:t>
      </w:r>
    </w:p>
    <w:p w:rsidR="00FD6BCB" w:rsidRPr="00FD6BCB" w:rsidRDefault="00FD6BCB" w:rsidP="002F4F93">
      <w:pPr>
        <w:jc w:val="both"/>
        <w:rPr>
          <w:rFonts w:ascii="Arial" w:hAnsi="Arial" w:cs="Arial"/>
          <w:sz w:val="24"/>
          <w:szCs w:val="24"/>
        </w:rPr>
      </w:pPr>
      <w:r w:rsidRPr="00FD6BCB">
        <w:rPr>
          <w:rFonts w:ascii="Arial" w:hAnsi="Arial" w:cs="Arial"/>
          <w:sz w:val="24"/>
          <w:szCs w:val="24"/>
        </w:rPr>
        <w:t>–</w:t>
      </w:r>
      <w:r w:rsidRPr="00FD6BCB">
        <w:rPr>
          <w:rFonts w:ascii="Arial" w:hAnsi="Arial" w:cs="Arial"/>
          <w:sz w:val="24"/>
          <w:szCs w:val="24"/>
        </w:rPr>
        <w:tab/>
        <w:t xml:space="preserve">KTM </w:t>
      </w:r>
      <w:r w:rsidR="00A25D1D">
        <w:rPr>
          <w:rFonts w:ascii="Arial" w:hAnsi="Arial" w:cs="Arial"/>
          <w:sz w:val="24"/>
          <w:szCs w:val="24"/>
        </w:rPr>
        <w:t>CL640</w:t>
      </w:r>
    </w:p>
    <w:p w:rsidR="00FD6BCB" w:rsidRPr="00FD6BCB" w:rsidRDefault="00FD6BCB" w:rsidP="002F4F93">
      <w:pPr>
        <w:jc w:val="both"/>
        <w:rPr>
          <w:rFonts w:ascii="Arial" w:hAnsi="Arial" w:cs="Arial"/>
          <w:sz w:val="24"/>
          <w:szCs w:val="24"/>
        </w:rPr>
      </w:pPr>
      <w:r w:rsidRPr="00FD6BCB">
        <w:rPr>
          <w:rFonts w:ascii="Arial" w:hAnsi="Arial" w:cs="Arial"/>
          <w:sz w:val="24"/>
          <w:szCs w:val="24"/>
        </w:rPr>
        <w:t>–</w:t>
      </w:r>
      <w:r w:rsidRPr="00FD6BCB">
        <w:rPr>
          <w:rFonts w:ascii="Arial" w:hAnsi="Arial" w:cs="Arial"/>
          <w:sz w:val="24"/>
          <w:szCs w:val="24"/>
        </w:rPr>
        <w:tab/>
        <w:t xml:space="preserve">MZ 250 </w:t>
      </w:r>
    </w:p>
    <w:p w:rsidR="00FD6BCB" w:rsidRPr="00FD6BCB" w:rsidRDefault="00FD6BCB" w:rsidP="002F4F93">
      <w:pPr>
        <w:jc w:val="both"/>
        <w:rPr>
          <w:rFonts w:ascii="Arial" w:hAnsi="Arial" w:cs="Arial"/>
          <w:sz w:val="24"/>
          <w:szCs w:val="24"/>
        </w:rPr>
      </w:pPr>
      <w:r w:rsidRPr="00FD6BCB">
        <w:rPr>
          <w:rFonts w:ascii="Arial" w:hAnsi="Arial" w:cs="Arial"/>
          <w:sz w:val="24"/>
          <w:szCs w:val="24"/>
        </w:rPr>
        <w:lastRenderedPageBreak/>
        <w:t>–</w:t>
      </w:r>
      <w:r w:rsidRPr="00FD6BCB">
        <w:rPr>
          <w:rFonts w:ascii="Arial" w:hAnsi="Arial" w:cs="Arial"/>
          <w:sz w:val="24"/>
          <w:szCs w:val="24"/>
        </w:rPr>
        <w:tab/>
        <w:t xml:space="preserve">KAWASAKI VERSYS 650 </w:t>
      </w:r>
    </w:p>
    <w:p w:rsidR="00321B41" w:rsidRPr="00321B41" w:rsidRDefault="00321B41" w:rsidP="002F4F93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–</w:t>
      </w:r>
      <w:r>
        <w:rPr>
          <w:rFonts w:ascii="Arial" w:hAnsi="Arial" w:cs="Arial"/>
          <w:sz w:val="24"/>
          <w:szCs w:val="24"/>
          <w:lang w:val="en-US"/>
        </w:rPr>
        <w:tab/>
        <w:t xml:space="preserve">QUAD IPS POLARIS </w:t>
      </w:r>
    </w:p>
    <w:p w:rsidR="00D67C2C" w:rsidRPr="00321B41" w:rsidRDefault="00FD6BCB" w:rsidP="002F4F9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321B41">
        <w:rPr>
          <w:rFonts w:ascii="Arial" w:hAnsi="Arial" w:cs="Arial"/>
          <w:sz w:val="24"/>
          <w:szCs w:val="24"/>
          <w:lang w:val="en-US"/>
        </w:rPr>
        <w:t>–</w:t>
      </w:r>
      <w:r w:rsidRPr="00321B41">
        <w:rPr>
          <w:rFonts w:ascii="Arial" w:hAnsi="Arial" w:cs="Arial"/>
          <w:sz w:val="24"/>
          <w:szCs w:val="24"/>
          <w:lang w:val="en-US"/>
        </w:rPr>
        <w:tab/>
        <w:t xml:space="preserve">QUAD BOMBARDIER </w:t>
      </w:r>
    </w:p>
    <w:p w:rsidR="00D67C2C" w:rsidRPr="00D67C2C" w:rsidRDefault="00A25D1D" w:rsidP="00D67C2C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–</w:t>
      </w:r>
      <w:r>
        <w:rPr>
          <w:rFonts w:ascii="Arial" w:hAnsi="Arial" w:cs="Arial"/>
          <w:sz w:val="24"/>
          <w:szCs w:val="24"/>
          <w:lang w:val="en-US"/>
        </w:rPr>
        <w:tab/>
        <w:t xml:space="preserve">QUAD TGB 800 </w:t>
      </w:r>
      <w:r w:rsidR="00D67C2C" w:rsidRPr="00D67C2C">
        <w:rPr>
          <w:rFonts w:ascii="Arial" w:hAnsi="Arial" w:cs="Arial"/>
          <w:sz w:val="24"/>
          <w:szCs w:val="24"/>
          <w:lang w:val="en-US"/>
        </w:rPr>
        <w:tab/>
      </w:r>
    </w:p>
    <w:p w:rsidR="00D67C2C" w:rsidRDefault="00D67C2C" w:rsidP="00D67C2C">
      <w:pPr>
        <w:tabs>
          <w:tab w:val="left" w:pos="1190"/>
        </w:tabs>
        <w:jc w:val="both"/>
        <w:rPr>
          <w:rFonts w:ascii="Arial" w:hAnsi="Arial" w:cs="Arial"/>
          <w:sz w:val="24"/>
          <w:szCs w:val="24"/>
          <w:lang w:val="en-US"/>
        </w:rPr>
      </w:pPr>
      <w:r w:rsidRPr="00321B41">
        <w:rPr>
          <w:rFonts w:ascii="Arial" w:hAnsi="Arial" w:cs="Arial"/>
          <w:sz w:val="24"/>
          <w:szCs w:val="24"/>
          <w:lang w:val="en-US"/>
        </w:rPr>
        <w:t>–</w:t>
      </w:r>
      <w:r>
        <w:rPr>
          <w:rFonts w:ascii="Arial" w:hAnsi="Arial" w:cs="Arial"/>
          <w:sz w:val="24"/>
          <w:szCs w:val="24"/>
          <w:lang w:val="en-US"/>
        </w:rPr>
        <w:t xml:space="preserve">         QUAD POLARIS SPM 1000E </w:t>
      </w:r>
    </w:p>
    <w:p w:rsidR="00A25D1D" w:rsidRPr="00F63311" w:rsidRDefault="00A25D1D" w:rsidP="00D67C2C">
      <w:pPr>
        <w:tabs>
          <w:tab w:val="left" w:pos="1190"/>
        </w:tabs>
        <w:jc w:val="both"/>
        <w:rPr>
          <w:rFonts w:ascii="Arial" w:hAnsi="Arial" w:cs="Arial"/>
          <w:sz w:val="24"/>
          <w:szCs w:val="24"/>
          <w:lang w:val="en-US"/>
        </w:rPr>
      </w:pPr>
      <w:r w:rsidRPr="00F63311">
        <w:rPr>
          <w:rFonts w:ascii="Arial" w:hAnsi="Arial" w:cs="Arial"/>
          <w:sz w:val="24"/>
          <w:szCs w:val="24"/>
          <w:lang w:val="en-US"/>
        </w:rPr>
        <w:t xml:space="preserve">Szacunkowa ilość pojazdów od 10 do 30 </w:t>
      </w:r>
      <w:proofErr w:type="spellStart"/>
      <w:r w:rsidRPr="00F63311">
        <w:rPr>
          <w:rFonts w:ascii="Arial" w:hAnsi="Arial" w:cs="Arial"/>
          <w:sz w:val="24"/>
          <w:szCs w:val="24"/>
          <w:lang w:val="en-US"/>
        </w:rPr>
        <w:t>sztuk</w:t>
      </w:r>
      <w:proofErr w:type="spellEnd"/>
      <w:r w:rsidRPr="00F63311">
        <w:rPr>
          <w:rFonts w:ascii="Arial" w:hAnsi="Arial" w:cs="Arial"/>
          <w:sz w:val="24"/>
          <w:szCs w:val="24"/>
          <w:lang w:val="en-US"/>
        </w:rPr>
        <w:t>.</w:t>
      </w:r>
    </w:p>
    <w:p w:rsidR="00D66ABD" w:rsidRDefault="00D66ABD" w:rsidP="00D67C2C">
      <w:pPr>
        <w:tabs>
          <w:tab w:val="left" w:pos="1190"/>
        </w:tabs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A25D1D" w:rsidRPr="00D66ABD" w:rsidRDefault="00E25F42" w:rsidP="00D67C2C">
      <w:pPr>
        <w:tabs>
          <w:tab w:val="left" w:pos="1190"/>
        </w:tabs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66ABD">
        <w:rPr>
          <w:rFonts w:ascii="Arial" w:hAnsi="Arial" w:cs="Arial"/>
          <w:b/>
          <w:sz w:val="24"/>
          <w:szCs w:val="24"/>
          <w:lang w:val="en-US"/>
        </w:rPr>
        <w:t>Dokładna ilość oraz typy posiadanego sprzętu zostaną przedstawione po wybraniu wykonawcy dla każdego z zadań.</w:t>
      </w:r>
    </w:p>
    <w:p w:rsidR="00B22369" w:rsidRDefault="00B22369" w:rsidP="002F4F93">
      <w:pPr>
        <w:jc w:val="both"/>
        <w:rPr>
          <w:rFonts w:ascii="Arial" w:hAnsi="Arial" w:cs="Arial"/>
          <w:sz w:val="24"/>
          <w:szCs w:val="24"/>
        </w:rPr>
      </w:pPr>
    </w:p>
    <w:p w:rsidR="00FD6BCB" w:rsidRPr="00B22369" w:rsidRDefault="00FD6BCB" w:rsidP="002F4F93">
      <w:pPr>
        <w:jc w:val="both"/>
        <w:rPr>
          <w:rFonts w:ascii="Arial" w:hAnsi="Arial" w:cs="Arial"/>
          <w:b/>
          <w:sz w:val="24"/>
          <w:szCs w:val="24"/>
        </w:rPr>
      </w:pPr>
      <w:r w:rsidRPr="00B22369">
        <w:rPr>
          <w:rFonts w:ascii="Arial" w:hAnsi="Arial" w:cs="Arial"/>
          <w:b/>
          <w:sz w:val="24"/>
          <w:szCs w:val="24"/>
        </w:rPr>
        <w:t>Poniższe warunki obowiązują na każde zadanie.</w:t>
      </w:r>
    </w:p>
    <w:p w:rsidR="00FD6BCB" w:rsidRPr="00FD6BCB" w:rsidRDefault="00FD6BCB" w:rsidP="002F4F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FD6BCB">
        <w:rPr>
          <w:rFonts w:ascii="Arial" w:hAnsi="Arial" w:cs="Arial"/>
          <w:sz w:val="24"/>
          <w:szCs w:val="24"/>
        </w:rPr>
        <w:t>Kompleksowa naprawa obejmuje:</w:t>
      </w:r>
    </w:p>
    <w:p w:rsidR="00FD6BCB" w:rsidRPr="00FD6BCB" w:rsidRDefault="00FD6BCB" w:rsidP="002F4F93">
      <w:pPr>
        <w:ind w:left="426"/>
        <w:jc w:val="both"/>
        <w:rPr>
          <w:rFonts w:ascii="Arial" w:hAnsi="Arial" w:cs="Arial"/>
          <w:sz w:val="24"/>
          <w:szCs w:val="24"/>
        </w:rPr>
      </w:pPr>
      <w:r w:rsidRPr="00FD6BCB">
        <w:rPr>
          <w:rFonts w:ascii="Arial" w:hAnsi="Arial" w:cs="Arial"/>
          <w:sz w:val="24"/>
          <w:szCs w:val="24"/>
        </w:rPr>
        <w:t>a)</w:t>
      </w:r>
      <w:r w:rsidRPr="00FD6BCB">
        <w:rPr>
          <w:rFonts w:ascii="Arial" w:hAnsi="Arial" w:cs="Arial"/>
          <w:sz w:val="24"/>
          <w:szCs w:val="24"/>
        </w:rPr>
        <w:tab/>
        <w:t>naprawy bieżące elementów mechanicznych;</w:t>
      </w:r>
    </w:p>
    <w:p w:rsidR="00FD6BCB" w:rsidRPr="00FD6BCB" w:rsidRDefault="00FD6BCB" w:rsidP="002F4F93">
      <w:pPr>
        <w:ind w:left="426"/>
        <w:jc w:val="both"/>
        <w:rPr>
          <w:rFonts w:ascii="Arial" w:hAnsi="Arial" w:cs="Arial"/>
          <w:sz w:val="24"/>
          <w:szCs w:val="24"/>
        </w:rPr>
      </w:pPr>
      <w:r w:rsidRPr="00FD6BCB">
        <w:rPr>
          <w:rFonts w:ascii="Arial" w:hAnsi="Arial" w:cs="Arial"/>
          <w:sz w:val="24"/>
          <w:szCs w:val="24"/>
        </w:rPr>
        <w:t>b)</w:t>
      </w:r>
      <w:r w:rsidRPr="00FD6BCB">
        <w:rPr>
          <w:rFonts w:ascii="Arial" w:hAnsi="Arial" w:cs="Arial"/>
          <w:sz w:val="24"/>
          <w:szCs w:val="24"/>
        </w:rPr>
        <w:tab/>
        <w:t>naprawy bieżące instalacji elektrycznej;</w:t>
      </w:r>
    </w:p>
    <w:p w:rsidR="00FD6BCB" w:rsidRPr="00FD6BCB" w:rsidRDefault="00FD6BCB" w:rsidP="002F4F93">
      <w:pPr>
        <w:ind w:left="426"/>
        <w:jc w:val="both"/>
        <w:rPr>
          <w:rFonts w:ascii="Arial" w:hAnsi="Arial" w:cs="Arial"/>
          <w:sz w:val="24"/>
          <w:szCs w:val="24"/>
        </w:rPr>
      </w:pPr>
      <w:r w:rsidRPr="00FD6BCB">
        <w:rPr>
          <w:rFonts w:ascii="Arial" w:hAnsi="Arial" w:cs="Arial"/>
          <w:sz w:val="24"/>
          <w:szCs w:val="24"/>
        </w:rPr>
        <w:t>c)</w:t>
      </w:r>
      <w:r w:rsidRPr="00FD6BCB">
        <w:rPr>
          <w:rFonts w:ascii="Arial" w:hAnsi="Arial" w:cs="Arial"/>
          <w:sz w:val="24"/>
          <w:szCs w:val="24"/>
        </w:rPr>
        <w:tab/>
        <w:t>naprawy blacharskie i lakiernicze;</w:t>
      </w:r>
    </w:p>
    <w:p w:rsidR="00FD6BCB" w:rsidRPr="00FD6BCB" w:rsidRDefault="00FD6BCB" w:rsidP="002F4F93">
      <w:pPr>
        <w:ind w:left="426"/>
        <w:jc w:val="both"/>
        <w:rPr>
          <w:rFonts w:ascii="Arial" w:hAnsi="Arial" w:cs="Arial"/>
          <w:sz w:val="24"/>
          <w:szCs w:val="24"/>
        </w:rPr>
      </w:pPr>
      <w:r w:rsidRPr="00FD6BCB">
        <w:rPr>
          <w:rFonts w:ascii="Arial" w:hAnsi="Arial" w:cs="Arial"/>
          <w:sz w:val="24"/>
          <w:szCs w:val="24"/>
        </w:rPr>
        <w:t>d)</w:t>
      </w:r>
      <w:r w:rsidRPr="00FD6BCB">
        <w:rPr>
          <w:rFonts w:ascii="Arial" w:hAnsi="Arial" w:cs="Arial"/>
          <w:sz w:val="24"/>
          <w:szCs w:val="24"/>
        </w:rPr>
        <w:tab/>
        <w:t>wykonywanie niezbędnych dodatkowych napraw, przeglądów oraz regulacji wszystkich układów pojazdów przywracających pojazd d</w:t>
      </w:r>
      <w:r w:rsidR="00B22369">
        <w:rPr>
          <w:rFonts w:ascii="Arial" w:hAnsi="Arial" w:cs="Arial"/>
          <w:sz w:val="24"/>
          <w:szCs w:val="24"/>
        </w:rPr>
        <w:t>o pełnej sprawności technicznej.</w:t>
      </w:r>
    </w:p>
    <w:p w:rsidR="00FD6BCB" w:rsidRPr="00FD6BCB" w:rsidRDefault="00FD6BCB" w:rsidP="002F4F93">
      <w:pPr>
        <w:jc w:val="both"/>
        <w:rPr>
          <w:rFonts w:ascii="Arial" w:hAnsi="Arial" w:cs="Arial"/>
          <w:sz w:val="24"/>
          <w:szCs w:val="24"/>
        </w:rPr>
      </w:pPr>
      <w:r w:rsidRPr="00FD6BCB">
        <w:rPr>
          <w:rFonts w:ascii="Arial" w:hAnsi="Arial" w:cs="Arial"/>
          <w:sz w:val="24"/>
          <w:szCs w:val="24"/>
        </w:rPr>
        <w:t>W zakres przedmiotowych napraw nie wchodzi wymiana akumulatorów, ogumienia, dywanik</w:t>
      </w:r>
      <w:r w:rsidR="008D3FE4">
        <w:rPr>
          <w:rFonts w:ascii="Arial" w:hAnsi="Arial" w:cs="Arial"/>
          <w:sz w:val="24"/>
          <w:szCs w:val="24"/>
        </w:rPr>
        <w:t>ów.</w:t>
      </w:r>
    </w:p>
    <w:p w:rsidR="00FD6BCB" w:rsidRPr="00FD6BCB" w:rsidRDefault="00FD6BCB" w:rsidP="002F4F93">
      <w:pPr>
        <w:jc w:val="both"/>
        <w:rPr>
          <w:rFonts w:ascii="Arial" w:hAnsi="Arial" w:cs="Arial"/>
          <w:sz w:val="24"/>
          <w:szCs w:val="24"/>
        </w:rPr>
      </w:pPr>
      <w:r w:rsidRPr="00FD6BCB">
        <w:rPr>
          <w:rFonts w:ascii="Arial" w:hAnsi="Arial" w:cs="Arial"/>
          <w:sz w:val="24"/>
          <w:szCs w:val="24"/>
        </w:rPr>
        <w:t>Istnieje możliwość dostarczenia przez zamawiającego własnych płynów eksploatacyjnych przeznaczonych do czynności obsługowych danego pojazdu.</w:t>
      </w:r>
    </w:p>
    <w:p w:rsidR="00FD6BCB" w:rsidRPr="00FD6BCB" w:rsidRDefault="00FD6BCB" w:rsidP="002F4F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FD6BCB">
        <w:rPr>
          <w:rFonts w:ascii="Arial" w:hAnsi="Arial" w:cs="Arial"/>
          <w:sz w:val="24"/>
          <w:szCs w:val="24"/>
        </w:rPr>
        <w:t>Wykonawca zobowiązany będzie do:</w:t>
      </w:r>
    </w:p>
    <w:p w:rsidR="00FD6BCB" w:rsidRPr="00FD6BCB" w:rsidRDefault="00FD6BCB" w:rsidP="002F4F93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FD6BCB">
        <w:rPr>
          <w:rFonts w:ascii="Arial" w:hAnsi="Arial" w:cs="Arial"/>
          <w:sz w:val="24"/>
          <w:szCs w:val="24"/>
        </w:rPr>
        <w:t xml:space="preserve">na żądanie Zamawiającego - bezpłatne przetransportowanie niesprawnego pojazdu z miejsca awarii </w:t>
      </w:r>
      <w:r w:rsidRPr="00D20B69">
        <w:rPr>
          <w:rFonts w:ascii="Arial" w:hAnsi="Arial" w:cs="Arial"/>
          <w:sz w:val="24"/>
          <w:szCs w:val="24"/>
        </w:rPr>
        <w:t>(</w:t>
      </w:r>
      <w:r w:rsidR="00C12D57">
        <w:rPr>
          <w:rFonts w:ascii="Arial" w:hAnsi="Arial" w:cs="Arial"/>
          <w:sz w:val="24"/>
          <w:szCs w:val="24"/>
        </w:rPr>
        <w:t>Teren Trójmiasta</w:t>
      </w:r>
      <w:r w:rsidRPr="00D20B69">
        <w:rPr>
          <w:rFonts w:ascii="Arial" w:hAnsi="Arial" w:cs="Arial"/>
          <w:sz w:val="24"/>
          <w:szCs w:val="24"/>
        </w:rPr>
        <w:t xml:space="preserve">) </w:t>
      </w:r>
      <w:r w:rsidRPr="00FD6BCB">
        <w:rPr>
          <w:rFonts w:ascii="Arial" w:hAnsi="Arial" w:cs="Arial"/>
          <w:sz w:val="24"/>
          <w:szCs w:val="24"/>
        </w:rPr>
        <w:t>do stacji obsługi Wykonawcy;</w:t>
      </w:r>
    </w:p>
    <w:p w:rsidR="00FD6BCB" w:rsidRPr="00FD6BCB" w:rsidRDefault="00FD6BCB" w:rsidP="002F4F93">
      <w:pPr>
        <w:ind w:left="567"/>
        <w:jc w:val="both"/>
        <w:rPr>
          <w:rFonts w:ascii="Arial" w:hAnsi="Arial" w:cs="Arial"/>
          <w:sz w:val="24"/>
          <w:szCs w:val="24"/>
        </w:rPr>
      </w:pPr>
      <w:r w:rsidRPr="005261B3">
        <w:rPr>
          <w:rFonts w:ascii="Arial" w:hAnsi="Arial" w:cs="Arial"/>
          <w:sz w:val="24"/>
          <w:szCs w:val="24"/>
        </w:rPr>
        <w:t>b) udzielenia minimum 6 miesięcznej gwarancji na wykonane naprawy i minimum 12-miesięcznej gwarancji na zamontowane części zamienne,</w:t>
      </w:r>
    </w:p>
    <w:p w:rsidR="00FD6BCB" w:rsidRPr="00FD6BCB" w:rsidRDefault="00FD6BCB" w:rsidP="002F4F93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c) </w:t>
      </w:r>
      <w:r w:rsidR="00C750BE">
        <w:rPr>
          <w:rFonts w:ascii="Arial" w:hAnsi="Arial" w:cs="Arial"/>
          <w:sz w:val="24"/>
          <w:szCs w:val="24"/>
        </w:rPr>
        <w:t>wykonywania obsług okresowych</w:t>
      </w:r>
      <w:r w:rsidRPr="00FD6BCB">
        <w:rPr>
          <w:rFonts w:ascii="Arial" w:hAnsi="Arial" w:cs="Arial"/>
          <w:sz w:val="24"/>
          <w:szCs w:val="24"/>
        </w:rPr>
        <w:t xml:space="preserve"> zgodnie z wymogami i zaleceniami producentów dla każdej marki i typu pojazdu na podstawie zlecenia Zamawiającego,</w:t>
      </w:r>
    </w:p>
    <w:p w:rsidR="00FD6BCB" w:rsidRPr="00FD6BCB" w:rsidRDefault="00FD6BCB" w:rsidP="002F4F93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Pr="00FD6BCB">
        <w:rPr>
          <w:rFonts w:ascii="Arial" w:hAnsi="Arial" w:cs="Arial"/>
          <w:sz w:val="24"/>
          <w:szCs w:val="24"/>
        </w:rPr>
        <w:t>wykonywania napraw i obsługi sprzętem, narzędziami, przy użyciu części zamiennych i materiałów eksploatacyjnych zalecanych i dopuszczonych przez producentów dla danej marki i typu pojazdu,</w:t>
      </w:r>
    </w:p>
    <w:p w:rsidR="00FD6BCB" w:rsidRPr="00FD6BCB" w:rsidRDefault="00FD6BCB" w:rsidP="00C750BE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Pr="00FD6BCB">
        <w:rPr>
          <w:rFonts w:ascii="Arial" w:hAnsi="Arial" w:cs="Arial"/>
          <w:sz w:val="24"/>
          <w:szCs w:val="24"/>
        </w:rPr>
        <w:t>uzgodnienia z Zamawiającym kosztu i wykonania dodatkowych czynności naprawczych ujawnionych podczas realizacji naprawy, które nie zostały wyszczególnione w zleceniu.</w:t>
      </w:r>
    </w:p>
    <w:p w:rsidR="00FD6BCB" w:rsidRPr="00FD6BCB" w:rsidRDefault="00FD6BCB" w:rsidP="002F4F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FD6BCB">
        <w:rPr>
          <w:rFonts w:ascii="Arial" w:hAnsi="Arial" w:cs="Arial"/>
          <w:sz w:val="24"/>
          <w:szCs w:val="24"/>
        </w:rPr>
        <w:t>Warunki realizacji</w:t>
      </w:r>
      <w:r w:rsidR="00B22369">
        <w:rPr>
          <w:rFonts w:ascii="Arial" w:hAnsi="Arial" w:cs="Arial"/>
          <w:sz w:val="24"/>
          <w:szCs w:val="24"/>
        </w:rPr>
        <w:t xml:space="preserve"> n</w:t>
      </w:r>
      <w:r w:rsidR="00614F58">
        <w:rPr>
          <w:rFonts w:ascii="Arial" w:hAnsi="Arial" w:cs="Arial"/>
          <w:sz w:val="24"/>
          <w:szCs w:val="24"/>
        </w:rPr>
        <w:t>apraw</w:t>
      </w:r>
      <w:r w:rsidR="00B22369" w:rsidRPr="00B22369">
        <w:rPr>
          <w:rFonts w:ascii="Arial" w:hAnsi="Arial" w:cs="Arial"/>
          <w:sz w:val="24"/>
          <w:szCs w:val="24"/>
        </w:rPr>
        <w:t xml:space="preserve"> pojazdów </w:t>
      </w:r>
    </w:p>
    <w:p w:rsidR="00FD6BCB" w:rsidRPr="00FD6BCB" w:rsidRDefault="00FD6BCB" w:rsidP="002F4F93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FD6BCB">
        <w:rPr>
          <w:rFonts w:ascii="Arial" w:hAnsi="Arial" w:cs="Arial"/>
          <w:sz w:val="24"/>
          <w:szCs w:val="24"/>
        </w:rPr>
        <w:t>części zamienne i materiały użyte w naprawach muszą być nowe i powinny odpowiadać parametrom technicznym zalecanym przez producentów poszczególnych pojazdów oraz spełniać normy jakościowe w tym zakresie. O wyborze podzespołów, części zamiennych oryginalnych lub ich zamienników decyduje Zamawiający.</w:t>
      </w:r>
    </w:p>
    <w:p w:rsidR="00FD6BCB" w:rsidRPr="00FD6BCB" w:rsidRDefault="00FD6BCB" w:rsidP="002F4F93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FD6BCB">
        <w:rPr>
          <w:rFonts w:ascii="Arial" w:hAnsi="Arial" w:cs="Arial"/>
          <w:sz w:val="24"/>
          <w:szCs w:val="24"/>
        </w:rPr>
        <w:t xml:space="preserve">Zamawiający dostarczy samochód pod wskazany adres Wykonawcy, </w:t>
      </w:r>
    </w:p>
    <w:p w:rsidR="00FD6BCB" w:rsidRPr="00FD6BCB" w:rsidRDefault="00FD6BCB" w:rsidP="002F4F93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FD6BCB">
        <w:rPr>
          <w:rFonts w:ascii="Arial" w:hAnsi="Arial" w:cs="Arial"/>
          <w:sz w:val="24"/>
          <w:szCs w:val="24"/>
        </w:rPr>
        <w:t xml:space="preserve">przed wykonaniem usługi Wykonawca uzgodni z Zamawiającym </w:t>
      </w:r>
      <w:r w:rsidR="00FD5BD1">
        <w:rPr>
          <w:rFonts w:ascii="Arial" w:hAnsi="Arial" w:cs="Arial"/>
          <w:sz w:val="24"/>
          <w:szCs w:val="24"/>
        </w:rPr>
        <w:t>jej zakres, przedstawi koszt usługi</w:t>
      </w:r>
      <w:r w:rsidRPr="00FD6BCB">
        <w:rPr>
          <w:rFonts w:ascii="Arial" w:hAnsi="Arial" w:cs="Arial"/>
          <w:sz w:val="24"/>
          <w:szCs w:val="24"/>
        </w:rPr>
        <w:t xml:space="preserve"> oraz ustali termin wykonania, a po jego akceptacji przez Zamawiającego przystąpi do naprawy,</w:t>
      </w:r>
    </w:p>
    <w:p w:rsidR="00FD6BCB" w:rsidRPr="00FD6BCB" w:rsidRDefault="00FD6BCB" w:rsidP="002F4F93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Pr="00FD6BCB">
        <w:rPr>
          <w:rFonts w:ascii="Arial" w:hAnsi="Arial" w:cs="Arial"/>
          <w:sz w:val="24"/>
          <w:szCs w:val="24"/>
        </w:rPr>
        <w:t>naprawa</w:t>
      </w:r>
      <w:r w:rsidR="00FD5BD1">
        <w:rPr>
          <w:rFonts w:ascii="Arial" w:hAnsi="Arial" w:cs="Arial"/>
          <w:sz w:val="24"/>
          <w:szCs w:val="24"/>
        </w:rPr>
        <w:t xml:space="preserve"> zostanie wykonana w terminie 72</w:t>
      </w:r>
      <w:r w:rsidRPr="00FD6BCB">
        <w:rPr>
          <w:rFonts w:ascii="Arial" w:hAnsi="Arial" w:cs="Arial"/>
          <w:sz w:val="24"/>
          <w:szCs w:val="24"/>
        </w:rPr>
        <w:t xml:space="preserve"> godzin licz</w:t>
      </w:r>
      <w:r w:rsidR="00FD5BD1">
        <w:rPr>
          <w:rFonts w:ascii="Arial" w:hAnsi="Arial" w:cs="Arial"/>
          <w:sz w:val="24"/>
          <w:szCs w:val="24"/>
        </w:rPr>
        <w:t>ąc od dnia akceptacji kosztów</w:t>
      </w:r>
      <w:r w:rsidRPr="00FD6BCB">
        <w:rPr>
          <w:rFonts w:ascii="Arial" w:hAnsi="Arial" w:cs="Arial"/>
          <w:sz w:val="24"/>
          <w:szCs w:val="24"/>
        </w:rPr>
        <w:t xml:space="preserve"> naprawy samochodu przez Zamawiającego.</w:t>
      </w:r>
    </w:p>
    <w:p w:rsidR="00FD6BCB" w:rsidRPr="00FD6BCB" w:rsidRDefault="00CA2D5F" w:rsidP="002F4F93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="00FD6BCB" w:rsidRPr="00FD6BCB">
        <w:rPr>
          <w:rFonts w:ascii="Arial" w:hAnsi="Arial" w:cs="Arial"/>
          <w:sz w:val="24"/>
          <w:szCs w:val="24"/>
        </w:rPr>
        <w:t>Wykonawca zapewni jednoczesną naprawę trzech pojazdów w każdej z grup, jednakże z  zachowaniem terminów wykonania naprawy.</w:t>
      </w:r>
    </w:p>
    <w:p w:rsidR="00FD6BCB" w:rsidRPr="00FD6BCB" w:rsidRDefault="00FD6BCB" w:rsidP="002F4F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94B88">
        <w:rPr>
          <w:rFonts w:ascii="Arial" w:hAnsi="Arial" w:cs="Arial"/>
          <w:sz w:val="24"/>
          <w:szCs w:val="24"/>
        </w:rPr>
        <w:t>Warunki realizacji obsług okresowych</w:t>
      </w:r>
      <w:r w:rsidR="00594B88" w:rsidRPr="00594B88">
        <w:rPr>
          <w:rFonts w:ascii="Arial" w:hAnsi="Arial" w:cs="Arial"/>
          <w:sz w:val="24"/>
          <w:szCs w:val="24"/>
        </w:rPr>
        <w:t xml:space="preserve"> </w:t>
      </w:r>
      <w:r w:rsidR="00594B88" w:rsidRPr="00B22369">
        <w:rPr>
          <w:rFonts w:ascii="Arial" w:hAnsi="Arial" w:cs="Arial"/>
          <w:sz w:val="24"/>
          <w:szCs w:val="24"/>
        </w:rPr>
        <w:t>wynikających z wykonanego przebiegu lub czasu eksploatacji, pojazdów</w:t>
      </w:r>
      <w:r w:rsidR="00594B88" w:rsidRPr="00FD6BCB">
        <w:rPr>
          <w:rFonts w:ascii="Arial" w:hAnsi="Arial" w:cs="Arial"/>
          <w:sz w:val="24"/>
          <w:szCs w:val="24"/>
        </w:rPr>
        <w:t>:</w:t>
      </w:r>
    </w:p>
    <w:p w:rsidR="00FD6BCB" w:rsidRPr="00FD6BCB" w:rsidRDefault="00FD6BCB" w:rsidP="002F4F93">
      <w:pPr>
        <w:ind w:left="567"/>
        <w:jc w:val="both"/>
        <w:rPr>
          <w:rFonts w:ascii="Arial" w:hAnsi="Arial" w:cs="Arial"/>
          <w:sz w:val="24"/>
          <w:szCs w:val="24"/>
        </w:rPr>
      </w:pPr>
      <w:r w:rsidRPr="00FD6BCB">
        <w:rPr>
          <w:rFonts w:ascii="Arial" w:hAnsi="Arial" w:cs="Arial"/>
          <w:sz w:val="24"/>
          <w:szCs w:val="24"/>
        </w:rPr>
        <w:t>a)</w:t>
      </w:r>
      <w:r w:rsidRPr="00FD6BCB">
        <w:rPr>
          <w:rFonts w:ascii="Arial" w:hAnsi="Arial" w:cs="Arial"/>
          <w:sz w:val="24"/>
          <w:szCs w:val="24"/>
        </w:rPr>
        <w:tab/>
      </w:r>
      <w:r w:rsidR="00594B88">
        <w:rPr>
          <w:rFonts w:ascii="Arial" w:hAnsi="Arial" w:cs="Arial"/>
          <w:sz w:val="24"/>
          <w:szCs w:val="24"/>
        </w:rPr>
        <w:t>obsługi okresowe</w:t>
      </w:r>
      <w:r w:rsidRPr="00FD6BCB">
        <w:rPr>
          <w:rFonts w:ascii="Arial" w:hAnsi="Arial" w:cs="Arial"/>
          <w:sz w:val="24"/>
          <w:szCs w:val="24"/>
        </w:rPr>
        <w:t xml:space="preserve"> obejmują wykonanie czynności, odpowiednich dla danego przebiegu kilometrów lub okresu użytkowana, które zostały określone i opracowane przez producentów poszczególnych pojazdów z uwzględnieniem niezbędnych części zamiennych i materiałów eksploatacyjnych wykor</w:t>
      </w:r>
      <w:r w:rsidR="00C750BE">
        <w:rPr>
          <w:rFonts w:ascii="Arial" w:hAnsi="Arial" w:cs="Arial"/>
          <w:sz w:val="24"/>
          <w:szCs w:val="24"/>
        </w:rPr>
        <w:t>zystywanych w trakcie obsługiwania</w:t>
      </w:r>
      <w:r w:rsidRPr="00FD6BCB">
        <w:rPr>
          <w:rFonts w:ascii="Arial" w:hAnsi="Arial" w:cs="Arial"/>
          <w:sz w:val="24"/>
          <w:szCs w:val="24"/>
        </w:rPr>
        <w:t>,</w:t>
      </w:r>
    </w:p>
    <w:p w:rsidR="00FD6BCB" w:rsidRPr="00FD6BCB" w:rsidRDefault="00FD6BCB" w:rsidP="002F4F93">
      <w:pPr>
        <w:ind w:left="567"/>
        <w:jc w:val="both"/>
        <w:rPr>
          <w:rFonts w:ascii="Arial" w:hAnsi="Arial" w:cs="Arial"/>
          <w:sz w:val="24"/>
          <w:szCs w:val="24"/>
        </w:rPr>
      </w:pPr>
      <w:r w:rsidRPr="00FD6BCB">
        <w:rPr>
          <w:rFonts w:ascii="Arial" w:hAnsi="Arial" w:cs="Arial"/>
          <w:sz w:val="24"/>
          <w:szCs w:val="24"/>
        </w:rPr>
        <w:t>b)</w:t>
      </w:r>
      <w:r w:rsidRPr="00FD6BCB">
        <w:rPr>
          <w:rFonts w:ascii="Arial" w:hAnsi="Arial" w:cs="Arial"/>
          <w:sz w:val="24"/>
          <w:szCs w:val="24"/>
        </w:rPr>
        <w:tab/>
        <w:t xml:space="preserve">części zamienne i materiały eksploatacyjne użyte w </w:t>
      </w:r>
      <w:r w:rsidR="00594B88">
        <w:rPr>
          <w:rFonts w:ascii="Arial" w:hAnsi="Arial" w:cs="Arial"/>
          <w:sz w:val="24"/>
          <w:szCs w:val="24"/>
        </w:rPr>
        <w:t>obsługach okresowych</w:t>
      </w:r>
      <w:r w:rsidRPr="00FD6BCB">
        <w:rPr>
          <w:rFonts w:ascii="Arial" w:hAnsi="Arial" w:cs="Arial"/>
          <w:sz w:val="24"/>
          <w:szCs w:val="24"/>
        </w:rPr>
        <w:t xml:space="preserve"> muszą być nowe i powinny odpowiadać parametrom technicznym zalecanym przez producentów poszczególnych pojazdów oraz spełniać normy jakościowe w tym zakresie,</w:t>
      </w:r>
    </w:p>
    <w:p w:rsidR="00FD6BCB" w:rsidRPr="00FD6BCB" w:rsidRDefault="00FD6BCB" w:rsidP="002F4F93">
      <w:pPr>
        <w:ind w:left="567"/>
        <w:jc w:val="both"/>
        <w:rPr>
          <w:rFonts w:ascii="Arial" w:hAnsi="Arial" w:cs="Arial"/>
          <w:sz w:val="24"/>
          <w:szCs w:val="24"/>
        </w:rPr>
      </w:pPr>
      <w:r w:rsidRPr="00FD6BCB">
        <w:rPr>
          <w:rFonts w:ascii="Arial" w:hAnsi="Arial" w:cs="Arial"/>
          <w:sz w:val="24"/>
          <w:szCs w:val="24"/>
        </w:rPr>
        <w:lastRenderedPageBreak/>
        <w:t>c)</w:t>
      </w:r>
      <w:r w:rsidRPr="00FD6BCB">
        <w:rPr>
          <w:rFonts w:ascii="Arial" w:hAnsi="Arial" w:cs="Arial"/>
          <w:sz w:val="24"/>
          <w:szCs w:val="24"/>
        </w:rPr>
        <w:tab/>
      </w:r>
      <w:r w:rsidR="00594B88">
        <w:rPr>
          <w:rFonts w:ascii="Arial" w:hAnsi="Arial" w:cs="Arial"/>
          <w:sz w:val="24"/>
          <w:szCs w:val="24"/>
        </w:rPr>
        <w:t>obsługi okresowe</w:t>
      </w:r>
      <w:r w:rsidRPr="00FD6BCB">
        <w:rPr>
          <w:rFonts w:ascii="Arial" w:hAnsi="Arial" w:cs="Arial"/>
          <w:sz w:val="24"/>
          <w:szCs w:val="24"/>
        </w:rPr>
        <w:t xml:space="preserve"> będą wykonywane w cią</w:t>
      </w:r>
      <w:r w:rsidR="00594B88">
        <w:rPr>
          <w:rFonts w:ascii="Arial" w:hAnsi="Arial" w:cs="Arial"/>
          <w:sz w:val="24"/>
          <w:szCs w:val="24"/>
        </w:rPr>
        <w:t>gu 48</w:t>
      </w:r>
      <w:r w:rsidRPr="00FD6BCB">
        <w:rPr>
          <w:rFonts w:ascii="Arial" w:hAnsi="Arial" w:cs="Arial"/>
          <w:sz w:val="24"/>
          <w:szCs w:val="24"/>
        </w:rPr>
        <w:t xml:space="preserve"> godzin od chwili przyjęcia samochodu, po wcześniejszym uzgod</w:t>
      </w:r>
      <w:r w:rsidR="00594B88">
        <w:rPr>
          <w:rFonts w:ascii="Arial" w:hAnsi="Arial" w:cs="Arial"/>
          <w:sz w:val="24"/>
          <w:szCs w:val="24"/>
        </w:rPr>
        <w:t>nieniu terminu. Termin obsługi</w:t>
      </w:r>
      <w:r w:rsidRPr="00FD6BCB">
        <w:rPr>
          <w:rFonts w:ascii="Arial" w:hAnsi="Arial" w:cs="Arial"/>
          <w:sz w:val="24"/>
          <w:szCs w:val="24"/>
        </w:rPr>
        <w:t xml:space="preserve"> zostanie ustalony telefonicznie.</w:t>
      </w:r>
    </w:p>
    <w:p w:rsidR="00FD6BCB" w:rsidRPr="00532BC3" w:rsidRDefault="00FD6BCB" w:rsidP="002F4F9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7532B">
        <w:rPr>
          <w:rFonts w:ascii="Arial" w:hAnsi="Arial" w:cs="Arial"/>
          <w:sz w:val="24"/>
          <w:szCs w:val="24"/>
        </w:rPr>
        <w:t>3</w:t>
      </w:r>
      <w:r w:rsidRPr="00532BC3">
        <w:rPr>
          <w:rFonts w:ascii="Arial" w:hAnsi="Arial" w:cs="Arial"/>
          <w:sz w:val="24"/>
          <w:szCs w:val="24"/>
        </w:rPr>
        <w:t>. Miejscem wykonywania usługi musi być warsztat/ zakład/ stac</w:t>
      </w:r>
      <w:r w:rsidR="004C396A">
        <w:rPr>
          <w:rFonts w:ascii="Arial" w:hAnsi="Arial" w:cs="Arial"/>
          <w:sz w:val="24"/>
          <w:szCs w:val="24"/>
        </w:rPr>
        <w:t>ja znajdująca się maksymalnie 35</w:t>
      </w:r>
      <w:r w:rsidRPr="00532BC3">
        <w:rPr>
          <w:rFonts w:ascii="Arial" w:hAnsi="Arial" w:cs="Arial"/>
          <w:sz w:val="24"/>
          <w:szCs w:val="24"/>
        </w:rPr>
        <w:t xml:space="preserve"> km</w:t>
      </w:r>
      <w:r w:rsidR="00E7532B">
        <w:rPr>
          <w:rFonts w:ascii="Arial" w:hAnsi="Arial" w:cs="Arial"/>
          <w:sz w:val="24"/>
          <w:szCs w:val="24"/>
        </w:rPr>
        <w:t xml:space="preserve"> od miejsca stałej dyslokacji</w:t>
      </w:r>
      <w:r w:rsidRPr="00532BC3">
        <w:rPr>
          <w:rFonts w:ascii="Arial" w:hAnsi="Arial" w:cs="Arial"/>
          <w:sz w:val="24"/>
          <w:szCs w:val="24"/>
        </w:rPr>
        <w:t xml:space="preserve"> JW 4026</w:t>
      </w:r>
      <w:r w:rsidR="00E7532B">
        <w:rPr>
          <w:rFonts w:ascii="Arial" w:hAnsi="Arial" w:cs="Arial"/>
          <w:sz w:val="24"/>
          <w:szCs w:val="24"/>
        </w:rPr>
        <w:t xml:space="preserve"> – zliczana  wg GPS-u drogowego.</w:t>
      </w:r>
    </w:p>
    <w:p w:rsidR="00FD6BCB" w:rsidRPr="00FD6BCB" w:rsidRDefault="00FD6BCB" w:rsidP="002F4F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FD6BCB">
        <w:rPr>
          <w:rFonts w:ascii="Arial" w:hAnsi="Arial" w:cs="Arial"/>
          <w:sz w:val="24"/>
          <w:szCs w:val="24"/>
        </w:rPr>
        <w:t>Naprawy pojazdów muszą być wykonywane wg technolog</w:t>
      </w:r>
      <w:r w:rsidR="00673AC8">
        <w:rPr>
          <w:rFonts w:ascii="Arial" w:hAnsi="Arial" w:cs="Arial"/>
          <w:sz w:val="24"/>
          <w:szCs w:val="24"/>
        </w:rPr>
        <w:t>ii napraw danej marki pojazdów</w:t>
      </w:r>
      <w:r w:rsidRPr="00FD6BCB">
        <w:rPr>
          <w:rFonts w:ascii="Arial" w:hAnsi="Arial" w:cs="Arial"/>
          <w:sz w:val="24"/>
          <w:szCs w:val="24"/>
        </w:rPr>
        <w:t>.</w:t>
      </w:r>
    </w:p>
    <w:p w:rsidR="00FD6BCB" w:rsidRPr="00FD6BCB" w:rsidRDefault="00FD6BCB" w:rsidP="002F4F93">
      <w:pPr>
        <w:jc w:val="both"/>
        <w:rPr>
          <w:rFonts w:ascii="Arial" w:hAnsi="Arial" w:cs="Arial"/>
          <w:sz w:val="24"/>
          <w:szCs w:val="24"/>
        </w:rPr>
      </w:pPr>
      <w:r w:rsidRPr="00FD6BCB">
        <w:rPr>
          <w:rFonts w:ascii="Arial" w:hAnsi="Arial" w:cs="Arial"/>
          <w:sz w:val="24"/>
          <w:szCs w:val="24"/>
        </w:rPr>
        <w:t>Ewentualne koszty wynikające z zastosowania niewłaściwej technologii napraw lub niewłaściwych części będą obciążać Wykonawcę.</w:t>
      </w:r>
    </w:p>
    <w:p w:rsidR="00FD6BCB" w:rsidRPr="00FD6BCB" w:rsidRDefault="00FD6BCB" w:rsidP="002F4F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FD6BCB">
        <w:rPr>
          <w:rFonts w:ascii="Arial" w:hAnsi="Arial" w:cs="Arial"/>
          <w:sz w:val="24"/>
          <w:szCs w:val="24"/>
        </w:rPr>
        <w:t>Zamawiający wymaga aby Wykonawca:</w:t>
      </w:r>
    </w:p>
    <w:p w:rsidR="00260A43" w:rsidRDefault="00FD6BCB" w:rsidP="002F4F93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Pr="00FD6BCB">
        <w:rPr>
          <w:rFonts w:ascii="Arial" w:hAnsi="Arial" w:cs="Arial"/>
          <w:sz w:val="24"/>
          <w:szCs w:val="24"/>
        </w:rPr>
        <w:t xml:space="preserve"> zatrudniał</w:t>
      </w:r>
      <w:r w:rsidR="00260A43">
        <w:rPr>
          <w:rFonts w:ascii="Arial" w:hAnsi="Arial" w:cs="Arial"/>
          <w:sz w:val="24"/>
          <w:szCs w:val="24"/>
        </w:rPr>
        <w:t>:</w:t>
      </w:r>
    </w:p>
    <w:p w:rsidR="00260A43" w:rsidRDefault="00260A43" w:rsidP="002F4F93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D6BCB" w:rsidRPr="00FD6BCB">
        <w:rPr>
          <w:rFonts w:ascii="Arial" w:hAnsi="Arial" w:cs="Arial"/>
          <w:sz w:val="24"/>
          <w:szCs w:val="24"/>
        </w:rPr>
        <w:t xml:space="preserve"> minimum 5 mechaników samochodowych oraz minimum 1 elektromechanika samochodowego z co najmniej dwuletnim doświadczeniem, legitymujących się kierunkowym wykształceniem zawodowym w zakres</w:t>
      </w:r>
      <w:r w:rsidR="00673AC8">
        <w:rPr>
          <w:rFonts w:ascii="Arial" w:hAnsi="Arial" w:cs="Arial"/>
          <w:sz w:val="24"/>
          <w:szCs w:val="24"/>
        </w:rPr>
        <w:t>ie zadania nr 1-3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D6BCB" w:rsidRPr="00260A43" w:rsidRDefault="00260A43" w:rsidP="002F4F93">
      <w:pPr>
        <w:ind w:left="567"/>
        <w:jc w:val="both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73AC8">
        <w:rPr>
          <w:rFonts w:ascii="Arial" w:hAnsi="Arial" w:cs="Arial"/>
          <w:sz w:val="24"/>
          <w:szCs w:val="24"/>
        </w:rPr>
        <w:t>minimum 2</w:t>
      </w:r>
      <w:r w:rsidR="00FD6BCB" w:rsidRPr="00FD6BCB">
        <w:rPr>
          <w:rFonts w:ascii="Arial" w:hAnsi="Arial" w:cs="Arial"/>
          <w:sz w:val="24"/>
          <w:szCs w:val="24"/>
        </w:rPr>
        <w:t xml:space="preserve"> mechaników oraz 1 elektromechanikiem, z co najmniej dwuletnim doświadczeniem, legitymujących się kierunkowym wykształceniem zawodowym którzy będą uczestniczyć w wykonywaniu zamówienia, posiadają kwalifikacje zawodowe w zakresie zadania nr 4</w:t>
      </w:r>
      <w:r>
        <w:rPr>
          <w:rFonts w:ascii="Arial" w:hAnsi="Arial" w:cs="Arial"/>
          <w:sz w:val="24"/>
          <w:szCs w:val="24"/>
        </w:rPr>
        <w:t>.</w:t>
      </w:r>
      <w:r w:rsidR="00FD6BCB" w:rsidRPr="00FD6BCB">
        <w:rPr>
          <w:rFonts w:ascii="Arial" w:hAnsi="Arial" w:cs="Arial"/>
          <w:sz w:val="24"/>
          <w:szCs w:val="24"/>
        </w:rPr>
        <w:t xml:space="preserve"> </w:t>
      </w:r>
    </w:p>
    <w:p w:rsidR="00FD6BCB" w:rsidRPr="00FD6BCB" w:rsidRDefault="00FD6BCB" w:rsidP="002F4F93">
      <w:pPr>
        <w:ind w:left="567"/>
        <w:jc w:val="both"/>
        <w:rPr>
          <w:rFonts w:ascii="Arial" w:hAnsi="Arial" w:cs="Arial"/>
          <w:sz w:val="24"/>
          <w:szCs w:val="24"/>
        </w:rPr>
      </w:pPr>
      <w:r w:rsidRPr="00FD6BCB"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</w:t>
      </w:r>
      <w:r w:rsidRPr="00FD6BCB">
        <w:rPr>
          <w:rFonts w:ascii="Arial" w:hAnsi="Arial" w:cs="Arial"/>
          <w:sz w:val="24"/>
          <w:szCs w:val="24"/>
        </w:rPr>
        <w:t>posiadał odpowiednie oprzyrządowanie i aktualne oprogramowania do pełnego diagnozowania usterek pojazdów objętych złożoną ofertą, w tym:</w:t>
      </w:r>
    </w:p>
    <w:p w:rsidR="00FD6BCB" w:rsidRPr="00FD6BCB" w:rsidRDefault="00FD6BCB" w:rsidP="002F4F93">
      <w:pPr>
        <w:ind w:left="851"/>
        <w:jc w:val="both"/>
        <w:rPr>
          <w:rFonts w:ascii="Arial" w:hAnsi="Arial" w:cs="Arial"/>
          <w:sz w:val="24"/>
          <w:szCs w:val="24"/>
        </w:rPr>
      </w:pPr>
      <w:r w:rsidRPr="00FD6BCB">
        <w:rPr>
          <w:rFonts w:ascii="Arial" w:hAnsi="Arial" w:cs="Arial"/>
          <w:sz w:val="24"/>
          <w:szCs w:val="24"/>
        </w:rPr>
        <w:t>•</w:t>
      </w:r>
      <w:r w:rsidRPr="00FD6BCB">
        <w:rPr>
          <w:rFonts w:ascii="Arial" w:hAnsi="Arial" w:cs="Arial"/>
          <w:sz w:val="24"/>
          <w:szCs w:val="24"/>
        </w:rPr>
        <w:tab/>
        <w:t>stanowisko do sprawdzania układu hamulcowego, kierowniczego, oświetlenia oraz zawieszenia,</w:t>
      </w:r>
    </w:p>
    <w:p w:rsidR="00FD6BCB" w:rsidRDefault="00FD6BCB" w:rsidP="002F4F93">
      <w:pPr>
        <w:ind w:left="851"/>
        <w:jc w:val="both"/>
        <w:rPr>
          <w:rFonts w:ascii="Arial" w:hAnsi="Arial" w:cs="Arial"/>
          <w:sz w:val="24"/>
          <w:szCs w:val="24"/>
        </w:rPr>
      </w:pPr>
      <w:r w:rsidRPr="00FD6BCB">
        <w:rPr>
          <w:rFonts w:ascii="Arial" w:hAnsi="Arial" w:cs="Arial"/>
          <w:sz w:val="24"/>
          <w:szCs w:val="24"/>
        </w:rPr>
        <w:t>•</w:t>
      </w:r>
      <w:r w:rsidRPr="00FD6BCB">
        <w:rPr>
          <w:rFonts w:ascii="Arial" w:hAnsi="Arial" w:cs="Arial"/>
          <w:sz w:val="24"/>
          <w:szCs w:val="24"/>
        </w:rPr>
        <w:tab/>
        <w:t>stanowisko do wykonania diagnostyki komputerowej silnika oraz układu elektronicznego.</w:t>
      </w:r>
    </w:p>
    <w:p w:rsidR="00260A43" w:rsidRPr="00D20B69" w:rsidRDefault="00260A43" w:rsidP="002F4F93">
      <w:pPr>
        <w:ind w:left="851"/>
        <w:jc w:val="both"/>
        <w:rPr>
          <w:rFonts w:ascii="Arial" w:hAnsi="Arial" w:cs="Arial"/>
          <w:sz w:val="24"/>
          <w:szCs w:val="24"/>
        </w:rPr>
      </w:pPr>
      <w:r w:rsidRPr="00D20B69">
        <w:rPr>
          <w:rFonts w:ascii="Arial" w:hAnsi="Arial" w:cs="Arial"/>
          <w:sz w:val="24"/>
          <w:szCs w:val="24"/>
        </w:rPr>
        <w:t>- w zakresie zadania nr 1- 4.</w:t>
      </w:r>
    </w:p>
    <w:p w:rsidR="00260A43" w:rsidRDefault="00FD6BCB" w:rsidP="00260A43">
      <w:pPr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FD6BCB">
        <w:rPr>
          <w:rFonts w:ascii="Arial" w:hAnsi="Arial" w:cs="Arial"/>
          <w:sz w:val="24"/>
          <w:szCs w:val="24"/>
        </w:rPr>
        <w:t>posiadał infrastrukturę drogową umożliwiającą swobodne manewrowanie pojazdem w obrębie warsztatu  oraz możliwość parkowania i przechowywania pojazdów w obrębie warsztatu</w:t>
      </w:r>
      <w:r w:rsidR="00260A43">
        <w:rPr>
          <w:rFonts w:ascii="Arial" w:hAnsi="Arial" w:cs="Arial"/>
          <w:sz w:val="24"/>
          <w:szCs w:val="24"/>
        </w:rPr>
        <w:t xml:space="preserve"> </w:t>
      </w:r>
    </w:p>
    <w:p w:rsidR="00260A43" w:rsidRPr="00D20B69" w:rsidRDefault="00260A43" w:rsidP="00260A43">
      <w:pPr>
        <w:ind w:left="851"/>
        <w:jc w:val="both"/>
        <w:rPr>
          <w:rFonts w:ascii="Arial" w:hAnsi="Arial" w:cs="Arial"/>
          <w:sz w:val="24"/>
          <w:szCs w:val="24"/>
        </w:rPr>
      </w:pPr>
      <w:r w:rsidRPr="00D20B69">
        <w:rPr>
          <w:rFonts w:ascii="Arial" w:hAnsi="Arial" w:cs="Arial"/>
          <w:sz w:val="24"/>
          <w:szCs w:val="24"/>
        </w:rPr>
        <w:t>- w zakresie zadania nr 1-4.</w:t>
      </w:r>
    </w:p>
    <w:p w:rsidR="00260A43" w:rsidRDefault="00FD6BCB" w:rsidP="002F4F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FD6BCB">
        <w:rPr>
          <w:rFonts w:ascii="Arial" w:hAnsi="Arial" w:cs="Arial"/>
          <w:sz w:val="24"/>
          <w:szCs w:val="24"/>
        </w:rPr>
        <w:t xml:space="preserve">Wykonawca ponosi odpowiedzialność </w:t>
      </w:r>
      <w:proofErr w:type="spellStart"/>
      <w:r w:rsidRPr="00FD6BCB">
        <w:rPr>
          <w:rFonts w:ascii="Arial" w:hAnsi="Arial" w:cs="Arial"/>
          <w:sz w:val="24"/>
          <w:szCs w:val="24"/>
        </w:rPr>
        <w:t>materialno</w:t>
      </w:r>
      <w:proofErr w:type="spellEnd"/>
      <w:r w:rsidRPr="00FD6BCB">
        <w:rPr>
          <w:rFonts w:ascii="Arial" w:hAnsi="Arial" w:cs="Arial"/>
          <w:sz w:val="24"/>
          <w:szCs w:val="24"/>
        </w:rPr>
        <w:t xml:space="preserve"> – prawną za pojazd pozostawiony przez Zamawiającego. W celu potwierdzenia możliwości </w:t>
      </w:r>
      <w:r w:rsidRPr="00FD6BCB">
        <w:rPr>
          <w:rFonts w:ascii="Arial" w:hAnsi="Arial" w:cs="Arial"/>
          <w:sz w:val="24"/>
          <w:szCs w:val="24"/>
        </w:rPr>
        <w:lastRenderedPageBreak/>
        <w:t>zapewnienia ww. odpowiedzialności Wykonawca przedstawi polisę ubezpieczeniowa od odpowiedzialności</w:t>
      </w:r>
      <w:r w:rsidR="00B22369">
        <w:rPr>
          <w:rFonts w:ascii="Arial" w:hAnsi="Arial" w:cs="Arial"/>
          <w:sz w:val="24"/>
          <w:szCs w:val="24"/>
        </w:rPr>
        <w:t xml:space="preserve"> OC na kwotę nie mniejsza niż </w:t>
      </w:r>
      <w:r w:rsidR="00186836">
        <w:rPr>
          <w:rFonts w:ascii="Arial" w:hAnsi="Arial" w:cs="Arial"/>
          <w:sz w:val="24"/>
          <w:szCs w:val="24"/>
        </w:rPr>
        <w:br/>
      </w:r>
      <w:r w:rsidR="00B22369">
        <w:rPr>
          <w:rFonts w:ascii="Arial" w:hAnsi="Arial" w:cs="Arial"/>
          <w:sz w:val="24"/>
          <w:szCs w:val="24"/>
        </w:rPr>
        <w:t>15</w:t>
      </w:r>
      <w:r w:rsidRPr="00FD6BCB">
        <w:rPr>
          <w:rFonts w:ascii="Arial" w:hAnsi="Arial" w:cs="Arial"/>
          <w:sz w:val="24"/>
          <w:szCs w:val="24"/>
        </w:rPr>
        <w:t>0 tys. zł</w:t>
      </w:r>
      <w:r w:rsidR="00260A43">
        <w:rPr>
          <w:rFonts w:ascii="Arial" w:hAnsi="Arial" w:cs="Arial"/>
          <w:sz w:val="24"/>
          <w:szCs w:val="24"/>
        </w:rPr>
        <w:t>otych w zakresie zadania nr 1-3</w:t>
      </w:r>
      <w:r w:rsidR="00186836">
        <w:rPr>
          <w:rFonts w:ascii="Arial" w:hAnsi="Arial" w:cs="Arial"/>
          <w:sz w:val="24"/>
          <w:szCs w:val="24"/>
        </w:rPr>
        <w:t>,</w:t>
      </w:r>
      <w:r w:rsidRPr="00FD6BCB">
        <w:rPr>
          <w:rFonts w:ascii="Arial" w:hAnsi="Arial" w:cs="Arial"/>
          <w:sz w:val="24"/>
          <w:szCs w:val="24"/>
        </w:rPr>
        <w:t xml:space="preserve"> a w zakresie</w:t>
      </w:r>
      <w:r w:rsidR="00186836">
        <w:rPr>
          <w:rFonts w:ascii="Arial" w:hAnsi="Arial" w:cs="Arial"/>
          <w:sz w:val="24"/>
          <w:szCs w:val="24"/>
        </w:rPr>
        <w:t xml:space="preserve"> zadania 4 na kwotę nie mniejszą</w:t>
      </w:r>
      <w:r w:rsidRPr="00FD6BCB">
        <w:rPr>
          <w:rFonts w:ascii="Arial" w:hAnsi="Arial" w:cs="Arial"/>
          <w:sz w:val="24"/>
          <w:szCs w:val="24"/>
        </w:rPr>
        <w:t xml:space="preserve"> niż 3</w:t>
      </w:r>
      <w:r w:rsidR="00260A43" w:rsidRPr="00FD6BCB">
        <w:rPr>
          <w:rFonts w:ascii="Arial" w:hAnsi="Arial" w:cs="Arial"/>
          <w:sz w:val="24"/>
          <w:szCs w:val="24"/>
        </w:rPr>
        <w:t>0 000 z</w:t>
      </w:r>
      <w:r w:rsidR="00260A43">
        <w:rPr>
          <w:rFonts w:ascii="Arial" w:hAnsi="Arial" w:cs="Arial"/>
          <w:sz w:val="24"/>
          <w:szCs w:val="24"/>
        </w:rPr>
        <w:t>ł.</w:t>
      </w:r>
      <w:r w:rsidR="00260A43" w:rsidRPr="00260A43">
        <w:t xml:space="preserve"> </w:t>
      </w:r>
    </w:p>
    <w:p w:rsidR="00FD6BCB" w:rsidRPr="00D20B69" w:rsidRDefault="00260A43" w:rsidP="002F4F93">
      <w:pPr>
        <w:jc w:val="both"/>
        <w:rPr>
          <w:rFonts w:ascii="Arial" w:hAnsi="Arial" w:cs="Arial"/>
          <w:sz w:val="24"/>
          <w:szCs w:val="24"/>
        </w:rPr>
      </w:pPr>
      <w:r w:rsidRPr="00D20B69">
        <w:rPr>
          <w:rFonts w:ascii="Arial" w:hAnsi="Arial" w:cs="Arial"/>
          <w:sz w:val="24"/>
          <w:szCs w:val="24"/>
        </w:rPr>
        <w:t xml:space="preserve">W przypadku realizacji więcej niż jednego zadania wartość dokumentu potwierdzającego, że Wykonawca jest ubezpieczony od odpowiedzialności cywilnej w zakresie prowadzonej działalności zgodnej z przedmiotem zamówienia powinna być sumą kwot wskazanych dla poszczególnych zadań. </w:t>
      </w:r>
    </w:p>
    <w:p w:rsidR="00260A43" w:rsidRPr="00FD6BCB" w:rsidRDefault="00260A43" w:rsidP="002F4F93">
      <w:pPr>
        <w:jc w:val="both"/>
        <w:rPr>
          <w:rFonts w:ascii="Arial" w:hAnsi="Arial" w:cs="Arial"/>
          <w:sz w:val="24"/>
          <w:szCs w:val="24"/>
        </w:rPr>
      </w:pPr>
    </w:p>
    <w:p w:rsidR="00FD6BCB" w:rsidRPr="00FD6BCB" w:rsidRDefault="00FD6BCB" w:rsidP="002F4F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FD6BCB">
        <w:rPr>
          <w:rFonts w:ascii="Arial" w:hAnsi="Arial" w:cs="Arial"/>
          <w:sz w:val="24"/>
          <w:szCs w:val="24"/>
        </w:rPr>
        <w:t xml:space="preserve">Wykonawca zobowiązany jest do </w:t>
      </w:r>
      <w:r w:rsidR="00685AED">
        <w:rPr>
          <w:rFonts w:ascii="Arial" w:hAnsi="Arial" w:cs="Arial"/>
          <w:sz w:val="24"/>
          <w:szCs w:val="24"/>
        </w:rPr>
        <w:t>uzupełniania kart usług technicznych oraz książek ewidencji obsługiwani okresowych</w:t>
      </w:r>
      <w:r w:rsidRPr="00FD6BCB">
        <w:rPr>
          <w:rFonts w:ascii="Arial" w:hAnsi="Arial" w:cs="Arial"/>
          <w:sz w:val="24"/>
          <w:szCs w:val="24"/>
        </w:rPr>
        <w:t xml:space="preserve">  dla każdego pojazdu oddzielnie.</w:t>
      </w:r>
    </w:p>
    <w:p w:rsidR="00FD6BCB" w:rsidRPr="00260A43" w:rsidRDefault="00FD6BCB" w:rsidP="002F4F93">
      <w:pPr>
        <w:jc w:val="both"/>
        <w:rPr>
          <w:rFonts w:ascii="Arial" w:hAnsi="Arial" w:cs="Arial"/>
          <w:sz w:val="24"/>
          <w:szCs w:val="24"/>
        </w:rPr>
      </w:pPr>
      <w:r w:rsidRPr="00260A43">
        <w:rPr>
          <w:rFonts w:ascii="Arial" w:hAnsi="Arial" w:cs="Arial"/>
          <w:sz w:val="24"/>
          <w:szCs w:val="24"/>
        </w:rPr>
        <w:t xml:space="preserve">8. Wykonawca najpóźniej do dnia podpisania umowy winien dostarczyć podpisaną kserokopię umowy </w:t>
      </w:r>
      <w:r w:rsidR="00DA61DE" w:rsidRPr="00260A43">
        <w:rPr>
          <w:rFonts w:ascii="Arial" w:hAnsi="Arial" w:cs="Arial"/>
          <w:sz w:val="24"/>
          <w:szCs w:val="24"/>
        </w:rPr>
        <w:t>na utylizację olejów i filtrów.</w:t>
      </w:r>
    </w:p>
    <w:p w:rsidR="00FD6BCB" w:rsidRPr="00FD6BCB" w:rsidRDefault="00FD6BCB" w:rsidP="002F4F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FD6BCB">
        <w:rPr>
          <w:rFonts w:ascii="Arial" w:hAnsi="Arial" w:cs="Arial"/>
          <w:sz w:val="24"/>
          <w:szCs w:val="24"/>
        </w:rPr>
        <w:t>Zamawiający zastrzega sobie prawo do kontroli międzyoperacyjnej podczas naprawy i przeglądu samochodu.</w:t>
      </w:r>
    </w:p>
    <w:p w:rsidR="00FD6BCB" w:rsidRPr="00FD6BCB" w:rsidRDefault="00FD6BCB" w:rsidP="002F4F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FD6BCB">
        <w:rPr>
          <w:rFonts w:ascii="Arial" w:hAnsi="Arial" w:cs="Arial"/>
          <w:sz w:val="24"/>
          <w:szCs w:val="24"/>
        </w:rPr>
        <w:t>Wymontowane (zużyte) części zamienne, płyny itp. zostaną zutylizowane przez Wykonawcę na jego koszt.</w:t>
      </w:r>
    </w:p>
    <w:p w:rsidR="00FD6BCB" w:rsidRPr="00FD6BCB" w:rsidRDefault="00FD6BCB" w:rsidP="002F4F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Pr="00FD6BCB">
        <w:rPr>
          <w:rFonts w:ascii="Arial" w:hAnsi="Arial" w:cs="Arial"/>
          <w:sz w:val="24"/>
          <w:szCs w:val="24"/>
        </w:rPr>
        <w:t>Cena usługi jest ceną brutto zawierającą koszt roboczogodzin oraz użytych części zamiennych i materiałów. Faktura za wykonaną usługę w treści musi zawierać wyszczególnienie operacji oraz wszystkie materiały i części zamienne użyte do napraw w faktycznie zużytych ilościach.</w:t>
      </w:r>
    </w:p>
    <w:p w:rsidR="00FD6BCB" w:rsidRDefault="00FD6BCB" w:rsidP="002F4F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Pr="00FD6BCB">
        <w:rPr>
          <w:rFonts w:ascii="Arial" w:hAnsi="Arial" w:cs="Arial"/>
          <w:sz w:val="24"/>
          <w:szCs w:val="24"/>
        </w:rPr>
        <w:t>Zamawiający zastrzega sobie prawo dokonania zmiany w wykazie pojazdów do serwisowania i napraw w przypadku zbycia pojazdu lub nabycia nowego.</w:t>
      </w:r>
    </w:p>
    <w:p w:rsidR="00695925" w:rsidRPr="00695925" w:rsidRDefault="00695925" w:rsidP="001F2B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="001F2BDB">
        <w:rPr>
          <w:rFonts w:ascii="Arial" w:hAnsi="Arial" w:cs="Arial"/>
          <w:sz w:val="24"/>
          <w:szCs w:val="24"/>
        </w:rPr>
        <w:t>Zamawiający informuje, że w</w:t>
      </w:r>
      <w:r w:rsidRPr="00695925">
        <w:rPr>
          <w:rFonts w:ascii="Arial" w:hAnsi="Arial" w:cs="Arial"/>
          <w:sz w:val="24"/>
          <w:szCs w:val="24"/>
        </w:rPr>
        <w:t>artości zamówień podstawowych (gwarantowanych)</w:t>
      </w:r>
      <w:r w:rsidR="001F2BDB">
        <w:rPr>
          <w:rFonts w:ascii="Arial" w:hAnsi="Arial" w:cs="Arial"/>
          <w:sz w:val="24"/>
          <w:szCs w:val="24"/>
        </w:rPr>
        <w:t xml:space="preserve"> wynosi</w:t>
      </w:r>
      <w:r w:rsidRPr="00695925">
        <w:rPr>
          <w:rFonts w:ascii="Arial" w:hAnsi="Arial" w:cs="Arial"/>
          <w:sz w:val="24"/>
          <w:szCs w:val="24"/>
        </w:rPr>
        <w:t xml:space="preserve"> </w:t>
      </w:r>
      <w:r w:rsidR="0015587B">
        <w:rPr>
          <w:rFonts w:ascii="Arial" w:hAnsi="Arial" w:cs="Arial"/>
          <w:sz w:val="24"/>
          <w:szCs w:val="24"/>
        </w:rPr>
        <w:t>na</w:t>
      </w:r>
      <w:r w:rsidRPr="00695925">
        <w:rPr>
          <w:rFonts w:ascii="Arial" w:hAnsi="Arial" w:cs="Arial"/>
          <w:sz w:val="24"/>
          <w:szCs w:val="24"/>
        </w:rPr>
        <w:t xml:space="preserve">: </w:t>
      </w:r>
    </w:p>
    <w:p w:rsidR="00695925" w:rsidRPr="00695925" w:rsidRDefault="00695925" w:rsidP="001F2BDB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5925">
        <w:rPr>
          <w:rFonts w:ascii="Arial" w:hAnsi="Arial" w:cs="Arial"/>
          <w:sz w:val="24"/>
          <w:szCs w:val="24"/>
        </w:rPr>
        <w:t>Zadanie 1: kwota 280 000 zł brutto</w:t>
      </w:r>
    </w:p>
    <w:p w:rsidR="00695925" w:rsidRPr="00695925" w:rsidRDefault="00695925" w:rsidP="001F2BDB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5925">
        <w:rPr>
          <w:rFonts w:ascii="Arial" w:hAnsi="Arial" w:cs="Arial"/>
          <w:sz w:val="24"/>
          <w:szCs w:val="24"/>
        </w:rPr>
        <w:t>Zadanie 2: kwota 190 000 zł brutto</w:t>
      </w:r>
    </w:p>
    <w:p w:rsidR="00695925" w:rsidRPr="00695925" w:rsidRDefault="00695925" w:rsidP="006959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5925">
        <w:rPr>
          <w:rFonts w:ascii="Arial" w:hAnsi="Arial" w:cs="Arial"/>
          <w:sz w:val="24"/>
          <w:szCs w:val="24"/>
        </w:rPr>
        <w:t>Zadanie 3: kwota   82 000 zł brutto</w:t>
      </w:r>
    </w:p>
    <w:p w:rsidR="00695925" w:rsidRDefault="00695925" w:rsidP="006959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5925">
        <w:rPr>
          <w:rFonts w:ascii="Arial" w:hAnsi="Arial" w:cs="Arial"/>
          <w:sz w:val="24"/>
          <w:szCs w:val="24"/>
        </w:rPr>
        <w:t>Zadanie 4: kwota   20 000 zł brutto</w:t>
      </w:r>
    </w:p>
    <w:p w:rsidR="00695925" w:rsidRPr="00551F6E" w:rsidRDefault="00695925" w:rsidP="006959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7B31" w:rsidRPr="001F2BDB" w:rsidRDefault="00695925" w:rsidP="001F2B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1F2BDB">
        <w:rPr>
          <w:rFonts w:ascii="Arial" w:hAnsi="Arial" w:cs="Arial"/>
          <w:sz w:val="24"/>
          <w:szCs w:val="24"/>
        </w:rPr>
        <w:t xml:space="preserve">. </w:t>
      </w:r>
      <w:r w:rsidR="00F27B31" w:rsidRPr="00551F6E">
        <w:rPr>
          <w:rFonts w:ascii="Arial" w:hAnsi="Arial" w:cs="Arial"/>
          <w:lang w:eastAsia="pl-PL"/>
        </w:rPr>
        <w:t>Zamawiający zastrzega sobie możliwość skorzystania z prawa opcji</w:t>
      </w:r>
      <w:r w:rsidR="007E6AE7" w:rsidRPr="00551F6E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br/>
      </w:r>
      <w:r w:rsidR="007E6AE7" w:rsidRPr="00551F6E">
        <w:rPr>
          <w:rFonts w:ascii="Arial" w:hAnsi="Arial" w:cs="Arial"/>
          <w:lang w:eastAsia="pl-PL"/>
        </w:rPr>
        <w:t>w postaci zwiększenia wartości środków pieniężnych na realizację usług</w:t>
      </w:r>
      <w:r w:rsidR="00F27B31" w:rsidRPr="00551F6E">
        <w:rPr>
          <w:rFonts w:ascii="Arial" w:hAnsi="Arial" w:cs="Arial"/>
          <w:lang w:eastAsia="pl-PL"/>
        </w:rPr>
        <w:t xml:space="preserve">. </w:t>
      </w:r>
      <w:r w:rsidR="001F2BDB">
        <w:rPr>
          <w:rFonts w:ascii="Arial" w:hAnsi="Arial" w:cs="Arial"/>
          <w:lang w:eastAsia="pl-PL"/>
        </w:rPr>
        <w:br/>
      </w:r>
      <w:r w:rsidR="00F27B31" w:rsidRPr="00551F6E">
        <w:rPr>
          <w:rFonts w:ascii="Arial" w:hAnsi="Arial" w:cs="Arial"/>
          <w:lang w:eastAsia="pl-PL"/>
        </w:rPr>
        <w:t>W ramach prawa opcji Zamawiający po wykorzystaniu środków finansowych określonych w umowie może zlecić dalsze wykonywanie napraw i obsług</w:t>
      </w:r>
      <w:r w:rsidR="007E6AE7" w:rsidRPr="00551F6E">
        <w:rPr>
          <w:rFonts w:ascii="Arial" w:hAnsi="Arial" w:cs="Arial"/>
          <w:lang w:eastAsia="pl-PL"/>
        </w:rPr>
        <w:t xml:space="preserve"> na</w:t>
      </w:r>
      <w:r w:rsidR="00F27B31" w:rsidRPr="00551F6E">
        <w:rPr>
          <w:rFonts w:ascii="Arial" w:hAnsi="Arial" w:cs="Arial"/>
          <w:lang w:eastAsia="pl-PL"/>
        </w:rPr>
        <w:t>:</w:t>
      </w:r>
    </w:p>
    <w:p w:rsidR="00F27B31" w:rsidRPr="00551F6E" w:rsidRDefault="004C396A" w:rsidP="00F27B31">
      <w:pPr>
        <w:spacing w:after="0"/>
        <w:ind w:left="709"/>
        <w:contextualSpacing/>
        <w:jc w:val="both"/>
        <w:rPr>
          <w:rFonts w:ascii="Arial" w:hAnsi="Arial" w:cs="Arial"/>
          <w:lang w:eastAsia="pl-PL"/>
        </w:rPr>
      </w:pPr>
      <w:r w:rsidRPr="00551F6E">
        <w:rPr>
          <w:rFonts w:ascii="Arial" w:hAnsi="Arial" w:cs="Arial"/>
          <w:lang w:eastAsia="pl-PL"/>
        </w:rPr>
        <w:lastRenderedPageBreak/>
        <w:t>Zadanie 1: dodatkowo o kwotę</w:t>
      </w:r>
      <w:r w:rsidR="0018206C">
        <w:rPr>
          <w:rFonts w:ascii="Arial" w:hAnsi="Arial" w:cs="Arial"/>
          <w:lang w:eastAsia="pl-PL"/>
        </w:rPr>
        <w:t xml:space="preserve"> od 0,00 zł do </w:t>
      </w:r>
      <w:r w:rsidRPr="00551F6E">
        <w:rPr>
          <w:rFonts w:ascii="Arial" w:hAnsi="Arial" w:cs="Arial"/>
          <w:lang w:eastAsia="pl-PL"/>
        </w:rPr>
        <w:t>49</w:t>
      </w:r>
      <w:r w:rsidR="00F27B31" w:rsidRPr="00551F6E">
        <w:rPr>
          <w:rFonts w:ascii="Arial" w:hAnsi="Arial" w:cs="Arial"/>
          <w:lang w:eastAsia="pl-PL"/>
        </w:rPr>
        <w:t> 000 zł brutto</w:t>
      </w:r>
    </w:p>
    <w:p w:rsidR="00F27B31" w:rsidRPr="00551F6E" w:rsidRDefault="00F27B31" w:rsidP="00F27B31">
      <w:pPr>
        <w:spacing w:after="0"/>
        <w:ind w:left="709"/>
        <w:contextualSpacing/>
        <w:jc w:val="both"/>
        <w:rPr>
          <w:rFonts w:ascii="Arial" w:hAnsi="Arial" w:cs="Arial"/>
          <w:lang w:eastAsia="pl-PL"/>
        </w:rPr>
      </w:pPr>
      <w:r w:rsidRPr="00551F6E">
        <w:rPr>
          <w:rFonts w:ascii="Arial" w:hAnsi="Arial" w:cs="Arial"/>
          <w:lang w:eastAsia="pl-PL"/>
        </w:rPr>
        <w:t>Zadanie 2: d</w:t>
      </w:r>
      <w:r w:rsidR="004C396A" w:rsidRPr="00551F6E">
        <w:rPr>
          <w:rFonts w:ascii="Arial" w:hAnsi="Arial" w:cs="Arial"/>
          <w:lang w:eastAsia="pl-PL"/>
        </w:rPr>
        <w:t xml:space="preserve">odatkowo o kwotę </w:t>
      </w:r>
      <w:r w:rsidR="0018206C">
        <w:rPr>
          <w:rFonts w:ascii="Arial" w:hAnsi="Arial" w:cs="Arial"/>
          <w:lang w:eastAsia="pl-PL"/>
        </w:rPr>
        <w:t xml:space="preserve">od 0,00 zł do </w:t>
      </w:r>
      <w:r w:rsidR="004C396A" w:rsidRPr="00551F6E">
        <w:rPr>
          <w:rFonts w:ascii="Arial" w:hAnsi="Arial" w:cs="Arial"/>
          <w:lang w:eastAsia="pl-PL"/>
        </w:rPr>
        <w:t>62</w:t>
      </w:r>
      <w:r w:rsidRPr="00551F6E">
        <w:rPr>
          <w:rFonts w:ascii="Arial" w:hAnsi="Arial" w:cs="Arial"/>
          <w:lang w:eastAsia="pl-PL"/>
        </w:rPr>
        <w:t> 000 zł brutto</w:t>
      </w:r>
    </w:p>
    <w:p w:rsidR="00F27B31" w:rsidRPr="00551F6E" w:rsidRDefault="00F27B31" w:rsidP="00F27B31">
      <w:pPr>
        <w:spacing w:after="0"/>
        <w:ind w:left="709"/>
        <w:contextualSpacing/>
        <w:jc w:val="both"/>
        <w:rPr>
          <w:rFonts w:ascii="Arial" w:hAnsi="Arial" w:cs="Arial"/>
          <w:lang w:eastAsia="pl-PL"/>
        </w:rPr>
      </w:pPr>
      <w:r w:rsidRPr="00551F6E">
        <w:rPr>
          <w:rFonts w:ascii="Arial" w:hAnsi="Arial" w:cs="Arial"/>
          <w:lang w:eastAsia="pl-PL"/>
        </w:rPr>
        <w:t xml:space="preserve">Zadanie 3: dodatkowo o kwotę </w:t>
      </w:r>
      <w:r w:rsidR="0018206C">
        <w:rPr>
          <w:rFonts w:ascii="Arial" w:hAnsi="Arial" w:cs="Arial"/>
          <w:lang w:eastAsia="pl-PL"/>
        </w:rPr>
        <w:t xml:space="preserve">od 0,00 zł do </w:t>
      </w:r>
      <w:r w:rsidRPr="00551F6E">
        <w:rPr>
          <w:rFonts w:ascii="Arial" w:hAnsi="Arial" w:cs="Arial"/>
          <w:lang w:eastAsia="pl-PL"/>
        </w:rPr>
        <w:t>20 000 zł brutto</w:t>
      </w:r>
    </w:p>
    <w:p w:rsidR="00F27B31" w:rsidRDefault="00F27B31" w:rsidP="00F27B31">
      <w:pPr>
        <w:spacing w:after="0"/>
        <w:ind w:left="709"/>
        <w:contextualSpacing/>
        <w:jc w:val="both"/>
        <w:rPr>
          <w:rFonts w:ascii="Arial" w:hAnsi="Arial" w:cs="Arial"/>
          <w:lang w:eastAsia="pl-PL"/>
        </w:rPr>
      </w:pPr>
      <w:r w:rsidRPr="00551F6E">
        <w:rPr>
          <w:rFonts w:ascii="Arial" w:hAnsi="Arial" w:cs="Arial"/>
          <w:lang w:eastAsia="pl-PL"/>
        </w:rPr>
        <w:t xml:space="preserve">Zadanie 4: dodatkowo o kwotę </w:t>
      </w:r>
      <w:r w:rsidR="0018206C">
        <w:rPr>
          <w:rFonts w:ascii="Arial" w:hAnsi="Arial" w:cs="Arial"/>
          <w:lang w:eastAsia="pl-PL"/>
        </w:rPr>
        <w:t xml:space="preserve">od 0,00 zł do </w:t>
      </w:r>
      <w:bookmarkStart w:id="0" w:name="_GoBack"/>
      <w:bookmarkEnd w:id="0"/>
      <w:r w:rsidRPr="00551F6E">
        <w:rPr>
          <w:rFonts w:ascii="Arial" w:hAnsi="Arial" w:cs="Arial"/>
          <w:lang w:eastAsia="pl-PL"/>
        </w:rPr>
        <w:t>10 000 zł brutto</w:t>
      </w:r>
    </w:p>
    <w:p w:rsidR="001F2BDB" w:rsidRDefault="001F2BDB" w:rsidP="00F27B31">
      <w:pPr>
        <w:spacing w:after="0"/>
        <w:ind w:left="709"/>
        <w:contextualSpacing/>
        <w:jc w:val="both"/>
        <w:rPr>
          <w:rFonts w:ascii="Arial" w:hAnsi="Arial" w:cs="Arial"/>
          <w:lang w:eastAsia="pl-PL"/>
        </w:rPr>
      </w:pPr>
    </w:p>
    <w:p w:rsidR="00F27B31" w:rsidRPr="00551F6E" w:rsidRDefault="00F27B31" w:rsidP="001F2BDB">
      <w:pPr>
        <w:spacing w:after="0"/>
        <w:ind w:left="709"/>
        <w:contextualSpacing/>
        <w:jc w:val="both"/>
        <w:rPr>
          <w:rFonts w:ascii="Arial" w:hAnsi="Arial" w:cs="Arial"/>
          <w:lang w:eastAsia="pl-PL"/>
        </w:rPr>
      </w:pPr>
      <w:r w:rsidRPr="00551F6E">
        <w:rPr>
          <w:rFonts w:ascii="Arial" w:hAnsi="Arial" w:cs="Arial"/>
          <w:lang w:eastAsia="pl-PL"/>
        </w:rPr>
        <w:t>Zamawiający zastrzega, iż zamówienie określone „prawem opcji” jest uprawnieniem, a nie zobowiązaniem Zamawiającego. Zamawiający może nie skorzystać z prawa opcji, w szczególności w przypadku nieuzyskania lub braku środków finansowych na ten cel, a Wykonawcy nie przysługują z tego tytułu żadne roszczenia, co niniejszym Wykonawca akceptuje poprzez podpisanie umowy.</w:t>
      </w:r>
    </w:p>
    <w:p w:rsidR="00FD6BCB" w:rsidRPr="00551F6E" w:rsidRDefault="007E6AE7" w:rsidP="001F2BDB">
      <w:pPr>
        <w:spacing w:after="0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551F6E">
        <w:rPr>
          <w:rFonts w:ascii="Arial" w:hAnsi="Arial" w:cs="Arial"/>
          <w:lang w:eastAsia="pl-PL"/>
        </w:rPr>
        <w:t xml:space="preserve">Szczegółowy opis prawa opcji jest zawarty w projektowanych postanowieniach umowy stanowiących załącznik nr 6 do SWZ. Zamawiający uzależnia możliwość skorzystania z „prawa opcji” od posiadanych środków finansowych i zwiększonych potrzeb Zamawiającego w stosunku do prognozowanych wartości określonych w zamówieniu podstawowym (gwarantowanym). „Prawo opcji” obejmować będzie zwiększenie ilości wykonanych usług o kwotę prawa opcji w uzasadnionych przypadkach.  </w:t>
      </w:r>
    </w:p>
    <w:p w:rsidR="00950190" w:rsidRPr="00551F6E" w:rsidRDefault="00950190" w:rsidP="002F4F93">
      <w:pPr>
        <w:jc w:val="both"/>
        <w:rPr>
          <w:rFonts w:ascii="Arial" w:hAnsi="Arial" w:cs="Arial"/>
          <w:sz w:val="24"/>
          <w:szCs w:val="24"/>
        </w:rPr>
      </w:pPr>
    </w:p>
    <w:sectPr w:rsidR="00950190" w:rsidRPr="00551F6E" w:rsidSect="007124C0">
      <w:headerReference w:type="default" r:id="rId9"/>
      <w:footerReference w:type="default" r:id="rId10"/>
      <w:pgSz w:w="11906" w:h="16838"/>
      <w:pgMar w:top="1440" w:right="1440" w:bottom="1440" w:left="1800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A34" w:rsidRDefault="00D36A34" w:rsidP="00C50626">
      <w:pPr>
        <w:spacing w:after="0" w:line="240" w:lineRule="auto"/>
      </w:pPr>
      <w:r>
        <w:separator/>
      </w:r>
    </w:p>
  </w:endnote>
  <w:endnote w:type="continuationSeparator" w:id="0">
    <w:p w:rsidR="00D36A34" w:rsidRDefault="00D36A34" w:rsidP="00C5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018901"/>
      <w:docPartObj>
        <w:docPartGallery w:val="Page Numbers (Bottom of Page)"/>
        <w:docPartUnique/>
      </w:docPartObj>
    </w:sdtPr>
    <w:sdtEndPr/>
    <w:sdtContent>
      <w:p w:rsidR="00C50626" w:rsidRDefault="00C506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06C">
          <w:rPr>
            <w:noProof/>
          </w:rPr>
          <w:t>7</w:t>
        </w:r>
        <w:r>
          <w:fldChar w:fldCharType="end"/>
        </w:r>
      </w:p>
    </w:sdtContent>
  </w:sdt>
  <w:p w:rsidR="00C50626" w:rsidRDefault="00C506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A34" w:rsidRDefault="00D36A34" w:rsidP="00C50626">
      <w:pPr>
        <w:spacing w:after="0" w:line="240" w:lineRule="auto"/>
      </w:pPr>
      <w:r>
        <w:separator/>
      </w:r>
    </w:p>
  </w:footnote>
  <w:footnote w:type="continuationSeparator" w:id="0">
    <w:p w:rsidR="00D36A34" w:rsidRDefault="00D36A34" w:rsidP="00C50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36" w:rsidRDefault="00186836">
    <w:pPr>
      <w:pStyle w:val="Nagwek"/>
    </w:pPr>
    <w:r>
      <w:t>Oznaczenie sprawy nr: 003/PTP/2021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709"/>
    <w:multiLevelType w:val="hybridMultilevel"/>
    <w:tmpl w:val="92309DA0"/>
    <w:lvl w:ilvl="0" w:tplc="CAB877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560A3"/>
    <w:multiLevelType w:val="hybridMultilevel"/>
    <w:tmpl w:val="39606850"/>
    <w:lvl w:ilvl="0" w:tplc="CAB877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E2BA4"/>
    <w:multiLevelType w:val="hybridMultilevel"/>
    <w:tmpl w:val="D5FCC458"/>
    <w:lvl w:ilvl="0" w:tplc="CAB877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97D79"/>
    <w:multiLevelType w:val="hybridMultilevel"/>
    <w:tmpl w:val="BF687582"/>
    <w:lvl w:ilvl="0" w:tplc="1BFE5C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C679E"/>
    <w:multiLevelType w:val="hybridMultilevel"/>
    <w:tmpl w:val="E904C6E2"/>
    <w:lvl w:ilvl="0" w:tplc="68666E6E">
      <w:numFmt w:val="bullet"/>
      <w:lvlText w:val="–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C26A7"/>
    <w:multiLevelType w:val="hybridMultilevel"/>
    <w:tmpl w:val="E83CF9AA"/>
    <w:lvl w:ilvl="0" w:tplc="BE9E4D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14F12"/>
    <w:multiLevelType w:val="hybridMultilevel"/>
    <w:tmpl w:val="058E7B1A"/>
    <w:lvl w:ilvl="0" w:tplc="85941D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A5573"/>
    <w:multiLevelType w:val="hybridMultilevel"/>
    <w:tmpl w:val="1B723520"/>
    <w:lvl w:ilvl="0" w:tplc="238AAC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51014"/>
    <w:multiLevelType w:val="hybridMultilevel"/>
    <w:tmpl w:val="5672B20A"/>
    <w:lvl w:ilvl="0" w:tplc="4086A0C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564C9"/>
    <w:multiLevelType w:val="hybridMultilevel"/>
    <w:tmpl w:val="5B949C50"/>
    <w:lvl w:ilvl="0" w:tplc="EFA05402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F5A96"/>
    <w:multiLevelType w:val="hybridMultilevel"/>
    <w:tmpl w:val="EAF8C46A"/>
    <w:lvl w:ilvl="0" w:tplc="CAB877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E5B35"/>
    <w:multiLevelType w:val="hybridMultilevel"/>
    <w:tmpl w:val="DC3A59B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01"/>
    <w:rsid w:val="000373AD"/>
    <w:rsid w:val="000423B3"/>
    <w:rsid w:val="00057565"/>
    <w:rsid w:val="00081CB2"/>
    <w:rsid w:val="000A2B6D"/>
    <w:rsid w:val="000B6DC6"/>
    <w:rsid w:val="000E79ED"/>
    <w:rsid w:val="00143C22"/>
    <w:rsid w:val="0015587B"/>
    <w:rsid w:val="00172B1F"/>
    <w:rsid w:val="00180301"/>
    <w:rsid w:val="0018206C"/>
    <w:rsid w:val="00182A67"/>
    <w:rsid w:val="00186836"/>
    <w:rsid w:val="00195F92"/>
    <w:rsid w:val="00196858"/>
    <w:rsid w:val="001A094A"/>
    <w:rsid w:val="001F2BDB"/>
    <w:rsid w:val="001F2DB4"/>
    <w:rsid w:val="00260A43"/>
    <w:rsid w:val="002A5A74"/>
    <w:rsid w:val="002F3EB8"/>
    <w:rsid w:val="002F4F93"/>
    <w:rsid w:val="00303AC8"/>
    <w:rsid w:val="00321B41"/>
    <w:rsid w:val="003B0381"/>
    <w:rsid w:val="003B251C"/>
    <w:rsid w:val="003E40DC"/>
    <w:rsid w:val="0047671E"/>
    <w:rsid w:val="004B7AA9"/>
    <w:rsid w:val="004C396A"/>
    <w:rsid w:val="004C70AB"/>
    <w:rsid w:val="005261B3"/>
    <w:rsid w:val="00532BC3"/>
    <w:rsid w:val="00542ABF"/>
    <w:rsid w:val="00551F6E"/>
    <w:rsid w:val="00594B88"/>
    <w:rsid w:val="005B3734"/>
    <w:rsid w:val="00614F58"/>
    <w:rsid w:val="00626098"/>
    <w:rsid w:val="00642316"/>
    <w:rsid w:val="00673AC8"/>
    <w:rsid w:val="00685AED"/>
    <w:rsid w:val="00695925"/>
    <w:rsid w:val="007124C0"/>
    <w:rsid w:val="00773174"/>
    <w:rsid w:val="007C6503"/>
    <w:rsid w:val="007E6AE7"/>
    <w:rsid w:val="008D3FE4"/>
    <w:rsid w:val="008E0F24"/>
    <w:rsid w:val="0093302D"/>
    <w:rsid w:val="00950190"/>
    <w:rsid w:val="00964F20"/>
    <w:rsid w:val="009F573B"/>
    <w:rsid w:val="00A25D1D"/>
    <w:rsid w:val="00A5172E"/>
    <w:rsid w:val="00AF03EF"/>
    <w:rsid w:val="00B22369"/>
    <w:rsid w:val="00B34F33"/>
    <w:rsid w:val="00BD69F7"/>
    <w:rsid w:val="00C12D57"/>
    <w:rsid w:val="00C50626"/>
    <w:rsid w:val="00C750BE"/>
    <w:rsid w:val="00CA2D5F"/>
    <w:rsid w:val="00CE377B"/>
    <w:rsid w:val="00D20B69"/>
    <w:rsid w:val="00D36A34"/>
    <w:rsid w:val="00D66ABD"/>
    <w:rsid w:val="00D67C2C"/>
    <w:rsid w:val="00DA61DE"/>
    <w:rsid w:val="00E062DA"/>
    <w:rsid w:val="00E25F42"/>
    <w:rsid w:val="00E7532B"/>
    <w:rsid w:val="00EC01C6"/>
    <w:rsid w:val="00EE5B82"/>
    <w:rsid w:val="00F27B31"/>
    <w:rsid w:val="00F355B2"/>
    <w:rsid w:val="00F63311"/>
    <w:rsid w:val="00FD06E1"/>
    <w:rsid w:val="00FD5BD1"/>
    <w:rsid w:val="00F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B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0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626"/>
  </w:style>
  <w:style w:type="paragraph" w:styleId="Stopka">
    <w:name w:val="footer"/>
    <w:basedOn w:val="Normalny"/>
    <w:link w:val="StopkaZnak"/>
    <w:uiPriority w:val="99"/>
    <w:unhideWhenUsed/>
    <w:rsid w:val="00C50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626"/>
  </w:style>
  <w:style w:type="paragraph" w:styleId="Tekstdymka">
    <w:name w:val="Balloon Text"/>
    <w:basedOn w:val="Normalny"/>
    <w:link w:val="TekstdymkaZnak"/>
    <w:uiPriority w:val="99"/>
    <w:semiHidden/>
    <w:unhideWhenUsed/>
    <w:rsid w:val="0004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B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0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626"/>
  </w:style>
  <w:style w:type="paragraph" w:styleId="Stopka">
    <w:name w:val="footer"/>
    <w:basedOn w:val="Normalny"/>
    <w:link w:val="StopkaZnak"/>
    <w:uiPriority w:val="99"/>
    <w:unhideWhenUsed/>
    <w:rsid w:val="00C50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626"/>
  </w:style>
  <w:style w:type="paragraph" w:styleId="Tekstdymka">
    <w:name w:val="Balloon Text"/>
    <w:basedOn w:val="Normalny"/>
    <w:link w:val="TekstdymkaZnak"/>
    <w:uiPriority w:val="99"/>
    <w:semiHidden/>
    <w:unhideWhenUsed/>
    <w:rsid w:val="0004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2629C-83CF-4CCF-B23B-B40FC963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1417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Olszewska Aneta</dc:creator>
  <cp:lastModifiedBy>Olszewska Aneta</cp:lastModifiedBy>
  <cp:revision>25</cp:revision>
  <cp:lastPrinted>2021-03-16T10:57:00Z</cp:lastPrinted>
  <dcterms:created xsi:type="dcterms:W3CDTF">2021-02-11T10:03:00Z</dcterms:created>
  <dcterms:modified xsi:type="dcterms:W3CDTF">2021-03-18T08:41:00Z</dcterms:modified>
</cp:coreProperties>
</file>