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331" w:rsidRPr="00C56531" w:rsidRDefault="00EF1C06" w:rsidP="00B26331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</w:t>
      </w:r>
      <w:r w:rsidR="00B26331" w:rsidRPr="00C56531">
        <w:rPr>
          <w:rFonts w:ascii="Tahoma" w:hAnsi="Tahoma" w:cs="Tahoma"/>
          <w:sz w:val="20"/>
          <w:szCs w:val="20"/>
        </w:rPr>
        <w:t xml:space="preserve">Załącznik nr </w:t>
      </w:r>
      <w:r w:rsidR="0028394A">
        <w:rPr>
          <w:rFonts w:ascii="Tahoma" w:hAnsi="Tahoma" w:cs="Tahoma"/>
          <w:sz w:val="20"/>
          <w:szCs w:val="20"/>
        </w:rPr>
        <w:t>6</w:t>
      </w:r>
    </w:p>
    <w:p w:rsidR="00B26331" w:rsidRPr="00C56531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p w:rsidR="00B26331" w:rsidRPr="00C92C21" w:rsidRDefault="00B26331" w:rsidP="00B26331">
      <w:pPr>
        <w:ind w:right="5954"/>
        <w:rPr>
          <w:rFonts w:ascii="Tahoma" w:hAnsi="Tahoma" w:cs="Tahoma"/>
          <w:sz w:val="20"/>
          <w:szCs w:val="20"/>
        </w:rPr>
      </w:pPr>
      <w:r w:rsidRPr="00C92C21">
        <w:rPr>
          <w:rFonts w:ascii="Tahoma" w:hAnsi="Tahoma" w:cs="Tahoma"/>
          <w:sz w:val="20"/>
          <w:szCs w:val="20"/>
        </w:rPr>
        <w:t>…………………………………………………………</w:t>
      </w:r>
    </w:p>
    <w:p w:rsidR="00B26331" w:rsidRPr="00C92C21" w:rsidRDefault="00B26331" w:rsidP="00B26331">
      <w:pPr>
        <w:rPr>
          <w:rFonts w:ascii="Tahoma" w:hAnsi="Tahoma" w:cs="Tahoma"/>
          <w:bCs/>
          <w:sz w:val="16"/>
          <w:szCs w:val="16"/>
        </w:rPr>
      </w:pPr>
      <w:r w:rsidRPr="00C92C21">
        <w:rPr>
          <w:rFonts w:ascii="Tahoma" w:hAnsi="Tahoma" w:cs="Tahoma"/>
          <w:sz w:val="16"/>
          <w:szCs w:val="16"/>
        </w:rPr>
        <w:t xml:space="preserve">pełna nazwa/firma, adres Wykonawcy </w:t>
      </w:r>
      <w:r w:rsidRPr="00C92C21">
        <w:rPr>
          <w:rFonts w:ascii="Tahoma" w:hAnsi="Tahoma" w:cs="Tahoma"/>
          <w:bCs/>
          <w:sz w:val="16"/>
          <w:szCs w:val="16"/>
        </w:rPr>
        <w:t>/</w:t>
      </w:r>
    </w:p>
    <w:p w:rsidR="00B26331" w:rsidRPr="00C92C21" w:rsidRDefault="00B26331" w:rsidP="00B26331">
      <w:pPr>
        <w:rPr>
          <w:rFonts w:ascii="Tahoma" w:hAnsi="Tahoma" w:cs="Tahoma"/>
          <w:sz w:val="16"/>
          <w:szCs w:val="16"/>
        </w:rPr>
      </w:pPr>
      <w:r w:rsidRPr="00C92C21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B26331" w:rsidRPr="00C92C21" w:rsidRDefault="00B26331" w:rsidP="00B26331">
      <w:pPr>
        <w:ind w:right="5953"/>
        <w:rPr>
          <w:rFonts w:ascii="Tahoma" w:hAnsi="Tahoma" w:cs="Tahoma"/>
          <w:sz w:val="16"/>
          <w:szCs w:val="16"/>
        </w:rPr>
      </w:pPr>
    </w:p>
    <w:p w:rsidR="00B26331" w:rsidRPr="00C92C2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p w:rsidR="00B26331" w:rsidRPr="00414473" w:rsidRDefault="00B26331" w:rsidP="00B26331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414473">
        <w:rPr>
          <w:rFonts w:ascii="Tahoma" w:hAnsi="Tahoma" w:cs="Tahoma"/>
          <w:b/>
          <w:sz w:val="20"/>
          <w:szCs w:val="20"/>
        </w:rPr>
        <w:t xml:space="preserve">WYKAZ </w:t>
      </w:r>
      <w:r w:rsidR="00F52587">
        <w:rPr>
          <w:rFonts w:ascii="Tahoma" w:hAnsi="Tahoma" w:cs="Tahoma"/>
          <w:b/>
          <w:sz w:val="20"/>
          <w:szCs w:val="20"/>
        </w:rPr>
        <w:t>DOSTAW</w:t>
      </w:r>
    </w:p>
    <w:p w:rsidR="00B26331" w:rsidRPr="00414473" w:rsidRDefault="00B26331" w:rsidP="00B26331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414473">
        <w:rPr>
          <w:rFonts w:ascii="Tahoma" w:hAnsi="Tahoma" w:cs="Tahoma"/>
          <w:b/>
          <w:sz w:val="20"/>
          <w:szCs w:val="20"/>
        </w:rPr>
        <w:t>W CELU OCENY SPEŁNIENIA WARUNKU ZDOLNOŚCI TECHNICZNEJ LUB ZAWODOWEJ</w:t>
      </w:r>
    </w:p>
    <w:p w:rsidR="00B26331" w:rsidRPr="002C7BE6" w:rsidRDefault="00B26331" w:rsidP="00B26331">
      <w:pPr>
        <w:jc w:val="both"/>
        <w:rPr>
          <w:rFonts w:ascii="Tahoma" w:hAnsi="Tahoma" w:cs="Tahoma"/>
          <w:sz w:val="18"/>
          <w:szCs w:val="18"/>
        </w:rPr>
      </w:pPr>
      <w:r w:rsidRPr="002C7BE6">
        <w:rPr>
          <w:rFonts w:ascii="Tahoma" w:hAnsi="Tahoma" w:cs="Tahoma"/>
          <w:sz w:val="18"/>
          <w:szCs w:val="18"/>
        </w:rPr>
        <w:t xml:space="preserve">Oświadczamy, że w okresie ostatnich </w:t>
      </w:r>
      <w:r w:rsidR="00F52587">
        <w:rPr>
          <w:rFonts w:ascii="Tahoma" w:hAnsi="Tahoma" w:cs="Tahoma"/>
          <w:sz w:val="18"/>
          <w:szCs w:val="18"/>
        </w:rPr>
        <w:t>3</w:t>
      </w:r>
      <w:r w:rsidRPr="002C7BE6">
        <w:rPr>
          <w:rFonts w:ascii="Tahoma" w:hAnsi="Tahoma" w:cs="Tahoma"/>
          <w:sz w:val="18"/>
          <w:szCs w:val="18"/>
        </w:rPr>
        <w:t xml:space="preserve"> lat przed upływem terminu składania ofert, a jeżeli okres prowadzenia działalności jest krótszy  - w tym okresie, </w:t>
      </w:r>
      <w:r w:rsidR="00F52587">
        <w:rPr>
          <w:rFonts w:ascii="Tahoma" w:hAnsi="Tahoma" w:cs="Tahoma"/>
          <w:sz w:val="18"/>
          <w:szCs w:val="18"/>
        </w:rPr>
        <w:t>zrealizowaliśmy poniżej wymienione dostawy</w:t>
      </w:r>
      <w:r w:rsidRPr="002C7BE6">
        <w:rPr>
          <w:rFonts w:ascii="Tahoma" w:hAnsi="Tahoma" w:cs="Tahoma"/>
          <w:sz w:val="18"/>
          <w:szCs w:val="18"/>
        </w:rPr>
        <w:t>:</w:t>
      </w:r>
    </w:p>
    <w:p w:rsidR="00B26331" w:rsidRPr="00C92C21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2916"/>
        <w:gridCol w:w="1980"/>
        <w:gridCol w:w="1853"/>
        <w:gridCol w:w="2409"/>
      </w:tblGrid>
      <w:tr w:rsidR="00B26331" w:rsidRPr="00C92C21" w:rsidTr="00F52587">
        <w:trPr>
          <w:trHeight w:val="799"/>
        </w:trPr>
        <w:tc>
          <w:tcPr>
            <w:tcW w:w="481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2916" w:type="dxa"/>
            <w:vAlign w:val="center"/>
          </w:tcPr>
          <w:p w:rsidR="00B26331" w:rsidRPr="00C92C21" w:rsidRDefault="00004D2B" w:rsidP="00F525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Przedmiot </w:t>
            </w:r>
            <w:r w:rsidR="00F52587">
              <w:rPr>
                <w:rFonts w:ascii="Tahoma" w:hAnsi="Tahoma" w:cs="Tahoma"/>
                <w:sz w:val="16"/>
                <w:szCs w:val="16"/>
              </w:rPr>
              <w:t>dostawy</w:t>
            </w:r>
          </w:p>
        </w:tc>
        <w:tc>
          <w:tcPr>
            <w:tcW w:w="1980" w:type="dxa"/>
            <w:vAlign w:val="center"/>
          </w:tcPr>
          <w:p w:rsidR="00B26331" w:rsidRPr="00C92C21" w:rsidRDefault="00F52587" w:rsidP="00F52587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Data </w:t>
            </w:r>
            <w:r w:rsidR="00B26331">
              <w:rPr>
                <w:rFonts w:ascii="Tahoma" w:hAnsi="Tahoma" w:cs="Tahoma"/>
                <w:sz w:val="16"/>
                <w:szCs w:val="16"/>
              </w:rPr>
              <w:t>realizacji</w:t>
            </w:r>
          </w:p>
        </w:tc>
        <w:tc>
          <w:tcPr>
            <w:tcW w:w="1853" w:type="dxa"/>
            <w:vAlign w:val="center"/>
          </w:tcPr>
          <w:p w:rsidR="00004D2B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Wartość</w:t>
            </w:r>
          </w:p>
          <w:p w:rsidR="00B26331" w:rsidRPr="00C92C21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[PLN brutto]</w:t>
            </w:r>
            <w:r w:rsidRPr="00C92C2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B26331" w:rsidRPr="00C92C21" w:rsidRDefault="00B26331" w:rsidP="00F52587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 xml:space="preserve">Podmiot, na rzecz którego </w:t>
            </w:r>
            <w:r w:rsidR="00F52587">
              <w:rPr>
                <w:rFonts w:ascii="Tahoma" w:hAnsi="Tahoma" w:cs="Tahoma"/>
                <w:sz w:val="16"/>
                <w:szCs w:val="16"/>
              </w:rPr>
              <w:t xml:space="preserve">dostawa </w:t>
            </w:r>
            <w:r w:rsidRPr="00C92C21">
              <w:rPr>
                <w:rFonts w:ascii="Tahoma" w:hAnsi="Tahoma" w:cs="Tahoma"/>
                <w:sz w:val="16"/>
                <w:szCs w:val="16"/>
              </w:rPr>
              <w:t xml:space="preserve">została </w:t>
            </w:r>
            <w:r w:rsidR="00F52587">
              <w:rPr>
                <w:rFonts w:ascii="Tahoma" w:hAnsi="Tahoma" w:cs="Tahoma"/>
                <w:sz w:val="16"/>
                <w:szCs w:val="16"/>
              </w:rPr>
              <w:t>zrealizowana</w:t>
            </w:r>
          </w:p>
        </w:tc>
      </w:tr>
      <w:tr w:rsidR="00B26331" w:rsidRPr="00C92C21" w:rsidTr="00F52587">
        <w:trPr>
          <w:trHeight w:hRule="exact" w:val="587"/>
        </w:trPr>
        <w:tc>
          <w:tcPr>
            <w:tcW w:w="481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C2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916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53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26331" w:rsidRPr="00C92C21" w:rsidTr="00F52587">
        <w:trPr>
          <w:trHeight w:hRule="exact" w:val="632"/>
        </w:trPr>
        <w:tc>
          <w:tcPr>
            <w:tcW w:w="481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C2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916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53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26331" w:rsidRPr="00C92C21" w:rsidTr="00F52587">
        <w:trPr>
          <w:trHeight w:hRule="exact" w:val="596"/>
        </w:trPr>
        <w:tc>
          <w:tcPr>
            <w:tcW w:w="481" w:type="dxa"/>
            <w:vAlign w:val="center"/>
          </w:tcPr>
          <w:p w:rsidR="00B26331" w:rsidRPr="00C92C21" w:rsidRDefault="007716C7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916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53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04D2B" w:rsidRPr="00C92C21" w:rsidTr="00F52587">
        <w:trPr>
          <w:trHeight w:hRule="exact" w:val="596"/>
        </w:trPr>
        <w:tc>
          <w:tcPr>
            <w:tcW w:w="481" w:type="dxa"/>
            <w:vAlign w:val="center"/>
          </w:tcPr>
          <w:p w:rsidR="00004D2B" w:rsidRDefault="00004D2B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916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53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DF496D" w:rsidRDefault="00DF496D" w:rsidP="00DF496D">
      <w:pPr>
        <w:rPr>
          <w:rFonts w:ascii="Tahoma" w:hAnsi="Tahoma" w:cs="Tahoma"/>
          <w:b/>
          <w:sz w:val="16"/>
          <w:szCs w:val="16"/>
        </w:rPr>
      </w:pPr>
    </w:p>
    <w:p w:rsidR="00DF496D" w:rsidRPr="002C7BE6" w:rsidRDefault="00DF496D" w:rsidP="00DF496D">
      <w:pPr>
        <w:rPr>
          <w:rFonts w:ascii="Tahoma" w:hAnsi="Tahoma" w:cs="Tahoma"/>
          <w:b/>
          <w:sz w:val="18"/>
          <w:szCs w:val="18"/>
        </w:rPr>
      </w:pPr>
      <w:r w:rsidRPr="002C7BE6">
        <w:rPr>
          <w:rFonts w:ascii="Tahoma" w:hAnsi="Tahoma" w:cs="Tahoma"/>
          <w:b/>
          <w:sz w:val="18"/>
          <w:szCs w:val="18"/>
        </w:rPr>
        <w:t>UWAGA:</w:t>
      </w:r>
    </w:p>
    <w:p w:rsidR="0028394A" w:rsidRDefault="0028394A" w:rsidP="00F52587">
      <w:pPr>
        <w:spacing w:line="276" w:lineRule="auto"/>
        <w:jc w:val="both"/>
        <w:rPr>
          <w:rFonts w:ascii="Tahoma" w:hAnsi="Tahoma" w:cs="Tahoma"/>
          <w:b/>
          <w:sz w:val="18"/>
          <w:szCs w:val="18"/>
        </w:rPr>
      </w:pPr>
    </w:p>
    <w:p w:rsidR="00B26331" w:rsidRDefault="00DF496D" w:rsidP="00AD2078">
      <w:pPr>
        <w:spacing w:line="276" w:lineRule="auto"/>
        <w:jc w:val="both"/>
        <w:rPr>
          <w:rFonts w:ascii="Tahoma" w:hAnsi="Tahoma" w:cs="Tahoma"/>
          <w:b/>
          <w:sz w:val="18"/>
          <w:szCs w:val="18"/>
        </w:rPr>
      </w:pPr>
      <w:r w:rsidRPr="002C7BE6">
        <w:rPr>
          <w:rFonts w:ascii="Tahoma" w:hAnsi="Tahoma" w:cs="Tahoma"/>
          <w:b/>
          <w:sz w:val="18"/>
          <w:szCs w:val="18"/>
        </w:rPr>
        <w:t xml:space="preserve">Do wykazu należy dołączyć dowody </w:t>
      </w:r>
      <w:r w:rsidR="00F52587" w:rsidRPr="00F52587">
        <w:rPr>
          <w:rFonts w:ascii="Tahoma" w:hAnsi="Tahoma" w:cs="Tahoma"/>
          <w:b/>
          <w:sz w:val="18"/>
          <w:szCs w:val="18"/>
        </w:rPr>
        <w:t>określające,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- oświadczenie wykonawcy.</w:t>
      </w:r>
    </w:p>
    <w:p w:rsidR="00AD2078" w:rsidRDefault="00AD2078" w:rsidP="00AD2078">
      <w:pPr>
        <w:spacing w:line="276" w:lineRule="auto"/>
        <w:rPr>
          <w:rFonts w:ascii="Tahoma" w:hAnsi="Tahoma" w:cs="Tahoma"/>
          <w:sz w:val="18"/>
          <w:szCs w:val="18"/>
        </w:rPr>
      </w:pPr>
    </w:p>
    <w:p w:rsidR="00AD2078" w:rsidRPr="00AD2078" w:rsidRDefault="00AD2078" w:rsidP="00AD2078">
      <w:pPr>
        <w:spacing w:line="276" w:lineRule="auto"/>
        <w:jc w:val="both"/>
        <w:rPr>
          <w:rFonts w:ascii="Tahoma" w:hAnsi="Tahoma" w:cs="Tahoma"/>
          <w:b/>
          <w:sz w:val="18"/>
          <w:szCs w:val="18"/>
        </w:rPr>
      </w:pPr>
      <w:r w:rsidRPr="00AD2078">
        <w:rPr>
          <w:rFonts w:ascii="Tahoma" w:hAnsi="Tahoma" w:cs="Tahoma"/>
          <w:b/>
          <w:sz w:val="18"/>
          <w:szCs w:val="18"/>
        </w:rPr>
        <w:t>Warunek zostanie uznany za spełniony jeśli Wykonawca wykaże, że w okresie ostatnich 3 lat, a jeżeli okres prowadzenia działalności jest krótszy - w tym okresie, zrealizował co najmniej 1 dostawę mikroskopu operacyjnego laryngologicznego o wartości minimum 400 000,00 zł brutto.</w:t>
      </w:r>
    </w:p>
    <w:p w:rsidR="00AD2078" w:rsidRPr="002C7BE6" w:rsidRDefault="00AD2078" w:rsidP="00F52587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2C7BE6" w:rsidRDefault="002C7BE6" w:rsidP="002C7BE6">
      <w:pPr>
        <w:jc w:val="both"/>
        <w:rPr>
          <w:rFonts w:ascii="Tahoma" w:hAnsi="Tahoma" w:cs="Tahoma"/>
          <w:sz w:val="16"/>
          <w:szCs w:val="16"/>
        </w:rPr>
      </w:pPr>
    </w:p>
    <w:p w:rsidR="00551A17" w:rsidRPr="002E5515" w:rsidRDefault="00551A17" w:rsidP="00432663">
      <w:pPr>
        <w:ind w:left="284" w:hanging="284"/>
        <w:jc w:val="center"/>
        <w:rPr>
          <w:rFonts w:ascii="Tahoma" w:eastAsia="Calibri Light" w:hAnsi="Tahoma" w:cs="Tahoma"/>
          <w:sz w:val="18"/>
          <w:szCs w:val="18"/>
        </w:rPr>
      </w:pPr>
      <w:bookmarkStart w:id="0" w:name="_GoBack"/>
      <w:bookmarkEnd w:id="0"/>
    </w:p>
    <w:p w:rsidR="00551A17" w:rsidRPr="002E5515" w:rsidRDefault="00432663" w:rsidP="00432663">
      <w:pPr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 xml:space="preserve">                                                                               </w:t>
      </w:r>
      <w:r w:rsidR="00551A17"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="00551A17" w:rsidRPr="002E5515">
        <w:rPr>
          <w:rFonts w:ascii="Tahoma" w:hAnsi="Tahoma" w:cs="Tahoma"/>
          <w:bCs/>
          <w:sz w:val="16"/>
          <w:szCs w:val="16"/>
        </w:rPr>
        <w:t>osob</w:t>
      </w:r>
      <w:r w:rsidR="00551A17">
        <w:rPr>
          <w:rFonts w:ascii="Tahoma" w:hAnsi="Tahoma" w:cs="Tahoma"/>
          <w:bCs/>
          <w:sz w:val="16"/>
          <w:szCs w:val="16"/>
        </w:rPr>
        <w:t>ę/y uprawnioną/e</w:t>
      </w:r>
    </w:p>
    <w:p w:rsidR="00551A17" w:rsidRPr="002E5515" w:rsidRDefault="00551A17" w:rsidP="00432663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r w:rsidRPr="002E5515">
        <w:rPr>
          <w:rFonts w:ascii="Tahoma" w:hAnsi="Tahoma" w:cs="Tahoma"/>
          <w:bCs/>
          <w:sz w:val="16"/>
          <w:szCs w:val="16"/>
        </w:rPr>
        <w:t>do reprezentowania</w:t>
      </w:r>
      <w:r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p w:rsidR="00551A17" w:rsidRPr="00551A17" w:rsidRDefault="00551A17" w:rsidP="00551A17">
      <w:pPr>
        <w:suppressLineNumbers/>
        <w:suppressAutoHyphens/>
        <w:jc w:val="both"/>
        <w:rPr>
          <w:rFonts w:ascii="Tahoma" w:hAnsi="Tahoma" w:cs="Tahoma"/>
          <w:snapToGrid w:val="0"/>
          <w:sz w:val="18"/>
          <w:szCs w:val="18"/>
        </w:rPr>
      </w:pPr>
    </w:p>
    <w:p w:rsidR="00551A17" w:rsidRPr="00551A17" w:rsidRDefault="00551A17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sectPr w:rsidR="00551A17" w:rsidRPr="00551A17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CE0" w:rsidRDefault="00F45CE0">
      <w:r>
        <w:separator/>
      </w:r>
    </w:p>
  </w:endnote>
  <w:endnote w:type="continuationSeparator" w:id="0">
    <w:p w:rsidR="00F45CE0" w:rsidRDefault="00F45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425357" w:rsidRDefault="00425357" w:rsidP="00C97FD1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CE0" w:rsidRDefault="00F45CE0"/>
  </w:footnote>
  <w:footnote w:type="continuationSeparator" w:id="0">
    <w:p w:rsidR="00F45CE0" w:rsidRDefault="00F45CE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647"/>
      <w:gridCol w:w="999"/>
    </w:tblGrid>
    <w:tr w:rsidR="002E0631" w:rsidRPr="00F71CE6" w:rsidTr="003E3350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DB1FA9" w:rsidP="003E335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lang w:bidi="ar-SA"/>
            </w:rPr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6985</wp:posOffset>
                </wp:positionV>
                <wp:extent cx="793115" cy="827405"/>
                <wp:effectExtent l="0" t="0" r="6985" b="0"/>
                <wp:wrapNone/>
                <wp:docPr id="2" name="Obraz 2" descr="C:\Users\Andrzej\AppData\Local\Microsoft\Windows\INetCache\Content.Word\SZPITAL_MIEJSKI_LOGO_W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ndrzej\AppData\Local\Microsoft\Windows\INetCache\Content.Word\SZPITAL_MIEJSKI_LOGO_W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3115" cy="827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E0631" w:rsidRPr="00F71CE6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64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sz w:val="6"/>
              <w:szCs w:val="6"/>
            </w:rPr>
          </w:pPr>
        </w:p>
        <w:p w:rsidR="002E0631" w:rsidRPr="00F71CE6" w:rsidRDefault="002E0631" w:rsidP="003E335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r w:rsidRPr="00F71CE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, </w:t>
          </w:r>
          <w:hyperlink r:id="rId3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hyperlink r:id="rId4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</w:p>
      </w:tc>
      <w:tc>
        <w:tcPr>
          <w:tcW w:w="999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E90C64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 w:rsidRPr="00F71CE6">
            <w:rPr>
              <w:rFonts w:ascii="Tahoma" w:hAnsi="Tahoma" w:cs="Tahoma"/>
              <w:sz w:val="16"/>
            </w:rPr>
            <w:t>Nr sprawy:</w:t>
          </w:r>
          <w:r w:rsidRPr="00F71CE6">
            <w:rPr>
              <w:rFonts w:ascii="Tahoma" w:hAnsi="Tahoma" w:cs="Tahoma"/>
              <w:sz w:val="16"/>
            </w:rPr>
            <w:br/>
            <w:t>ZP/</w:t>
          </w:r>
          <w:r w:rsidR="00E90C64">
            <w:rPr>
              <w:rFonts w:ascii="Tahoma" w:hAnsi="Tahoma" w:cs="Tahoma"/>
              <w:sz w:val="16"/>
            </w:rPr>
            <w:t>31</w:t>
          </w:r>
          <w:r w:rsidRPr="00F71CE6">
            <w:rPr>
              <w:rFonts w:ascii="Tahoma" w:hAnsi="Tahoma" w:cs="Tahoma"/>
              <w:sz w:val="16"/>
            </w:rPr>
            <w:t>/202</w:t>
          </w:r>
          <w:r w:rsidR="007248FA">
            <w:rPr>
              <w:rFonts w:ascii="Tahoma" w:hAnsi="Tahoma" w:cs="Tahoma"/>
              <w:sz w:val="16"/>
            </w:rPr>
            <w:t>4</w:t>
          </w:r>
        </w:p>
      </w:tc>
    </w:tr>
    <w:tr w:rsidR="002E0631" w:rsidRPr="00F71CE6" w:rsidTr="003E3350">
      <w:trPr>
        <w:cantSplit/>
        <w:trHeight w:val="394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2E0631" w:rsidP="003E3350">
          <w:pPr>
            <w:rPr>
              <w:rFonts w:ascii="Tahoma" w:hAnsi="Tahoma" w:cs="Tahoma"/>
            </w:rPr>
          </w:pPr>
        </w:p>
      </w:tc>
      <w:tc>
        <w:tcPr>
          <w:tcW w:w="7647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E0631" w:rsidRPr="00A57AAF" w:rsidRDefault="00E90C64" w:rsidP="003E3350">
          <w:pPr>
            <w:jc w:val="center"/>
            <w:outlineLvl w:val="0"/>
            <w:rPr>
              <w:rFonts w:ascii="Tahoma" w:hAnsi="Tahoma" w:cs="Tahoma"/>
              <w:bCs/>
              <w:color w:val="FF6600"/>
              <w:sz w:val="12"/>
              <w:szCs w:val="12"/>
            </w:rPr>
          </w:pPr>
          <w:r w:rsidRPr="00E90C64">
            <w:rPr>
              <w:rFonts w:ascii="Tahoma" w:hAnsi="Tahoma" w:cs="Tahoma"/>
              <w:bCs/>
              <w:sz w:val="12"/>
              <w:szCs w:val="12"/>
            </w:rPr>
            <w:t>Zakup mikroskopu operacyjnego laryngologicznego</w:t>
          </w:r>
        </w:p>
      </w:tc>
      <w:tc>
        <w:tcPr>
          <w:tcW w:w="999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3E335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5D270E"/>
    <w:multiLevelType w:val="hybridMultilevel"/>
    <w:tmpl w:val="C2641F20"/>
    <w:lvl w:ilvl="0" w:tplc="7B107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53CBE02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B71ACF2A">
      <w:start w:val="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65A871B4">
      <w:start w:val="2"/>
      <w:numFmt w:val="decimal"/>
      <w:lvlText w:val="%4)"/>
      <w:lvlJc w:val="left"/>
      <w:pPr>
        <w:ind w:left="2912" w:hanging="360"/>
      </w:pPr>
      <w:rPr>
        <w:rFonts w:hint="default"/>
        <w:b/>
        <w:color w:val="auto"/>
      </w:rPr>
    </w:lvl>
    <w:lvl w:ilvl="4" w:tplc="8662DA8E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color w:val="auto"/>
      </w:rPr>
    </w:lvl>
    <w:lvl w:ilvl="5" w:tplc="04E41A40">
      <w:start w:val="1"/>
      <w:numFmt w:val="decimal"/>
      <w:lvlText w:val="(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F330143"/>
    <w:multiLevelType w:val="hybridMultilevel"/>
    <w:tmpl w:val="6E4E2C3C"/>
    <w:lvl w:ilvl="0" w:tplc="6B20344C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7">
      <w:start w:val="1"/>
      <w:numFmt w:val="lowerLetter"/>
      <w:lvlText w:val="%2)"/>
      <w:lvlJc w:val="left"/>
      <w:pPr>
        <w:ind w:left="1070" w:hanging="360"/>
      </w:pPr>
      <w:rPr>
        <w:rFonts w:hint="default"/>
        <w:color w:val="auto"/>
      </w:rPr>
    </w:lvl>
    <w:lvl w:ilvl="2" w:tplc="AEDE26C4">
      <w:start w:val="1"/>
      <w:numFmt w:val="lowerLetter"/>
      <w:lvlText w:val="%3)"/>
      <w:lvlJc w:val="right"/>
      <w:pPr>
        <w:ind w:left="1740" w:hanging="180"/>
      </w:pPr>
      <w:rPr>
        <w:rFonts w:ascii="Tahoma" w:eastAsia="Times New Roman" w:hAnsi="Tahoma" w:cs="Tahoma"/>
        <w:b w:val="0"/>
        <w:color w:val="auto"/>
        <w:sz w:val="20"/>
        <w:szCs w:val="20"/>
      </w:rPr>
    </w:lvl>
    <w:lvl w:ilvl="3" w:tplc="92B0FFFC">
      <w:start w:val="1"/>
      <w:numFmt w:val="decimal"/>
      <w:lvlText w:val="%4)"/>
      <w:lvlJc w:val="left"/>
      <w:pPr>
        <w:ind w:left="2946" w:hanging="360"/>
      </w:pPr>
      <w:rPr>
        <w:rFonts w:ascii="Tahoma" w:eastAsia="Times New Roman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F760C9"/>
    <w:multiLevelType w:val="hybridMultilevel"/>
    <w:tmpl w:val="CC6E5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2AE3E70">
      <w:start w:val="1"/>
      <w:numFmt w:val="lowerLetter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79E93F58"/>
    <w:multiLevelType w:val="hybridMultilevel"/>
    <w:tmpl w:val="D27A196A"/>
    <w:lvl w:ilvl="0" w:tplc="A78414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7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6"/>
  </w:num>
  <w:num w:numId="2">
    <w:abstractNumId w:val="39"/>
  </w:num>
  <w:num w:numId="3">
    <w:abstractNumId w:val="50"/>
  </w:num>
  <w:num w:numId="4">
    <w:abstractNumId w:val="45"/>
  </w:num>
  <w:num w:numId="5">
    <w:abstractNumId w:val="17"/>
  </w:num>
  <w:num w:numId="6">
    <w:abstractNumId w:val="33"/>
  </w:num>
  <w:num w:numId="7">
    <w:abstractNumId w:val="40"/>
  </w:num>
  <w:num w:numId="8">
    <w:abstractNumId w:val="32"/>
  </w:num>
  <w:num w:numId="9">
    <w:abstractNumId w:val="19"/>
  </w:num>
  <w:num w:numId="10">
    <w:abstractNumId w:val="48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6"/>
  </w:num>
  <w:num w:numId="16">
    <w:abstractNumId w:val="41"/>
  </w:num>
  <w:num w:numId="17">
    <w:abstractNumId w:val="27"/>
  </w:num>
  <w:num w:numId="18">
    <w:abstractNumId w:val="0"/>
  </w:num>
  <w:num w:numId="19">
    <w:abstractNumId w:val="12"/>
  </w:num>
  <w:num w:numId="20">
    <w:abstractNumId w:val="30"/>
  </w:num>
  <w:num w:numId="21">
    <w:abstractNumId w:val="7"/>
  </w:num>
  <w:num w:numId="22">
    <w:abstractNumId w:val="20"/>
  </w:num>
  <w:num w:numId="23">
    <w:abstractNumId w:val="52"/>
  </w:num>
  <w:num w:numId="24">
    <w:abstractNumId w:val="29"/>
  </w:num>
  <w:num w:numId="25">
    <w:abstractNumId w:val="24"/>
  </w:num>
  <w:num w:numId="26">
    <w:abstractNumId w:val="14"/>
  </w:num>
  <w:num w:numId="27">
    <w:abstractNumId w:val="23"/>
  </w:num>
  <w:num w:numId="28">
    <w:abstractNumId w:val="37"/>
  </w:num>
  <w:num w:numId="29">
    <w:abstractNumId w:val="16"/>
  </w:num>
  <w:num w:numId="30">
    <w:abstractNumId w:val="1"/>
  </w:num>
  <w:num w:numId="31">
    <w:abstractNumId w:val="31"/>
  </w:num>
  <w:num w:numId="32">
    <w:abstractNumId w:val="35"/>
  </w:num>
  <w:num w:numId="33">
    <w:abstractNumId w:val="9"/>
  </w:num>
  <w:num w:numId="34">
    <w:abstractNumId w:val="53"/>
  </w:num>
  <w:num w:numId="35">
    <w:abstractNumId w:val="26"/>
  </w:num>
  <w:num w:numId="36">
    <w:abstractNumId w:val="11"/>
  </w:num>
  <w:num w:numId="37">
    <w:abstractNumId w:val="44"/>
  </w:num>
  <w:num w:numId="38">
    <w:abstractNumId w:val="46"/>
  </w:num>
  <w:num w:numId="39">
    <w:abstractNumId w:val="6"/>
  </w:num>
  <w:num w:numId="40">
    <w:abstractNumId w:val="42"/>
  </w:num>
  <w:num w:numId="41">
    <w:abstractNumId w:val="15"/>
  </w:num>
  <w:num w:numId="42">
    <w:abstractNumId w:val="5"/>
  </w:num>
  <w:num w:numId="43">
    <w:abstractNumId w:val="21"/>
  </w:num>
  <w:num w:numId="44">
    <w:abstractNumId w:val="54"/>
  </w:num>
  <w:num w:numId="45">
    <w:abstractNumId w:val="57"/>
  </w:num>
  <w:num w:numId="46">
    <w:abstractNumId w:val="38"/>
  </w:num>
  <w:num w:numId="47">
    <w:abstractNumId w:val="22"/>
  </w:num>
  <w:num w:numId="48">
    <w:abstractNumId w:val="34"/>
  </w:num>
  <w:num w:numId="49">
    <w:abstractNumId w:val="2"/>
  </w:num>
  <w:num w:numId="50">
    <w:abstractNumId w:val="13"/>
  </w:num>
  <w:num w:numId="51">
    <w:abstractNumId w:val="49"/>
  </w:num>
  <w:num w:numId="52">
    <w:abstractNumId w:val="28"/>
  </w:num>
  <w:num w:numId="53">
    <w:abstractNumId w:val="47"/>
  </w:num>
  <w:num w:numId="54">
    <w:abstractNumId w:val="51"/>
  </w:num>
  <w:num w:numId="55">
    <w:abstractNumId w:val="4"/>
  </w:num>
  <w:num w:numId="56">
    <w:abstractNumId w:val="25"/>
  </w:num>
  <w:num w:numId="57">
    <w:abstractNumId w:val="43"/>
  </w:num>
  <w:num w:numId="58">
    <w:abstractNumId w:val="5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04D2B"/>
    <w:rsid w:val="0004365D"/>
    <w:rsid w:val="000511B5"/>
    <w:rsid w:val="00062ECF"/>
    <w:rsid w:val="00064D2C"/>
    <w:rsid w:val="00067E20"/>
    <w:rsid w:val="00090470"/>
    <w:rsid w:val="000E57EF"/>
    <w:rsid w:val="000F5FE0"/>
    <w:rsid w:val="00177C49"/>
    <w:rsid w:val="001D15DA"/>
    <w:rsid w:val="00201025"/>
    <w:rsid w:val="00202332"/>
    <w:rsid w:val="002472D3"/>
    <w:rsid w:val="00277579"/>
    <w:rsid w:val="0028394A"/>
    <w:rsid w:val="002865A4"/>
    <w:rsid w:val="002902FD"/>
    <w:rsid w:val="00295001"/>
    <w:rsid w:val="002C7BE6"/>
    <w:rsid w:val="002E0631"/>
    <w:rsid w:val="002E58EA"/>
    <w:rsid w:val="00302600"/>
    <w:rsid w:val="003771B0"/>
    <w:rsid w:val="00377DDB"/>
    <w:rsid w:val="00386182"/>
    <w:rsid w:val="0039357F"/>
    <w:rsid w:val="003C1C88"/>
    <w:rsid w:val="003E34C2"/>
    <w:rsid w:val="004166B5"/>
    <w:rsid w:val="00425357"/>
    <w:rsid w:val="00432663"/>
    <w:rsid w:val="004502CB"/>
    <w:rsid w:val="0048569A"/>
    <w:rsid w:val="004C4545"/>
    <w:rsid w:val="004C7692"/>
    <w:rsid w:val="004D3596"/>
    <w:rsid w:val="0055176F"/>
    <w:rsid w:val="00551A17"/>
    <w:rsid w:val="005825A8"/>
    <w:rsid w:val="0059260C"/>
    <w:rsid w:val="005B25D1"/>
    <w:rsid w:val="005B56C4"/>
    <w:rsid w:val="005C2B8A"/>
    <w:rsid w:val="005E0AC2"/>
    <w:rsid w:val="005E5939"/>
    <w:rsid w:val="0063317B"/>
    <w:rsid w:val="00682AD6"/>
    <w:rsid w:val="006863D2"/>
    <w:rsid w:val="00687A60"/>
    <w:rsid w:val="0069133D"/>
    <w:rsid w:val="00722ACF"/>
    <w:rsid w:val="00722DD1"/>
    <w:rsid w:val="007248FA"/>
    <w:rsid w:val="00737471"/>
    <w:rsid w:val="0074520A"/>
    <w:rsid w:val="007716C7"/>
    <w:rsid w:val="00780226"/>
    <w:rsid w:val="00780C4D"/>
    <w:rsid w:val="00781B7C"/>
    <w:rsid w:val="007861E1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8F6300"/>
    <w:rsid w:val="00910380"/>
    <w:rsid w:val="00923E52"/>
    <w:rsid w:val="0094575E"/>
    <w:rsid w:val="00996B39"/>
    <w:rsid w:val="009A3D99"/>
    <w:rsid w:val="009B591C"/>
    <w:rsid w:val="009F7643"/>
    <w:rsid w:val="00A070F6"/>
    <w:rsid w:val="00A2488E"/>
    <w:rsid w:val="00A57AAF"/>
    <w:rsid w:val="00A60932"/>
    <w:rsid w:val="00A76BB5"/>
    <w:rsid w:val="00A95F40"/>
    <w:rsid w:val="00AB1EB3"/>
    <w:rsid w:val="00AC3470"/>
    <w:rsid w:val="00AC4F05"/>
    <w:rsid w:val="00AC5A91"/>
    <w:rsid w:val="00AD2078"/>
    <w:rsid w:val="00AD2708"/>
    <w:rsid w:val="00AE335E"/>
    <w:rsid w:val="00B1625A"/>
    <w:rsid w:val="00B21B2D"/>
    <w:rsid w:val="00B26331"/>
    <w:rsid w:val="00B27A29"/>
    <w:rsid w:val="00B31644"/>
    <w:rsid w:val="00B51E15"/>
    <w:rsid w:val="00B56A54"/>
    <w:rsid w:val="00B7688D"/>
    <w:rsid w:val="00BB563D"/>
    <w:rsid w:val="00BD7E6C"/>
    <w:rsid w:val="00BE1BFA"/>
    <w:rsid w:val="00C50499"/>
    <w:rsid w:val="00C56531"/>
    <w:rsid w:val="00C57C3E"/>
    <w:rsid w:val="00C74F34"/>
    <w:rsid w:val="00C9304E"/>
    <w:rsid w:val="00C97FD1"/>
    <w:rsid w:val="00CD33FE"/>
    <w:rsid w:val="00CE29A6"/>
    <w:rsid w:val="00D32FFE"/>
    <w:rsid w:val="00D804D2"/>
    <w:rsid w:val="00D95CF1"/>
    <w:rsid w:val="00DB1FA9"/>
    <w:rsid w:val="00DC04CC"/>
    <w:rsid w:val="00DC6477"/>
    <w:rsid w:val="00DF0479"/>
    <w:rsid w:val="00DF496D"/>
    <w:rsid w:val="00E20540"/>
    <w:rsid w:val="00E90C64"/>
    <w:rsid w:val="00EA3B5C"/>
    <w:rsid w:val="00EC5516"/>
    <w:rsid w:val="00ED278B"/>
    <w:rsid w:val="00ED3D5E"/>
    <w:rsid w:val="00EF1C06"/>
    <w:rsid w:val="00F45CE0"/>
    <w:rsid w:val="00F52587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FontStyle67">
    <w:name w:val="Font Style67"/>
    <w:uiPriority w:val="99"/>
    <w:rsid w:val="00910380"/>
    <w:rPr>
      <w:rFonts w:ascii="Tahoma" w:hAnsi="Tahoma" w:cs="Tahoma"/>
      <w:sz w:val="18"/>
      <w:szCs w:val="18"/>
    </w:rPr>
  </w:style>
  <w:style w:type="character" w:customStyle="1" w:styleId="FontStyle45">
    <w:name w:val="Font Style45"/>
    <w:uiPriority w:val="99"/>
    <w:rsid w:val="00910380"/>
    <w:rPr>
      <w:rFonts w:ascii="Tahoma" w:hAnsi="Tahoma" w:cs="Tahoma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jpeg"/><Relationship Id="rId4" Type="http://schemas.openxmlformats.org/officeDocument/2006/relationships/hyperlink" Target="https://platformazakupowa.pl/szpitalmiejski_elbla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66020-DF64-41A1-98F2-8C1A9671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2020-04-27T09:54:00Z</dcterms:created>
  <dcterms:modified xsi:type="dcterms:W3CDTF">2024-10-21T11:19:00Z</dcterms:modified>
</cp:coreProperties>
</file>