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584AA571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 w:rsidRPr="00E61CD3">
        <w:rPr>
          <w:rFonts w:cstheme="minorHAnsi"/>
          <w:b/>
          <w:sz w:val="24"/>
          <w:szCs w:val="24"/>
        </w:rPr>
        <w:t>„</w:t>
      </w:r>
      <w:r w:rsidR="00436BD6">
        <w:rPr>
          <w:rFonts w:cstheme="minorHAnsi"/>
          <w:b/>
          <w:sz w:val="24"/>
          <w:szCs w:val="24"/>
        </w:rPr>
        <w:t>Zakup i dostawa bramowego wykrywacza metali Garrett PD 6500i</w:t>
      </w:r>
      <w:r w:rsidR="00E61CD3">
        <w:rPr>
          <w:rFonts w:cstheme="minorHAnsi"/>
          <w:b/>
          <w:sz w:val="24"/>
          <w:szCs w:val="24"/>
        </w:rPr>
        <w:t>”</w:t>
      </w:r>
      <w:r w:rsidR="006C2E67">
        <w:rPr>
          <w:rFonts w:cstheme="minorHAnsi"/>
          <w:b/>
          <w:bCs/>
          <w:i/>
          <w:iCs/>
        </w:rPr>
        <w:t xml:space="preserve"> </w:t>
      </w:r>
      <w:r w:rsidR="00585086">
        <w:rPr>
          <w:rFonts w:cstheme="minorHAnsi"/>
          <w:b/>
          <w:bCs/>
          <w:i/>
          <w:iCs/>
        </w:rPr>
        <w:t>symbol DKW.2233.</w:t>
      </w:r>
      <w:r w:rsidR="00436BD6">
        <w:rPr>
          <w:rFonts w:cstheme="minorHAnsi"/>
          <w:b/>
          <w:bCs/>
          <w:i/>
          <w:iCs/>
        </w:rPr>
        <w:t>34</w:t>
      </w:r>
      <w:bookmarkStart w:id="2" w:name="_GoBack"/>
      <w:bookmarkEnd w:id="2"/>
      <w:r w:rsidR="00585086">
        <w:rPr>
          <w:rFonts w:cstheme="minorHAnsi"/>
          <w:b/>
          <w:bCs/>
          <w:i/>
          <w:iCs/>
        </w:rPr>
        <w:t>.202</w:t>
      </w:r>
      <w:r w:rsidR="00DC6FA2">
        <w:rPr>
          <w:rFonts w:cstheme="minorHAnsi"/>
          <w:b/>
          <w:bCs/>
          <w:i/>
          <w:iCs/>
        </w:rPr>
        <w:t>4</w:t>
      </w:r>
      <w:r w:rsidR="00954DC2">
        <w:rPr>
          <w:rFonts w:cstheme="minorHAnsi"/>
          <w:b/>
          <w:bCs/>
          <w:i/>
          <w:iCs/>
        </w:rPr>
        <w:t>.</w:t>
      </w:r>
      <w:r w:rsidR="00DC6FA2">
        <w:rPr>
          <w:rFonts w:cstheme="minorHAnsi"/>
          <w:b/>
          <w:bCs/>
          <w:i/>
          <w:iCs/>
        </w:rPr>
        <w:t>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36BD6"/>
    <w:rsid w:val="004A6263"/>
    <w:rsid w:val="00585086"/>
    <w:rsid w:val="005B03EC"/>
    <w:rsid w:val="005F65EF"/>
    <w:rsid w:val="00613A77"/>
    <w:rsid w:val="006B450C"/>
    <w:rsid w:val="006C2E67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D215AF"/>
    <w:rsid w:val="00D33AC1"/>
    <w:rsid w:val="00DC5373"/>
    <w:rsid w:val="00DC6FA2"/>
    <w:rsid w:val="00DD6381"/>
    <w:rsid w:val="00DF2B72"/>
    <w:rsid w:val="00E016C9"/>
    <w:rsid w:val="00E61CD3"/>
    <w:rsid w:val="00E71AEC"/>
    <w:rsid w:val="00E97C64"/>
    <w:rsid w:val="00EB2D06"/>
    <w:rsid w:val="00EF182A"/>
    <w:rsid w:val="00EF3B94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E7B0-D2BB-4A91-99A6-6ACB047B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16</cp:revision>
  <cp:lastPrinted>2022-12-05T15:14:00Z</cp:lastPrinted>
  <dcterms:created xsi:type="dcterms:W3CDTF">2022-12-05T15:01:00Z</dcterms:created>
  <dcterms:modified xsi:type="dcterms:W3CDTF">2024-06-14T07:07:00Z</dcterms:modified>
</cp:coreProperties>
</file>