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09E9E8B2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6164A8" w:rsidRPr="000F3E9B">
        <w:rPr>
          <w:rFonts w:asciiTheme="majorHAnsi" w:hAnsiTheme="majorHAnsi"/>
          <w:sz w:val="22"/>
          <w:szCs w:val="22"/>
        </w:rPr>
        <w:t>202</w:t>
      </w:r>
      <w:r w:rsidR="006164A8">
        <w:rPr>
          <w:rFonts w:asciiTheme="majorHAnsi" w:hAnsiTheme="majorHAnsi"/>
          <w:sz w:val="22"/>
          <w:szCs w:val="22"/>
        </w:rPr>
        <w:t>2</w:t>
      </w:r>
      <w:r w:rsidR="006164A8" w:rsidRPr="000F3E9B"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3B31B19A" w14:textId="602ACEC9" w:rsidR="00C63100" w:rsidRPr="001F7AED" w:rsidRDefault="006164A8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1F7AED">
        <w:rPr>
          <w:rFonts w:asciiTheme="majorHAnsi" w:hAnsiTheme="majorHAnsi" w:cstheme="minorHAnsi"/>
          <w:b/>
          <w:bCs/>
          <w:sz w:val="22"/>
          <w:szCs w:val="22"/>
        </w:rPr>
        <w:t>Gminy Malbork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73C9229A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3FFCBD93" w14:textId="4396B29A" w:rsidR="00C63100" w:rsidRPr="000F3E9B" w:rsidRDefault="00E93A1D" w:rsidP="00A71A68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  <w:r w:rsidR="00A71A68"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 w:rsidR="00A71A68">
        <w:rPr>
          <w:rFonts w:asciiTheme="majorHAnsi" w:hAnsiTheme="majorHAnsi" w:cs="Calibri"/>
          <w:b/>
          <w:color w:val="002060"/>
          <w:sz w:val="22"/>
          <w:szCs w:val="22"/>
        </w:rPr>
        <w:br/>
        <w:t>GMINY MALBORK I JEJ JEDNOSTEK ORGANIZACYJNYCH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1098F312" w14:textId="4379AFA1" w:rsidR="00E93A1D" w:rsidRPr="00B8220D" w:rsidRDefault="00E93A1D" w:rsidP="00B543CB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B8220D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B8220D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B8220D">
        <w:rPr>
          <w:rFonts w:asciiTheme="majorHAnsi" w:hAnsiTheme="majorHAnsi" w:cs="Calibri"/>
          <w:bCs/>
          <w:sz w:val="22"/>
          <w:szCs w:val="22"/>
        </w:rPr>
        <w:t xml:space="preserve">za okres 36 miesięcy, </w:t>
      </w:r>
      <w:r w:rsidRPr="00B8220D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30D2C7F9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A71A6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D7221FF" w14:textId="5A3033B2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597B16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A71A68">
        <w:rPr>
          <w:rFonts w:asciiTheme="majorHAnsi" w:hAnsiTheme="majorHAnsi" w:cs="Calibri"/>
          <w:sz w:val="22"/>
          <w:szCs w:val="22"/>
        </w:rPr>
        <w:t xml:space="preserve">– </w:t>
      </w:r>
      <w:r w:rsidR="003905A7" w:rsidRPr="00A71A68">
        <w:rPr>
          <w:rFonts w:asciiTheme="majorHAnsi" w:hAnsiTheme="majorHAnsi" w:cs="Calibri"/>
          <w:sz w:val="22"/>
          <w:szCs w:val="22"/>
        </w:rPr>
        <w:t>8</w:t>
      </w:r>
      <w:r w:rsidRPr="00A71A68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2788"/>
        <w:gridCol w:w="2210"/>
        <w:gridCol w:w="1618"/>
        <w:gridCol w:w="1694"/>
        <w:gridCol w:w="844"/>
        <w:gridCol w:w="85"/>
        <w:gridCol w:w="929"/>
        <w:gridCol w:w="1691"/>
      </w:tblGrid>
      <w:tr w:rsidR="00A55A80" w:rsidRPr="000F3E9B" w14:paraId="6B9492DA" w14:textId="77777777" w:rsidTr="00752340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82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46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0CBB234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3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5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1580D4F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752340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gridSpan w:val="2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5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752340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82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46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5" w:type="pct"/>
            <w:gridSpan w:val="2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5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75234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882" w:type="pct"/>
            <w:vMerge w:val="restart"/>
            <w:shd w:val="clear" w:color="auto" w:fill="FFFFFF"/>
            <w:vAlign w:val="center"/>
          </w:tcPr>
          <w:p w14:paraId="063789FE" w14:textId="651480A8" w:rsidR="00A55A80" w:rsidRPr="000F3E9B" w:rsidRDefault="0075234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752340">
              <w:rPr>
                <w:rFonts w:asciiTheme="majorHAnsi" w:hAnsiTheme="majorHAnsi" w:cs="Calibri"/>
                <w:bCs/>
                <w:sz w:val="20"/>
                <w:szCs w:val="20"/>
              </w:rPr>
              <w:t>65 301 750,80 zł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="00A55A80" w:rsidRPr="0075234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+ limity w systemie na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I ryzyko</w:t>
            </w:r>
          </w:p>
        </w:tc>
        <w:tc>
          <w:tcPr>
            <w:tcW w:w="646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72252339" w:rsidR="00A55A80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5" w:type="pct"/>
            <w:gridSpan w:val="2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75234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82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75234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882" w:type="pct"/>
            <w:vMerge w:val="restart"/>
            <w:shd w:val="clear" w:color="auto" w:fill="FFFFFF"/>
            <w:vAlign w:val="center"/>
          </w:tcPr>
          <w:p w14:paraId="3FB537E1" w14:textId="5E988B5D" w:rsidR="00A55A80" w:rsidRPr="000F3E9B" w:rsidRDefault="00752340" w:rsidP="0075234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752340">
              <w:rPr>
                <w:rFonts w:asciiTheme="majorHAnsi" w:hAnsiTheme="majorHAnsi" w:cs="Calibri"/>
                <w:bCs/>
                <w:sz w:val="20"/>
                <w:szCs w:val="20"/>
              </w:rPr>
              <w:t>458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Pr="00752340">
              <w:rPr>
                <w:rFonts w:asciiTheme="majorHAnsi" w:hAnsiTheme="majorHAnsi" w:cs="Calibri"/>
                <w:bCs/>
                <w:sz w:val="20"/>
                <w:szCs w:val="20"/>
              </w:rPr>
              <w:t>433,29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zł 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br/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46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4D9AFE8D" w:rsidR="00A55A80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3D6586">
              <w:rPr>
                <w:rFonts w:asciiTheme="majorHAnsi" w:hAnsiTheme="majorHAnsi" w:cs="Calibri"/>
                <w:b/>
                <w:sz w:val="20"/>
                <w:szCs w:val="20"/>
              </w:rPr>
              <w:t>10%</w:t>
            </w:r>
          </w:p>
        </w:tc>
        <w:tc>
          <w:tcPr>
            <w:tcW w:w="405" w:type="pct"/>
            <w:gridSpan w:val="2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75234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82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75234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82" w:type="pct"/>
            <w:vAlign w:val="center"/>
          </w:tcPr>
          <w:p w14:paraId="1CB81005" w14:textId="6D1E6BB5" w:rsidR="00A55A80" w:rsidRPr="000F3E9B" w:rsidRDefault="006164A8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646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3"/>
            <w:tcBorders>
              <w:bottom w:val="single" w:sz="4" w:space="0" w:color="auto"/>
            </w:tcBorders>
            <w:vAlign w:val="center"/>
          </w:tcPr>
          <w:p w14:paraId="340D07C5" w14:textId="725CD46A" w:rsidR="00A55A80" w:rsidRPr="000F3E9B" w:rsidRDefault="001106B5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n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ie dotyczy</w:t>
            </w:r>
          </w:p>
        </w:tc>
        <w:tc>
          <w:tcPr>
            <w:tcW w:w="675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D6586" w:rsidRPr="000F3E9B" w14:paraId="6212E32B" w14:textId="77777777" w:rsidTr="0075234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4BB39970" w14:textId="71B9B46E" w:rsidR="003D6586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113" w:type="pct"/>
            <w:vAlign w:val="center"/>
          </w:tcPr>
          <w:p w14:paraId="441241A4" w14:textId="6E0E3BED" w:rsidR="003D6586" w:rsidRPr="000F3E9B" w:rsidRDefault="0075234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752340">
              <w:rPr>
                <w:rFonts w:asciiTheme="majorHAnsi" w:hAnsiTheme="majorHAnsi" w:cs="Calibri"/>
                <w:sz w:val="20"/>
                <w:szCs w:val="20"/>
              </w:rPr>
              <w:t>Ubezpieczenie NNW osób  skazanych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 – 10 osób</w:t>
            </w:r>
          </w:p>
        </w:tc>
        <w:tc>
          <w:tcPr>
            <w:tcW w:w="882" w:type="pct"/>
            <w:vAlign w:val="center"/>
          </w:tcPr>
          <w:p w14:paraId="0B6D1642" w14:textId="27023655" w:rsidR="003D6586" w:rsidRPr="000F3E9B" w:rsidRDefault="0075234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752340">
              <w:rPr>
                <w:rFonts w:asciiTheme="majorHAnsi" w:hAnsiTheme="majorHAnsi" w:cs="Calibri"/>
                <w:sz w:val="20"/>
                <w:szCs w:val="20"/>
              </w:rPr>
              <w:t>10 000 zł na osobę</w:t>
            </w:r>
          </w:p>
        </w:tc>
        <w:tc>
          <w:tcPr>
            <w:tcW w:w="646" w:type="pct"/>
            <w:vAlign w:val="center"/>
          </w:tcPr>
          <w:p w14:paraId="72FBA81B" w14:textId="77777777" w:rsidR="003D6586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tcBorders>
              <w:right w:val="single" w:sz="4" w:space="0" w:color="auto"/>
            </w:tcBorders>
          </w:tcPr>
          <w:p w14:paraId="3B6D149C" w14:textId="77777777" w:rsidR="003D6586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8306" w14:textId="52D2226C" w:rsidR="003D6586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3D6586">
              <w:rPr>
                <w:rFonts w:asciiTheme="majorHAnsi" w:hAnsiTheme="majorHAnsi" w:cs="Calibri"/>
                <w:b/>
                <w:sz w:val="20"/>
                <w:szCs w:val="20"/>
              </w:rPr>
              <w:t>10%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87CD" w14:textId="0399C93B" w:rsidR="003D6586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  <w:vAlign w:val="center"/>
          </w:tcPr>
          <w:p w14:paraId="75B2A939" w14:textId="77777777" w:rsidR="003D6586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3D6586" w:rsidRPr="000F3E9B" w14:paraId="5EF30283" w14:textId="77777777" w:rsidTr="0075234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31C91E2F" w14:textId="77EDE26B" w:rsidR="003D6586" w:rsidRPr="000F3E9B" w:rsidRDefault="0075234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</w:t>
            </w:r>
          </w:p>
        </w:tc>
        <w:tc>
          <w:tcPr>
            <w:tcW w:w="1113" w:type="pct"/>
            <w:vAlign w:val="center"/>
          </w:tcPr>
          <w:p w14:paraId="0B97CF6A" w14:textId="5FB62A48" w:rsidR="003D6586" w:rsidRPr="000F3E9B" w:rsidRDefault="0075234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752340">
              <w:rPr>
                <w:rFonts w:asciiTheme="majorHAnsi" w:hAnsiTheme="majorHAnsi" w:cs="Calibri"/>
                <w:sz w:val="20"/>
                <w:szCs w:val="20"/>
              </w:rPr>
              <w:t>Ubezpieczenie NNW sołtysów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 - 18 osób</w:t>
            </w:r>
          </w:p>
        </w:tc>
        <w:tc>
          <w:tcPr>
            <w:tcW w:w="882" w:type="pct"/>
            <w:vAlign w:val="center"/>
          </w:tcPr>
          <w:p w14:paraId="59FCBCEB" w14:textId="6FE72394" w:rsidR="003D6586" w:rsidRPr="000F3E9B" w:rsidRDefault="0075234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</w:t>
            </w:r>
            <w:r w:rsidRPr="00752340">
              <w:rPr>
                <w:rFonts w:asciiTheme="majorHAnsi" w:hAnsiTheme="majorHAnsi" w:cs="Calibri"/>
                <w:sz w:val="20"/>
                <w:szCs w:val="20"/>
              </w:rPr>
              <w:t>0 000 zł na osobę</w:t>
            </w:r>
          </w:p>
        </w:tc>
        <w:tc>
          <w:tcPr>
            <w:tcW w:w="646" w:type="pct"/>
            <w:vAlign w:val="center"/>
          </w:tcPr>
          <w:p w14:paraId="4FE8720A" w14:textId="77777777" w:rsidR="003D6586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236BCE57" w14:textId="77777777" w:rsidR="003D6586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</w:tcBorders>
            <w:vAlign w:val="center"/>
          </w:tcPr>
          <w:p w14:paraId="291E0588" w14:textId="4B2E2B67" w:rsidR="003D6586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3D6586">
              <w:rPr>
                <w:rFonts w:asciiTheme="majorHAnsi" w:hAnsiTheme="majorHAnsi" w:cs="Calibri"/>
                <w:b/>
                <w:sz w:val="20"/>
                <w:szCs w:val="20"/>
              </w:rPr>
              <w:t>10%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14:paraId="79D797E0" w14:textId="5997A190" w:rsidR="003D6586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5EEA5606" w14:textId="77777777" w:rsidR="003D6586" w:rsidRPr="000F3E9B" w:rsidRDefault="003D658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752340">
        <w:trPr>
          <w:trHeight w:val="416"/>
          <w:jc w:val="center"/>
        </w:trPr>
        <w:tc>
          <w:tcPr>
            <w:tcW w:w="2261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46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337CE32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x3;</w:t>
      </w:r>
    </w:p>
    <w:p w14:paraId="1014B88D" w14:textId="4A8A47F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36 miesięcy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4BC315AB" w14:textId="43CE8973" w:rsidR="00A55A80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: prosimy o podanie sumy łącznej składki za 36 miesięcy z uwzględnieniem opcji (suma kol. V oraz VII)</w:t>
      </w: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6164A8">
          <w:pgSz w:w="16838" w:h="11906" w:orient="landscape"/>
          <w:pgMar w:top="1247" w:right="1134" w:bottom="1247" w:left="1418" w:header="284" w:footer="708" w:gutter="0"/>
          <w:cols w:space="708"/>
          <w:docGrid w:linePitch="360"/>
        </w:sect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1412AED9" w:rsidR="00E93A1D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2B4A30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2B4A30">
        <w:rPr>
          <w:rFonts w:asciiTheme="majorHAnsi" w:hAnsiTheme="majorHAnsi" w:cs="Calibri"/>
          <w:b/>
          <w:sz w:val="22"/>
          <w:szCs w:val="22"/>
        </w:rPr>
        <w:t>20</w:t>
      </w:r>
      <w:r w:rsidRPr="002B4A30">
        <w:rPr>
          <w:rFonts w:asciiTheme="majorHAnsi" w:hAnsiTheme="majorHAnsi" w:cs="Calibri"/>
          <w:b/>
          <w:sz w:val="22"/>
          <w:szCs w:val="22"/>
        </w:rPr>
        <w:t>% z podkryteriami: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38"/>
        <w:gridCol w:w="7088"/>
        <w:gridCol w:w="1206"/>
        <w:gridCol w:w="920"/>
      </w:tblGrid>
      <w:tr w:rsidR="002B4A30" w:rsidRPr="00124F1B" w14:paraId="3C358137" w14:textId="77777777" w:rsidTr="002B4A30">
        <w:trPr>
          <w:trHeight w:val="288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CE4522" w14:textId="77777777" w:rsidR="002B4A30" w:rsidRPr="00124F1B" w:rsidRDefault="002B4A30" w:rsidP="00E15508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  <w:p w14:paraId="003EF436" w14:textId="77777777" w:rsidR="002B4A30" w:rsidRPr="00124F1B" w:rsidRDefault="002B4A30" w:rsidP="00E15508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A2B5A57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2B4A30" w:rsidRPr="00124F1B" w14:paraId="332FAE8C" w14:textId="77777777" w:rsidTr="002B4A30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BAAF961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2DEA10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7929FA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4C1E34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B4A30" w:rsidRPr="00124F1B" w14:paraId="25EC7CC6" w14:textId="77777777" w:rsidTr="002B4A30">
        <w:trPr>
          <w:cantSplit/>
          <w:trHeight w:hRule="exact" w:val="10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7FBDD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6204F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623411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0F3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B4A30" w:rsidRPr="00124F1B" w14:paraId="4BDD19D6" w14:textId="77777777" w:rsidTr="002B4A30">
        <w:trPr>
          <w:cantSplit/>
          <w:trHeight w:hRule="exact"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7B913E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7FE525" w14:textId="5C32B480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2</w:t>
            </w:r>
            <w:r w:rsidR="0044120F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zwiększenie limitu odpowiedzialności do </w:t>
            </w:r>
            <w:r w:rsidR="006407F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68C63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AE7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1FE9DA99" w14:textId="77777777" w:rsidTr="002B4A30">
        <w:trPr>
          <w:cantSplit/>
          <w:trHeight w:hRule="exact" w:val="11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5103D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BCEAC6" w14:textId="13AB2D65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– zwiększenie limitu odpowiedzialności do 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A02E9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5C877616" w14:textId="7D39B7C5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zwiększenie limitu odpowiedzialności do </w:t>
            </w:r>
            <w:r w:rsidR="00A02E9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A00C2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F95B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4C7F17AC" w14:textId="77777777" w:rsidTr="002B4A30">
        <w:trPr>
          <w:cantSplit/>
          <w:trHeight w:hRule="exact"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3DE72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29A477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61973608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0B1B8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709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19F83D2B" w14:textId="77777777" w:rsidTr="002B4A30">
        <w:trPr>
          <w:cantSplit/>
          <w:trHeight w:hRule="exact" w:val="3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BF7B1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1A0722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40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908848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FF55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280249CA" w14:textId="77777777" w:rsidTr="002B4A30">
        <w:trPr>
          <w:cantSplit/>
          <w:trHeight w:hRule="exact"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F5391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45BD4F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1 000 000,00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C8586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90B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70E2FDD7" w14:textId="77777777" w:rsidTr="002B4A30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D58619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86645E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C54A94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0746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6A657006" w14:textId="77777777" w:rsidTr="002B4A30">
        <w:trPr>
          <w:trHeight w:val="7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311338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B3DC3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D2354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1DE9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487D1C8B" w14:textId="77777777" w:rsidTr="002B4A30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78419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E39ED3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510C80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4A1D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645B46FA" w14:textId="77777777" w:rsidTr="002B4A30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BCCA74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AF8255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27C795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5B4C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56071B4C" w14:textId="77777777" w:rsidTr="002B4A30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ED2E4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AD4826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5B30C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3A5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10BAC367" w14:textId="77777777" w:rsidTr="002B4A30">
        <w:trPr>
          <w:trHeight w:val="288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AF2446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9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0F8052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2B4A30" w:rsidRPr="00124F1B" w14:paraId="4806759C" w14:textId="77777777" w:rsidTr="002B4A30">
        <w:trPr>
          <w:trHeight w:val="28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F266" w14:textId="77777777" w:rsidR="002B4A30" w:rsidRPr="00124F1B" w:rsidRDefault="002B4A30" w:rsidP="00E15508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EE24CC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2B4A30" w:rsidRPr="00124F1B" w14:paraId="74668B9E" w14:textId="77777777" w:rsidTr="002B4A30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DAB0CC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2BD54C1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469575D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8497050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B4A30" w:rsidRPr="00124F1B" w14:paraId="17D1442C" w14:textId="77777777" w:rsidTr="002B4A30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73572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9A126F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hakerskie, cyberataki, cyberprzestępstwa – włączenie odpowiedzialności za szkody powstałe wskutek ataku hakerskiego, wirusów, cyberataku, cyberprzestępstwa w limicie  odpowiedzialności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C1F2C3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CC6C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72276081" w14:textId="77777777" w:rsidTr="002B4A30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31060E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B.2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21829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25A4E6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FABF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0C0CFC98" w14:textId="77777777" w:rsidTr="002B4A30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AE1D16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EC84F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774728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95CE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22FDA278" w14:textId="77777777" w:rsidTr="002B4A30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431740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9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DDFEFC1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2B4A30" w:rsidRPr="00124F1B" w14:paraId="5308F003" w14:textId="77777777" w:rsidTr="002B4A30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74EA9E3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D85092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897A21E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3331C3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B4A30" w:rsidRPr="00124F1B" w14:paraId="24D0A211" w14:textId="77777777" w:rsidTr="002B4A30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EC8BC4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AAE87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zwiększenie podlimitu do 500 000,00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64018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A466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7CC54BE7" w14:textId="77777777" w:rsidTr="002B4A30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E624D0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F3A13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podlimitu do 1 000 000,00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039DC8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8C1F3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0848B2E6" w14:textId="77777777" w:rsidTr="002B4A30">
        <w:trPr>
          <w:trHeight w:val="5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DE42A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6F3DB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za szkody wynikłe z przeniesienia chorób zakaźnych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– zwiększenie podlimitu do 600 000,00 zł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5CECE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A229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42078F2B" w14:textId="77777777" w:rsidTr="002B4A30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03D747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6A1B2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zalaniowe – w treści zgodnie z  lit. C pkt 9.1.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5620E0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0AEA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22ABAFDF" w14:textId="77777777" w:rsidTr="002B4A30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0C4E7F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C2ADC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pkt 9.2.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53A20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AF5F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16929230" w14:textId="77777777" w:rsidTr="002B4A30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6C81E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B7F306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9.3.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31C01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F848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3CAF6E49" w14:textId="77777777" w:rsidTr="002B4A30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EFF7A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B9C19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9.4.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04E70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F2FC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5DC171FF" w14:textId="77777777" w:rsidTr="002B4A30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6BDF6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525F3C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9.5.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1C449C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D6EA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39BB5263" w14:textId="77777777" w:rsidTr="002B4A30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F3D2B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A8C49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9.6. (załącznik nr 6A – opis przedmiotu zamówienia Część I) – włączenie 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4BB69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A4C2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61E13498" w14:textId="77777777" w:rsidTr="002B4A30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546460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9BA17F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9.7. (załącznik nr 6A – opis przedmiotu zamówienia Część I) – włączenie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8F7130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EF11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B4A30" w:rsidRPr="00124F1B" w14:paraId="1FD3FCB8" w14:textId="77777777" w:rsidTr="002B4A30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AB87C2" w14:textId="77777777" w:rsidR="002B4A30" w:rsidRPr="00124F1B" w:rsidRDefault="002B4A30" w:rsidP="00E15508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9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83DD78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2B4A30" w:rsidRPr="00124F1B" w14:paraId="35CBC99C" w14:textId="77777777" w:rsidTr="002B4A30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92D432" w14:textId="77777777" w:rsidR="002B4A30" w:rsidRPr="00124F1B" w:rsidRDefault="002B4A30" w:rsidP="00E15508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E3423A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A709086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653C6C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 w:rsidRPr="00124F1B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B4A30" w:rsidRPr="00124F1B" w14:paraId="3C590EC8" w14:textId="77777777" w:rsidTr="002B4A30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23F5C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459684" w14:textId="77777777" w:rsidR="002B4A30" w:rsidRPr="00124F1B" w:rsidRDefault="002B4A30" w:rsidP="00E15508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włączenie do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ochrony ubezpieczeniowej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C4DF3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30D5" w14:textId="77777777" w:rsidR="002B4A30" w:rsidRPr="00124F1B" w:rsidRDefault="002B4A30" w:rsidP="00E15508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4F1B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4A1DCD3F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2" w:name="_Hlk79958645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2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5AE8C48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r w:rsidR="00517A51">
        <w:rPr>
          <w:rFonts w:asciiTheme="majorHAnsi" w:hAnsiTheme="majorHAnsi"/>
          <w:sz w:val="22"/>
          <w:szCs w:val="22"/>
        </w:rPr>
        <w:t xml:space="preserve">t.j.: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517A51">
        <w:rPr>
          <w:rFonts w:asciiTheme="majorHAnsi" w:hAnsiTheme="majorHAnsi"/>
          <w:sz w:val="22"/>
          <w:szCs w:val="22"/>
        </w:rPr>
        <w:t>1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517A51">
        <w:rPr>
          <w:rFonts w:asciiTheme="majorHAnsi" w:hAnsiTheme="majorHAnsi"/>
          <w:sz w:val="22"/>
          <w:szCs w:val="22"/>
        </w:rPr>
        <w:t>685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64C4AAC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</w:t>
      </w:r>
      <w:r w:rsidR="00734B5B">
        <w:rPr>
          <w:rFonts w:asciiTheme="majorHAnsi" w:hAnsiTheme="majorHAnsi" w:cs="Calibri"/>
          <w:bCs/>
          <w:sz w:val="22"/>
          <w:szCs w:val="22"/>
        </w:rPr>
        <w:br/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niniejszą ofertą i na warunkach określonych w SWZ, w miejscu </w:t>
      </w:r>
      <w:r w:rsidR="00734B5B">
        <w:rPr>
          <w:rFonts w:asciiTheme="majorHAnsi" w:hAnsiTheme="majorHAnsi" w:cs="Calibri"/>
          <w:bCs/>
          <w:sz w:val="22"/>
          <w:szCs w:val="22"/>
        </w:rPr>
        <w:br/>
      </w:r>
      <w:r w:rsidRPr="000F3E9B">
        <w:rPr>
          <w:rFonts w:asciiTheme="majorHAnsi" w:hAnsiTheme="majorHAnsi" w:cs="Calibri"/>
          <w:bCs/>
          <w:sz w:val="22"/>
          <w:szCs w:val="22"/>
        </w:rPr>
        <w:t>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3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3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DC66C05" w14:textId="2CFB7ECE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0F3E9B">
        <w:rPr>
          <w:rFonts w:asciiTheme="majorHAnsi" w:hAnsiTheme="majorHAnsi"/>
          <w:sz w:val="22"/>
          <w:szCs w:val="22"/>
        </w:rPr>
        <w:t>lub</w:t>
      </w:r>
      <w:r w:rsidR="00344DF8" w:rsidRPr="000F3E9B">
        <w:rPr>
          <w:rFonts w:asciiTheme="majorHAnsi" w:hAnsiTheme="majorHAnsi"/>
          <w:sz w:val="22"/>
          <w:szCs w:val="22"/>
        </w:rPr>
        <w:t> </w:t>
      </w:r>
      <w:r w:rsidRPr="000F3E9B">
        <w:rPr>
          <w:rFonts w:asciiTheme="majorHAnsi" w:hAnsiTheme="majorHAnsi"/>
          <w:sz w:val="22"/>
          <w:szCs w:val="22"/>
        </w:rPr>
        <w:t>średnim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4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4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7A6A54D" w14:textId="212FB06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 </w:t>
      </w:r>
      <w:r w:rsidR="001D6C9A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 </w:t>
      </w:r>
      <w:r w:rsidR="00AA5B3C" w:rsidRPr="000F3E9B">
        <w:rPr>
          <w:rFonts w:asciiTheme="majorHAnsi" w:hAnsiTheme="majorHAnsi" w:cs="Calibri"/>
          <w:sz w:val="20"/>
          <w:szCs w:val="20"/>
        </w:rPr>
        <w:t xml:space="preserve">nie </w:t>
      </w:r>
      <w:r w:rsidRPr="000F3E9B">
        <w:rPr>
          <w:rFonts w:asciiTheme="majorHAnsi" w:hAnsiTheme="majorHAnsi" w:cs="Calibri"/>
          <w:sz w:val="20"/>
          <w:szCs w:val="20"/>
        </w:rPr>
        <w:t>jest mikroprzedsiębiorstwem bądź małym lub średnim przedsiębiorstwem</w:t>
      </w:r>
      <w:r w:rsidR="000F4B73" w:rsidRPr="000F3E9B">
        <w:rPr>
          <w:rFonts w:asciiTheme="majorHAnsi" w:hAnsiTheme="majorHAnsi" w:cs="Calibri"/>
          <w:sz w:val="20"/>
          <w:szCs w:val="20"/>
        </w:rPr>
        <w:t>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103F05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5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6438921D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6164A8" w:rsidRPr="000F3E9B">
        <w:rPr>
          <w:rFonts w:asciiTheme="majorHAnsi" w:hAnsiTheme="majorHAnsi"/>
          <w:sz w:val="22"/>
          <w:szCs w:val="22"/>
        </w:rPr>
        <w:t>202</w:t>
      </w:r>
      <w:r w:rsidR="006164A8">
        <w:rPr>
          <w:rFonts w:asciiTheme="majorHAnsi" w:hAnsiTheme="majorHAnsi"/>
          <w:sz w:val="22"/>
          <w:szCs w:val="22"/>
        </w:rPr>
        <w:t>2</w:t>
      </w:r>
      <w:r w:rsidR="006164A8" w:rsidRPr="000F3E9B"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4EDAFA8" w14:textId="462D8A27" w:rsidR="00053EB4" w:rsidRPr="000F3E9B" w:rsidRDefault="006164A8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1F7AED"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r w:rsidR="001F7AED">
        <w:rPr>
          <w:rFonts w:asciiTheme="majorHAnsi" w:hAnsiTheme="majorHAnsi" w:cstheme="minorHAnsi"/>
          <w:b/>
          <w:bCs/>
          <w:sz w:val="22"/>
          <w:szCs w:val="22"/>
        </w:rPr>
        <w:t>Malbork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5E3585F8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2F4BE5B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</w:t>
      </w:r>
      <w:r w:rsidR="00734B5B">
        <w:rPr>
          <w:rFonts w:asciiTheme="majorHAnsi" w:hAnsiTheme="majorHAnsi" w:cs="Calibri"/>
          <w:b/>
          <w:color w:val="002060"/>
          <w:sz w:val="22"/>
          <w:szCs w:val="22"/>
        </w:rPr>
        <w:br/>
      </w:r>
      <w:r w:rsidR="00734B5B" w:rsidRPr="00734B5B">
        <w:rPr>
          <w:rFonts w:asciiTheme="majorHAnsi" w:hAnsiTheme="majorHAnsi" w:cs="Calibri"/>
          <w:b/>
          <w:color w:val="002060"/>
          <w:sz w:val="22"/>
          <w:szCs w:val="22"/>
        </w:rPr>
        <w:t>GMINY MALBORK I JEJ JEDNOSTEK ORGANIZACYJNYCH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27210B72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5C4237A2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734B5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734B5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br/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1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053EB4">
        <w:trPr>
          <w:trHeight w:val="464"/>
        </w:trPr>
        <w:tc>
          <w:tcPr>
            <w:tcW w:w="1139" w:type="dxa"/>
            <w:gridSpan w:val="2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ADB5507" w14:textId="58326D7F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</w:p>
        </w:tc>
      </w:tr>
      <w:tr w:rsidR="00E93A1D" w:rsidRPr="000F3E9B" w14:paraId="777385A1" w14:textId="77777777" w:rsidTr="00053EB4">
        <w:trPr>
          <w:trHeight w:val="464"/>
        </w:trPr>
        <w:tc>
          <w:tcPr>
            <w:tcW w:w="1088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053EB4">
        <w:trPr>
          <w:trHeight w:val="697"/>
        </w:trPr>
        <w:tc>
          <w:tcPr>
            <w:tcW w:w="1088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C63100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083060B8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734B5B" w:rsidRPr="00734B5B">
        <w:rPr>
          <w:rFonts w:asciiTheme="majorHAnsi" w:hAnsiTheme="majorHAnsi" w:cs="Calibri"/>
          <w:sz w:val="22"/>
          <w:szCs w:val="22"/>
        </w:rPr>
        <w:t>90</w:t>
      </w:r>
      <w:r w:rsidRPr="00734B5B">
        <w:rPr>
          <w:rFonts w:asciiTheme="majorHAnsi" w:hAnsiTheme="majorHAnsi" w:cs="Calibri"/>
          <w:sz w:val="22"/>
          <w:szCs w:val="22"/>
        </w:rPr>
        <w:t>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34452793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za zamówienie podstawowe za 36 miesięcy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0D7F69CA" w:rsidR="00480046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>36 miesięcy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585D6D45" w:rsidR="00480046" w:rsidRPr="000F3E9B" w:rsidRDefault="00734B5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67D6BE75" w:rsidR="00480046" w:rsidRPr="000F3E9B" w:rsidRDefault="00DA640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6751A9">
              <w:rPr>
                <w:rFonts w:asciiTheme="majorHAnsi" w:hAnsiTheme="majorHAnsi" w:cs="Calibri"/>
                <w:bCs/>
              </w:rPr>
              <w:t>635 000,00 zł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1FC64711" w:rsidR="00480046" w:rsidRPr="000F3E9B" w:rsidRDefault="00734B5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4786F262" w:rsidR="00480046" w:rsidRPr="000F3E9B" w:rsidRDefault="00DA640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DA6404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7ADFAF1C" w:rsidR="00480046" w:rsidRPr="000F3E9B" w:rsidRDefault="00734B5B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33" w:type="pct"/>
            <w:vAlign w:val="center"/>
          </w:tcPr>
          <w:p w14:paraId="079039F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01F9F7B1" w:rsidR="00480046" w:rsidRPr="000F3E9B" w:rsidRDefault="00DA640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79520003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 oznaczającej iloczyn kolumny IV x</w:t>
      </w:r>
      <w:r w:rsidR="006751A9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3;</w:t>
      </w:r>
    </w:p>
    <w:p w14:paraId="51CF972C" w14:textId="55D8DD14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opcje – iloczyn składki za 36 miesięcy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E7476E" w14:textId="4CB3AA46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36 miesięcy 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4B0E9A02" w14:textId="7DB06F3D" w:rsidR="00E93A1D" w:rsidRPr="000F3E9B" w:rsidRDefault="00E93A1D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33EA4636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3D9460B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CD172C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153B5045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</w:t>
      </w:r>
      <w:r w:rsidR="006751A9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wymagania Zamawiającego odnoszące się do przedmiotu zamówienia opisanego w SWZ i</w:t>
      </w:r>
      <w:r w:rsidR="006751A9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777481E0" w:rsidR="00E93A1D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6423"/>
        <w:gridCol w:w="787"/>
        <w:gridCol w:w="1126"/>
      </w:tblGrid>
      <w:tr w:rsidR="006751A9" w14:paraId="17094A77" w14:textId="77777777" w:rsidTr="00E15508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67D2220A" w14:textId="77777777" w:rsidR="006751A9" w:rsidRDefault="006751A9" w:rsidP="00E15508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0370BCD8" w14:textId="77777777" w:rsidR="006751A9" w:rsidRDefault="006751A9" w:rsidP="00E15508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10%</w:t>
            </w:r>
          </w:p>
        </w:tc>
      </w:tr>
      <w:tr w:rsidR="006751A9" w14:paraId="56A5B25E" w14:textId="77777777" w:rsidTr="00E15508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5A7A8036" w14:textId="77777777" w:rsidR="006751A9" w:rsidRDefault="006751A9" w:rsidP="00E15508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489" w:type="dxa"/>
            <w:shd w:val="clear" w:color="000000" w:fill="002060"/>
            <w:vAlign w:val="center"/>
            <w:hideMark/>
          </w:tcPr>
          <w:p w14:paraId="28956E50" w14:textId="77777777" w:rsidR="006751A9" w:rsidRDefault="006751A9" w:rsidP="00E15508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709" w:type="dxa"/>
            <w:shd w:val="clear" w:color="000000" w:fill="002060"/>
            <w:vAlign w:val="center"/>
            <w:hideMark/>
          </w:tcPr>
          <w:p w14:paraId="07B5AC9C" w14:textId="77777777" w:rsidR="006751A9" w:rsidRDefault="006751A9" w:rsidP="00E15508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5FABA354" w14:textId="77777777" w:rsidR="006751A9" w:rsidRDefault="006751A9" w:rsidP="00E15508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6751A9" w14:paraId="29312380" w14:textId="77777777" w:rsidTr="00E15508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2DB8ACB9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20C6F041" w14:textId="77777777" w:rsidR="006751A9" w:rsidRDefault="006751A9" w:rsidP="00E1550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8.1 (załącznik nr 6B – opis przedmiotu zamówienia Część II, lit. B – ubezpieczenia autocasco) -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0AFBA630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3383B" w14:textId="77777777" w:rsidR="006751A9" w:rsidRDefault="006751A9" w:rsidP="00E1550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751A9" w14:paraId="1898234E" w14:textId="77777777" w:rsidTr="00E15508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5D2BA6E9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6EAF286F" w14:textId="77777777" w:rsidR="006751A9" w:rsidRDefault="006751A9" w:rsidP="00E1550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8.2 (załącznik nr 6B – opis przedmiotu zamówienia Część II, lit. B – ubezpieczenia autocasco -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50AF2AD3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0ACE45" w14:textId="77777777" w:rsidR="006751A9" w:rsidRDefault="006751A9" w:rsidP="00E1550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751A9" w14:paraId="1D837611" w14:textId="77777777" w:rsidTr="00E15508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1F8F3317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53A7C555" w14:textId="77777777" w:rsidR="006751A9" w:rsidRDefault="006751A9" w:rsidP="00E1550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8.3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664A2EC2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F0C35C" w14:textId="77777777" w:rsidR="006751A9" w:rsidRDefault="006751A9" w:rsidP="00E1550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751A9" w14:paraId="0408B646" w14:textId="77777777" w:rsidTr="00E15508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57553541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7AE8D899" w14:textId="77777777" w:rsidR="006751A9" w:rsidRDefault="006751A9" w:rsidP="00E1550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osoby w stanie nietrzeźwości lub innych środków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 – ubezpieczenia autocasco -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51CA6B8E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8CF7BB" w14:textId="77777777" w:rsidR="006751A9" w:rsidRDefault="006751A9" w:rsidP="00E1550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751A9" w14:paraId="2E2A90F9" w14:textId="77777777" w:rsidTr="00E15508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5D456023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49860E35" w14:textId="77777777" w:rsidR="006751A9" w:rsidRDefault="006751A9" w:rsidP="00E1550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8.5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36DBEBE2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F514C5" w14:textId="77777777" w:rsidR="006751A9" w:rsidRDefault="006751A9" w:rsidP="00E1550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751A9" w14:paraId="51415160" w14:textId="77777777" w:rsidTr="00E15508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2087E45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489" w:type="dxa"/>
            <w:shd w:val="clear" w:color="000000" w:fill="F2F2F2"/>
            <w:vAlign w:val="center"/>
            <w:hideMark/>
          </w:tcPr>
          <w:p w14:paraId="0AE0E06E" w14:textId="77777777" w:rsidR="006751A9" w:rsidRDefault="006751A9" w:rsidP="00E15508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pkt lit. A  pkt 7.1 oraz lit. B pkt. 8.6 </w:t>
            </w:r>
            <w:r w:rsidRPr="00881041">
              <w:rPr>
                <w:rFonts w:ascii="Cambria" w:hAnsi="Cambria" w:cs="Calibri"/>
                <w:color w:val="000000"/>
                <w:sz w:val="22"/>
                <w:szCs w:val="22"/>
              </w:rPr>
              <w:t>(załącznik nr 6B – opis przedmiotu zamówienia Część II)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709" w:type="dxa"/>
            <w:shd w:val="clear" w:color="000000" w:fill="F2F2F2"/>
            <w:vAlign w:val="center"/>
            <w:hideMark/>
          </w:tcPr>
          <w:p w14:paraId="700E9AC0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5399D4" w14:textId="77777777" w:rsidR="006751A9" w:rsidRDefault="006751A9" w:rsidP="00E1550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6751A9" w14:paraId="46AE7B21" w14:textId="77777777" w:rsidTr="00E15508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51DBB75A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489" w:type="dxa"/>
            <w:shd w:val="clear" w:color="000000" w:fill="F2F2F2"/>
            <w:vAlign w:val="center"/>
          </w:tcPr>
          <w:p w14:paraId="7515CB9D" w14:textId="77777777" w:rsidR="006751A9" w:rsidRPr="004C7E3D" w:rsidRDefault="006751A9" w:rsidP="00E15508">
            <w:pPr>
              <w:suppressAutoHyphens/>
              <w:overflowPunct w:val="0"/>
              <w:spacing w:after="30" w:line="276" w:lineRule="auto"/>
              <w:jc w:val="both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NNW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kierowc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y 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i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20 000,00 zł/osobę</w:t>
            </w:r>
          </w:p>
        </w:tc>
        <w:tc>
          <w:tcPr>
            <w:tcW w:w="709" w:type="dxa"/>
            <w:shd w:val="clear" w:color="000000" w:fill="F2F2F2"/>
            <w:vAlign w:val="center"/>
          </w:tcPr>
          <w:p w14:paraId="603130A8" w14:textId="77777777" w:rsidR="006751A9" w:rsidRDefault="006751A9" w:rsidP="00E1550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48927" w14:textId="77777777" w:rsidR="006751A9" w:rsidRDefault="006751A9" w:rsidP="00E1550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6" w:name="_Hlk79958727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6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77777777" w:rsidR="0081772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392F4D57" w14:textId="77777777" w:rsidR="00721DA7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58C89BF9" w:rsidR="00721DA7" w:rsidRPr="000F3E9B" w:rsidRDefault="00721DA7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(t.j.: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517A51">
        <w:rPr>
          <w:rFonts w:asciiTheme="majorHAnsi" w:hAnsiTheme="majorHAnsi"/>
          <w:sz w:val="22"/>
          <w:szCs w:val="22"/>
        </w:rPr>
        <w:t>1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517A51">
        <w:rPr>
          <w:rFonts w:asciiTheme="majorHAnsi" w:hAnsiTheme="majorHAnsi"/>
          <w:sz w:val="22"/>
          <w:szCs w:val="22"/>
        </w:rPr>
        <w:t>685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689A59CA" w:rsidR="00721DA7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4738AA1" w14:textId="77777777" w:rsidR="006751A9" w:rsidRPr="000F3E9B" w:rsidRDefault="006751A9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</w:p>
    <w:p w14:paraId="6FA8B26F" w14:textId="66B6DBFE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Zobowiązujemy się wykonać cały przedmiot zamówienia przez okres określony w SWZ.</w:t>
      </w:r>
    </w:p>
    <w:p w14:paraId="35D23380" w14:textId="27CF5743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3205A0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3205A0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28481AEE" w14:textId="0EAD02E5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jesteśmy/ nie jesteśmy ****) mikroprzedsiębiorstwem bądź małym lub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średnim przedsiębiorstwem.</w:t>
      </w:r>
    </w:p>
    <w:p w14:paraId="713DF134" w14:textId="71142283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88774C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Ogólne (Szczególne) Warunki Ubezpieczenia, karty produktu lub inne wzorce umowne, które będą miały zastosowanie do poszczególnych ubezpieczeń (podać rodzaj warunków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ubezpieczenia i datę uchwalenia/wejścia w życie):</w:t>
      </w:r>
    </w:p>
    <w:p w14:paraId="6D8BE49F" w14:textId="77777777" w:rsidR="00270F14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88774C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88774C">
      <w:pPr>
        <w:pStyle w:val="Akapitzlist"/>
        <w:numPr>
          <w:ilvl w:val="0"/>
          <w:numId w:val="101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88774C">
      <w:pPr>
        <w:pStyle w:val="Akapitzlist"/>
        <w:numPr>
          <w:ilvl w:val="0"/>
          <w:numId w:val="101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88774C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3205A0">
      <w:pPr>
        <w:pStyle w:val="Akapitzlist"/>
        <w:numPr>
          <w:ilvl w:val="0"/>
          <w:numId w:val="101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7135CDDB" w14:textId="1746F1A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>niepotrzebne skreślić; w  przypadku nie skreślenia którejś z pozycji –</w:t>
      </w:r>
      <w:r w:rsidR="00096FE1" w:rsidRPr="000F3E9B">
        <w:rPr>
          <w:rFonts w:asciiTheme="majorHAnsi" w:hAnsiTheme="majorHAnsi" w:cs="Calibri"/>
          <w:sz w:val="20"/>
          <w:szCs w:val="20"/>
        </w:rPr>
        <w:t xml:space="preserve"> </w:t>
      </w:r>
      <w:r w:rsidR="0087162D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</w:t>
      </w:r>
      <w:r w:rsidR="006E27A6" w:rsidRPr="000F3E9B">
        <w:rPr>
          <w:rFonts w:asciiTheme="majorHAnsi" w:hAnsiTheme="majorHAnsi" w:cs="Calibri"/>
          <w:sz w:val="20"/>
          <w:szCs w:val="20"/>
        </w:rPr>
        <w:t xml:space="preserve"> nie</w:t>
      </w:r>
      <w:r w:rsidRPr="000F3E9B">
        <w:rPr>
          <w:rFonts w:asciiTheme="majorHAnsi" w:hAnsiTheme="majorHAnsi" w:cs="Calibri"/>
          <w:sz w:val="20"/>
          <w:szCs w:val="20"/>
        </w:rPr>
        <w:t xml:space="preserve"> jest mikroprzedsiębiorstwem bądź małym lub średnim przedsiębiorstwem</w:t>
      </w:r>
      <w:r w:rsidR="00096FE1" w:rsidRPr="000F3E9B">
        <w:rPr>
          <w:rFonts w:asciiTheme="majorHAnsi" w:hAnsiTheme="majorHAnsi" w:cs="Calibri"/>
          <w:sz w:val="20"/>
          <w:szCs w:val="20"/>
        </w:rPr>
        <w:t>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5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2E781A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4616C124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2B633B" w:rsidRPr="000F3E9B">
        <w:rPr>
          <w:rFonts w:asciiTheme="majorHAnsi" w:hAnsiTheme="majorHAnsi"/>
          <w:sz w:val="22"/>
          <w:szCs w:val="22"/>
        </w:rPr>
        <w:t>202</w:t>
      </w:r>
      <w:r w:rsidR="002B633B">
        <w:rPr>
          <w:rFonts w:asciiTheme="majorHAnsi" w:hAnsiTheme="majorHAnsi"/>
          <w:sz w:val="22"/>
          <w:szCs w:val="22"/>
        </w:rPr>
        <w:t>2</w:t>
      </w:r>
      <w:r w:rsidR="002B633B" w:rsidRPr="000F3E9B"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55586CAF" w14:textId="7987563B" w:rsidR="00AB4080" w:rsidRPr="001F7AED" w:rsidRDefault="002B633B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1F7AED">
        <w:rPr>
          <w:rFonts w:asciiTheme="majorHAnsi" w:hAnsiTheme="majorHAnsi" w:cstheme="minorHAnsi"/>
          <w:b/>
          <w:bCs/>
          <w:sz w:val="22"/>
          <w:szCs w:val="22"/>
        </w:rPr>
        <w:t>Gminy Malbork</w:t>
      </w:r>
    </w:p>
    <w:p w14:paraId="3C4E5209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1CEAD005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65A8A346" w14:textId="65D67AD6" w:rsidR="00AB4080" w:rsidRPr="000F3E9B" w:rsidRDefault="00AB4080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  <w:r w:rsidR="00B8220D" w:rsidRPr="00B8220D"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 w:rsidR="00B8220D">
        <w:rPr>
          <w:rFonts w:asciiTheme="majorHAnsi" w:hAnsiTheme="majorHAnsi" w:cs="Calibri"/>
          <w:b/>
          <w:color w:val="002060"/>
          <w:sz w:val="22"/>
          <w:szCs w:val="22"/>
        </w:rPr>
        <w:br/>
      </w:r>
      <w:r w:rsidR="00B8220D" w:rsidRPr="00B8220D">
        <w:rPr>
          <w:rFonts w:asciiTheme="majorHAnsi" w:hAnsiTheme="majorHAnsi" w:cs="Calibri"/>
          <w:b/>
          <w:color w:val="002060"/>
          <w:sz w:val="22"/>
          <w:szCs w:val="22"/>
        </w:rPr>
        <w:t>GMINY MALBORK I JEJ JEDNOSTEK ORGANIZACYJNYCH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  </w:t>
      </w:r>
    </w:p>
    <w:p w14:paraId="58743C27" w14:textId="4179AB45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NNW członków OSP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5A89FD1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B8220D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0C569B34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B8220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2CFBFA5" w14:textId="77777777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852ED7" w:rsidRPr="000F3E9B" w14:paraId="484A27DC" w14:textId="77777777" w:rsidTr="00AB4080">
        <w:trPr>
          <w:trHeight w:val="464"/>
        </w:trPr>
        <w:tc>
          <w:tcPr>
            <w:tcW w:w="1139" w:type="dxa"/>
            <w:gridSpan w:val="2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kwota: </w:t>
            </w:r>
          </w:p>
        </w:tc>
        <w:tc>
          <w:tcPr>
            <w:tcW w:w="7791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AB4080">
        <w:trPr>
          <w:trHeight w:val="464"/>
        </w:trPr>
        <w:tc>
          <w:tcPr>
            <w:tcW w:w="1139" w:type="dxa"/>
            <w:gridSpan w:val="2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06743DB3" w14:textId="429106AB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852ED7" w:rsidRPr="000F3E9B" w14:paraId="621472B4" w14:textId="77777777" w:rsidTr="00AB4080">
        <w:trPr>
          <w:trHeight w:val="464"/>
        </w:trPr>
        <w:tc>
          <w:tcPr>
            <w:tcW w:w="1088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AB4080">
        <w:trPr>
          <w:trHeight w:val="697"/>
        </w:trPr>
        <w:tc>
          <w:tcPr>
            <w:tcW w:w="1088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7DC39628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721DA7" w:rsidRPr="00B8220D">
        <w:rPr>
          <w:rFonts w:asciiTheme="majorHAnsi" w:hAnsiTheme="majorHAnsi" w:cs="Calibri"/>
          <w:bCs/>
          <w:sz w:val="22"/>
          <w:szCs w:val="22"/>
        </w:rPr>
        <w:t>8</w:t>
      </w:r>
      <w:r w:rsidR="00B8220D" w:rsidRPr="00B8220D">
        <w:rPr>
          <w:rFonts w:asciiTheme="majorHAnsi" w:hAnsiTheme="majorHAnsi" w:cs="Calibri"/>
          <w:bCs/>
          <w:sz w:val="22"/>
          <w:szCs w:val="22"/>
        </w:rPr>
        <w:t>5</w:t>
      </w:r>
      <w:r w:rsidRPr="00B8220D">
        <w:rPr>
          <w:rFonts w:asciiTheme="majorHAnsi" w:hAnsiTheme="majorHAnsi" w:cs="Calibri"/>
          <w:bCs/>
          <w:sz w:val="22"/>
          <w:szCs w:val="22"/>
        </w:rPr>
        <w:t>%</w:t>
      </w:r>
    </w:p>
    <w:p w14:paraId="642B48CA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51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4"/>
        <w:gridCol w:w="1380"/>
        <w:gridCol w:w="1380"/>
        <w:gridCol w:w="692"/>
        <w:gridCol w:w="1004"/>
        <w:gridCol w:w="1614"/>
      </w:tblGrid>
      <w:tr w:rsidR="00852ED7" w:rsidRPr="000F3E9B" w14:paraId="438F2A53" w14:textId="77777777" w:rsidTr="00AB4080">
        <w:trPr>
          <w:trHeight w:val="480"/>
          <w:jc w:val="center"/>
        </w:trPr>
        <w:tc>
          <w:tcPr>
            <w:tcW w:w="248" w:type="pct"/>
            <w:vMerge w:val="restart"/>
            <w:shd w:val="clear" w:color="auto" w:fill="002060"/>
            <w:vAlign w:val="center"/>
          </w:tcPr>
          <w:p w14:paraId="6B9460B2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002060"/>
            <w:vAlign w:val="center"/>
          </w:tcPr>
          <w:p w14:paraId="364E7B69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60" w:type="pct"/>
            <w:vMerge w:val="restart"/>
            <w:shd w:val="clear" w:color="auto" w:fill="002060"/>
            <w:vAlign w:val="center"/>
          </w:tcPr>
          <w:p w14:paraId="09126C6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22D540A0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6A1CFD1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96" w:type="pct"/>
            <w:vMerge w:val="restart"/>
            <w:shd w:val="clear" w:color="auto" w:fill="002060"/>
          </w:tcPr>
          <w:p w14:paraId="31D964E2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  <w:p w14:paraId="279B546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696" w:type="pct"/>
            <w:vMerge w:val="restart"/>
            <w:shd w:val="clear" w:color="auto" w:fill="002060"/>
            <w:vAlign w:val="center"/>
          </w:tcPr>
          <w:p w14:paraId="0D01A9AB" w14:textId="0B1740C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a za zamówienie podstawowe </w:t>
            </w:r>
          </w:p>
          <w:p w14:paraId="325FF5A1" w14:textId="68659E9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</w:t>
            </w:r>
          </w:p>
        </w:tc>
        <w:tc>
          <w:tcPr>
            <w:tcW w:w="925" w:type="pct"/>
            <w:gridSpan w:val="2"/>
            <w:shd w:val="clear" w:color="auto" w:fill="002060"/>
            <w:vAlign w:val="center"/>
          </w:tcPr>
          <w:p w14:paraId="265EFD94" w14:textId="49022C68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862" w:type="pct"/>
            <w:vMerge w:val="restart"/>
            <w:shd w:val="clear" w:color="auto" w:fill="002060"/>
            <w:vAlign w:val="center"/>
          </w:tcPr>
          <w:p w14:paraId="5F8D3C68" w14:textId="77777777" w:rsidR="002D4E33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9E14E8C" w14:textId="47067F03" w:rsidR="00852ED7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 xml:space="preserve">ęcy zamówienia podstawowego z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</w:p>
        </w:tc>
      </w:tr>
      <w:tr w:rsidR="00852ED7" w:rsidRPr="000F3E9B" w14:paraId="069D7286" w14:textId="77777777" w:rsidTr="00AB4080">
        <w:trPr>
          <w:trHeight w:val="1926"/>
          <w:jc w:val="center"/>
        </w:trPr>
        <w:tc>
          <w:tcPr>
            <w:tcW w:w="248" w:type="pct"/>
            <w:vMerge/>
            <w:shd w:val="clear" w:color="auto" w:fill="002060"/>
            <w:vAlign w:val="center"/>
          </w:tcPr>
          <w:p w14:paraId="66578758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002060"/>
            <w:vAlign w:val="center"/>
          </w:tcPr>
          <w:p w14:paraId="46F028F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60" w:type="pct"/>
            <w:vMerge/>
            <w:shd w:val="clear" w:color="auto" w:fill="002060"/>
            <w:vAlign w:val="center"/>
          </w:tcPr>
          <w:p w14:paraId="0660581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vMerge/>
            <w:shd w:val="clear" w:color="auto" w:fill="002060"/>
          </w:tcPr>
          <w:p w14:paraId="1AECA23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vMerge/>
            <w:shd w:val="clear" w:color="auto" w:fill="002060"/>
          </w:tcPr>
          <w:p w14:paraId="0316E2F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002060"/>
            <w:vAlign w:val="center"/>
          </w:tcPr>
          <w:p w14:paraId="200D8A7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76" w:type="pct"/>
            <w:shd w:val="clear" w:color="auto" w:fill="002060"/>
            <w:vAlign w:val="center"/>
          </w:tcPr>
          <w:p w14:paraId="42862A03" w14:textId="61092B24" w:rsidR="00852ED7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62" w:type="pct"/>
            <w:vMerge/>
            <w:shd w:val="clear" w:color="auto" w:fill="002060"/>
            <w:vAlign w:val="center"/>
          </w:tcPr>
          <w:p w14:paraId="30068EB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22FD91F3" w14:textId="77777777" w:rsidTr="00AB4080">
        <w:trPr>
          <w:trHeight w:val="87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613F3E1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13" w:type="pct"/>
            <w:shd w:val="clear" w:color="auto" w:fill="C6D9F1"/>
            <w:vAlign w:val="center"/>
          </w:tcPr>
          <w:p w14:paraId="523D05A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60" w:type="pct"/>
            <w:shd w:val="clear" w:color="auto" w:fill="C6D9F1"/>
            <w:vAlign w:val="center"/>
          </w:tcPr>
          <w:p w14:paraId="0A0E3AE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696" w:type="pct"/>
            <w:shd w:val="clear" w:color="auto" w:fill="C6D9F1"/>
          </w:tcPr>
          <w:p w14:paraId="29001D07" w14:textId="61AD4283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852ED7"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696" w:type="pct"/>
            <w:shd w:val="clear" w:color="auto" w:fill="C6D9F1"/>
          </w:tcPr>
          <w:p w14:paraId="0466522A" w14:textId="4EDD889C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49" w:type="pct"/>
            <w:shd w:val="clear" w:color="auto" w:fill="C6D9F1"/>
            <w:vAlign w:val="center"/>
          </w:tcPr>
          <w:p w14:paraId="646AC6B5" w14:textId="23CEAD8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576" w:type="pct"/>
            <w:shd w:val="clear" w:color="auto" w:fill="C6D9F1"/>
            <w:vAlign w:val="center"/>
          </w:tcPr>
          <w:p w14:paraId="6F560975" w14:textId="4AE3DA4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62" w:type="pct"/>
            <w:shd w:val="clear" w:color="auto" w:fill="C6D9F1"/>
            <w:vAlign w:val="center"/>
          </w:tcPr>
          <w:p w14:paraId="52B5C96F" w14:textId="41170EA1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2ED7" w:rsidRPr="000F3E9B" w14:paraId="2725B170" w14:textId="77777777" w:rsidTr="00AB4080">
        <w:trPr>
          <w:trHeight w:val="639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74D4DCF5" w14:textId="65DFD5A6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13" w:type="pct"/>
            <w:vAlign w:val="center"/>
          </w:tcPr>
          <w:p w14:paraId="252DA05C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626DBEE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696" w:type="pct"/>
          </w:tcPr>
          <w:p w14:paraId="293455D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</w:tcPr>
          <w:p w14:paraId="57CD382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76EFE1FE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76" w:type="pct"/>
            <w:vAlign w:val="center"/>
          </w:tcPr>
          <w:p w14:paraId="6BBDC57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vAlign w:val="center"/>
          </w:tcPr>
          <w:p w14:paraId="6A4D00D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3FC8DA35" w14:textId="77777777" w:rsidTr="00AB4080">
        <w:trPr>
          <w:trHeight w:val="656"/>
          <w:jc w:val="center"/>
        </w:trPr>
        <w:tc>
          <w:tcPr>
            <w:tcW w:w="248" w:type="pct"/>
            <w:shd w:val="clear" w:color="auto" w:fill="C6D9F1"/>
            <w:vAlign w:val="center"/>
          </w:tcPr>
          <w:p w14:paraId="6C14E928" w14:textId="3D6CFD8E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813" w:type="pct"/>
            <w:vAlign w:val="center"/>
          </w:tcPr>
          <w:p w14:paraId="79418AB4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imienny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6273203D" w14:textId="44BFD799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696" w:type="pct"/>
          </w:tcPr>
          <w:p w14:paraId="610CF44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</w:tcPr>
          <w:p w14:paraId="49055C08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vAlign w:val="center"/>
          </w:tcPr>
          <w:p w14:paraId="6DA876D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76" w:type="pct"/>
            <w:vAlign w:val="center"/>
          </w:tcPr>
          <w:p w14:paraId="72E52C4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vAlign w:val="center"/>
          </w:tcPr>
          <w:p w14:paraId="5CE106A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0BA2054D" w14:textId="77777777" w:rsidTr="00AB4080">
        <w:trPr>
          <w:trHeight w:val="416"/>
          <w:jc w:val="center"/>
        </w:trPr>
        <w:tc>
          <w:tcPr>
            <w:tcW w:w="1821" w:type="pct"/>
            <w:gridSpan w:val="3"/>
            <w:shd w:val="clear" w:color="auto" w:fill="C6D9F1"/>
            <w:vAlign w:val="center"/>
          </w:tcPr>
          <w:p w14:paraId="1767FD2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696" w:type="pct"/>
            <w:shd w:val="clear" w:color="auto" w:fill="C6D9F1"/>
          </w:tcPr>
          <w:p w14:paraId="3783669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C6D9F1"/>
          </w:tcPr>
          <w:p w14:paraId="47043D4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49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8AF6EA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576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35272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62" w:type="pct"/>
            <w:shd w:val="clear" w:color="auto" w:fill="C6D9F1"/>
            <w:vAlign w:val="center"/>
          </w:tcPr>
          <w:p w14:paraId="0B2AFFB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 oznaczającej iloczyn kolumny IV x3;</w:t>
      </w:r>
    </w:p>
    <w:p w14:paraId="286DE009" w14:textId="3A7A2001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2657AF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</w:t>
      </w:r>
      <w:r w:rsidR="00721DA7" w:rsidRPr="000F3E9B">
        <w:rPr>
          <w:rFonts w:asciiTheme="majorHAnsi" w:hAnsiTheme="majorHAnsi" w:cs="Calibri"/>
          <w:i/>
          <w:iCs/>
          <w:sz w:val="22"/>
          <w:szCs w:val="22"/>
        </w:rPr>
        <w:t>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 za okres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36 miesięcy (kol. V) oraz przewidzianej wielkości opcji (kol. VI)</w:t>
      </w:r>
    </w:p>
    <w:p w14:paraId="3AE7FA73" w14:textId="2E547205" w:rsidR="002A5250" w:rsidRPr="000F3E9B" w:rsidRDefault="002D4E33" w:rsidP="0088774C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  <w:sectPr w:rsidR="002A5250" w:rsidRPr="000F3E9B" w:rsidSect="006164A8"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36 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miesięcy zamówienia podstawowego </w:t>
      </w:r>
      <w:r w:rsidR="00AB4080"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3BF5B712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C7D0102" w14:textId="6BC8FAAE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60"/>
        <w:gridCol w:w="24"/>
      </w:tblGrid>
      <w:tr w:rsidR="007C7FC6" w14:paraId="7CE5A719" w14:textId="77777777" w:rsidTr="007B0AB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51BC8B" w14:textId="77777777" w:rsidR="007C7FC6" w:rsidRPr="00103F05" w:rsidRDefault="007C7FC6" w:rsidP="00103F05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7" w:name="_Hlk7995876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BB0CC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NNW CZŁONKÓW OSP –  waga (znaczenie): 15%</w:t>
            </w:r>
          </w:p>
        </w:tc>
      </w:tr>
      <w:tr w:rsidR="007C7FC6" w14:paraId="5B6650D8" w14:textId="77777777" w:rsidTr="007B0AB2">
        <w:trPr>
          <w:gridAfter w:val="1"/>
          <w:wAfter w:w="24" w:type="dxa"/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485981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9E613D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051D8E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4B937F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3B0F6168" w14:textId="77777777" w:rsidTr="007B0AB2">
        <w:trPr>
          <w:gridAfter w:val="1"/>
          <w:wAfter w:w="24" w:type="dxa"/>
          <w:cantSplit/>
          <w:trHeight w:hRule="exact" w:val="9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3842E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BD9AF" w14:textId="76FC94EC" w:rsidR="007C7FC6" w:rsidRDefault="007C7FC6" w:rsidP="007B0AB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sumy ubezpieczenia w ubezpieczeniu NNW OSP w wariancie bezimiennym do </w:t>
            </w:r>
            <w:r w:rsidR="00B8220D" w:rsidRPr="00B822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8</w:t>
            </w:r>
            <w:r w:rsidRPr="00B8220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0 000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na osobę w  jednostkach OSP, MDP, KDP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ADDEC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8E4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257B62DE" w14:textId="77777777" w:rsidTr="007B0AB2">
        <w:trPr>
          <w:gridAfter w:val="1"/>
          <w:wAfter w:w="24" w:type="dxa"/>
          <w:cantSplit/>
          <w:trHeight w:hRule="exact"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8B948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8EB94" w14:textId="77777777" w:rsidR="007C7FC6" w:rsidRDefault="007C7FC6" w:rsidP="007B0AB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w pkt 6.4, 6.5, 6.6 tj.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6.4. koszty nabycia przedmiotów ortopedycznych i środków pomocniczych,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6.5. koszty przeszkolenia zawodowego inwalidów,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 xml:space="preserve">6.6.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2603C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4F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4DDAE287" w14:textId="77777777" w:rsidTr="007B0AB2">
        <w:trPr>
          <w:gridAfter w:val="1"/>
          <w:wAfter w:w="24" w:type="dxa"/>
          <w:cantSplit/>
          <w:trHeight w:val="14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CB36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AEDE0" w14:textId="77777777" w:rsidR="007C7FC6" w:rsidRDefault="007C7FC6" w:rsidP="007B0AB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Świadczenie dodatkowe z tytułu pobytu ubezpieczonego w szpitalu, będącego następstwem nieszczęśliwego wypadku objętego zakresem i umową ubezpieczenia – 70,00 zł za każdy dzień pobytu licząc od 3 dnia pobytu, maksymalnie przez okres 90 dni w trakcie rocznego okresu ubezpieczenia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148F7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05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2CC00A2" w14:textId="77777777" w:rsidTr="007B0AB2">
        <w:trPr>
          <w:gridAfter w:val="1"/>
          <w:wAfter w:w="24" w:type="dxa"/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130FB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0ED9E" w14:textId="77777777" w:rsidR="007C7FC6" w:rsidRDefault="007C7FC6" w:rsidP="007B0AB2">
            <w:pPr>
              <w:suppressAutoHyphens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Zasiłek dzienny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 tytułu niezdolności do pracy spowodowanej nieszczęśliwym wypadkiem objętym zakresem i umową ubezpieczenia - 70,00 zł za każdy dzień całkowitej niezdolności do pracy, maksymalnie przez okres 90 dni w trakcie rocznego okresu ubezpieczenia – dotyczy tylko OSP (bez MDP)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189778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4F7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A246064" w14:textId="77777777" w:rsidTr="007B0AB2">
        <w:trPr>
          <w:gridAfter w:val="1"/>
          <w:wAfter w:w="24" w:type="dxa"/>
          <w:cantSplit/>
          <w:trHeight w:hRule="exact"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13CF1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CBA738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w przypadku szkody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AD5A0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380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929C79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8" w:name="_Hlk79958783"/>
      <w:bookmarkEnd w:id="7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8"/>
    <w:p w14:paraId="39774083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</w:p>
    <w:p w14:paraId="1F1C8172" w14:textId="77777777" w:rsidR="00721DA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2084FF55" w:rsidR="00721DA7" w:rsidRPr="000F3E9B" w:rsidRDefault="00721DA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>
        <w:rPr>
          <w:rFonts w:asciiTheme="majorHAnsi" w:hAnsiTheme="majorHAnsi"/>
          <w:sz w:val="22"/>
          <w:szCs w:val="22"/>
        </w:rPr>
        <w:t xml:space="preserve">(t.j.: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517A51">
        <w:rPr>
          <w:rFonts w:asciiTheme="majorHAnsi" w:hAnsiTheme="majorHAnsi"/>
          <w:sz w:val="22"/>
          <w:szCs w:val="22"/>
        </w:rPr>
        <w:t>1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517A51">
        <w:rPr>
          <w:rFonts w:asciiTheme="majorHAnsi" w:hAnsiTheme="majorHAnsi"/>
          <w:sz w:val="22"/>
          <w:szCs w:val="22"/>
        </w:rPr>
        <w:t>685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2F5676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3C990FC" w14:textId="74F7FD4B" w:rsidR="002F5676" w:rsidRPr="002F5676" w:rsidRDefault="002F5676" w:rsidP="002F5676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5676">
        <w:rPr>
          <w:rFonts w:ascii="Cambria" w:hAnsi="Cambria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88774C">
      <w:pPr>
        <w:pStyle w:val="Akapitzlist"/>
        <w:numPr>
          <w:ilvl w:val="1"/>
          <w:numId w:val="102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88774C">
      <w:pPr>
        <w:pStyle w:val="Akapitzlist"/>
        <w:numPr>
          <w:ilvl w:val="1"/>
          <w:numId w:val="102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6469AE0" w14:textId="77777777" w:rsidR="006E27A6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3A23B917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Oświadczamy, że jesteśmy/ nie jesteśmy ****) mikroprzedsiębiorstwem bądź małym lub średnim przedsiębiorstwem.</w:t>
      </w:r>
    </w:p>
    <w:p w14:paraId="5E9D6FE7" w14:textId="77777777" w:rsidR="00FA4B58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</w:t>
      </w:r>
    </w:p>
    <w:p w14:paraId="30A61A93" w14:textId="77777777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2F5676" w:rsidRDefault="002F5676" w:rsidP="002F5676">
      <w:pPr>
        <w:pStyle w:val="Akapitzlist"/>
        <w:numPr>
          <w:ilvl w:val="0"/>
          <w:numId w:val="102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747360F5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Pełnomocnika Zamawiającego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0DBBDF82" w14:textId="32573357" w:rsidR="00852ED7" w:rsidRPr="000F3E9B" w:rsidRDefault="00852ED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</w:t>
      </w:r>
      <w:r w:rsidR="0087162D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</w:t>
      </w:r>
      <w:r w:rsidR="006E27A6" w:rsidRPr="000F3E9B">
        <w:rPr>
          <w:rFonts w:asciiTheme="majorHAnsi" w:hAnsiTheme="majorHAnsi" w:cs="Calibri"/>
          <w:sz w:val="20"/>
          <w:szCs w:val="20"/>
        </w:rPr>
        <w:t xml:space="preserve"> nie</w:t>
      </w:r>
      <w:r w:rsidRPr="000F3E9B">
        <w:rPr>
          <w:rFonts w:asciiTheme="majorHAnsi" w:hAnsiTheme="majorHAnsi" w:cs="Calibri"/>
          <w:sz w:val="20"/>
          <w:szCs w:val="20"/>
        </w:rPr>
        <w:t xml:space="preserve"> jest mikroprzedsiębiorstwem bądź małym lub średnim przedsiębiorstwem.</w:t>
      </w:r>
    </w:p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2303D6B" w14:textId="2B0E47D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0F3E9B" w:rsidSect="00C63100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4AA40669" w14:textId="5224563F" w:rsidR="00DB11A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754625C0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1F233010" w14:textId="6636F9E8" w:rsidR="00FA3BD1" w:rsidRDefault="00FA3BD1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Gmina Malbork </w:t>
      </w:r>
    </w:p>
    <w:p w14:paraId="661E2819" w14:textId="315D9D0A" w:rsidR="00FA3BD1" w:rsidRDefault="00FA3BD1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ul. Ceglana 7</w:t>
      </w:r>
    </w:p>
    <w:p w14:paraId="6F5E63E5" w14:textId="570D978F" w:rsidR="00FA3BD1" w:rsidRDefault="00FA3BD1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82-200 Malbork</w:t>
      </w:r>
    </w:p>
    <w:p w14:paraId="3F7C3FA3" w14:textId="77777777" w:rsidR="00FA3BD1" w:rsidRPr="000F3E9B" w:rsidRDefault="00FA3BD1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3A93C61F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Na potrzeby postępowania o udzielenie zamówienia publicznego pn. Kompleksowe ubezpieczenie mienia i odpowiedzialności cywilnej</w:t>
      </w:r>
      <w:r w:rsidR="00FA3BD1">
        <w:rPr>
          <w:rFonts w:asciiTheme="majorHAnsi" w:hAnsiTheme="majorHAnsi" w:cstheme="minorHAnsi"/>
          <w:sz w:val="22"/>
          <w:szCs w:val="22"/>
        </w:rPr>
        <w:t xml:space="preserve"> Gminy Malbork i jej jednostek organizacyjnych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70EEFFF3" w:rsidR="00792DA0" w:rsidRPr="000F3E9B" w:rsidRDefault="00645119" w:rsidP="0088774C">
      <w:pPr>
        <w:pStyle w:val="Akapitzlist"/>
        <w:numPr>
          <w:ilvl w:val="0"/>
          <w:numId w:val="9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108  ust. 1 ustawy </w:t>
      </w:r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13EC378A" w:rsidR="00D27180" w:rsidRPr="00527A8C" w:rsidRDefault="00792DA0" w:rsidP="00D6458B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r w:rsidR="00FF62FC" w:rsidRPr="00527A8C">
        <w:rPr>
          <w:rFonts w:asciiTheme="majorHAnsi" w:hAnsiTheme="majorHAnsi" w:cs="Arial"/>
          <w:sz w:val="22"/>
          <w:szCs w:val="22"/>
        </w:rPr>
        <w:t>Pzp</w:t>
      </w:r>
      <w:r w:rsidR="00527A8C">
        <w:rPr>
          <w:rFonts w:asciiTheme="majorHAnsi" w:hAnsiTheme="majorHAnsi" w:cs="Arial"/>
          <w:sz w:val="22"/>
          <w:szCs w:val="22"/>
        </w:rPr>
        <w:t>.</w:t>
      </w: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E504CEC" w14:textId="36E10A43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 xml:space="preserve">OŚWIADCZENIE DOTYCZĄCE PODWYKONAWCY </w:t>
      </w:r>
    </w:p>
    <w:p w14:paraId="39A3C4F7" w14:textId="455D0405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 stosunku do następującego/ych podmiotu/tów, będącego/ych podwykonawcą/ami: __________________________________________________ </w:t>
      </w:r>
      <w:r w:rsidRPr="000F3E9B">
        <w:rPr>
          <w:rFonts w:asciiTheme="majorHAnsi" w:hAnsiTheme="maj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0F3E9B">
        <w:rPr>
          <w:rFonts w:asciiTheme="majorHAnsi" w:hAnsiTheme="majorHAnsi" w:cstheme="minorHAnsi"/>
          <w:sz w:val="22"/>
          <w:szCs w:val="22"/>
        </w:rPr>
        <w:t>, nie zachodzą podstawy wykluczenia z postępowania o udzielenie zamówienia.</w:t>
      </w:r>
      <w:r w:rsidR="00D00E8F" w:rsidRPr="000F3E9B">
        <w:rPr>
          <w:rFonts w:asciiTheme="majorHAnsi" w:hAnsiTheme="majorHAnsi" w:cstheme="minorHAnsi"/>
          <w:sz w:val="22"/>
          <w:szCs w:val="22"/>
        </w:rPr>
        <w:t>*</w:t>
      </w:r>
    </w:p>
    <w:p w14:paraId="05A5FFDE" w14:textId="77777777" w:rsidR="00106185" w:rsidRPr="000F3E9B" w:rsidRDefault="00106185" w:rsidP="00332B58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9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informacja/ie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9"/>
    <w:p w14:paraId="51B228A8" w14:textId="3252C42C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120AB91D" w14:textId="3A1B27EF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527A8C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342FE54D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>Kompleksowe ubezpieczenie mienia i odpowiedzialności cywilnej</w:t>
      </w:r>
      <w:r w:rsidR="00FA3BD1">
        <w:rPr>
          <w:rFonts w:asciiTheme="majorHAnsi" w:hAnsiTheme="majorHAnsi" w:cstheme="minorHAnsi"/>
          <w:b/>
          <w:bCs/>
          <w:sz w:val="22"/>
          <w:szCs w:val="22"/>
        </w:rPr>
        <w:t xml:space="preserve"> Gminy Malbork i jej jednostek organizacyjnych”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4B77809C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r w:rsidR="00517A51">
        <w:rPr>
          <w:rFonts w:asciiTheme="majorHAnsi" w:hAnsiTheme="majorHAnsi" w:cs="Arial"/>
          <w:sz w:val="22"/>
          <w:szCs w:val="22"/>
        </w:rPr>
        <w:t xml:space="preserve">t.j.: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2021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517A51">
        <w:rPr>
          <w:rFonts w:asciiTheme="majorHAnsi" w:hAnsiTheme="majorHAnsi" w:cs="Arial"/>
          <w:sz w:val="22"/>
          <w:szCs w:val="22"/>
        </w:rPr>
        <w:t>275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53DF9240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r w:rsidR="00517A51">
        <w:rPr>
          <w:rFonts w:asciiTheme="majorHAnsi" w:hAnsiTheme="majorHAnsi" w:cs="Arial"/>
          <w:sz w:val="22"/>
          <w:szCs w:val="22"/>
        </w:rPr>
        <w:t xml:space="preserve">t.j.: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2021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517A51">
        <w:rPr>
          <w:rFonts w:asciiTheme="majorHAnsi" w:hAnsiTheme="majorHAnsi" w:cs="Arial"/>
          <w:sz w:val="22"/>
          <w:szCs w:val="22"/>
        </w:rPr>
        <w:t>275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430A85">
      <w:pPr>
        <w:pStyle w:val="Akapitzlist"/>
        <w:numPr>
          <w:ilvl w:val="0"/>
          <w:numId w:val="156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430A85">
      <w:pPr>
        <w:pStyle w:val="Akapitzlist"/>
        <w:numPr>
          <w:ilvl w:val="0"/>
          <w:numId w:val="156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1812806" w14:textId="3707C3D2" w:rsidR="00E93A1D" w:rsidRPr="000F3E9B" w:rsidRDefault="0011702A" w:rsidP="00D5427D">
      <w:pP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  <w:r w:rsidR="00144BC8" w:rsidRPr="000F3E9B">
        <w:rPr>
          <w:rFonts w:asciiTheme="majorHAnsi" w:hAnsiTheme="majorHAnsi" w:cs="Calibri"/>
          <w:iCs/>
          <w:snapToGrid w:val="0"/>
          <w:sz w:val="22"/>
          <w:szCs w:val="22"/>
        </w:rPr>
        <w:t>________________________</w:t>
      </w:r>
    </w:p>
    <w:sectPr w:rsidR="00E93A1D" w:rsidRPr="000F3E9B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7754" w14:textId="77777777" w:rsidR="005B78B8" w:rsidRDefault="005B78B8">
      <w:r>
        <w:separator/>
      </w:r>
    </w:p>
  </w:endnote>
  <w:endnote w:type="continuationSeparator" w:id="0">
    <w:p w14:paraId="6B26BF5F" w14:textId="77777777" w:rsidR="005B78B8" w:rsidRDefault="005B78B8">
      <w:r>
        <w:continuationSeparator/>
      </w:r>
    </w:p>
  </w:endnote>
  <w:endnote w:type="continuationNotice" w:id="1">
    <w:p w14:paraId="37C6964E" w14:textId="77777777" w:rsidR="005B78B8" w:rsidRDefault="005B7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7B0AB2" w:rsidRPr="00645119" w:rsidRDefault="007B0AB2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04528">
      <w:rPr>
        <w:rFonts w:asciiTheme="majorHAnsi" w:hAnsiTheme="majorHAnsi" w:cs="Calibri"/>
        <w:noProof/>
        <w:sz w:val="20"/>
        <w:szCs w:val="20"/>
      </w:rPr>
      <w:t>84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0AB0" w14:textId="77777777" w:rsidR="005B78B8" w:rsidRDefault="005B78B8">
      <w:r>
        <w:separator/>
      </w:r>
    </w:p>
  </w:footnote>
  <w:footnote w:type="continuationSeparator" w:id="0">
    <w:p w14:paraId="6AD80160" w14:textId="77777777" w:rsidR="005B78B8" w:rsidRDefault="005B78B8">
      <w:r>
        <w:continuationSeparator/>
      </w:r>
    </w:p>
  </w:footnote>
  <w:footnote w:type="continuationNotice" w:id="1">
    <w:p w14:paraId="1F94B664" w14:textId="77777777" w:rsidR="005B78B8" w:rsidRDefault="005B7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1353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440EAD"/>
    <w:multiLevelType w:val="hybridMultilevel"/>
    <w:tmpl w:val="51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 w15:restartNumberingAfterBreak="0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3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7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8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1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6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4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9" w15:restartNumberingAfterBreak="0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3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8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4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5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3" w15:restartNumberingAfterBreak="0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4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5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3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2"/>
  </w:num>
  <w:num w:numId="2">
    <w:abstractNumId w:val="134"/>
  </w:num>
  <w:num w:numId="3">
    <w:abstractNumId w:val="94"/>
  </w:num>
  <w:num w:numId="4">
    <w:abstractNumId w:val="126"/>
  </w:num>
  <w:num w:numId="5">
    <w:abstractNumId w:val="87"/>
  </w:num>
  <w:num w:numId="6">
    <w:abstractNumId w:val="62"/>
  </w:num>
  <w:num w:numId="7">
    <w:abstractNumId w:val="182"/>
  </w:num>
  <w:num w:numId="8">
    <w:abstractNumId w:val="169"/>
  </w:num>
  <w:num w:numId="9">
    <w:abstractNumId w:val="142"/>
  </w:num>
  <w:num w:numId="10">
    <w:abstractNumId w:val="64"/>
  </w:num>
  <w:num w:numId="11">
    <w:abstractNumId w:val="57"/>
  </w:num>
  <w:num w:numId="12">
    <w:abstractNumId w:val="198"/>
  </w:num>
  <w:num w:numId="13">
    <w:abstractNumId w:val="122"/>
  </w:num>
  <w:num w:numId="14">
    <w:abstractNumId w:val="192"/>
  </w:num>
  <w:num w:numId="15">
    <w:abstractNumId w:val="59"/>
  </w:num>
  <w:num w:numId="16">
    <w:abstractNumId w:val="1"/>
  </w:num>
  <w:num w:numId="17">
    <w:abstractNumId w:val="0"/>
  </w:num>
  <w:num w:numId="18">
    <w:abstractNumId w:val="180"/>
  </w:num>
  <w:num w:numId="19">
    <w:abstractNumId w:val="73"/>
  </w:num>
  <w:num w:numId="20">
    <w:abstractNumId w:val="115"/>
  </w:num>
  <w:num w:numId="21">
    <w:abstractNumId w:val="186"/>
  </w:num>
  <w:num w:numId="22">
    <w:abstractNumId w:val="107"/>
  </w:num>
  <w:num w:numId="23">
    <w:abstractNumId w:val="167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7"/>
  </w:num>
  <w:num w:numId="26">
    <w:abstractNumId w:val="132"/>
  </w:num>
  <w:num w:numId="27">
    <w:abstractNumId w:val="161"/>
  </w:num>
  <w:num w:numId="28">
    <w:abstractNumId w:val="131"/>
  </w:num>
  <w:num w:numId="29">
    <w:abstractNumId w:val="88"/>
  </w:num>
  <w:num w:numId="30">
    <w:abstractNumId w:val="123"/>
  </w:num>
  <w:num w:numId="31">
    <w:abstractNumId w:val="181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8"/>
  </w:num>
  <w:num w:numId="35">
    <w:abstractNumId w:val="102"/>
  </w:num>
  <w:num w:numId="36">
    <w:abstractNumId w:val="72"/>
  </w:num>
  <w:num w:numId="37">
    <w:abstractNumId w:val="136"/>
  </w:num>
  <w:num w:numId="38">
    <w:abstractNumId w:val="81"/>
  </w:num>
  <w:num w:numId="39">
    <w:abstractNumId w:val="40"/>
  </w:num>
  <w:num w:numId="40">
    <w:abstractNumId w:val="145"/>
  </w:num>
  <w:num w:numId="41">
    <w:abstractNumId w:val="171"/>
  </w:num>
  <w:num w:numId="42">
    <w:abstractNumId w:val="202"/>
  </w:num>
  <w:num w:numId="43">
    <w:abstractNumId w:val="129"/>
  </w:num>
  <w:num w:numId="44">
    <w:abstractNumId w:val="187"/>
  </w:num>
  <w:num w:numId="45">
    <w:abstractNumId w:val="67"/>
  </w:num>
  <w:num w:numId="46">
    <w:abstractNumId w:val="116"/>
  </w:num>
  <w:num w:numId="47">
    <w:abstractNumId w:val="164"/>
  </w:num>
  <w:num w:numId="48">
    <w:abstractNumId w:val="178"/>
  </w:num>
  <w:num w:numId="49">
    <w:abstractNumId w:val="128"/>
  </w:num>
  <w:num w:numId="50">
    <w:abstractNumId w:val="110"/>
  </w:num>
  <w:num w:numId="51">
    <w:abstractNumId w:val="149"/>
  </w:num>
  <w:num w:numId="52">
    <w:abstractNumId w:val="137"/>
  </w:num>
  <w:num w:numId="53">
    <w:abstractNumId w:val="79"/>
  </w:num>
  <w:num w:numId="54">
    <w:abstractNumId w:val="177"/>
  </w:num>
  <w:num w:numId="55">
    <w:abstractNumId w:val="43"/>
  </w:num>
  <w:num w:numId="56">
    <w:abstractNumId w:val="55"/>
  </w:num>
  <w:num w:numId="57">
    <w:abstractNumId w:val="153"/>
  </w:num>
  <w:num w:numId="58">
    <w:abstractNumId w:val="119"/>
  </w:num>
  <w:num w:numId="59">
    <w:abstractNumId w:val="143"/>
  </w:num>
  <w:num w:numId="60">
    <w:abstractNumId w:val="168"/>
  </w:num>
  <w:num w:numId="61">
    <w:abstractNumId w:val="85"/>
  </w:num>
  <w:num w:numId="62">
    <w:abstractNumId w:val="162"/>
  </w:num>
  <w:num w:numId="63">
    <w:abstractNumId w:val="91"/>
  </w:num>
  <w:num w:numId="64">
    <w:abstractNumId w:val="157"/>
  </w:num>
  <w:num w:numId="65">
    <w:abstractNumId w:val="133"/>
  </w:num>
  <w:num w:numId="66">
    <w:abstractNumId w:val="66"/>
  </w:num>
  <w:num w:numId="67">
    <w:abstractNumId w:val="39"/>
  </w:num>
  <w:num w:numId="68">
    <w:abstractNumId w:val="50"/>
  </w:num>
  <w:num w:numId="6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</w:num>
  <w:num w:numId="71">
    <w:abstractNumId w:val="190"/>
  </w:num>
  <w:num w:numId="72">
    <w:abstractNumId w:val="44"/>
  </w:num>
  <w:num w:numId="73">
    <w:abstractNumId w:val="147"/>
  </w:num>
  <w:num w:numId="74">
    <w:abstractNumId w:val="139"/>
  </w:num>
  <w:num w:numId="75">
    <w:abstractNumId w:val="203"/>
  </w:num>
  <w:num w:numId="76">
    <w:abstractNumId w:val="78"/>
  </w:num>
  <w:num w:numId="77">
    <w:abstractNumId w:val="195"/>
  </w:num>
  <w:num w:numId="78">
    <w:abstractNumId w:val="60"/>
  </w:num>
  <w:num w:numId="79">
    <w:abstractNumId w:val="68"/>
  </w:num>
  <w:num w:numId="80">
    <w:abstractNumId w:val="71"/>
  </w:num>
  <w:num w:numId="81">
    <w:abstractNumId w:val="154"/>
  </w:num>
  <w:num w:numId="82">
    <w:abstractNumId w:val="160"/>
  </w:num>
  <w:num w:numId="83">
    <w:abstractNumId w:val="165"/>
  </w:num>
  <w:num w:numId="84">
    <w:abstractNumId w:val="112"/>
  </w:num>
  <w:num w:numId="85">
    <w:abstractNumId w:val="196"/>
  </w:num>
  <w:num w:numId="86">
    <w:abstractNumId w:val="108"/>
  </w:num>
  <w:num w:numId="87">
    <w:abstractNumId w:val="99"/>
  </w:num>
  <w:num w:numId="88">
    <w:abstractNumId w:val="166"/>
  </w:num>
  <w:num w:numId="89">
    <w:abstractNumId w:val="200"/>
  </w:num>
  <w:num w:numId="90">
    <w:abstractNumId w:val="65"/>
  </w:num>
  <w:num w:numId="91">
    <w:abstractNumId w:val="42"/>
  </w:num>
  <w:num w:numId="92">
    <w:abstractNumId w:val="197"/>
  </w:num>
  <w:num w:numId="93">
    <w:abstractNumId w:val="95"/>
  </w:num>
  <w:num w:numId="94">
    <w:abstractNumId w:val="173"/>
  </w:num>
  <w:num w:numId="95">
    <w:abstractNumId w:val="138"/>
  </w:num>
  <w:num w:numId="96">
    <w:abstractNumId w:val="179"/>
  </w:num>
  <w:num w:numId="97">
    <w:abstractNumId w:val="141"/>
  </w:num>
  <w:num w:numId="98">
    <w:abstractNumId w:val="47"/>
  </w:num>
  <w:num w:numId="99">
    <w:abstractNumId w:val="189"/>
  </w:num>
  <w:num w:numId="100">
    <w:abstractNumId w:val="170"/>
  </w:num>
  <w:num w:numId="101">
    <w:abstractNumId w:val="75"/>
  </w:num>
  <w:num w:numId="102">
    <w:abstractNumId w:val="185"/>
  </w:num>
  <w:num w:numId="103">
    <w:abstractNumId w:val="70"/>
  </w:num>
  <w:num w:numId="104">
    <w:abstractNumId w:val="163"/>
  </w:num>
  <w:num w:numId="105">
    <w:abstractNumId w:val="45"/>
  </w:num>
  <w:num w:numId="106">
    <w:abstractNumId w:val="199"/>
  </w:num>
  <w:num w:numId="107">
    <w:abstractNumId w:val="53"/>
  </w:num>
  <w:num w:numId="108">
    <w:abstractNumId w:val="135"/>
  </w:num>
  <w:num w:numId="109">
    <w:abstractNumId w:val="54"/>
  </w:num>
  <w:num w:numId="110">
    <w:abstractNumId w:val="52"/>
  </w:num>
  <w:num w:numId="111">
    <w:abstractNumId w:val="98"/>
  </w:num>
  <w:num w:numId="112">
    <w:abstractNumId w:val="201"/>
  </w:num>
  <w:num w:numId="113">
    <w:abstractNumId w:val="104"/>
  </w:num>
  <w:num w:numId="114">
    <w:abstractNumId w:val="49"/>
  </w:num>
  <w:num w:numId="115">
    <w:abstractNumId w:val="48"/>
  </w:num>
  <w:num w:numId="116">
    <w:abstractNumId w:val="101"/>
  </w:num>
  <w:num w:numId="117">
    <w:abstractNumId w:val="76"/>
  </w:num>
  <w:num w:numId="118">
    <w:abstractNumId w:val="125"/>
  </w:num>
  <w:num w:numId="119">
    <w:abstractNumId w:val="124"/>
  </w:num>
  <w:num w:numId="120">
    <w:abstractNumId w:val="105"/>
  </w:num>
  <w:num w:numId="121">
    <w:abstractNumId w:val="130"/>
  </w:num>
  <w:num w:numId="122">
    <w:abstractNumId w:val="140"/>
  </w:num>
  <w:num w:numId="12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3"/>
  </w:num>
  <w:num w:numId="126">
    <w:abstractNumId w:val="58"/>
  </w:num>
  <w:num w:numId="127">
    <w:abstractNumId w:val="194"/>
  </w:num>
  <w:num w:numId="128">
    <w:abstractNumId w:val="89"/>
  </w:num>
  <w:num w:numId="129">
    <w:abstractNumId w:val="184"/>
  </w:num>
  <w:num w:numId="130">
    <w:abstractNumId w:val="92"/>
  </w:num>
  <w:num w:numId="131">
    <w:abstractNumId w:val="118"/>
  </w:num>
  <w:num w:numId="132">
    <w:abstractNumId w:val="174"/>
  </w:num>
  <w:num w:numId="133">
    <w:abstractNumId w:val="74"/>
  </w:num>
  <w:num w:numId="1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3"/>
  </w:num>
  <w:num w:numId="136">
    <w:abstractNumId w:val="77"/>
  </w:num>
  <w:num w:numId="137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0"/>
  </w:num>
  <w:num w:numId="141">
    <w:abstractNumId w:val="127"/>
  </w:num>
  <w:num w:numId="142">
    <w:abstractNumId w:val="114"/>
  </w:num>
  <w:num w:numId="143">
    <w:abstractNumId w:val="111"/>
  </w:num>
  <w:num w:numId="144">
    <w:abstractNumId w:val="46"/>
  </w:num>
  <w:num w:numId="145">
    <w:abstractNumId w:val="56"/>
  </w:num>
  <w:num w:numId="146">
    <w:abstractNumId w:val="103"/>
  </w:num>
  <w:num w:numId="147">
    <w:abstractNumId w:val="159"/>
  </w:num>
  <w:num w:numId="148">
    <w:abstractNumId w:val="100"/>
  </w:num>
  <w:num w:numId="149">
    <w:abstractNumId w:val="113"/>
  </w:num>
  <w:num w:numId="150">
    <w:abstractNumId w:val="106"/>
  </w:num>
  <w:num w:numId="151">
    <w:abstractNumId w:val="120"/>
  </w:num>
  <w:num w:numId="152">
    <w:abstractNumId w:val="183"/>
  </w:num>
  <w:num w:numId="153">
    <w:abstractNumId w:val="150"/>
  </w:num>
  <w:num w:numId="154">
    <w:abstractNumId w:val="176"/>
  </w:num>
  <w:num w:numId="155">
    <w:abstractNumId w:val="152"/>
  </w:num>
  <w:num w:numId="156">
    <w:abstractNumId w:val="84"/>
  </w:num>
  <w:num w:numId="157">
    <w:abstractNumId w:val="83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E76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769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906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40E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42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6B5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892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15E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AED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1EEC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48B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2C0C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070F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2F0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4D4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5D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A30"/>
    <w:rsid w:val="002B4D9F"/>
    <w:rsid w:val="002B505E"/>
    <w:rsid w:val="002B5135"/>
    <w:rsid w:val="002B51F6"/>
    <w:rsid w:val="002B566A"/>
    <w:rsid w:val="002B5E76"/>
    <w:rsid w:val="002B5F3B"/>
    <w:rsid w:val="002B630F"/>
    <w:rsid w:val="002B633B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C7964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72F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568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643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0A3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586"/>
    <w:rsid w:val="003D6808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C04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5A5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20F"/>
    <w:rsid w:val="00441350"/>
    <w:rsid w:val="00441368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6632"/>
    <w:rsid w:val="00497299"/>
    <w:rsid w:val="0049797A"/>
    <w:rsid w:val="00497A5C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1CCD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4B8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7C1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8B8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2B"/>
    <w:rsid w:val="00605D30"/>
    <w:rsid w:val="00606016"/>
    <w:rsid w:val="00606058"/>
    <w:rsid w:val="006068E7"/>
    <w:rsid w:val="006069E8"/>
    <w:rsid w:val="00606C68"/>
    <w:rsid w:val="00606DDD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AD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4A8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7FF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A9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861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41D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7CC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216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4B5B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340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935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22E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7E6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1CC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50B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5AA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272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BF1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6ABD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59F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046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7B6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BF"/>
    <w:rsid w:val="00A00FDE"/>
    <w:rsid w:val="00A018B3"/>
    <w:rsid w:val="00A01AC9"/>
    <w:rsid w:val="00A02CFF"/>
    <w:rsid w:val="00A02E4E"/>
    <w:rsid w:val="00A02E96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8A5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4CC2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A68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5D0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4DFC"/>
    <w:rsid w:val="00AC509A"/>
    <w:rsid w:val="00AC537E"/>
    <w:rsid w:val="00AC554E"/>
    <w:rsid w:val="00AC66B6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BCB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3FD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20D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AE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208"/>
    <w:rsid w:val="00BD0970"/>
    <w:rsid w:val="00BD0E88"/>
    <w:rsid w:val="00BD15A2"/>
    <w:rsid w:val="00BD1AD9"/>
    <w:rsid w:val="00BD1DD8"/>
    <w:rsid w:val="00BD1EFE"/>
    <w:rsid w:val="00BD20C6"/>
    <w:rsid w:val="00BD20EA"/>
    <w:rsid w:val="00BD24E9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649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34E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101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07F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E1F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D2F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2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BCA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F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36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6D5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27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404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EBE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08D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884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542"/>
    <w:rsid w:val="00F96B90"/>
    <w:rsid w:val="00F96D20"/>
    <w:rsid w:val="00F96F3D"/>
    <w:rsid w:val="00F97313"/>
    <w:rsid w:val="00F97769"/>
    <w:rsid w:val="00F97AD9"/>
    <w:rsid w:val="00F97E91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BD1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8507-C609-4B20-B2FF-3A036235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6066</Words>
  <Characters>36402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Ewelina Studzińska</cp:lastModifiedBy>
  <cp:revision>4</cp:revision>
  <cp:lastPrinted>2020-02-04T07:31:00Z</cp:lastPrinted>
  <dcterms:created xsi:type="dcterms:W3CDTF">2022-01-26T09:24:00Z</dcterms:created>
  <dcterms:modified xsi:type="dcterms:W3CDTF">2022-01-26T09:26:00Z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