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E1" w:rsidRPr="001812D8" w:rsidRDefault="00031AA9" w:rsidP="00031AA9">
      <w:pPr>
        <w:jc w:val="right"/>
        <w:rPr>
          <w:rFonts w:ascii="Cambria" w:hAnsi="Cambria"/>
          <w:b/>
          <w:bCs/>
          <w:iCs/>
        </w:rPr>
      </w:pPr>
      <w:r w:rsidRPr="001812D8">
        <w:rPr>
          <w:rFonts w:ascii="Cambria" w:hAnsi="Cambria"/>
        </w:rPr>
        <w:t xml:space="preserve">Załącznik nr </w:t>
      </w:r>
      <w:r w:rsidR="003365FD" w:rsidRPr="001812D8">
        <w:rPr>
          <w:rFonts w:ascii="Cambria" w:hAnsi="Cambria"/>
        </w:rPr>
        <w:t xml:space="preserve">7 </w:t>
      </w:r>
      <w:r w:rsidRPr="001812D8">
        <w:rPr>
          <w:rFonts w:ascii="Cambria" w:hAnsi="Cambria"/>
        </w:rPr>
        <w:t xml:space="preserve">do SWZ nr postępowania </w:t>
      </w:r>
      <w:r w:rsidRPr="001812D8">
        <w:rPr>
          <w:rFonts w:ascii="Cambria" w:hAnsi="Cambria"/>
          <w:i/>
        </w:rPr>
        <w:t>IZP.271.</w:t>
      </w:r>
      <w:r w:rsidR="002D67BF">
        <w:rPr>
          <w:rFonts w:ascii="Cambria" w:hAnsi="Cambria"/>
          <w:i/>
        </w:rPr>
        <w:t>15</w:t>
      </w:r>
      <w:r w:rsidRPr="001812D8">
        <w:rPr>
          <w:rFonts w:ascii="Cambria" w:hAnsi="Cambria"/>
          <w:i/>
        </w:rPr>
        <w:t>.2021</w:t>
      </w:r>
    </w:p>
    <w:p w:rsidR="00031AA9" w:rsidRPr="001812D8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mbria" w:hAnsi="Cambria"/>
          <w:color w:val="000000"/>
        </w:rPr>
      </w:pPr>
      <w:r w:rsidRPr="001812D8">
        <w:rPr>
          <w:rFonts w:ascii="Cambria" w:hAnsi="Cambria"/>
          <w:color w:val="000000"/>
        </w:rPr>
        <w:tab/>
      </w:r>
      <w:r w:rsidRPr="001812D8">
        <w:rPr>
          <w:rFonts w:ascii="Cambria" w:hAnsi="Cambria"/>
          <w:color w:val="000000"/>
        </w:rPr>
        <w:tab/>
      </w:r>
      <w:r w:rsidRPr="001812D8">
        <w:rPr>
          <w:rFonts w:ascii="Cambria" w:hAnsi="Cambria"/>
          <w:color w:val="000000"/>
        </w:rPr>
        <w:tab/>
        <w:t xml:space="preserve">                </w:t>
      </w:r>
    </w:p>
    <w:p w:rsidR="00031AA9" w:rsidRPr="001812D8" w:rsidRDefault="00031AA9" w:rsidP="00AD4F10">
      <w:pPr>
        <w:jc w:val="both"/>
        <w:rPr>
          <w:rFonts w:ascii="Cambria" w:hAnsi="Cambria"/>
          <w:b/>
          <w:bCs/>
          <w:iCs/>
        </w:rPr>
      </w:pPr>
    </w:p>
    <w:p w:rsidR="003365FD" w:rsidRPr="001812D8" w:rsidRDefault="003365FD" w:rsidP="003365FD">
      <w:pPr>
        <w:shd w:val="clear" w:color="auto" w:fill="BFBFBF" w:themeFill="background1" w:themeFillShade="BF"/>
        <w:jc w:val="center"/>
        <w:rPr>
          <w:rFonts w:ascii="Cambria" w:hAnsi="Cambria"/>
          <w:b/>
          <w:bCs/>
        </w:rPr>
      </w:pPr>
      <w:r w:rsidRPr="001812D8">
        <w:rPr>
          <w:rFonts w:ascii="Cambria" w:hAnsi="Cambria"/>
          <w:b/>
          <w:bCs/>
        </w:rPr>
        <w:t xml:space="preserve">Oświadczenie  wykonawców wspólnie ubiegających się o udzielenie zamówienia  </w:t>
      </w:r>
    </w:p>
    <w:p w:rsidR="003365FD" w:rsidRPr="001812D8" w:rsidRDefault="003365FD" w:rsidP="003365FD">
      <w:pPr>
        <w:shd w:val="clear" w:color="auto" w:fill="BFBFBF" w:themeFill="background1" w:themeFillShade="BF"/>
        <w:jc w:val="center"/>
        <w:rPr>
          <w:rFonts w:ascii="Cambria" w:hAnsi="Cambria"/>
          <w:b/>
          <w:bCs/>
        </w:rPr>
      </w:pPr>
      <w:r w:rsidRPr="001812D8">
        <w:rPr>
          <w:rFonts w:ascii="Cambria" w:hAnsi="Cambria"/>
          <w:b/>
          <w:bCs/>
        </w:rPr>
        <w:t>z art. 117 ust. 4 ustawy z dnia 11 września 2019r. Prawo zamówień publicznych</w:t>
      </w:r>
    </w:p>
    <w:p w:rsidR="00BB75CC" w:rsidRPr="001812D8" w:rsidRDefault="00BB75CC" w:rsidP="00BB75CC">
      <w:pPr>
        <w:pStyle w:val="Standard"/>
        <w:spacing w:after="42"/>
        <w:ind w:right="-2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 </w:t>
      </w:r>
    </w:p>
    <w:p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>My, wykonawcy wspólnie ubiegających się o udzielenie zamówienia publicznego:</w:t>
      </w:r>
    </w:p>
    <w:p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365FD" w:rsidRPr="001812D8" w:rsidTr="003365FD">
        <w:tc>
          <w:tcPr>
            <w:tcW w:w="2265" w:type="dxa"/>
            <w:shd w:val="clear" w:color="auto" w:fill="D9D9D9" w:themeFill="background1" w:themeFillShade="D9"/>
          </w:tcPr>
          <w:p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Osoby uprawnione do reprezentacji</w:t>
            </w: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</w:tbl>
    <w:p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</w:p>
    <w:p w:rsidR="00BB75CC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>n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>a potrzeby postępowania o udzie</w:t>
      </w:r>
      <w:r w:rsidR="00CA3F25"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lenie zamówienia publicznego na zadanie pn.: </w:t>
      </w:r>
      <w:r w:rsidR="00A610A4" w:rsidRPr="00A610A4">
        <w:rPr>
          <w:rFonts w:ascii="Cambria" w:hAnsi="Cambria" w:cs="Times New Roman"/>
          <w:b/>
          <w:bCs/>
          <w:sz w:val="24"/>
          <w:szCs w:val="24"/>
          <w:lang w:val="pl-PL"/>
        </w:rPr>
        <w:t>,,</w:t>
      </w:r>
      <w:r w:rsidR="00A610A4">
        <w:rPr>
          <w:rFonts w:ascii="Cambria" w:hAnsi="Cambria" w:cs="Times New Roman"/>
          <w:b/>
          <w:bCs/>
          <w:sz w:val="24"/>
          <w:szCs w:val="24"/>
          <w:lang w:val="pl-PL"/>
        </w:rPr>
        <w:t> </w:t>
      </w:r>
      <w:r w:rsidR="002D67BF" w:rsidRPr="002D67BF">
        <w:rPr>
          <w:rFonts w:ascii="Cambria" w:hAnsi="Cambria" w:cs="Times New Roman"/>
          <w:b/>
          <w:bCs/>
          <w:sz w:val="24"/>
          <w:szCs w:val="24"/>
          <w:lang w:val="pl-PL"/>
        </w:rPr>
        <w:t>Przebudowa obiektów sportowych przy szkole podstawowej w Budach Siennickich i utwardzenie terenu</w:t>
      </w:r>
      <w:r w:rsidR="00A610A4" w:rsidRPr="00A610A4">
        <w:rPr>
          <w:rFonts w:ascii="Cambria" w:hAnsi="Cambria" w:cs="Times New Roman"/>
          <w:b/>
          <w:bCs/>
          <w:sz w:val="24"/>
          <w:szCs w:val="24"/>
          <w:lang w:val="pl-PL"/>
        </w:rPr>
        <w:t>’’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,  prowadzonego przez </w:t>
      </w:r>
      <w:r w:rsidR="00BB75CC" w:rsidRPr="001812D8">
        <w:rPr>
          <w:rFonts w:ascii="Cambria" w:eastAsia="Times New Roman" w:hAnsi="Cambria" w:cs="Times New Roman"/>
          <w:b/>
          <w:sz w:val="24"/>
          <w:szCs w:val="24"/>
          <w:lang w:val="pl-PL"/>
        </w:rPr>
        <w:t xml:space="preserve">Gminę </w:t>
      </w:r>
      <w:r w:rsidR="00CA3F25" w:rsidRPr="001812D8">
        <w:rPr>
          <w:rFonts w:ascii="Cambria" w:eastAsia="Times New Roman" w:hAnsi="Cambria" w:cs="Times New Roman"/>
          <w:b/>
          <w:sz w:val="24"/>
          <w:szCs w:val="24"/>
          <w:lang w:val="pl-PL"/>
        </w:rPr>
        <w:t>Nasielsk</w:t>
      </w:r>
      <w:r w:rsidR="00BB75CC" w:rsidRPr="001812D8">
        <w:rPr>
          <w:rFonts w:ascii="Cambria" w:eastAsia="Times New Roman" w:hAnsi="Cambria" w:cs="Times New Roman"/>
          <w:i/>
          <w:sz w:val="24"/>
          <w:szCs w:val="24"/>
          <w:lang w:val="pl-PL"/>
        </w:rPr>
        <w:t xml:space="preserve">, </w:t>
      </w:r>
      <w:r w:rsidR="00B77C4E" w:rsidRPr="001812D8">
        <w:rPr>
          <w:rFonts w:ascii="Cambria" w:eastAsia="Times New Roman" w:hAnsi="Cambria" w:cs="Times New Roman"/>
          <w:sz w:val="24"/>
          <w:szCs w:val="24"/>
          <w:lang w:val="pl-PL"/>
        </w:rPr>
        <w:t>oświadczam</w:t>
      </w:r>
      <w:r w:rsidR="00517065">
        <w:rPr>
          <w:rFonts w:ascii="Cambria" w:eastAsia="Times New Roman" w:hAnsi="Cambria" w:cs="Times New Roman"/>
          <w:sz w:val="24"/>
          <w:szCs w:val="24"/>
          <w:lang w:val="pl-PL"/>
        </w:rPr>
        <w:t>y</w:t>
      </w:r>
      <w:r w:rsidR="00B77C4E" w:rsidRPr="001812D8">
        <w:rPr>
          <w:rFonts w:ascii="Cambria" w:eastAsia="Times New Roman" w:hAnsi="Cambria" w:cs="Times New Roman"/>
          <w:sz w:val="24"/>
          <w:szCs w:val="24"/>
          <w:lang w:val="pl-PL"/>
        </w:rPr>
        <w:t>, co 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>następuje:</w:t>
      </w:r>
    </w:p>
    <w:p w:rsidR="00CA3F25" w:rsidRPr="002D67BF" w:rsidRDefault="00BB75CC" w:rsidP="002D67BF">
      <w:pPr>
        <w:pStyle w:val="Standard"/>
        <w:spacing w:after="0"/>
        <w:ind w:right="-2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 </w:t>
      </w:r>
    </w:p>
    <w:p w:rsidR="003365FD" w:rsidRPr="001812D8" w:rsidRDefault="003365FD" w:rsidP="003365F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mbria" w:hAnsi="Cambria"/>
          <w:sz w:val="24"/>
          <w:szCs w:val="24"/>
        </w:rPr>
      </w:pPr>
      <w:r w:rsidRPr="001812D8">
        <w:rPr>
          <w:rFonts w:ascii="Cambria" w:hAnsi="Cambria"/>
          <w:sz w:val="24"/>
          <w:szCs w:val="24"/>
        </w:rPr>
        <w:t>Warunek dotyczący zdolności technicznej opisany w Rozdziale 10 ust. 6  pkt. 4a SWZ spełnia/</w:t>
      </w:r>
      <w:proofErr w:type="spellStart"/>
      <w:r w:rsidRPr="001812D8">
        <w:rPr>
          <w:rFonts w:ascii="Cambria" w:hAnsi="Cambria"/>
          <w:sz w:val="24"/>
          <w:szCs w:val="24"/>
        </w:rPr>
        <w:t>ają</w:t>
      </w:r>
      <w:proofErr w:type="spellEnd"/>
      <w:r w:rsidRPr="001812D8">
        <w:rPr>
          <w:rFonts w:ascii="Cambria" w:hAnsi="Cambria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3365FD" w:rsidRPr="001812D8" w:rsidTr="003365FD">
        <w:tc>
          <w:tcPr>
            <w:tcW w:w="2265" w:type="dxa"/>
            <w:shd w:val="clear" w:color="auto" w:fill="D9D9D9" w:themeFill="background1" w:themeFillShade="D9"/>
          </w:tcPr>
          <w:p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:rsidR="003365FD" w:rsidRPr="001812D8" w:rsidRDefault="003365FD" w:rsidP="00D46E2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Roboty budowlane, dostawy, usługi, które będą wykonywane przez </w:t>
            </w:r>
            <w:r w:rsidR="00D46E2D" w:rsidRPr="001812D8">
              <w:rPr>
                <w:rFonts w:ascii="Cambria" w:hAnsi="Cambria"/>
                <w:b/>
                <w:bCs/>
              </w:rPr>
              <w:t>w</w:t>
            </w:r>
            <w:r w:rsidRPr="001812D8">
              <w:rPr>
                <w:rFonts w:ascii="Cambria" w:hAnsi="Cambria"/>
                <w:b/>
                <w:bCs/>
              </w:rPr>
              <w:t>ykonawcę</w:t>
            </w:r>
          </w:p>
        </w:tc>
      </w:tr>
      <w:tr w:rsidR="003365FD" w:rsidRPr="001812D8" w:rsidTr="00F45FEE">
        <w:tc>
          <w:tcPr>
            <w:tcW w:w="2265" w:type="dxa"/>
          </w:tcPr>
          <w:p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</w:tbl>
    <w:p w:rsidR="007C120E" w:rsidRPr="001812D8" w:rsidRDefault="007C120E" w:rsidP="003365FD">
      <w:pPr>
        <w:jc w:val="both"/>
        <w:rPr>
          <w:rFonts w:ascii="Cambria" w:hAnsi="Cambria"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D46E2D" w:rsidRPr="001812D8" w:rsidRDefault="00D46E2D" w:rsidP="00D46E2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mbria" w:hAnsi="Cambria"/>
          <w:sz w:val="24"/>
          <w:szCs w:val="24"/>
        </w:rPr>
      </w:pPr>
      <w:r w:rsidRPr="001812D8">
        <w:rPr>
          <w:rFonts w:ascii="Cambria" w:hAnsi="Cambria"/>
          <w:sz w:val="24"/>
          <w:szCs w:val="24"/>
        </w:rPr>
        <w:t xml:space="preserve">Warunek dotyczący zdolności </w:t>
      </w:r>
      <w:r w:rsidR="002D67BF">
        <w:rPr>
          <w:rFonts w:ascii="Cambria" w:hAnsi="Cambria"/>
          <w:sz w:val="24"/>
          <w:szCs w:val="24"/>
        </w:rPr>
        <w:t>zawodowej</w:t>
      </w:r>
      <w:r w:rsidRPr="001812D8">
        <w:rPr>
          <w:rFonts w:ascii="Cambria" w:hAnsi="Cambria"/>
          <w:sz w:val="24"/>
          <w:szCs w:val="24"/>
        </w:rPr>
        <w:t xml:space="preserve"> opisany w Rozdziale 10 ust. 6  pkt. 4b SWZ 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46E2D" w:rsidRPr="001812D8" w:rsidTr="00F45FEE">
        <w:tc>
          <w:tcPr>
            <w:tcW w:w="2265" w:type="dxa"/>
            <w:shd w:val="clear" w:color="auto" w:fill="D9D9D9" w:themeFill="background1" w:themeFillShade="D9"/>
          </w:tcPr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usługi, które będą wykonywane przez wykonawcę</w:t>
            </w:r>
          </w:p>
        </w:tc>
      </w:tr>
      <w:tr w:rsidR="00D46E2D" w:rsidRPr="001812D8" w:rsidTr="00F45FEE">
        <w:tc>
          <w:tcPr>
            <w:tcW w:w="2265" w:type="dxa"/>
          </w:tcPr>
          <w:p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:rsidR="00D46E2D" w:rsidRPr="001812D8" w:rsidRDefault="00D46E2D" w:rsidP="00F45FEE">
            <w:pPr>
              <w:rPr>
                <w:rFonts w:ascii="Cambria" w:hAnsi="Cambria"/>
              </w:rPr>
            </w:pPr>
          </w:p>
        </w:tc>
      </w:tr>
    </w:tbl>
    <w:p w:rsidR="00D46E2D" w:rsidRPr="001812D8" w:rsidRDefault="00D46E2D" w:rsidP="00D46E2D">
      <w:pPr>
        <w:jc w:val="both"/>
        <w:rPr>
          <w:rFonts w:ascii="Cambria" w:hAnsi="Cambria"/>
          <w:iCs/>
        </w:rPr>
      </w:pPr>
    </w:p>
    <w:p w:rsidR="002D67BF" w:rsidRPr="001812D8" w:rsidRDefault="002D67BF" w:rsidP="002D67BF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mbria" w:hAnsi="Cambria"/>
          <w:sz w:val="24"/>
          <w:szCs w:val="24"/>
        </w:rPr>
      </w:pPr>
      <w:r w:rsidRPr="001812D8">
        <w:rPr>
          <w:rFonts w:ascii="Cambria" w:hAnsi="Cambria"/>
          <w:sz w:val="24"/>
          <w:szCs w:val="24"/>
        </w:rPr>
        <w:t xml:space="preserve">Warunek dotyczący </w:t>
      </w:r>
      <w:r>
        <w:rPr>
          <w:rFonts w:ascii="Cambria" w:hAnsi="Cambria"/>
          <w:sz w:val="24"/>
          <w:szCs w:val="24"/>
        </w:rPr>
        <w:t>sytuacji ekonomicznej lub finansowej</w:t>
      </w:r>
      <w:r w:rsidRPr="001812D8">
        <w:rPr>
          <w:rFonts w:ascii="Cambria" w:hAnsi="Cambria"/>
          <w:sz w:val="24"/>
          <w:szCs w:val="24"/>
        </w:rPr>
        <w:t xml:space="preserve"> opisany w Rozdziale 10 ust. 6  pkt. </w:t>
      </w:r>
      <w:r>
        <w:rPr>
          <w:rFonts w:ascii="Cambria" w:hAnsi="Cambria"/>
          <w:sz w:val="24"/>
          <w:szCs w:val="24"/>
        </w:rPr>
        <w:t>3</w:t>
      </w:r>
      <w:r w:rsidRPr="001812D8">
        <w:rPr>
          <w:rFonts w:ascii="Cambria" w:hAnsi="Cambria"/>
          <w:sz w:val="24"/>
          <w:szCs w:val="24"/>
        </w:rPr>
        <w:t xml:space="preserve"> SWZ 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2D67BF" w:rsidRPr="001812D8" w:rsidTr="00D86E4C">
        <w:tc>
          <w:tcPr>
            <w:tcW w:w="2265" w:type="dxa"/>
            <w:shd w:val="clear" w:color="auto" w:fill="D9D9D9" w:themeFill="background1" w:themeFillShade="D9"/>
          </w:tcPr>
          <w:p w:rsidR="002D67BF" w:rsidRPr="001812D8" w:rsidRDefault="002D67BF" w:rsidP="00D86E4C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2D67BF" w:rsidRPr="001812D8" w:rsidRDefault="002D67BF" w:rsidP="00D86E4C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:rsidR="002D67BF" w:rsidRPr="001812D8" w:rsidRDefault="002D67BF" w:rsidP="00D86E4C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:rsidR="002D67BF" w:rsidRPr="001812D8" w:rsidRDefault="002D67BF" w:rsidP="00D86E4C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wykazywana kwota OC</w:t>
            </w:r>
            <w:bookmarkStart w:id="0" w:name="_GoBack"/>
            <w:bookmarkEnd w:id="0"/>
          </w:p>
        </w:tc>
      </w:tr>
      <w:tr w:rsidR="002D67BF" w:rsidRPr="001812D8" w:rsidTr="00D86E4C">
        <w:tc>
          <w:tcPr>
            <w:tcW w:w="2265" w:type="dxa"/>
          </w:tcPr>
          <w:p w:rsidR="002D67BF" w:rsidRPr="001812D8" w:rsidRDefault="002D67BF" w:rsidP="00D86E4C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2D67BF" w:rsidRPr="001812D8" w:rsidRDefault="002D67BF" w:rsidP="00D86E4C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:rsidR="002D67BF" w:rsidRPr="001812D8" w:rsidRDefault="002D67BF" w:rsidP="00D86E4C">
            <w:pPr>
              <w:rPr>
                <w:rFonts w:ascii="Cambria" w:hAnsi="Cambria"/>
              </w:rPr>
            </w:pPr>
          </w:p>
        </w:tc>
      </w:tr>
    </w:tbl>
    <w:p w:rsidR="007C120E" w:rsidRPr="001812D8" w:rsidRDefault="007C120E" w:rsidP="002D67BF">
      <w:pPr>
        <w:jc w:val="both"/>
        <w:rPr>
          <w:rFonts w:ascii="Cambria" w:hAnsi="Cambria"/>
          <w:b/>
          <w:i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1812D8" w:rsidP="001812D8">
      <w:pPr>
        <w:jc w:val="both"/>
        <w:rPr>
          <w:rFonts w:ascii="Cambria" w:hAnsi="Cambria"/>
          <w:b/>
          <w:iCs/>
          <w:sz w:val="18"/>
          <w:szCs w:val="18"/>
        </w:rPr>
      </w:pPr>
      <w:r w:rsidRPr="001812D8">
        <w:rPr>
          <w:rFonts w:ascii="Cambria" w:hAnsi="Cambria"/>
          <w:b/>
          <w:iCs/>
          <w:sz w:val="18"/>
          <w:szCs w:val="18"/>
        </w:rPr>
        <w:t>UWAGA</w:t>
      </w:r>
    </w:p>
    <w:p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  <w:lang w:eastAsia="en-US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  <w:lang w:eastAsia="en-US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Podpis składa odpowiednio członek konsorcjum/członek spółki cywilnej/ustanowiony pełnomocnik;</w:t>
      </w:r>
    </w:p>
    <w:p w:rsidR="007C120E" w:rsidRPr="0009417D" w:rsidRDefault="001812D8" w:rsidP="0009417D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w.w</w:t>
      </w:r>
      <w:proofErr w:type="spellEnd"/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. podpisem może skutkować naruszeniem integralności podpisu.</w:t>
      </w:r>
      <w:r>
        <w:rPr>
          <w:rFonts w:ascii="Cambria" w:hAnsi="Cambria"/>
          <w:b/>
          <w:i/>
          <w:iCs/>
          <w:sz w:val="18"/>
          <w:szCs w:val="18"/>
          <w:lang w:eastAsia="en-US"/>
        </w:rPr>
        <w:t xml:space="preserve"> </w:t>
      </w:r>
    </w:p>
    <w:p w:rsidR="007C120E" w:rsidRPr="001812D8" w:rsidRDefault="007C120E" w:rsidP="006567A6">
      <w:pPr>
        <w:jc w:val="both"/>
        <w:rPr>
          <w:rFonts w:ascii="Cambria" w:hAnsi="Cambria"/>
          <w:b/>
          <w:i/>
          <w:iCs/>
        </w:rPr>
      </w:pPr>
    </w:p>
    <w:p w:rsidR="00722A21" w:rsidRPr="001812D8" w:rsidRDefault="00722A21" w:rsidP="00BB75CC">
      <w:pPr>
        <w:tabs>
          <w:tab w:val="left" w:pos="2970"/>
        </w:tabs>
        <w:rPr>
          <w:rFonts w:ascii="Cambria" w:hAnsi="Cambria"/>
        </w:rPr>
      </w:pPr>
    </w:p>
    <w:sectPr w:rsidR="00722A21" w:rsidRPr="001812D8" w:rsidSect="00A95365"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C1149"/>
    <w:multiLevelType w:val="hybridMultilevel"/>
    <w:tmpl w:val="FA121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>
    <w:nsid w:val="3FD623C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0412D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2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41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>
    <w:nsid w:val="7EA008C9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8"/>
  </w:num>
  <w:num w:numId="4">
    <w:abstractNumId w:val="14"/>
  </w:num>
  <w:num w:numId="5">
    <w:abstractNumId w:val="6"/>
  </w:num>
  <w:num w:numId="6">
    <w:abstractNumId w:val="2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4"/>
  </w:num>
  <w:num w:numId="11">
    <w:abstractNumId w:val="21"/>
  </w:num>
  <w:num w:numId="12">
    <w:abstractNumId w:val="32"/>
  </w:num>
  <w:num w:numId="13">
    <w:abstractNumId w:val="41"/>
  </w:num>
  <w:num w:numId="14">
    <w:abstractNumId w:val="42"/>
  </w:num>
  <w:num w:numId="15">
    <w:abstractNumId w:val="11"/>
  </w:num>
  <w:num w:numId="16">
    <w:abstractNumId w:val="31"/>
  </w:num>
  <w:num w:numId="17">
    <w:abstractNumId w:val="36"/>
  </w:num>
  <w:num w:numId="18">
    <w:abstractNumId w:val="34"/>
  </w:num>
  <w:num w:numId="19">
    <w:abstractNumId w:val="38"/>
  </w:num>
  <w:num w:numId="20">
    <w:abstractNumId w:val="44"/>
  </w:num>
  <w:num w:numId="21">
    <w:abstractNumId w:val="37"/>
  </w:num>
  <w:num w:numId="22">
    <w:abstractNumId w:val="9"/>
  </w:num>
  <w:num w:numId="23">
    <w:abstractNumId w:val="20"/>
  </w:num>
  <w:num w:numId="24">
    <w:abstractNumId w:val="8"/>
  </w:num>
  <w:num w:numId="25">
    <w:abstractNumId w:val="33"/>
  </w:num>
  <w:num w:numId="26">
    <w:abstractNumId w:val="17"/>
  </w:num>
  <w:num w:numId="27">
    <w:abstractNumId w:val="45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</w:num>
  <w:num w:numId="30">
    <w:abstractNumId w:val="35"/>
  </w:num>
  <w:num w:numId="31">
    <w:abstractNumId w:val="39"/>
  </w:num>
  <w:num w:numId="32">
    <w:abstractNumId w:val="40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30"/>
  </w:num>
  <w:num w:numId="37">
    <w:abstractNumId w:val="5"/>
  </w:num>
  <w:num w:numId="38">
    <w:abstractNumId w:val="4"/>
  </w:num>
  <w:num w:numId="39">
    <w:abstractNumId w:val="26"/>
  </w:num>
  <w:num w:numId="40">
    <w:abstractNumId w:val="12"/>
  </w:num>
  <w:num w:numId="41">
    <w:abstractNumId w:val="7"/>
  </w:num>
  <w:num w:numId="42">
    <w:abstractNumId w:val="15"/>
  </w:num>
  <w:num w:numId="43">
    <w:abstractNumId w:val="23"/>
  </w:num>
  <w:num w:numId="44">
    <w:abstractNumId w:val="29"/>
  </w:num>
  <w:num w:numId="45">
    <w:abstractNumId w:val="16"/>
  </w:num>
  <w:num w:numId="46">
    <w:abstractNumId w:val="4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417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12D8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7BF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5FD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8D8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065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0A4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E2D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C17CC-0A6B-4F69-B00E-E8CDBC7C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2</Pages>
  <Words>218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2</cp:revision>
  <cp:lastPrinted>2017-05-10T08:00:00Z</cp:lastPrinted>
  <dcterms:created xsi:type="dcterms:W3CDTF">2021-08-03T14:25:00Z</dcterms:created>
  <dcterms:modified xsi:type="dcterms:W3CDTF">2021-08-03T14:25:00Z</dcterms:modified>
</cp:coreProperties>
</file>