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CB6119">
        <w:rPr>
          <w:b/>
        </w:rPr>
        <w:t>15</w:t>
      </w:r>
      <w:r w:rsidR="00BA4A6A" w:rsidRPr="00BA4A6A">
        <w:rPr>
          <w:b/>
        </w:rPr>
        <w:t>.202</w:t>
      </w:r>
      <w:r w:rsidR="00AB51E2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CB6119" w:rsidRDefault="004E506B" w:rsidP="00CB6119">
      <w:pPr>
        <w:jc w:val="center"/>
        <w:rPr>
          <w:b/>
          <w:bCs/>
          <w:iCs/>
          <w:color w:val="002060"/>
        </w:rPr>
      </w:pPr>
      <w:r w:rsidRPr="004E506B">
        <w:rPr>
          <w:b/>
          <w:bCs/>
          <w:iCs/>
          <w:color w:val="002060"/>
        </w:rPr>
        <w:t>„</w:t>
      </w:r>
      <w:r w:rsidR="00CB6119" w:rsidRPr="00CB6119">
        <w:rPr>
          <w:b/>
          <w:bCs/>
          <w:iCs/>
          <w:color w:val="002060"/>
        </w:rPr>
        <w:t>Modernizacja oświetlenia ulicznego na terenie Gminy Przeworsk</w:t>
      </w:r>
      <w:r w:rsidR="00CB6119">
        <w:rPr>
          <w:b/>
          <w:bCs/>
          <w:iCs/>
          <w:color w:val="002060"/>
        </w:rPr>
        <w:t>”</w:t>
      </w:r>
      <w:r w:rsidR="00CB6119" w:rsidRPr="00CB6119">
        <w:rPr>
          <w:b/>
          <w:bCs/>
          <w:iCs/>
          <w:color w:val="002060"/>
        </w:rPr>
        <w:t xml:space="preserve"> </w:t>
      </w:r>
    </w:p>
    <w:p w:rsidR="00CB6119" w:rsidRDefault="00CB6119" w:rsidP="00CB6119">
      <w:pPr>
        <w:rPr>
          <w:b/>
          <w:bCs/>
          <w:iCs/>
          <w:color w:val="002060"/>
        </w:rPr>
      </w:pPr>
    </w:p>
    <w:p w:rsidR="00FB4615" w:rsidRPr="00CB6119" w:rsidRDefault="00FB4615" w:rsidP="00CB6119">
      <w:pPr>
        <w:rPr>
          <w:b/>
          <w:bCs/>
          <w:iCs/>
          <w:color w:val="002060"/>
        </w:rPr>
      </w:pPr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0B" w:rsidRDefault="009F5A0B">
      <w:r>
        <w:separator/>
      </w:r>
    </w:p>
  </w:endnote>
  <w:endnote w:type="continuationSeparator" w:id="0">
    <w:p w:rsidR="009F5A0B" w:rsidRDefault="009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BB" w:rsidRDefault="007C1D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B611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B611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0B" w:rsidRDefault="009F5A0B">
      <w:r>
        <w:separator/>
      </w:r>
    </w:p>
  </w:footnote>
  <w:footnote w:type="continuationSeparator" w:id="0">
    <w:p w:rsidR="009F5A0B" w:rsidRDefault="009F5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BB" w:rsidRDefault="007C1D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bookmarkStart w:id="0" w:name="_GoBack"/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bookmarkEnd w:id="0"/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CB6119">
      <w:rPr>
        <w:rFonts w:ascii="Calibri" w:hAnsi="Calibri"/>
        <w:b/>
        <w:color w:val="002060"/>
        <w:sz w:val="16"/>
        <w:lang w:val="pl-PL"/>
      </w:rPr>
      <w:t>15</w:t>
    </w:r>
    <w:r w:rsidR="00AB51E2">
      <w:rPr>
        <w:rFonts w:ascii="Calibri" w:hAnsi="Calibri"/>
        <w:b/>
        <w:color w:val="002060"/>
        <w:sz w:val="16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5C50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06B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3178"/>
    <w:rsid w:val="005E4BA4"/>
    <w:rsid w:val="005F04E5"/>
    <w:rsid w:val="005F0A90"/>
    <w:rsid w:val="005F0E02"/>
    <w:rsid w:val="006001D3"/>
    <w:rsid w:val="00600B00"/>
    <w:rsid w:val="00603441"/>
    <w:rsid w:val="006034F7"/>
    <w:rsid w:val="006036D2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64BF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1DBB"/>
    <w:rsid w:val="007C33EA"/>
    <w:rsid w:val="007C3EAE"/>
    <w:rsid w:val="007C3F40"/>
    <w:rsid w:val="007C5385"/>
    <w:rsid w:val="007C59D5"/>
    <w:rsid w:val="007C61F0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A0B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1E2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6C7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19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38E4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E134-DD5D-4856-B2EC-5287C002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6</cp:revision>
  <cp:lastPrinted>2021-01-29T08:14:00Z</cp:lastPrinted>
  <dcterms:created xsi:type="dcterms:W3CDTF">2024-06-19T06:55:00Z</dcterms:created>
  <dcterms:modified xsi:type="dcterms:W3CDTF">2024-09-04T12:10:00Z</dcterms:modified>
</cp:coreProperties>
</file>