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76EF" w14:textId="6C46B7A3" w:rsidR="003D22E3" w:rsidRDefault="00A0009A" w:rsidP="003D22E3">
      <w:pPr>
        <w:pStyle w:val="Tekstwstpniesformatowany"/>
        <w:spacing w:after="120" w:line="276" w:lineRule="auto"/>
        <w:jc w:val="right"/>
        <w:rPr>
          <w:rFonts w:ascii="Arial" w:hAnsi="Arial" w:cs="Arial"/>
          <w:sz w:val="22"/>
          <w:szCs w:val="22"/>
        </w:rPr>
      </w:pPr>
      <w:bookmarkStart w:id="0" w:name="_Hlk11270285"/>
      <w:r>
        <w:rPr>
          <w:rFonts w:ascii="Arial" w:hAnsi="Arial" w:cs="Arial"/>
          <w:sz w:val="22"/>
          <w:szCs w:val="22"/>
        </w:rPr>
        <w:t xml:space="preserve">Załącznik Nr </w:t>
      </w:r>
      <w:r w:rsidR="00087B4F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do SWZ</w:t>
      </w:r>
    </w:p>
    <w:p w14:paraId="11F81918" w14:textId="45789328" w:rsidR="00A0009A" w:rsidRDefault="00A0009A" w:rsidP="003D22E3">
      <w:pPr>
        <w:pStyle w:val="Tekstwstpniesformatowany"/>
        <w:spacing w:after="120" w:line="276" w:lineRule="auto"/>
        <w:jc w:val="right"/>
        <w:rPr>
          <w:rFonts w:ascii="Arial" w:hAnsi="Arial" w:cs="Arial"/>
          <w:sz w:val="22"/>
          <w:szCs w:val="22"/>
        </w:rPr>
      </w:pPr>
      <w:r w:rsidRPr="00087B4F">
        <w:rPr>
          <w:rFonts w:ascii="Arial" w:hAnsi="Arial" w:cs="Arial"/>
          <w:sz w:val="22"/>
          <w:szCs w:val="22"/>
        </w:rPr>
        <w:t xml:space="preserve">znak sprawy </w:t>
      </w:r>
      <w:r w:rsidR="00087B4F" w:rsidRPr="00087B4F">
        <w:rPr>
          <w:rFonts w:ascii="Arial" w:hAnsi="Arial" w:cs="Arial"/>
          <w:sz w:val="22"/>
          <w:szCs w:val="22"/>
        </w:rPr>
        <w:t>DZP.26.8.2023</w:t>
      </w:r>
    </w:p>
    <w:p w14:paraId="7F848B5B" w14:textId="77777777" w:rsidR="00B345C7" w:rsidRDefault="00B345C7" w:rsidP="00C4038B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sz w:val="22"/>
          <w:szCs w:val="22"/>
        </w:rPr>
      </w:pPr>
    </w:p>
    <w:p w14:paraId="588B51C8" w14:textId="64933C7E" w:rsidR="00EA13A8" w:rsidRDefault="00EA13A8" w:rsidP="00C4038B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</w:t>
      </w:r>
    </w:p>
    <w:p w14:paraId="73CD4855" w14:textId="77777777" w:rsidR="00EA13A8" w:rsidRDefault="00EA13A8" w:rsidP="00C4038B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miejscowość, data</w:t>
      </w:r>
    </w:p>
    <w:bookmarkEnd w:id="0"/>
    <w:p w14:paraId="7911F9AF" w14:textId="77777777" w:rsidR="00EA13A8" w:rsidRDefault="00EA13A8" w:rsidP="00C4038B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14:paraId="0794A2F2" w14:textId="742C6080" w:rsidR="00087B4F" w:rsidRDefault="00087B4F" w:rsidP="006F1C7D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87B4F">
        <w:rPr>
          <w:rFonts w:ascii="Arial" w:hAnsi="Arial" w:cs="Arial"/>
          <w:b/>
          <w:sz w:val="22"/>
          <w:szCs w:val="22"/>
        </w:rPr>
        <w:t xml:space="preserve">o aktualności informacji zawartych w oświadczeniu, o którym mowa w art. 125 ust. 1 ustawy </w:t>
      </w:r>
      <w:proofErr w:type="spellStart"/>
      <w:r w:rsidRPr="00087B4F">
        <w:rPr>
          <w:rFonts w:ascii="Arial" w:hAnsi="Arial" w:cs="Arial"/>
          <w:b/>
          <w:sz w:val="22"/>
          <w:szCs w:val="22"/>
        </w:rPr>
        <w:t>Pzp</w:t>
      </w:r>
      <w:proofErr w:type="spellEnd"/>
    </w:p>
    <w:p w14:paraId="137B9849" w14:textId="77777777" w:rsidR="00C4038B" w:rsidRPr="00F50EAC" w:rsidRDefault="00C4038B" w:rsidP="00C4038B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BAF2517" w14:textId="5A000859" w:rsidR="00A756FF" w:rsidRPr="00A756FF" w:rsidRDefault="00F14CDE" w:rsidP="00A756FF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bookmarkStart w:id="1" w:name="_Hlk11270301"/>
      <w:r>
        <w:rPr>
          <w:rFonts w:ascii="Arial" w:hAnsi="Arial" w:cs="Arial"/>
        </w:rPr>
        <w:t xml:space="preserve">Przystępując do postępowania o </w:t>
      </w:r>
      <w:r w:rsidRPr="003D22E3">
        <w:rPr>
          <w:rFonts w:ascii="Arial" w:hAnsi="Arial" w:cs="Arial"/>
        </w:rPr>
        <w:t xml:space="preserve">udzielenie zamówienia publicznego </w:t>
      </w:r>
      <w:proofErr w:type="spellStart"/>
      <w:r w:rsidR="00B345C7" w:rsidRPr="003D22E3">
        <w:rPr>
          <w:rFonts w:ascii="Arial" w:hAnsi="Arial" w:cs="Arial"/>
        </w:rPr>
        <w:t>pn</w:t>
      </w:r>
      <w:proofErr w:type="spellEnd"/>
      <w:r w:rsidR="00A756FF">
        <w:rPr>
          <w:rFonts w:ascii="Arial" w:hAnsi="Arial" w:cs="Arial"/>
        </w:rPr>
        <w:t xml:space="preserve"> </w:t>
      </w:r>
      <w:r w:rsidR="00A756FF" w:rsidRPr="00A756FF">
        <w:rPr>
          <w:rFonts w:ascii="Arial" w:eastAsia="Times New Roman" w:hAnsi="Arial" w:cs="Arial"/>
          <w:i/>
          <w:iCs/>
        </w:rPr>
        <w:t>„Przebudowa istniejącego przyłącza elektroenergetycznego wybudowanego w ramach pozwolenia na budowę nr 1880p/2019 z dnia 3 grudnia 2019 r. polegająca na wykonaniu robót budowlanych związanych z posadowieniem i integracją magazynu energii elektrycznej z farmą fotowoltaiczną oraz z istniejącymi systemami poboru energii Mazowieckiego Szpitala Wojewódzkiego Drewnica Sp. z o.o.”.</w:t>
      </w:r>
    </w:p>
    <w:p w14:paraId="05CD0B0D" w14:textId="092EE090" w:rsidR="00087B4F" w:rsidRPr="00087B4F" w:rsidRDefault="00F14CDE" w:rsidP="00087B4F">
      <w:pPr>
        <w:spacing w:after="0"/>
        <w:jc w:val="both"/>
        <w:rPr>
          <w:rFonts w:ascii="Arial" w:hAnsi="Arial" w:cs="Arial"/>
        </w:rPr>
      </w:pPr>
      <w:r w:rsidRPr="003D22E3">
        <w:rPr>
          <w:rFonts w:ascii="Arial" w:hAnsi="Arial" w:cs="Arial"/>
          <w:i/>
          <w:iCs/>
        </w:rPr>
        <w:t>,</w:t>
      </w:r>
      <w:bookmarkEnd w:id="1"/>
      <w:r w:rsidRPr="003D22E3">
        <w:rPr>
          <w:rFonts w:ascii="Arial" w:hAnsi="Arial" w:cs="Arial"/>
        </w:rPr>
        <w:t xml:space="preserve"> </w:t>
      </w:r>
      <w:bookmarkStart w:id="2" w:name="_Hlk49939999"/>
      <w:r w:rsidR="00087B4F">
        <w:rPr>
          <w:rFonts w:ascii="Arial" w:hAnsi="Arial" w:cs="Arial"/>
        </w:rPr>
        <w:t>oświadczam i potwierdzam aktualność informacji zawartych</w:t>
      </w:r>
      <w:r w:rsidR="00087B4F" w:rsidRPr="00087B4F">
        <w:rPr>
          <w:rFonts w:ascii="Arial" w:hAnsi="Arial" w:cs="Arial"/>
        </w:rPr>
        <w:t xml:space="preserve"> w oświadczeniu, o którym mowa w art. 125 ust. 1 </w:t>
      </w:r>
      <w:bookmarkEnd w:id="2"/>
      <w:r w:rsidR="00087B4F" w:rsidRPr="00087B4F">
        <w:rPr>
          <w:rFonts w:ascii="Arial" w:hAnsi="Arial" w:cs="Arial"/>
        </w:rPr>
        <w:t xml:space="preserve">ustawy </w:t>
      </w:r>
      <w:proofErr w:type="spellStart"/>
      <w:r w:rsidR="00087B4F" w:rsidRPr="00087B4F">
        <w:rPr>
          <w:rFonts w:ascii="Arial" w:hAnsi="Arial" w:cs="Arial"/>
        </w:rPr>
        <w:t>Pzp</w:t>
      </w:r>
      <w:proofErr w:type="spellEnd"/>
      <w:r w:rsidR="00087B4F" w:rsidRPr="00087B4F">
        <w:rPr>
          <w:rFonts w:ascii="Arial" w:hAnsi="Arial" w:cs="Arial"/>
        </w:rPr>
        <w:t>, w zakresie podstaw wykluczenia z postępowania</w:t>
      </w:r>
      <w:bookmarkStart w:id="3" w:name="_Hlk50464761"/>
      <w:r w:rsidR="00087B4F" w:rsidRPr="00087B4F">
        <w:rPr>
          <w:rFonts w:ascii="Arial" w:hAnsi="Arial" w:cs="Arial"/>
        </w:rPr>
        <w:t xml:space="preserve"> określonych przez Zamawiającego, o których mowa w:</w:t>
      </w:r>
    </w:p>
    <w:p w14:paraId="262D976A" w14:textId="77777777" w:rsidR="00087B4F" w:rsidRPr="00087B4F" w:rsidRDefault="00087B4F" w:rsidP="00087B4F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087B4F">
        <w:rPr>
          <w:rFonts w:ascii="Arial" w:hAnsi="Arial" w:cs="Arial"/>
        </w:rPr>
        <w:t xml:space="preserve">art. 108 ust. 1 pkt 3 ustawy </w:t>
      </w:r>
      <w:proofErr w:type="spellStart"/>
      <w:r w:rsidRPr="00087B4F">
        <w:rPr>
          <w:rFonts w:ascii="Arial" w:hAnsi="Arial" w:cs="Arial"/>
        </w:rPr>
        <w:t>Pzp</w:t>
      </w:r>
      <w:proofErr w:type="spellEnd"/>
      <w:r w:rsidRPr="00087B4F">
        <w:rPr>
          <w:rFonts w:ascii="Arial" w:hAnsi="Arial" w:cs="Arial"/>
        </w:rPr>
        <w:t>,</w:t>
      </w:r>
    </w:p>
    <w:p w14:paraId="3E167EFF" w14:textId="77777777" w:rsidR="00087B4F" w:rsidRPr="00087B4F" w:rsidRDefault="00087B4F" w:rsidP="00087B4F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087B4F">
        <w:rPr>
          <w:rFonts w:ascii="Arial" w:hAnsi="Arial" w:cs="Arial"/>
        </w:rPr>
        <w:t xml:space="preserve">art. 108 ust. 1 pkt 4 ustawy </w:t>
      </w:r>
      <w:proofErr w:type="spellStart"/>
      <w:r w:rsidRPr="00087B4F">
        <w:rPr>
          <w:rFonts w:ascii="Arial" w:hAnsi="Arial" w:cs="Arial"/>
        </w:rPr>
        <w:t>Pzp</w:t>
      </w:r>
      <w:proofErr w:type="spellEnd"/>
      <w:r w:rsidRPr="00087B4F">
        <w:rPr>
          <w:rFonts w:ascii="Arial" w:hAnsi="Arial" w:cs="Arial"/>
        </w:rPr>
        <w:t xml:space="preserve"> odnośnie do orzeczenia zakazu ubiegania się </w:t>
      </w:r>
      <w:r w:rsidRPr="00087B4F">
        <w:rPr>
          <w:rFonts w:ascii="Arial" w:hAnsi="Arial" w:cs="Arial"/>
        </w:rPr>
        <w:br/>
        <w:t>o zamówienie publiczne tytułem środka zapobiegawczego,</w:t>
      </w:r>
    </w:p>
    <w:p w14:paraId="0012CD0A" w14:textId="77777777" w:rsidR="00087B4F" w:rsidRPr="00087B4F" w:rsidRDefault="00087B4F" w:rsidP="00087B4F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087B4F">
        <w:rPr>
          <w:rFonts w:ascii="Arial" w:hAnsi="Arial" w:cs="Arial"/>
        </w:rPr>
        <w:t xml:space="preserve">art. 108 ust. 1 pkt 5 ustawy </w:t>
      </w:r>
      <w:proofErr w:type="spellStart"/>
      <w:r w:rsidRPr="00087B4F">
        <w:rPr>
          <w:rFonts w:ascii="Arial" w:hAnsi="Arial" w:cs="Arial"/>
        </w:rPr>
        <w:t>Pzp</w:t>
      </w:r>
      <w:proofErr w:type="spellEnd"/>
      <w:r w:rsidRPr="00087B4F">
        <w:rPr>
          <w:rFonts w:ascii="Arial" w:hAnsi="Arial" w:cs="Arial"/>
        </w:rPr>
        <w:t xml:space="preserve"> odnośnie do zawarcia z innymi wykonawcami porozumienia mającego na celu zakłócenie konkurencji,</w:t>
      </w:r>
    </w:p>
    <w:p w14:paraId="6C50A849" w14:textId="77777777" w:rsidR="00087B4F" w:rsidRPr="00087B4F" w:rsidRDefault="00087B4F" w:rsidP="00087B4F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087B4F">
        <w:rPr>
          <w:rFonts w:ascii="Arial" w:hAnsi="Arial" w:cs="Arial"/>
        </w:rPr>
        <w:t xml:space="preserve">art. 108 ust. 1 pkt 6 ustawy </w:t>
      </w:r>
      <w:proofErr w:type="spellStart"/>
      <w:r w:rsidRPr="00087B4F">
        <w:rPr>
          <w:rFonts w:ascii="Arial" w:hAnsi="Arial" w:cs="Arial"/>
        </w:rPr>
        <w:t>Pzp</w:t>
      </w:r>
      <w:proofErr w:type="spellEnd"/>
      <w:r w:rsidRPr="00087B4F">
        <w:rPr>
          <w:rFonts w:ascii="Arial" w:hAnsi="Arial" w:cs="Arial"/>
        </w:rPr>
        <w:t xml:space="preserve">, </w:t>
      </w:r>
    </w:p>
    <w:p w14:paraId="6D54E670" w14:textId="769FC1C0" w:rsidR="00087B4F" w:rsidRDefault="00087B4F" w:rsidP="00087B4F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087B4F">
        <w:rPr>
          <w:rFonts w:ascii="Arial" w:hAnsi="Arial" w:cs="Arial"/>
        </w:rPr>
        <w:t xml:space="preserve">art. 109 ust. 1 pkt 1 ustawy </w:t>
      </w:r>
      <w:proofErr w:type="spellStart"/>
      <w:r w:rsidRPr="00087B4F">
        <w:rPr>
          <w:rFonts w:ascii="Arial" w:hAnsi="Arial" w:cs="Arial"/>
        </w:rPr>
        <w:t>Pzp</w:t>
      </w:r>
      <w:proofErr w:type="spellEnd"/>
      <w:r w:rsidRPr="00087B4F">
        <w:rPr>
          <w:rFonts w:ascii="Arial" w:hAnsi="Arial" w:cs="Arial"/>
        </w:rPr>
        <w:t xml:space="preserve"> odnośnie do naruszenia obowiązków dotyczących płatności podatków i opłat lokalnych, o których mowa w ustawie z dnia 12 stycznia 1991 r. o podatkach i opłatach lokalnych (Dz. U. z 2019 r., poz. 1170)</w:t>
      </w:r>
      <w:r>
        <w:rPr>
          <w:rFonts w:ascii="Arial" w:hAnsi="Arial" w:cs="Arial"/>
        </w:rPr>
        <w:t>,</w:t>
      </w:r>
    </w:p>
    <w:p w14:paraId="1A7467B3" w14:textId="61E6097E" w:rsidR="00013D26" w:rsidRPr="00087B4F" w:rsidRDefault="00087B4F" w:rsidP="00087B4F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087B4F">
        <w:rPr>
          <w:rFonts w:ascii="Arial" w:hAnsi="Arial" w:cs="Arial"/>
        </w:rPr>
        <w:t xml:space="preserve">art. 109 ust. 1 pkt </w:t>
      </w:r>
      <w:r>
        <w:rPr>
          <w:rFonts w:ascii="Arial" w:hAnsi="Arial" w:cs="Arial"/>
        </w:rPr>
        <w:t>5, 6, 7, 8, 9, 10</w:t>
      </w:r>
      <w:r w:rsidRPr="00087B4F">
        <w:rPr>
          <w:rFonts w:ascii="Arial" w:hAnsi="Arial" w:cs="Arial"/>
        </w:rPr>
        <w:t xml:space="preserve"> ustawy </w:t>
      </w:r>
      <w:proofErr w:type="spellStart"/>
      <w:r w:rsidRPr="00087B4F">
        <w:rPr>
          <w:rFonts w:ascii="Arial" w:hAnsi="Arial" w:cs="Arial"/>
        </w:rPr>
        <w:t>Pzp</w:t>
      </w:r>
      <w:proofErr w:type="spellEnd"/>
      <w:r w:rsidRPr="00087B4F">
        <w:rPr>
          <w:rFonts w:ascii="Arial" w:hAnsi="Arial" w:cs="Arial"/>
        </w:rPr>
        <w:t>.</w:t>
      </w:r>
      <w:bookmarkEnd w:id="3"/>
    </w:p>
    <w:sectPr w:rsidR="00013D26" w:rsidRPr="00087B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C74DF" w14:textId="77777777" w:rsidR="00CB1CD5" w:rsidRDefault="00CB1CD5" w:rsidP="00EA13A8">
      <w:pPr>
        <w:spacing w:after="0" w:line="240" w:lineRule="auto"/>
      </w:pPr>
      <w:r>
        <w:separator/>
      </w:r>
    </w:p>
  </w:endnote>
  <w:endnote w:type="continuationSeparator" w:id="0">
    <w:p w14:paraId="617B27AC" w14:textId="77777777" w:rsidR="00CB1CD5" w:rsidRDefault="00CB1CD5" w:rsidP="00EA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1FA1B" w14:textId="77777777" w:rsidR="00CB1CD5" w:rsidRDefault="00CB1CD5" w:rsidP="00EA13A8">
      <w:pPr>
        <w:spacing w:after="0" w:line="240" w:lineRule="auto"/>
      </w:pPr>
      <w:r>
        <w:separator/>
      </w:r>
    </w:p>
  </w:footnote>
  <w:footnote w:type="continuationSeparator" w:id="0">
    <w:p w14:paraId="66EE3540" w14:textId="77777777" w:rsidR="00CB1CD5" w:rsidRDefault="00CB1CD5" w:rsidP="00EA1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37A6" w14:textId="46CF30D8" w:rsidR="00A6735E" w:rsidRPr="006F1C7D" w:rsidRDefault="00A0009A" w:rsidP="006F1C7D">
    <w:pPr>
      <w:spacing w:after="0"/>
      <w:jc w:val="right"/>
      <w:rPr>
        <w:rFonts w:ascii="Arial" w:hAnsi="Arial" w:cs="Arial"/>
        <w:i/>
        <w:sz w:val="18"/>
        <w:szCs w:val="18"/>
      </w:rPr>
    </w:pPr>
    <w:r w:rsidRPr="009F62FD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5DDF8BDB" wp14:editId="640536FC">
          <wp:extent cx="5181600" cy="466725"/>
          <wp:effectExtent l="0" t="0" r="0" b="9525"/>
          <wp:docPr id="7" name="Obraz 7" descr="WersjaRPOWM_poziomy EFRR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WersjaRPOWM_poziomy EFRR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0009A">
      <w:rPr>
        <w:rFonts w:ascii="Arial" w:hAnsi="Arial" w:cs="Arial"/>
        <w:i/>
        <w:sz w:val="18"/>
        <w:szCs w:val="18"/>
      </w:rPr>
      <w:ptab w:relativeTo="margin" w:alignment="center" w:leader="none"/>
    </w:r>
    <w:r w:rsidRPr="00A0009A">
      <w:rPr>
        <w:rFonts w:ascii="Arial" w:hAnsi="Arial" w:cs="Arial"/>
        <w:i/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32A2"/>
    <w:multiLevelType w:val="hybridMultilevel"/>
    <w:tmpl w:val="84B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F3CE5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065979"/>
    <w:multiLevelType w:val="hybridMultilevel"/>
    <w:tmpl w:val="CC6C095C"/>
    <w:lvl w:ilvl="0" w:tplc="0C9871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480F3E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9344AF"/>
    <w:multiLevelType w:val="hybridMultilevel"/>
    <w:tmpl w:val="62D4F2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4128A"/>
    <w:multiLevelType w:val="hybridMultilevel"/>
    <w:tmpl w:val="63A40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46FD2"/>
    <w:multiLevelType w:val="hybridMultilevel"/>
    <w:tmpl w:val="CAEC48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F34E5"/>
    <w:multiLevelType w:val="multilevel"/>
    <w:tmpl w:val="D8305D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51940B9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4344969">
    <w:abstractNumId w:val="6"/>
  </w:num>
  <w:num w:numId="2" w16cid:durableId="2134399250">
    <w:abstractNumId w:val="5"/>
  </w:num>
  <w:num w:numId="3" w16cid:durableId="1826970392">
    <w:abstractNumId w:val="0"/>
  </w:num>
  <w:num w:numId="4" w16cid:durableId="1505824001">
    <w:abstractNumId w:val="3"/>
  </w:num>
  <w:num w:numId="5" w16cid:durableId="289484549">
    <w:abstractNumId w:val="1"/>
  </w:num>
  <w:num w:numId="6" w16cid:durableId="258412275">
    <w:abstractNumId w:val="8"/>
  </w:num>
  <w:num w:numId="7" w16cid:durableId="2079546944">
    <w:abstractNumId w:val="2"/>
  </w:num>
  <w:num w:numId="8" w16cid:durableId="238294544">
    <w:abstractNumId w:val="7"/>
  </w:num>
  <w:num w:numId="9" w16cid:durableId="4250043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A8"/>
    <w:rsid w:val="00013D26"/>
    <w:rsid w:val="00087B4F"/>
    <w:rsid w:val="000925A6"/>
    <w:rsid w:val="001F43F6"/>
    <w:rsid w:val="002032C0"/>
    <w:rsid w:val="00357EF5"/>
    <w:rsid w:val="003A3282"/>
    <w:rsid w:val="003D22E3"/>
    <w:rsid w:val="00534759"/>
    <w:rsid w:val="00554D4A"/>
    <w:rsid w:val="005849A8"/>
    <w:rsid w:val="005A6604"/>
    <w:rsid w:val="00652056"/>
    <w:rsid w:val="00677BB2"/>
    <w:rsid w:val="006C7535"/>
    <w:rsid w:val="006D1E8E"/>
    <w:rsid w:val="006F1C7D"/>
    <w:rsid w:val="007701A1"/>
    <w:rsid w:val="008A44C7"/>
    <w:rsid w:val="009E313E"/>
    <w:rsid w:val="00A0009A"/>
    <w:rsid w:val="00A02A4F"/>
    <w:rsid w:val="00A6735E"/>
    <w:rsid w:val="00A756FF"/>
    <w:rsid w:val="00AB70AB"/>
    <w:rsid w:val="00AE30AF"/>
    <w:rsid w:val="00B025AC"/>
    <w:rsid w:val="00B31042"/>
    <w:rsid w:val="00B345C7"/>
    <w:rsid w:val="00C4038B"/>
    <w:rsid w:val="00C95857"/>
    <w:rsid w:val="00CA04DD"/>
    <w:rsid w:val="00CB1CD5"/>
    <w:rsid w:val="00D13678"/>
    <w:rsid w:val="00EA13A8"/>
    <w:rsid w:val="00EC2136"/>
    <w:rsid w:val="00F1214E"/>
    <w:rsid w:val="00F14CDE"/>
    <w:rsid w:val="00FD629C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AC63"/>
  <w15:docId w15:val="{9E2097F7-482F-4D6A-BB44-17220FE1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3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A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A13A8"/>
  </w:style>
  <w:style w:type="paragraph" w:styleId="Stopka">
    <w:name w:val="footer"/>
    <w:basedOn w:val="Normalny"/>
    <w:link w:val="StopkaZnak"/>
    <w:uiPriority w:val="99"/>
    <w:unhideWhenUsed/>
    <w:rsid w:val="00EA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3A8"/>
  </w:style>
  <w:style w:type="paragraph" w:styleId="Tekstdymka">
    <w:name w:val="Balloon Text"/>
    <w:basedOn w:val="Normalny"/>
    <w:link w:val="TekstdymkaZnak"/>
    <w:uiPriority w:val="99"/>
    <w:semiHidden/>
    <w:unhideWhenUsed/>
    <w:rsid w:val="00EA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3A8"/>
    <w:rPr>
      <w:rFonts w:ascii="Tahoma" w:hAnsi="Tahoma" w:cs="Tahoma"/>
      <w:sz w:val="16"/>
      <w:szCs w:val="16"/>
    </w:rPr>
  </w:style>
  <w:style w:type="paragraph" w:customStyle="1" w:styleId="Tekstwstpniesformatowany">
    <w:name w:val="Tekst wstępnie sformatowany"/>
    <w:basedOn w:val="Normalny"/>
    <w:rsid w:val="00EA13A8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kapitzlist">
    <w:name w:val="List Paragraph"/>
    <w:aliases w:val="CW_Lista,List Paragraph,Akapit z listą BS,Kolorowa lista — akcent 11,Bullet Number,List Paragraph1,lp1,List Paragraph2,ISCG Numerowanie,lp11,List Paragraph11,Bullet 1,Use Case List Paragraph,Body MS Bullet,Podsis rysunku,Nagłowek 3,L1"/>
    <w:basedOn w:val="Normalny"/>
    <w:link w:val="AkapitzlistZnak"/>
    <w:uiPriority w:val="34"/>
    <w:qFormat/>
    <w:rsid w:val="00EA13A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14CD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F14CD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032C0"/>
    <w:rPr>
      <w:color w:val="0000FF"/>
      <w:u w:val="single"/>
    </w:rPr>
  </w:style>
  <w:style w:type="paragraph" w:styleId="Poprawka">
    <w:name w:val="Revision"/>
    <w:hidden/>
    <w:uiPriority w:val="99"/>
    <w:semiHidden/>
    <w:rsid w:val="00B345C7"/>
    <w:pPr>
      <w:spacing w:after="0" w:line="240" w:lineRule="auto"/>
    </w:pPr>
  </w:style>
  <w:style w:type="paragraph" w:customStyle="1" w:styleId="divpoint">
    <w:name w:val="div.point"/>
    <w:uiPriority w:val="99"/>
    <w:rsid w:val="00087B4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AkapitzlistZnak">
    <w:name w:val="Akapit z listą Znak"/>
    <w:aliases w:val="CW_Lista Znak,List Paragraph Znak,Akapit z listą BS Znak,Kolorowa lista — akcent 11 Znak,Bullet Number Znak,List Paragraph1 Znak,lp1 Znak,List Paragraph2 Znak,ISCG Numerowanie Znak,lp11 Znak,List Paragraph11 Znak,Bullet 1 Znak"/>
    <w:link w:val="Akapitzlist"/>
    <w:uiPriority w:val="34"/>
    <w:qFormat/>
    <w:locked/>
    <w:rsid w:val="00087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RADCA MSZ</dc:creator>
  <cp:keywords/>
  <dc:description/>
  <cp:lastModifiedBy>Martyna Kalinowska</cp:lastModifiedBy>
  <cp:revision>8</cp:revision>
  <cp:lastPrinted>2022-03-03T13:14:00Z</cp:lastPrinted>
  <dcterms:created xsi:type="dcterms:W3CDTF">2022-05-18T10:39:00Z</dcterms:created>
  <dcterms:modified xsi:type="dcterms:W3CDTF">2023-05-24T08:04:00Z</dcterms:modified>
</cp:coreProperties>
</file>