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6942"/>
        <w:gridCol w:w="993"/>
        <w:gridCol w:w="2272"/>
        <w:gridCol w:w="3197"/>
      </w:tblGrid>
      <w:tr w:rsidR="00375B15" w:rsidRPr="00375B15" w14:paraId="378210BE" w14:textId="77777777" w:rsidTr="004B0231">
        <w:tc>
          <w:tcPr>
            <w:tcW w:w="287" w:type="pct"/>
            <w:vAlign w:val="center"/>
          </w:tcPr>
          <w:p w14:paraId="6CD4F142" w14:textId="77777777"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41" w:type="pct"/>
            <w:vAlign w:val="center"/>
          </w:tcPr>
          <w:p w14:paraId="40386557" w14:textId="77777777" w:rsidR="00375B15" w:rsidRPr="00744248" w:rsidRDefault="00375B15" w:rsidP="0000351E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349" w:type="pct"/>
            <w:vAlign w:val="center"/>
          </w:tcPr>
          <w:p w14:paraId="4E9497E4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sztuk</w:t>
            </w:r>
          </w:p>
        </w:tc>
        <w:tc>
          <w:tcPr>
            <w:tcW w:w="799" w:type="pct"/>
            <w:vAlign w:val="center"/>
          </w:tcPr>
          <w:p w14:paraId="3593E523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Cena brutto/szt.</w:t>
            </w:r>
          </w:p>
        </w:tc>
        <w:tc>
          <w:tcPr>
            <w:tcW w:w="1124" w:type="pct"/>
            <w:vAlign w:val="center"/>
          </w:tcPr>
          <w:p w14:paraId="05CA4B5B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Łączna cena</w:t>
            </w:r>
          </w:p>
          <w:p w14:paraId="3CB99B28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375B15" w:rsidRPr="00375B15" w14:paraId="4D6661E1" w14:textId="77777777" w:rsidTr="004B0231">
        <w:tc>
          <w:tcPr>
            <w:tcW w:w="287" w:type="pct"/>
            <w:vAlign w:val="center"/>
          </w:tcPr>
          <w:p w14:paraId="13C9203E" w14:textId="77777777"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41" w:type="pct"/>
            <w:vAlign w:val="center"/>
          </w:tcPr>
          <w:p w14:paraId="25E6AE7C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" w:type="pct"/>
            <w:vAlign w:val="center"/>
          </w:tcPr>
          <w:p w14:paraId="1DC09B39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9" w:type="pct"/>
            <w:vAlign w:val="center"/>
          </w:tcPr>
          <w:p w14:paraId="010F9AD3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24" w:type="pct"/>
            <w:vAlign w:val="center"/>
          </w:tcPr>
          <w:p w14:paraId="4EB33E35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4B0231" w:rsidRPr="00375B15" w14:paraId="1C0B3348" w14:textId="77777777" w:rsidTr="004B0231">
        <w:tc>
          <w:tcPr>
            <w:tcW w:w="287" w:type="pct"/>
            <w:vAlign w:val="center"/>
          </w:tcPr>
          <w:p w14:paraId="6BC5C5E2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1D456471" w14:textId="1B0F865F" w:rsidR="004B0231" w:rsidRPr="00EB1D87" w:rsidRDefault="004B0231" w:rsidP="004B0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B25">
              <w:rPr>
                <w:rFonts w:cstheme="minorHAnsi"/>
                <w:sz w:val="23"/>
                <w:szCs w:val="23"/>
              </w:rPr>
              <w:t>Długopis wykonany ze słomy pszennej wielkość ok 141 mm w kolorze beżowym, różowym, rudym, zielonym i błękitnym. Bez nadruku</w:t>
            </w:r>
            <w:r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349" w:type="pct"/>
            <w:vAlign w:val="center"/>
          </w:tcPr>
          <w:p w14:paraId="0A2B07EA" w14:textId="1D780E33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500</w:t>
            </w:r>
          </w:p>
        </w:tc>
        <w:tc>
          <w:tcPr>
            <w:tcW w:w="799" w:type="pct"/>
            <w:vAlign w:val="center"/>
          </w:tcPr>
          <w:p w14:paraId="2FDB4CB6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B1ABE82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394FCB4C" w14:textId="77777777" w:rsidTr="004B0231">
        <w:tc>
          <w:tcPr>
            <w:tcW w:w="287" w:type="pct"/>
            <w:vAlign w:val="center"/>
          </w:tcPr>
          <w:p w14:paraId="74BB1184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479BF647" w14:textId="3DA2A255" w:rsidR="004B0231" w:rsidRPr="00EB1D87" w:rsidRDefault="004B0231" w:rsidP="004B0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Karteczki samoprzylepne w pięciu kolorach zamykane w szarym opakowaniu z otworami</w:t>
            </w:r>
            <w:r w:rsidRPr="00FB2B25">
              <w:rPr>
                <w:rFonts w:cstheme="minorHAnsi"/>
                <w:sz w:val="23"/>
                <w:szCs w:val="23"/>
              </w:rPr>
              <w:t>. Wielkość ok 84x54x3 mm. Bez logo.</w:t>
            </w:r>
          </w:p>
        </w:tc>
        <w:tc>
          <w:tcPr>
            <w:tcW w:w="349" w:type="pct"/>
            <w:vAlign w:val="center"/>
          </w:tcPr>
          <w:p w14:paraId="4543EF6A" w14:textId="21C58DC6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1000</w:t>
            </w:r>
          </w:p>
        </w:tc>
        <w:tc>
          <w:tcPr>
            <w:tcW w:w="799" w:type="pct"/>
            <w:vAlign w:val="center"/>
          </w:tcPr>
          <w:p w14:paraId="5A448561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11BDCC35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00C9A04A" w14:textId="77777777" w:rsidTr="004B0231">
        <w:tc>
          <w:tcPr>
            <w:tcW w:w="287" w:type="pct"/>
            <w:vAlign w:val="center"/>
          </w:tcPr>
          <w:p w14:paraId="4536E55F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660A4148" w14:textId="233A7D15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  <w:shd w:val="clear" w:color="auto" w:fill="FFFFFF" w:themeFill="background1"/>
              </w:rPr>
              <w:t>Parasol duży z bambusową rączką zrobiony z materiału pozyskanego z recyklingu,. Parasol półautomatyczny - automatyczne otwieranie. Kolor czarny i szary. Materiał poliester ,bambus , metal ,</w:t>
            </w:r>
            <w:proofErr w:type="spellStart"/>
            <w:r w:rsidRPr="00FB2B25">
              <w:rPr>
                <w:rFonts w:cstheme="minorHAnsi"/>
                <w:sz w:val="23"/>
                <w:szCs w:val="23"/>
                <w:shd w:val="clear" w:color="auto" w:fill="FFFFFF" w:themeFill="background1"/>
              </w:rPr>
              <w:t>śr</w:t>
            </w:r>
            <w:proofErr w:type="spellEnd"/>
            <w:r w:rsidRPr="00FB2B25">
              <w:rPr>
                <w:rFonts w:cstheme="minorHAnsi"/>
                <w:sz w:val="23"/>
                <w:szCs w:val="23"/>
                <w:shd w:val="clear" w:color="auto" w:fill="FFFFFF" w:themeFill="background1"/>
              </w:rPr>
              <w:t xml:space="preserve"> 1010 -1025mm dł.820-840mm. Znakowanie - na czaszy wg podanego wzoru (jeden kolor</w:t>
            </w:r>
            <w:r w:rsidRPr="00FB2B25">
              <w:rPr>
                <w:rFonts w:cstheme="minorHAnsi"/>
                <w:sz w:val="23"/>
                <w:szCs w:val="23"/>
              </w:rPr>
              <w:t>).</w:t>
            </w:r>
          </w:p>
        </w:tc>
        <w:tc>
          <w:tcPr>
            <w:tcW w:w="349" w:type="pct"/>
            <w:vAlign w:val="center"/>
          </w:tcPr>
          <w:p w14:paraId="327743D8" w14:textId="32DCB734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100</w:t>
            </w:r>
          </w:p>
        </w:tc>
        <w:tc>
          <w:tcPr>
            <w:tcW w:w="799" w:type="pct"/>
            <w:vAlign w:val="center"/>
          </w:tcPr>
          <w:p w14:paraId="24728365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58278FEF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3D61C247" w14:textId="77777777" w:rsidTr="004B0231">
        <w:tc>
          <w:tcPr>
            <w:tcW w:w="287" w:type="pct"/>
            <w:vAlign w:val="center"/>
          </w:tcPr>
          <w:p w14:paraId="5216EFE7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54FE5386" w14:textId="15DD5F2E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Torba papierowa o rozmiarach  390-420x330-350 x115-130 mm z rączkami tkaninowymi. Bez logo. </w:t>
            </w:r>
            <w:r w:rsidRPr="00FB2B25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 xml:space="preserve">Materiał: papier i tkanina. Kolor </w:t>
            </w:r>
            <w:proofErr w:type="spellStart"/>
            <w:r w:rsidRPr="00FB2B25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ecru</w:t>
            </w:r>
            <w:proofErr w:type="spellEnd"/>
            <w:r w:rsidRPr="00FB2B25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 xml:space="preserve"> dł. Rączki 540-560 mm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49" w:type="pct"/>
            <w:vAlign w:val="center"/>
          </w:tcPr>
          <w:p w14:paraId="3BD7227B" w14:textId="586D0A4D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50</w:t>
            </w:r>
          </w:p>
        </w:tc>
        <w:tc>
          <w:tcPr>
            <w:tcW w:w="799" w:type="pct"/>
            <w:vAlign w:val="center"/>
          </w:tcPr>
          <w:p w14:paraId="4752AA9D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49683262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03EAFCDE" w14:textId="77777777" w:rsidTr="004B0231">
        <w:tc>
          <w:tcPr>
            <w:tcW w:w="287" w:type="pct"/>
            <w:vAlign w:val="center"/>
          </w:tcPr>
          <w:p w14:paraId="6A66EE1D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09C9C3F4" w14:textId="6899254D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Torba papierowa  z dwoma rączkami i paskiem na ramię zapinana na zatrzask. </w:t>
            </w:r>
            <w:r>
              <w:rPr>
                <w:rFonts w:eastAsia="Times New Roman" w:cstheme="minorHAnsi"/>
                <w:sz w:val="23"/>
                <w:szCs w:val="23"/>
                <w:lang w:eastAsia="pl-PL"/>
              </w:rPr>
              <w:t>O </w:t>
            </w: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rozmiarach 385-400x270-290x130-150 mm z rączkami tkaninowymi. Bez logo. </w:t>
            </w:r>
            <w:r w:rsidRPr="00FB2B25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Materiał: papier, tkanina , ekoskóra. Dł. rączki 1100-1300 mm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49" w:type="pct"/>
            <w:vAlign w:val="center"/>
          </w:tcPr>
          <w:p w14:paraId="1C6F0CF5" w14:textId="6A30FF9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20</w:t>
            </w:r>
          </w:p>
        </w:tc>
        <w:tc>
          <w:tcPr>
            <w:tcW w:w="799" w:type="pct"/>
            <w:vAlign w:val="center"/>
          </w:tcPr>
          <w:p w14:paraId="6B50D803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177BD019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3DFC6C9F" w14:textId="77777777" w:rsidTr="004B0231">
        <w:tc>
          <w:tcPr>
            <w:tcW w:w="287" w:type="pct"/>
            <w:vAlign w:val="center"/>
          </w:tcPr>
          <w:p w14:paraId="68F38373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6106B276" w14:textId="5638E0A6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Worek na sznurkach plus rączka. Worek składa się z głównej komory, dwóch zewnętrznych kieszeni i jednej wewnętrznej kieszeni. materiał  bawełna 330-360 g. Rozmiar 330-350x390-410 mm. Dł. rączki 480-520 mm. Kolor biały i czarny. Bez logo.</w:t>
            </w:r>
          </w:p>
        </w:tc>
        <w:tc>
          <w:tcPr>
            <w:tcW w:w="349" w:type="pct"/>
            <w:vAlign w:val="center"/>
          </w:tcPr>
          <w:p w14:paraId="58F930FB" w14:textId="74CA38F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200</w:t>
            </w:r>
          </w:p>
        </w:tc>
        <w:tc>
          <w:tcPr>
            <w:tcW w:w="799" w:type="pct"/>
            <w:vAlign w:val="center"/>
          </w:tcPr>
          <w:p w14:paraId="6AD8FE66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21A47A81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55D8B06E" w14:textId="77777777" w:rsidTr="004B0231">
        <w:tc>
          <w:tcPr>
            <w:tcW w:w="287" w:type="pct"/>
            <w:vAlign w:val="center"/>
          </w:tcPr>
          <w:p w14:paraId="17DFEDB9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04AFA382" w14:textId="5F0F2CCD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Torba kolorowa bawełniana na zakupy z długimi uszami. Wielkość torby ok. 28x42 cm. Waga torby od 140 g. kolor torby mix. Bez logo.</w:t>
            </w:r>
          </w:p>
        </w:tc>
        <w:tc>
          <w:tcPr>
            <w:tcW w:w="349" w:type="pct"/>
            <w:vAlign w:val="center"/>
          </w:tcPr>
          <w:p w14:paraId="612068C6" w14:textId="0CF85844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500</w:t>
            </w:r>
          </w:p>
        </w:tc>
        <w:tc>
          <w:tcPr>
            <w:tcW w:w="799" w:type="pct"/>
            <w:vAlign w:val="center"/>
          </w:tcPr>
          <w:p w14:paraId="336056C3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11ED40B9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395B8267" w14:textId="77777777" w:rsidTr="004B0231">
        <w:tc>
          <w:tcPr>
            <w:tcW w:w="287" w:type="pct"/>
            <w:vAlign w:val="center"/>
          </w:tcPr>
          <w:p w14:paraId="47ADF682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77D6ABA5" w14:textId="64368EE9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Składany </w:t>
            </w:r>
            <w:proofErr w:type="spellStart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organizer</w:t>
            </w:r>
            <w:proofErr w:type="spellEnd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samochodowy z dwoma uchwytami i długimi uszami, kieszenią boczną, materiał non-</w:t>
            </w:r>
            <w:proofErr w:type="spellStart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woven</w:t>
            </w:r>
            <w:proofErr w:type="spellEnd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, wielkość od 38x34x24 cm. Mix kolorów. Nadruk na torbę jeden kolor wg podanego wzoru. Wymiary: 38 x 34 x 24 cm Materiał: non-</w:t>
            </w:r>
            <w:proofErr w:type="spellStart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woven</w:t>
            </w:r>
            <w:proofErr w:type="spellEnd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80 g/m2</w:t>
            </w:r>
            <w:r>
              <w:rPr>
                <w:rFonts w:eastAsia="Times New Roman" w:cstheme="minorHAnsi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49" w:type="pct"/>
            <w:vAlign w:val="center"/>
          </w:tcPr>
          <w:p w14:paraId="0183D1A8" w14:textId="2E5ED7FC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100</w:t>
            </w:r>
          </w:p>
        </w:tc>
        <w:tc>
          <w:tcPr>
            <w:tcW w:w="799" w:type="pct"/>
            <w:vAlign w:val="center"/>
          </w:tcPr>
          <w:p w14:paraId="390EBF1F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5C6DEBC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672C4FF1" w14:textId="77777777" w:rsidTr="004B0231">
        <w:tc>
          <w:tcPr>
            <w:tcW w:w="287" w:type="pct"/>
            <w:vAlign w:val="center"/>
          </w:tcPr>
          <w:p w14:paraId="47B1F15F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1085AEE5" w14:textId="1C1563B4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Apaszka damska jedwabna tkanina mieszana- ręcznie malowana, zróżnicowane kolory rozmiar ok. 90x90. Opakowanie tekturowe pudełko z okienkiem z logo w jednym kolorze.</w:t>
            </w:r>
          </w:p>
        </w:tc>
        <w:tc>
          <w:tcPr>
            <w:tcW w:w="349" w:type="pct"/>
            <w:vAlign w:val="center"/>
          </w:tcPr>
          <w:p w14:paraId="73933173" w14:textId="0790A9A1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50</w:t>
            </w:r>
          </w:p>
        </w:tc>
        <w:tc>
          <w:tcPr>
            <w:tcW w:w="799" w:type="pct"/>
            <w:vAlign w:val="center"/>
          </w:tcPr>
          <w:p w14:paraId="70DCF3B3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677DFBA8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34034B20" w14:textId="77777777" w:rsidTr="004B0231">
        <w:tc>
          <w:tcPr>
            <w:tcW w:w="287" w:type="pct"/>
            <w:vAlign w:val="center"/>
          </w:tcPr>
          <w:p w14:paraId="2BF9B0C7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24FF7AF1" w14:textId="7B9EA8CF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Skórzane etui na wizytówki. Składany z dwiema kieszonkami. Logo tłoczone po wewnętrznej stronie </w:t>
            </w:r>
            <w:proofErr w:type="spellStart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wizytownika</w:t>
            </w:r>
            <w:proofErr w:type="spellEnd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>. Kolor etui- ciemny brąz. Wymiar 6-7x9-11cm</w:t>
            </w:r>
            <w:r>
              <w:rPr>
                <w:rFonts w:eastAsia="Times New Roman" w:cstheme="minorHAnsi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49" w:type="pct"/>
            <w:vAlign w:val="center"/>
          </w:tcPr>
          <w:p w14:paraId="781C3AD0" w14:textId="53C8391D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20</w:t>
            </w:r>
          </w:p>
        </w:tc>
        <w:tc>
          <w:tcPr>
            <w:tcW w:w="799" w:type="pct"/>
            <w:vAlign w:val="center"/>
          </w:tcPr>
          <w:p w14:paraId="6E093C27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73558CB1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1BB59C9D" w14:textId="77777777" w:rsidTr="004B0231">
        <w:tc>
          <w:tcPr>
            <w:tcW w:w="287" w:type="pct"/>
            <w:vAlign w:val="center"/>
          </w:tcPr>
          <w:p w14:paraId="46EA29F7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2058BFE0" w14:textId="10BF04CA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Kubek reklamowy biały porcelanowy z nadrukiem pełen kolor. Pojemność 350 ml- 450 ml. + opakowanie kartonowe.</w:t>
            </w: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Oznakowanie kubka wg podanego wzoru. Kształt kubka prosty  owalny. Nadruk kalka ceramiczna Średnica kubka  8- 9 cm, wys. 90-120 cm</w:t>
            </w:r>
            <w:r>
              <w:rPr>
                <w:rFonts w:eastAsia="Times New Roman" w:cstheme="minorHAnsi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349" w:type="pct"/>
            <w:vAlign w:val="center"/>
          </w:tcPr>
          <w:p w14:paraId="07C5B15F" w14:textId="4343ED25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1000</w:t>
            </w:r>
          </w:p>
        </w:tc>
        <w:tc>
          <w:tcPr>
            <w:tcW w:w="799" w:type="pct"/>
            <w:vAlign w:val="center"/>
          </w:tcPr>
          <w:p w14:paraId="46323771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F85D128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33EBE6C4" w14:textId="77777777" w:rsidTr="004B0231">
        <w:tc>
          <w:tcPr>
            <w:tcW w:w="287" w:type="pct"/>
            <w:vAlign w:val="center"/>
          </w:tcPr>
          <w:p w14:paraId="43334180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2064B154" w14:textId="0B2768F7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Butelka na ciepły i zimny napój o pojemności min. 500 ml w kolorze ,złotym, czarnym, białym, srebrnym; wykonana ze stali nierdzewnej o podwójnych ściankach. Utrzymanie gorącego napoju w temperaturze przez 11-13 godzin</w:t>
            </w: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Oznakowanie butelki wg podanego wzoru – jeden kolor. Sr. 60-70 mm wys. 240-270 mm. Opakowanie kartonowe.</w:t>
            </w:r>
          </w:p>
        </w:tc>
        <w:tc>
          <w:tcPr>
            <w:tcW w:w="349" w:type="pct"/>
            <w:vAlign w:val="center"/>
          </w:tcPr>
          <w:p w14:paraId="51F3B796" w14:textId="1FED759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3"/>
                <w:szCs w:val="23"/>
              </w:rPr>
              <w:t>5</w:t>
            </w:r>
            <w:r w:rsidRPr="00FB2B25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99" w:type="pct"/>
            <w:vAlign w:val="center"/>
          </w:tcPr>
          <w:p w14:paraId="0DD6C7B1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3B78EBF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747F561C" w14:textId="77777777" w:rsidTr="004B0231">
        <w:tc>
          <w:tcPr>
            <w:tcW w:w="287" w:type="pct"/>
            <w:vAlign w:val="center"/>
          </w:tcPr>
          <w:p w14:paraId="0EE8A1C9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0D9347EE" w14:textId="01F28C53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Kubek reklamowy z uszkiem w kształcie stożka o pojemności 180- 220 ml mix kolorów śr. góry kubka 70-90 mm, śr. Dołu kubka 40-55 mm  Opakowanie kartonowe.</w:t>
            </w: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Oznakowanie kubka wg podanego wzoru,</w:t>
            </w:r>
            <w:r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</w:t>
            </w:r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kalka ceramiczna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pl-PL"/>
              </w:rPr>
              <w:t>full</w:t>
            </w:r>
            <w:proofErr w:type="spellEnd"/>
            <w:r w:rsidRPr="00FB2B25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kolor</w:t>
            </w:r>
          </w:p>
        </w:tc>
        <w:tc>
          <w:tcPr>
            <w:tcW w:w="349" w:type="pct"/>
            <w:vAlign w:val="center"/>
          </w:tcPr>
          <w:p w14:paraId="663B39DE" w14:textId="73C4F0D4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1</w:t>
            </w:r>
            <w:r>
              <w:rPr>
                <w:rFonts w:cstheme="minorHAnsi"/>
                <w:sz w:val="23"/>
                <w:szCs w:val="23"/>
              </w:rPr>
              <w:t>0</w:t>
            </w:r>
            <w:r w:rsidRPr="00FB2B25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99" w:type="pct"/>
            <w:vAlign w:val="center"/>
          </w:tcPr>
          <w:p w14:paraId="0927F3A3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5CBA5C9A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3BC5FBDA" w14:textId="77777777" w:rsidTr="004B0231">
        <w:tc>
          <w:tcPr>
            <w:tcW w:w="287" w:type="pct"/>
            <w:vAlign w:val="center"/>
          </w:tcPr>
          <w:p w14:paraId="4E4B2CAD" w14:textId="77777777" w:rsidR="004B0231" w:rsidRPr="00375B15" w:rsidRDefault="004B0231" w:rsidP="004B023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tcBorders>
              <w:right w:val="single" w:sz="4" w:space="0" w:color="auto"/>
            </w:tcBorders>
            <w:shd w:val="clear" w:color="auto" w:fill="auto"/>
          </w:tcPr>
          <w:p w14:paraId="34FDBBA5" w14:textId="50FDEF4B" w:rsidR="004B0231" w:rsidRPr="00EB1D87" w:rsidRDefault="004B0231" w:rsidP="004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color w:val="000000"/>
                <w:sz w:val="23"/>
                <w:szCs w:val="23"/>
              </w:rPr>
              <w:t xml:space="preserve">Szczelny kubek termiczny wysokiej jakości z podwójnymi ściankami z uszczelką zabezpieczającą przed przeciekaniem. Produkt wykonany z wysokogatunkowej stali nierdzewnej, pokryte miękką w dotyku powierzchnią </w:t>
            </w:r>
            <w:proofErr w:type="spellStart"/>
            <w:r w:rsidRPr="00FB2B25">
              <w:rPr>
                <w:rFonts w:cstheme="minorHAnsi"/>
                <w:color w:val="000000"/>
                <w:sz w:val="23"/>
                <w:szCs w:val="23"/>
              </w:rPr>
              <w:t>soft</w:t>
            </w:r>
            <w:proofErr w:type="spellEnd"/>
            <w:r w:rsidRPr="00FB2B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2B25">
              <w:rPr>
                <w:rFonts w:cstheme="minorHAnsi"/>
                <w:color w:val="000000"/>
                <w:sz w:val="23"/>
                <w:szCs w:val="23"/>
              </w:rPr>
              <w:t>touch</w:t>
            </w:r>
            <w:proofErr w:type="spellEnd"/>
            <w:r w:rsidRPr="00FB2B25">
              <w:rPr>
                <w:rFonts w:cstheme="minorHAnsi"/>
                <w:color w:val="000000"/>
                <w:sz w:val="23"/>
                <w:szCs w:val="23"/>
              </w:rPr>
              <w:t xml:space="preserve"> oraz warstwą antypoślizgową. Produkt powinien posiadać certyfikat do kontaktu z żywnością, a także certyfikat BPA FREE. Pojemność kubka 420-500ml.Nadruk pełen kolor. Zapakowane w pudełko prezentowe.</w:t>
            </w:r>
          </w:p>
        </w:tc>
        <w:tc>
          <w:tcPr>
            <w:tcW w:w="349" w:type="pct"/>
            <w:vAlign w:val="center"/>
          </w:tcPr>
          <w:p w14:paraId="051477C5" w14:textId="6557E016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cstheme="minorHAnsi"/>
                <w:sz w:val="23"/>
                <w:szCs w:val="23"/>
              </w:rPr>
              <w:t>50</w:t>
            </w:r>
          </w:p>
        </w:tc>
        <w:tc>
          <w:tcPr>
            <w:tcW w:w="799" w:type="pct"/>
            <w:vAlign w:val="center"/>
          </w:tcPr>
          <w:p w14:paraId="7D437756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204615FB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31" w:rsidRPr="00375B15" w14:paraId="7775FD3A" w14:textId="77777777" w:rsidTr="00EB1D87">
        <w:trPr>
          <w:trHeight w:val="386"/>
        </w:trPr>
        <w:tc>
          <w:tcPr>
            <w:tcW w:w="3876" w:type="pct"/>
            <w:gridSpan w:val="4"/>
            <w:vAlign w:val="center"/>
          </w:tcPr>
          <w:p w14:paraId="74F540C7" w14:textId="77777777" w:rsidR="004B0231" w:rsidRPr="00EB1D87" w:rsidRDefault="004B0231" w:rsidP="004B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Łączna wartość brutto:</w:t>
            </w:r>
          </w:p>
        </w:tc>
        <w:tc>
          <w:tcPr>
            <w:tcW w:w="1124" w:type="pct"/>
            <w:vAlign w:val="center"/>
          </w:tcPr>
          <w:p w14:paraId="7FC303CE" w14:textId="77777777" w:rsidR="004B0231" w:rsidRPr="00375B15" w:rsidRDefault="004B0231" w:rsidP="004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0A2F8" w14:textId="77777777" w:rsidR="007861AD" w:rsidRDefault="00375B15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B15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55F8B22C" w14:textId="77777777" w:rsidR="007861AD" w:rsidRDefault="007861AD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D83706" w14:textId="77777777" w:rsidR="00EB1D87" w:rsidRPr="00EB1D87" w:rsidRDefault="00375B15" w:rsidP="00EB1D87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B15">
        <w:rPr>
          <w:rFonts w:ascii="Times New Roman" w:eastAsia="Times New Roman" w:hAnsi="Times New Roman" w:cs="Times New Roman"/>
          <w:lang w:eastAsia="pl-PL"/>
        </w:rPr>
        <w:lastRenderedPageBreak/>
        <w:t xml:space="preserve">    </w:t>
      </w:r>
    </w:p>
    <w:p w14:paraId="41C3B061" w14:textId="77777777" w:rsidR="00EB1D87" w:rsidRPr="00EB1D87" w:rsidRDefault="00EB1D87" w:rsidP="00EB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14:paraId="0B5252DB" w14:textId="77777777" w:rsidR="00EB1D87" w:rsidRPr="00EB1D87" w:rsidRDefault="00EB1D87" w:rsidP="00EB1D87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0415853" w14:textId="77777777" w:rsidR="00EB1D87" w:rsidRPr="00EB1D87" w:rsidRDefault="00EB1D87" w:rsidP="00EB1D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………………………………………………………</w:t>
      </w:r>
    </w:p>
    <w:p w14:paraId="15E64DE8" w14:textId="77777777" w:rsidR="005D70B8" w:rsidRPr="00EB1D87" w:rsidRDefault="00EB1D87" w:rsidP="00EB1D87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EB1D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Podpis Wykonawcy zgodnie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z </w:t>
      </w:r>
      <w:r w:rsidRPr="00EB1D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zapisami SWZ</w:t>
      </w:r>
    </w:p>
    <w:sectPr w:rsidR="005D70B8" w:rsidRPr="00EB1D87" w:rsidSect="0014047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3C16" w14:textId="77777777" w:rsidR="00EC3090" w:rsidRDefault="00EC3090" w:rsidP="00375B15">
      <w:pPr>
        <w:spacing w:after="0" w:line="240" w:lineRule="auto"/>
      </w:pPr>
      <w:r>
        <w:separator/>
      </w:r>
    </w:p>
  </w:endnote>
  <w:endnote w:type="continuationSeparator" w:id="0">
    <w:p w14:paraId="78C06B36" w14:textId="77777777" w:rsidR="00EC3090" w:rsidRDefault="00EC3090" w:rsidP="0037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E6DC" w14:textId="77777777" w:rsidR="00EC3090" w:rsidRDefault="00EC3090" w:rsidP="00375B15">
      <w:pPr>
        <w:spacing w:after="0" w:line="240" w:lineRule="auto"/>
      </w:pPr>
      <w:r>
        <w:separator/>
      </w:r>
    </w:p>
  </w:footnote>
  <w:footnote w:type="continuationSeparator" w:id="0">
    <w:p w14:paraId="249545F5" w14:textId="77777777" w:rsidR="00EC3090" w:rsidRDefault="00EC3090" w:rsidP="0037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8E2" w14:textId="77777777" w:rsidR="00375B15" w:rsidRPr="00744248" w:rsidRDefault="00375B15" w:rsidP="00375B15">
    <w:pPr>
      <w:suppressAutoHyphens/>
      <w:autoSpaceDN w:val="0"/>
      <w:spacing w:after="0" w:line="240" w:lineRule="auto"/>
      <w:ind w:left="9912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                      </w:t>
    </w:r>
    <w:r w:rsidR="002228ED">
      <w:rPr>
        <w:rFonts w:ascii="Times New Roman" w:eastAsia="SimSun" w:hAnsi="Times New Roman" w:cs="Times New Roman"/>
        <w:b/>
        <w:kern w:val="3"/>
        <w:sz w:val="24"/>
        <w:szCs w:val="24"/>
      </w:rPr>
      <w:t>Załącznik nr 1 do S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WZ</w:t>
    </w:r>
  </w:p>
  <w:p w14:paraId="4A2456F1" w14:textId="4D9EE132" w:rsidR="00375B15" w:rsidRPr="00744248" w:rsidRDefault="00375B15" w:rsidP="00375B15">
    <w:pPr>
      <w:suppressAutoHyphens/>
      <w:autoSpaceDN w:val="0"/>
      <w:spacing w:after="0" w:line="240" w:lineRule="auto"/>
      <w:ind w:left="9204" w:firstLine="708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</w:t>
    </w:r>
    <w:r w:rsidR="00EB1D87">
      <w:rPr>
        <w:rFonts w:ascii="Times New Roman" w:eastAsia="SimSun" w:hAnsi="Times New Roman" w:cs="Times New Roman"/>
        <w:b/>
        <w:kern w:val="3"/>
        <w:sz w:val="24"/>
        <w:szCs w:val="24"/>
      </w:rPr>
      <w:t xml:space="preserve">  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 xml:space="preserve">Nr postępowania: </w:t>
    </w:r>
    <w:r w:rsidR="004B0231">
      <w:rPr>
        <w:rFonts w:ascii="Times New Roman" w:eastAsia="SimSun" w:hAnsi="Times New Roman" w:cs="Times New Roman"/>
        <w:b/>
        <w:kern w:val="3"/>
        <w:sz w:val="24"/>
        <w:szCs w:val="24"/>
      </w:rPr>
      <w:t>357</w:t>
    </w:r>
    <w:r w:rsidR="00EB1D87">
      <w:rPr>
        <w:rFonts w:ascii="Times New Roman" w:eastAsia="SimSun" w:hAnsi="Times New Roman" w:cs="Times New Roman"/>
        <w:b/>
        <w:kern w:val="3"/>
        <w:sz w:val="24"/>
        <w:szCs w:val="24"/>
      </w:rPr>
      <w:t>/2021/TP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/DZP</w:t>
    </w:r>
  </w:p>
  <w:p w14:paraId="6F284AAB" w14:textId="77777777"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</w:p>
  <w:p w14:paraId="77C56A45" w14:textId="77777777"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kern w:val="3"/>
        <w:sz w:val="24"/>
        <w:szCs w:val="24"/>
      </w:rPr>
    </w:pP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OPIS PRZEDMIOTU ZAMÓWIENIA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, FORMULARZ CENOWY</w:t>
    </w:r>
  </w:p>
  <w:p w14:paraId="6B8AC57C" w14:textId="77777777" w:rsidR="00375B15" w:rsidRDefault="0037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3B56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29D8"/>
    <w:multiLevelType w:val="hybridMultilevel"/>
    <w:tmpl w:val="FF94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73"/>
    <w:rsid w:val="000C6406"/>
    <w:rsid w:val="00140473"/>
    <w:rsid w:val="001454D8"/>
    <w:rsid w:val="001A7B8A"/>
    <w:rsid w:val="002228ED"/>
    <w:rsid w:val="002E31FD"/>
    <w:rsid w:val="00375B15"/>
    <w:rsid w:val="003C7E30"/>
    <w:rsid w:val="004B0231"/>
    <w:rsid w:val="00580541"/>
    <w:rsid w:val="005D70B8"/>
    <w:rsid w:val="00646540"/>
    <w:rsid w:val="00676A7E"/>
    <w:rsid w:val="00680DF7"/>
    <w:rsid w:val="00752C2B"/>
    <w:rsid w:val="007861AD"/>
    <w:rsid w:val="00840DA7"/>
    <w:rsid w:val="0091487F"/>
    <w:rsid w:val="009376EC"/>
    <w:rsid w:val="00994A16"/>
    <w:rsid w:val="00A56BAE"/>
    <w:rsid w:val="00A6178F"/>
    <w:rsid w:val="00AA5B98"/>
    <w:rsid w:val="00B025B6"/>
    <w:rsid w:val="00C20975"/>
    <w:rsid w:val="00C37566"/>
    <w:rsid w:val="00C43F63"/>
    <w:rsid w:val="00C72140"/>
    <w:rsid w:val="00D24B01"/>
    <w:rsid w:val="00E03533"/>
    <w:rsid w:val="00EB1D87"/>
    <w:rsid w:val="00EC3090"/>
    <w:rsid w:val="00F3651C"/>
    <w:rsid w:val="00FB2B20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13B6"/>
  <w15:docId w15:val="{910EBC5F-1AE4-4D1C-BA1D-DBB4DD5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Opalach</cp:lastModifiedBy>
  <cp:revision>3</cp:revision>
  <cp:lastPrinted>2020-10-21T09:00:00Z</cp:lastPrinted>
  <dcterms:created xsi:type="dcterms:W3CDTF">2021-02-17T16:28:00Z</dcterms:created>
  <dcterms:modified xsi:type="dcterms:W3CDTF">2021-11-26T08:05:00Z</dcterms:modified>
</cp:coreProperties>
</file>