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6CA4D" w14:textId="1CE6CF87" w:rsidR="00D738B9" w:rsidRPr="00160508" w:rsidRDefault="00D738B9" w:rsidP="00D738B9">
      <w:pPr>
        <w:jc w:val="right"/>
      </w:pPr>
      <w:r w:rsidRPr="00160508">
        <w:t xml:space="preserve">Świnoujście, </w:t>
      </w:r>
      <w:r w:rsidR="00D001A8">
        <w:t>18</w:t>
      </w:r>
      <w:r w:rsidRPr="00160508">
        <w:t>.</w:t>
      </w:r>
      <w:r w:rsidR="002558B3">
        <w:t>0</w:t>
      </w:r>
      <w:r w:rsidR="00D001A8">
        <w:t>6</w:t>
      </w:r>
      <w:r w:rsidRPr="00160508">
        <w:t>.202</w:t>
      </w:r>
      <w:r w:rsidR="002558B3">
        <w:t>4</w:t>
      </w:r>
      <w:r w:rsidRPr="00160508">
        <w:t>r.</w:t>
      </w:r>
    </w:p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63E8FEE8" w14:textId="77777777" w:rsidR="00496500" w:rsidRPr="00160508" w:rsidRDefault="00496500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4D5EE021" w:rsidR="00D738B9" w:rsidRPr="00160508" w:rsidRDefault="00D738B9" w:rsidP="00D738B9">
      <w:pPr>
        <w:jc w:val="both"/>
      </w:pPr>
      <w:r w:rsidRPr="00160508">
        <w:t>EA/PW/NI/</w:t>
      </w:r>
      <w:r w:rsidR="002558B3">
        <w:t>0</w:t>
      </w:r>
      <w:r w:rsidR="00D001A8">
        <w:t>968</w:t>
      </w:r>
      <w:r w:rsidRPr="00160508">
        <w:t>/</w:t>
      </w:r>
      <w:r w:rsidR="002558B3">
        <w:t>1</w:t>
      </w:r>
      <w:r w:rsidR="00D001A8">
        <w:t>55</w:t>
      </w:r>
      <w:r w:rsidRPr="00160508">
        <w:t>/202</w:t>
      </w:r>
      <w:r w:rsidR="002558B3">
        <w:t>4</w:t>
      </w:r>
      <w:r w:rsidRPr="00160508">
        <w:t>/KSz</w:t>
      </w:r>
    </w:p>
    <w:p w14:paraId="50425576" w14:textId="77777777" w:rsidR="00D738B9" w:rsidRDefault="00D738B9" w:rsidP="00D738B9">
      <w:pPr>
        <w:jc w:val="both"/>
      </w:pPr>
    </w:p>
    <w:p w14:paraId="643402B6" w14:textId="6F73DBF2" w:rsidR="00D738B9" w:rsidRPr="00480D00" w:rsidRDefault="00D738B9" w:rsidP="00480D00">
      <w:pPr>
        <w:jc w:val="both"/>
        <w:rPr>
          <w:rFonts w:cs="Arial"/>
          <w:b/>
          <w:bCs/>
          <w:color w:val="FF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bookmarkStart w:id="0" w:name="_Hlk142551338"/>
      <w:r w:rsidR="00D001A8" w:rsidRPr="00275BA9">
        <w:rPr>
          <w:rFonts w:cs="Arial"/>
          <w:b/>
        </w:rPr>
        <w:t>Wymiana układu sterowania przepompowni ścieków P</w:t>
      </w:r>
      <w:bookmarkEnd w:id="0"/>
      <w:r w:rsidR="00D001A8">
        <w:rPr>
          <w:rFonts w:cs="Arial"/>
          <w:b/>
        </w:rPr>
        <w:t>2</w:t>
      </w:r>
      <w:r w:rsidR="00BA0C39">
        <w:rPr>
          <w:rFonts w:cs="Arial"/>
          <w:b/>
        </w:rPr>
        <w:t>”.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A87826A" w14:textId="243DAE23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  <w:r w:rsidR="003669F6">
        <w:rPr>
          <w:b/>
          <w:bCs/>
        </w:rPr>
        <w:t xml:space="preserve"> ORAZ MODYFIKACJA TREŚCI SPECYFIKACJI ISTOTNYCH WARUNKÓW ZAMÓWIENIA</w:t>
      </w:r>
    </w:p>
    <w:p w14:paraId="3E08F339" w14:textId="5A46DE16" w:rsidR="00480D00" w:rsidRDefault="00480D00" w:rsidP="00D738B9">
      <w:pPr>
        <w:jc w:val="center"/>
        <w:rPr>
          <w:b/>
          <w:bCs/>
        </w:rPr>
      </w:pPr>
    </w:p>
    <w:p w14:paraId="4179D331" w14:textId="77777777" w:rsidR="00496500" w:rsidRPr="00480D00" w:rsidRDefault="00496500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28A06B0" w14:textId="5AFEC502" w:rsidR="003669F6" w:rsidRDefault="003669F6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Odpowiedzi na pytania Wykonawców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ABF888E" w14:textId="542F40D0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 przez Wykonawc</w:t>
      </w:r>
      <w:r w:rsidR="008E752C">
        <w:rPr>
          <w:rFonts w:ascii="Arial" w:hAnsi="Arial" w:cs="Arial"/>
          <w:color w:val="auto"/>
          <w:sz w:val="22"/>
          <w:szCs w:val="22"/>
        </w:rPr>
        <w:t>ę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8E752C">
        <w:rPr>
          <w:rFonts w:ascii="Arial" w:hAnsi="Arial" w:cs="Arial"/>
          <w:color w:val="auto"/>
          <w:sz w:val="22"/>
          <w:szCs w:val="22"/>
        </w:rPr>
        <w:t>em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8E752C">
        <w:rPr>
          <w:rFonts w:ascii="Arial" w:hAnsi="Arial" w:cs="Arial"/>
          <w:color w:val="auto"/>
          <w:sz w:val="22"/>
          <w:szCs w:val="22"/>
        </w:rPr>
        <w:t>nia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oraz odpowied</w:t>
      </w:r>
      <w:r w:rsidR="008E752C">
        <w:rPr>
          <w:rFonts w:ascii="Arial" w:hAnsi="Arial" w:cs="Arial"/>
          <w:color w:val="auto"/>
          <w:sz w:val="22"/>
          <w:szCs w:val="22"/>
        </w:rPr>
        <w:t>ź</w:t>
      </w:r>
      <w:r w:rsidRPr="0076604D">
        <w:rPr>
          <w:rFonts w:ascii="Arial" w:hAnsi="Arial" w:cs="Arial"/>
          <w:color w:val="auto"/>
          <w:sz w:val="22"/>
          <w:szCs w:val="22"/>
        </w:rPr>
        <w:t>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665C83C2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480D00">
        <w:rPr>
          <w:b/>
          <w:bCs/>
          <w:u w:val="single"/>
        </w:rPr>
        <w:t>e</w:t>
      </w:r>
      <w:r w:rsidRPr="00BA0C39">
        <w:rPr>
          <w:b/>
          <w:bCs/>
          <w:u w:val="single"/>
        </w:rPr>
        <w:t>:</w:t>
      </w:r>
    </w:p>
    <w:p w14:paraId="7A42A2D2" w14:textId="64497823" w:rsidR="008E752C" w:rsidRDefault="00D001A8" w:rsidP="00BA0C39">
      <w:pPr>
        <w:jc w:val="both"/>
      </w:pPr>
      <w:r>
        <w:t>W związku z tym ,że realizacja zadania wymaga zamówienia określonych elementów i podzespołów wyposażenia szafy z terminem dostawy do 30 dni lub dłużej – Czy Zamawiający wyraża zgodę na wydłużenie terminu realizacji do 90 dni?</w:t>
      </w:r>
    </w:p>
    <w:p w14:paraId="18E12417" w14:textId="77777777" w:rsidR="00D001A8" w:rsidRDefault="00D001A8" w:rsidP="00BA0C39">
      <w:pPr>
        <w:jc w:val="both"/>
      </w:pPr>
    </w:p>
    <w:p w14:paraId="5F2F5639" w14:textId="77777777" w:rsidR="00BA0C39" w:rsidRPr="00D001A8" w:rsidRDefault="00BA0C39" w:rsidP="008E752C">
      <w:pPr>
        <w:rPr>
          <w:rFonts w:cs="Arial"/>
          <w:b/>
          <w:bCs/>
          <w:u w:val="single"/>
        </w:rPr>
      </w:pPr>
      <w:r w:rsidRPr="00D001A8">
        <w:rPr>
          <w:rFonts w:cs="Arial"/>
          <w:b/>
          <w:bCs/>
          <w:u w:val="single"/>
        </w:rPr>
        <w:t>Odpowiedź:</w:t>
      </w:r>
    </w:p>
    <w:p w14:paraId="48315746" w14:textId="1E44C1A4" w:rsidR="003669F6" w:rsidRDefault="003669F6" w:rsidP="00456E4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Zamawiający wyraża zgodę na zmianę </w:t>
      </w:r>
      <w:r w:rsidR="00D001A8">
        <w:rPr>
          <w:rFonts w:cs="Arial"/>
          <w:color w:val="000000"/>
        </w:rPr>
        <w:t>terminu realizacji przedmiotu zamówienia do 90 dni kalendarzowych od dnia podpisania umowy.</w:t>
      </w:r>
    </w:p>
    <w:p w14:paraId="6DB09B88" w14:textId="77777777" w:rsidR="003669F6" w:rsidRDefault="003669F6" w:rsidP="00456E44">
      <w:pPr>
        <w:jc w:val="both"/>
        <w:rPr>
          <w:rFonts w:cs="Arial"/>
          <w:b/>
          <w:bCs/>
          <w:color w:val="000000"/>
        </w:rPr>
      </w:pPr>
    </w:p>
    <w:p w14:paraId="5E52D6AF" w14:textId="663C4CA8" w:rsidR="00456E44" w:rsidRPr="003669F6" w:rsidRDefault="003669F6" w:rsidP="003669F6">
      <w:pPr>
        <w:rPr>
          <w:rFonts w:cs="Arial"/>
          <w:b/>
          <w:bCs/>
          <w:color w:val="000000"/>
        </w:rPr>
      </w:pPr>
      <w:r w:rsidRPr="003669F6">
        <w:rPr>
          <w:rFonts w:cs="Arial"/>
          <w:b/>
          <w:bCs/>
          <w:color w:val="000000"/>
        </w:rPr>
        <w:t>II</w:t>
      </w:r>
      <w:r w:rsidRPr="003669F6">
        <w:rPr>
          <w:rFonts w:cs="Arial"/>
          <w:b/>
          <w:bCs/>
          <w:color w:val="000000"/>
        </w:rPr>
        <w:tab/>
        <w:t>Modyfikacja treści specyfikacji istotnych warunków zamówienia</w:t>
      </w:r>
    </w:p>
    <w:p w14:paraId="5E6EDD68" w14:textId="79A7CB00" w:rsidR="00D001A8" w:rsidRDefault="003669F6" w:rsidP="00385D31">
      <w:pPr>
        <w:jc w:val="both"/>
      </w:pPr>
      <w:r w:rsidRPr="003669F6">
        <w:t xml:space="preserve">W związku </w:t>
      </w:r>
      <w:r>
        <w:t xml:space="preserve">z </w:t>
      </w:r>
      <w:r w:rsidR="00385D31">
        <w:t>udzieloną odpowiedzią na pytanie Wykonawcy, Zamawiający dokonuje modyfikacji treści specyfikacji istotnych warunków zamówienia poprzez zmianę treści</w:t>
      </w:r>
      <w:r w:rsidR="00D001A8">
        <w:t>:</w:t>
      </w:r>
    </w:p>
    <w:p w14:paraId="129CAA18" w14:textId="77777777" w:rsidR="00D001A8" w:rsidRDefault="00D001A8" w:rsidP="00385D31">
      <w:pPr>
        <w:jc w:val="both"/>
      </w:pPr>
    </w:p>
    <w:p w14:paraId="16F062BE" w14:textId="59213440" w:rsidR="0039715C" w:rsidRDefault="00385D31" w:rsidP="00D001A8">
      <w:pPr>
        <w:pStyle w:val="Akapitzlist"/>
        <w:numPr>
          <w:ilvl w:val="0"/>
          <w:numId w:val="18"/>
        </w:numPr>
        <w:ind w:left="360"/>
        <w:jc w:val="both"/>
      </w:pPr>
      <w:r>
        <w:t>pkt. </w:t>
      </w:r>
      <w:r w:rsidR="00D001A8">
        <w:t>6 SIWZ</w:t>
      </w:r>
      <w:r>
        <w:t>, który otrzymuje brzmienie:</w:t>
      </w:r>
    </w:p>
    <w:p w14:paraId="2FC5AD6A" w14:textId="77777777" w:rsidR="00385D31" w:rsidRDefault="00385D31" w:rsidP="00BA0C39"/>
    <w:p w14:paraId="4FF81BE0" w14:textId="3CE76089" w:rsidR="00385D31" w:rsidRPr="00D001A8" w:rsidRDefault="00385D31" w:rsidP="00D001A8">
      <w:pPr>
        <w:jc w:val="both"/>
        <w:rPr>
          <w:rFonts w:cs="Arial"/>
          <w:color w:val="000000"/>
        </w:rPr>
      </w:pPr>
      <w:r>
        <w:t>„</w:t>
      </w:r>
      <w:r w:rsidR="00D001A8">
        <w:rPr>
          <w:rFonts w:cs="Arial"/>
          <w:color w:val="000000"/>
        </w:rPr>
        <w:t>Wymagany t</w:t>
      </w:r>
      <w:r w:rsidR="00D001A8" w:rsidRPr="00B0018F">
        <w:rPr>
          <w:rFonts w:cs="Arial"/>
          <w:color w:val="000000"/>
        </w:rPr>
        <w:t xml:space="preserve">ermin wykonania przedmiotu </w:t>
      </w:r>
      <w:r w:rsidR="00D001A8">
        <w:rPr>
          <w:rFonts w:cs="Arial"/>
          <w:color w:val="000000"/>
        </w:rPr>
        <w:t xml:space="preserve">zamówienia </w:t>
      </w:r>
      <w:r w:rsidR="00D001A8" w:rsidRPr="00B0018F">
        <w:rPr>
          <w:rFonts w:cs="Arial"/>
        </w:rPr>
        <w:t xml:space="preserve">- </w:t>
      </w:r>
      <w:r w:rsidR="00D001A8">
        <w:rPr>
          <w:rFonts w:cs="Arial"/>
        </w:rPr>
        <w:t>9</w:t>
      </w:r>
      <w:r w:rsidR="00D001A8" w:rsidRPr="00B0018F">
        <w:rPr>
          <w:rFonts w:cs="Arial"/>
        </w:rPr>
        <w:t>0 dni kalendarzowych od dnia podpisania umowy.</w:t>
      </w:r>
      <w:r>
        <w:rPr>
          <w:rFonts w:cs="Arial"/>
        </w:rPr>
        <w:t>”.</w:t>
      </w:r>
    </w:p>
    <w:p w14:paraId="57F147B0" w14:textId="77777777" w:rsidR="00385D31" w:rsidRDefault="00385D31" w:rsidP="00385D3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74F232FA" w14:textId="2D66CCF9" w:rsidR="00385D31" w:rsidRDefault="00D001A8" w:rsidP="00D001A8">
      <w:pPr>
        <w:pStyle w:val="Akapitzlist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>załącznika nr 2 do oferty – projekt umowy - § 3 ust. 1, który otrzymuje brzmienie:</w:t>
      </w:r>
    </w:p>
    <w:p w14:paraId="2D301FA9" w14:textId="77777777" w:rsidR="00D001A8" w:rsidRDefault="00D001A8" w:rsidP="00D001A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7B8D2121" w14:textId="7131D18E" w:rsidR="00D001A8" w:rsidRPr="00D001A8" w:rsidRDefault="00D001A8" w:rsidP="00D001A8">
      <w:pPr>
        <w:jc w:val="both"/>
        <w:rPr>
          <w:rFonts w:cs="Arial"/>
        </w:rPr>
      </w:pPr>
      <w:r w:rsidRPr="00D001A8">
        <w:rPr>
          <w:rFonts w:cs="Arial"/>
        </w:rPr>
        <w:t>„</w:t>
      </w:r>
      <w:r>
        <w:rPr>
          <w:rFonts w:cs="Arial"/>
        </w:rPr>
        <w:t xml:space="preserve">1. </w:t>
      </w:r>
      <w:r w:rsidRPr="00D001A8">
        <w:rPr>
          <w:rFonts w:cs="Arial"/>
        </w:rPr>
        <w:t xml:space="preserve">Strony ustalają termin wykonania przedmiotu umowy - </w:t>
      </w:r>
      <w:r w:rsidR="002C35BB">
        <w:rPr>
          <w:rFonts w:cs="Arial"/>
        </w:rPr>
        <w:t>9</w:t>
      </w:r>
      <w:r w:rsidRPr="00D001A8">
        <w:rPr>
          <w:rFonts w:cs="Arial"/>
        </w:rPr>
        <w:t>0 dni kalendarzowych od daty podpisania umowy.</w:t>
      </w:r>
      <w:r>
        <w:rPr>
          <w:rFonts w:cs="Arial"/>
        </w:rPr>
        <w:t>”.</w:t>
      </w:r>
    </w:p>
    <w:p w14:paraId="7A6EC580" w14:textId="77777777" w:rsidR="00D001A8" w:rsidRPr="00D001A8" w:rsidRDefault="00D001A8" w:rsidP="00D001A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486147A3" w14:textId="57DEE43D" w:rsidR="00BA0C39" w:rsidRDefault="00385D31" w:rsidP="00496500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Pozostałe zapisy specyfikacji istotnych warunków zamówienia pozostają bez zmian.</w:t>
      </w:r>
      <w:r w:rsidRPr="00385D31">
        <w:rPr>
          <w:rFonts w:cs="Arial"/>
        </w:rPr>
        <w:t xml:space="preserve"> </w:t>
      </w:r>
    </w:p>
    <w:p w14:paraId="3E9F91E6" w14:textId="77777777" w:rsidR="00496500" w:rsidRDefault="00496500" w:rsidP="00496500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2B9C63DD" w14:textId="77777777" w:rsidR="00496500" w:rsidRPr="00496500" w:rsidRDefault="00496500" w:rsidP="00496500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2F876FA9" w:rsidR="00D738B9" w:rsidRDefault="00D001A8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73691F88" w14:textId="36D0CE77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D001A8">
        <w:rPr>
          <w:rFonts w:ascii="Arial" w:hAnsi="Arial" w:cs="Arial"/>
          <w:i/>
          <w:iCs/>
          <w:sz w:val="22"/>
          <w:szCs w:val="22"/>
        </w:rPr>
        <w:t>Małgorzata Bogdał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CC307" w14:textId="342E65C1" w:rsidR="0017386F" w:rsidRPr="00D001A8" w:rsidRDefault="00D001A8" w:rsidP="00D001A8">
    <w:pPr>
      <w:pStyle w:val="Stopka"/>
    </w:pPr>
    <w:r>
      <w:rPr>
        <w:rFonts w:cs="Arial"/>
        <w:noProof/>
        <w:color w:val="808080"/>
        <w:sz w:val="14"/>
        <w:szCs w:val="14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262A5" wp14:editId="25B604CC">
              <wp:simplePos x="0" y="0"/>
              <wp:positionH relativeFrom="column">
                <wp:posOffset>-876577</wp:posOffset>
              </wp:positionH>
              <wp:positionV relativeFrom="paragraph">
                <wp:posOffset>-16814</wp:posOffset>
              </wp:positionV>
              <wp:extent cx="7490129" cy="7952"/>
              <wp:effectExtent l="0" t="0" r="34925" b="30480"/>
              <wp:wrapNone/>
              <wp:docPr id="1200440051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129" cy="79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444FA" id="Łącznik prosty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-1.3pt" to="520.7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" strokecolor="#4472c4 [3204]" strokeweight=".5pt">
              <v:stroke joinstyle="miter"/>
            </v:line>
          </w:pict>
        </mc:Fallback>
      </mc:AlternateContent>
    </w:r>
    <w:r w:rsidRPr="00367165">
      <w:rPr>
        <w:rFonts w:cs="Arial"/>
        <w:color w:val="808080"/>
        <w:sz w:val="14"/>
        <w:szCs w:val="14"/>
      </w:rPr>
      <w:t>Znak sprawy: 23/2024/KSz</w:t>
    </w:r>
    <w:r w:rsidRPr="00367165">
      <w:rPr>
        <w:rFonts w:cs="Arial"/>
        <w:color w:val="808080"/>
        <w:sz w:val="14"/>
        <w:szCs w:val="14"/>
      </w:rPr>
      <w:tab/>
      <w:t xml:space="preserve">                           Wymiana układu systemu sterowania przepompowni ścieków P2 </w:t>
    </w:r>
    <w:r>
      <w:rPr>
        <w:rFonts w:cs="Arial"/>
        <w:color w:val="808080"/>
        <w:sz w:val="14"/>
        <w:szCs w:val="14"/>
      </w:rPr>
      <w:t xml:space="preserve">   </w:t>
    </w:r>
    <w:r w:rsidRPr="00367165">
      <w:rPr>
        <w:rFonts w:cs="Arial"/>
        <w:color w:val="808080"/>
        <w:sz w:val="14"/>
        <w:szCs w:val="14"/>
      </w:rPr>
      <w:t>(R/06/2024)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743683E"/>
    <w:multiLevelType w:val="hybridMultilevel"/>
    <w:tmpl w:val="1B84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194"/>
    <w:multiLevelType w:val="hybridMultilevel"/>
    <w:tmpl w:val="E1922CFA"/>
    <w:lvl w:ilvl="0" w:tplc="CBB811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/>
      </w:rPr>
    </w:lvl>
    <w:lvl w:ilvl="1" w:tplc="4D6EF516">
      <w:start w:val="7"/>
      <w:numFmt w:val="decimal"/>
      <w:lvlText w:val="%2."/>
      <w:lvlJc w:val="left"/>
      <w:pPr>
        <w:tabs>
          <w:tab w:val="num" w:pos="1"/>
        </w:tabs>
        <w:ind w:left="-1428" w:firstLine="1428"/>
      </w:pPr>
      <w:rPr>
        <w:rFonts w:hint="default"/>
      </w:rPr>
    </w:lvl>
    <w:lvl w:ilvl="2" w:tplc="6D70EE8C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/>
        <w:bCs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9F17BB"/>
    <w:multiLevelType w:val="multilevel"/>
    <w:tmpl w:val="85CE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13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1A0"/>
    <w:multiLevelType w:val="multilevel"/>
    <w:tmpl w:val="98568436"/>
    <w:numStyleLink w:val="Styl1"/>
  </w:abstractNum>
  <w:abstractNum w:abstractNumId="12" w15:restartNumberingAfterBreak="0">
    <w:nsid w:val="603D5891"/>
    <w:multiLevelType w:val="hybridMultilevel"/>
    <w:tmpl w:val="13305886"/>
    <w:lvl w:ilvl="0" w:tplc="C5AABCF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4"/>
  </w:num>
  <w:num w:numId="2" w16cid:durableId="653026181">
    <w:abstractNumId w:val="6"/>
  </w:num>
  <w:num w:numId="3" w16cid:durableId="634800143">
    <w:abstractNumId w:val="5"/>
  </w:num>
  <w:num w:numId="4" w16cid:durableId="1628121416">
    <w:abstractNumId w:val="16"/>
  </w:num>
  <w:num w:numId="5" w16cid:durableId="61105312">
    <w:abstractNumId w:val="18"/>
  </w:num>
  <w:num w:numId="6" w16cid:durableId="1009137035">
    <w:abstractNumId w:val="1"/>
  </w:num>
  <w:num w:numId="7" w16cid:durableId="1221139422">
    <w:abstractNumId w:val="13"/>
  </w:num>
  <w:num w:numId="8" w16cid:durableId="1300109185">
    <w:abstractNumId w:val="0"/>
  </w:num>
  <w:num w:numId="9" w16cid:durableId="1827352385">
    <w:abstractNumId w:val="7"/>
  </w:num>
  <w:num w:numId="10" w16cid:durableId="1617443958">
    <w:abstractNumId w:val="11"/>
  </w:num>
  <w:num w:numId="11" w16cid:durableId="966815778">
    <w:abstractNumId w:val="2"/>
  </w:num>
  <w:num w:numId="12" w16cid:durableId="1572154944">
    <w:abstractNumId w:val="17"/>
  </w:num>
  <w:num w:numId="13" w16cid:durableId="921645983">
    <w:abstractNumId w:val="10"/>
  </w:num>
  <w:num w:numId="14" w16cid:durableId="2003967726">
    <w:abstractNumId w:val="14"/>
  </w:num>
  <w:num w:numId="15" w16cid:durableId="1365904449">
    <w:abstractNumId w:val="8"/>
  </w:num>
  <w:num w:numId="16" w16cid:durableId="442506297">
    <w:abstractNumId w:val="9"/>
  </w:num>
  <w:num w:numId="17" w16cid:durableId="1453015213">
    <w:abstractNumId w:val="12"/>
  </w:num>
  <w:num w:numId="18" w16cid:durableId="1479180099">
    <w:abstractNumId w:val="3"/>
  </w:num>
  <w:num w:numId="19" w16cid:durableId="1097794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3853"/>
    <w:rsid w:val="001477AB"/>
    <w:rsid w:val="00161D0D"/>
    <w:rsid w:val="0017386F"/>
    <w:rsid w:val="00194605"/>
    <w:rsid w:val="00227906"/>
    <w:rsid w:val="002558B3"/>
    <w:rsid w:val="00296D88"/>
    <w:rsid w:val="002C35BB"/>
    <w:rsid w:val="00331371"/>
    <w:rsid w:val="003669F6"/>
    <w:rsid w:val="00385D31"/>
    <w:rsid w:val="0039715C"/>
    <w:rsid w:val="003F63F0"/>
    <w:rsid w:val="00443F54"/>
    <w:rsid w:val="00456E44"/>
    <w:rsid w:val="00463B53"/>
    <w:rsid w:val="00476157"/>
    <w:rsid w:val="00480D00"/>
    <w:rsid w:val="00485571"/>
    <w:rsid w:val="00496500"/>
    <w:rsid w:val="005D4340"/>
    <w:rsid w:val="005E4BB1"/>
    <w:rsid w:val="006546BB"/>
    <w:rsid w:val="00687AFA"/>
    <w:rsid w:val="006D69E4"/>
    <w:rsid w:val="0074254F"/>
    <w:rsid w:val="0076604D"/>
    <w:rsid w:val="00773ECD"/>
    <w:rsid w:val="00775299"/>
    <w:rsid w:val="007F7E3E"/>
    <w:rsid w:val="008A1C93"/>
    <w:rsid w:val="008E752C"/>
    <w:rsid w:val="0095736F"/>
    <w:rsid w:val="009C0872"/>
    <w:rsid w:val="009D3A6C"/>
    <w:rsid w:val="00A1498E"/>
    <w:rsid w:val="00A67671"/>
    <w:rsid w:val="00AF4FA8"/>
    <w:rsid w:val="00BA0C39"/>
    <w:rsid w:val="00C20016"/>
    <w:rsid w:val="00C440FE"/>
    <w:rsid w:val="00CA50CA"/>
    <w:rsid w:val="00CB58AD"/>
    <w:rsid w:val="00D001A8"/>
    <w:rsid w:val="00D02040"/>
    <w:rsid w:val="00D528BB"/>
    <w:rsid w:val="00D54493"/>
    <w:rsid w:val="00D738B9"/>
    <w:rsid w:val="00DC6C45"/>
    <w:rsid w:val="00DF2BAC"/>
    <w:rsid w:val="00DF3EA7"/>
    <w:rsid w:val="00F71840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00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2024-06-18T09:05:00Z</cp:lastPrinted>
  <dcterms:created xsi:type="dcterms:W3CDTF">2024-06-18T08:54:00Z</dcterms:created>
  <dcterms:modified xsi:type="dcterms:W3CDTF">2024-06-18T09:13:00Z</dcterms:modified>
</cp:coreProperties>
</file>