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9935" w14:textId="78FBEA04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B90059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B57B59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B57B59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B57B59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B57B59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13537040" w14:textId="5A9078DC" w:rsidR="00112A57" w:rsidRDefault="005F374B" w:rsidP="00112A57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r w:rsidR="004616B7" w:rsidRPr="004616B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616B7" w:rsidRPr="004616B7">
        <w:rPr>
          <w:rFonts w:ascii="Verdana" w:hAnsi="Verdana" w:cs="Arial"/>
          <w:b/>
          <w:bCs/>
          <w:sz w:val="18"/>
          <w:szCs w:val="18"/>
        </w:rPr>
        <w:t>dostawa rozwiązania do ochrony webaplikacji klasy Web Application Firewall (WAF) wraz z usługą wdrożenia i wsparcia technicznego oraz przeprowadzenie warsztatów dla pracowników Sieci Badawczej Łukasiewicz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B57B59" w:rsidRPr="006E6AB7">
        <w:rPr>
          <w:rFonts w:ascii="Verdana" w:hAnsi="Verdana" w:cs="Arial"/>
          <w:sz w:val="18"/>
          <w:szCs w:val="18"/>
        </w:rPr>
        <w:t>nr sprawy: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 xml:space="preserve"> BA.SZP.201.</w:t>
      </w:r>
      <w:r w:rsidR="004616B7">
        <w:rPr>
          <w:rFonts w:ascii="Verdana" w:hAnsi="Verdana" w:cs="Arial"/>
          <w:b/>
          <w:bCs/>
          <w:sz w:val="18"/>
          <w:szCs w:val="18"/>
        </w:rPr>
        <w:t>6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>.202</w:t>
      </w:r>
      <w:r w:rsidR="00B57B59">
        <w:rPr>
          <w:rFonts w:ascii="Verdana" w:hAnsi="Verdana" w:cs="Arial"/>
          <w:b/>
          <w:bCs/>
          <w:sz w:val="18"/>
          <w:szCs w:val="18"/>
        </w:rPr>
        <w:t>4.</w:t>
      </w:r>
    </w:p>
    <w:p w14:paraId="46B24176" w14:textId="77777777" w:rsidR="00B57B59" w:rsidRPr="00B57B59" w:rsidRDefault="00B57B59" w:rsidP="00112A57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0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A6B3670" w14:textId="0BDB4E0B" w:rsidR="00D75FBC" w:rsidRPr="004616B7" w:rsidRDefault="005F374B" w:rsidP="004616B7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7EA6DD" w14:textId="0BEC2B3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0543A5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7FF002F8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OŚWIADCZENIE DOTYCZĄCE </w:t>
      </w:r>
      <w:r w:rsidR="00100C37">
        <w:rPr>
          <w:rFonts w:ascii="Verdana" w:hAnsi="Verdana" w:cs="Arial"/>
          <w:b/>
          <w:sz w:val="18"/>
          <w:szCs w:val="18"/>
        </w:rPr>
        <w:t>ZADAŃ,</w:t>
      </w:r>
      <w:r w:rsidRPr="00327DB1">
        <w:rPr>
          <w:rFonts w:ascii="Verdana" w:hAnsi="Verdana" w:cs="Arial"/>
          <w:b/>
          <w:sz w:val="18"/>
          <w:szCs w:val="18"/>
        </w:rPr>
        <w:t xml:space="preserve">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B57B59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B57B59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1E88E7A8" w:rsidR="005F374B" w:rsidRPr="00327DB1" w:rsidRDefault="005F374B" w:rsidP="00D73150">
      <w:pPr>
        <w:spacing w:after="8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9334D" w:rsidRPr="0049334D">
        <w:rPr>
          <w:rFonts w:ascii="Verdana" w:hAnsi="Verdana" w:cs="Arial"/>
          <w:b/>
          <w:sz w:val="18"/>
          <w:szCs w:val="18"/>
        </w:rPr>
        <w:t>.</w:t>
      </w:r>
      <w:r w:rsidR="004616B7" w:rsidRPr="004616B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616B7" w:rsidRPr="004616B7">
        <w:rPr>
          <w:rFonts w:ascii="Verdana" w:hAnsi="Verdana" w:cs="Arial"/>
          <w:b/>
          <w:bCs/>
          <w:sz w:val="18"/>
          <w:szCs w:val="18"/>
        </w:rPr>
        <w:t>dostawa rozwiązania do ochrony webaplikacji klasy Web Application Firewall (WAF) wraz z usługą wdrożenia i wsparcia technicznego oraz przeprowadzenie warsztatów dla pracowników Sieci Badawczej Łukasiewicz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B57B59" w:rsidRPr="006E6AB7">
        <w:rPr>
          <w:rFonts w:ascii="Verdana" w:hAnsi="Verdana" w:cs="Arial"/>
          <w:sz w:val="18"/>
          <w:szCs w:val="18"/>
        </w:rPr>
        <w:t>nr sprawy: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 xml:space="preserve"> BA.SZP.201.</w:t>
      </w:r>
      <w:r w:rsidR="004616B7">
        <w:rPr>
          <w:rFonts w:ascii="Verdana" w:hAnsi="Verdana" w:cs="Arial"/>
          <w:b/>
          <w:bCs/>
          <w:sz w:val="18"/>
          <w:szCs w:val="18"/>
        </w:rPr>
        <w:t>6</w:t>
      </w:r>
      <w:r w:rsidR="00B57B59" w:rsidRPr="00B57B59">
        <w:rPr>
          <w:rFonts w:ascii="Verdana" w:hAnsi="Verdana" w:cs="Arial"/>
          <w:b/>
          <w:bCs/>
          <w:sz w:val="18"/>
          <w:szCs w:val="18"/>
        </w:rPr>
        <w:t>.2024</w:t>
      </w:r>
      <w:r w:rsidR="00B57B5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1D85A262" w:rsidR="005F374B" w:rsidRPr="00327DB1" w:rsidRDefault="005F374B" w:rsidP="00D73150">
      <w:pPr>
        <w:pStyle w:val="Akapitzlist"/>
        <w:numPr>
          <w:ilvl w:val="0"/>
          <w:numId w:val="73"/>
        </w:numPr>
        <w:spacing w:after="8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 xml:space="preserve">, o którym mowa w rozdziale VIII ust. 1 SWZ, zrealizuję </w:t>
      </w:r>
      <w:r w:rsidR="00100C37" w:rsidRPr="00100C37">
        <w:rPr>
          <w:rFonts w:ascii="Verdana" w:hAnsi="Verdana" w:cs="Arial"/>
          <w:bCs/>
          <w:sz w:val="18"/>
          <w:szCs w:val="18"/>
        </w:rPr>
        <w:t xml:space="preserve">zadania </w:t>
      </w:r>
      <w:r w:rsidRPr="00327DB1">
        <w:rPr>
          <w:rFonts w:ascii="Verdana" w:hAnsi="Verdana" w:cs="Arial"/>
          <w:bCs/>
          <w:sz w:val="18"/>
          <w:szCs w:val="18"/>
        </w:rPr>
        <w:t>polegające na:</w:t>
      </w:r>
    </w:p>
    <w:p w14:paraId="171249F3" w14:textId="684D6471" w:rsidR="005F374B" w:rsidRPr="00327DB1" w:rsidRDefault="005F374B" w:rsidP="00D73150">
      <w:pPr>
        <w:pStyle w:val="Akapitzlist"/>
        <w:spacing w:after="8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D73150">
      <w:pPr>
        <w:pStyle w:val="Akapitzlist"/>
        <w:spacing w:after="8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02986D6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52B8A770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9F0626" w:rsidRPr="009F062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F0626" w:rsidRPr="009F0626">
        <w:rPr>
          <w:rFonts w:ascii="Verdana" w:hAnsi="Verdana" w:cs="Tahoma"/>
          <w:b/>
          <w:bCs/>
          <w:sz w:val="18"/>
          <w:szCs w:val="18"/>
        </w:rPr>
        <w:t>dostawa rozwiązania do ochrony webaplikacji klasy Web Application Firewall (WAF) wraz z usługą wdrożenia i wsparcia technicznego oraz przeprowadzenie warsztatów dla pracowników Sieci Badawczej Łukasiewicz</w:t>
      </w:r>
      <w:r w:rsidR="00D73150" w:rsidRPr="00D73150">
        <w:rPr>
          <w:rFonts w:ascii="Verdana" w:hAnsi="Verdana" w:cs="Tahoma"/>
          <w:b/>
          <w:bCs/>
          <w:sz w:val="18"/>
          <w:szCs w:val="18"/>
        </w:rPr>
        <w:t xml:space="preserve">, </w:t>
      </w:r>
      <w:r w:rsidR="00D73150" w:rsidRPr="006E6AB7">
        <w:rPr>
          <w:rFonts w:ascii="Verdana" w:hAnsi="Verdana" w:cs="Tahoma"/>
          <w:sz w:val="18"/>
          <w:szCs w:val="18"/>
        </w:rPr>
        <w:t>nr sprawy:</w:t>
      </w:r>
      <w:r w:rsidR="00D73150" w:rsidRPr="00D73150">
        <w:rPr>
          <w:rFonts w:ascii="Verdana" w:hAnsi="Verdana" w:cs="Tahoma"/>
          <w:b/>
          <w:bCs/>
          <w:sz w:val="18"/>
          <w:szCs w:val="18"/>
        </w:rPr>
        <w:t xml:space="preserve"> BA.SZP.201.</w:t>
      </w:r>
      <w:r w:rsidR="009F0626">
        <w:rPr>
          <w:rFonts w:ascii="Verdana" w:hAnsi="Verdana" w:cs="Tahoma"/>
          <w:b/>
          <w:bCs/>
          <w:sz w:val="18"/>
          <w:szCs w:val="18"/>
        </w:rPr>
        <w:t>6</w:t>
      </w:r>
      <w:r w:rsidR="00D73150" w:rsidRPr="00D73150">
        <w:rPr>
          <w:rFonts w:ascii="Verdana" w:hAnsi="Verdana" w:cs="Tahoma"/>
          <w:b/>
          <w:bCs/>
          <w:sz w:val="18"/>
          <w:szCs w:val="18"/>
        </w:rPr>
        <w:t>.2024</w:t>
      </w:r>
      <w:r w:rsidR="00D73150">
        <w:rPr>
          <w:rFonts w:ascii="Verdana" w:hAnsi="Verdana" w:cs="Tahoma"/>
          <w:b/>
          <w:bCs/>
          <w:sz w:val="18"/>
          <w:szCs w:val="18"/>
        </w:rPr>
        <w:t>.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1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D73150">
      <w:pPr>
        <w:spacing w:after="80" w:line="276" w:lineRule="auto"/>
        <w:jc w:val="center"/>
        <w:rPr>
          <w:rFonts w:ascii="Verdana" w:hAnsi="Verdana" w:cs="Tahoma"/>
          <w:sz w:val="18"/>
          <w:szCs w:val="18"/>
        </w:rPr>
      </w:pPr>
      <w:bookmarkStart w:id="2" w:name="_Hlk78235695"/>
      <w:bookmarkEnd w:id="1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2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D73150">
      <w:pPr>
        <w:spacing w:after="80" w:line="360" w:lineRule="auto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3"/>
    <w:p w14:paraId="1772AC0A" w14:textId="77777777" w:rsidR="005F374B" w:rsidRPr="00327DB1" w:rsidRDefault="005F374B" w:rsidP="00D73150">
      <w:pPr>
        <w:spacing w:after="80" w:line="360" w:lineRule="auto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BBBF53C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2653175" w:rsidR="008D25E2" w:rsidRPr="005C736D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5C736D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5C736D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5C736D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10311AF5" w14:textId="24221AF9" w:rsidR="00FA5CA3" w:rsidRPr="00327DB1" w:rsidRDefault="008D25E2" w:rsidP="00D73150">
      <w:pPr>
        <w:spacing w:after="80" w:line="276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507EC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07EC0" w:rsidRPr="00507EC0">
        <w:rPr>
          <w:rFonts w:ascii="Verdana" w:hAnsi="Verdana" w:cs="Arial"/>
          <w:b/>
          <w:bCs/>
          <w:sz w:val="18"/>
          <w:szCs w:val="18"/>
        </w:rPr>
        <w:t>dostawa rozwiązania do ochrony webaplikacji klasy Web Application Firewall (WAF) wraz z usługą wdrożenia i wsparcia technicznego oraz przeprowadzenie warsztatów dla pracowników Sieci Badawczej Łukasiewicz</w:t>
      </w:r>
      <w:r w:rsidR="00D73150" w:rsidRPr="00D73150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D73150" w:rsidRPr="006E6AB7">
        <w:rPr>
          <w:rFonts w:ascii="Verdana" w:hAnsi="Verdana" w:cs="Arial"/>
          <w:sz w:val="18"/>
          <w:szCs w:val="18"/>
        </w:rPr>
        <w:t>nr sprawy:</w:t>
      </w:r>
      <w:r w:rsidR="00D73150" w:rsidRPr="00D73150">
        <w:rPr>
          <w:rFonts w:ascii="Verdana" w:hAnsi="Verdana" w:cs="Arial"/>
          <w:b/>
          <w:bCs/>
          <w:sz w:val="18"/>
          <w:szCs w:val="18"/>
        </w:rPr>
        <w:t xml:space="preserve"> BA.SZP.201.</w:t>
      </w:r>
      <w:r w:rsidR="00507EC0">
        <w:rPr>
          <w:rFonts w:ascii="Verdana" w:hAnsi="Verdana" w:cs="Arial"/>
          <w:b/>
          <w:bCs/>
          <w:sz w:val="18"/>
          <w:szCs w:val="18"/>
        </w:rPr>
        <w:t>6</w:t>
      </w:r>
      <w:r w:rsidR="00D73150" w:rsidRPr="00D73150">
        <w:rPr>
          <w:rFonts w:ascii="Verdana" w:hAnsi="Verdana" w:cs="Arial"/>
          <w:b/>
          <w:bCs/>
          <w:sz w:val="18"/>
          <w:szCs w:val="18"/>
        </w:rPr>
        <w:t>.2024</w:t>
      </w:r>
      <w:r w:rsidR="00D73150">
        <w:rPr>
          <w:rFonts w:ascii="Verdana" w:hAnsi="Verdana" w:cs="Arial"/>
          <w:b/>
          <w:bCs/>
          <w:sz w:val="18"/>
          <w:szCs w:val="18"/>
        </w:rPr>
        <w:t>.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D73150">
      <w:pPr>
        <w:spacing w:after="80" w:line="276" w:lineRule="auto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D73150">
      <w:pPr>
        <w:spacing w:after="80" w:line="360" w:lineRule="auto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Default="00874AC4" w:rsidP="005F374B">
      <w:pPr>
        <w:rPr>
          <w:rFonts w:ascii="Verdana" w:hAnsi="Verdana"/>
          <w:sz w:val="18"/>
          <w:szCs w:val="18"/>
        </w:rPr>
      </w:pPr>
    </w:p>
    <w:p w14:paraId="700EC55F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5AE24F8A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0814A74C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192E02DB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9283455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5ECE86FF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7CD15B3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0499B64B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60525A5B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62E5544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4C3CF5DB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5386D2F2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16057CD1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69683B82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035AB218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4112CBE5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6A5DCD9E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1BDC84E5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1EEEEF5B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61041617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872D289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58F8FB8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779B06B1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28EAD433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2630CCD1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3A739634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234076FC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48FB5686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5F90385E" w14:textId="77777777" w:rsidR="00E64B87" w:rsidRDefault="00E64B87" w:rsidP="005F374B">
      <w:pPr>
        <w:rPr>
          <w:rFonts w:ascii="Verdana" w:hAnsi="Verdana"/>
          <w:sz w:val="18"/>
          <w:szCs w:val="18"/>
        </w:rPr>
      </w:pPr>
    </w:p>
    <w:p w14:paraId="3CF2879E" w14:textId="77777777" w:rsidR="00E64B87" w:rsidRPr="00E64B87" w:rsidRDefault="00E64B87" w:rsidP="005F374B">
      <w:pPr>
        <w:rPr>
          <w:rFonts w:ascii="Verdana" w:hAnsi="Verdana"/>
          <w:sz w:val="18"/>
          <w:szCs w:val="18"/>
        </w:rPr>
      </w:pPr>
    </w:p>
    <w:p w14:paraId="60644F0D" w14:textId="77777777" w:rsidR="00E64B87" w:rsidRPr="00E64B87" w:rsidRDefault="00E64B87" w:rsidP="005F374B">
      <w:pPr>
        <w:rPr>
          <w:rFonts w:ascii="Verdana" w:hAnsi="Verdana"/>
          <w:sz w:val="18"/>
          <w:szCs w:val="18"/>
        </w:rPr>
      </w:pPr>
    </w:p>
    <w:p w14:paraId="6021D6BE" w14:textId="6B5F85B3" w:rsidR="00E64B87" w:rsidRPr="00E64B87" w:rsidRDefault="00E64B87" w:rsidP="00E64B87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E64B87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6E6AB7">
        <w:rPr>
          <w:rFonts w:ascii="Verdana" w:hAnsi="Verdana" w:cs="Tahoma"/>
          <w:b/>
          <w:sz w:val="18"/>
          <w:szCs w:val="18"/>
        </w:rPr>
        <w:t>3</w:t>
      </w:r>
      <w:r w:rsidRPr="00E64B87">
        <w:rPr>
          <w:rFonts w:ascii="Verdana" w:hAnsi="Verdana" w:cs="Tahoma"/>
          <w:b/>
          <w:sz w:val="18"/>
          <w:szCs w:val="18"/>
        </w:rPr>
        <w:t>e do SWZ</w:t>
      </w:r>
    </w:p>
    <w:p w14:paraId="0D382326" w14:textId="77777777" w:rsidR="00E64B87" w:rsidRPr="00E64B87" w:rsidRDefault="00E64B87" w:rsidP="00E64B87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DA92067" w14:textId="3F498C65" w:rsidR="00E64B87" w:rsidRPr="00E64B87" w:rsidRDefault="00E64B87" w:rsidP="00E64B87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E64B87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E64B87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1C4CE0B8" w14:textId="74137866" w:rsidR="00E64B87" w:rsidRPr="00E64B87" w:rsidRDefault="00E64B87" w:rsidP="00E64B8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64B87">
        <w:rPr>
          <w:rFonts w:ascii="Verdana" w:hAnsi="Verdana" w:cs="Tahoma"/>
          <w:sz w:val="18"/>
          <w:szCs w:val="18"/>
          <w:u w:val="single"/>
        </w:rPr>
        <w:t xml:space="preserve">Dotyczy postępowania </w:t>
      </w:r>
      <w:r w:rsidRPr="00E64B87">
        <w:rPr>
          <w:rFonts w:ascii="Verdana" w:hAnsi="Verdana" w:cs="Arial"/>
          <w:sz w:val="18"/>
          <w:szCs w:val="18"/>
          <w:u w:val="single"/>
        </w:rPr>
        <w:t>pn.:</w:t>
      </w:r>
      <w:r w:rsidRPr="00E64B8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E6AB7" w:rsidRPr="006E6AB7">
        <w:rPr>
          <w:rFonts w:ascii="Verdana" w:hAnsi="Verdana" w:cs="Arial"/>
          <w:b/>
          <w:bCs/>
          <w:sz w:val="18"/>
          <w:szCs w:val="18"/>
        </w:rPr>
        <w:t xml:space="preserve"> dostawa rozwiązania do ochrony webaplikacji klasy Web Application Firewall (WAF) wraz z usługą wdrożenia i wsparcia technicznego oraz przeprowadzenie warsztatów dla pracowników Sieci Badawczej Łukasiewicz, </w:t>
      </w:r>
      <w:r w:rsidR="006E6AB7" w:rsidRPr="006E6AB7">
        <w:rPr>
          <w:rFonts w:ascii="Verdana" w:hAnsi="Verdana" w:cs="Arial"/>
          <w:sz w:val="18"/>
          <w:szCs w:val="18"/>
        </w:rPr>
        <w:t>nr sprawy:</w:t>
      </w:r>
      <w:r w:rsidR="006E6AB7" w:rsidRPr="006E6AB7">
        <w:rPr>
          <w:rFonts w:ascii="Verdana" w:hAnsi="Verdana" w:cs="Arial"/>
          <w:b/>
          <w:bCs/>
          <w:sz w:val="18"/>
          <w:szCs w:val="18"/>
        </w:rPr>
        <w:t xml:space="preserve"> BA.SZP.201.6.2024</w:t>
      </w:r>
    </w:p>
    <w:p w14:paraId="4C55A964" w14:textId="77777777" w:rsidR="00E64B87" w:rsidRPr="00E64B87" w:rsidRDefault="00E64B87" w:rsidP="00E64B87">
      <w:pPr>
        <w:ind w:right="-341"/>
        <w:jc w:val="right"/>
        <w:rPr>
          <w:rFonts w:ascii="Verdana" w:hAnsi="Verdana"/>
          <w:b/>
          <w:bCs/>
          <w:spacing w:val="4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64B87" w:rsidRPr="00E64B87" w14:paraId="32986384" w14:textId="77777777" w:rsidTr="006E6AB7">
        <w:trPr>
          <w:trHeight w:val="12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04429" w14:textId="77777777" w:rsidR="00E64B87" w:rsidRPr="00E64B87" w:rsidRDefault="00E64B87" w:rsidP="005116DD">
            <w:pPr>
              <w:spacing w:line="25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E64B87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ZOBOWIĄZANIE</w:t>
            </w:r>
          </w:p>
          <w:p w14:paraId="5B53A2C6" w14:textId="77777777" w:rsidR="00E64B87" w:rsidRPr="00E64B87" w:rsidRDefault="00E64B87" w:rsidP="005116DD">
            <w:pPr>
              <w:spacing w:line="25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 w:rsidRPr="00E64B87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do oddania do dyspozycji Wykonawcy niezbędnych zasobów na potrzeby realizacji zamówienia</w:t>
            </w:r>
          </w:p>
        </w:tc>
      </w:tr>
    </w:tbl>
    <w:p w14:paraId="4711FFD1" w14:textId="3F2D6C8C" w:rsidR="006E6AB7" w:rsidRPr="006E6AB7" w:rsidRDefault="00E64B87" w:rsidP="006E6AB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64B87">
        <w:rPr>
          <w:rFonts w:ascii="Verdana" w:eastAsia="Calibri" w:hAnsi="Verdana" w:cs="Arial"/>
          <w:kern w:val="2"/>
          <w:sz w:val="18"/>
          <w:szCs w:val="18"/>
          <w:lang w:eastAsia="en-US"/>
          <w14:ligatures w14:val="standardContextual"/>
        </w:rPr>
        <w:t>Na potrzeby postępowania o udzielenie zamówienia publicznego pn.</w:t>
      </w:r>
      <w:r w:rsidRPr="00E64B8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E6AB7" w:rsidRPr="006E6AB7">
        <w:rPr>
          <w:rFonts w:ascii="Verdana" w:eastAsia="Calibri" w:hAnsi="Verdana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dostawa rozwiązania do ochrony webaplikacji klasy Web Application Firewall (WAF) wraz z usługą wdrożenia i wsparcia technicznego oraz przeprowadzenie warsztatów dla pracowników Sieci Badawczej Łukasiewicz, nr sprawy: BA.SZP.201.6.2024 </w:t>
      </w:r>
      <w:r w:rsidRPr="00E64B87">
        <w:rPr>
          <w:rFonts w:ascii="Verdana" w:eastAsia="Calibri" w:hAnsi="Verdana" w:cs="Arial"/>
          <w:kern w:val="2"/>
          <w:sz w:val="18"/>
          <w:szCs w:val="18"/>
          <w:lang w:eastAsia="en-US"/>
          <w14:ligatures w14:val="standardContextual"/>
        </w:rPr>
        <w:t>prowadzonego przez Centrum Łukasiewicz oświadczam, co następuje:</w:t>
      </w:r>
    </w:p>
    <w:p w14:paraId="5BCCD1FA" w14:textId="77777777" w:rsidR="00E64B87" w:rsidRPr="00E64B87" w:rsidRDefault="00E64B87" w:rsidP="00E64B87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b/>
          <w:sz w:val="18"/>
          <w:szCs w:val="18"/>
          <w:lang w:eastAsia="ar-SA"/>
        </w:rPr>
        <w:t>JA/MY</w:t>
      </w:r>
      <w:r w:rsidRPr="00E64B87">
        <w:rPr>
          <w:rFonts w:ascii="Verdana" w:hAnsi="Verdana" w:cs="Arial"/>
          <w:sz w:val="18"/>
          <w:szCs w:val="18"/>
          <w:lang w:eastAsia="ar-SA"/>
        </w:rPr>
        <w:t>:</w:t>
      </w:r>
    </w:p>
    <w:p w14:paraId="5BA05BB4" w14:textId="6F8820A0" w:rsidR="00E64B87" w:rsidRPr="00E64B87" w:rsidRDefault="00E64B87" w:rsidP="00E64B87">
      <w:pPr>
        <w:tabs>
          <w:tab w:val="left" w:pos="9214"/>
        </w:tabs>
        <w:suppressAutoHyphens/>
        <w:ind w:right="-286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_________________________________________________________________________</w:t>
      </w:r>
    </w:p>
    <w:p w14:paraId="31EAFA35" w14:textId="716CA3EF" w:rsidR="00E64B87" w:rsidRPr="006E6AB7" w:rsidRDefault="00E64B87" w:rsidP="00E64B87">
      <w:pPr>
        <w:tabs>
          <w:tab w:val="left" w:pos="9214"/>
        </w:tabs>
        <w:suppressAutoHyphens/>
        <w:ind w:right="141"/>
        <w:jc w:val="center"/>
        <w:rPr>
          <w:rFonts w:ascii="Verdana" w:hAnsi="Verdana" w:cs="Arial"/>
          <w:i/>
          <w:sz w:val="16"/>
          <w:szCs w:val="16"/>
          <w:lang w:eastAsia="ar-SA"/>
        </w:rPr>
      </w:pPr>
      <w:r w:rsidRPr="006E6AB7">
        <w:rPr>
          <w:rFonts w:ascii="Verdana" w:hAnsi="Verdana" w:cs="Arial"/>
          <w:i/>
          <w:sz w:val="16"/>
          <w:szCs w:val="16"/>
          <w:lang w:eastAsia="ar-SA"/>
        </w:rPr>
        <w:t>(imię i nazwisko osoby/osób upoważnionej/-</w:t>
      </w:r>
      <w:proofErr w:type="spellStart"/>
      <w:r w:rsidRPr="006E6AB7">
        <w:rPr>
          <w:rFonts w:ascii="Verdana" w:hAnsi="Verdana" w:cs="Arial"/>
          <w:i/>
          <w:sz w:val="16"/>
          <w:szCs w:val="16"/>
          <w:lang w:eastAsia="ar-SA"/>
        </w:rPr>
        <w:t>ych</w:t>
      </w:r>
      <w:proofErr w:type="spellEnd"/>
      <w:r w:rsidRPr="006E6AB7">
        <w:rPr>
          <w:rFonts w:ascii="Verdana" w:hAnsi="Verdana" w:cs="Arial"/>
          <w:i/>
          <w:sz w:val="16"/>
          <w:szCs w:val="16"/>
          <w:lang w:eastAsia="ar-SA"/>
        </w:rPr>
        <w:t xml:space="preserve"> do reprezentowania </w:t>
      </w:r>
      <w:r w:rsidR="00B43F06">
        <w:rPr>
          <w:rFonts w:ascii="Verdana" w:hAnsi="Verdana" w:cs="Arial"/>
          <w:i/>
          <w:sz w:val="16"/>
          <w:szCs w:val="16"/>
          <w:lang w:eastAsia="ar-SA"/>
        </w:rPr>
        <w:t>p</w:t>
      </w:r>
      <w:r w:rsidRPr="006E6AB7">
        <w:rPr>
          <w:rFonts w:ascii="Verdana" w:hAnsi="Verdana" w:cs="Arial"/>
          <w:i/>
          <w:sz w:val="16"/>
          <w:szCs w:val="16"/>
          <w:lang w:eastAsia="ar-SA"/>
        </w:rPr>
        <w:t>odmiotu, stanowisko (właściciel, prezes zarządu, członek zarządu, prokurent, upełnomocniony reprezentant itp.*)</w:t>
      </w:r>
    </w:p>
    <w:p w14:paraId="1E8D99B9" w14:textId="77777777" w:rsidR="00E64B87" w:rsidRPr="00E64B87" w:rsidRDefault="00E64B87" w:rsidP="00E64B87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394F1936" w14:textId="77777777" w:rsidR="00E64B87" w:rsidRPr="00E64B87" w:rsidRDefault="00E64B87" w:rsidP="00E64B87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E64B87">
        <w:rPr>
          <w:rFonts w:ascii="Verdana" w:hAnsi="Verdana" w:cs="Arial"/>
          <w:b/>
          <w:sz w:val="18"/>
          <w:szCs w:val="18"/>
          <w:lang w:eastAsia="ar-SA"/>
        </w:rPr>
        <w:t>działając w imieniu i na rzecz:</w:t>
      </w:r>
    </w:p>
    <w:p w14:paraId="2A86FFA4" w14:textId="77777777" w:rsidR="00E64B87" w:rsidRPr="00E64B87" w:rsidRDefault="00E64B87" w:rsidP="00E64B87">
      <w:pPr>
        <w:tabs>
          <w:tab w:val="left" w:pos="9214"/>
        </w:tabs>
        <w:suppressAutoHyphens/>
        <w:spacing w:after="120"/>
        <w:ind w:right="-286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_________________________________________________________________________</w:t>
      </w:r>
    </w:p>
    <w:p w14:paraId="1809F3F2" w14:textId="66089B8E" w:rsidR="00E64B87" w:rsidRPr="00E64B87" w:rsidRDefault="00E64B87" w:rsidP="00E64B87">
      <w:pPr>
        <w:tabs>
          <w:tab w:val="left" w:pos="9214"/>
        </w:tabs>
        <w:suppressAutoHyphens/>
        <w:spacing w:after="120"/>
        <w:ind w:right="-1"/>
        <w:jc w:val="center"/>
        <w:rPr>
          <w:rFonts w:ascii="Verdana" w:hAnsi="Verdana" w:cs="Arial"/>
          <w:i/>
          <w:sz w:val="18"/>
          <w:szCs w:val="18"/>
          <w:lang w:eastAsia="ar-SA"/>
        </w:rPr>
      </w:pPr>
      <w:r w:rsidRPr="00E64B87">
        <w:rPr>
          <w:rFonts w:ascii="Verdana" w:hAnsi="Verdana" w:cs="Arial"/>
          <w:i/>
          <w:sz w:val="18"/>
          <w:szCs w:val="18"/>
          <w:lang w:eastAsia="ar-SA"/>
        </w:rPr>
        <w:t xml:space="preserve">(nazwa </w:t>
      </w:r>
      <w:r w:rsidR="006E6AB7">
        <w:rPr>
          <w:rFonts w:ascii="Verdana" w:hAnsi="Verdana" w:cs="Arial"/>
          <w:i/>
          <w:sz w:val="18"/>
          <w:szCs w:val="18"/>
          <w:lang w:eastAsia="ar-SA"/>
        </w:rPr>
        <w:t>p</w:t>
      </w:r>
      <w:r w:rsidRPr="00E64B87">
        <w:rPr>
          <w:rFonts w:ascii="Verdana" w:hAnsi="Verdana" w:cs="Arial"/>
          <w:i/>
          <w:sz w:val="18"/>
          <w:szCs w:val="18"/>
          <w:lang w:eastAsia="ar-SA"/>
        </w:rPr>
        <w:t>odmiotu udostępniającego zasoby)</w:t>
      </w:r>
    </w:p>
    <w:p w14:paraId="50E05BB0" w14:textId="734479CA" w:rsidR="00E64B87" w:rsidRPr="00E64B87" w:rsidRDefault="00E64B87" w:rsidP="00E64B87">
      <w:pPr>
        <w:tabs>
          <w:tab w:val="left" w:pos="9214"/>
        </w:tabs>
        <w:spacing w:before="120"/>
        <w:ind w:right="-1"/>
        <w:jc w:val="both"/>
        <w:rPr>
          <w:rFonts w:ascii="Verdana" w:hAnsi="Verdana" w:cs="Arial"/>
          <w:sz w:val="18"/>
          <w:szCs w:val="18"/>
        </w:rPr>
      </w:pPr>
      <w:r w:rsidRPr="00E64B87">
        <w:rPr>
          <w:rFonts w:ascii="Verdana" w:hAnsi="Verdana" w:cs="Arial"/>
          <w:b/>
          <w:sz w:val="18"/>
          <w:szCs w:val="18"/>
        </w:rPr>
        <w:t xml:space="preserve">ZOBOWIĄZUJĘ SIĘ </w:t>
      </w:r>
      <w:r w:rsidRPr="00E64B87">
        <w:rPr>
          <w:rFonts w:ascii="Verdana" w:hAnsi="Verdana" w:cs="Arial"/>
          <w:sz w:val="18"/>
          <w:szCs w:val="18"/>
        </w:rPr>
        <w:t>do oddania nw. zasobów na potrzeby realizacji zamówienia:</w:t>
      </w:r>
    </w:p>
    <w:p w14:paraId="4A2A416F" w14:textId="77777777" w:rsidR="00E64B87" w:rsidRPr="00E64B87" w:rsidRDefault="00E64B87" w:rsidP="00E64B87">
      <w:pPr>
        <w:spacing w:before="120"/>
        <w:ind w:right="-286"/>
        <w:jc w:val="both"/>
        <w:rPr>
          <w:rFonts w:ascii="Verdana" w:hAnsi="Verdana" w:cs="Arial"/>
          <w:sz w:val="18"/>
          <w:szCs w:val="18"/>
        </w:rPr>
      </w:pPr>
      <w:r w:rsidRPr="00E64B87">
        <w:rPr>
          <w:rFonts w:ascii="Verdana" w:hAnsi="Verdana" w:cs="Arial"/>
          <w:sz w:val="18"/>
          <w:szCs w:val="18"/>
        </w:rPr>
        <w:t>_________________________________________________________________________</w:t>
      </w:r>
    </w:p>
    <w:p w14:paraId="521D18A3" w14:textId="77777777" w:rsidR="00E64B87" w:rsidRPr="00E64B87" w:rsidRDefault="00E64B87" w:rsidP="00E64B87">
      <w:pPr>
        <w:jc w:val="center"/>
        <w:rPr>
          <w:rFonts w:ascii="Verdana" w:hAnsi="Verdana" w:cs="Arial"/>
          <w:i/>
          <w:sz w:val="18"/>
          <w:szCs w:val="18"/>
        </w:rPr>
      </w:pPr>
      <w:r w:rsidRPr="00E64B87">
        <w:rPr>
          <w:rFonts w:ascii="Verdana" w:hAnsi="Verdana" w:cs="Arial"/>
          <w:i/>
          <w:sz w:val="18"/>
          <w:szCs w:val="18"/>
        </w:rPr>
        <w:t xml:space="preserve">(określenie zasobu – doświadczenie, osoby skierowane do realizacji zamówienia, zdolności techniczne, </w:t>
      </w:r>
    </w:p>
    <w:p w14:paraId="414712D6" w14:textId="77777777" w:rsidR="00E64B87" w:rsidRPr="00E64B87" w:rsidRDefault="00E64B87" w:rsidP="00E64B87">
      <w:pPr>
        <w:jc w:val="center"/>
        <w:rPr>
          <w:rFonts w:ascii="Verdana" w:hAnsi="Verdana" w:cs="Arial"/>
          <w:i/>
          <w:sz w:val="18"/>
          <w:szCs w:val="18"/>
        </w:rPr>
      </w:pPr>
      <w:r w:rsidRPr="00E64B87">
        <w:rPr>
          <w:rFonts w:ascii="Verdana" w:hAnsi="Verdana" w:cs="Arial"/>
          <w:i/>
          <w:sz w:val="18"/>
          <w:szCs w:val="18"/>
        </w:rPr>
        <w:t>zdolności finansowe lub ekonomiczne)</w:t>
      </w:r>
    </w:p>
    <w:p w14:paraId="5EAA6B9D" w14:textId="77777777" w:rsidR="00E64B87" w:rsidRPr="00E64B87" w:rsidRDefault="00E64B87" w:rsidP="00E64B87">
      <w:pPr>
        <w:tabs>
          <w:tab w:val="left" w:pos="9214"/>
        </w:tabs>
        <w:spacing w:before="120"/>
        <w:ind w:right="-1"/>
        <w:jc w:val="both"/>
        <w:rPr>
          <w:rFonts w:ascii="Verdana" w:hAnsi="Verdana" w:cs="Arial"/>
          <w:b/>
          <w:sz w:val="18"/>
          <w:szCs w:val="18"/>
        </w:rPr>
      </w:pPr>
      <w:r w:rsidRPr="00E64B87">
        <w:rPr>
          <w:rFonts w:ascii="Verdana" w:hAnsi="Verdana" w:cs="Arial"/>
          <w:b/>
          <w:sz w:val="18"/>
          <w:szCs w:val="18"/>
        </w:rPr>
        <w:t>do dyspozycji Wykonawcy:</w:t>
      </w:r>
    </w:p>
    <w:p w14:paraId="4AEF5800" w14:textId="3845FFDD" w:rsidR="00E64B87" w:rsidRPr="00E64B87" w:rsidRDefault="00E64B87" w:rsidP="00E64B87">
      <w:pPr>
        <w:spacing w:before="120"/>
        <w:ind w:right="-286"/>
        <w:jc w:val="both"/>
        <w:rPr>
          <w:rFonts w:ascii="Verdana" w:hAnsi="Verdana" w:cs="Arial"/>
          <w:sz w:val="18"/>
          <w:szCs w:val="18"/>
        </w:rPr>
      </w:pPr>
      <w:r w:rsidRPr="00E64B87">
        <w:rPr>
          <w:rFonts w:ascii="Verdana" w:hAnsi="Verdana" w:cs="Arial"/>
          <w:sz w:val="18"/>
          <w:szCs w:val="18"/>
        </w:rPr>
        <w:t>_________________________________________________________________________</w:t>
      </w:r>
    </w:p>
    <w:p w14:paraId="5B0FDC67" w14:textId="77777777" w:rsidR="00E64B87" w:rsidRPr="00E64B87" w:rsidRDefault="00E64B87" w:rsidP="00E64B87">
      <w:pPr>
        <w:jc w:val="center"/>
        <w:rPr>
          <w:rFonts w:ascii="Verdana" w:hAnsi="Verdana" w:cs="Arial"/>
          <w:i/>
          <w:sz w:val="18"/>
          <w:szCs w:val="18"/>
        </w:rPr>
      </w:pPr>
      <w:r w:rsidRPr="00E64B87">
        <w:rPr>
          <w:rFonts w:ascii="Verdana" w:hAnsi="Verdana" w:cs="Arial"/>
          <w:i/>
          <w:sz w:val="18"/>
          <w:szCs w:val="18"/>
        </w:rPr>
        <w:t>(nazwa Wykonawcy)</w:t>
      </w:r>
    </w:p>
    <w:p w14:paraId="0A87448C" w14:textId="77777777" w:rsidR="00E64B87" w:rsidRPr="00E64B87" w:rsidRDefault="00E64B87" w:rsidP="00E64B87">
      <w:pPr>
        <w:jc w:val="both"/>
        <w:outlineLvl w:val="0"/>
        <w:rPr>
          <w:rFonts w:ascii="Verdana" w:eastAsia="Calibri" w:hAnsi="Verdana" w:cs="Arial"/>
          <w:sz w:val="18"/>
          <w:szCs w:val="18"/>
        </w:rPr>
      </w:pPr>
      <w:r w:rsidRPr="00E64B87">
        <w:rPr>
          <w:rFonts w:ascii="Verdana" w:hAnsi="Verdana" w:cs="Arial"/>
          <w:sz w:val="18"/>
          <w:szCs w:val="18"/>
        </w:rPr>
        <w:t>przy wykonywaniu ww. zamówienia.</w:t>
      </w:r>
    </w:p>
    <w:p w14:paraId="025D5C45" w14:textId="77777777" w:rsidR="00E64B87" w:rsidRPr="00E64B87" w:rsidRDefault="00E64B87" w:rsidP="00E64B87">
      <w:pPr>
        <w:suppressAutoHyphens/>
        <w:spacing w:before="120"/>
        <w:ind w:right="283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b/>
          <w:sz w:val="18"/>
          <w:szCs w:val="18"/>
          <w:lang w:eastAsia="ar-SA"/>
        </w:rPr>
        <w:t>OŚWIADCZAM/-MY</w:t>
      </w:r>
      <w:r w:rsidRPr="00E64B87">
        <w:rPr>
          <w:rFonts w:ascii="Verdana" w:hAnsi="Verdana" w:cs="Arial"/>
          <w:sz w:val="18"/>
          <w:szCs w:val="18"/>
          <w:lang w:eastAsia="ar-SA"/>
        </w:rPr>
        <w:t>, iż:</w:t>
      </w:r>
    </w:p>
    <w:p w14:paraId="52A97963" w14:textId="77777777" w:rsidR="00E64B87" w:rsidRPr="00E64B87" w:rsidRDefault="00E64B87" w:rsidP="00E64B87">
      <w:pPr>
        <w:numPr>
          <w:ilvl w:val="0"/>
          <w:numId w:val="74"/>
        </w:numPr>
        <w:suppressAutoHyphens/>
        <w:spacing w:before="120" w:after="160" w:line="259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udostępniam Wykonawcy ww. zasoby, w następującym zakresie:</w:t>
      </w:r>
    </w:p>
    <w:p w14:paraId="4AA2BF41" w14:textId="77777777" w:rsidR="00E64B87" w:rsidRPr="00E64B87" w:rsidRDefault="00E64B87" w:rsidP="00E64B87">
      <w:pPr>
        <w:suppressAutoHyphens/>
        <w:spacing w:before="120"/>
        <w:ind w:left="720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60900DDB" w14:textId="77777777" w:rsidR="00E64B87" w:rsidRPr="00E64B87" w:rsidRDefault="00E64B87" w:rsidP="00E64B87">
      <w:pPr>
        <w:suppressAutoHyphens/>
        <w:spacing w:before="120"/>
        <w:ind w:left="720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11708452" w14:textId="77777777" w:rsidR="00E64B87" w:rsidRPr="00E64B87" w:rsidRDefault="00E64B87" w:rsidP="00E64B87">
      <w:pPr>
        <w:numPr>
          <w:ilvl w:val="0"/>
          <w:numId w:val="74"/>
        </w:numPr>
        <w:suppressAutoHyphens/>
        <w:spacing w:before="120" w:after="160" w:line="259" w:lineRule="auto"/>
        <w:ind w:right="283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sposób i okres udostępnienia oraz wykorzystania ww. zasobów będzie następujący:</w:t>
      </w:r>
    </w:p>
    <w:p w14:paraId="2490F7A3" w14:textId="77777777" w:rsidR="00E64B87" w:rsidRPr="00E64B87" w:rsidRDefault="00E64B87" w:rsidP="00E64B87">
      <w:pPr>
        <w:suppressAutoHyphens/>
        <w:spacing w:before="120"/>
        <w:ind w:left="720" w:right="-2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6878E461" w14:textId="77777777" w:rsidR="00E64B87" w:rsidRPr="00E64B87" w:rsidRDefault="00E64B87" w:rsidP="00E64B87">
      <w:pPr>
        <w:suppressAutoHyphens/>
        <w:spacing w:before="120"/>
        <w:ind w:left="720" w:right="-2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00DE57FA" w14:textId="77777777" w:rsidR="00E64B87" w:rsidRPr="00E64B87" w:rsidRDefault="00E64B87" w:rsidP="00E64B87">
      <w:pPr>
        <w:numPr>
          <w:ilvl w:val="0"/>
          <w:numId w:val="74"/>
        </w:numPr>
        <w:suppressAutoHyphens/>
        <w:spacing w:before="120" w:after="160" w:line="259" w:lineRule="auto"/>
        <w:ind w:right="283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 xml:space="preserve">zrealizuję zadania, których ww. zasoby/zdolności dotyczą, w zakresie: </w:t>
      </w:r>
    </w:p>
    <w:p w14:paraId="6CE1B329" w14:textId="77777777" w:rsidR="00E64B87" w:rsidRPr="00E64B87" w:rsidRDefault="00E64B87" w:rsidP="00E64B87">
      <w:pPr>
        <w:suppressAutoHyphens/>
        <w:spacing w:before="120"/>
        <w:ind w:left="720" w:right="283"/>
        <w:jc w:val="both"/>
        <w:rPr>
          <w:rFonts w:ascii="Verdana" w:hAnsi="Verdana" w:cs="Arial"/>
          <w:color w:val="FF0000"/>
          <w:sz w:val="18"/>
          <w:szCs w:val="18"/>
          <w:lang w:eastAsia="ar-SA"/>
        </w:rPr>
      </w:pPr>
      <w:r w:rsidRPr="00E64B87">
        <w:rPr>
          <w:rFonts w:ascii="Verdana" w:hAnsi="Verdana" w:cs="Arial"/>
          <w:i/>
          <w:iCs/>
          <w:color w:val="FF0000"/>
          <w:sz w:val="18"/>
          <w:szCs w:val="18"/>
          <w:lang w:eastAsia="ar-SA"/>
        </w:rPr>
        <w:t xml:space="preserve">(*uzupełnić jeśli dotyczy usług i robót budowlanych - patrz art. 118 ust. 2 </w:t>
      </w:r>
      <w:proofErr w:type="spellStart"/>
      <w:r w:rsidRPr="00E64B87">
        <w:rPr>
          <w:rFonts w:ascii="Verdana" w:hAnsi="Verdana" w:cs="Arial"/>
          <w:i/>
          <w:iCs/>
          <w:color w:val="FF0000"/>
          <w:sz w:val="18"/>
          <w:szCs w:val="18"/>
          <w:lang w:eastAsia="ar-SA"/>
        </w:rPr>
        <w:t>Pzp</w:t>
      </w:r>
      <w:proofErr w:type="spellEnd"/>
      <w:r w:rsidRPr="00E64B87">
        <w:rPr>
          <w:rFonts w:ascii="Verdana" w:hAnsi="Verdana" w:cs="Arial"/>
          <w:i/>
          <w:iCs/>
          <w:color w:val="FF0000"/>
          <w:sz w:val="18"/>
          <w:szCs w:val="18"/>
          <w:lang w:eastAsia="ar-SA"/>
        </w:rPr>
        <w:t>)</w:t>
      </w:r>
      <w:r w:rsidRPr="00E64B87">
        <w:rPr>
          <w:rFonts w:ascii="Verdana" w:hAnsi="Verdana" w:cs="Arial"/>
          <w:color w:val="FF0000"/>
          <w:sz w:val="18"/>
          <w:szCs w:val="18"/>
          <w:lang w:eastAsia="ar-SA"/>
        </w:rPr>
        <w:t xml:space="preserve">: </w:t>
      </w:r>
    </w:p>
    <w:p w14:paraId="29A32595" w14:textId="77777777" w:rsidR="00E64B87" w:rsidRPr="00E64B87" w:rsidRDefault="00E64B87" w:rsidP="00E64B87">
      <w:pPr>
        <w:suppressAutoHyphens/>
        <w:spacing w:before="120"/>
        <w:ind w:left="720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69F45119" w14:textId="6FE34EF9" w:rsidR="00E64B87" w:rsidRPr="00E64B87" w:rsidRDefault="00E64B87" w:rsidP="00E64B87">
      <w:pPr>
        <w:suppressAutoHyphens/>
        <w:spacing w:before="120"/>
        <w:ind w:left="720"/>
        <w:jc w:val="both"/>
        <w:rPr>
          <w:rFonts w:ascii="Verdana" w:hAnsi="Verdana" w:cs="Arial"/>
          <w:sz w:val="18"/>
          <w:szCs w:val="18"/>
          <w:lang w:eastAsia="ar-SA"/>
        </w:rPr>
      </w:pPr>
      <w:r w:rsidRPr="00E64B87">
        <w:rPr>
          <w:rFonts w:ascii="Verdana" w:hAnsi="Verdana" w:cs="Arial"/>
          <w:sz w:val="18"/>
          <w:szCs w:val="18"/>
          <w:lang w:eastAsia="ar-SA"/>
        </w:rPr>
        <w:t>_________________________________________________________________</w:t>
      </w:r>
    </w:p>
    <w:p w14:paraId="5CD8119C" w14:textId="77777777" w:rsidR="00E64B87" w:rsidRPr="00E64B87" w:rsidRDefault="00E64B87" w:rsidP="00E64B87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E64B87">
        <w:rPr>
          <w:rFonts w:ascii="Verdana" w:hAnsi="Verdana" w:cs="Arial"/>
          <w:i/>
          <w:sz w:val="18"/>
          <w:szCs w:val="18"/>
          <w:lang w:eastAsia="ar-SA"/>
        </w:rPr>
        <w:t xml:space="preserve">                                                                                       </w:t>
      </w:r>
      <w:r w:rsidRPr="00E64B8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115FB04" w14:textId="77777777" w:rsidR="00E64B87" w:rsidRPr="00E64B87" w:rsidRDefault="00E64B87" w:rsidP="005F374B">
      <w:pPr>
        <w:rPr>
          <w:rFonts w:ascii="Verdana" w:hAnsi="Verdana"/>
          <w:sz w:val="18"/>
          <w:szCs w:val="18"/>
        </w:rPr>
      </w:pPr>
    </w:p>
    <w:sectPr w:rsidR="00E64B87" w:rsidRPr="00E64B87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4D24" w14:textId="77777777" w:rsidR="006E0757" w:rsidRDefault="006E0757">
      <w:r>
        <w:separator/>
      </w:r>
    </w:p>
  </w:endnote>
  <w:endnote w:type="continuationSeparator" w:id="0">
    <w:p w14:paraId="2C627920" w14:textId="77777777" w:rsidR="006E0757" w:rsidRDefault="006E0757">
      <w:r>
        <w:continuationSeparator/>
      </w:r>
    </w:p>
  </w:endnote>
  <w:endnote w:type="continuationNotice" w:id="1">
    <w:p w14:paraId="5FC8DA23" w14:textId="77777777" w:rsidR="006E0757" w:rsidRDefault="006E0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8525" w14:textId="77777777" w:rsidR="006E0757" w:rsidRDefault="006E0757">
      <w:r>
        <w:separator/>
      </w:r>
    </w:p>
  </w:footnote>
  <w:footnote w:type="continuationSeparator" w:id="0">
    <w:p w14:paraId="7446A82E" w14:textId="77777777" w:rsidR="006E0757" w:rsidRDefault="006E0757">
      <w:r>
        <w:continuationSeparator/>
      </w:r>
    </w:p>
  </w:footnote>
  <w:footnote w:type="continuationNotice" w:id="1">
    <w:p w14:paraId="32452472" w14:textId="77777777" w:rsidR="006E0757" w:rsidRDefault="006E0757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2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8"/>
  </w:num>
  <w:num w:numId="2" w16cid:durableId="657271698">
    <w:abstractNumId w:val="43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4"/>
  </w:num>
  <w:num w:numId="7" w16cid:durableId="943921600">
    <w:abstractNumId w:val="55"/>
  </w:num>
  <w:num w:numId="8" w16cid:durableId="178473876">
    <w:abstractNumId w:val="53"/>
    <w:lvlOverride w:ilvl="0">
      <w:startOverride w:val="1"/>
    </w:lvlOverride>
  </w:num>
  <w:num w:numId="9" w16cid:durableId="780615513">
    <w:abstractNumId w:val="41"/>
    <w:lvlOverride w:ilvl="0">
      <w:startOverride w:val="1"/>
    </w:lvlOverride>
  </w:num>
  <w:num w:numId="10" w16cid:durableId="1929925210">
    <w:abstractNumId w:val="27"/>
  </w:num>
  <w:num w:numId="11" w16cid:durableId="1562131779">
    <w:abstractNumId w:val="63"/>
  </w:num>
  <w:num w:numId="12" w16cid:durableId="1800807090">
    <w:abstractNumId w:val="62"/>
  </w:num>
  <w:num w:numId="13" w16cid:durableId="250702753">
    <w:abstractNumId w:val="26"/>
  </w:num>
  <w:num w:numId="14" w16cid:durableId="57634275">
    <w:abstractNumId w:val="34"/>
  </w:num>
  <w:num w:numId="15" w16cid:durableId="1101340408">
    <w:abstractNumId w:val="61"/>
  </w:num>
  <w:num w:numId="16" w16cid:durableId="586114126">
    <w:abstractNumId w:val="72"/>
  </w:num>
  <w:num w:numId="17" w16cid:durableId="400299084">
    <w:abstractNumId w:val="51"/>
  </w:num>
  <w:num w:numId="18" w16cid:durableId="1451851007">
    <w:abstractNumId w:val="31"/>
  </w:num>
  <w:num w:numId="19" w16cid:durableId="556628608">
    <w:abstractNumId w:val="29"/>
  </w:num>
  <w:num w:numId="20" w16cid:durableId="2102946686">
    <w:abstractNumId w:val="60"/>
  </w:num>
  <w:num w:numId="21" w16cid:durableId="1803688603">
    <w:abstractNumId w:val="33"/>
  </w:num>
  <w:num w:numId="22" w16cid:durableId="2051370011">
    <w:abstractNumId w:val="47"/>
  </w:num>
  <w:num w:numId="23" w16cid:durableId="522936197">
    <w:abstractNumId w:val="65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8"/>
  </w:num>
  <w:num w:numId="28" w16cid:durableId="1671373982">
    <w:abstractNumId w:val="9"/>
  </w:num>
  <w:num w:numId="29" w16cid:durableId="1834641658">
    <w:abstractNumId w:val="32"/>
  </w:num>
  <w:num w:numId="30" w16cid:durableId="1906990006">
    <w:abstractNumId w:val="66"/>
  </w:num>
  <w:num w:numId="31" w16cid:durableId="1555891385">
    <w:abstractNumId w:val="56"/>
  </w:num>
  <w:num w:numId="32" w16cid:durableId="1288582362">
    <w:abstractNumId w:val="75"/>
  </w:num>
  <w:num w:numId="33" w16cid:durableId="1235122018">
    <w:abstractNumId w:val="36"/>
  </w:num>
  <w:num w:numId="34" w16cid:durableId="1844585486">
    <w:abstractNumId w:val="67"/>
  </w:num>
  <w:num w:numId="35" w16cid:durableId="1055085280">
    <w:abstractNumId w:val="25"/>
  </w:num>
  <w:num w:numId="36" w16cid:durableId="1758668570">
    <w:abstractNumId w:val="15"/>
  </w:num>
  <w:num w:numId="37" w16cid:durableId="44524593">
    <w:abstractNumId w:val="35"/>
  </w:num>
  <w:num w:numId="38" w16cid:durableId="1557550289">
    <w:abstractNumId w:val="44"/>
  </w:num>
  <w:num w:numId="39" w16cid:durableId="1210991499">
    <w:abstractNumId w:val="58"/>
  </w:num>
  <w:num w:numId="40" w16cid:durableId="229269955">
    <w:abstractNumId w:val="42"/>
  </w:num>
  <w:num w:numId="41" w16cid:durableId="131100121">
    <w:abstractNumId w:val="23"/>
  </w:num>
  <w:num w:numId="42" w16cid:durableId="991637476">
    <w:abstractNumId w:val="5"/>
  </w:num>
  <w:num w:numId="43" w16cid:durableId="918711990">
    <w:abstractNumId w:val="77"/>
  </w:num>
  <w:num w:numId="44" w16cid:durableId="604313446">
    <w:abstractNumId w:val="69"/>
  </w:num>
  <w:num w:numId="45" w16cid:durableId="1979219204">
    <w:abstractNumId w:val="54"/>
  </w:num>
  <w:num w:numId="46" w16cid:durableId="1579559459">
    <w:abstractNumId w:val="20"/>
  </w:num>
  <w:num w:numId="47" w16cid:durableId="1431311348">
    <w:abstractNumId w:val="24"/>
  </w:num>
  <w:num w:numId="48" w16cid:durableId="575171809">
    <w:abstractNumId w:val="17"/>
  </w:num>
  <w:num w:numId="49" w16cid:durableId="23605551">
    <w:abstractNumId w:val="39"/>
  </w:num>
  <w:num w:numId="50" w16cid:durableId="1814909270">
    <w:abstractNumId w:val="73"/>
  </w:num>
  <w:num w:numId="51" w16cid:durableId="1963339755">
    <w:abstractNumId w:val="21"/>
  </w:num>
  <w:num w:numId="52" w16cid:durableId="1346596175">
    <w:abstractNumId w:val="40"/>
  </w:num>
  <w:num w:numId="53" w16cid:durableId="623534782">
    <w:abstractNumId w:val="38"/>
  </w:num>
  <w:num w:numId="54" w16cid:durableId="76751071">
    <w:abstractNumId w:val="30"/>
  </w:num>
  <w:num w:numId="55" w16cid:durableId="38939007">
    <w:abstractNumId w:val="10"/>
  </w:num>
  <w:num w:numId="56" w16cid:durableId="1908609543">
    <w:abstractNumId w:val="74"/>
  </w:num>
  <w:num w:numId="57" w16cid:durableId="1942644833">
    <w:abstractNumId w:val="46"/>
  </w:num>
  <w:num w:numId="58" w16cid:durableId="1909923967">
    <w:abstractNumId w:val="70"/>
  </w:num>
  <w:num w:numId="59" w16cid:durableId="1035235967">
    <w:abstractNumId w:val="28"/>
  </w:num>
  <w:num w:numId="60" w16cid:durableId="1078135088">
    <w:abstractNumId w:val="59"/>
  </w:num>
  <w:num w:numId="61" w16cid:durableId="807936294">
    <w:abstractNumId w:val="45"/>
  </w:num>
  <w:num w:numId="62" w16cid:durableId="1100444535">
    <w:abstractNumId w:val="19"/>
  </w:num>
  <w:num w:numId="63" w16cid:durableId="1631596664">
    <w:abstractNumId w:val="57"/>
  </w:num>
  <w:num w:numId="64" w16cid:durableId="802382526">
    <w:abstractNumId w:val="71"/>
  </w:num>
  <w:num w:numId="65" w16cid:durableId="1049769037">
    <w:abstractNumId w:val="50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6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7"/>
  </w:num>
  <w:num w:numId="72" w16cid:durableId="1046413491">
    <w:abstractNumId w:val="52"/>
  </w:num>
  <w:num w:numId="73" w16cid:durableId="82117507">
    <w:abstractNumId w:val="49"/>
  </w:num>
  <w:num w:numId="74" w16cid:durableId="166057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22D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0C37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0F4D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216C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56E2"/>
    <w:rsid w:val="004469B0"/>
    <w:rsid w:val="00452143"/>
    <w:rsid w:val="00452745"/>
    <w:rsid w:val="00452A43"/>
    <w:rsid w:val="0045589E"/>
    <w:rsid w:val="004616B7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07EC0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361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C736D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53E2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3E61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4A8C"/>
    <w:rsid w:val="006D6BAD"/>
    <w:rsid w:val="006D6FCC"/>
    <w:rsid w:val="006D7E77"/>
    <w:rsid w:val="006E0757"/>
    <w:rsid w:val="006E1599"/>
    <w:rsid w:val="006E1AD3"/>
    <w:rsid w:val="006E29CC"/>
    <w:rsid w:val="006E2D84"/>
    <w:rsid w:val="006E2FE1"/>
    <w:rsid w:val="006E35B3"/>
    <w:rsid w:val="006E4FA6"/>
    <w:rsid w:val="006E5D8E"/>
    <w:rsid w:val="006E6AB7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4E7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07F42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0626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1AC1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3F06"/>
    <w:rsid w:val="00B444F9"/>
    <w:rsid w:val="00B44E07"/>
    <w:rsid w:val="00B4606C"/>
    <w:rsid w:val="00B46CAF"/>
    <w:rsid w:val="00B46F84"/>
    <w:rsid w:val="00B51627"/>
    <w:rsid w:val="00B567CA"/>
    <w:rsid w:val="00B57B5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0316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830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3150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B87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C7C9B"/>
    <w:rsid w:val="00ED228E"/>
    <w:rsid w:val="00ED30D1"/>
    <w:rsid w:val="00ED6F9B"/>
    <w:rsid w:val="00ED7ECD"/>
    <w:rsid w:val="00EE07B9"/>
    <w:rsid w:val="00EE1A3C"/>
    <w:rsid w:val="00EE1B57"/>
    <w:rsid w:val="00EE3EE4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60</cp:revision>
  <cp:lastPrinted>2019-09-26T16:26:00Z</cp:lastPrinted>
  <dcterms:created xsi:type="dcterms:W3CDTF">2021-08-04T16:22:00Z</dcterms:created>
  <dcterms:modified xsi:type="dcterms:W3CDTF">2024-10-09T13:22:00Z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