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C3BD4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11CFF368" w14:textId="77777777" w:rsidR="006363A4" w:rsidRPr="005A6304" w:rsidRDefault="00D9620A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Style w:val="bold"/>
          <w:rFonts w:ascii="Verdana" w:hAnsi="Verdana"/>
          <w:sz w:val="20"/>
          <w:szCs w:val="20"/>
        </w:rPr>
        <w:t>SIEĆ BADAWCZA ŁUKASIEWICZ - WARSZAWSKI INSTYTUT TECHNOLOGICZNY</w:t>
      </w:r>
    </w:p>
    <w:p w14:paraId="71B9A9E1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7AB7196A" w14:textId="4F74631A" w:rsidR="006363A4" w:rsidRPr="005A6304" w:rsidRDefault="00D9620A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Style w:val="bold"/>
          <w:rFonts w:ascii="Verdana" w:hAnsi="Verdana"/>
          <w:sz w:val="20"/>
          <w:szCs w:val="20"/>
        </w:rPr>
        <w:t xml:space="preserve">Znak </w:t>
      </w:r>
      <w:proofErr w:type="spellStart"/>
      <w:r w:rsidRPr="005A6304">
        <w:rPr>
          <w:rStyle w:val="bold"/>
          <w:rFonts w:ascii="Verdana" w:hAnsi="Verdana"/>
          <w:sz w:val="20"/>
          <w:szCs w:val="20"/>
        </w:rPr>
        <w:t>sprawy</w:t>
      </w:r>
      <w:proofErr w:type="spellEnd"/>
      <w:r w:rsidRPr="005A6304">
        <w:rPr>
          <w:rStyle w:val="bold"/>
          <w:rFonts w:ascii="Verdana" w:hAnsi="Verdana"/>
          <w:sz w:val="20"/>
          <w:szCs w:val="20"/>
        </w:rPr>
        <w:t>: FZ.25</w:t>
      </w:r>
      <w:r w:rsidR="009350C0" w:rsidRPr="005A6304">
        <w:rPr>
          <w:rStyle w:val="bold"/>
          <w:rFonts w:ascii="Verdana" w:hAnsi="Verdana"/>
          <w:sz w:val="20"/>
          <w:szCs w:val="20"/>
        </w:rPr>
        <w:t>1.16.</w:t>
      </w:r>
      <w:r w:rsidRPr="005A6304">
        <w:rPr>
          <w:rStyle w:val="bold"/>
          <w:rFonts w:ascii="Verdana" w:hAnsi="Verdana"/>
          <w:sz w:val="20"/>
          <w:szCs w:val="20"/>
        </w:rPr>
        <w:t>2024</w:t>
      </w:r>
    </w:p>
    <w:p w14:paraId="5D57014D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6DD9C24F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56003AA6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61D6C626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077C8377" w14:textId="77777777" w:rsidR="006363A4" w:rsidRPr="005A6304" w:rsidRDefault="00D9620A" w:rsidP="005A6304">
      <w:pPr>
        <w:pStyle w:val="center"/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Style w:val="bold20"/>
          <w:rFonts w:ascii="Verdana" w:hAnsi="Verdana"/>
          <w:sz w:val="20"/>
          <w:szCs w:val="20"/>
        </w:rPr>
        <w:t>SPECYFIKACJA WARUNKÓW ZAMÓWIENIA</w:t>
      </w:r>
    </w:p>
    <w:p w14:paraId="4ECC0FAC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7948A6A9" w14:textId="77777777" w:rsidR="009350C0" w:rsidRPr="005A6304" w:rsidRDefault="009350C0" w:rsidP="005A6304">
      <w:pPr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bookmarkStart w:id="0" w:name="_Hlk107833963"/>
      <w:proofErr w:type="spellStart"/>
      <w:r w:rsidRPr="005A6304">
        <w:rPr>
          <w:rFonts w:ascii="Verdana" w:hAnsi="Verdana"/>
          <w:b/>
          <w:bCs/>
          <w:sz w:val="20"/>
          <w:szCs w:val="20"/>
        </w:rPr>
        <w:t>Świadczenie</w:t>
      </w:r>
      <w:proofErr w:type="spellEnd"/>
      <w:r w:rsidRPr="005A6304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b/>
          <w:bCs/>
          <w:sz w:val="20"/>
          <w:szCs w:val="20"/>
        </w:rPr>
        <w:t>usługi</w:t>
      </w:r>
      <w:proofErr w:type="spellEnd"/>
      <w:r w:rsidRPr="005A6304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b/>
          <w:bCs/>
          <w:sz w:val="20"/>
          <w:szCs w:val="20"/>
        </w:rPr>
        <w:t>sprzątania</w:t>
      </w:r>
      <w:proofErr w:type="spellEnd"/>
      <w:r w:rsidRPr="005A6304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b/>
          <w:bCs/>
          <w:sz w:val="20"/>
          <w:szCs w:val="20"/>
        </w:rPr>
        <w:t>biur</w:t>
      </w:r>
      <w:proofErr w:type="spellEnd"/>
      <w:r w:rsidRPr="005A6304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b/>
          <w:bCs/>
          <w:sz w:val="20"/>
          <w:szCs w:val="20"/>
        </w:rPr>
        <w:t>i</w:t>
      </w:r>
      <w:proofErr w:type="spellEnd"/>
      <w:r w:rsidRPr="005A6304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b/>
          <w:bCs/>
          <w:sz w:val="20"/>
          <w:szCs w:val="20"/>
        </w:rPr>
        <w:t>pomieszczeń</w:t>
      </w:r>
      <w:proofErr w:type="spellEnd"/>
      <w:r w:rsidRPr="005A6304">
        <w:rPr>
          <w:rFonts w:ascii="Verdana" w:hAnsi="Verdana"/>
          <w:b/>
          <w:bCs/>
          <w:sz w:val="20"/>
          <w:szCs w:val="20"/>
        </w:rPr>
        <w:t xml:space="preserve"> w </w:t>
      </w:r>
      <w:proofErr w:type="spellStart"/>
      <w:r w:rsidRPr="005A6304">
        <w:rPr>
          <w:rFonts w:ascii="Verdana" w:hAnsi="Verdana"/>
          <w:b/>
          <w:bCs/>
          <w:sz w:val="20"/>
          <w:szCs w:val="20"/>
        </w:rPr>
        <w:t>Sieć</w:t>
      </w:r>
      <w:proofErr w:type="spellEnd"/>
      <w:r w:rsidRPr="005A6304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b/>
          <w:bCs/>
          <w:sz w:val="20"/>
          <w:szCs w:val="20"/>
        </w:rPr>
        <w:t>Badawcza</w:t>
      </w:r>
      <w:proofErr w:type="spellEnd"/>
      <w:r w:rsidRPr="005A6304">
        <w:rPr>
          <w:rFonts w:ascii="Verdana" w:hAnsi="Verdana"/>
          <w:b/>
          <w:bCs/>
          <w:sz w:val="20"/>
          <w:szCs w:val="20"/>
        </w:rPr>
        <w:t xml:space="preserve"> Łukasiewicz – </w:t>
      </w:r>
      <w:bookmarkEnd w:id="0"/>
      <w:proofErr w:type="spellStart"/>
      <w:r w:rsidRPr="005A6304">
        <w:rPr>
          <w:rFonts w:ascii="Verdana" w:hAnsi="Verdana"/>
          <w:b/>
          <w:bCs/>
          <w:sz w:val="20"/>
          <w:szCs w:val="20"/>
        </w:rPr>
        <w:t>Warszawskim</w:t>
      </w:r>
      <w:proofErr w:type="spellEnd"/>
      <w:r w:rsidRPr="005A6304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b/>
          <w:bCs/>
          <w:sz w:val="20"/>
          <w:szCs w:val="20"/>
        </w:rPr>
        <w:t>Instytucie</w:t>
      </w:r>
      <w:proofErr w:type="spellEnd"/>
      <w:r w:rsidRPr="005A6304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b/>
          <w:bCs/>
          <w:sz w:val="20"/>
          <w:szCs w:val="20"/>
        </w:rPr>
        <w:t>Technologicznym</w:t>
      </w:r>
      <w:proofErr w:type="spellEnd"/>
      <w:r w:rsidRPr="005A6304">
        <w:rPr>
          <w:rFonts w:ascii="Verdana" w:hAnsi="Verdana"/>
          <w:b/>
          <w:bCs/>
          <w:sz w:val="20"/>
          <w:szCs w:val="20"/>
        </w:rPr>
        <w:t xml:space="preserve"> w </w:t>
      </w:r>
      <w:proofErr w:type="spellStart"/>
      <w:r w:rsidRPr="005A6304">
        <w:rPr>
          <w:rFonts w:ascii="Verdana" w:hAnsi="Verdana"/>
          <w:b/>
          <w:bCs/>
          <w:sz w:val="20"/>
          <w:szCs w:val="20"/>
        </w:rPr>
        <w:t>czterech</w:t>
      </w:r>
      <w:proofErr w:type="spellEnd"/>
      <w:r w:rsidRPr="005A6304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b/>
          <w:bCs/>
          <w:sz w:val="20"/>
          <w:szCs w:val="20"/>
        </w:rPr>
        <w:t>lokalizacjach</w:t>
      </w:r>
      <w:proofErr w:type="spellEnd"/>
      <w:r w:rsidRPr="005A6304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b/>
          <w:bCs/>
          <w:sz w:val="20"/>
          <w:szCs w:val="20"/>
        </w:rPr>
        <w:t>wraz</w:t>
      </w:r>
      <w:proofErr w:type="spellEnd"/>
      <w:r w:rsidRPr="005A6304">
        <w:rPr>
          <w:rFonts w:ascii="Verdana" w:hAnsi="Verdana"/>
          <w:b/>
          <w:bCs/>
          <w:sz w:val="20"/>
          <w:szCs w:val="20"/>
        </w:rPr>
        <w:t xml:space="preserve"> z </w:t>
      </w:r>
      <w:proofErr w:type="spellStart"/>
      <w:r w:rsidRPr="005A6304">
        <w:rPr>
          <w:rFonts w:ascii="Verdana" w:hAnsi="Verdana"/>
          <w:b/>
          <w:bCs/>
          <w:sz w:val="20"/>
          <w:szCs w:val="20"/>
        </w:rPr>
        <w:t>dostarczeniem</w:t>
      </w:r>
      <w:proofErr w:type="spellEnd"/>
      <w:r w:rsidRPr="005A6304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b/>
          <w:bCs/>
          <w:sz w:val="20"/>
          <w:szCs w:val="20"/>
        </w:rPr>
        <w:t>artykułów</w:t>
      </w:r>
      <w:proofErr w:type="spellEnd"/>
      <w:r w:rsidRPr="005A6304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b/>
          <w:bCs/>
          <w:sz w:val="20"/>
          <w:szCs w:val="20"/>
        </w:rPr>
        <w:t>sanitarno-higienicznych</w:t>
      </w:r>
      <w:proofErr w:type="spellEnd"/>
      <w:r w:rsidRPr="005A6304">
        <w:rPr>
          <w:rFonts w:ascii="Verdana" w:hAnsi="Verdana"/>
          <w:b/>
          <w:bCs/>
          <w:sz w:val="20"/>
          <w:szCs w:val="20"/>
        </w:rPr>
        <w:t>.</w:t>
      </w:r>
    </w:p>
    <w:p w14:paraId="69B08E62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355336BF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5467FB80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34284D98" w14:textId="77777777" w:rsidR="006363A4" w:rsidRPr="005A6304" w:rsidRDefault="00D9620A" w:rsidP="005A6304">
      <w:pPr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5A6304">
        <w:rPr>
          <w:rFonts w:ascii="Verdana" w:hAnsi="Verdana"/>
          <w:sz w:val="20"/>
          <w:szCs w:val="20"/>
        </w:rPr>
        <w:t>Postępowanie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o </w:t>
      </w:r>
      <w:proofErr w:type="spellStart"/>
      <w:r w:rsidRPr="005A6304">
        <w:rPr>
          <w:rFonts w:ascii="Verdana" w:hAnsi="Verdana"/>
          <w:sz w:val="20"/>
          <w:szCs w:val="20"/>
        </w:rPr>
        <w:t>udzielenie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zamówienia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prowadzone</w:t>
      </w:r>
      <w:proofErr w:type="spellEnd"/>
      <w:r w:rsidRPr="005A6304">
        <w:rPr>
          <w:rFonts w:ascii="Verdana" w:hAnsi="Verdana"/>
          <w:sz w:val="20"/>
          <w:szCs w:val="20"/>
        </w:rPr>
        <w:t xml:space="preserve"> jest w </w:t>
      </w:r>
      <w:proofErr w:type="spellStart"/>
      <w:r w:rsidRPr="005A6304">
        <w:rPr>
          <w:rFonts w:ascii="Verdana" w:hAnsi="Verdana"/>
          <w:sz w:val="20"/>
          <w:szCs w:val="20"/>
        </w:rPr>
        <w:t>trybie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Style w:val="bold"/>
          <w:rFonts w:ascii="Verdana" w:hAnsi="Verdana"/>
          <w:sz w:val="20"/>
          <w:szCs w:val="20"/>
        </w:rPr>
        <w:t>podstawowym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podstawie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ustawy</w:t>
      </w:r>
      <w:proofErr w:type="spellEnd"/>
      <w:r w:rsidRPr="005A6304">
        <w:rPr>
          <w:rFonts w:ascii="Verdana" w:hAnsi="Verdana"/>
          <w:sz w:val="20"/>
          <w:szCs w:val="20"/>
        </w:rPr>
        <w:t xml:space="preserve"> z 11 </w:t>
      </w:r>
      <w:proofErr w:type="spellStart"/>
      <w:r w:rsidRPr="005A6304">
        <w:rPr>
          <w:rFonts w:ascii="Verdana" w:hAnsi="Verdana"/>
          <w:sz w:val="20"/>
          <w:szCs w:val="20"/>
        </w:rPr>
        <w:t>września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2019 </w:t>
      </w:r>
      <w:proofErr w:type="spellStart"/>
      <w:r w:rsidRPr="005A6304">
        <w:rPr>
          <w:rFonts w:ascii="Verdana" w:hAnsi="Verdana"/>
          <w:sz w:val="20"/>
          <w:szCs w:val="20"/>
        </w:rPr>
        <w:t>roku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Prawo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zamówień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publicznych</w:t>
      </w:r>
      <w:proofErr w:type="spellEnd"/>
      <w:r w:rsidRPr="005A6304">
        <w:rPr>
          <w:rFonts w:ascii="Verdana" w:hAnsi="Verdana"/>
          <w:sz w:val="20"/>
          <w:szCs w:val="20"/>
        </w:rPr>
        <w:t xml:space="preserve"> – </w:t>
      </w:r>
      <w:proofErr w:type="spellStart"/>
      <w:r w:rsidRPr="005A6304">
        <w:rPr>
          <w:rFonts w:ascii="Verdana" w:hAnsi="Verdana"/>
          <w:sz w:val="20"/>
          <w:szCs w:val="20"/>
        </w:rPr>
        <w:t>zwanej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dalej</w:t>
      </w:r>
      <w:proofErr w:type="spellEnd"/>
      <w:r w:rsidRPr="005A6304">
        <w:rPr>
          <w:rFonts w:ascii="Verdana" w:hAnsi="Verdana"/>
          <w:sz w:val="20"/>
          <w:szCs w:val="20"/>
        </w:rPr>
        <w:t xml:space="preserve"> „</w:t>
      </w:r>
      <w:proofErr w:type="spellStart"/>
      <w:r w:rsidRPr="005A6304">
        <w:rPr>
          <w:rFonts w:ascii="Verdana" w:hAnsi="Verdana"/>
          <w:sz w:val="20"/>
          <w:szCs w:val="20"/>
        </w:rPr>
        <w:t>p.z.p.</w:t>
      </w:r>
      <w:proofErr w:type="spellEnd"/>
      <w:r w:rsidRPr="005A6304">
        <w:rPr>
          <w:rFonts w:ascii="Verdana" w:hAnsi="Verdana"/>
          <w:sz w:val="20"/>
          <w:szCs w:val="20"/>
        </w:rPr>
        <w:t>”.</w:t>
      </w:r>
    </w:p>
    <w:p w14:paraId="09358FDF" w14:textId="77777777" w:rsidR="006363A4" w:rsidRPr="005A6304" w:rsidRDefault="00D9620A" w:rsidP="005A6304">
      <w:pPr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br w:type="page"/>
      </w:r>
    </w:p>
    <w:p w14:paraId="66DD14B5" w14:textId="77777777" w:rsidR="006363A4" w:rsidRPr="005A6304" w:rsidRDefault="00D9620A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Style w:val="bold"/>
          <w:rFonts w:ascii="Verdana" w:hAnsi="Verdana"/>
          <w:sz w:val="20"/>
          <w:szCs w:val="20"/>
        </w:rPr>
        <w:lastRenderedPageBreak/>
        <w:t>1. ZAMAWIAJĄCY</w:t>
      </w:r>
    </w:p>
    <w:p w14:paraId="4A705485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52675A51" w14:textId="77777777" w:rsidR="006363A4" w:rsidRPr="005A6304" w:rsidRDefault="00D9620A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>SIEĆ BADAWCZA ŁUKASIEWICZ - WARSZAWSKI INSTYTUT TECHNOLOGICZNY</w:t>
      </w:r>
    </w:p>
    <w:p w14:paraId="6200B3C2" w14:textId="07DB8CE1" w:rsidR="006363A4" w:rsidRPr="005A6304" w:rsidRDefault="00D9620A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5A6304">
        <w:rPr>
          <w:rFonts w:ascii="Verdana" w:hAnsi="Verdana"/>
          <w:sz w:val="20"/>
          <w:szCs w:val="20"/>
        </w:rPr>
        <w:t>ul</w:t>
      </w:r>
      <w:proofErr w:type="spellEnd"/>
      <w:r w:rsidRPr="005A6304">
        <w:rPr>
          <w:rFonts w:ascii="Verdana" w:hAnsi="Verdana"/>
          <w:sz w:val="20"/>
          <w:szCs w:val="20"/>
        </w:rPr>
        <w:t xml:space="preserve">. </w:t>
      </w:r>
      <w:proofErr w:type="spellStart"/>
      <w:r w:rsidR="00FB5EC5" w:rsidRPr="005A6304">
        <w:rPr>
          <w:rFonts w:ascii="Verdana" w:hAnsi="Verdana"/>
          <w:sz w:val="20"/>
          <w:szCs w:val="20"/>
        </w:rPr>
        <w:t>Duchnicka</w:t>
      </w:r>
      <w:proofErr w:type="spellEnd"/>
      <w:r w:rsidR="00FB5EC5" w:rsidRPr="005A6304">
        <w:rPr>
          <w:rFonts w:ascii="Verdana" w:hAnsi="Verdana"/>
          <w:sz w:val="20"/>
          <w:szCs w:val="20"/>
        </w:rPr>
        <w:t xml:space="preserve"> 3</w:t>
      </w:r>
    </w:p>
    <w:p w14:paraId="4FFD0D9D" w14:textId="6E2BC909" w:rsidR="006363A4" w:rsidRPr="005A6304" w:rsidRDefault="00FB5EC5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>01-796 Warszawa</w:t>
      </w:r>
    </w:p>
    <w:p w14:paraId="3A002EB4" w14:textId="77777777" w:rsidR="006363A4" w:rsidRPr="005A6304" w:rsidRDefault="00D9620A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>Tel: 228539700</w:t>
      </w:r>
    </w:p>
    <w:p w14:paraId="340C9418" w14:textId="77777777" w:rsidR="006363A4" w:rsidRPr="005A6304" w:rsidRDefault="00D9620A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>Email: SEKRETARIAT@WIT.LUKASIEWICZ.GOV.PL</w:t>
      </w:r>
    </w:p>
    <w:p w14:paraId="619A3B5A" w14:textId="77777777" w:rsidR="006363A4" w:rsidRPr="005A6304" w:rsidRDefault="00D9620A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>www.wit.lukasiewicz.gov.pl</w:t>
      </w:r>
    </w:p>
    <w:p w14:paraId="74E3D557" w14:textId="0647553B" w:rsidR="006363A4" w:rsidRPr="005A6304" w:rsidRDefault="00D9620A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>https://</w:t>
      </w:r>
      <w:r w:rsidR="00155B4F" w:rsidRPr="005A6304">
        <w:rPr>
          <w:rFonts w:ascii="Verdana" w:hAnsi="Verdana"/>
          <w:sz w:val="20"/>
          <w:szCs w:val="20"/>
        </w:rPr>
        <w:t>platformazakupowa</w:t>
      </w:r>
      <w:r w:rsidRPr="005A6304">
        <w:rPr>
          <w:rFonts w:ascii="Verdana" w:hAnsi="Verdana"/>
          <w:sz w:val="20"/>
          <w:szCs w:val="20"/>
        </w:rPr>
        <w:t>.pl/</w:t>
      </w:r>
      <w:r w:rsidR="00155B4F" w:rsidRPr="005A6304">
        <w:rPr>
          <w:rFonts w:ascii="Verdana" w:hAnsi="Verdana"/>
          <w:sz w:val="20"/>
          <w:szCs w:val="20"/>
        </w:rPr>
        <w:t>pn/wit</w:t>
      </w:r>
    </w:p>
    <w:p w14:paraId="637C6F27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37C11172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04C719EF" w14:textId="77777777" w:rsidR="006363A4" w:rsidRPr="005A6304" w:rsidRDefault="00D9620A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Style w:val="bold"/>
          <w:rFonts w:ascii="Verdana" w:hAnsi="Verdana"/>
          <w:sz w:val="20"/>
          <w:szCs w:val="20"/>
        </w:rPr>
        <w:t>2. TRYB UDZIELENIA ZAMÓWIENIA</w:t>
      </w:r>
    </w:p>
    <w:p w14:paraId="653A9F4B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14FDE64D" w14:textId="77777777" w:rsidR="006363A4" w:rsidRPr="005A6304" w:rsidRDefault="00D9620A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5A6304">
        <w:rPr>
          <w:rFonts w:ascii="Verdana" w:hAnsi="Verdana"/>
          <w:sz w:val="20"/>
          <w:szCs w:val="20"/>
        </w:rPr>
        <w:t>Postępowanie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prowadzone</w:t>
      </w:r>
      <w:proofErr w:type="spellEnd"/>
      <w:r w:rsidRPr="005A6304">
        <w:rPr>
          <w:rFonts w:ascii="Verdana" w:hAnsi="Verdana"/>
          <w:sz w:val="20"/>
          <w:szCs w:val="20"/>
        </w:rPr>
        <w:t xml:space="preserve"> jest w </w:t>
      </w:r>
      <w:proofErr w:type="spellStart"/>
      <w:r w:rsidRPr="005A6304">
        <w:rPr>
          <w:rFonts w:ascii="Verdana" w:hAnsi="Verdana"/>
          <w:sz w:val="20"/>
          <w:szCs w:val="20"/>
        </w:rPr>
        <w:t>ramach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trybu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podstawowego</w:t>
      </w:r>
      <w:proofErr w:type="spellEnd"/>
      <w:r w:rsidRPr="005A6304">
        <w:rPr>
          <w:rFonts w:ascii="Verdana" w:hAnsi="Verdana"/>
          <w:sz w:val="20"/>
          <w:szCs w:val="20"/>
        </w:rPr>
        <w:t>.</w:t>
      </w:r>
    </w:p>
    <w:p w14:paraId="6B78DA95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16667254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733CBF14" w14:textId="77777777" w:rsidR="006363A4" w:rsidRPr="005A6304" w:rsidRDefault="00D9620A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Style w:val="bold"/>
          <w:rFonts w:ascii="Verdana" w:hAnsi="Verdana"/>
          <w:sz w:val="20"/>
          <w:szCs w:val="20"/>
        </w:rPr>
        <w:t>3. INFORMACJE, CZY ZAMAWIAJĄCY PRZEWIDUJE WYBÓR NAJKORZYSTNIEJSZEJ OFERTY Z MOŻLIWOŚCIĄ PROWADZENIA NEGOCJACJI</w:t>
      </w:r>
    </w:p>
    <w:p w14:paraId="7C7B55CD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22979D46" w14:textId="77777777" w:rsidR="006363A4" w:rsidRPr="005A6304" w:rsidRDefault="00D9620A" w:rsidP="005A6304">
      <w:pPr>
        <w:pStyle w:val="justify"/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5A6304">
        <w:rPr>
          <w:rFonts w:ascii="Verdana" w:hAnsi="Verdana"/>
          <w:sz w:val="20"/>
          <w:szCs w:val="20"/>
        </w:rPr>
        <w:t>Zamawiający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przewiduje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wyboru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najkorzystniejszej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oferty</w:t>
      </w:r>
      <w:proofErr w:type="spellEnd"/>
      <w:r w:rsidRPr="005A6304">
        <w:rPr>
          <w:rFonts w:ascii="Verdana" w:hAnsi="Verdana"/>
          <w:sz w:val="20"/>
          <w:szCs w:val="20"/>
        </w:rPr>
        <w:t xml:space="preserve"> z </w:t>
      </w:r>
      <w:proofErr w:type="spellStart"/>
      <w:r w:rsidRPr="005A6304">
        <w:rPr>
          <w:rFonts w:ascii="Verdana" w:hAnsi="Verdana"/>
          <w:sz w:val="20"/>
          <w:szCs w:val="20"/>
        </w:rPr>
        <w:t>możliwością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prowadzenia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negocjacji</w:t>
      </w:r>
      <w:proofErr w:type="spellEnd"/>
      <w:r w:rsidRPr="005A6304">
        <w:rPr>
          <w:rFonts w:ascii="Verdana" w:hAnsi="Verdana"/>
          <w:sz w:val="20"/>
          <w:szCs w:val="20"/>
        </w:rPr>
        <w:t>.</w:t>
      </w:r>
    </w:p>
    <w:p w14:paraId="2D794D63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219AA955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455ED79A" w14:textId="77777777" w:rsidR="006363A4" w:rsidRPr="005A6304" w:rsidRDefault="00D9620A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Style w:val="bold"/>
          <w:rFonts w:ascii="Verdana" w:hAnsi="Verdana"/>
          <w:sz w:val="20"/>
          <w:szCs w:val="20"/>
        </w:rPr>
        <w:t>4. OPIS PRZEDMIOTU ZAMÓWIENIA</w:t>
      </w:r>
    </w:p>
    <w:p w14:paraId="628211D9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32F3A90B" w14:textId="77777777" w:rsidR="006363A4" w:rsidRPr="005A6304" w:rsidRDefault="00D9620A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4.1. </w:t>
      </w:r>
      <w:proofErr w:type="spellStart"/>
      <w:r w:rsidRPr="005A6304">
        <w:rPr>
          <w:rFonts w:ascii="Verdana" w:hAnsi="Verdana"/>
          <w:sz w:val="20"/>
          <w:szCs w:val="20"/>
        </w:rPr>
        <w:t>Informacje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podstawowe</w:t>
      </w:r>
      <w:proofErr w:type="spellEnd"/>
    </w:p>
    <w:p w14:paraId="48A8E476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12515810" w14:textId="77777777" w:rsidR="006363A4" w:rsidRPr="005A6304" w:rsidRDefault="00D9620A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5A6304">
        <w:rPr>
          <w:rFonts w:ascii="Verdana" w:hAnsi="Verdana"/>
          <w:sz w:val="20"/>
          <w:szCs w:val="20"/>
        </w:rPr>
        <w:t>Rodzaj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zamówienia</w:t>
      </w:r>
      <w:proofErr w:type="spellEnd"/>
      <w:r w:rsidRPr="005A6304">
        <w:rPr>
          <w:rFonts w:ascii="Verdana" w:hAnsi="Verdana"/>
          <w:sz w:val="20"/>
          <w:szCs w:val="20"/>
        </w:rPr>
        <w:t xml:space="preserve">: </w:t>
      </w:r>
      <w:proofErr w:type="spellStart"/>
      <w:r w:rsidRPr="005A6304">
        <w:rPr>
          <w:rFonts w:ascii="Verdana" w:hAnsi="Verdana"/>
          <w:sz w:val="20"/>
          <w:szCs w:val="20"/>
        </w:rPr>
        <w:t>usługi</w:t>
      </w:r>
      <w:proofErr w:type="spellEnd"/>
      <w:r w:rsidRPr="005A6304">
        <w:rPr>
          <w:rFonts w:ascii="Verdana" w:hAnsi="Verdana"/>
          <w:sz w:val="20"/>
          <w:szCs w:val="20"/>
        </w:rPr>
        <w:t>.</w:t>
      </w:r>
    </w:p>
    <w:p w14:paraId="55AC2571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482552C4" w14:textId="77777777" w:rsidR="006363A4" w:rsidRPr="005A6304" w:rsidRDefault="00D9620A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5A6304">
        <w:rPr>
          <w:rFonts w:ascii="Verdana" w:hAnsi="Verdana"/>
          <w:sz w:val="20"/>
          <w:szCs w:val="20"/>
        </w:rPr>
        <w:t>Oznaczenie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według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Wspólnego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Słownika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Zamówień</w:t>
      </w:r>
      <w:proofErr w:type="spellEnd"/>
      <w:r w:rsidRPr="005A6304">
        <w:rPr>
          <w:rFonts w:ascii="Verdana" w:hAnsi="Verdana"/>
          <w:sz w:val="20"/>
          <w:szCs w:val="20"/>
        </w:rPr>
        <w:t>:</w:t>
      </w:r>
    </w:p>
    <w:p w14:paraId="5AE50690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tbl>
      <w:tblPr>
        <w:tblStyle w:val="standard"/>
        <w:tblW w:w="0" w:type="auto"/>
        <w:tblInd w:w="60" w:type="dxa"/>
        <w:tblLook w:val="04A0" w:firstRow="1" w:lastRow="0" w:firstColumn="1" w:lastColumn="0" w:noHBand="0" w:noVBand="1"/>
      </w:tblPr>
      <w:tblGrid>
        <w:gridCol w:w="2596"/>
        <w:gridCol w:w="6353"/>
      </w:tblGrid>
      <w:tr w:rsidR="006363A4" w:rsidRPr="005A6304" w14:paraId="02058060" w14:textId="77777777">
        <w:tc>
          <w:tcPr>
            <w:tcW w:w="11000" w:type="dxa"/>
            <w:gridSpan w:val="2"/>
            <w:vAlign w:val="center"/>
          </w:tcPr>
          <w:p w14:paraId="1F39A898" w14:textId="77777777" w:rsidR="006363A4" w:rsidRPr="005A6304" w:rsidRDefault="00D9620A" w:rsidP="005A6304">
            <w:pPr>
              <w:pStyle w:val="tableCenter"/>
              <w:spacing w:line="36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5A6304">
              <w:rPr>
                <w:rStyle w:val="bold"/>
                <w:rFonts w:ascii="Verdana" w:hAnsi="Verdana"/>
                <w:sz w:val="20"/>
                <w:szCs w:val="20"/>
              </w:rPr>
              <w:t>Wspólny</w:t>
            </w:r>
            <w:proofErr w:type="spellEnd"/>
            <w:r w:rsidRPr="005A6304">
              <w:rPr>
                <w:rStyle w:val="bold"/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Style w:val="bold"/>
                <w:rFonts w:ascii="Verdana" w:hAnsi="Verdana"/>
                <w:sz w:val="20"/>
                <w:szCs w:val="20"/>
              </w:rPr>
              <w:t>Słownik</w:t>
            </w:r>
            <w:proofErr w:type="spellEnd"/>
            <w:r w:rsidRPr="005A6304">
              <w:rPr>
                <w:rStyle w:val="bold"/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Style w:val="bold"/>
                <w:rFonts w:ascii="Verdana" w:hAnsi="Verdana"/>
                <w:sz w:val="20"/>
                <w:szCs w:val="20"/>
              </w:rPr>
              <w:t>Zamówień</w:t>
            </w:r>
            <w:proofErr w:type="spellEnd"/>
            <w:r w:rsidRPr="005A6304">
              <w:rPr>
                <w:rStyle w:val="bold"/>
                <w:rFonts w:ascii="Verdana" w:hAnsi="Verdana"/>
                <w:sz w:val="20"/>
                <w:szCs w:val="20"/>
              </w:rPr>
              <w:t>:</w:t>
            </w:r>
          </w:p>
        </w:tc>
      </w:tr>
      <w:tr w:rsidR="006363A4" w:rsidRPr="005A6304" w14:paraId="58DC39CB" w14:textId="77777777">
        <w:tc>
          <w:tcPr>
            <w:tcW w:w="3000" w:type="dxa"/>
            <w:vAlign w:val="center"/>
          </w:tcPr>
          <w:p w14:paraId="281A9C59" w14:textId="77777777" w:rsidR="006363A4" w:rsidRPr="005A6304" w:rsidRDefault="00D9620A" w:rsidP="005A6304">
            <w:pPr>
              <w:pStyle w:val="tableCenter"/>
              <w:spacing w:line="36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Numer</w:t>
            </w:r>
            <w:proofErr w:type="spellEnd"/>
            <w:r w:rsidRPr="005A6304">
              <w:rPr>
                <w:rFonts w:ascii="Verdana" w:hAnsi="Verdana"/>
                <w:sz w:val="20"/>
                <w:szCs w:val="20"/>
              </w:rPr>
              <w:t xml:space="preserve"> CPV</w:t>
            </w:r>
          </w:p>
        </w:tc>
        <w:tc>
          <w:tcPr>
            <w:tcW w:w="8000" w:type="dxa"/>
            <w:vAlign w:val="center"/>
          </w:tcPr>
          <w:p w14:paraId="1FECC207" w14:textId="77777777" w:rsidR="006363A4" w:rsidRPr="005A6304" w:rsidRDefault="00D9620A" w:rsidP="005A6304">
            <w:pPr>
              <w:pStyle w:val="tableCenter"/>
              <w:spacing w:line="36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Opis</w:t>
            </w:r>
            <w:proofErr w:type="spellEnd"/>
          </w:p>
        </w:tc>
      </w:tr>
      <w:tr w:rsidR="006363A4" w:rsidRPr="005A6304" w14:paraId="24085517" w14:textId="77777777">
        <w:tc>
          <w:tcPr>
            <w:tcW w:w="3000" w:type="dxa"/>
            <w:vAlign w:val="center"/>
          </w:tcPr>
          <w:p w14:paraId="13A203E1" w14:textId="77777777" w:rsidR="006363A4" w:rsidRPr="005A6304" w:rsidRDefault="00D9620A" w:rsidP="005A6304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A6304">
              <w:rPr>
                <w:rStyle w:val="bold"/>
                <w:rFonts w:ascii="Verdana" w:hAnsi="Verdana"/>
                <w:sz w:val="20"/>
                <w:szCs w:val="20"/>
              </w:rPr>
              <w:t>90910000-9</w:t>
            </w:r>
          </w:p>
        </w:tc>
        <w:tc>
          <w:tcPr>
            <w:tcW w:w="8000" w:type="dxa"/>
            <w:vAlign w:val="center"/>
          </w:tcPr>
          <w:p w14:paraId="497B8E21" w14:textId="77777777" w:rsidR="006363A4" w:rsidRPr="005A6304" w:rsidRDefault="00D9620A" w:rsidP="005A6304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A6304">
              <w:rPr>
                <w:rFonts w:ascii="Verdana" w:hAnsi="Verdana"/>
                <w:sz w:val="20"/>
                <w:szCs w:val="20"/>
              </w:rPr>
              <w:t xml:space="preserve">Usługi </w:t>
            </w: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sprzątania</w:t>
            </w:r>
            <w:proofErr w:type="spellEnd"/>
          </w:p>
        </w:tc>
      </w:tr>
      <w:tr w:rsidR="006363A4" w:rsidRPr="005A6304" w14:paraId="77D38258" w14:textId="77777777">
        <w:tc>
          <w:tcPr>
            <w:tcW w:w="3000" w:type="dxa"/>
            <w:vAlign w:val="center"/>
          </w:tcPr>
          <w:p w14:paraId="6EB529AC" w14:textId="77777777" w:rsidR="006363A4" w:rsidRPr="005A6304" w:rsidRDefault="00D9620A" w:rsidP="005A6304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A6304">
              <w:rPr>
                <w:rStyle w:val="bold"/>
                <w:rFonts w:ascii="Verdana" w:hAnsi="Verdana"/>
                <w:sz w:val="20"/>
                <w:szCs w:val="20"/>
              </w:rPr>
              <w:t>90911300-9</w:t>
            </w:r>
          </w:p>
        </w:tc>
        <w:tc>
          <w:tcPr>
            <w:tcW w:w="8000" w:type="dxa"/>
            <w:vAlign w:val="center"/>
          </w:tcPr>
          <w:p w14:paraId="370C8EEA" w14:textId="77777777" w:rsidR="006363A4" w:rsidRPr="005A6304" w:rsidRDefault="00D9620A" w:rsidP="005A6304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A6304">
              <w:rPr>
                <w:rFonts w:ascii="Verdana" w:hAnsi="Verdana"/>
                <w:sz w:val="20"/>
                <w:szCs w:val="20"/>
              </w:rPr>
              <w:t xml:space="preserve">Usługi </w:t>
            </w: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czyszczenia</w:t>
            </w:r>
            <w:proofErr w:type="spellEnd"/>
            <w:r w:rsidRPr="005A630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okien</w:t>
            </w:r>
            <w:proofErr w:type="spellEnd"/>
          </w:p>
        </w:tc>
      </w:tr>
      <w:tr w:rsidR="006363A4" w:rsidRPr="005A6304" w14:paraId="0ACF4BA3" w14:textId="77777777">
        <w:tc>
          <w:tcPr>
            <w:tcW w:w="3000" w:type="dxa"/>
            <w:vAlign w:val="center"/>
          </w:tcPr>
          <w:p w14:paraId="083C53EC" w14:textId="77777777" w:rsidR="006363A4" w:rsidRPr="005A6304" w:rsidRDefault="00D9620A" w:rsidP="005A6304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A6304">
              <w:rPr>
                <w:rStyle w:val="bold"/>
                <w:rFonts w:ascii="Verdana" w:hAnsi="Verdana"/>
                <w:sz w:val="20"/>
                <w:szCs w:val="20"/>
              </w:rPr>
              <w:t>90911200-8</w:t>
            </w:r>
          </w:p>
        </w:tc>
        <w:tc>
          <w:tcPr>
            <w:tcW w:w="8000" w:type="dxa"/>
            <w:vAlign w:val="center"/>
          </w:tcPr>
          <w:p w14:paraId="0D6C3238" w14:textId="77777777" w:rsidR="006363A4" w:rsidRPr="005A6304" w:rsidRDefault="00D9620A" w:rsidP="005A6304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A6304">
              <w:rPr>
                <w:rFonts w:ascii="Verdana" w:hAnsi="Verdana"/>
                <w:sz w:val="20"/>
                <w:szCs w:val="20"/>
              </w:rPr>
              <w:t xml:space="preserve">Usługi </w:t>
            </w: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sprzątania</w:t>
            </w:r>
            <w:proofErr w:type="spellEnd"/>
            <w:r w:rsidRPr="005A630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budynków</w:t>
            </w:r>
            <w:proofErr w:type="spellEnd"/>
          </w:p>
        </w:tc>
      </w:tr>
    </w:tbl>
    <w:p w14:paraId="4D957605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79DD746E" w14:textId="77777777" w:rsidR="006363A4" w:rsidRPr="005A6304" w:rsidRDefault="00D9620A" w:rsidP="005A6304">
      <w:pPr>
        <w:pStyle w:val="justify"/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5A6304">
        <w:rPr>
          <w:rFonts w:ascii="Verdana" w:hAnsi="Verdana"/>
          <w:sz w:val="20"/>
          <w:szCs w:val="20"/>
        </w:rPr>
        <w:t>Zamówienie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jest </w:t>
      </w:r>
      <w:proofErr w:type="spellStart"/>
      <w:r w:rsidRPr="005A6304">
        <w:rPr>
          <w:rFonts w:ascii="Verdana" w:hAnsi="Verdana"/>
          <w:sz w:val="20"/>
          <w:szCs w:val="20"/>
        </w:rPr>
        <w:t>finansowane</w:t>
      </w:r>
      <w:proofErr w:type="spellEnd"/>
      <w:r w:rsidRPr="005A6304">
        <w:rPr>
          <w:rFonts w:ascii="Verdana" w:hAnsi="Verdana"/>
          <w:sz w:val="20"/>
          <w:szCs w:val="20"/>
        </w:rPr>
        <w:t xml:space="preserve"> ze </w:t>
      </w:r>
      <w:proofErr w:type="spellStart"/>
      <w:r w:rsidRPr="005A6304">
        <w:rPr>
          <w:rFonts w:ascii="Verdana" w:hAnsi="Verdana"/>
          <w:sz w:val="20"/>
          <w:szCs w:val="20"/>
        </w:rPr>
        <w:t>środków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Unii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Europejskiej</w:t>
      </w:r>
      <w:proofErr w:type="spellEnd"/>
      <w:r w:rsidRPr="005A6304">
        <w:rPr>
          <w:rFonts w:ascii="Verdana" w:hAnsi="Verdana"/>
          <w:sz w:val="20"/>
          <w:szCs w:val="20"/>
        </w:rPr>
        <w:t>.</w:t>
      </w:r>
    </w:p>
    <w:p w14:paraId="3FC89F44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0E92BE8F" w14:textId="77777777" w:rsidR="006363A4" w:rsidRPr="005A6304" w:rsidRDefault="00D9620A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4.2. </w:t>
      </w:r>
      <w:proofErr w:type="spellStart"/>
      <w:r w:rsidRPr="005A6304">
        <w:rPr>
          <w:rFonts w:ascii="Verdana" w:hAnsi="Verdana"/>
          <w:sz w:val="20"/>
          <w:szCs w:val="20"/>
        </w:rPr>
        <w:t>Opis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przedmiotu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zamówienia</w:t>
      </w:r>
      <w:proofErr w:type="spellEnd"/>
    </w:p>
    <w:p w14:paraId="2EA53909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1389D3E2" w14:textId="77777777" w:rsidR="006363A4" w:rsidRPr="005A6304" w:rsidRDefault="00D9620A" w:rsidP="005A6304">
      <w:pPr>
        <w:pStyle w:val="justify"/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4.2.1 </w:t>
      </w:r>
      <w:proofErr w:type="spellStart"/>
      <w:r w:rsidRPr="005A6304">
        <w:rPr>
          <w:rFonts w:ascii="Verdana" w:hAnsi="Verdana"/>
          <w:sz w:val="20"/>
          <w:szCs w:val="20"/>
        </w:rPr>
        <w:t>Uzupełnienie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opisu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przedmiotu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zamówienia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stanowią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następujące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załączniki</w:t>
      </w:r>
      <w:proofErr w:type="spellEnd"/>
      <w:r w:rsidRPr="005A6304">
        <w:rPr>
          <w:rFonts w:ascii="Verdana" w:hAnsi="Verdana"/>
          <w:sz w:val="20"/>
          <w:szCs w:val="20"/>
        </w:rPr>
        <w:t xml:space="preserve"> do </w:t>
      </w:r>
      <w:proofErr w:type="spellStart"/>
      <w:r w:rsidRPr="005A6304">
        <w:rPr>
          <w:rFonts w:ascii="Verdana" w:hAnsi="Verdana"/>
          <w:sz w:val="20"/>
          <w:szCs w:val="20"/>
        </w:rPr>
        <w:t>treści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Specyfikacji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Warunków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Zamówienia</w:t>
      </w:r>
      <w:proofErr w:type="spellEnd"/>
      <w:r w:rsidRPr="005A6304">
        <w:rPr>
          <w:rFonts w:ascii="Verdana" w:hAnsi="Verdana"/>
          <w:sz w:val="20"/>
          <w:szCs w:val="20"/>
        </w:rPr>
        <w:t>:</w:t>
      </w:r>
    </w:p>
    <w:p w14:paraId="29922EC3" w14:textId="52BF04A3" w:rsidR="006363A4" w:rsidRPr="005A6304" w:rsidRDefault="00155B4F" w:rsidP="005A6304">
      <w:pPr>
        <w:pStyle w:val="justify"/>
        <w:numPr>
          <w:ilvl w:val="0"/>
          <w:numId w:val="5"/>
        </w:numPr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5A6304">
        <w:rPr>
          <w:rFonts w:ascii="Verdana" w:hAnsi="Verdana"/>
          <w:sz w:val="20"/>
          <w:szCs w:val="20"/>
        </w:rPr>
        <w:t>Załącznik</w:t>
      </w:r>
      <w:proofErr w:type="spellEnd"/>
      <w:r w:rsidRPr="005A6304">
        <w:rPr>
          <w:rFonts w:ascii="Verdana" w:hAnsi="Verdana"/>
          <w:sz w:val="20"/>
          <w:szCs w:val="20"/>
        </w:rPr>
        <w:t xml:space="preserve"> nr 2 - OPZ</w:t>
      </w:r>
    </w:p>
    <w:p w14:paraId="6818C861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19CC0D67" w14:textId="77777777" w:rsidR="006363A4" w:rsidRPr="005A6304" w:rsidRDefault="00D9620A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4.3. </w:t>
      </w:r>
      <w:proofErr w:type="spellStart"/>
      <w:r w:rsidRPr="005A6304">
        <w:rPr>
          <w:rFonts w:ascii="Verdana" w:hAnsi="Verdana"/>
          <w:sz w:val="20"/>
          <w:szCs w:val="20"/>
        </w:rPr>
        <w:t>Równoważność</w:t>
      </w:r>
      <w:proofErr w:type="spellEnd"/>
    </w:p>
    <w:p w14:paraId="442AEBEE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3DA9D630" w14:textId="77777777" w:rsidR="006363A4" w:rsidRPr="005A6304" w:rsidRDefault="00D9620A" w:rsidP="005A6304">
      <w:pPr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5A6304">
        <w:rPr>
          <w:rFonts w:ascii="Verdana" w:hAnsi="Verdana"/>
          <w:sz w:val="20"/>
          <w:szCs w:val="20"/>
        </w:rPr>
        <w:t>Przyjęte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typy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materiałów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urządzeń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zostały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użyte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wyłącznie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przykładowo</w:t>
      </w:r>
      <w:proofErr w:type="spellEnd"/>
      <w:r w:rsidRPr="005A6304">
        <w:rPr>
          <w:rFonts w:ascii="Verdana" w:hAnsi="Verdana"/>
          <w:sz w:val="20"/>
          <w:szCs w:val="20"/>
        </w:rPr>
        <w:t xml:space="preserve">, w </w:t>
      </w:r>
      <w:proofErr w:type="spellStart"/>
      <w:r w:rsidRPr="005A6304">
        <w:rPr>
          <w:rFonts w:ascii="Verdana" w:hAnsi="Verdana"/>
          <w:sz w:val="20"/>
          <w:szCs w:val="20"/>
        </w:rPr>
        <w:t>celu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opisania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przedmiotu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zamówienia</w:t>
      </w:r>
      <w:proofErr w:type="spellEnd"/>
      <w:r w:rsidRPr="005A6304">
        <w:rPr>
          <w:rFonts w:ascii="Verdana" w:hAnsi="Verdana"/>
          <w:sz w:val="20"/>
          <w:szCs w:val="20"/>
        </w:rPr>
        <w:t xml:space="preserve">. </w:t>
      </w:r>
      <w:proofErr w:type="spellStart"/>
      <w:r w:rsidRPr="005A6304">
        <w:rPr>
          <w:rFonts w:ascii="Verdana" w:hAnsi="Verdana"/>
          <w:sz w:val="20"/>
          <w:szCs w:val="20"/>
        </w:rPr>
        <w:t>Wykonawca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uprawniony</w:t>
      </w:r>
      <w:proofErr w:type="spellEnd"/>
      <w:r w:rsidRPr="005A6304">
        <w:rPr>
          <w:rFonts w:ascii="Verdana" w:hAnsi="Verdana"/>
          <w:sz w:val="20"/>
          <w:szCs w:val="20"/>
        </w:rPr>
        <w:t xml:space="preserve"> jest do </w:t>
      </w:r>
      <w:proofErr w:type="spellStart"/>
      <w:r w:rsidRPr="005A6304">
        <w:rPr>
          <w:rFonts w:ascii="Verdana" w:hAnsi="Verdana"/>
          <w:sz w:val="20"/>
          <w:szCs w:val="20"/>
        </w:rPr>
        <w:t>przedstawienia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w </w:t>
      </w:r>
      <w:proofErr w:type="spellStart"/>
      <w:r w:rsidRPr="005A6304">
        <w:rPr>
          <w:rFonts w:ascii="Verdana" w:hAnsi="Verdana"/>
          <w:sz w:val="20"/>
          <w:szCs w:val="20"/>
        </w:rPr>
        <w:t>ofercie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materiałów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urządzeń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równoważnych</w:t>
      </w:r>
      <w:proofErr w:type="spellEnd"/>
      <w:r w:rsidRPr="005A6304">
        <w:rPr>
          <w:rFonts w:ascii="Verdana" w:hAnsi="Verdana"/>
          <w:sz w:val="20"/>
          <w:szCs w:val="20"/>
        </w:rPr>
        <w:t xml:space="preserve">, o </w:t>
      </w:r>
      <w:proofErr w:type="spellStart"/>
      <w:r w:rsidRPr="005A6304">
        <w:rPr>
          <w:rFonts w:ascii="Verdana" w:hAnsi="Verdana"/>
          <w:sz w:val="20"/>
          <w:szCs w:val="20"/>
        </w:rPr>
        <w:t>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gorszych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parametrach</w:t>
      </w:r>
      <w:proofErr w:type="spellEnd"/>
      <w:r w:rsidRPr="005A6304">
        <w:rPr>
          <w:rFonts w:ascii="Verdana" w:hAnsi="Verdana"/>
          <w:sz w:val="20"/>
          <w:szCs w:val="20"/>
        </w:rPr>
        <w:t xml:space="preserve">. </w:t>
      </w:r>
      <w:proofErr w:type="spellStart"/>
      <w:r w:rsidRPr="005A6304">
        <w:rPr>
          <w:rFonts w:ascii="Verdana" w:hAnsi="Verdana"/>
          <w:sz w:val="20"/>
          <w:szCs w:val="20"/>
        </w:rPr>
        <w:t>Wykonawca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powinien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określić</w:t>
      </w:r>
      <w:proofErr w:type="spellEnd"/>
      <w:r w:rsidRPr="005A6304">
        <w:rPr>
          <w:rFonts w:ascii="Verdana" w:hAnsi="Verdana"/>
          <w:sz w:val="20"/>
          <w:szCs w:val="20"/>
        </w:rPr>
        <w:t xml:space="preserve"> ich </w:t>
      </w:r>
      <w:proofErr w:type="spellStart"/>
      <w:r w:rsidRPr="005A6304">
        <w:rPr>
          <w:rFonts w:ascii="Verdana" w:hAnsi="Verdana"/>
          <w:sz w:val="20"/>
          <w:szCs w:val="20"/>
        </w:rPr>
        <w:t>parametry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celem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wykazania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że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spełniają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warunki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określone</w:t>
      </w:r>
      <w:proofErr w:type="spellEnd"/>
      <w:r w:rsidRPr="005A6304">
        <w:rPr>
          <w:rFonts w:ascii="Verdana" w:hAnsi="Verdana"/>
          <w:sz w:val="20"/>
          <w:szCs w:val="20"/>
        </w:rPr>
        <w:t xml:space="preserve"> w </w:t>
      </w:r>
      <w:proofErr w:type="spellStart"/>
      <w:r w:rsidRPr="005A6304">
        <w:rPr>
          <w:rFonts w:ascii="Verdana" w:hAnsi="Verdana"/>
          <w:sz w:val="20"/>
          <w:szCs w:val="20"/>
        </w:rPr>
        <w:t>opisie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przedmiotu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zamówienia</w:t>
      </w:r>
      <w:proofErr w:type="spellEnd"/>
      <w:r w:rsidRPr="005A6304">
        <w:rPr>
          <w:rFonts w:ascii="Verdana" w:hAnsi="Verdana"/>
          <w:sz w:val="20"/>
          <w:szCs w:val="20"/>
        </w:rPr>
        <w:t xml:space="preserve">. </w:t>
      </w:r>
      <w:proofErr w:type="spellStart"/>
      <w:r w:rsidRPr="005A6304">
        <w:rPr>
          <w:rFonts w:ascii="Verdana" w:hAnsi="Verdana"/>
          <w:sz w:val="20"/>
          <w:szCs w:val="20"/>
        </w:rPr>
        <w:t>Rozwiązania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równoważne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zgodnie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ze </w:t>
      </w:r>
      <w:proofErr w:type="spellStart"/>
      <w:r w:rsidRPr="005A6304">
        <w:rPr>
          <w:rFonts w:ascii="Verdana" w:hAnsi="Verdana"/>
          <w:sz w:val="20"/>
          <w:szCs w:val="20"/>
        </w:rPr>
        <w:t>swoją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definicją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muszą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posiadać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parametry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oraz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spełniać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standardy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gorsze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niż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produkty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podane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przykładowo</w:t>
      </w:r>
      <w:proofErr w:type="spellEnd"/>
      <w:r w:rsidRPr="005A6304">
        <w:rPr>
          <w:rFonts w:ascii="Verdana" w:hAnsi="Verdana"/>
          <w:sz w:val="20"/>
          <w:szCs w:val="20"/>
        </w:rPr>
        <w:t>.</w:t>
      </w:r>
    </w:p>
    <w:p w14:paraId="378AC947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62587A77" w14:textId="77777777" w:rsidR="006363A4" w:rsidRPr="005A6304" w:rsidRDefault="00D9620A" w:rsidP="005A6304">
      <w:pPr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5A6304">
        <w:rPr>
          <w:rFonts w:ascii="Verdana" w:hAnsi="Verdana"/>
          <w:sz w:val="20"/>
          <w:szCs w:val="20"/>
        </w:rPr>
        <w:t>Kryteria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stosowane</w:t>
      </w:r>
      <w:proofErr w:type="spellEnd"/>
      <w:r w:rsidRPr="005A6304">
        <w:rPr>
          <w:rFonts w:ascii="Verdana" w:hAnsi="Verdana"/>
          <w:sz w:val="20"/>
          <w:szCs w:val="20"/>
        </w:rPr>
        <w:t xml:space="preserve"> w </w:t>
      </w:r>
      <w:proofErr w:type="spellStart"/>
      <w:r w:rsidRPr="005A6304">
        <w:rPr>
          <w:rFonts w:ascii="Verdana" w:hAnsi="Verdana"/>
          <w:sz w:val="20"/>
          <w:szCs w:val="20"/>
        </w:rPr>
        <w:t>celu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oceny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równoważności</w:t>
      </w:r>
      <w:proofErr w:type="spellEnd"/>
      <w:r w:rsidRPr="005A6304">
        <w:rPr>
          <w:rFonts w:ascii="Verdana" w:hAnsi="Verdana"/>
          <w:sz w:val="20"/>
          <w:szCs w:val="20"/>
        </w:rPr>
        <w:t>:</w:t>
      </w:r>
    </w:p>
    <w:p w14:paraId="775F009E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12A7A1FD" w14:textId="77777777" w:rsidR="006363A4" w:rsidRPr="005A6304" w:rsidRDefault="00D9620A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4.4. </w:t>
      </w:r>
      <w:proofErr w:type="spellStart"/>
      <w:r w:rsidRPr="005A6304">
        <w:rPr>
          <w:rFonts w:ascii="Verdana" w:hAnsi="Verdana"/>
          <w:sz w:val="20"/>
          <w:szCs w:val="20"/>
        </w:rPr>
        <w:t>Żądanie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złożenia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certyfikatu</w:t>
      </w:r>
      <w:proofErr w:type="spellEnd"/>
      <w:r w:rsidRPr="005A6304">
        <w:rPr>
          <w:rFonts w:ascii="Verdana" w:hAnsi="Verdana"/>
          <w:sz w:val="20"/>
          <w:szCs w:val="20"/>
        </w:rPr>
        <w:t xml:space="preserve"> w </w:t>
      </w:r>
      <w:proofErr w:type="spellStart"/>
      <w:r w:rsidRPr="005A6304">
        <w:rPr>
          <w:rFonts w:ascii="Verdana" w:hAnsi="Verdana"/>
          <w:sz w:val="20"/>
          <w:szCs w:val="20"/>
        </w:rPr>
        <w:t>celu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potwierdzenia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zgodności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ofertowych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produktów</w:t>
      </w:r>
      <w:proofErr w:type="spellEnd"/>
      <w:r w:rsidRPr="005A6304">
        <w:rPr>
          <w:rFonts w:ascii="Verdana" w:hAnsi="Verdana"/>
          <w:sz w:val="20"/>
          <w:szCs w:val="20"/>
        </w:rPr>
        <w:t xml:space="preserve"> z </w:t>
      </w:r>
      <w:proofErr w:type="spellStart"/>
      <w:r w:rsidRPr="005A6304">
        <w:rPr>
          <w:rFonts w:ascii="Verdana" w:hAnsi="Verdana"/>
          <w:sz w:val="20"/>
          <w:szCs w:val="20"/>
        </w:rPr>
        <w:t>wymaganiami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cechami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lub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kryteriami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określonymi</w:t>
      </w:r>
      <w:proofErr w:type="spellEnd"/>
      <w:r w:rsidRPr="005A6304">
        <w:rPr>
          <w:rFonts w:ascii="Verdana" w:hAnsi="Verdana"/>
          <w:sz w:val="20"/>
          <w:szCs w:val="20"/>
        </w:rPr>
        <w:t xml:space="preserve"> w </w:t>
      </w:r>
      <w:proofErr w:type="spellStart"/>
      <w:r w:rsidRPr="005A6304">
        <w:rPr>
          <w:rFonts w:ascii="Verdana" w:hAnsi="Verdana"/>
          <w:sz w:val="20"/>
          <w:szCs w:val="20"/>
        </w:rPr>
        <w:t>opisie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przedmiotu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zamówienia</w:t>
      </w:r>
      <w:proofErr w:type="spellEnd"/>
    </w:p>
    <w:p w14:paraId="43FE32AA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09EA6FBD" w14:textId="77777777" w:rsidR="006363A4" w:rsidRPr="005A6304" w:rsidRDefault="00D9620A" w:rsidP="005A6304">
      <w:pPr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5A6304">
        <w:rPr>
          <w:rFonts w:ascii="Verdana" w:hAnsi="Verdana"/>
          <w:sz w:val="20"/>
          <w:szCs w:val="20"/>
        </w:rPr>
        <w:t>Zamawiający</w:t>
      </w:r>
      <w:proofErr w:type="spellEnd"/>
      <w:r w:rsidRPr="005A6304">
        <w:rPr>
          <w:rFonts w:ascii="Verdana" w:hAnsi="Verdana"/>
          <w:sz w:val="20"/>
          <w:szCs w:val="20"/>
        </w:rPr>
        <w:t xml:space="preserve"> w </w:t>
      </w:r>
      <w:proofErr w:type="spellStart"/>
      <w:r w:rsidRPr="005A6304">
        <w:rPr>
          <w:rFonts w:ascii="Verdana" w:hAnsi="Verdana"/>
          <w:sz w:val="20"/>
          <w:szCs w:val="20"/>
        </w:rPr>
        <w:t>celu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potwierdzenia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zgodności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ofertowych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produktów</w:t>
      </w:r>
      <w:proofErr w:type="spellEnd"/>
      <w:r w:rsidRPr="005A6304">
        <w:rPr>
          <w:rFonts w:ascii="Verdana" w:hAnsi="Verdana"/>
          <w:sz w:val="20"/>
          <w:szCs w:val="20"/>
        </w:rPr>
        <w:t xml:space="preserve"> z </w:t>
      </w:r>
      <w:proofErr w:type="spellStart"/>
      <w:r w:rsidRPr="005A6304">
        <w:rPr>
          <w:rFonts w:ascii="Verdana" w:hAnsi="Verdana"/>
          <w:sz w:val="20"/>
          <w:szCs w:val="20"/>
        </w:rPr>
        <w:t>wymaganiami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cechami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lub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kryteriami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określonymi</w:t>
      </w:r>
      <w:proofErr w:type="spellEnd"/>
      <w:r w:rsidRPr="005A6304">
        <w:rPr>
          <w:rFonts w:ascii="Verdana" w:hAnsi="Verdana"/>
          <w:sz w:val="20"/>
          <w:szCs w:val="20"/>
        </w:rPr>
        <w:t xml:space="preserve"> w </w:t>
      </w:r>
      <w:proofErr w:type="spellStart"/>
      <w:r w:rsidRPr="005A6304">
        <w:rPr>
          <w:rFonts w:ascii="Verdana" w:hAnsi="Verdana"/>
          <w:sz w:val="20"/>
          <w:szCs w:val="20"/>
        </w:rPr>
        <w:t>opisie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przedmiotu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zamówienia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żąda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złożenia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przedmiotowych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środków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dowodowych</w:t>
      </w:r>
      <w:proofErr w:type="spellEnd"/>
      <w:r w:rsidRPr="005A6304">
        <w:rPr>
          <w:rFonts w:ascii="Verdana" w:hAnsi="Verdana"/>
          <w:sz w:val="20"/>
          <w:szCs w:val="20"/>
        </w:rPr>
        <w:t>.</w:t>
      </w:r>
    </w:p>
    <w:p w14:paraId="01CD602F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3EEF993B" w14:textId="77777777" w:rsidR="006363A4" w:rsidRPr="005A6304" w:rsidRDefault="00D9620A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4.5. </w:t>
      </w:r>
      <w:proofErr w:type="spellStart"/>
      <w:r w:rsidRPr="005A6304">
        <w:rPr>
          <w:rFonts w:ascii="Verdana" w:hAnsi="Verdana"/>
          <w:sz w:val="20"/>
          <w:szCs w:val="20"/>
        </w:rPr>
        <w:t>Żądanie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złożenia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przedmiotowych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środków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dowodowych</w:t>
      </w:r>
      <w:proofErr w:type="spellEnd"/>
      <w:r w:rsidRPr="005A6304">
        <w:rPr>
          <w:rFonts w:ascii="Verdana" w:hAnsi="Verdana"/>
          <w:sz w:val="20"/>
          <w:szCs w:val="20"/>
        </w:rPr>
        <w:t xml:space="preserve"> (</w:t>
      </w:r>
      <w:proofErr w:type="spellStart"/>
      <w:r w:rsidRPr="005A6304">
        <w:rPr>
          <w:rFonts w:ascii="Verdana" w:hAnsi="Verdana"/>
          <w:sz w:val="20"/>
          <w:szCs w:val="20"/>
        </w:rPr>
        <w:t>innych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niż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certyfikaty</w:t>
      </w:r>
      <w:proofErr w:type="spellEnd"/>
      <w:r w:rsidRPr="005A6304">
        <w:rPr>
          <w:rFonts w:ascii="Verdana" w:hAnsi="Verdana"/>
          <w:sz w:val="20"/>
          <w:szCs w:val="20"/>
        </w:rPr>
        <w:t>)</w:t>
      </w:r>
    </w:p>
    <w:p w14:paraId="08D64215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1EB1DB59" w14:textId="77777777" w:rsidR="006363A4" w:rsidRPr="005A6304" w:rsidRDefault="00D9620A" w:rsidP="005A6304">
      <w:pPr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5A6304">
        <w:rPr>
          <w:rFonts w:ascii="Verdana" w:hAnsi="Verdana"/>
          <w:sz w:val="20"/>
          <w:szCs w:val="20"/>
        </w:rPr>
        <w:t>Zamawiający</w:t>
      </w:r>
      <w:proofErr w:type="spellEnd"/>
      <w:r w:rsidRPr="005A6304">
        <w:rPr>
          <w:rFonts w:ascii="Verdana" w:hAnsi="Verdana"/>
          <w:sz w:val="20"/>
          <w:szCs w:val="20"/>
        </w:rPr>
        <w:t xml:space="preserve"> w </w:t>
      </w:r>
      <w:proofErr w:type="spellStart"/>
      <w:r w:rsidRPr="005A6304">
        <w:rPr>
          <w:rFonts w:ascii="Verdana" w:hAnsi="Verdana"/>
          <w:sz w:val="20"/>
          <w:szCs w:val="20"/>
        </w:rPr>
        <w:t>celu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potwierdzenia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zgodności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ofertowych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produktów</w:t>
      </w:r>
      <w:proofErr w:type="spellEnd"/>
      <w:r w:rsidRPr="005A6304">
        <w:rPr>
          <w:rFonts w:ascii="Verdana" w:hAnsi="Verdana"/>
          <w:sz w:val="20"/>
          <w:szCs w:val="20"/>
        </w:rPr>
        <w:t xml:space="preserve"> z </w:t>
      </w:r>
      <w:proofErr w:type="spellStart"/>
      <w:r w:rsidRPr="005A6304">
        <w:rPr>
          <w:rFonts w:ascii="Verdana" w:hAnsi="Verdana"/>
          <w:sz w:val="20"/>
          <w:szCs w:val="20"/>
        </w:rPr>
        <w:t>wymaganiami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cechami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lub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kryteriami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określonymi</w:t>
      </w:r>
      <w:proofErr w:type="spellEnd"/>
      <w:r w:rsidRPr="005A6304">
        <w:rPr>
          <w:rFonts w:ascii="Verdana" w:hAnsi="Verdana"/>
          <w:sz w:val="20"/>
          <w:szCs w:val="20"/>
        </w:rPr>
        <w:t xml:space="preserve"> w </w:t>
      </w:r>
      <w:proofErr w:type="spellStart"/>
      <w:r w:rsidRPr="005A6304">
        <w:rPr>
          <w:rFonts w:ascii="Verdana" w:hAnsi="Verdana"/>
          <w:sz w:val="20"/>
          <w:szCs w:val="20"/>
        </w:rPr>
        <w:t>opisie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przedmiotu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zamówienia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żąda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złożenia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przedmiotowych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środków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dowodowych</w:t>
      </w:r>
      <w:proofErr w:type="spellEnd"/>
      <w:r w:rsidRPr="005A6304">
        <w:rPr>
          <w:rFonts w:ascii="Verdana" w:hAnsi="Verdana"/>
          <w:sz w:val="20"/>
          <w:szCs w:val="20"/>
        </w:rPr>
        <w:t>.</w:t>
      </w:r>
    </w:p>
    <w:p w14:paraId="2838B642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22B4BC0C" w14:textId="77777777" w:rsidR="006363A4" w:rsidRPr="005A6304" w:rsidRDefault="00D9620A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4.6. </w:t>
      </w:r>
      <w:proofErr w:type="spellStart"/>
      <w:r w:rsidRPr="005A6304">
        <w:rPr>
          <w:rFonts w:ascii="Verdana" w:hAnsi="Verdana"/>
          <w:sz w:val="20"/>
          <w:szCs w:val="20"/>
        </w:rPr>
        <w:t>Wymagania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w </w:t>
      </w:r>
      <w:proofErr w:type="spellStart"/>
      <w:r w:rsidRPr="005A6304">
        <w:rPr>
          <w:rFonts w:ascii="Verdana" w:hAnsi="Verdana"/>
          <w:sz w:val="20"/>
          <w:szCs w:val="20"/>
        </w:rPr>
        <w:t>zakresie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zatrudniania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podstawie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stosunku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pracy</w:t>
      </w:r>
      <w:proofErr w:type="spellEnd"/>
    </w:p>
    <w:p w14:paraId="0A9EE96F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4C678AD0" w14:textId="73695D84" w:rsidR="008E2E61" w:rsidRPr="005A6304" w:rsidRDefault="008E2E61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5A6304">
        <w:rPr>
          <w:rFonts w:ascii="Verdana" w:hAnsi="Verdana"/>
          <w:sz w:val="20"/>
          <w:szCs w:val="20"/>
        </w:rPr>
        <w:t>Zamawiający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wymaga</w:t>
      </w:r>
      <w:proofErr w:type="spellEnd"/>
      <w:r w:rsidRPr="005A6304">
        <w:rPr>
          <w:rFonts w:ascii="Verdana" w:hAnsi="Verdana"/>
          <w:sz w:val="20"/>
          <w:szCs w:val="20"/>
        </w:rPr>
        <w:t xml:space="preserve">, aby </w:t>
      </w:r>
      <w:proofErr w:type="spellStart"/>
      <w:r w:rsidRPr="005A6304">
        <w:rPr>
          <w:rFonts w:ascii="Verdana" w:hAnsi="Verdana"/>
          <w:sz w:val="20"/>
          <w:szCs w:val="20"/>
        </w:rPr>
        <w:t>Wykonawca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podstawie</w:t>
      </w:r>
      <w:proofErr w:type="spellEnd"/>
      <w:r w:rsidRPr="005A6304">
        <w:rPr>
          <w:rFonts w:ascii="Verdana" w:hAnsi="Verdana"/>
          <w:sz w:val="20"/>
          <w:szCs w:val="20"/>
        </w:rPr>
        <w:t xml:space="preserve"> art. 95 </w:t>
      </w:r>
      <w:proofErr w:type="spellStart"/>
      <w:r w:rsidRPr="005A6304">
        <w:rPr>
          <w:rFonts w:ascii="Verdana" w:hAnsi="Verdana"/>
          <w:sz w:val="20"/>
          <w:szCs w:val="20"/>
        </w:rPr>
        <w:t>ust</w:t>
      </w:r>
      <w:proofErr w:type="spellEnd"/>
      <w:r w:rsidRPr="005A6304">
        <w:rPr>
          <w:rFonts w:ascii="Verdana" w:hAnsi="Verdana"/>
          <w:sz w:val="20"/>
          <w:szCs w:val="20"/>
        </w:rPr>
        <w:t xml:space="preserve">. 1 </w:t>
      </w:r>
      <w:proofErr w:type="spellStart"/>
      <w:r w:rsidRPr="005A6304">
        <w:rPr>
          <w:rFonts w:ascii="Verdana" w:hAnsi="Verdana"/>
          <w:sz w:val="20"/>
          <w:szCs w:val="20"/>
        </w:rPr>
        <w:t>Ustawy</w:t>
      </w:r>
      <w:proofErr w:type="spellEnd"/>
      <w:r w:rsidRPr="005A6304">
        <w:rPr>
          <w:rFonts w:ascii="Verdana" w:hAnsi="Verdana"/>
          <w:sz w:val="20"/>
          <w:szCs w:val="20"/>
        </w:rPr>
        <w:t xml:space="preserve"> (a w </w:t>
      </w:r>
      <w:proofErr w:type="spellStart"/>
      <w:r w:rsidRPr="005A6304">
        <w:rPr>
          <w:rFonts w:ascii="Verdana" w:hAnsi="Verdana"/>
          <w:sz w:val="20"/>
          <w:szCs w:val="20"/>
        </w:rPr>
        <w:t>przypadku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wykonywania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części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zamówienia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przez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Podwykonawcę</w:t>
      </w:r>
      <w:proofErr w:type="spellEnd"/>
      <w:r w:rsidRPr="005A6304">
        <w:rPr>
          <w:rFonts w:ascii="Verdana" w:hAnsi="Verdana"/>
          <w:sz w:val="20"/>
          <w:szCs w:val="20"/>
        </w:rPr>
        <w:t xml:space="preserve"> – </w:t>
      </w:r>
      <w:proofErr w:type="spellStart"/>
      <w:r w:rsidRPr="005A6304">
        <w:rPr>
          <w:rFonts w:ascii="Verdana" w:hAnsi="Verdana"/>
          <w:sz w:val="20"/>
          <w:szCs w:val="20"/>
        </w:rPr>
        <w:t>również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Podwykonawca</w:t>
      </w:r>
      <w:proofErr w:type="spellEnd"/>
      <w:r w:rsidRPr="005A6304">
        <w:rPr>
          <w:rFonts w:ascii="Verdana" w:hAnsi="Verdana"/>
          <w:sz w:val="20"/>
          <w:szCs w:val="20"/>
        </w:rPr>
        <w:t xml:space="preserve">) </w:t>
      </w:r>
      <w:proofErr w:type="spellStart"/>
      <w:r w:rsidRPr="005A6304">
        <w:rPr>
          <w:rFonts w:ascii="Verdana" w:hAnsi="Verdana"/>
          <w:sz w:val="20"/>
          <w:szCs w:val="20"/>
        </w:rPr>
        <w:t>zatrudnił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świadczących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bezpośrednio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usługę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sprzątania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w </w:t>
      </w:r>
      <w:proofErr w:type="spellStart"/>
      <w:r w:rsidRPr="005A6304">
        <w:rPr>
          <w:rFonts w:ascii="Verdana" w:hAnsi="Verdana"/>
          <w:sz w:val="20"/>
          <w:szCs w:val="20"/>
        </w:rPr>
        <w:t>obiektach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Zamawiającego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zgodnie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z </w:t>
      </w:r>
      <w:proofErr w:type="spellStart"/>
      <w:r w:rsidRPr="005A6304">
        <w:rPr>
          <w:rFonts w:ascii="Verdana" w:hAnsi="Verdana"/>
          <w:sz w:val="20"/>
          <w:szCs w:val="20"/>
        </w:rPr>
        <w:lastRenderedPageBreak/>
        <w:t>opisem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przedmiotu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zamówienia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przez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cały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okres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realizacji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przedmiotu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zamówienia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podstawie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umowy</w:t>
      </w:r>
      <w:proofErr w:type="spellEnd"/>
      <w:r w:rsidRPr="005A6304">
        <w:rPr>
          <w:rFonts w:ascii="Verdana" w:hAnsi="Verdana"/>
          <w:sz w:val="20"/>
          <w:szCs w:val="20"/>
        </w:rPr>
        <w:t xml:space="preserve"> o </w:t>
      </w:r>
      <w:proofErr w:type="spellStart"/>
      <w:r w:rsidRPr="005A6304">
        <w:rPr>
          <w:rFonts w:ascii="Verdana" w:hAnsi="Verdana"/>
          <w:sz w:val="20"/>
          <w:szCs w:val="20"/>
        </w:rPr>
        <w:t>pracę</w:t>
      </w:r>
      <w:proofErr w:type="spellEnd"/>
      <w:r w:rsidRPr="005A6304">
        <w:rPr>
          <w:rFonts w:ascii="Verdana" w:hAnsi="Verdana"/>
          <w:sz w:val="20"/>
          <w:szCs w:val="20"/>
        </w:rPr>
        <w:t xml:space="preserve">, w </w:t>
      </w:r>
      <w:proofErr w:type="spellStart"/>
      <w:r w:rsidRPr="005A6304">
        <w:rPr>
          <w:rFonts w:ascii="Verdana" w:hAnsi="Verdana"/>
          <w:sz w:val="20"/>
          <w:szCs w:val="20"/>
        </w:rPr>
        <w:t>oparciu</w:t>
      </w:r>
      <w:proofErr w:type="spellEnd"/>
      <w:r w:rsidRPr="005A6304">
        <w:rPr>
          <w:rFonts w:ascii="Verdana" w:hAnsi="Verdana"/>
          <w:sz w:val="20"/>
          <w:szCs w:val="20"/>
        </w:rPr>
        <w:t xml:space="preserve"> o </w:t>
      </w:r>
      <w:proofErr w:type="spellStart"/>
      <w:r w:rsidRPr="005A6304">
        <w:rPr>
          <w:rFonts w:ascii="Verdana" w:hAnsi="Verdana"/>
          <w:sz w:val="20"/>
          <w:szCs w:val="20"/>
        </w:rPr>
        <w:t>ustawę</w:t>
      </w:r>
      <w:proofErr w:type="spellEnd"/>
      <w:r w:rsidRPr="005A6304">
        <w:rPr>
          <w:rFonts w:ascii="Verdana" w:hAnsi="Verdana"/>
          <w:sz w:val="20"/>
          <w:szCs w:val="20"/>
        </w:rPr>
        <w:t xml:space="preserve"> z </w:t>
      </w:r>
      <w:proofErr w:type="spellStart"/>
      <w:r w:rsidRPr="005A6304">
        <w:rPr>
          <w:rFonts w:ascii="Verdana" w:hAnsi="Verdana"/>
          <w:sz w:val="20"/>
          <w:szCs w:val="20"/>
        </w:rPr>
        <w:t>dnia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26 </w:t>
      </w:r>
      <w:proofErr w:type="spellStart"/>
      <w:r w:rsidRPr="005A6304">
        <w:rPr>
          <w:rFonts w:ascii="Verdana" w:hAnsi="Verdana"/>
          <w:sz w:val="20"/>
          <w:szCs w:val="20"/>
        </w:rPr>
        <w:t>czerwca</w:t>
      </w:r>
      <w:proofErr w:type="spellEnd"/>
      <w:r w:rsidRPr="005A6304">
        <w:rPr>
          <w:rFonts w:ascii="Verdana" w:hAnsi="Verdana"/>
          <w:sz w:val="20"/>
          <w:szCs w:val="20"/>
        </w:rPr>
        <w:t xml:space="preserve"> 1974 r. - </w:t>
      </w:r>
      <w:proofErr w:type="spellStart"/>
      <w:r w:rsidRPr="005A6304">
        <w:rPr>
          <w:rFonts w:ascii="Verdana" w:hAnsi="Verdana"/>
          <w:sz w:val="20"/>
          <w:szCs w:val="20"/>
        </w:rPr>
        <w:t>Kodeks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pracy</w:t>
      </w:r>
      <w:proofErr w:type="spellEnd"/>
      <w:r w:rsidRPr="005A6304">
        <w:rPr>
          <w:rFonts w:ascii="Verdana" w:hAnsi="Verdana"/>
          <w:sz w:val="20"/>
          <w:szCs w:val="20"/>
        </w:rPr>
        <w:t xml:space="preserve"> (Dz. U. z 202</w:t>
      </w:r>
      <w:r w:rsidR="00AF6A5F" w:rsidRPr="005A6304">
        <w:rPr>
          <w:rFonts w:ascii="Verdana" w:hAnsi="Verdana"/>
          <w:sz w:val="20"/>
          <w:szCs w:val="20"/>
        </w:rPr>
        <w:t>3</w:t>
      </w:r>
      <w:r w:rsidRPr="005A6304">
        <w:rPr>
          <w:rFonts w:ascii="Verdana" w:hAnsi="Verdana"/>
          <w:sz w:val="20"/>
          <w:szCs w:val="20"/>
        </w:rPr>
        <w:t xml:space="preserve"> r., </w:t>
      </w:r>
      <w:proofErr w:type="spellStart"/>
      <w:r w:rsidRPr="005A6304">
        <w:rPr>
          <w:rFonts w:ascii="Verdana" w:hAnsi="Verdana"/>
          <w:sz w:val="20"/>
          <w:szCs w:val="20"/>
        </w:rPr>
        <w:t>poz</w:t>
      </w:r>
      <w:proofErr w:type="spellEnd"/>
      <w:r w:rsidRPr="005A6304">
        <w:rPr>
          <w:rFonts w:ascii="Verdana" w:hAnsi="Verdana"/>
          <w:sz w:val="20"/>
          <w:szCs w:val="20"/>
        </w:rPr>
        <w:t xml:space="preserve">. </w:t>
      </w:r>
      <w:r w:rsidR="00AF6A5F" w:rsidRPr="005A6304">
        <w:rPr>
          <w:rFonts w:ascii="Verdana" w:hAnsi="Verdana"/>
          <w:sz w:val="20"/>
          <w:szCs w:val="20"/>
        </w:rPr>
        <w:t>1465</w:t>
      </w:r>
      <w:r w:rsidRPr="005A6304">
        <w:rPr>
          <w:rFonts w:ascii="Verdana" w:hAnsi="Verdana"/>
          <w:sz w:val="20"/>
          <w:szCs w:val="20"/>
        </w:rPr>
        <w:t xml:space="preserve"> ze </w:t>
      </w:r>
      <w:proofErr w:type="spellStart"/>
      <w:r w:rsidRPr="005A6304">
        <w:rPr>
          <w:rFonts w:ascii="Verdana" w:hAnsi="Verdana"/>
          <w:sz w:val="20"/>
          <w:szCs w:val="20"/>
        </w:rPr>
        <w:t>zm</w:t>
      </w:r>
      <w:proofErr w:type="spellEnd"/>
      <w:r w:rsidRPr="005A6304">
        <w:rPr>
          <w:rFonts w:ascii="Verdana" w:hAnsi="Verdana"/>
          <w:sz w:val="20"/>
          <w:szCs w:val="20"/>
        </w:rPr>
        <w:t xml:space="preserve">.). </w:t>
      </w:r>
      <w:proofErr w:type="spellStart"/>
      <w:r w:rsidRPr="005A6304">
        <w:rPr>
          <w:rFonts w:ascii="Verdana" w:hAnsi="Verdana"/>
          <w:sz w:val="20"/>
          <w:szCs w:val="20"/>
        </w:rPr>
        <w:t>Wymóg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dotyczy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także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innych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osób</w:t>
      </w:r>
      <w:proofErr w:type="spellEnd"/>
      <w:r w:rsidRPr="005A6304">
        <w:rPr>
          <w:rFonts w:ascii="Verdana" w:hAnsi="Verdana"/>
          <w:sz w:val="20"/>
          <w:szCs w:val="20"/>
        </w:rPr>
        <w:t xml:space="preserve">, w </w:t>
      </w:r>
      <w:proofErr w:type="spellStart"/>
      <w:r w:rsidRPr="005A6304">
        <w:rPr>
          <w:rFonts w:ascii="Verdana" w:hAnsi="Verdana"/>
          <w:sz w:val="20"/>
          <w:szCs w:val="20"/>
        </w:rPr>
        <w:t>stosunku</w:t>
      </w:r>
      <w:proofErr w:type="spellEnd"/>
      <w:r w:rsidRPr="005A6304">
        <w:rPr>
          <w:rFonts w:ascii="Verdana" w:hAnsi="Verdana"/>
          <w:sz w:val="20"/>
          <w:szCs w:val="20"/>
        </w:rPr>
        <w:t xml:space="preserve"> do </w:t>
      </w:r>
      <w:proofErr w:type="spellStart"/>
      <w:r w:rsidRPr="005A6304">
        <w:rPr>
          <w:rFonts w:ascii="Verdana" w:hAnsi="Verdana"/>
          <w:sz w:val="20"/>
          <w:szCs w:val="20"/>
        </w:rPr>
        <w:t>którychWykonawca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wykaże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że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czynności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przez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nich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realizowane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polegają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wykonywaniu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pracy</w:t>
      </w:r>
      <w:proofErr w:type="spellEnd"/>
      <w:r w:rsidRPr="005A6304">
        <w:rPr>
          <w:rFonts w:ascii="Verdana" w:hAnsi="Verdana"/>
          <w:sz w:val="20"/>
          <w:szCs w:val="20"/>
        </w:rPr>
        <w:t xml:space="preserve"> w </w:t>
      </w:r>
      <w:proofErr w:type="spellStart"/>
      <w:r w:rsidRPr="005A6304">
        <w:rPr>
          <w:rFonts w:ascii="Verdana" w:hAnsi="Verdana"/>
          <w:sz w:val="20"/>
          <w:szCs w:val="20"/>
        </w:rPr>
        <w:t>sposób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określony</w:t>
      </w:r>
      <w:proofErr w:type="spellEnd"/>
      <w:r w:rsidRPr="005A6304">
        <w:rPr>
          <w:rFonts w:ascii="Verdana" w:hAnsi="Verdana"/>
          <w:sz w:val="20"/>
          <w:szCs w:val="20"/>
        </w:rPr>
        <w:t xml:space="preserve"> w art. 22 § 1 </w:t>
      </w:r>
      <w:proofErr w:type="spellStart"/>
      <w:r w:rsidRPr="005A6304">
        <w:rPr>
          <w:rFonts w:ascii="Verdana" w:hAnsi="Verdana"/>
          <w:sz w:val="20"/>
          <w:szCs w:val="20"/>
        </w:rPr>
        <w:t>ustawy</w:t>
      </w:r>
      <w:proofErr w:type="spellEnd"/>
      <w:r w:rsidRPr="005A6304">
        <w:rPr>
          <w:rFonts w:ascii="Verdana" w:hAnsi="Verdana"/>
          <w:sz w:val="20"/>
          <w:szCs w:val="20"/>
        </w:rPr>
        <w:t xml:space="preserve"> z </w:t>
      </w:r>
      <w:proofErr w:type="spellStart"/>
      <w:r w:rsidRPr="005A6304">
        <w:rPr>
          <w:rFonts w:ascii="Verdana" w:hAnsi="Verdana"/>
          <w:sz w:val="20"/>
          <w:szCs w:val="20"/>
        </w:rPr>
        <w:t>dnia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26 </w:t>
      </w:r>
      <w:proofErr w:type="spellStart"/>
      <w:r w:rsidRPr="005A6304">
        <w:rPr>
          <w:rFonts w:ascii="Verdana" w:hAnsi="Verdana"/>
          <w:sz w:val="20"/>
          <w:szCs w:val="20"/>
        </w:rPr>
        <w:t>czerwca</w:t>
      </w:r>
      <w:proofErr w:type="spellEnd"/>
      <w:r w:rsidRPr="005A6304">
        <w:rPr>
          <w:rFonts w:ascii="Verdana" w:hAnsi="Verdana"/>
          <w:sz w:val="20"/>
          <w:szCs w:val="20"/>
        </w:rPr>
        <w:t xml:space="preserve"> 1974 r. </w:t>
      </w:r>
      <w:proofErr w:type="spellStart"/>
      <w:r w:rsidRPr="005A6304">
        <w:rPr>
          <w:rFonts w:ascii="Verdana" w:hAnsi="Verdana"/>
          <w:sz w:val="20"/>
          <w:szCs w:val="20"/>
        </w:rPr>
        <w:t>Kodeks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pracy</w:t>
      </w:r>
      <w:proofErr w:type="spellEnd"/>
      <w:r w:rsidRPr="005A6304">
        <w:rPr>
          <w:rFonts w:ascii="Verdana" w:hAnsi="Verdana"/>
          <w:sz w:val="20"/>
          <w:szCs w:val="20"/>
        </w:rPr>
        <w:t>.</w:t>
      </w:r>
    </w:p>
    <w:p w14:paraId="6589FD29" w14:textId="77777777" w:rsidR="008E2E61" w:rsidRPr="005A6304" w:rsidRDefault="008E2E61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674D0E2A" w14:textId="77777777" w:rsidR="006363A4" w:rsidRPr="005A6304" w:rsidRDefault="00D9620A" w:rsidP="005A6304">
      <w:pPr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W </w:t>
      </w:r>
      <w:proofErr w:type="spellStart"/>
      <w:r w:rsidRPr="005A6304">
        <w:rPr>
          <w:rFonts w:ascii="Verdana" w:hAnsi="Verdana"/>
          <w:sz w:val="20"/>
          <w:szCs w:val="20"/>
        </w:rPr>
        <w:t>celu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weryfikacji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zatrudniania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przez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wykonawcę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oraz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podwykonawcę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na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podstawie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umowy</w:t>
      </w:r>
      <w:proofErr w:type="spellEnd"/>
      <w:r w:rsidRPr="005A6304">
        <w:rPr>
          <w:rFonts w:ascii="Verdana" w:hAnsi="Verdana"/>
          <w:sz w:val="20"/>
          <w:szCs w:val="20"/>
        </w:rPr>
        <w:t xml:space="preserve"> o </w:t>
      </w:r>
      <w:proofErr w:type="spellStart"/>
      <w:r w:rsidRPr="005A6304">
        <w:rPr>
          <w:rFonts w:ascii="Verdana" w:hAnsi="Verdana"/>
          <w:sz w:val="20"/>
          <w:szCs w:val="20"/>
        </w:rPr>
        <w:t>pracę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osób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wykonujących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wskazane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przez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zamawiającego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czynności</w:t>
      </w:r>
      <w:proofErr w:type="spellEnd"/>
      <w:r w:rsidRPr="005A6304">
        <w:rPr>
          <w:rFonts w:ascii="Verdana" w:hAnsi="Verdana"/>
          <w:sz w:val="20"/>
          <w:szCs w:val="20"/>
        </w:rPr>
        <w:t xml:space="preserve"> w </w:t>
      </w:r>
      <w:proofErr w:type="spellStart"/>
      <w:r w:rsidRPr="005A6304">
        <w:rPr>
          <w:rFonts w:ascii="Verdana" w:hAnsi="Verdana"/>
          <w:sz w:val="20"/>
          <w:szCs w:val="20"/>
        </w:rPr>
        <w:t>zakresie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realizacji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zamówienia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Umowa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przewiduje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możliwość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żądania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przez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zamawiającego</w:t>
      </w:r>
      <w:proofErr w:type="spellEnd"/>
      <w:r w:rsidRPr="005A6304">
        <w:rPr>
          <w:rFonts w:ascii="Verdana" w:hAnsi="Verdana"/>
          <w:sz w:val="20"/>
          <w:szCs w:val="20"/>
        </w:rPr>
        <w:t>:</w:t>
      </w:r>
    </w:p>
    <w:p w14:paraId="12254D28" w14:textId="77777777" w:rsidR="006363A4" w:rsidRPr="005A6304" w:rsidRDefault="00D9620A" w:rsidP="005A6304">
      <w:pPr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1) </w:t>
      </w:r>
      <w:proofErr w:type="spellStart"/>
      <w:r w:rsidRPr="005A6304">
        <w:rPr>
          <w:rFonts w:ascii="Verdana" w:hAnsi="Verdana"/>
          <w:sz w:val="20"/>
          <w:szCs w:val="20"/>
        </w:rPr>
        <w:t>oświadczenia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zatrudnionego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pracownik</w:t>
      </w:r>
      <w:proofErr w:type="spellEnd"/>
    </w:p>
    <w:p w14:paraId="3C0DC096" w14:textId="77777777" w:rsidR="006363A4" w:rsidRPr="005A6304" w:rsidRDefault="00D9620A" w:rsidP="005A6304">
      <w:pPr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2) </w:t>
      </w:r>
      <w:proofErr w:type="spellStart"/>
      <w:r w:rsidRPr="005A6304">
        <w:rPr>
          <w:rFonts w:ascii="Verdana" w:hAnsi="Verdana"/>
          <w:sz w:val="20"/>
          <w:szCs w:val="20"/>
        </w:rPr>
        <w:t>oświadczenia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wykonawcy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oraz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podwykonawcy</w:t>
      </w:r>
      <w:proofErr w:type="spellEnd"/>
      <w:r w:rsidRPr="005A6304">
        <w:rPr>
          <w:rFonts w:ascii="Verdana" w:hAnsi="Verdana"/>
          <w:sz w:val="20"/>
          <w:szCs w:val="20"/>
        </w:rPr>
        <w:t xml:space="preserve"> o </w:t>
      </w:r>
      <w:proofErr w:type="spellStart"/>
      <w:r w:rsidRPr="005A6304">
        <w:rPr>
          <w:rFonts w:ascii="Verdana" w:hAnsi="Verdana"/>
          <w:sz w:val="20"/>
          <w:szCs w:val="20"/>
        </w:rPr>
        <w:t>zatrudnieniu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pracownika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podstawie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umowy</w:t>
      </w:r>
      <w:proofErr w:type="spellEnd"/>
      <w:r w:rsidRPr="005A6304">
        <w:rPr>
          <w:rFonts w:ascii="Verdana" w:hAnsi="Verdana"/>
          <w:sz w:val="20"/>
          <w:szCs w:val="20"/>
        </w:rPr>
        <w:t xml:space="preserve"> o </w:t>
      </w:r>
      <w:proofErr w:type="spellStart"/>
      <w:r w:rsidRPr="005A6304">
        <w:rPr>
          <w:rFonts w:ascii="Verdana" w:hAnsi="Verdana"/>
          <w:sz w:val="20"/>
          <w:szCs w:val="20"/>
        </w:rPr>
        <w:t>pracę</w:t>
      </w:r>
      <w:proofErr w:type="spellEnd"/>
    </w:p>
    <w:p w14:paraId="76A21826" w14:textId="77777777" w:rsidR="006363A4" w:rsidRPr="005A6304" w:rsidRDefault="00D9620A" w:rsidP="005A6304">
      <w:pPr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3) </w:t>
      </w:r>
      <w:proofErr w:type="spellStart"/>
      <w:r w:rsidRPr="005A6304">
        <w:rPr>
          <w:rFonts w:ascii="Verdana" w:hAnsi="Verdana"/>
          <w:sz w:val="20"/>
          <w:szCs w:val="20"/>
        </w:rPr>
        <w:t>poświadczonej</w:t>
      </w:r>
      <w:proofErr w:type="spellEnd"/>
      <w:r w:rsidRPr="005A6304">
        <w:rPr>
          <w:rFonts w:ascii="Verdana" w:hAnsi="Verdana"/>
          <w:sz w:val="20"/>
          <w:szCs w:val="20"/>
        </w:rPr>
        <w:t xml:space="preserve"> za </w:t>
      </w:r>
      <w:proofErr w:type="spellStart"/>
      <w:r w:rsidRPr="005A6304">
        <w:rPr>
          <w:rFonts w:ascii="Verdana" w:hAnsi="Verdana"/>
          <w:sz w:val="20"/>
          <w:szCs w:val="20"/>
        </w:rPr>
        <w:t>zgodność</w:t>
      </w:r>
      <w:proofErr w:type="spellEnd"/>
      <w:r w:rsidRPr="005A6304">
        <w:rPr>
          <w:rFonts w:ascii="Verdana" w:hAnsi="Verdana"/>
          <w:sz w:val="20"/>
          <w:szCs w:val="20"/>
        </w:rPr>
        <w:t xml:space="preserve"> z </w:t>
      </w:r>
      <w:proofErr w:type="spellStart"/>
      <w:r w:rsidRPr="005A6304">
        <w:rPr>
          <w:rFonts w:ascii="Verdana" w:hAnsi="Verdana"/>
          <w:sz w:val="20"/>
          <w:szCs w:val="20"/>
        </w:rPr>
        <w:t>oryginałem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kopii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umowy</w:t>
      </w:r>
      <w:proofErr w:type="spellEnd"/>
      <w:r w:rsidRPr="005A6304">
        <w:rPr>
          <w:rFonts w:ascii="Verdana" w:hAnsi="Verdana"/>
          <w:sz w:val="20"/>
          <w:szCs w:val="20"/>
        </w:rPr>
        <w:t xml:space="preserve"> o </w:t>
      </w:r>
      <w:proofErr w:type="spellStart"/>
      <w:r w:rsidRPr="005A6304">
        <w:rPr>
          <w:rFonts w:ascii="Verdana" w:hAnsi="Verdana"/>
          <w:sz w:val="20"/>
          <w:szCs w:val="20"/>
        </w:rPr>
        <w:t>pracę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zatrudnionego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pracownika</w:t>
      </w:r>
      <w:proofErr w:type="spellEnd"/>
    </w:p>
    <w:p w14:paraId="43856BF5" w14:textId="77777777" w:rsidR="006363A4" w:rsidRPr="005A6304" w:rsidRDefault="006363A4" w:rsidP="005A6304">
      <w:pPr>
        <w:spacing w:line="360" w:lineRule="auto"/>
        <w:rPr>
          <w:rFonts w:ascii="Verdana" w:hAnsi="Verdana"/>
          <w:sz w:val="20"/>
          <w:szCs w:val="20"/>
        </w:rPr>
      </w:pPr>
    </w:p>
    <w:p w14:paraId="708B5D1C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2D7FE379" w14:textId="77777777" w:rsidR="006363A4" w:rsidRPr="005A6304" w:rsidRDefault="00D9620A" w:rsidP="005A6304">
      <w:pPr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5A6304">
        <w:rPr>
          <w:rFonts w:ascii="Verdana" w:hAnsi="Verdana"/>
          <w:sz w:val="20"/>
          <w:szCs w:val="20"/>
        </w:rPr>
        <w:t>Dokumenty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żądane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przez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zamawiającego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zawierają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informacje</w:t>
      </w:r>
      <w:proofErr w:type="spellEnd"/>
      <w:r w:rsidRPr="005A6304">
        <w:rPr>
          <w:rFonts w:ascii="Verdana" w:hAnsi="Verdana"/>
          <w:sz w:val="20"/>
          <w:szCs w:val="20"/>
        </w:rPr>
        <w:t xml:space="preserve">, w </w:t>
      </w:r>
      <w:proofErr w:type="spellStart"/>
      <w:r w:rsidRPr="005A6304">
        <w:rPr>
          <w:rFonts w:ascii="Verdana" w:hAnsi="Verdana"/>
          <w:sz w:val="20"/>
          <w:szCs w:val="20"/>
        </w:rPr>
        <w:t>tym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dane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osobowe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niezbędne</w:t>
      </w:r>
      <w:proofErr w:type="spellEnd"/>
      <w:r w:rsidRPr="005A6304">
        <w:rPr>
          <w:rFonts w:ascii="Verdana" w:hAnsi="Verdana"/>
          <w:sz w:val="20"/>
          <w:szCs w:val="20"/>
        </w:rPr>
        <w:t xml:space="preserve"> do </w:t>
      </w:r>
      <w:proofErr w:type="spellStart"/>
      <w:r w:rsidRPr="005A6304">
        <w:rPr>
          <w:rFonts w:ascii="Verdana" w:hAnsi="Verdana"/>
          <w:sz w:val="20"/>
          <w:szCs w:val="20"/>
        </w:rPr>
        <w:t>weryfikacji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zatrudnienia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podstawie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umowy</w:t>
      </w:r>
      <w:proofErr w:type="spellEnd"/>
      <w:r w:rsidRPr="005A6304">
        <w:rPr>
          <w:rFonts w:ascii="Verdana" w:hAnsi="Verdana"/>
          <w:sz w:val="20"/>
          <w:szCs w:val="20"/>
        </w:rPr>
        <w:t xml:space="preserve"> o </w:t>
      </w:r>
      <w:proofErr w:type="spellStart"/>
      <w:r w:rsidRPr="005A6304">
        <w:rPr>
          <w:rFonts w:ascii="Verdana" w:hAnsi="Verdana"/>
          <w:sz w:val="20"/>
          <w:szCs w:val="20"/>
        </w:rPr>
        <w:t>pracę</w:t>
      </w:r>
      <w:proofErr w:type="spellEnd"/>
      <w:r w:rsidRPr="005A6304">
        <w:rPr>
          <w:rFonts w:ascii="Verdana" w:hAnsi="Verdana"/>
          <w:sz w:val="20"/>
          <w:szCs w:val="20"/>
        </w:rPr>
        <w:t xml:space="preserve">, w </w:t>
      </w:r>
      <w:proofErr w:type="spellStart"/>
      <w:r w:rsidRPr="005A6304">
        <w:rPr>
          <w:rFonts w:ascii="Verdana" w:hAnsi="Verdana"/>
          <w:sz w:val="20"/>
          <w:szCs w:val="20"/>
        </w:rPr>
        <w:t>szczególności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imię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nazwisko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zatrudnionego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pracownika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datę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zawarcia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umowy</w:t>
      </w:r>
      <w:proofErr w:type="spellEnd"/>
      <w:r w:rsidRPr="005A6304">
        <w:rPr>
          <w:rFonts w:ascii="Verdana" w:hAnsi="Verdana"/>
          <w:sz w:val="20"/>
          <w:szCs w:val="20"/>
        </w:rPr>
        <w:t xml:space="preserve"> o </w:t>
      </w:r>
      <w:proofErr w:type="spellStart"/>
      <w:r w:rsidRPr="005A6304">
        <w:rPr>
          <w:rFonts w:ascii="Verdana" w:hAnsi="Verdana"/>
          <w:sz w:val="20"/>
          <w:szCs w:val="20"/>
        </w:rPr>
        <w:t>pracę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rodzaj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umowy</w:t>
      </w:r>
      <w:proofErr w:type="spellEnd"/>
      <w:r w:rsidRPr="005A6304">
        <w:rPr>
          <w:rFonts w:ascii="Verdana" w:hAnsi="Verdana"/>
          <w:sz w:val="20"/>
          <w:szCs w:val="20"/>
        </w:rPr>
        <w:t xml:space="preserve"> o </w:t>
      </w:r>
      <w:proofErr w:type="spellStart"/>
      <w:r w:rsidRPr="005A6304">
        <w:rPr>
          <w:rFonts w:ascii="Verdana" w:hAnsi="Verdana"/>
          <w:sz w:val="20"/>
          <w:szCs w:val="20"/>
        </w:rPr>
        <w:t>pracę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zakres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obowiązków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pracownika</w:t>
      </w:r>
      <w:proofErr w:type="spellEnd"/>
      <w:r w:rsidRPr="005A6304">
        <w:rPr>
          <w:rFonts w:ascii="Verdana" w:hAnsi="Verdana"/>
          <w:sz w:val="20"/>
          <w:szCs w:val="20"/>
        </w:rPr>
        <w:t>.</w:t>
      </w:r>
    </w:p>
    <w:p w14:paraId="1E466CCE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0EC8D821" w14:textId="77777777" w:rsidR="006363A4" w:rsidRPr="005A6304" w:rsidRDefault="00D9620A" w:rsidP="005A6304">
      <w:pPr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5A6304">
        <w:rPr>
          <w:rFonts w:ascii="Verdana" w:hAnsi="Verdana"/>
          <w:sz w:val="20"/>
          <w:szCs w:val="20"/>
        </w:rPr>
        <w:t>Zamawiający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zastrzega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możliwość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osobistej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weryfikacji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pracowników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miejscu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przez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osoby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wyznaczone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przez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zamawiającego</w:t>
      </w:r>
      <w:proofErr w:type="spellEnd"/>
      <w:r w:rsidRPr="005A6304">
        <w:rPr>
          <w:rFonts w:ascii="Verdana" w:hAnsi="Verdana"/>
          <w:sz w:val="20"/>
          <w:szCs w:val="20"/>
        </w:rPr>
        <w:t>.</w:t>
      </w:r>
    </w:p>
    <w:p w14:paraId="4A1833CB" w14:textId="77777777" w:rsidR="006363A4" w:rsidRPr="005A6304" w:rsidRDefault="006363A4" w:rsidP="005A6304">
      <w:pPr>
        <w:spacing w:line="360" w:lineRule="auto"/>
        <w:rPr>
          <w:rFonts w:ascii="Verdana" w:hAnsi="Verdana"/>
          <w:sz w:val="20"/>
          <w:szCs w:val="20"/>
        </w:rPr>
      </w:pPr>
    </w:p>
    <w:p w14:paraId="1D87C95E" w14:textId="77777777" w:rsidR="006363A4" w:rsidRPr="005A6304" w:rsidRDefault="00D9620A" w:rsidP="005A6304">
      <w:pPr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5A6304">
        <w:rPr>
          <w:rFonts w:ascii="Verdana" w:hAnsi="Verdana"/>
          <w:sz w:val="20"/>
          <w:szCs w:val="20"/>
        </w:rPr>
        <w:t>Zamawiający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zastrzega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możliwość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zwrócenia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się</w:t>
      </w:r>
      <w:proofErr w:type="spellEnd"/>
      <w:r w:rsidRPr="005A6304">
        <w:rPr>
          <w:rFonts w:ascii="Verdana" w:hAnsi="Verdana"/>
          <w:sz w:val="20"/>
          <w:szCs w:val="20"/>
        </w:rPr>
        <w:t xml:space="preserve"> o </w:t>
      </w:r>
      <w:proofErr w:type="spellStart"/>
      <w:r w:rsidRPr="005A6304">
        <w:rPr>
          <w:rFonts w:ascii="Verdana" w:hAnsi="Verdana"/>
          <w:sz w:val="20"/>
          <w:szCs w:val="20"/>
        </w:rPr>
        <w:t>przeprowadzenie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kontroli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przez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Państwową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Inspekcję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Pracy</w:t>
      </w:r>
      <w:proofErr w:type="spellEnd"/>
      <w:r w:rsidRPr="005A6304">
        <w:rPr>
          <w:rFonts w:ascii="Verdana" w:hAnsi="Verdana"/>
          <w:sz w:val="20"/>
          <w:szCs w:val="20"/>
        </w:rPr>
        <w:t>.</w:t>
      </w:r>
    </w:p>
    <w:p w14:paraId="7D44CDB9" w14:textId="77777777" w:rsidR="006363A4" w:rsidRPr="005A6304" w:rsidRDefault="006363A4" w:rsidP="005A6304">
      <w:pPr>
        <w:spacing w:line="360" w:lineRule="auto"/>
        <w:rPr>
          <w:rFonts w:ascii="Verdana" w:hAnsi="Verdana"/>
          <w:sz w:val="20"/>
          <w:szCs w:val="20"/>
        </w:rPr>
      </w:pPr>
    </w:p>
    <w:p w14:paraId="53952359" w14:textId="77777777" w:rsidR="006363A4" w:rsidRPr="005A6304" w:rsidRDefault="00D9620A" w:rsidP="005A6304">
      <w:pPr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5A6304">
        <w:rPr>
          <w:rFonts w:ascii="Verdana" w:hAnsi="Verdana"/>
          <w:sz w:val="20"/>
          <w:szCs w:val="20"/>
        </w:rPr>
        <w:t>Wykonawca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zobowiązuje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się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realizować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zamówienie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 </w:t>
      </w:r>
      <w:proofErr w:type="spellStart"/>
      <w:r w:rsidRPr="005A6304">
        <w:rPr>
          <w:rFonts w:ascii="Verdana" w:hAnsi="Verdana"/>
          <w:sz w:val="20"/>
          <w:szCs w:val="20"/>
        </w:rPr>
        <w:t>pracownikami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zatrudnionymi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podstawie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umowy</w:t>
      </w:r>
      <w:proofErr w:type="spellEnd"/>
      <w:r w:rsidRPr="005A6304">
        <w:rPr>
          <w:rFonts w:ascii="Verdana" w:hAnsi="Verdana"/>
          <w:sz w:val="20"/>
          <w:szCs w:val="20"/>
        </w:rPr>
        <w:t xml:space="preserve"> o </w:t>
      </w:r>
      <w:proofErr w:type="spellStart"/>
      <w:r w:rsidRPr="005A6304">
        <w:rPr>
          <w:rFonts w:ascii="Verdana" w:hAnsi="Verdana"/>
          <w:sz w:val="20"/>
          <w:szCs w:val="20"/>
        </w:rPr>
        <w:t>pracę</w:t>
      </w:r>
      <w:proofErr w:type="spellEnd"/>
      <w:r w:rsidRPr="005A6304">
        <w:rPr>
          <w:rFonts w:ascii="Verdana" w:hAnsi="Verdana"/>
          <w:sz w:val="20"/>
          <w:szCs w:val="20"/>
        </w:rPr>
        <w:t xml:space="preserve"> w </w:t>
      </w:r>
      <w:proofErr w:type="spellStart"/>
      <w:r w:rsidRPr="005A6304">
        <w:rPr>
          <w:rFonts w:ascii="Verdana" w:hAnsi="Verdana"/>
          <w:sz w:val="20"/>
          <w:szCs w:val="20"/>
        </w:rPr>
        <w:t>zakresie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czynności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opisanych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przez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zamawiającego</w:t>
      </w:r>
      <w:proofErr w:type="spellEnd"/>
      <w:r w:rsidRPr="005A6304">
        <w:rPr>
          <w:rFonts w:ascii="Verdana" w:hAnsi="Verdana"/>
          <w:sz w:val="20"/>
          <w:szCs w:val="20"/>
        </w:rPr>
        <w:t xml:space="preserve">. Brak </w:t>
      </w:r>
      <w:proofErr w:type="spellStart"/>
      <w:r w:rsidRPr="005A6304">
        <w:rPr>
          <w:rFonts w:ascii="Verdana" w:hAnsi="Verdana"/>
          <w:sz w:val="20"/>
          <w:szCs w:val="20"/>
        </w:rPr>
        <w:t>realizacji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tego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obowiązku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oznaczać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będzie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wymierzenie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przez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zamawiającego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kary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umownej</w:t>
      </w:r>
      <w:proofErr w:type="spellEnd"/>
      <w:r w:rsidRPr="005A6304">
        <w:rPr>
          <w:rFonts w:ascii="Verdana" w:hAnsi="Verdana"/>
          <w:sz w:val="20"/>
          <w:szCs w:val="20"/>
        </w:rPr>
        <w:t>.</w:t>
      </w:r>
    </w:p>
    <w:p w14:paraId="1B79F1F7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30444209" w14:textId="77777777" w:rsidR="006363A4" w:rsidRPr="005A6304" w:rsidRDefault="00D9620A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4.7. </w:t>
      </w:r>
      <w:proofErr w:type="spellStart"/>
      <w:r w:rsidRPr="005A6304">
        <w:rPr>
          <w:rFonts w:ascii="Verdana" w:hAnsi="Verdana"/>
          <w:sz w:val="20"/>
          <w:szCs w:val="20"/>
        </w:rPr>
        <w:t>Wymagania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w </w:t>
      </w:r>
      <w:proofErr w:type="spellStart"/>
      <w:r w:rsidRPr="005A6304">
        <w:rPr>
          <w:rFonts w:ascii="Verdana" w:hAnsi="Verdana"/>
          <w:sz w:val="20"/>
          <w:szCs w:val="20"/>
        </w:rPr>
        <w:t>zakresie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zatrudniania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osób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szczególnie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chronionych</w:t>
      </w:r>
      <w:proofErr w:type="spellEnd"/>
    </w:p>
    <w:p w14:paraId="45A61AAD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105A3CA9" w14:textId="77777777" w:rsidR="006363A4" w:rsidRPr="005A6304" w:rsidRDefault="00D9620A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5A6304">
        <w:rPr>
          <w:rFonts w:ascii="Verdana" w:hAnsi="Verdana"/>
          <w:sz w:val="20"/>
          <w:szCs w:val="20"/>
        </w:rPr>
        <w:t>Zamawiający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zastrzega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obowiązku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zatrudnienia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przez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wykonawcę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lub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podwykonawcę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osób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szczególnie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chronionych</w:t>
      </w:r>
      <w:proofErr w:type="spellEnd"/>
      <w:r w:rsidRPr="005A6304">
        <w:rPr>
          <w:rFonts w:ascii="Verdana" w:hAnsi="Verdana"/>
          <w:sz w:val="20"/>
          <w:szCs w:val="20"/>
        </w:rPr>
        <w:t xml:space="preserve">, o </w:t>
      </w:r>
      <w:proofErr w:type="spellStart"/>
      <w:r w:rsidRPr="005A6304">
        <w:rPr>
          <w:rFonts w:ascii="Verdana" w:hAnsi="Verdana"/>
          <w:sz w:val="20"/>
          <w:szCs w:val="20"/>
        </w:rPr>
        <w:t>których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mowa</w:t>
      </w:r>
      <w:proofErr w:type="spellEnd"/>
      <w:r w:rsidRPr="005A6304">
        <w:rPr>
          <w:rFonts w:ascii="Verdana" w:hAnsi="Verdana"/>
          <w:sz w:val="20"/>
          <w:szCs w:val="20"/>
        </w:rPr>
        <w:t xml:space="preserve"> w art. 96 </w:t>
      </w:r>
      <w:proofErr w:type="spellStart"/>
      <w:r w:rsidRPr="005A6304">
        <w:rPr>
          <w:rFonts w:ascii="Verdana" w:hAnsi="Verdana"/>
          <w:sz w:val="20"/>
          <w:szCs w:val="20"/>
        </w:rPr>
        <w:t>ust</w:t>
      </w:r>
      <w:proofErr w:type="spellEnd"/>
      <w:r w:rsidRPr="005A6304">
        <w:rPr>
          <w:rFonts w:ascii="Verdana" w:hAnsi="Verdana"/>
          <w:sz w:val="20"/>
          <w:szCs w:val="20"/>
        </w:rPr>
        <w:t xml:space="preserve">. 2 pkt. </w:t>
      </w:r>
      <w:proofErr w:type="spellStart"/>
      <w:r w:rsidRPr="005A6304">
        <w:rPr>
          <w:rFonts w:ascii="Verdana" w:hAnsi="Verdana"/>
          <w:sz w:val="20"/>
          <w:szCs w:val="20"/>
        </w:rPr>
        <w:t>p.z.p.</w:t>
      </w:r>
      <w:proofErr w:type="spellEnd"/>
    </w:p>
    <w:p w14:paraId="70D5E2C1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5868EB44" w14:textId="77777777" w:rsidR="006363A4" w:rsidRPr="005A6304" w:rsidRDefault="00D9620A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lastRenderedPageBreak/>
        <w:t xml:space="preserve">4.8. </w:t>
      </w:r>
      <w:proofErr w:type="spellStart"/>
      <w:r w:rsidRPr="005A6304">
        <w:rPr>
          <w:rFonts w:ascii="Verdana" w:hAnsi="Verdana"/>
          <w:sz w:val="20"/>
          <w:szCs w:val="20"/>
        </w:rPr>
        <w:t>Wymagania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w </w:t>
      </w:r>
      <w:proofErr w:type="spellStart"/>
      <w:r w:rsidRPr="005A6304">
        <w:rPr>
          <w:rFonts w:ascii="Verdana" w:hAnsi="Verdana"/>
          <w:sz w:val="20"/>
          <w:szCs w:val="20"/>
        </w:rPr>
        <w:t>zakresie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możliwości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ubiegania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się</w:t>
      </w:r>
      <w:proofErr w:type="spellEnd"/>
      <w:r w:rsidRPr="005A6304">
        <w:rPr>
          <w:rFonts w:ascii="Verdana" w:hAnsi="Verdana"/>
          <w:sz w:val="20"/>
          <w:szCs w:val="20"/>
        </w:rPr>
        <w:t xml:space="preserve"> o </w:t>
      </w:r>
      <w:proofErr w:type="spellStart"/>
      <w:r w:rsidRPr="005A6304">
        <w:rPr>
          <w:rFonts w:ascii="Verdana" w:hAnsi="Verdana"/>
          <w:sz w:val="20"/>
          <w:szCs w:val="20"/>
        </w:rPr>
        <w:t>udzielenie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zamówienia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wyłącznie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przez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wykonawców</w:t>
      </w:r>
      <w:proofErr w:type="spellEnd"/>
      <w:r w:rsidRPr="005A6304">
        <w:rPr>
          <w:rFonts w:ascii="Verdana" w:hAnsi="Verdana"/>
          <w:sz w:val="20"/>
          <w:szCs w:val="20"/>
        </w:rPr>
        <w:t xml:space="preserve">, o </w:t>
      </w:r>
      <w:proofErr w:type="spellStart"/>
      <w:r w:rsidRPr="005A6304">
        <w:rPr>
          <w:rFonts w:ascii="Verdana" w:hAnsi="Verdana"/>
          <w:sz w:val="20"/>
          <w:szCs w:val="20"/>
        </w:rPr>
        <w:t>których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mowa</w:t>
      </w:r>
      <w:proofErr w:type="spellEnd"/>
      <w:r w:rsidRPr="005A6304">
        <w:rPr>
          <w:rFonts w:ascii="Verdana" w:hAnsi="Verdana"/>
          <w:sz w:val="20"/>
          <w:szCs w:val="20"/>
        </w:rPr>
        <w:t xml:space="preserve"> w art. 94 </w:t>
      </w:r>
      <w:proofErr w:type="spellStart"/>
      <w:r w:rsidRPr="005A6304">
        <w:rPr>
          <w:rFonts w:ascii="Verdana" w:hAnsi="Verdana"/>
          <w:sz w:val="20"/>
          <w:szCs w:val="20"/>
        </w:rPr>
        <w:t>p.z.p.</w:t>
      </w:r>
      <w:proofErr w:type="spellEnd"/>
    </w:p>
    <w:p w14:paraId="4C1671EF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141DBCB0" w14:textId="77777777" w:rsidR="006363A4" w:rsidRPr="005A6304" w:rsidRDefault="00D9620A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5A6304">
        <w:rPr>
          <w:rFonts w:ascii="Verdana" w:hAnsi="Verdana"/>
          <w:sz w:val="20"/>
          <w:szCs w:val="20"/>
        </w:rPr>
        <w:t>Zamawiający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zastrzega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możliwości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ubiegania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się</w:t>
      </w:r>
      <w:proofErr w:type="spellEnd"/>
      <w:r w:rsidRPr="005A6304">
        <w:rPr>
          <w:rFonts w:ascii="Verdana" w:hAnsi="Verdana"/>
          <w:sz w:val="20"/>
          <w:szCs w:val="20"/>
        </w:rPr>
        <w:t xml:space="preserve"> o </w:t>
      </w:r>
      <w:proofErr w:type="spellStart"/>
      <w:r w:rsidRPr="005A6304">
        <w:rPr>
          <w:rFonts w:ascii="Verdana" w:hAnsi="Verdana"/>
          <w:sz w:val="20"/>
          <w:szCs w:val="20"/>
        </w:rPr>
        <w:t>udzielenie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zamówienia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wyłącznie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przez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wykonawców</w:t>
      </w:r>
      <w:proofErr w:type="spellEnd"/>
      <w:r w:rsidRPr="005A6304">
        <w:rPr>
          <w:rFonts w:ascii="Verdana" w:hAnsi="Verdana"/>
          <w:sz w:val="20"/>
          <w:szCs w:val="20"/>
        </w:rPr>
        <w:t xml:space="preserve">, o </w:t>
      </w:r>
      <w:proofErr w:type="spellStart"/>
      <w:r w:rsidRPr="005A6304">
        <w:rPr>
          <w:rFonts w:ascii="Verdana" w:hAnsi="Verdana"/>
          <w:sz w:val="20"/>
          <w:szCs w:val="20"/>
        </w:rPr>
        <w:t>których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mowa</w:t>
      </w:r>
      <w:proofErr w:type="spellEnd"/>
      <w:r w:rsidRPr="005A6304">
        <w:rPr>
          <w:rFonts w:ascii="Verdana" w:hAnsi="Verdana"/>
          <w:sz w:val="20"/>
          <w:szCs w:val="20"/>
        </w:rPr>
        <w:t xml:space="preserve"> w art. 94 </w:t>
      </w:r>
      <w:proofErr w:type="spellStart"/>
      <w:r w:rsidRPr="005A6304">
        <w:rPr>
          <w:rFonts w:ascii="Verdana" w:hAnsi="Verdana"/>
          <w:sz w:val="20"/>
          <w:szCs w:val="20"/>
        </w:rPr>
        <w:t>p.z.p.</w:t>
      </w:r>
      <w:proofErr w:type="spellEnd"/>
    </w:p>
    <w:p w14:paraId="53DC5DC4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4805FA06" w14:textId="77777777" w:rsidR="006363A4" w:rsidRPr="005A6304" w:rsidRDefault="00D9620A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4.9. </w:t>
      </w:r>
      <w:proofErr w:type="spellStart"/>
      <w:r w:rsidRPr="005A6304">
        <w:rPr>
          <w:rFonts w:ascii="Verdana" w:hAnsi="Verdana"/>
          <w:sz w:val="20"/>
          <w:szCs w:val="20"/>
        </w:rPr>
        <w:t>Wizja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lokalna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oraz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sprawdzenie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dokumentów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niezbędnych</w:t>
      </w:r>
      <w:proofErr w:type="spellEnd"/>
      <w:r w:rsidRPr="005A6304">
        <w:rPr>
          <w:rFonts w:ascii="Verdana" w:hAnsi="Verdana"/>
          <w:sz w:val="20"/>
          <w:szCs w:val="20"/>
        </w:rPr>
        <w:t xml:space="preserve"> do </w:t>
      </w:r>
      <w:proofErr w:type="spellStart"/>
      <w:r w:rsidRPr="005A6304">
        <w:rPr>
          <w:rFonts w:ascii="Verdana" w:hAnsi="Verdana"/>
          <w:sz w:val="20"/>
          <w:szCs w:val="20"/>
        </w:rPr>
        <w:t>realizacji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zamówienia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dostępnych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miejscu</w:t>
      </w:r>
      <w:proofErr w:type="spellEnd"/>
      <w:r w:rsidRPr="005A6304">
        <w:rPr>
          <w:rFonts w:ascii="Verdana" w:hAnsi="Verdana"/>
          <w:sz w:val="20"/>
          <w:szCs w:val="20"/>
        </w:rPr>
        <w:t xml:space="preserve"> u </w:t>
      </w:r>
      <w:proofErr w:type="spellStart"/>
      <w:r w:rsidRPr="005A6304">
        <w:rPr>
          <w:rFonts w:ascii="Verdana" w:hAnsi="Verdana"/>
          <w:sz w:val="20"/>
          <w:szCs w:val="20"/>
        </w:rPr>
        <w:t>zamawiającego</w:t>
      </w:r>
      <w:proofErr w:type="spellEnd"/>
    </w:p>
    <w:p w14:paraId="28559F82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77D50435" w14:textId="77777777" w:rsidR="006363A4" w:rsidRPr="005A6304" w:rsidRDefault="00D9620A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5A6304">
        <w:rPr>
          <w:rFonts w:ascii="Verdana" w:hAnsi="Verdana"/>
          <w:sz w:val="20"/>
          <w:szCs w:val="20"/>
        </w:rPr>
        <w:t>Zamawiający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określa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warunków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odbycia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wizji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lokalnej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przez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wykonawcę</w:t>
      </w:r>
      <w:proofErr w:type="spellEnd"/>
      <w:r w:rsidRPr="005A6304">
        <w:rPr>
          <w:rFonts w:ascii="Verdana" w:hAnsi="Verdana"/>
          <w:sz w:val="20"/>
          <w:szCs w:val="20"/>
        </w:rPr>
        <w:t>.</w:t>
      </w:r>
    </w:p>
    <w:p w14:paraId="420F581F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61B46245" w14:textId="77777777" w:rsidR="006363A4" w:rsidRPr="005A6304" w:rsidRDefault="00D9620A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5A6304">
        <w:rPr>
          <w:rFonts w:ascii="Verdana" w:hAnsi="Verdana"/>
          <w:sz w:val="20"/>
          <w:szCs w:val="20"/>
        </w:rPr>
        <w:t>Zamawiający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określa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warunków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sprawdzenia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przez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wykonawcę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dokumentów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niezbędnych</w:t>
      </w:r>
      <w:proofErr w:type="spellEnd"/>
      <w:r w:rsidRPr="005A6304">
        <w:rPr>
          <w:rFonts w:ascii="Verdana" w:hAnsi="Verdana"/>
          <w:sz w:val="20"/>
          <w:szCs w:val="20"/>
        </w:rPr>
        <w:t xml:space="preserve"> do </w:t>
      </w:r>
      <w:proofErr w:type="spellStart"/>
      <w:r w:rsidRPr="005A6304">
        <w:rPr>
          <w:rFonts w:ascii="Verdana" w:hAnsi="Verdana"/>
          <w:sz w:val="20"/>
          <w:szCs w:val="20"/>
        </w:rPr>
        <w:t>realizacji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zamówienia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dostępnych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miejscu</w:t>
      </w:r>
      <w:proofErr w:type="spellEnd"/>
      <w:r w:rsidRPr="005A6304">
        <w:rPr>
          <w:rFonts w:ascii="Verdana" w:hAnsi="Verdana"/>
          <w:sz w:val="20"/>
          <w:szCs w:val="20"/>
        </w:rPr>
        <w:t xml:space="preserve"> u </w:t>
      </w:r>
      <w:proofErr w:type="spellStart"/>
      <w:r w:rsidRPr="005A6304">
        <w:rPr>
          <w:rFonts w:ascii="Verdana" w:hAnsi="Verdana"/>
          <w:sz w:val="20"/>
          <w:szCs w:val="20"/>
        </w:rPr>
        <w:t>zamawiającego</w:t>
      </w:r>
      <w:proofErr w:type="spellEnd"/>
      <w:r w:rsidRPr="005A6304">
        <w:rPr>
          <w:rFonts w:ascii="Verdana" w:hAnsi="Verdana"/>
          <w:sz w:val="20"/>
          <w:szCs w:val="20"/>
        </w:rPr>
        <w:t>.</w:t>
      </w:r>
    </w:p>
    <w:p w14:paraId="602AD611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666344AE" w14:textId="77777777" w:rsidR="006363A4" w:rsidRPr="005A6304" w:rsidRDefault="00D9620A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4.10. </w:t>
      </w:r>
      <w:proofErr w:type="spellStart"/>
      <w:r w:rsidRPr="005A6304">
        <w:rPr>
          <w:rFonts w:ascii="Verdana" w:hAnsi="Verdana"/>
          <w:sz w:val="20"/>
          <w:szCs w:val="20"/>
        </w:rPr>
        <w:t>Oferty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wariantowe</w:t>
      </w:r>
      <w:proofErr w:type="spellEnd"/>
    </w:p>
    <w:p w14:paraId="094EC6BE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2E2B2058" w14:textId="77777777" w:rsidR="006363A4" w:rsidRPr="005A6304" w:rsidRDefault="00D9620A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5A6304">
        <w:rPr>
          <w:rFonts w:ascii="Verdana" w:hAnsi="Verdana"/>
          <w:sz w:val="20"/>
          <w:szCs w:val="20"/>
        </w:rPr>
        <w:t>Zamawiający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dopuszcza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wymaga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składania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ofert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wariantowych</w:t>
      </w:r>
      <w:proofErr w:type="spellEnd"/>
      <w:r w:rsidRPr="005A6304">
        <w:rPr>
          <w:rFonts w:ascii="Verdana" w:hAnsi="Verdana"/>
          <w:sz w:val="20"/>
          <w:szCs w:val="20"/>
        </w:rPr>
        <w:t>.</w:t>
      </w:r>
    </w:p>
    <w:p w14:paraId="4784A816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47311ED8" w14:textId="77777777" w:rsidR="006363A4" w:rsidRPr="005A6304" w:rsidRDefault="00D9620A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4.10. </w:t>
      </w:r>
      <w:proofErr w:type="spellStart"/>
      <w:r w:rsidRPr="005A6304">
        <w:rPr>
          <w:rFonts w:ascii="Verdana" w:hAnsi="Verdana"/>
          <w:sz w:val="20"/>
          <w:szCs w:val="20"/>
        </w:rPr>
        <w:t>Uzasadnienie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braku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podziału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części</w:t>
      </w:r>
      <w:proofErr w:type="spellEnd"/>
    </w:p>
    <w:p w14:paraId="42792FEB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3E300FFB" w14:textId="77777777" w:rsidR="006363A4" w:rsidRPr="005A6304" w:rsidRDefault="00D9620A" w:rsidP="005A6304">
      <w:pPr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5A6304">
        <w:rPr>
          <w:rFonts w:ascii="Verdana" w:hAnsi="Verdana"/>
          <w:sz w:val="20"/>
          <w:szCs w:val="20"/>
        </w:rPr>
        <w:t>Zamówienie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jest </w:t>
      </w:r>
      <w:proofErr w:type="spellStart"/>
      <w:r w:rsidRPr="005A6304">
        <w:rPr>
          <w:rFonts w:ascii="Verdana" w:hAnsi="Verdana"/>
          <w:sz w:val="20"/>
          <w:szCs w:val="20"/>
        </w:rPr>
        <w:t>dostosowane</w:t>
      </w:r>
      <w:proofErr w:type="spellEnd"/>
      <w:r w:rsidRPr="005A6304">
        <w:rPr>
          <w:rFonts w:ascii="Verdana" w:hAnsi="Verdana"/>
          <w:sz w:val="20"/>
          <w:szCs w:val="20"/>
        </w:rPr>
        <w:t xml:space="preserve"> do </w:t>
      </w:r>
      <w:proofErr w:type="spellStart"/>
      <w:r w:rsidRPr="005A6304">
        <w:rPr>
          <w:rFonts w:ascii="Verdana" w:hAnsi="Verdana"/>
          <w:sz w:val="20"/>
          <w:szCs w:val="20"/>
        </w:rPr>
        <w:t>realizacji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przez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małych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średnich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przedsiębiorców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brak</w:t>
      </w:r>
      <w:proofErr w:type="spellEnd"/>
      <w:r w:rsidRPr="005A6304">
        <w:rPr>
          <w:rFonts w:ascii="Verdana" w:hAnsi="Verdana"/>
          <w:sz w:val="20"/>
          <w:szCs w:val="20"/>
        </w:rPr>
        <w:t xml:space="preserve"> jest </w:t>
      </w:r>
      <w:proofErr w:type="spellStart"/>
      <w:r w:rsidRPr="005A6304">
        <w:rPr>
          <w:rFonts w:ascii="Verdana" w:hAnsi="Verdana"/>
          <w:sz w:val="20"/>
          <w:szCs w:val="20"/>
        </w:rPr>
        <w:t>podstaw</w:t>
      </w:r>
      <w:proofErr w:type="spellEnd"/>
      <w:r w:rsidRPr="005A6304">
        <w:rPr>
          <w:rFonts w:ascii="Verdana" w:hAnsi="Verdana"/>
          <w:sz w:val="20"/>
          <w:szCs w:val="20"/>
        </w:rPr>
        <w:t xml:space="preserve"> do </w:t>
      </w:r>
      <w:proofErr w:type="spellStart"/>
      <w:r w:rsidRPr="005A6304">
        <w:rPr>
          <w:rFonts w:ascii="Verdana" w:hAnsi="Verdana"/>
          <w:sz w:val="20"/>
          <w:szCs w:val="20"/>
        </w:rPr>
        <w:t>podziału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części</w:t>
      </w:r>
      <w:proofErr w:type="spellEnd"/>
      <w:r w:rsidRPr="005A6304">
        <w:rPr>
          <w:rFonts w:ascii="Verdana" w:hAnsi="Verdana"/>
          <w:sz w:val="20"/>
          <w:szCs w:val="20"/>
        </w:rPr>
        <w:t xml:space="preserve"> ze </w:t>
      </w:r>
      <w:proofErr w:type="spellStart"/>
      <w:r w:rsidRPr="005A6304">
        <w:rPr>
          <w:rFonts w:ascii="Verdana" w:hAnsi="Verdana"/>
          <w:sz w:val="20"/>
          <w:szCs w:val="20"/>
        </w:rPr>
        <w:t>względów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technicznych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organizacyjnych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oraz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ekonomicznych</w:t>
      </w:r>
      <w:proofErr w:type="spellEnd"/>
      <w:r w:rsidRPr="005A6304">
        <w:rPr>
          <w:rFonts w:ascii="Verdana" w:hAnsi="Verdana"/>
          <w:sz w:val="20"/>
          <w:szCs w:val="20"/>
        </w:rPr>
        <w:t xml:space="preserve">. </w:t>
      </w:r>
      <w:proofErr w:type="spellStart"/>
      <w:r w:rsidRPr="005A6304">
        <w:rPr>
          <w:rFonts w:ascii="Verdana" w:hAnsi="Verdana"/>
          <w:sz w:val="20"/>
          <w:szCs w:val="20"/>
        </w:rPr>
        <w:t>Sposób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realizacji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zamówienia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jego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charakter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wymaga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bowiem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realizacji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przez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jednego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wykonawcę</w:t>
      </w:r>
      <w:proofErr w:type="spellEnd"/>
      <w:r w:rsidRPr="005A6304">
        <w:rPr>
          <w:rFonts w:ascii="Verdana" w:hAnsi="Verdana"/>
          <w:sz w:val="20"/>
          <w:szCs w:val="20"/>
        </w:rPr>
        <w:t xml:space="preserve">. </w:t>
      </w:r>
      <w:proofErr w:type="spellStart"/>
      <w:r w:rsidRPr="005A6304">
        <w:rPr>
          <w:rFonts w:ascii="Verdana" w:hAnsi="Verdana"/>
          <w:sz w:val="20"/>
          <w:szCs w:val="20"/>
        </w:rPr>
        <w:t>Podział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zamówienia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części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mógłby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grozić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nadmiernymi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trudnościami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organizacyjnymi</w:t>
      </w:r>
      <w:proofErr w:type="spellEnd"/>
      <w:r w:rsidRPr="005A6304">
        <w:rPr>
          <w:rFonts w:ascii="Verdana" w:hAnsi="Verdana"/>
          <w:sz w:val="20"/>
          <w:szCs w:val="20"/>
        </w:rPr>
        <w:t xml:space="preserve"> – z </w:t>
      </w:r>
      <w:proofErr w:type="spellStart"/>
      <w:r w:rsidRPr="005A6304">
        <w:rPr>
          <w:rFonts w:ascii="Verdana" w:hAnsi="Verdana"/>
          <w:sz w:val="20"/>
          <w:szCs w:val="20"/>
        </w:rPr>
        <w:t>uwagi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liczebność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pracowników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umiejscowienie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Sieć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Badawczej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Łukasieiwcz</w:t>
      </w:r>
      <w:proofErr w:type="spellEnd"/>
      <w:r w:rsidRPr="005A6304">
        <w:rPr>
          <w:rFonts w:ascii="Verdana" w:hAnsi="Verdana"/>
          <w:sz w:val="20"/>
          <w:szCs w:val="20"/>
        </w:rPr>
        <w:t xml:space="preserve"> – WIT w </w:t>
      </w:r>
      <w:proofErr w:type="spellStart"/>
      <w:r w:rsidRPr="005A6304">
        <w:rPr>
          <w:rFonts w:ascii="Verdana" w:hAnsi="Verdana"/>
          <w:sz w:val="20"/>
          <w:szCs w:val="20"/>
        </w:rPr>
        <w:t>Warszawie</w:t>
      </w:r>
      <w:proofErr w:type="spellEnd"/>
      <w:r w:rsidRPr="005A6304">
        <w:rPr>
          <w:rFonts w:ascii="Verdana" w:hAnsi="Verdana"/>
          <w:sz w:val="20"/>
          <w:szCs w:val="20"/>
        </w:rPr>
        <w:t xml:space="preserve">. Z </w:t>
      </w:r>
      <w:proofErr w:type="spellStart"/>
      <w:r w:rsidRPr="005A6304">
        <w:rPr>
          <w:rFonts w:ascii="Verdana" w:hAnsi="Verdana"/>
          <w:sz w:val="20"/>
          <w:szCs w:val="20"/>
        </w:rPr>
        <w:t>tego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powodu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jest </w:t>
      </w:r>
      <w:proofErr w:type="spellStart"/>
      <w:r w:rsidRPr="005A6304">
        <w:rPr>
          <w:rFonts w:ascii="Verdana" w:hAnsi="Verdana"/>
          <w:sz w:val="20"/>
          <w:szCs w:val="20"/>
        </w:rPr>
        <w:t>możliwe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kontrolowanie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koordynowanie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pracy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różnych</w:t>
      </w:r>
      <w:proofErr w:type="spellEnd"/>
      <w:r w:rsidRPr="005A6304">
        <w:rPr>
          <w:rFonts w:ascii="Verdana" w:hAnsi="Verdana"/>
          <w:sz w:val="20"/>
          <w:szCs w:val="20"/>
        </w:rPr>
        <w:t xml:space="preserve"> firm, </w:t>
      </w:r>
      <w:proofErr w:type="spellStart"/>
      <w:r w:rsidRPr="005A6304">
        <w:rPr>
          <w:rFonts w:ascii="Verdana" w:hAnsi="Verdana"/>
          <w:sz w:val="20"/>
          <w:szCs w:val="20"/>
        </w:rPr>
        <w:t>które</w:t>
      </w:r>
      <w:proofErr w:type="spellEnd"/>
      <w:r w:rsidRPr="005A6304">
        <w:rPr>
          <w:rFonts w:ascii="Verdana" w:hAnsi="Verdana"/>
          <w:sz w:val="20"/>
          <w:szCs w:val="20"/>
        </w:rPr>
        <w:t xml:space="preserve"> by </w:t>
      </w:r>
      <w:proofErr w:type="spellStart"/>
      <w:r w:rsidRPr="005A6304">
        <w:rPr>
          <w:rFonts w:ascii="Verdana" w:hAnsi="Verdana"/>
          <w:sz w:val="20"/>
          <w:szCs w:val="20"/>
        </w:rPr>
        <w:t>sprzątały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poszczególne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obiekty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przez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pracowników</w:t>
      </w:r>
      <w:proofErr w:type="spellEnd"/>
      <w:r w:rsidRPr="005A6304">
        <w:rPr>
          <w:rFonts w:ascii="Verdana" w:hAnsi="Verdana"/>
          <w:sz w:val="20"/>
          <w:szCs w:val="20"/>
        </w:rPr>
        <w:t xml:space="preserve"> Ł-WIT, </w:t>
      </w:r>
      <w:proofErr w:type="spellStart"/>
      <w:r w:rsidRPr="005A6304">
        <w:rPr>
          <w:rFonts w:ascii="Verdana" w:hAnsi="Verdana"/>
          <w:sz w:val="20"/>
          <w:szCs w:val="20"/>
        </w:rPr>
        <w:t>oraz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niecelowe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nieefektywne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byłoby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zwiększanie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zatrudnienia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tylko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wyłącznie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do </w:t>
      </w:r>
      <w:proofErr w:type="spellStart"/>
      <w:r w:rsidRPr="005A6304">
        <w:rPr>
          <w:rFonts w:ascii="Verdana" w:hAnsi="Verdana"/>
          <w:sz w:val="20"/>
          <w:szCs w:val="20"/>
        </w:rPr>
        <w:t>nadzoru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koordynacji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pracy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różnych</w:t>
      </w:r>
      <w:proofErr w:type="spellEnd"/>
      <w:r w:rsidRPr="005A6304">
        <w:rPr>
          <w:rFonts w:ascii="Verdana" w:hAnsi="Verdana"/>
          <w:sz w:val="20"/>
          <w:szCs w:val="20"/>
        </w:rPr>
        <w:t xml:space="preserve"> firm </w:t>
      </w:r>
      <w:proofErr w:type="spellStart"/>
      <w:r w:rsidRPr="005A6304">
        <w:rPr>
          <w:rFonts w:ascii="Verdana" w:hAnsi="Verdana"/>
          <w:sz w:val="20"/>
          <w:szCs w:val="20"/>
        </w:rPr>
        <w:t>sprzątających</w:t>
      </w:r>
      <w:proofErr w:type="spellEnd"/>
      <w:r w:rsidRPr="005A6304">
        <w:rPr>
          <w:rFonts w:ascii="Verdana" w:hAnsi="Verdana"/>
          <w:sz w:val="20"/>
          <w:szCs w:val="20"/>
        </w:rPr>
        <w:t>.</w:t>
      </w:r>
    </w:p>
    <w:p w14:paraId="54E1E035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78632ACA" w14:textId="77777777" w:rsidR="006363A4" w:rsidRPr="005A6304" w:rsidRDefault="00D9620A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4.11. </w:t>
      </w:r>
      <w:proofErr w:type="spellStart"/>
      <w:r w:rsidRPr="005A6304">
        <w:rPr>
          <w:rFonts w:ascii="Verdana" w:hAnsi="Verdana"/>
          <w:sz w:val="20"/>
          <w:szCs w:val="20"/>
        </w:rPr>
        <w:t>Dopuszczalność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walut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obcych</w:t>
      </w:r>
      <w:proofErr w:type="spellEnd"/>
    </w:p>
    <w:p w14:paraId="0F6D89E9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7850734D" w14:textId="77777777" w:rsidR="006363A4" w:rsidRPr="005A6304" w:rsidRDefault="00D9620A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5A6304">
        <w:rPr>
          <w:rFonts w:ascii="Verdana" w:hAnsi="Verdana"/>
          <w:sz w:val="20"/>
          <w:szCs w:val="20"/>
        </w:rPr>
        <w:t>Zamawiający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przewiduje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prowadzenia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rozliczeń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między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zamawiającym</w:t>
      </w:r>
      <w:proofErr w:type="spellEnd"/>
      <w:r w:rsidRPr="005A6304">
        <w:rPr>
          <w:rFonts w:ascii="Verdana" w:hAnsi="Verdana"/>
          <w:sz w:val="20"/>
          <w:szCs w:val="20"/>
        </w:rPr>
        <w:t xml:space="preserve"> a </w:t>
      </w:r>
      <w:proofErr w:type="spellStart"/>
      <w:r w:rsidRPr="005A6304">
        <w:rPr>
          <w:rFonts w:ascii="Verdana" w:hAnsi="Verdana"/>
          <w:sz w:val="20"/>
          <w:szCs w:val="20"/>
        </w:rPr>
        <w:t>wykonawcą</w:t>
      </w:r>
      <w:proofErr w:type="spellEnd"/>
      <w:r w:rsidRPr="005A6304">
        <w:rPr>
          <w:rFonts w:ascii="Verdana" w:hAnsi="Verdana"/>
          <w:sz w:val="20"/>
          <w:szCs w:val="20"/>
        </w:rPr>
        <w:t xml:space="preserve"> w </w:t>
      </w:r>
      <w:proofErr w:type="spellStart"/>
      <w:r w:rsidRPr="005A6304">
        <w:rPr>
          <w:rFonts w:ascii="Verdana" w:hAnsi="Verdana"/>
          <w:sz w:val="20"/>
          <w:szCs w:val="20"/>
        </w:rPr>
        <w:t>walutach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obcych</w:t>
      </w:r>
      <w:proofErr w:type="spellEnd"/>
      <w:r w:rsidRPr="005A6304">
        <w:rPr>
          <w:rFonts w:ascii="Verdana" w:hAnsi="Verdana"/>
          <w:sz w:val="20"/>
          <w:szCs w:val="20"/>
        </w:rPr>
        <w:t>.</w:t>
      </w:r>
    </w:p>
    <w:p w14:paraId="41645200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40AA9BBF" w14:textId="77777777" w:rsidR="006363A4" w:rsidRPr="005A6304" w:rsidRDefault="00D9620A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4.12. </w:t>
      </w:r>
      <w:proofErr w:type="spellStart"/>
      <w:r w:rsidRPr="005A6304">
        <w:rPr>
          <w:rFonts w:ascii="Verdana" w:hAnsi="Verdana"/>
          <w:sz w:val="20"/>
          <w:szCs w:val="20"/>
        </w:rPr>
        <w:t>Zwrot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kosztów</w:t>
      </w:r>
      <w:proofErr w:type="spellEnd"/>
    </w:p>
    <w:p w14:paraId="6C25CEBE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01793F7F" w14:textId="77777777" w:rsidR="006363A4" w:rsidRPr="005A6304" w:rsidRDefault="00D9620A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5A6304">
        <w:rPr>
          <w:rFonts w:ascii="Verdana" w:hAnsi="Verdana"/>
          <w:sz w:val="20"/>
          <w:szCs w:val="20"/>
        </w:rPr>
        <w:t>Zamawiający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przewiduje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zwrotu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kosztów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udziału</w:t>
      </w:r>
      <w:proofErr w:type="spellEnd"/>
      <w:r w:rsidRPr="005A6304">
        <w:rPr>
          <w:rFonts w:ascii="Verdana" w:hAnsi="Verdana"/>
          <w:sz w:val="20"/>
          <w:szCs w:val="20"/>
        </w:rPr>
        <w:t xml:space="preserve"> w </w:t>
      </w:r>
      <w:proofErr w:type="spellStart"/>
      <w:r w:rsidRPr="005A6304">
        <w:rPr>
          <w:rFonts w:ascii="Verdana" w:hAnsi="Verdana"/>
          <w:sz w:val="20"/>
          <w:szCs w:val="20"/>
        </w:rPr>
        <w:t>postępowaniu</w:t>
      </w:r>
      <w:proofErr w:type="spellEnd"/>
      <w:r w:rsidRPr="005A6304">
        <w:rPr>
          <w:rFonts w:ascii="Verdana" w:hAnsi="Verdana"/>
          <w:sz w:val="20"/>
          <w:szCs w:val="20"/>
        </w:rPr>
        <w:t>.</w:t>
      </w:r>
    </w:p>
    <w:p w14:paraId="238590FA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5617963F" w14:textId="77777777" w:rsidR="006363A4" w:rsidRPr="005A6304" w:rsidRDefault="00D9620A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4.13. </w:t>
      </w:r>
      <w:proofErr w:type="spellStart"/>
      <w:r w:rsidRPr="005A6304">
        <w:rPr>
          <w:rFonts w:ascii="Verdana" w:hAnsi="Verdana"/>
          <w:sz w:val="20"/>
          <w:szCs w:val="20"/>
        </w:rPr>
        <w:t>Obowiązek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osobistego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wykonania</w:t>
      </w:r>
      <w:proofErr w:type="spellEnd"/>
    </w:p>
    <w:p w14:paraId="61EBC28B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2C9333F3" w14:textId="77777777" w:rsidR="006363A4" w:rsidRPr="005A6304" w:rsidRDefault="00D9620A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5A6304">
        <w:rPr>
          <w:rFonts w:ascii="Verdana" w:hAnsi="Verdana"/>
          <w:sz w:val="20"/>
          <w:szCs w:val="20"/>
        </w:rPr>
        <w:t>Zamawiający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przewiduje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obowiązku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osobistego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wykonania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przez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wykonawcę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kluczowych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zadań</w:t>
      </w:r>
      <w:proofErr w:type="spellEnd"/>
      <w:r w:rsidRPr="005A6304">
        <w:rPr>
          <w:rFonts w:ascii="Verdana" w:hAnsi="Verdana"/>
          <w:sz w:val="20"/>
          <w:szCs w:val="20"/>
        </w:rPr>
        <w:t xml:space="preserve"> (</w:t>
      </w:r>
      <w:proofErr w:type="spellStart"/>
      <w:r w:rsidRPr="005A6304">
        <w:rPr>
          <w:rFonts w:ascii="Verdana" w:hAnsi="Verdana"/>
          <w:sz w:val="20"/>
          <w:szCs w:val="20"/>
        </w:rPr>
        <w:t>zgodnie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z art. 60 </w:t>
      </w:r>
      <w:proofErr w:type="spellStart"/>
      <w:r w:rsidRPr="005A6304">
        <w:rPr>
          <w:rFonts w:ascii="Verdana" w:hAnsi="Verdana"/>
          <w:sz w:val="20"/>
          <w:szCs w:val="20"/>
        </w:rPr>
        <w:t>p.z.p.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i</w:t>
      </w:r>
      <w:proofErr w:type="spellEnd"/>
      <w:r w:rsidRPr="005A6304">
        <w:rPr>
          <w:rFonts w:ascii="Verdana" w:hAnsi="Verdana"/>
          <w:sz w:val="20"/>
          <w:szCs w:val="20"/>
        </w:rPr>
        <w:t xml:space="preserve"> art. 120 </w:t>
      </w:r>
      <w:proofErr w:type="spellStart"/>
      <w:r w:rsidRPr="005A6304">
        <w:rPr>
          <w:rFonts w:ascii="Verdana" w:hAnsi="Verdana"/>
          <w:sz w:val="20"/>
          <w:szCs w:val="20"/>
        </w:rPr>
        <w:t>p.z.p.</w:t>
      </w:r>
      <w:proofErr w:type="spellEnd"/>
      <w:r w:rsidRPr="005A6304">
        <w:rPr>
          <w:rFonts w:ascii="Verdana" w:hAnsi="Verdana"/>
          <w:sz w:val="20"/>
          <w:szCs w:val="20"/>
        </w:rPr>
        <w:t>).</w:t>
      </w:r>
    </w:p>
    <w:p w14:paraId="263CC8DF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04F2D374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72A6C4B5" w14:textId="77777777" w:rsidR="006363A4" w:rsidRPr="005A6304" w:rsidRDefault="00D9620A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Style w:val="bold"/>
          <w:rFonts w:ascii="Verdana" w:hAnsi="Verdana"/>
          <w:sz w:val="20"/>
          <w:szCs w:val="20"/>
        </w:rPr>
        <w:t>5. INFORMACJE O ZAMÓWIENIACH UZUPEŁNIAJĄCYCH</w:t>
      </w:r>
    </w:p>
    <w:p w14:paraId="02D53D1B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4995F745" w14:textId="77777777" w:rsidR="006363A4" w:rsidRPr="005A6304" w:rsidRDefault="00D9620A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5.1.Zamawiający </w:t>
      </w:r>
      <w:proofErr w:type="spellStart"/>
      <w:r w:rsidRPr="005A6304">
        <w:rPr>
          <w:rFonts w:ascii="Verdana" w:hAnsi="Verdana"/>
          <w:sz w:val="20"/>
          <w:szCs w:val="20"/>
        </w:rPr>
        <w:t>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przewiduje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udzielania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zamówień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uzupełniających</w:t>
      </w:r>
      <w:proofErr w:type="spellEnd"/>
      <w:r w:rsidRPr="005A6304">
        <w:rPr>
          <w:rFonts w:ascii="Verdana" w:hAnsi="Verdana"/>
          <w:sz w:val="20"/>
          <w:szCs w:val="20"/>
        </w:rPr>
        <w:t>.</w:t>
      </w:r>
    </w:p>
    <w:p w14:paraId="193BF055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2B7FA454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5ACFEDE0" w14:textId="77777777" w:rsidR="006363A4" w:rsidRPr="005A6304" w:rsidRDefault="00D9620A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Style w:val="bold"/>
          <w:rFonts w:ascii="Verdana" w:hAnsi="Verdana"/>
          <w:sz w:val="20"/>
          <w:szCs w:val="20"/>
        </w:rPr>
        <w:t>6. PRAWO OPCJI</w:t>
      </w:r>
    </w:p>
    <w:p w14:paraId="75E58F86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02C01021" w14:textId="77777777" w:rsidR="006363A4" w:rsidRPr="005A6304" w:rsidRDefault="00D9620A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6.1.Zamawiający </w:t>
      </w:r>
      <w:proofErr w:type="spellStart"/>
      <w:r w:rsidRPr="005A6304">
        <w:rPr>
          <w:rFonts w:ascii="Verdana" w:hAnsi="Verdana"/>
          <w:sz w:val="20"/>
          <w:szCs w:val="20"/>
        </w:rPr>
        <w:t>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przewiduje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opcji</w:t>
      </w:r>
      <w:proofErr w:type="spellEnd"/>
      <w:r w:rsidRPr="005A6304">
        <w:rPr>
          <w:rFonts w:ascii="Verdana" w:hAnsi="Verdana"/>
          <w:sz w:val="20"/>
          <w:szCs w:val="20"/>
        </w:rPr>
        <w:t xml:space="preserve"> w </w:t>
      </w:r>
      <w:proofErr w:type="spellStart"/>
      <w:r w:rsidRPr="005A6304">
        <w:rPr>
          <w:rFonts w:ascii="Verdana" w:hAnsi="Verdana"/>
          <w:sz w:val="20"/>
          <w:szCs w:val="20"/>
        </w:rPr>
        <w:t>ramach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zamówienia</w:t>
      </w:r>
      <w:proofErr w:type="spellEnd"/>
      <w:r w:rsidRPr="005A6304">
        <w:rPr>
          <w:rFonts w:ascii="Verdana" w:hAnsi="Verdana"/>
          <w:sz w:val="20"/>
          <w:szCs w:val="20"/>
        </w:rPr>
        <w:t>.</w:t>
      </w:r>
    </w:p>
    <w:p w14:paraId="1D376CA0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724EF72A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5A6CEA36" w14:textId="77777777" w:rsidR="006363A4" w:rsidRPr="005A6304" w:rsidRDefault="00D9620A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Style w:val="bold"/>
          <w:rFonts w:ascii="Verdana" w:hAnsi="Verdana"/>
          <w:sz w:val="20"/>
          <w:szCs w:val="20"/>
        </w:rPr>
        <w:t>7. TERMIN WYKONANIA ZAMÓWIENIA</w:t>
      </w:r>
    </w:p>
    <w:p w14:paraId="1F61FF72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0D918C7D" w14:textId="79911605" w:rsidR="006363A4" w:rsidRPr="005A6304" w:rsidRDefault="00D9620A" w:rsidP="005A6304">
      <w:pPr>
        <w:spacing w:line="360" w:lineRule="auto"/>
        <w:jc w:val="left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Termin </w:t>
      </w:r>
      <w:proofErr w:type="spellStart"/>
      <w:r w:rsidRPr="005A6304">
        <w:rPr>
          <w:rFonts w:ascii="Verdana" w:hAnsi="Verdana"/>
          <w:sz w:val="20"/>
          <w:szCs w:val="20"/>
        </w:rPr>
        <w:t>realizacji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zamówienia</w:t>
      </w:r>
      <w:proofErr w:type="spellEnd"/>
      <w:r w:rsidRPr="005A6304">
        <w:rPr>
          <w:rFonts w:ascii="Verdana" w:hAnsi="Verdana"/>
          <w:sz w:val="20"/>
          <w:szCs w:val="20"/>
        </w:rPr>
        <w:t xml:space="preserve">: </w:t>
      </w:r>
      <w:r w:rsidRPr="005A6304">
        <w:rPr>
          <w:rStyle w:val="bold"/>
          <w:rFonts w:ascii="Verdana" w:hAnsi="Verdana"/>
          <w:sz w:val="20"/>
          <w:szCs w:val="20"/>
        </w:rPr>
        <w:t xml:space="preserve">od </w:t>
      </w:r>
      <w:r w:rsidR="00FE386B" w:rsidRPr="005A6304">
        <w:rPr>
          <w:rStyle w:val="bold"/>
          <w:rFonts w:ascii="Verdana" w:hAnsi="Verdana"/>
          <w:sz w:val="20"/>
          <w:szCs w:val="20"/>
        </w:rPr>
        <w:t>01</w:t>
      </w:r>
      <w:r w:rsidRPr="005A6304">
        <w:rPr>
          <w:rStyle w:val="bold"/>
          <w:rFonts w:ascii="Verdana" w:hAnsi="Verdana"/>
          <w:sz w:val="20"/>
          <w:szCs w:val="20"/>
        </w:rPr>
        <w:t>.0</w:t>
      </w:r>
      <w:r w:rsidR="00FE386B" w:rsidRPr="005A6304">
        <w:rPr>
          <w:rStyle w:val="bold"/>
          <w:rFonts w:ascii="Verdana" w:hAnsi="Verdana"/>
          <w:sz w:val="20"/>
          <w:szCs w:val="20"/>
        </w:rPr>
        <w:t>1</w:t>
      </w:r>
      <w:r w:rsidRPr="005A6304">
        <w:rPr>
          <w:rStyle w:val="bold"/>
          <w:rFonts w:ascii="Verdana" w:hAnsi="Verdana"/>
          <w:sz w:val="20"/>
          <w:szCs w:val="20"/>
        </w:rPr>
        <w:t>.202</w:t>
      </w:r>
      <w:r w:rsidR="00FE386B" w:rsidRPr="005A6304">
        <w:rPr>
          <w:rStyle w:val="bold"/>
          <w:rFonts w:ascii="Verdana" w:hAnsi="Verdana"/>
          <w:sz w:val="20"/>
          <w:szCs w:val="20"/>
        </w:rPr>
        <w:t>5</w:t>
      </w:r>
      <w:r w:rsidRPr="005A6304">
        <w:rPr>
          <w:rStyle w:val="bold"/>
          <w:rFonts w:ascii="Verdana" w:hAnsi="Verdana"/>
          <w:sz w:val="20"/>
          <w:szCs w:val="20"/>
        </w:rPr>
        <w:t xml:space="preserve"> do 31.12.202</w:t>
      </w:r>
      <w:r w:rsidR="00FE386B" w:rsidRPr="005A6304">
        <w:rPr>
          <w:rStyle w:val="bold"/>
          <w:rFonts w:ascii="Verdana" w:hAnsi="Verdana"/>
          <w:sz w:val="20"/>
          <w:szCs w:val="20"/>
        </w:rPr>
        <w:t>5</w:t>
      </w:r>
      <w:r w:rsidRPr="005A6304">
        <w:rPr>
          <w:rFonts w:ascii="Verdana" w:hAnsi="Verdana"/>
          <w:sz w:val="20"/>
          <w:szCs w:val="20"/>
        </w:rPr>
        <w:br/>
      </w:r>
    </w:p>
    <w:p w14:paraId="23C7433F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2E6B8554" w14:textId="77777777" w:rsidR="006363A4" w:rsidRPr="005A6304" w:rsidRDefault="00D9620A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Style w:val="bold"/>
          <w:rFonts w:ascii="Verdana" w:hAnsi="Verdana"/>
          <w:sz w:val="20"/>
          <w:szCs w:val="20"/>
        </w:rPr>
        <w:t>8. WARUNKI UDZIAŁU W POSTĘPOWANIU</w:t>
      </w:r>
    </w:p>
    <w:p w14:paraId="6DE6BF41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4844155A" w14:textId="77777777" w:rsidR="006363A4" w:rsidRPr="005A6304" w:rsidRDefault="00D9620A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8.1. W </w:t>
      </w:r>
      <w:proofErr w:type="spellStart"/>
      <w:r w:rsidRPr="005A6304">
        <w:rPr>
          <w:rFonts w:ascii="Verdana" w:hAnsi="Verdana"/>
          <w:sz w:val="20"/>
          <w:szCs w:val="20"/>
        </w:rPr>
        <w:t>postępowaniu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mogą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wziąć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udział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wyłącznie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wykonawcy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którzy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spełniają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warunki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udziału</w:t>
      </w:r>
      <w:proofErr w:type="spellEnd"/>
      <w:r w:rsidRPr="005A6304">
        <w:rPr>
          <w:rFonts w:ascii="Verdana" w:hAnsi="Verdana"/>
          <w:sz w:val="20"/>
          <w:szCs w:val="20"/>
        </w:rPr>
        <w:t xml:space="preserve"> w </w:t>
      </w:r>
      <w:proofErr w:type="spellStart"/>
      <w:r w:rsidRPr="005A6304">
        <w:rPr>
          <w:rFonts w:ascii="Verdana" w:hAnsi="Verdana"/>
          <w:sz w:val="20"/>
          <w:szCs w:val="20"/>
        </w:rPr>
        <w:t>postępowaniu</w:t>
      </w:r>
      <w:proofErr w:type="spellEnd"/>
      <w:r w:rsidRPr="005A6304">
        <w:rPr>
          <w:rFonts w:ascii="Verdana" w:hAnsi="Verdana"/>
          <w:sz w:val="20"/>
          <w:szCs w:val="20"/>
        </w:rPr>
        <w:t>:</w:t>
      </w:r>
    </w:p>
    <w:p w14:paraId="76F3F788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086C1472" w14:textId="77777777" w:rsidR="006363A4" w:rsidRPr="005A6304" w:rsidRDefault="00D9620A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8.1.1. </w:t>
      </w:r>
      <w:proofErr w:type="spellStart"/>
      <w:r w:rsidRPr="005A6304">
        <w:rPr>
          <w:rFonts w:ascii="Verdana" w:hAnsi="Verdana"/>
          <w:sz w:val="20"/>
          <w:szCs w:val="20"/>
        </w:rPr>
        <w:t>Zamawiający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określa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warunków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dotyczących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zdolności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wykonawcy</w:t>
      </w:r>
      <w:proofErr w:type="spellEnd"/>
      <w:r w:rsidRPr="005A6304">
        <w:rPr>
          <w:rFonts w:ascii="Verdana" w:hAnsi="Verdana"/>
          <w:sz w:val="20"/>
          <w:szCs w:val="20"/>
        </w:rPr>
        <w:t xml:space="preserve"> do </w:t>
      </w:r>
      <w:proofErr w:type="spellStart"/>
      <w:r w:rsidRPr="005A6304">
        <w:rPr>
          <w:rFonts w:ascii="Verdana" w:hAnsi="Verdana"/>
          <w:sz w:val="20"/>
          <w:szCs w:val="20"/>
        </w:rPr>
        <w:t>występowania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w </w:t>
      </w:r>
      <w:proofErr w:type="spellStart"/>
      <w:r w:rsidRPr="005A6304">
        <w:rPr>
          <w:rFonts w:ascii="Verdana" w:hAnsi="Verdana"/>
          <w:sz w:val="20"/>
          <w:szCs w:val="20"/>
        </w:rPr>
        <w:t>obrocie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gospodarczym</w:t>
      </w:r>
      <w:proofErr w:type="spellEnd"/>
      <w:r w:rsidRPr="005A6304">
        <w:rPr>
          <w:rFonts w:ascii="Verdana" w:hAnsi="Verdana"/>
          <w:sz w:val="20"/>
          <w:szCs w:val="20"/>
        </w:rPr>
        <w:t>.</w:t>
      </w:r>
    </w:p>
    <w:p w14:paraId="35590C97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3444D905" w14:textId="77777777" w:rsidR="006363A4" w:rsidRPr="005A6304" w:rsidRDefault="00D9620A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8.1.2. </w:t>
      </w:r>
      <w:proofErr w:type="spellStart"/>
      <w:r w:rsidRPr="005A6304">
        <w:rPr>
          <w:rFonts w:ascii="Verdana" w:hAnsi="Verdana"/>
          <w:sz w:val="20"/>
          <w:szCs w:val="20"/>
        </w:rPr>
        <w:t>Zamawiający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określa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warunków</w:t>
      </w:r>
      <w:proofErr w:type="spellEnd"/>
      <w:r w:rsidRPr="005A6304">
        <w:rPr>
          <w:rFonts w:ascii="Verdana" w:hAnsi="Verdana"/>
          <w:sz w:val="20"/>
          <w:szCs w:val="20"/>
        </w:rPr>
        <w:t xml:space="preserve"> w </w:t>
      </w:r>
      <w:proofErr w:type="spellStart"/>
      <w:r w:rsidRPr="005A6304">
        <w:rPr>
          <w:rFonts w:ascii="Verdana" w:hAnsi="Verdana"/>
          <w:sz w:val="20"/>
          <w:szCs w:val="20"/>
        </w:rPr>
        <w:t>zakresie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posiadania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uprawnień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wykonawcy</w:t>
      </w:r>
      <w:proofErr w:type="spellEnd"/>
      <w:r w:rsidRPr="005A6304">
        <w:rPr>
          <w:rFonts w:ascii="Verdana" w:hAnsi="Verdana"/>
          <w:sz w:val="20"/>
          <w:szCs w:val="20"/>
        </w:rPr>
        <w:t xml:space="preserve"> do </w:t>
      </w:r>
      <w:proofErr w:type="spellStart"/>
      <w:r w:rsidRPr="005A6304">
        <w:rPr>
          <w:rFonts w:ascii="Verdana" w:hAnsi="Verdana"/>
          <w:sz w:val="20"/>
          <w:szCs w:val="20"/>
        </w:rPr>
        <w:t>prowadzenia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określonej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działalności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gospodarczej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lub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zawodowej</w:t>
      </w:r>
      <w:proofErr w:type="spellEnd"/>
      <w:r w:rsidRPr="005A6304">
        <w:rPr>
          <w:rFonts w:ascii="Verdana" w:hAnsi="Verdana"/>
          <w:sz w:val="20"/>
          <w:szCs w:val="20"/>
        </w:rPr>
        <w:t>.</w:t>
      </w:r>
    </w:p>
    <w:p w14:paraId="50465853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2BA34875" w14:textId="4421BF5F" w:rsidR="006363A4" w:rsidRPr="005A6304" w:rsidRDefault="00D9620A" w:rsidP="005A6304">
      <w:pPr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8.1.3. </w:t>
      </w:r>
      <w:proofErr w:type="spellStart"/>
      <w:r w:rsidRPr="005A6304">
        <w:rPr>
          <w:rFonts w:ascii="Verdana" w:hAnsi="Verdana"/>
          <w:sz w:val="20"/>
          <w:szCs w:val="20"/>
        </w:rPr>
        <w:t>Wykonawca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posiada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potencjał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ekonomiczny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finansowy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tj</w:t>
      </w:r>
      <w:proofErr w:type="spellEnd"/>
      <w:r w:rsidRPr="005A6304">
        <w:rPr>
          <w:rFonts w:ascii="Verdana" w:hAnsi="Verdana"/>
          <w:sz w:val="20"/>
          <w:szCs w:val="20"/>
        </w:rPr>
        <w:t>.:</w:t>
      </w:r>
    </w:p>
    <w:p w14:paraId="651B87D2" w14:textId="77777777" w:rsidR="00155B4F" w:rsidRPr="005A6304" w:rsidRDefault="00155B4F" w:rsidP="005A6304">
      <w:pPr>
        <w:spacing w:line="360" w:lineRule="auto"/>
        <w:rPr>
          <w:rFonts w:ascii="Verdana" w:hAnsi="Verdana"/>
          <w:sz w:val="20"/>
          <w:szCs w:val="20"/>
        </w:rPr>
      </w:pPr>
    </w:p>
    <w:p w14:paraId="7D3DA58B" w14:textId="2FFCB1A3" w:rsidR="00155B4F" w:rsidRPr="005A6304" w:rsidRDefault="00155B4F" w:rsidP="005A6304">
      <w:pPr>
        <w:pStyle w:val="Akapitzlist"/>
        <w:numPr>
          <w:ilvl w:val="0"/>
          <w:numId w:val="9"/>
        </w:numPr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5A6304">
        <w:rPr>
          <w:rFonts w:ascii="Verdana" w:hAnsi="Verdana"/>
          <w:sz w:val="20"/>
          <w:szCs w:val="20"/>
        </w:rPr>
        <w:t>Wykonawca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wykaże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że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posiada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opłacone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ubezpieczenie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od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odpowiedzialności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cywilnej</w:t>
      </w:r>
      <w:proofErr w:type="spellEnd"/>
      <w:r w:rsidRPr="005A6304">
        <w:rPr>
          <w:rFonts w:ascii="Verdana" w:hAnsi="Verdana"/>
          <w:sz w:val="20"/>
          <w:szCs w:val="20"/>
        </w:rPr>
        <w:t xml:space="preserve"> w </w:t>
      </w:r>
      <w:proofErr w:type="spellStart"/>
      <w:r w:rsidRPr="005A6304">
        <w:rPr>
          <w:rFonts w:ascii="Verdana" w:hAnsi="Verdana"/>
          <w:sz w:val="20"/>
          <w:szCs w:val="20"/>
        </w:rPr>
        <w:t>zakresie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prowadzonej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działalności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związanej</w:t>
      </w:r>
      <w:proofErr w:type="spellEnd"/>
      <w:r w:rsidRPr="005A6304">
        <w:rPr>
          <w:rFonts w:ascii="Verdana" w:hAnsi="Verdana"/>
          <w:sz w:val="20"/>
          <w:szCs w:val="20"/>
        </w:rPr>
        <w:t xml:space="preserve"> z </w:t>
      </w:r>
      <w:proofErr w:type="spellStart"/>
      <w:r w:rsidRPr="005A6304">
        <w:rPr>
          <w:rFonts w:ascii="Verdana" w:hAnsi="Verdana"/>
          <w:sz w:val="20"/>
          <w:szCs w:val="20"/>
        </w:rPr>
        <w:t>przedmiotem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zamówienia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sumę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gwarancyjną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określoną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mniej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niż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r w:rsidR="00AF6A5F" w:rsidRPr="005A6304">
        <w:rPr>
          <w:rFonts w:ascii="Verdana" w:hAnsi="Verdana"/>
          <w:sz w:val="20"/>
          <w:szCs w:val="20"/>
        </w:rPr>
        <w:t>6</w:t>
      </w:r>
      <w:r w:rsidRPr="005A6304">
        <w:rPr>
          <w:rFonts w:ascii="Verdana" w:hAnsi="Verdana"/>
          <w:sz w:val="20"/>
          <w:szCs w:val="20"/>
        </w:rPr>
        <w:t xml:space="preserve">00 000,00 </w:t>
      </w:r>
      <w:proofErr w:type="spellStart"/>
      <w:r w:rsidRPr="005A6304">
        <w:rPr>
          <w:rFonts w:ascii="Verdana" w:hAnsi="Verdana"/>
          <w:sz w:val="20"/>
          <w:szCs w:val="20"/>
        </w:rPr>
        <w:t>złotych</w:t>
      </w:r>
      <w:proofErr w:type="spellEnd"/>
      <w:r w:rsidRPr="005A6304">
        <w:rPr>
          <w:rFonts w:ascii="Verdana" w:hAnsi="Verdana"/>
          <w:sz w:val="20"/>
          <w:szCs w:val="20"/>
        </w:rPr>
        <w:t>.</w:t>
      </w:r>
    </w:p>
    <w:p w14:paraId="5EF015FC" w14:textId="77777777" w:rsidR="00155B4F" w:rsidRPr="005A6304" w:rsidRDefault="00155B4F" w:rsidP="005A6304">
      <w:pPr>
        <w:spacing w:line="360" w:lineRule="auto"/>
        <w:rPr>
          <w:rFonts w:ascii="Verdana" w:hAnsi="Verdana"/>
          <w:sz w:val="20"/>
          <w:szCs w:val="20"/>
        </w:rPr>
      </w:pPr>
    </w:p>
    <w:p w14:paraId="321F89E5" w14:textId="4F1A2709" w:rsidR="006363A4" w:rsidRPr="005A6304" w:rsidRDefault="00D9620A" w:rsidP="005A6304">
      <w:pPr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8.1.4. </w:t>
      </w:r>
      <w:proofErr w:type="spellStart"/>
      <w:r w:rsidRPr="005A6304">
        <w:rPr>
          <w:rFonts w:ascii="Verdana" w:hAnsi="Verdana"/>
          <w:sz w:val="20"/>
          <w:szCs w:val="20"/>
        </w:rPr>
        <w:t>Wykonawca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posiada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doświadczenie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tj</w:t>
      </w:r>
      <w:proofErr w:type="spellEnd"/>
      <w:r w:rsidRPr="005A6304">
        <w:rPr>
          <w:rFonts w:ascii="Verdana" w:hAnsi="Verdana"/>
          <w:sz w:val="20"/>
          <w:szCs w:val="20"/>
        </w:rPr>
        <w:t xml:space="preserve">. </w:t>
      </w:r>
    </w:p>
    <w:p w14:paraId="0DB1EEC3" w14:textId="39EA6FB8" w:rsidR="00155B4F" w:rsidRPr="005A6304" w:rsidRDefault="00155B4F" w:rsidP="005A6304">
      <w:pPr>
        <w:pStyle w:val="Akapitzlist"/>
        <w:numPr>
          <w:ilvl w:val="0"/>
          <w:numId w:val="10"/>
        </w:numPr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5A6304">
        <w:rPr>
          <w:rFonts w:ascii="Verdana" w:hAnsi="Verdana"/>
          <w:sz w:val="20"/>
          <w:szCs w:val="20"/>
        </w:rPr>
        <w:t>Zamawiający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uzna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powyższy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warunek</w:t>
      </w:r>
      <w:proofErr w:type="spellEnd"/>
      <w:r w:rsidRPr="005A6304">
        <w:rPr>
          <w:rFonts w:ascii="Verdana" w:hAnsi="Verdana"/>
          <w:sz w:val="20"/>
          <w:szCs w:val="20"/>
        </w:rPr>
        <w:t xml:space="preserve"> za </w:t>
      </w:r>
      <w:proofErr w:type="spellStart"/>
      <w:r w:rsidRPr="005A6304">
        <w:rPr>
          <w:rFonts w:ascii="Verdana" w:hAnsi="Verdana"/>
          <w:sz w:val="20"/>
          <w:szCs w:val="20"/>
        </w:rPr>
        <w:t>spełniony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jeżeli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wykonawca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wykaże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że</w:t>
      </w:r>
      <w:proofErr w:type="spellEnd"/>
      <w:r w:rsidRPr="005A6304">
        <w:rPr>
          <w:rFonts w:ascii="Verdana" w:hAnsi="Verdana"/>
          <w:sz w:val="20"/>
          <w:szCs w:val="20"/>
        </w:rPr>
        <w:t xml:space="preserve"> w </w:t>
      </w:r>
      <w:proofErr w:type="spellStart"/>
      <w:r w:rsidRPr="005A6304">
        <w:rPr>
          <w:rFonts w:ascii="Verdana" w:hAnsi="Verdana"/>
          <w:sz w:val="20"/>
          <w:szCs w:val="20"/>
        </w:rPr>
        <w:t>okresie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ostatnich</w:t>
      </w:r>
      <w:proofErr w:type="spellEnd"/>
      <w:r w:rsidRPr="005A6304">
        <w:rPr>
          <w:rFonts w:ascii="Verdana" w:hAnsi="Verdana"/>
          <w:sz w:val="20"/>
          <w:szCs w:val="20"/>
        </w:rPr>
        <w:t xml:space="preserve"> 3 (</w:t>
      </w:r>
      <w:proofErr w:type="spellStart"/>
      <w:r w:rsidRPr="005A6304">
        <w:rPr>
          <w:rFonts w:ascii="Verdana" w:hAnsi="Verdana"/>
          <w:sz w:val="20"/>
          <w:szCs w:val="20"/>
        </w:rPr>
        <w:t>trzech</w:t>
      </w:r>
      <w:proofErr w:type="spellEnd"/>
      <w:r w:rsidRPr="005A6304">
        <w:rPr>
          <w:rFonts w:ascii="Verdana" w:hAnsi="Verdana"/>
          <w:sz w:val="20"/>
          <w:szCs w:val="20"/>
        </w:rPr>
        <w:t xml:space="preserve">) </w:t>
      </w:r>
      <w:proofErr w:type="spellStart"/>
      <w:r w:rsidRPr="005A6304">
        <w:rPr>
          <w:rFonts w:ascii="Verdana" w:hAnsi="Verdana"/>
          <w:sz w:val="20"/>
          <w:szCs w:val="20"/>
        </w:rPr>
        <w:t>lat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przed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upływem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terminu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składania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ofert</w:t>
      </w:r>
      <w:proofErr w:type="spellEnd"/>
      <w:r w:rsidRPr="005A6304">
        <w:rPr>
          <w:rFonts w:ascii="Verdana" w:hAnsi="Verdana"/>
          <w:sz w:val="20"/>
          <w:szCs w:val="20"/>
        </w:rPr>
        <w:t xml:space="preserve">, a </w:t>
      </w:r>
      <w:proofErr w:type="spellStart"/>
      <w:r w:rsidRPr="005A6304">
        <w:rPr>
          <w:rFonts w:ascii="Verdana" w:hAnsi="Verdana"/>
          <w:sz w:val="20"/>
          <w:szCs w:val="20"/>
        </w:rPr>
        <w:t>jeżeli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okres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prowadzenia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działalności</w:t>
      </w:r>
      <w:proofErr w:type="spellEnd"/>
      <w:r w:rsidRPr="005A6304">
        <w:rPr>
          <w:rFonts w:ascii="Verdana" w:hAnsi="Verdana"/>
          <w:sz w:val="20"/>
          <w:szCs w:val="20"/>
        </w:rPr>
        <w:t xml:space="preserve"> jest </w:t>
      </w:r>
      <w:proofErr w:type="spellStart"/>
      <w:r w:rsidRPr="005A6304">
        <w:rPr>
          <w:rFonts w:ascii="Verdana" w:hAnsi="Verdana"/>
          <w:sz w:val="20"/>
          <w:szCs w:val="20"/>
        </w:rPr>
        <w:t>krótszy</w:t>
      </w:r>
      <w:proofErr w:type="spellEnd"/>
      <w:r w:rsidRPr="005A6304">
        <w:rPr>
          <w:rFonts w:ascii="Verdana" w:hAnsi="Verdana"/>
          <w:sz w:val="20"/>
          <w:szCs w:val="20"/>
        </w:rPr>
        <w:t xml:space="preserve"> - w </w:t>
      </w:r>
      <w:proofErr w:type="spellStart"/>
      <w:r w:rsidRPr="005A6304">
        <w:rPr>
          <w:rFonts w:ascii="Verdana" w:hAnsi="Verdana"/>
          <w:sz w:val="20"/>
          <w:szCs w:val="20"/>
        </w:rPr>
        <w:t>tym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okresie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wykonał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należycie</w:t>
      </w:r>
      <w:proofErr w:type="spellEnd"/>
      <w:r w:rsidRPr="005A6304">
        <w:rPr>
          <w:rFonts w:ascii="Verdana" w:hAnsi="Verdana"/>
          <w:sz w:val="20"/>
          <w:szCs w:val="20"/>
        </w:rPr>
        <w:t xml:space="preserve">, a w </w:t>
      </w:r>
      <w:proofErr w:type="spellStart"/>
      <w:r w:rsidRPr="005A6304">
        <w:rPr>
          <w:rFonts w:ascii="Verdana" w:hAnsi="Verdana"/>
          <w:sz w:val="20"/>
          <w:szCs w:val="20"/>
        </w:rPr>
        <w:t>przypadku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świadczeń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okresowych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lub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ciągłych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również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wykonuje</w:t>
      </w:r>
      <w:proofErr w:type="spellEnd"/>
      <w:r w:rsidRPr="005A6304">
        <w:rPr>
          <w:rFonts w:ascii="Verdana" w:hAnsi="Verdana"/>
          <w:sz w:val="20"/>
          <w:szCs w:val="20"/>
        </w:rPr>
        <w:t xml:space="preserve">, co </w:t>
      </w:r>
      <w:proofErr w:type="spellStart"/>
      <w:r w:rsidRPr="005A6304">
        <w:rPr>
          <w:rFonts w:ascii="Verdana" w:hAnsi="Verdana"/>
          <w:sz w:val="20"/>
          <w:szCs w:val="20"/>
        </w:rPr>
        <w:t>najmniej</w:t>
      </w:r>
      <w:proofErr w:type="spellEnd"/>
      <w:r w:rsidRPr="005A6304">
        <w:rPr>
          <w:rFonts w:ascii="Verdana" w:hAnsi="Verdana"/>
          <w:sz w:val="20"/>
          <w:szCs w:val="20"/>
        </w:rPr>
        <w:t xml:space="preserve"> 3 (</w:t>
      </w:r>
      <w:proofErr w:type="spellStart"/>
      <w:r w:rsidRPr="005A6304">
        <w:rPr>
          <w:rFonts w:ascii="Verdana" w:hAnsi="Verdana"/>
          <w:sz w:val="20"/>
          <w:szCs w:val="20"/>
        </w:rPr>
        <w:t>trzy</w:t>
      </w:r>
      <w:proofErr w:type="spellEnd"/>
      <w:r w:rsidRPr="005A6304">
        <w:rPr>
          <w:rFonts w:ascii="Verdana" w:hAnsi="Verdana"/>
          <w:sz w:val="20"/>
          <w:szCs w:val="20"/>
        </w:rPr>
        <w:t xml:space="preserve">) </w:t>
      </w:r>
      <w:proofErr w:type="spellStart"/>
      <w:r w:rsidRPr="005A6304">
        <w:rPr>
          <w:rFonts w:ascii="Verdana" w:hAnsi="Verdana"/>
          <w:sz w:val="20"/>
          <w:szCs w:val="20"/>
        </w:rPr>
        <w:t>zamówienia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(</w:t>
      </w:r>
      <w:proofErr w:type="spellStart"/>
      <w:r w:rsidRPr="005A6304">
        <w:rPr>
          <w:rFonts w:ascii="Verdana" w:hAnsi="Verdana"/>
          <w:sz w:val="20"/>
          <w:szCs w:val="20"/>
        </w:rPr>
        <w:t>rozumiane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jako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="000F6C07" w:rsidRPr="005A6304">
        <w:rPr>
          <w:rFonts w:ascii="Verdana" w:hAnsi="Verdana"/>
          <w:sz w:val="20"/>
          <w:szCs w:val="20"/>
        </w:rPr>
        <w:t>trzy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odrębne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umowy</w:t>
      </w:r>
      <w:proofErr w:type="spellEnd"/>
      <w:r w:rsidRPr="005A6304">
        <w:rPr>
          <w:rFonts w:ascii="Verdana" w:hAnsi="Verdana"/>
          <w:sz w:val="20"/>
          <w:szCs w:val="20"/>
        </w:rPr>
        <w:t xml:space="preserve">) </w:t>
      </w:r>
      <w:proofErr w:type="spellStart"/>
      <w:r w:rsidRPr="005A6304">
        <w:rPr>
          <w:rFonts w:ascii="Verdana" w:hAnsi="Verdana"/>
          <w:sz w:val="20"/>
          <w:szCs w:val="20"/>
        </w:rPr>
        <w:t>odpowiadające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swoim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rodzajem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wartością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przedmiotowi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zamówienia</w:t>
      </w:r>
      <w:proofErr w:type="spellEnd"/>
      <w:r w:rsidRPr="005A6304">
        <w:rPr>
          <w:rFonts w:ascii="Verdana" w:hAnsi="Verdana"/>
          <w:sz w:val="20"/>
          <w:szCs w:val="20"/>
        </w:rPr>
        <w:t xml:space="preserve">, o </w:t>
      </w:r>
      <w:proofErr w:type="spellStart"/>
      <w:r w:rsidRPr="005A6304">
        <w:rPr>
          <w:rFonts w:ascii="Verdana" w:hAnsi="Verdana"/>
          <w:sz w:val="20"/>
          <w:szCs w:val="20"/>
        </w:rPr>
        <w:t>wartości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mniejszej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niż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r w:rsidR="00AF6A5F" w:rsidRPr="005A6304">
        <w:rPr>
          <w:rFonts w:ascii="Verdana" w:hAnsi="Verdana"/>
          <w:sz w:val="20"/>
          <w:szCs w:val="20"/>
        </w:rPr>
        <w:t>50</w:t>
      </w:r>
      <w:r w:rsidR="000F6C07" w:rsidRPr="005A6304">
        <w:rPr>
          <w:rFonts w:ascii="Verdana" w:hAnsi="Verdana"/>
          <w:sz w:val="20"/>
          <w:szCs w:val="20"/>
        </w:rPr>
        <w:t>0</w:t>
      </w:r>
      <w:r w:rsidRPr="005A6304">
        <w:rPr>
          <w:rFonts w:ascii="Verdana" w:hAnsi="Verdana"/>
          <w:sz w:val="20"/>
          <w:szCs w:val="20"/>
        </w:rPr>
        <w:t xml:space="preserve">.000,00 </w:t>
      </w:r>
      <w:proofErr w:type="spellStart"/>
      <w:r w:rsidRPr="005A6304">
        <w:rPr>
          <w:rFonts w:ascii="Verdana" w:hAnsi="Verdana"/>
          <w:sz w:val="20"/>
          <w:szCs w:val="20"/>
        </w:rPr>
        <w:t>zł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brutto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każde</w:t>
      </w:r>
      <w:proofErr w:type="spellEnd"/>
      <w:r w:rsidRPr="005A6304">
        <w:rPr>
          <w:rFonts w:ascii="Verdana" w:hAnsi="Verdana"/>
          <w:sz w:val="20"/>
          <w:szCs w:val="20"/>
        </w:rPr>
        <w:t xml:space="preserve"> z </w:t>
      </w:r>
      <w:proofErr w:type="spellStart"/>
      <w:r w:rsidRPr="005A6304">
        <w:rPr>
          <w:rFonts w:ascii="Verdana" w:hAnsi="Verdana"/>
          <w:sz w:val="20"/>
          <w:szCs w:val="20"/>
        </w:rPr>
        <w:t>nich</w:t>
      </w:r>
      <w:proofErr w:type="spellEnd"/>
      <w:r w:rsidRPr="005A6304">
        <w:rPr>
          <w:rFonts w:ascii="Verdana" w:hAnsi="Verdana"/>
          <w:sz w:val="20"/>
          <w:szCs w:val="20"/>
        </w:rPr>
        <w:t xml:space="preserve">. </w:t>
      </w:r>
      <w:proofErr w:type="spellStart"/>
      <w:r w:rsidRPr="005A6304">
        <w:rPr>
          <w:rFonts w:ascii="Verdana" w:hAnsi="Verdana"/>
          <w:sz w:val="20"/>
          <w:szCs w:val="20"/>
        </w:rPr>
        <w:t>Poprzez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usługę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odpowiadającą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swoim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rodzajem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wartością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przedmiotowi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zamówienia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Zamawiający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rozumie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wykonaną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usługę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sprzątania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w </w:t>
      </w:r>
      <w:proofErr w:type="spellStart"/>
      <w:r w:rsidRPr="005A6304">
        <w:rPr>
          <w:rFonts w:ascii="Verdana" w:hAnsi="Verdana"/>
          <w:sz w:val="20"/>
          <w:szCs w:val="20"/>
        </w:rPr>
        <w:t>budynkach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użyteczności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publicznej</w:t>
      </w:r>
      <w:proofErr w:type="spellEnd"/>
      <w:r w:rsidRPr="005A6304">
        <w:rPr>
          <w:rFonts w:ascii="Verdana" w:hAnsi="Verdana"/>
          <w:sz w:val="20"/>
          <w:szCs w:val="20"/>
        </w:rPr>
        <w:t xml:space="preserve"> o </w:t>
      </w:r>
      <w:proofErr w:type="spellStart"/>
      <w:r w:rsidRPr="005A6304">
        <w:rPr>
          <w:rFonts w:ascii="Verdana" w:hAnsi="Verdana"/>
          <w:sz w:val="20"/>
          <w:szCs w:val="20"/>
        </w:rPr>
        <w:t>łącznej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powierzchni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metrażu</w:t>
      </w:r>
      <w:proofErr w:type="spellEnd"/>
      <w:r w:rsidRPr="005A6304">
        <w:rPr>
          <w:rFonts w:ascii="Verdana" w:hAnsi="Verdana"/>
          <w:sz w:val="20"/>
          <w:szCs w:val="20"/>
        </w:rPr>
        <w:t xml:space="preserve"> co </w:t>
      </w:r>
      <w:proofErr w:type="spellStart"/>
      <w:r w:rsidRPr="005A6304">
        <w:rPr>
          <w:rFonts w:ascii="Verdana" w:hAnsi="Verdana"/>
          <w:sz w:val="20"/>
          <w:szCs w:val="20"/>
        </w:rPr>
        <w:t>najmniej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r w:rsidR="00CC1594" w:rsidRPr="005A6304">
        <w:rPr>
          <w:rFonts w:ascii="Verdana" w:hAnsi="Verdana"/>
          <w:sz w:val="20"/>
          <w:szCs w:val="20"/>
        </w:rPr>
        <w:t>1</w:t>
      </w:r>
      <w:r w:rsidRPr="005A6304">
        <w:rPr>
          <w:rFonts w:ascii="Verdana" w:hAnsi="Verdana"/>
          <w:sz w:val="20"/>
          <w:szCs w:val="20"/>
        </w:rPr>
        <w:t xml:space="preserve"> 000 m2, o </w:t>
      </w:r>
      <w:proofErr w:type="spellStart"/>
      <w:r w:rsidRPr="005A6304">
        <w:rPr>
          <w:rFonts w:ascii="Verdana" w:hAnsi="Verdana"/>
          <w:sz w:val="20"/>
          <w:szCs w:val="20"/>
        </w:rPr>
        <w:t>wartości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brutto</w:t>
      </w:r>
      <w:proofErr w:type="spellEnd"/>
      <w:r w:rsidRPr="005A6304">
        <w:rPr>
          <w:rFonts w:ascii="Verdana" w:hAnsi="Verdana"/>
          <w:sz w:val="20"/>
          <w:szCs w:val="20"/>
        </w:rPr>
        <w:t xml:space="preserve"> (</w:t>
      </w:r>
      <w:proofErr w:type="spellStart"/>
      <w:r w:rsidRPr="005A6304">
        <w:rPr>
          <w:rFonts w:ascii="Verdana" w:hAnsi="Verdana"/>
          <w:sz w:val="20"/>
          <w:szCs w:val="20"/>
        </w:rPr>
        <w:t>dotyczy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wartości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brutto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każdej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usługi</w:t>
      </w:r>
      <w:proofErr w:type="spellEnd"/>
      <w:r w:rsidRPr="005A6304">
        <w:rPr>
          <w:rFonts w:ascii="Verdana" w:hAnsi="Verdana"/>
          <w:sz w:val="20"/>
          <w:szCs w:val="20"/>
        </w:rPr>
        <w:t xml:space="preserve">) </w:t>
      </w:r>
      <w:proofErr w:type="spellStart"/>
      <w:r w:rsidRPr="005A6304">
        <w:rPr>
          <w:rFonts w:ascii="Verdana" w:hAnsi="Verdana"/>
          <w:sz w:val="20"/>
          <w:szCs w:val="20"/>
        </w:rPr>
        <w:t>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mniejszej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niż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r w:rsidR="00AF6A5F" w:rsidRPr="005A6304">
        <w:rPr>
          <w:rFonts w:ascii="Verdana" w:hAnsi="Verdana"/>
          <w:sz w:val="20"/>
          <w:szCs w:val="20"/>
        </w:rPr>
        <w:t>50</w:t>
      </w:r>
      <w:r w:rsidR="000F6C07" w:rsidRPr="005A6304">
        <w:rPr>
          <w:rFonts w:ascii="Verdana" w:hAnsi="Verdana"/>
          <w:sz w:val="20"/>
          <w:szCs w:val="20"/>
        </w:rPr>
        <w:t>0</w:t>
      </w:r>
      <w:r w:rsidRPr="005A6304">
        <w:rPr>
          <w:rFonts w:ascii="Verdana" w:hAnsi="Verdana"/>
          <w:sz w:val="20"/>
          <w:szCs w:val="20"/>
        </w:rPr>
        <w:t xml:space="preserve">.000,00 PLN (z </w:t>
      </w:r>
      <w:proofErr w:type="spellStart"/>
      <w:r w:rsidRPr="005A6304">
        <w:rPr>
          <w:rFonts w:ascii="Verdana" w:hAnsi="Verdana"/>
          <w:sz w:val="20"/>
          <w:szCs w:val="20"/>
        </w:rPr>
        <w:t>tym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że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jeśli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Wykonawca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będzie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powoływać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się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usługę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wykonywaną</w:t>
      </w:r>
      <w:proofErr w:type="spellEnd"/>
      <w:r w:rsidRPr="005A6304">
        <w:rPr>
          <w:rFonts w:ascii="Verdana" w:hAnsi="Verdana"/>
          <w:sz w:val="20"/>
          <w:szCs w:val="20"/>
        </w:rPr>
        <w:t xml:space="preserve">, to </w:t>
      </w:r>
      <w:proofErr w:type="spellStart"/>
      <w:r w:rsidRPr="005A6304">
        <w:rPr>
          <w:rFonts w:ascii="Verdana" w:hAnsi="Verdana"/>
          <w:sz w:val="20"/>
          <w:szCs w:val="20"/>
        </w:rPr>
        <w:t>wartość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wykonanej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części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usługi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dzień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składania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ofert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może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być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mniejsza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niż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r w:rsidR="00AF6A5F" w:rsidRPr="005A6304">
        <w:rPr>
          <w:rFonts w:ascii="Verdana" w:hAnsi="Verdana"/>
          <w:sz w:val="20"/>
          <w:szCs w:val="20"/>
        </w:rPr>
        <w:t>50</w:t>
      </w:r>
      <w:r w:rsidR="000F6C07" w:rsidRPr="005A6304">
        <w:rPr>
          <w:rFonts w:ascii="Verdana" w:hAnsi="Verdana"/>
          <w:sz w:val="20"/>
          <w:szCs w:val="20"/>
        </w:rPr>
        <w:t>0</w:t>
      </w:r>
      <w:r w:rsidRPr="005A6304">
        <w:rPr>
          <w:rFonts w:ascii="Verdana" w:hAnsi="Verdana"/>
          <w:sz w:val="20"/>
          <w:szCs w:val="20"/>
        </w:rPr>
        <w:t xml:space="preserve">.000,00 PLN do </w:t>
      </w:r>
      <w:proofErr w:type="spellStart"/>
      <w:r w:rsidRPr="005A6304">
        <w:rPr>
          <w:rFonts w:ascii="Verdana" w:hAnsi="Verdana"/>
          <w:sz w:val="20"/>
          <w:szCs w:val="20"/>
        </w:rPr>
        <w:t>dnia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otwarcia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ofert</w:t>
      </w:r>
      <w:proofErr w:type="spellEnd"/>
      <w:r w:rsidRPr="005A6304">
        <w:rPr>
          <w:rFonts w:ascii="Verdana" w:hAnsi="Verdana"/>
          <w:sz w:val="20"/>
          <w:szCs w:val="20"/>
        </w:rPr>
        <w:t>).</w:t>
      </w:r>
    </w:p>
    <w:p w14:paraId="0F9AA385" w14:textId="77777777" w:rsidR="000F6C07" w:rsidRPr="005A6304" w:rsidRDefault="000F6C07" w:rsidP="005A6304">
      <w:pPr>
        <w:pStyle w:val="Akapitzlist"/>
        <w:spacing w:line="360" w:lineRule="auto"/>
        <w:rPr>
          <w:rFonts w:ascii="Verdana" w:hAnsi="Verdana"/>
          <w:sz w:val="20"/>
          <w:szCs w:val="20"/>
        </w:rPr>
      </w:pPr>
    </w:p>
    <w:p w14:paraId="564ACE4E" w14:textId="4C39170F" w:rsidR="000F6C07" w:rsidRPr="005A6304" w:rsidRDefault="000F6C07" w:rsidP="005A6304">
      <w:pPr>
        <w:pStyle w:val="Akapitzlist"/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5A6304">
        <w:rPr>
          <w:rFonts w:ascii="Verdana" w:hAnsi="Verdana"/>
          <w:sz w:val="20"/>
          <w:szCs w:val="20"/>
        </w:rPr>
        <w:t>Uwaga</w:t>
      </w:r>
      <w:proofErr w:type="spellEnd"/>
      <w:r w:rsidRPr="005A6304">
        <w:rPr>
          <w:rFonts w:ascii="Verdana" w:hAnsi="Verdana"/>
          <w:sz w:val="20"/>
          <w:szCs w:val="20"/>
        </w:rPr>
        <w:t xml:space="preserve">: </w:t>
      </w:r>
      <w:proofErr w:type="spellStart"/>
      <w:r w:rsidRPr="005A6304">
        <w:rPr>
          <w:rFonts w:ascii="Verdana" w:hAnsi="Verdana"/>
          <w:sz w:val="20"/>
          <w:szCs w:val="20"/>
        </w:rPr>
        <w:t>Przez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budynek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użyteczności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publicznej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należy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rozumieć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budynek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przeznaczony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potrzeby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administracji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publicznej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wymiaru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sprawiedliwości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kultury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kultu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religijnego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oświaty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szkolnictwa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wyższego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nauki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wychowania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opieki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zdrowotnej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społecznej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lub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socjalnej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obsługi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bankowej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handlu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gastronomii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usług</w:t>
      </w:r>
      <w:proofErr w:type="spellEnd"/>
      <w:r w:rsidRPr="005A6304">
        <w:rPr>
          <w:rFonts w:ascii="Verdana" w:hAnsi="Verdana"/>
          <w:sz w:val="20"/>
          <w:szCs w:val="20"/>
        </w:rPr>
        <w:t xml:space="preserve">, w </w:t>
      </w:r>
      <w:proofErr w:type="spellStart"/>
      <w:r w:rsidRPr="005A6304">
        <w:rPr>
          <w:rFonts w:ascii="Verdana" w:hAnsi="Verdana"/>
          <w:sz w:val="20"/>
          <w:szCs w:val="20"/>
        </w:rPr>
        <w:t>tym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usług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pocztowych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lub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telekomunikacyjnych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turystyki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sportu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obsługi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pasażerów</w:t>
      </w:r>
      <w:proofErr w:type="spellEnd"/>
      <w:r w:rsidRPr="005A6304">
        <w:rPr>
          <w:rFonts w:ascii="Verdana" w:hAnsi="Verdana"/>
          <w:sz w:val="20"/>
          <w:szCs w:val="20"/>
        </w:rPr>
        <w:t xml:space="preserve"> w </w:t>
      </w:r>
      <w:proofErr w:type="spellStart"/>
      <w:r w:rsidRPr="005A6304">
        <w:rPr>
          <w:rFonts w:ascii="Verdana" w:hAnsi="Verdana"/>
          <w:sz w:val="20"/>
          <w:szCs w:val="20"/>
        </w:rPr>
        <w:t>transporcie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kolejowym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drogowym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lotniczym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morskim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lub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wodnym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śródlądowym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oraz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inny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budynek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przeznaczony</w:t>
      </w:r>
      <w:proofErr w:type="spellEnd"/>
      <w:r w:rsidRPr="005A6304">
        <w:rPr>
          <w:rFonts w:ascii="Verdana" w:hAnsi="Verdana"/>
          <w:sz w:val="20"/>
          <w:szCs w:val="20"/>
        </w:rPr>
        <w:t xml:space="preserve"> do </w:t>
      </w:r>
      <w:proofErr w:type="spellStart"/>
      <w:r w:rsidRPr="005A6304">
        <w:rPr>
          <w:rFonts w:ascii="Verdana" w:hAnsi="Verdana"/>
          <w:sz w:val="20"/>
          <w:szCs w:val="20"/>
        </w:rPr>
        <w:t>wykonywania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podobnych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funkcji</w:t>
      </w:r>
      <w:proofErr w:type="spellEnd"/>
      <w:r w:rsidRPr="005A6304">
        <w:rPr>
          <w:rFonts w:ascii="Verdana" w:hAnsi="Verdana"/>
          <w:sz w:val="20"/>
          <w:szCs w:val="20"/>
        </w:rPr>
        <w:t xml:space="preserve">; za </w:t>
      </w:r>
      <w:proofErr w:type="spellStart"/>
      <w:r w:rsidRPr="005A6304">
        <w:rPr>
          <w:rFonts w:ascii="Verdana" w:hAnsi="Verdana"/>
          <w:sz w:val="20"/>
          <w:szCs w:val="20"/>
        </w:rPr>
        <w:t>budynek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użyteczności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publicznej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uznaje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się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także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budynek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biurowy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lub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socjalny</w:t>
      </w:r>
      <w:proofErr w:type="spellEnd"/>
      <w:r w:rsidRPr="005A6304">
        <w:rPr>
          <w:rFonts w:ascii="Verdana" w:hAnsi="Verdana"/>
          <w:sz w:val="20"/>
          <w:szCs w:val="20"/>
        </w:rPr>
        <w:t xml:space="preserve"> (</w:t>
      </w:r>
      <w:proofErr w:type="spellStart"/>
      <w:r w:rsidRPr="005A6304">
        <w:rPr>
          <w:rFonts w:ascii="Verdana" w:hAnsi="Verdana"/>
          <w:sz w:val="20"/>
          <w:szCs w:val="20"/>
        </w:rPr>
        <w:t>zgodnie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z </w:t>
      </w:r>
      <w:proofErr w:type="spellStart"/>
      <w:r w:rsidRPr="005A6304">
        <w:rPr>
          <w:rFonts w:ascii="Verdana" w:hAnsi="Verdana"/>
          <w:sz w:val="20"/>
          <w:szCs w:val="20"/>
        </w:rPr>
        <w:t>definicją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zawartą</w:t>
      </w:r>
      <w:proofErr w:type="spellEnd"/>
      <w:r w:rsidRPr="005A6304">
        <w:rPr>
          <w:rFonts w:ascii="Verdana" w:hAnsi="Verdana"/>
          <w:sz w:val="20"/>
          <w:szCs w:val="20"/>
        </w:rPr>
        <w:t xml:space="preserve"> w § 3 pkt 6 </w:t>
      </w:r>
      <w:proofErr w:type="spellStart"/>
      <w:r w:rsidRPr="005A6304">
        <w:rPr>
          <w:rFonts w:ascii="Verdana" w:hAnsi="Verdana"/>
          <w:sz w:val="20"/>
          <w:szCs w:val="20"/>
        </w:rPr>
        <w:t>rozporządzenia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Ministra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Infrastruktury</w:t>
      </w:r>
      <w:proofErr w:type="spellEnd"/>
      <w:r w:rsidRPr="005A6304">
        <w:rPr>
          <w:rFonts w:ascii="Verdana" w:hAnsi="Verdana"/>
          <w:sz w:val="20"/>
          <w:szCs w:val="20"/>
        </w:rPr>
        <w:t xml:space="preserve"> z </w:t>
      </w:r>
      <w:proofErr w:type="spellStart"/>
      <w:r w:rsidRPr="005A6304">
        <w:rPr>
          <w:rFonts w:ascii="Verdana" w:hAnsi="Verdana"/>
          <w:sz w:val="20"/>
          <w:szCs w:val="20"/>
        </w:rPr>
        <w:t>dnia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12 </w:t>
      </w:r>
      <w:proofErr w:type="spellStart"/>
      <w:r w:rsidRPr="005A6304">
        <w:rPr>
          <w:rFonts w:ascii="Verdana" w:hAnsi="Verdana"/>
          <w:sz w:val="20"/>
          <w:szCs w:val="20"/>
        </w:rPr>
        <w:t>kwietnia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2002 r. </w:t>
      </w:r>
      <w:proofErr w:type="spellStart"/>
      <w:r w:rsidRPr="005A6304">
        <w:rPr>
          <w:rFonts w:ascii="Verdana" w:hAnsi="Verdana"/>
          <w:sz w:val="20"/>
          <w:szCs w:val="20"/>
        </w:rPr>
        <w:t>Warunki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techniczne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jakim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powinny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odpowiadać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budynki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i</w:t>
      </w:r>
      <w:proofErr w:type="spellEnd"/>
      <w:r w:rsidRPr="005A6304">
        <w:rPr>
          <w:rFonts w:ascii="Verdana" w:hAnsi="Verdana"/>
          <w:sz w:val="20"/>
          <w:szCs w:val="20"/>
        </w:rPr>
        <w:t xml:space="preserve"> ich </w:t>
      </w:r>
      <w:proofErr w:type="spellStart"/>
      <w:r w:rsidRPr="005A6304">
        <w:rPr>
          <w:rFonts w:ascii="Verdana" w:hAnsi="Verdana"/>
          <w:sz w:val="20"/>
          <w:szCs w:val="20"/>
        </w:rPr>
        <w:t>usytuowanie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(</w:t>
      </w:r>
      <w:proofErr w:type="spellStart"/>
      <w:r w:rsidRPr="005A6304">
        <w:rPr>
          <w:rFonts w:ascii="Verdana" w:hAnsi="Verdana"/>
          <w:sz w:val="20"/>
          <w:szCs w:val="20"/>
        </w:rPr>
        <w:t>tekst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jednolity</w:t>
      </w:r>
      <w:proofErr w:type="spellEnd"/>
      <w:r w:rsidRPr="005A6304">
        <w:rPr>
          <w:rFonts w:ascii="Verdana" w:hAnsi="Verdana"/>
          <w:sz w:val="20"/>
          <w:szCs w:val="20"/>
        </w:rPr>
        <w:t xml:space="preserve">: Dz. U. z 2022 r., poz.1225 ze </w:t>
      </w:r>
      <w:proofErr w:type="spellStart"/>
      <w:r w:rsidRPr="005A6304">
        <w:rPr>
          <w:rFonts w:ascii="Verdana" w:hAnsi="Verdana"/>
          <w:sz w:val="20"/>
          <w:szCs w:val="20"/>
        </w:rPr>
        <w:t>zm</w:t>
      </w:r>
      <w:proofErr w:type="spellEnd"/>
      <w:r w:rsidRPr="005A6304">
        <w:rPr>
          <w:rFonts w:ascii="Verdana" w:hAnsi="Verdana"/>
          <w:sz w:val="20"/>
          <w:szCs w:val="20"/>
        </w:rPr>
        <w:t>.).</w:t>
      </w:r>
    </w:p>
    <w:p w14:paraId="7EF9E46A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53BCA89F" w14:textId="77777777" w:rsidR="006363A4" w:rsidRPr="005A6304" w:rsidRDefault="00D9620A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8.1.5. </w:t>
      </w:r>
      <w:proofErr w:type="spellStart"/>
      <w:r w:rsidRPr="005A6304">
        <w:rPr>
          <w:rFonts w:ascii="Verdana" w:hAnsi="Verdana"/>
          <w:sz w:val="20"/>
          <w:szCs w:val="20"/>
        </w:rPr>
        <w:t>Zamawiający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określa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warunków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dotyczących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dysponowania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przez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wykonawcę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potencjałem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technicznym</w:t>
      </w:r>
      <w:proofErr w:type="spellEnd"/>
      <w:r w:rsidRPr="005A6304">
        <w:rPr>
          <w:rFonts w:ascii="Verdana" w:hAnsi="Verdana"/>
          <w:sz w:val="20"/>
          <w:szCs w:val="20"/>
        </w:rPr>
        <w:t>.</w:t>
      </w:r>
    </w:p>
    <w:p w14:paraId="079DCE2E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583938C6" w14:textId="77777777" w:rsidR="000F6C07" w:rsidRPr="005A6304" w:rsidRDefault="00D9620A" w:rsidP="005A6304">
      <w:pPr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8.1.6. </w:t>
      </w:r>
      <w:proofErr w:type="spellStart"/>
      <w:r w:rsidRPr="005A6304">
        <w:rPr>
          <w:rFonts w:ascii="Verdana" w:hAnsi="Verdana"/>
          <w:sz w:val="20"/>
          <w:szCs w:val="20"/>
        </w:rPr>
        <w:t>Wykonawca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lub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osoby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skierowane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przez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wykonawcę</w:t>
      </w:r>
      <w:proofErr w:type="spellEnd"/>
      <w:r w:rsidRPr="005A6304">
        <w:rPr>
          <w:rFonts w:ascii="Verdana" w:hAnsi="Verdana"/>
          <w:sz w:val="20"/>
          <w:szCs w:val="20"/>
        </w:rPr>
        <w:t xml:space="preserve"> do </w:t>
      </w:r>
      <w:proofErr w:type="spellStart"/>
      <w:r w:rsidRPr="005A6304">
        <w:rPr>
          <w:rFonts w:ascii="Verdana" w:hAnsi="Verdana"/>
          <w:sz w:val="20"/>
          <w:szCs w:val="20"/>
        </w:rPr>
        <w:t>realizacji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zamówienia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publicznego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posiadają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odpowiedni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potencjał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tj</w:t>
      </w:r>
      <w:proofErr w:type="spellEnd"/>
      <w:r w:rsidRPr="005A6304">
        <w:rPr>
          <w:rFonts w:ascii="Verdana" w:hAnsi="Verdana"/>
          <w:sz w:val="20"/>
          <w:szCs w:val="20"/>
        </w:rPr>
        <w:t xml:space="preserve">. </w:t>
      </w:r>
    </w:p>
    <w:p w14:paraId="09D880EE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2C18E516" w14:textId="0B227254" w:rsidR="000F6C07" w:rsidRPr="005A6304" w:rsidRDefault="000F6C07" w:rsidP="005A6304">
      <w:pPr>
        <w:pStyle w:val="p"/>
        <w:numPr>
          <w:ilvl w:val="0"/>
          <w:numId w:val="10"/>
        </w:numPr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5A6304">
        <w:rPr>
          <w:rFonts w:ascii="Verdana" w:hAnsi="Verdana"/>
          <w:sz w:val="20"/>
          <w:szCs w:val="20"/>
        </w:rPr>
        <w:t>Zamawiający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uzna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powyższy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warunek</w:t>
      </w:r>
      <w:proofErr w:type="spellEnd"/>
      <w:r w:rsidRPr="005A6304">
        <w:rPr>
          <w:rFonts w:ascii="Verdana" w:hAnsi="Verdana"/>
          <w:sz w:val="20"/>
          <w:szCs w:val="20"/>
        </w:rPr>
        <w:t xml:space="preserve"> za </w:t>
      </w:r>
      <w:proofErr w:type="spellStart"/>
      <w:r w:rsidRPr="005A6304">
        <w:rPr>
          <w:rFonts w:ascii="Verdana" w:hAnsi="Verdana"/>
          <w:sz w:val="20"/>
          <w:szCs w:val="20"/>
        </w:rPr>
        <w:t>spełniony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jeżeli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Wykonawca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wykaże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że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dysponuje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osobami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zdolnymi</w:t>
      </w:r>
      <w:proofErr w:type="spellEnd"/>
      <w:r w:rsidRPr="005A6304">
        <w:rPr>
          <w:rFonts w:ascii="Verdana" w:hAnsi="Verdana"/>
          <w:sz w:val="20"/>
          <w:szCs w:val="20"/>
        </w:rPr>
        <w:t xml:space="preserve"> do </w:t>
      </w:r>
      <w:proofErr w:type="spellStart"/>
      <w:r w:rsidRPr="005A6304">
        <w:rPr>
          <w:rFonts w:ascii="Verdana" w:hAnsi="Verdana"/>
          <w:sz w:val="20"/>
          <w:szCs w:val="20"/>
        </w:rPr>
        <w:t>wykonania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zamówienia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tj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wykaże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że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dysponuje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zespołem</w:t>
      </w:r>
      <w:proofErr w:type="spellEnd"/>
      <w:r w:rsidRPr="005A6304">
        <w:rPr>
          <w:rFonts w:ascii="Verdana" w:hAnsi="Verdana"/>
          <w:sz w:val="20"/>
          <w:szCs w:val="20"/>
        </w:rPr>
        <w:t xml:space="preserve"> minimum </w:t>
      </w:r>
      <w:r w:rsidR="00CC1594" w:rsidRPr="005A6304">
        <w:rPr>
          <w:rFonts w:ascii="Verdana" w:hAnsi="Verdana"/>
          <w:sz w:val="20"/>
          <w:szCs w:val="20"/>
        </w:rPr>
        <w:t>6</w:t>
      </w:r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osób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które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będą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wykonywać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usługę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sprzątania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budynków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lastRenderedPageBreak/>
        <w:t>oraz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osobami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wyznaczonymi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przez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Wykonawcę</w:t>
      </w:r>
      <w:proofErr w:type="spellEnd"/>
      <w:r w:rsidRPr="005A6304">
        <w:rPr>
          <w:rFonts w:ascii="Verdana" w:hAnsi="Verdana"/>
          <w:sz w:val="20"/>
          <w:szCs w:val="20"/>
        </w:rPr>
        <w:t xml:space="preserve"> do </w:t>
      </w:r>
      <w:proofErr w:type="spellStart"/>
      <w:r w:rsidRPr="005A6304">
        <w:rPr>
          <w:rFonts w:ascii="Verdana" w:hAnsi="Verdana"/>
          <w:sz w:val="20"/>
          <w:szCs w:val="20"/>
        </w:rPr>
        <w:t>mycia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okien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które</w:t>
      </w:r>
      <w:proofErr w:type="spellEnd"/>
      <w:r w:rsidRPr="005A6304">
        <w:rPr>
          <w:rFonts w:ascii="Verdana" w:hAnsi="Verdana"/>
          <w:sz w:val="20"/>
          <w:szCs w:val="20"/>
        </w:rPr>
        <w:t xml:space="preserve"> to </w:t>
      </w:r>
      <w:proofErr w:type="spellStart"/>
      <w:r w:rsidRPr="005A6304">
        <w:rPr>
          <w:rFonts w:ascii="Verdana" w:hAnsi="Verdana"/>
          <w:sz w:val="20"/>
          <w:szCs w:val="20"/>
        </w:rPr>
        <w:t>osoby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muszą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posiadać</w:t>
      </w:r>
      <w:proofErr w:type="spellEnd"/>
      <w:r w:rsidRPr="005A6304">
        <w:rPr>
          <w:rFonts w:ascii="Verdana" w:hAnsi="Verdana"/>
          <w:sz w:val="20"/>
          <w:szCs w:val="20"/>
        </w:rPr>
        <w:t>:</w:t>
      </w:r>
    </w:p>
    <w:p w14:paraId="1427B360" w14:textId="601172FC" w:rsidR="000F6C07" w:rsidRPr="005A6304" w:rsidRDefault="000F6C07" w:rsidP="005A6304">
      <w:pPr>
        <w:pStyle w:val="p"/>
        <w:numPr>
          <w:ilvl w:val="0"/>
          <w:numId w:val="12"/>
        </w:numPr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5A6304">
        <w:rPr>
          <w:rFonts w:ascii="Verdana" w:hAnsi="Verdana"/>
          <w:sz w:val="20"/>
          <w:szCs w:val="20"/>
        </w:rPr>
        <w:t>aktualne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orzeczenie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lekarskie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stwierdzające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brak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przeciwwskazań</w:t>
      </w:r>
      <w:proofErr w:type="spellEnd"/>
      <w:r w:rsidRPr="005A6304">
        <w:rPr>
          <w:rFonts w:ascii="Verdana" w:hAnsi="Verdana"/>
          <w:sz w:val="20"/>
          <w:szCs w:val="20"/>
        </w:rPr>
        <w:t xml:space="preserve"> do </w:t>
      </w:r>
      <w:proofErr w:type="spellStart"/>
      <w:r w:rsidRPr="005A6304">
        <w:rPr>
          <w:rFonts w:ascii="Verdana" w:hAnsi="Verdana"/>
          <w:sz w:val="20"/>
          <w:szCs w:val="20"/>
        </w:rPr>
        <w:t>pracy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wysokości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zgodnie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z § 4 </w:t>
      </w:r>
      <w:proofErr w:type="spellStart"/>
      <w:r w:rsidRPr="005A6304">
        <w:rPr>
          <w:rFonts w:ascii="Verdana" w:hAnsi="Verdana"/>
          <w:sz w:val="20"/>
          <w:szCs w:val="20"/>
        </w:rPr>
        <w:t>rozporządzenia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Ministra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Zdrowia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Opieki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Społecznej</w:t>
      </w:r>
      <w:proofErr w:type="spellEnd"/>
      <w:r w:rsidRPr="005A6304">
        <w:rPr>
          <w:rFonts w:ascii="Verdana" w:hAnsi="Verdana"/>
          <w:sz w:val="20"/>
          <w:szCs w:val="20"/>
        </w:rPr>
        <w:t xml:space="preserve"> z </w:t>
      </w:r>
      <w:proofErr w:type="spellStart"/>
      <w:r w:rsidRPr="005A6304">
        <w:rPr>
          <w:rFonts w:ascii="Verdana" w:hAnsi="Verdana"/>
          <w:sz w:val="20"/>
          <w:szCs w:val="20"/>
        </w:rPr>
        <w:t>dnia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30 </w:t>
      </w:r>
      <w:proofErr w:type="spellStart"/>
      <w:r w:rsidRPr="005A6304">
        <w:rPr>
          <w:rFonts w:ascii="Verdana" w:hAnsi="Verdana"/>
          <w:sz w:val="20"/>
          <w:szCs w:val="20"/>
        </w:rPr>
        <w:t>maja</w:t>
      </w:r>
      <w:proofErr w:type="spellEnd"/>
      <w:r w:rsidRPr="005A6304">
        <w:rPr>
          <w:rFonts w:ascii="Verdana" w:hAnsi="Verdana"/>
          <w:sz w:val="20"/>
          <w:szCs w:val="20"/>
        </w:rPr>
        <w:t xml:space="preserve"> 1996 r. w </w:t>
      </w:r>
      <w:proofErr w:type="spellStart"/>
      <w:r w:rsidRPr="005A6304">
        <w:rPr>
          <w:rFonts w:ascii="Verdana" w:hAnsi="Verdana"/>
          <w:sz w:val="20"/>
          <w:szCs w:val="20"/>
        </w:rPr>
        <w:t>sprawie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przeprowadzenia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badań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lekarskich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pracowników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zakresu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profilaktycznej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opieki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zdrowotnej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nad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pracownikami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oraz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orzeczeń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lekarskich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wydawanych</w:t>
      </w:r>
      <w:proofErr w:type="spellEnd"/>
      <w:r w:rsidRPr="005A6304">
        <w:rPr>
          <w:rFonts w:ascii="Verdana" w:hAnsi="Verdana"/>
          <w:sz w:val="20"/>
          <w:szCs w:val="20"/>
        </w:rPr>
        <w:t xml:space="preserve"> do </w:t>
      </w:r>
      <w:proofErr w:type="spellStart"/>
      <w:r w:rsidRPr="005A6304">
        <w:rPr>
          <w:rFonts w:ascii="Verdana" w:hAnsi="Verdana"/>
          <w:sz w:val="20"/>
          <w:szCs w:val="20"/>
        </w:rPr>
        <w:t>celów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przewidzianych</w:t>
      </w:r>
      <w:proofErr w:type="spellEnd"/>
      <w:r w:rsidRPr="005A6304">
        <w:rPr>
          <w:rFonts w:ascii="Verdana" w:hAnsi="Verdana"/>
          <w:sz w:val="20"/>
          <w:szCs w:val="20"/>
        </w:rPr>
        <w:t xml:space="preserve"> w </w:t>
      </w:r>
      <w:proofErr w:type="spellStart"/>
      <w:r w:rsidRPr="005A6304">
        <w:rPr>
          <w:rFonts w:ascii="Verdana" w:hAnsi="Verdana"/>
          <w:sz w:val="20"/>
          <w:szCs w:val="20"/>
        </w:rPr>
        <w:t>Kodeksie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pracy</w:t>
      </w:r>
      <w:proofErr w:type="spellEnd"/>
      <w:r w:rsidRPr="005A6304">
        <w:rPr>
          <w:rFonts w:ascii="Verdana" w:hAnsi="Verdana"/>
          <w:sz w:val="20"/>
          <w:szCs w:val="20"/>
        </w:rPr>
        <w:t xml:space="preserve"> (</w:t>
      </w:r>
      <w:proofErr w:type="spellStart"/>
      <w:r w:rsidRPr="005A6304">
        <w:rPr>
          <w:rFonts w:ascii="Verdana" w:hAnsi="Verdana"/>
          <w:sz w:val="20"/>
          <w:szCs w:val="20"/>
        </w:rPr>
        <w:t>Dz.U</w:t>
      </w:r>
      <w:proofErr w:type="spellEnd"/>
      <w:r w:rsidRPr="005A6304">
        <w:rPr>
          <w:rFonts w:ascii="Verdana" w:hAnsi="Verdana"/>
          <w:sz w:val="20"/>
          <w:szCs w:val="20"/>
        </w:rPr>
        <w:t>. z 202</w:t>
      </w:r>
      <w:r w:rsidR="00303706" w:rsidRPr="005A6304">
        <w:rPr>
          <w:rFonts w:ascii="Verdana" w:hAnsi="Verdana"/>
          <w:sz w:val="20"/>
          <w:szCs w:val="20"/>
        </w:rPr>
        <w:t>3</w:t>
      </w:r>
      <w:r w:rsidRPr="005A6304">
        <w:rPr>
          <w:rFonts w:ascii="Verdana" w:hAnsi="Verdana"/>
          <w:sz w:val="20"/>
          <w:szCs w:val="20"/>
        </w:rPr>
        <w:t xml:space="preserve"> r. </w:t>
      </w:r>
      <w:proofErr w:type="spellStart"/>
      <w:r w:rsidRPr="005A6304">
        <w:rPr>
          <w:rFonts w:ascii="Verdana" w:hAnsi="Verdana"/>
          <w:sz w:val="20"/>
          <w:szCs w:val="20"/>
        </w:rPr>
        <w:t>poz</w:t>
      </w:r>
      <w:proofErr w:type="spellEnd"/>
      <w:r w:rsidRPr="005A6304">
        <w:rPr>
          <w:rFonts w:ascii="Verdana" w:hAnsi="Verdana"/>
          <w:sz w:val="20"/>
          <w:szCs w:val="20"/>
        </w:rPr>
        <w:t>. 1</w:t>
      </w:r>
      <w:r w:rsidR="00303706" w:rsidRPr="005A6304">
        <w:rPr>
          <w:rFonts w:ascii="Verdana" w:hAnsi="Verdana"/>
          <w:sz w:val="20"/>
          <w:szCs w:val="20"/>
        </w:rPr>
        <w:t>465</w:t>
      </w:r>
      <w:r w:rsidRPr="005A6304">
        <w:rPr>
          <w:rFonts w:ascii="Verdana" w:hAnsi="Verdana"/>
          <w:sz w:val="20"/>
          <w:szCs w:val="20"/>
        </w:rPr>
        <w:t xml:space="preserve"> ze </w:t>
      </w:r>
      <w:proofErr w:type="spellStart"/>
      <w:r w:rsidRPr="005A6304">
        <w:rPr>
          <w:rFonts w:ascii="Verdana" w:hAnsi="Verdana"/>
          <w:sz w:val="20"/>
          <w:szCs w:val="20"/>
        </w:rPr>
        <w:t>zm</w:t>
      </w:r>
      <w:proofErr w:type="spellEnd"/>
      <w:r w:rsidRPr="005A6304">
        <w:rPr>
          <w:rFonts w:ascii="Verdana" w:hAnsi="Verdana"/>
          <w:sz w:val="20"/>
          <w:szCs w:val="20"/>
        </w:rPr>
        <w:t xml:space="preserve">.) </w:t>
      </w:r>
      <w:proofErr w:type="spellStart"/>
      <w:r w:rsidRPr="005A6304">
        <w:rPr>
          <w:rFonts w:ascii="Verdana" w:hAnsi="Verdana"/>
          <w:sz w:val="20"/>
          <w:szCs w:val="20"/>
        </w:rPr>
        <w:t>oraz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zgodnie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z § 105 </w:t>
      </w:r>
      <w:proofErr w:type="spellStart"/>
      <w:r w:rsidRPr="005A6304">
        <w:rPr>
          <w:rFonts w:ascii="Verdana" w:hAnsi="Verdana"/>
          <w:sz w:val="20"/>
          <w:szCs w:val="20"/>
        </w:rPr>
        <w:t>rozporządzenia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Ministra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Pracy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Polityki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Socjalnej</w:t>
      </w:r>
      <w:proofErr w:type="spellEnd"/>
      <w:r w:rsidRPr="005A6304">
        <w:rPr>
          <w:rFonts w:ascii="Verdana" w:hAnsi="Verdana"/>
          <w:sz w:val="20"/>
          <w:szCs w:val="20"/>
        </w:rPr>
        <w:t xml:space="preserve"> z </w:t>
      </w:r>
      <w:proofErr w:type="spellStart"/>
      <w:r w:rsidRPr="005A6304">
        <w:rPr>
          <w:rFonts w:ascii="Verdana" w:hAnsi="Verdana"/>
          <w:sz w:val="20"/>
          <w:szCs w:val="20"/>
        </w:rPr>
        <w:t>dnia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26 </w:t>
      </w:r>
      <w:proofErr w:type="spellStart"/>
      <w:r w:rsidRPr="005A6304">
        <w:rPr>
          <w:rFonts w:ascii="Verdana" w:hAnsi="Verdana"/>
          <w:sz w:val="20"/>
          <w:szCs w:val="20"/>
        </w:rPr>
        <w:t>września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1997 r. w </w:t>
      </w:r>
      <w:proofErr w:type="spellStart"/>
      <w:r w:rsidRPr="005A6304">
        <w:rPr>
          <w:rFonts w:ascii="Verdana" w:hAnsi="Verdana"/>
          <w:sz w:val="20"/>
          <w:szCs w:val="20"/>
        </w:rPr>
        <w:t>sprawie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ogólnych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przepisów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bezpieczeństwa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higieny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pracy</w:t>
      </w:r>
      <w:proofErr w:type="spellEnd"/>
      <w:r w:rsidRPr="005A6304">
        <w:rPr>
          <w:rFonts w:ascii="Verdana" w:hAnsi="Verdana"/>
          <w:sz w:val="20"/>
          <w:szCs w:val="20"/>
        </w:rPr>
        <w:t xml:space="preserve"> (DZ. U z 2003 r. , Nr 169, </w:t>
      </w:r>
      <w:proofErr w:type="spellStart"/>
      <w:r w:rsidRPr="005A6304">
        <w:rPr>
          <w:rFonts w:ascii="Verdana" w:hAnsi="Verdana"/>
          <w:sz w:val="20"/>
          <w:szCs w:val="20"/>
        </w:rPr>
        <w:t>poz</w:t>
      </w:r>
      <w:proofErr w:type="spellEnd"/>
      <w:r w:rsidRPr="005A6304">
        <w:rPr>
          <w:rFonts w:ascii="Verdana" w:hAnsi="Verdana"/>
          <w:sz w:val="20"/>
          <w:szCs w:val="20"/>
        </w:rPr>
        <w:t xml:space="preserve">. 1650 ze </w:t>
      </w:r>
      <w:proofErr w:type="spellStart"/>
      <w:r w:rsidRPr="005A6304">
        <w:rPr>
          <w:rFonts w:ascii="Verdana" w:hAnsi="Verdana"/>
          <w:sz w:val="20"/>
          <w:szCs w:val="20"/>
        </w:rPr>
        <w:t>zm</w:t>
      </w:r>
      <w:proofErr w:type="spellEnd"/>
      <w:r w:rsidRPr="005A6304">
        <w:rPr>
          <w:rFonts w:ascii="Verdana" w:hAnsi="Verdana"/>
          <w:sz w:val="20"/>
          <w:szCs w:val="20"/>
        </w:rPr>
        <w:t xml:space="preserve">.) – </w:t>
      </w:r>
      <w:proofErr w:type="spellStart"/>
      <w:r w:rsidRPr="005A6304">
        <w:rPr>
          <w:rFonts w:ascii="Verdana" w:hAnsi="Verdana"/>
          <w:sz w:val="20"/>
          <w:szCs w:val="20"/>
        </w:rPr>
        <w:t>zgodnie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z § 105 </w:t>
      </w:r>
      <w:proofErr w:type="spellStart"/>
      <w:r w:rsidRPr="005A6304">
        <w:rPr>
          <w:rFonts w:ascii="Verdana" w:hAnsi="Verdana"/>
          <w:sz w:val="20"/>
          <w:szCs w:val="20"/>
        </w:rPr>
        <w:t>ust</w:t>
      </w:r>
      <w:proofErr w:type="spellEnd"/>
      <w:r w:rsidRPr="005A6304">
        <w:rPr>
          <w:rFonts w:ascii="Verdana" w:hAnsi="Verdana"/>
          <w:sz w:val="20"/>
          <w:szCs w:val="20"/>
        </w:rPr>
        <w:t xml:space="preserve">. 1 </w:t>
      </w:r>
      <w:proofErr w:type="spellStart"/>
      <w:r w:rsidRPr="005A6304">
        <w:rPr>
          <w:rFonts w:ascii="Verdana" w:hAnsi="Verdana"/>
          <w:sz w:val="20"/>
          <w:szCs w:val="20"/>
        </w:rPr>
        <w:t>tego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rozporządzenia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pracą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wysokości</w:t>
      </w:r>
      <w:proofErr w:type="spellEnd"/>
      <w:r w:rsidRPr="005A6304">
        <w:rPr>
          <w:rFonts w:ascii="Verdana" w:hAnsi="Verdana"/>
          <w:sz w:val="20"/>
          <w:szCs w:val="20"/>
        </w:rPr>
        <w:t xml:space="preserve"> jest </w:t>
      </w:r>
      <w:proofErr w:type="spellStart"/>
      <w:r w:rsidRPr="005A6304">
        <w:rPr>
          <w:rFonts w:ascii="Verdana" w:hAnsi="Verdana"/>
          <w:sz w:val="20"/>
          <w:szCs w:val="20"/>
        </w:rPr>
        <w:t>praca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wykonywana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powierzchni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znajdującej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się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wysokości</w:t>
      </w:r>
      <w:proofErr w:type="spellEnd"/>
      <w:r w:rsidRPr="005A6304">
        <w:rPr>
          <w:rFonts w:ascii="Verdana" w:hAnsi="Verdana"/>
          <w:sz w:val="20"/>
          <w:szCs w:val="20"/>
        </w:rPr>
        <w:t xml:space="preserve"> co </w:t>
      </w:r>
      <w:proofErr w:type="spellStart"/>
      <w:r w:rsidRPr="005A6304">
        <w:rPr>
          <w:rFonts w:ascii="Verdana" w:hAnsi="Verdana"/>
          <w:sz w:val="20"/>
          <w:szCs w:val="20"/>
        </w:rPr>
        <w:t>najmniej</w:t>
      </w:r>
      <w:proofErr w:type="spellEnd"/>
      <w:r w:rsidRPr="005A6304">
        <w:rPr>
          <w:rFonts w:ascii="Verdana" w:hAnsi="Verdana"/>
          <w:sz w:val="20"/>
          <w:szCs w:val="20"/>
        </w:rPr>
        <w:t xml:space="preserve"> 1,0 m </w:t>
      </w:r>
      <w:proofErr w:type="spellStart"/>
      <w:r w:rsidRPr="005A6304">
        <w:rPr>
          <w:rFonts w:ascii="Verdana" w:hAnsi="Verdana"/>
          <w:sz w:val="20"/>
          <w:szCs w:val="20"/>
        </w:rPr>
        <w:t>nad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poziomem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podłogi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lub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ziemi</w:t>
      </w:r>
      <w:proofErr w:type="spellEnd"/>
      <w:r w:rsidRPr="005A6304">
        <w:rPr>
          <w:rFonts w:ascii="Verdana" w:hAnsi="Verdana"/>
          <w:sz w:val="20"/>
          <w:szCs w:val="20"/>
        </w:rPr>
        <w:t xml:space="preserve"> (</w:t>
      </w:r>
      <w:proofErr w:type="spellStart"/>
      <w:r w:rsidRPr="005A6304">
        <w:rPr>
          <w:rFonts w:ascii="Verdana" w:hAnsi="Verdana"/>
          <w:sz w:val="20"/>
          <w:szCs w:val="20"/>
        </w:rPr>
        <w:t>Zamawiający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wymaga</w:t>
      </w:r>
      <w:proofErr w:type="spellEnd"/>
      <w:r w:rsidRPr="005A6304">
        <w:rPr>
          <w:rFonts w:ascii="Verdana" w:hAnsi="Verdana"/>
          <w:sz w:val="20"/>
          <w:szCs w:val="20"/>
        </w:rPr>
        <w:t xml:space="preserve"> co </w:t>
      </w:r>
      <w:proofErr w:type="spellStart"/>
      <w:r w:rsidRPr="005A6304">
        <w:rPr>
          <w:rFonts w:ascii="Verdana" w:hAnsi="Verdana"/>
          <w:sz w:val="20"/>
          <w:szCs w:val="20"/>
        </w:rPr>
        <w:t>najmniej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jednej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osoby</w:t>
      </w:r>
      <w:proofErr w:type="spellEnd"/>
      <w:r w:rsidRPr="005A6304">
        <w:rPr>
          <w:rFonts w:ascii="Verdana" w:hAnsi="Verdana"/>
          <w:sz w:val="20"/>
          <w:szCs w:val="20"/>
        </w:rPr>
        <w:t xml:space="preserve"> w </w:t>
      </w:r>
      <w:proofErr w:type="spellStart"/>
      <w:r w:rsidRPr="005A6304">
        <w:rPr>
          <w:rFonts w:ascii="Verdana" w:hAnsi="Verdana"/>
          <w:sz w:val="20"/>
          <w:szCs w:val="20"/>
        </w:rPr>
        <w:t>zespole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pracowników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spełniającej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przedmiotowy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warunek</w:t>
      </w:r>
      <w:proofErr w:type="spellEnd"/>
      <w:r w:rsidRPr="005A6304">
        <w:rPr>
          <w:rFonts w:ascii="Verdana" w:hAnsi="Verdana"/>
          <w:sz w:val="20"/>
          <w:szCs w:val="20"/>
        </w:rPr>
        <w:t>);</w:t>
      </w:r>
    </w:p>
    <w:p w14:paraId="2F71F42A" w14:textId="1217226E" w:rsidR="000F6C07" w:rsidRPr="005A6304" w:rsidRDefault="000F6C07" w:rsidP="005A6304">
      <w:pPr>
        <w:pStyle w:val="p"/>
        <w:numPr>
          <w:ilvl w:val="0"/>
          <w:numId w:val="12"/>
        </w:numPr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5A6304">
        <w:rPr>
          <w:rFonts w:ascii="Verdana" w:hAnsi="Verdana"/>
          <w:sz w:val="20"/>
          <w:szCs w:val="20"/>
        </w:rPr>
        <w:t>zaświadczenie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o </w:t>
      </w:r>
      <w:proofErr w:type="spellStart"/>
      <w:r w:rsidRPr="005A6304">
        <w:rPr>
          <w:rFonts w:ascii="Verdana" w:hAnsi="Verdana"/>
          <w:sz w:val="20"/>
          <w:szCs w:val="20"/>
        </w:rPr>
        <w:t>odbytym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szkoleniu</w:t>
      </w:r>
      <w:proofErr w:type="spellEnd"/>
      <w:r w:rsidRPr="005A6304">
        <w:rPr>
          <w:rFonts w:ascii="Verdana" w:hAnsi="Verdana"/>
          <w:sz w:val="20"/>
          <w:szCs w:val="20"/>
        </w:rPr>
        <w:t xml:space="preserve"> w </w:t>
      </w:r>
      <w:proofErr w:type="spellStart"/>
      <w:r w:rsidRPr="005A6304">
        <w:rPr>
          <w:rFonts w:ascii="Verdana" w:hAnsi="Verdana"/>
          <w:sz w:val="20"/>
          <w:szCs w:val="20"/>
        </w:rPr>
        <w:t>dziedzinie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bhp, </w:t>
      </w:r>
      <w:proofErr w:type="spellStart"/>
      <w:r w:rsidRPr="005A6304">
        <w:rPr>
          <w:rFonts w:ascii="Verdana" w:hAnsi="Verdana"/>
          <w:sz w:val="20"/>
          <w:szCs w:val="20"/>
        </w:rPr>
        <w:t>którego</w:t>
      </w:r>
      <w:proofErr w:type="spellEnd"/>
      <w:r w:rsidRPr="005A6304">
        <w:rPr>
          <w:rFonts w:ascii="Verdana" w:hAnsi="Verdana"/>
          <w:sz w:val="20"/>
          <w:szCs w:val="20"/>
        </w:rPr>
        <w:t xml:space="preserve"> program </w:t>
      </w:r>
      <w:proofErr w:type="spellStart"/>
      <w:r w:rsidRPr="005A6304">
        <w:rPr>
          <w:rFonts w:ascii="Verdana" w:hAnsi="Verdana"/>
          <w:sz w:val="20"/>
          <w:szCs w:val="20"/>
        </w:rPr>
        <w:t>obejmował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zagadnienia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dotyczące</w:t>
      </w:r>
      <w:proofErr w:type="spellEnd"/>
      <w:r w:rsidRPr="005A6304">
        <w:rPr>
          <w:rFonts w:ascii="Verdana" w:hAnsi="Verdana"/>
          <w:sz w:val="20"/>
          <w:szCs w:val="20"/>
        </w:rPr>
        <w:t xml:space="preserve"> bhp </w:t>
      </w:r>
      <w:proofErr w:type="spellStart"/>
      <w:r w:rsidRPr="005A6304">
        <w:rPr>
          <w:rFonts w:ascii="Verdana" w:hAnsi="Verdana"/>
          <w:sz w:val="20"/>
          <w:szCs w:val="20"/>
        </w:rPr>
        <w:t>pracy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wysokości</w:t>
      </w:r>
      <w:proofErr w:type="spellEnd"/>
      <w:r w:rsidRPr="005A6304">
        <w:rPr>
          <w:rFonts w:ascii="Verdana" w:hAnsi="Verdana"/>
          <w:sz w:val="20"/>
          <w:szCs w:val="20"/>
        </w:rPr>
        <w:t xml:space="preserve"> (</w:t>
      </w:r>
      <w:proofErr w:type="spellStart"/>
      <w:r w:rsidRPr="005A6304">
        <w:rPr>
          <w:rFonts w:ascii="Verdana" w:hAnsi="Verdana"/>
          <w:sz w:val="20"/>
          <w:szCs w:val="20"/>
        </w:rPr>
        <w:t>rozporządzenie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Ministra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Gospodarki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Pracy</w:t>
      </w:r>
      <w:proofErr w:type="spellEnd"/>
      <w:r w:rsidRPr="005A6304">
        <w:rPr>
          <w:rFonts w:ascii="Verdana" w:hAnsi="Verdana"/>
          <w:sz w:val="20"/>
          <w:szCs w:val="20"/>
        </w:rPr>
        <w:t xml:space="preserve"> z </w:t>
      </w:r>
      <w:proofErr w:type="spellStart"/>
      <w:r w:rsidRPr="005A6304">
        <w:rPr>
          <w:rFonts w:ascii="Verdana" w:hAnsi="Verdana"/>
          <w:sz w:val="20"/>
          <w:szCs w:val="20"/>
        </w:rPr>
        <w:t>dnia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z </w:t>
      </w:r>
      <w:proofErr w:type="spellStart"/>
      <w:r w:rsidRPr="005A6304">
        <w:rPr>
          <w:rFonts w:ascii="Verdana" w:hAnsi="Verdana"/>
          <w:sz w:val="20"/>
          <w:szCs w:val="20"/>
        </w:rPr>
        <w:t>dnia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27 </w:t>
      </w:r>
      <w:proofErr w:type="spellStart"/>
      <w:r w:rsidRPr="005A6304">
        <w:rPr>
          <w:rFonts w:ascii="Verdana" w:hAnsi="Verdana"/>
          <w:sz w:val="20"/>
          <w:szCs w:val="20"/>
        </w:rPr>
        <w:t>lipca</w:t>
      </w:r>
      <w:proofErr w:type="spellEnd"/>
      <w:r w:rsidRPr="005A6304">
        <w:rPr>
          <w:rFonts w:ascii="Verdana" w:hAnsi="Verdana"/>
          <w:sz w:val="20"/>
          <w:szCs w:val="20"/>
        </w:rPr>
        <w:t xml:space="preserve"> 2004 r. w </w:t>
      </w:r>
      <w:proofErr w:type="spellStart"/>
      <w:r w:rsidRPr="005A6304">
        <w:rPr>
          <w:rFonts w:ascii="Verdana" w:hAnsi="Verdana"/>
          <w:sz w:val="20"/>
          <w:szCs w:val="20"/>
        </w:rPr>
        <w:t>sprawie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szkolenia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w </w:t>
      </w:r>
      <w:proofErr w:type="spellStart"/>
      <w:r w:rsidRPr="005A6304">
        <w:rPr>
          <w:rFonts w:ascii="Verdana" w:hAnsi="Verdana"/>
          <w:sz w:val="20"/>
          <w:szCs w:val="20"/>
        </w:rPr>
        <w:t>dziedzinie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bezpieczeństwa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higieny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pracy</w:t>
      </w:r>
      <w:proofErr w:type="spellEnd"/>
      <w:r w:rsidRPr="005A6304">
        <w:rPr>
          <w:rFonts w:ascii="Verdana" w:hAnsi="Verdana"/>
          <w:sz w:val="20"/>
          <w:szCs w:val="20"/>
        </w:rPr>
        <w:t xml:space="preserve"> (</w:t>
      </w:r>
      <w:proofErr w:type="spellStart"/>
      <w:r w:rsidRPr="005A6304">
        <w:rPr>
          <w:rFonts w:ascii="Verdana" w:hAnsi="Verdana"/>
          <w:sz w:val="20"/>
          <w:szCs w:val="20"/>
        </w:rPr>
        <w:t>Dz.U</w:t>
      </w:r>
      <w:proofErr w:type="spellEnd"/>
      <w:r w:rsidRPr="005A6304">
        <w:rPr>
          <w:rFonts w:ascii="Verdana" w:hAnsi="Verdana"/>
          <w:sz w:val="20"/>
          <w:szCs w:val="20"/>
        </w:rPr>
        <w:t>. z 20</w:t>
      </w:r>
      <w:r w:rsidR="00303706" w:rsidRPr="005A6304">
        <w:rPr>
          <w:rFonts w:ascii="Verdana" w:hAnsi="Verdana"/>
          <w:sz w:val="20"/>
          <w:szCs w:val="20"/>
        </w:rPr>
        <w:t>2</w:t>
      </w:r>
      <w:r w:rsidRPr="005A6304">
        <w:rPr>
          <w:rFonts w:ascii="Verdana" w:hAnsi="Verdana"/>
          <w:sz w:val="20"/>
          <w:szCs w:val="20"/>
        </w:rPr>
        <w:t xml:space="preserve">4, </w:t>
      </w:r>
      <w:proofErr w:type="spellStart"/>
      <w:r w:rsidRPr="005A6304">
        <w:rPr>
          <w:rFonts w:ascii="Verdana" w:hAnsi="Verdana"/>
          <w:sz w:val="20"/>
          <w:szCs w:val="20"/>
        </w:rPr>
        <w:t>poz</w:t>
      </w:r>
      <w:proofErr w:type="spellEnd"/>
      <w:r w:rsidRPr="005A6304">
        <w:rPr>
          <w:rFonts w:ascii="Verdana" w:hAnsi="Verdana"/>
          <w:sz w:val="20"/>
          <w:szCs w:val="20"/>
        </w:rPr>
        <w:t>. 1</w:t>
      </w:r>
      <w:r w:rsidR="00303706" w:rsidRPr="005A6304">
        <w:rPr>
          <w:rFonts w:ascii="Verdana" w:hAnsi="Verdana"/>
          <w:sz w:val="20"/>
          <w:szCs w:val="20"/>
        </w:rPr>
        <w:t>327</w:t>
      </w:r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="00303706" w:rsidRPr="005A6304">
        <w:rPr>
          <w:rFonts w:ascii="Verdana" w:hAnsi="Verdana"/>
          <w:sz w:val="20"/>
          <w:szCs w:val="20"/>
        </w:rPr>
        <w:t>t.j</w:t>
      </w:r>
      <w:r w:rsidRPr="005A6304">
        <w:rPr>
          <w:rFonts w:ascii="Verdana" w:hAnsi="Verdana"/>
          <w:sz w:val="20"/>
          <w:szCs w:val="20"/>
        </w:rPr>
        <w:t>.</w:t>
      </w:r>
      <w:proofErr w:type="spellEnd"/>
      <w:r w:rsidRPr="005A6304">
        <w:rPr>
          <w:rFonts w:ascii="Verdana" w:hAnsi="Verdana"/>
          <w:sz w:val="20"/>
          <w:szCs w:val="20"/>
        </w:rPr>
        <w:t>);</w:t>
      </w:r>
    </w:p>
    <w:p w14:paraId="3AA3FE87" w14:textId="119C369E" w:rsidR="000F6C07" w:rsidRPr="005A6304" w:rsidRDefault="000F6C07" w:rsidP="005A6304">
      <w:pPr>
        <w:pStyle w:val="p"/>
        <w:numPr>
          <w:ilvl w:val="0"/>
          <w:numId w:val="12"/>
        </w:numPr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5A6304">
        <w:rPr>
          <w:rFonts w:ascii="Verdana" w:hAnsi="Verdana"/>
          <w:sz w:val="20"/>
          <w:szCs w:val="20"/>
        </w:rPr>
        <w:t>być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zapoznane</w:t>
      </w:r>
      <w:proofErr w:type="spellEnd"/>
      <w:r w:rsidRPr="005A6304">
        <w:rPr>
          <w:rFonts w:ascii="Verdana" w:hAnsi="Verdana"/>
          <w:sz w:val="20"/>
          <w:szCs w:val="20"/>
        </w:rPr>
        <w:t xml:space="preserve"> z </w:t>
      </w:r>
      <w:proofErr w:type="spellStart"/>
      <w:r w:rsidRPr="005A6304">
        <w:rPr>
          <w:rFonts w:ascii="Verdana" w:hAnsi="Verdana"/>
          <w:sz w:val="20"/>
          <w:szCs w:val="20"/>
        </w:rPr>
        <w:t>oceną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ryzyka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zawodowego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związanego</w:t>
      </w:r>
      <w:proofErr w:type="spellEnd"/>
      <w:r w:rsidRPr="005A6304">
        <w:rPr>
          <w:rFonts w:ascii="Verdana" w:hAnsi="Verdana"/>
          <w:sz w:val="20"/>
          <w:szCs w:val="20"/>
        </w:rPr>
        <w:t xml:space="preserve"> z </w:t>
      </w:r>
      <w:proofErr w:type="spellStart"/>
      <w:r w:rsidRPr="005A6304">
        <w:rPr>
          <w:rFonts w:ascii="Verdana" w:hAnsi="Verdana"/>
          <w:sz w:val="20"/>
          <w:szCs w:val="20"/>
        </w:rPr>
        <w:t>wykonywaną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pracą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zgodnie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z art. 226 pkt 2 </w:t>
      </w:r>
      <w:proofErr w:type="spellStart"/>
      <w:r w:rsidRPr="005A6304">
        <w:rPr>
          <w:rFonts w:ascii="Verdana" w:hAnsi="Verdana"/>
          <w:sz w:val="20"/>
          <w:szCs w:val="20"/>
        </w:rPr>
        <w:t>ustawy</w:t>
      </w:r>
      <w:proofErr w:type="spellEnd"/>
      <w:r w:rsidRPr="005A6304">
        <w:rPr>
          <w:rFonts w:ascii="Verdana" w:hAnsi="Verdana"/>
          <w:sz w:val="20"/>
          <w:szCs w:val="20"/>
        </w:rPr>
        <w:t xml:space="preserve"> z </w:t>
      </w:r>
      <w:proofErr w:type="spellStart"/>
      <w:r w:rsidRPr="005A6304">
        <w:rPr>
          <w:rFonts w:ascii="Verdana" w:hAnsi="Verdana"/>
          <w:sz w:val="20"/>
          <w:szCs w:val="20"/>
        </w:rPr>
        <w:t>dnia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26 </w:t>
      </w:r>
      <w:proofErr w:type="spellStart"/>
      <w:r w:rsidRPr="005A6304">
        <w:rPr>
          <w:rFonts w:ascii="Verdana" w:hAnsi="Verdana"/>
          <w:sz w:val="20"/>
          <w:szCs w:val="20"/>
        </w:rPr>
        <w:t>czerwca</w:t>
      </w:r>
      <w:proofErr w:type="spellEnd"/>
      <w:r w:rsidRPr="005A6304">
        <w:rPr>
          <w:rFonts w:ascii="Verdana" w:hAnsi="Verdana"/>
          <w:sz w:val="20"/>
          <w:szCs w:val="20"/>
        </w:rPr>
        <w:t xml:space="preserve"> 1974 r. </w:t>
      </w:r>
      <w:proofErr w:type="spellStart"/>
      <w:r w:rsidRPr="005A6304">
        <w:rPr>
          <w:rFonts w:ascii="Verdana" w:hAnsi="Verdana"/>
          <w:sz w:val="20"/>
          <w:szCs w:val="20"/>
        </w:rPr>
        <w:t>Kodeks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pracy</w:t>
      </w:r>
      <w:proofErr w:type="spellEnd"/>
      <w:r w:rsidRPr="005A6304">
        <w:rPr>
          <w:rFonts w:ascii="Verdana" w:hAnsi="Verdana"/>
          <w:sz w:val="20"/>
          <w:szCs w:val="20"/>
        </w:rPr>
        <w:t xml:space="preserve"> (</w:t>
      </w:r>
      <w:proofErr w:type="spellStart"/>
      <w:r w:rsidRPr="005A6304">
        <w:rPr>
          <w:rFonts w:ascii="Verdana" w:hAnsi="Verdana"/>
          <w:sz w:val="20"/>
          <w:szCs w:val="20"/>
        </w:rPr>
        <w:t>Dz.U</w:t>
      </w:r>
      <w:proofErr w:type="spellEnd"/>
      <w:r w:rsidRPr="005A6304">
        <w:rPr>
          <w:rFonts w:ascii="Verdana" w:hAnsi="Verdana"/>
          <w:sz w:val="20"/>
          <w:szCs w:val="20"/>
        </w:rPr>
        <w:t>. z 202</w:t>
      </w:r>
      <w:r w:rsidR="00303706" w:rsidRPr="005A6304">
        <w:rPr>
          <w:rFonts w:ascii="Verdana" w:hAnsi="Verdana"/>
          <w:sz w:val="20"/>
          <w:szCs w:val="20"/>
        </w:rPr>
        <w:t>3</w:t>
      </w:r>
      <w:r w:rsidRPr="005A6304">
        <w:rPr>
          <w:rFonts w:ascii="Verdana" w:hAnsi="Verdana"/>
          <w:sz w:val="20"/>
          <w:szCs w:val="20"/>
        </w:rPr>
        <w:t xml:space="preserve"> r. </w:t>
      </w:r>
      <w:proofErr w:type="spellStart"/>
      <w:r w:rsidRPr="005A6304">
        <w:rPr>
          <w:rFonts w:ascii="Verdana" w:hAnsi="Verdana"/>
          <w:sz w:val="20"/>
          <w:szCs w:val="20"/>
        </w:rPr>
        <w:t>poz</w:t>
      </w:r>
      <w:proofErr w:type="spellEnd"/>
      <w:r w:rsidRPr="005A6304">
        <w:rPr>
          <w:rFonts w:ascii="Verdana" w:hAnsi="Verdana"/>
          <w:sz w:val="20"/>
          <w:szCs w:val="20"/>
        </w:rPr>
        <w:t>. 1</w:t>
      </w:r>
      <w:r w:rsidR="00303706" w:rsidRPr="005A6304">
        <w:rPr>
          <w:rFonts w:ascii="Verdana" w:hAnsi="Verdana"/>
          <w:sz w:val="20"/>
          <w:szCs w:val="20"/>
        </w:rPr>
        <w:t>465</w:t>
      </w:r>
      <w:r w:rsidRPr="005A6304">
        <w:rPr>
          <w:rFonts w:ascii="Verdana" w:hAnsi="Verdana"/>
          <w:sz w:val="20"/>
          <w:szCs w:val="20"/>
        </w:rPr>
        <w:t xml:space="preserve"> ze </w:t>
      </w:r>
      <w:proofErr w:type="spellStart"/>
      <w:r w:rsidRPr="005A6304">
        <w:rPr>
          <w:rFonts w:ascii="Verdana" w:hAnsi="Verdana"/>
          <w:sz w:val="20"/>
          <w:szCs w:val="20"/>
        </w:rPr>
        <w:t>zm</w:t>
      </w:r>
      <w:proofErr w:type="spellEnd"/>
      <w:r w:rsidRPr="005A6304">
        <w:rPr>
          <w:rFonts w:ascii="Verdana" w:hAnsi="Verdana"/>
          <w:sz w:val="20"/>
          <w:szCs w:val="20"/>
        </w:rPr>
        <w:t>.).</w:t>
      </w:r>
    </w:p>
    <w:p w14:paraId="7165ACDC" w14:textId="77777777" w:rsidR="000F6C07" w:rsidRPr="005A6304" w:rsidRDefault="000F6C07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51D6DA1D" w14:textId="77777777" w:rsidR="006363A4" w:rsidRPr="005A6304" w:rsidRDefault="00D9620A" w:rsidP="005A6304">
      <w:pPr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8.2. W </w:t>
      </w:r>
      <w:proofErr w:type="spellStart"/>
      <w:r w:rsidRPr="005A6304">
        <w:rPr>
          <w:rFonts w:ascii="Verdana" w:hAnsi="Verdana"/>
          <w:sz w:val="20"/>
          <w:szCs w:val="20"/>
        </w:rPr>
        <w:t>przypadku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podania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przez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wykonawcę</w:t>
      </w:r>
      <w:proofErr w:type="spellEnd"/>
      <w:r w:rsidRPr="005A6304">
        <w:rPr>
          <w:rFonts w:ascii="Verdana" w:hAnsi="Verdana"/>
          <w:sz w:val="20"/>
          <w:szCs w:val="20"/>
        </w:rPr>
        <w:t xml:space="preserve"> w </w:t>
      </w:r>
      <w:proofErr w:type="spellStart"/>
      <w:r w:rsidRPr="005A6304">
        <w:rPr>
          <w:rFonts w:ascii="Verdana" w:hAnsi="Verdana"/>
          <w:sz w:val="20"/>
          <w:szCs w:val="20"/>
        </w:rPr>
        <w:t>celu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wykazania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spełniania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warunku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udziału</w:t>
      </w:r>
      <w:proofErr w:type="spellEnd"/>
      <w:r w:rsidRPr="005A6304">
        <w:rPr>
          <w:rFonts w:ascii="Verdana" w:hAnsi="Verdana"/>
          <w:sz w:val="20"/>
          <w:szCs w:val="20"/>
        </w:rPr>
        <w:t xml:space="preserve"> w </w:t>
      </w:r>
      <w:proofErr w:type="spellStart"/>
      <w:r w:rsidRPr="005A6304">
        <w:rPr>
          <w:rFonts w:ascii="Verdana" w:hAnsi="Verdana"/>
          <w:sz w:val="20"/>
          <w:szCs w:val="20"/>
        </w:rPr>
        <w:t>postępowaniu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wartości</w:t>
      </w:r>
      <w:proofErr w:type="spellEnd"/>
      <w:r w:rsidRPr="005A6304">
        <w:rPr>
          <w:rFonts w:ascii="Verdana" w:hAnsi="Verdana"/>
          <w:sz w:val="20"/>
          <w:szCs w:val="20"/>
        </w:rPr>
        <w:t xml:space="preserve"> w </w:t>
      </w:r>
      <w:proofErr w:type="spellStart"/>
      <w:r w:rsidRPr="005A6304">
        <w:rPr>
          <w:rFonts w:ascii="Verdana" w:hAnsi="Verdana"/>
          <w:sz w:val="20"/>
          <w:szCs w:val="20"/>
        </w:rPr>
        <w:t>walucie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innej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niż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złoty</w:t>
      </w:r>
      <w:proofErr w:type="spellEnd"/>
      <w:r w:rsidRPr="005A6304">
        <w:rPr>
          <w:rFonts w:ascii="Verdana" w:hAnsi="Verdana"/>
          <w:sz w:val="20"/>
          <w:szCs w:val="20"/>
        </w:rPr>
        <w:t xml:space="preserve"> (PLN) </w:t>
      </w:r>
      <w:proofErr w:type="spellStart"/>
      <w:r w:rsidRPr="005A6304">
        <w:rPr>
          <w:rFonts w:ascii="Verdana" w:hAnsi="Verdana"/>
          <w:sz w:val="20"/>
          <w:szCs w:val="20"/>
        </w:rPr>
        <w:t>zamawiający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dokona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przeliczenia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tej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kwoty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złote</w:t>
      </w:r>
      <w:proofErr w:type="spellEnd"/>
      <w:r w:rsidRPr="005A6304">
        <w:rPr>
          <w:rFonts w:ascii="Verdana" w:hAnsi="Verdana"/>
          <w:sz w:val="20"/>
          <w:szCs w:val="20"/>
        </w:rPr>
        <w:t xml:space="preserve"> (PLN), </w:t>
      </w:r>
      <w:proofErr w:type="spellStart"/>
      <w:r w:rsidRPr="005A6304">
        <w:rPr>
          <w:rFonts w:ascii="Verdana" w:hAnsi="Verdana"/>
          <w:sz w:val="20"/>
          <w:szCs w:val="20"/>
        </w:rPr>
        <w:t>na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podstawie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średniego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kursu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złotego</w:t>
      </w:r>
      <w:proofErr w:type="spellEnd"/>
      <w:r w:rsidRPr="005A6304">
        <w:rPr>
          <w:rFonts w:ascii="Verdana" w:hAnsi="Verdana"/>
          <w:sz w:val="20"/>
          <w:szCs w:val="20"/>
        </w:rPr>
        <w:t xml:space="preserve"> (PLN) w </w:t>
      </w:r>
      <w:proofErr w:type="spellStart"/>
      <w:r w:rsidRPr="005A6304">
        <w:rPr>
          <w:rFonts w:ascii="Verdana" w:hAnsi="Verdana"/>
          <w:sz w:val="20"/>
          <w:szCs w:val="20"/>
        </w:rPr>
        <w:t>stosunku</w:t>
      </w:r>
      <w:proofErr w:type="spellEnd"/>
      <w:r w:rsidRPr="005A6304">
        <w:rPr>
          <w:rFonts w:ascii="Verdana" w:hAnsi="Verdana"/>
          <w:sz w:val="20"/>
          <w:szCs w:val="20"/>
        </w:rPr>
        <w:t xml:space="preserve"> do </w:t>
      </w:r>
      <w:proofErr w:type="spellStart"/>
      <w:r w:rsidRPr="005A6304">
        <w:rPr>
          <w:rFonts w:ascii="Verdana" w:hAnsi="Verdana"/>
          <w:sz w:val="20"/>
          <w:szCs w:val="20"/>
        </w:rPr>
        <w:t>waluty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obcej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określonego</w:t>
      </w:r>
      <w:proofErr w:type="spellEnd"/>
      <w:r w:rsidRPr="005A6304">
        <w:rPr>
          <w:rFonts w:ascii="Verdana" w:hAnsi="Verdana"/>
          <w:sz w:val="20"/>
          <w:szCs w:val="20"/>
        </w:rPr>
        <w:t xml:space="preserve"> w </w:t>
      </w:r>
      <w:proofErr w:type="spellStart"/>
      <w:r w:rsidRPr="005A6304">
        <w:rPr>
          <w:rFonts w:ascii="Verdana" w:hAnsi="Verdana"/>
          <w:sz w:val="20"/>
          <w:szCs w:val="20"/>
        </w:rPr>
        <w:t>Tabeli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Kursów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Narodowego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Banku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Polskiego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na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dzień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zamieszczenia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ogłoszenia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o </w:t>
      </w:r>
      <w:proofErr w:type="spellStart"/>
      <w:r w:rsidRPr="005A6304">
        <w:rPr>
          <w:rFonts w:ascii="Verdana" w:hAnsi="Verdana"/>
          <w:sz w:val="20"/>
          <w:szCs w:val="20"/>
        </w:rPr>
        <w:t>zamówieniu</w:t>
      </w:r>
      <w:proofErr w:type="spellEnd"/>
      <w:r w:rsidRPr="005A6304">
        <w:rPr>
          <w:rFonts w:ascii="Verdana" w:hAnsi="Verdana"/>
          <w:sz w:val="20"/>
          <w:szCs w:val="20"/>
        </w:rPr>
        <w:t xml:space="preserve"> w </w:t>
      </w:r>
      <w:proofErr w:type="spellStart"/>
      <w:r w:rsidRPr="005A6304">
        <w:rPr>
          <w:rFonts w:ascii="Verdana" w:hAnsi="Verdana"/>
          <w:sz w:val="20"/>
          <w:szCs w:val="20"/>
        </w:rPr>
        <w:t>niniejszym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postępowaniu</w:t>
      </w:r>
      <w:proofErr w:type="spellEnd"/>
      <w:r w:rsidRPr="005A6304">
        <w:rPr>
          <w:rFonts w:ascii="Verdana" w:hAnsi="Verdana"/>
          <w:sz w:val="20"/>
          <w:szCs w:val="20"/>
        </w:rPr>
        <w:t>.</w:t>
      </w:r>
    </w:p>
    <w:p w14:paraId="3A7A7875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076BE5E4" w14:textId="77777777" w:rsidR="006363A4" w:rsidRPr="005A6304" w:rsidRDefault="00D9620A" w:rsidP="005A6304">
      <w:pPr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8.3. </w:t>
      </w:r>
      <w:proofErr w:type="spellStart"/>
      <w:r w:rsidRPr="005A6304">
        <w:rPr>
          <w:rFonts w:ascii="Verdana" w:hAnsi="Verdana"/>
          <w:sz w:val="20"/>
          <w:szCs w:val="20"/>
        </w:rPr>
        <w:t>Wykonawca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może</w:t>
      </w:r>
      <w:proofErr w:type="spellEnd"/>
      <w:r w:rsidRPr="005A6304">
        <w:rPr>
          <w:rFonts w:ascii="Verdana" w:hAnsi="Verdana"/>
          <w:sz w:val="20"/>
          <w:szCs w:val="20"/>
        </w:rPr>
        <w:t xml:space="preserve"> w </w:t>
      </w:r>
      <w:proofErr w:type="spellStart"/>
      <w:r w:rsidRPr="005A6304">
        <w:rPr>
          <w:rFonts w:ascii="Verdana" w:hAnsi="Verdana"/>
          <w:sz w:val="20"/>
          <w:szCs w:val="20"/>
        </w:rPr>
        <w:t>celu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potwierdzenia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spełniania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warunków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udziału</w:t>
      </w:r>
      <w:proofErr w:type="spellEnd"/>
      <w:r w:rsidRPr="005A6304">
        <w:rPr>
          <w:rFonts w:ascii="Verdana" w:hAnsi="Verdana"/>
          <w:sz w:val="20"/>
          <w:szCs w:val="20"/>
        </w:rPr>
        <w:t xml:space="preserve"> w </w:t>
      </w:r>
      <w:proofErr w:type="spellStart"/>
      <w:r w:rsidRPr="005A6304">
        <w:rPr>
          <w:rFonts w:ascii="Verdana" w:hAnsi="Verdana"/>
          <w:sz w:val="20"/>
          <w:szCs w:val="20"/>
        </w:rPr>
        <w:t>postępowaniu</w:t>
      </w:r>
      <w:proofErr w:type="spellEnd"/>
      <w:r w:rsidRPr="005A6304">
        <w:rPr>
          <w:rFonts w:ascii="Verdana" w:hAnsi="Verdana"/>
          <w:sz w:val="20"/>
          <w:szCs w:val="20"/>
        </w:rPr>
        <w:t xml:space="preserve"> w </w:t>
      </w:r>
      <w:proofErr w:type="spellStart"/>
      <w:r w:rsidRPr="005A6304">
        <w:rPr>
          <w:rFonts w:ascii="Verdana" w:hAnsi="Verdana"/>
          <w:sz w:val="20"/>
          <w:szCs w:val="20"/>
        </w:rPr>
        <w:t>stosownych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sytuacjach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oraz</w:t>
      </w:r>
      <w:proofErr w:type="spellEnd"/>
      <w:r w:rsidRPr="005A6304">
        <w:rPr>
          <w:rFonts w:ascii="Verdana" w:hAnsi="Verdana"/>
          <w:sz w:val="20"/>
          <w:szCs w:val="20"/>
        </w:rPr>
        <w:t xml:space="preserve"> w </w:t>
      </w:r>
      <w:proofErr w:type="spellStart"/>
      <w:r w:rsidRPr="005A6304">
        <w:rPr>
          <w:rFonts w:ascii="Verdana" w:hAnsi="Verdana"/>
          <w:sz w:val="20"/>
          <w:szCs w:val="20"/>
        </w:rPr>
        <w:t>odniesieniu</w:t>
      </w:r>
      <w:proofErr w:type="spellEnd"/>
      <w:r w:rsidRPr="005A6304">
        <w:rPr>
          <w:rFonts w:ascii="Verdana" w:hAnsi="Verdana"/>
          <w:sz w:val="20"/>
          <w:szCs w:val="20"/>
        </w:rPr>
        <w:t xml:space="preserve"> do </w:t>
      </w:r>
      <w:proofErr w:type="spellStart"/>
      <w:r w:rsidRPr="005A6304">
        <w:rPr>
          <w:rFonts w:ascii="Verdana" w:hAnsi="Verdana"/>
          <w:sz w:val="20"/>
          <w:szCs w:val="20"/>
        </w:rPr>
        <w:t>konkretnego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zamówienia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lub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jego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części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polegać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zdolnościach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technicznych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lub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zawodowych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lub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sytuacji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finansowej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lub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ekonomicznej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podmiotów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udostępniających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zasoby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niezależnie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od </w:t>
      </w:r>
      <w:proofErr w:type="spellStart"/>
      <w:r w:rsidRPr="005A6304">
        <w:rPr>
          <w:rFonts w:ascii="Verdana" w:hAnsi="Verdana"/>
          <w:sz w:val="20"/>
          <w:szCs w:val="20"/>
        </w:rPr>
        <w:t>charakteru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prawnego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łączących</w:t>
      </w:r>
      <w:proofErr w:type="spellEnd"/>
      <w:r w:rsidRPr="005A6304">
        <w:rPr>
          <w:rFonts w:ascii="Verdana" w:hAnsi="Verdana"/>
          <w:sz w:val="20"/>
          <w:szCs w:val="20"/>
        </w:rPr>
        <w:t xml:space="preserve"> go z </w:t>
      </w:r>
      <w:proofErr w:type="spellStart"/>
      <w:r w:rsidRPr="005A6304">
        <w:rPr>
          <w:rFonts w:ascii="Verdana" w:hAnsi="Verdana"/>
          <w:sz w:val="20"/>
          <w:szCs w:val="20"/>
        </w:rPr>
        <w:t>nimi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stosunków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prawnych</w:t>
      </w:r>
      <w:proofErr w:type="spellEnd"/>
      <w:r w:rsidRPr="005A6304">
        <w:rPr>
          <w:rFonts w:ascii="Verdana" w:hAnsi="Verdana"/>
          <w:sz w:val="20"/>
          <w:szCs w:val="20"/>
        </w:rPr>
        <w:t>.</w:t>
      </w:r>
    </w:p>
    <w:p w14:paraId="515F16F2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480027D1" w14:textId="77777777" w:rsidR="006363A4" w:rsidRPr="005A6304" w:rsidRDefault="00D9620A" w:rsidP="005A6304">
      <w:pPr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8.4. W </w:t>
      </w:r>
      <w:proofErr w:type="spellStart"/>
      <w:r w:rsidRPr="005A6304">
        <w:rPr>
          <w:rFonts w:ascii="Verdana" w:hAnsi="Verdana"/>
          <w:sz w:val="20"/>
          <w:szCs w:val="20"/>
        </w:rPr>
        <w:t>odniesieniu</w:t>
      </w:r>
      <w:proofErr w:type="spellEnd"/>
      <w:r w:rsidRPr="005A6304">
        <w:rPr>
          <w:rFonts w:ascii="Verdana" w:hAnsi="Verdana"/>
          <w:sz w:val="20"/>
          <w:szCs w:val="20"/>
        </w:rPr>
        <w:t xml:space="preserve"> do </w:t>
      </w:r>
      <w:proofErr w:type="spellStart"/>
      <w:r w:rsidRPr="005A6304">
        <w:rPr>
          <w:rFonts w:ascii="Verdana" w:hAnsi="Verdana"/>
          <w:sz w:val="20"/>
          <w:szCs w:val="20"/>
        </w:rPr>
        <w:t>warunków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dotyczących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wykształcenia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kwalifikacji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zawodowych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lub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doświadczenia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wykonawcy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mogą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polegać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zdolnościach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podmiotów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udostępniających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lastRenderedPageBreak/>
        <w:t>zasoby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jeśli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podmioty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te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wykonają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roboty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budowlane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lub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usługi</w:t>
      </w:r>
      <w:proofErr w:type="spellEnd"/>
      <w:r w:rsidRPr="005A6304">
        <w:rPr>
          <w:rFonts w:ascii="Verdana" w:hAnsi="Verdana"/>
          <w:sz w:val="20"/>
          <w:szCs w:val="20"/>
        </w:rPr>
        <w:t xml:space="preserve">, do </w:t>
      </w:r>
      <w:proofErr w:type="spellStart"/>
      <w:r w:rsidRPr="005A6304">
        <w:rPr>
          <w:rFonts w:ascii="Verdana" w:hAnsi="Verdana"/>
          <w:sz w:val="20"/>
          <w:szCs w:val="20"/>
        </w:rPr>
        <w:t>realizacji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których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te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zdolności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są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wymagane</w:t>
      </w:r>
      <w:proofErr w:type="spellEnd"/>
      <w:r w:rsidRPr="005A6304">
        <w:rPr>
          <w:rFonts w:ascii="Verdana" w:hAnsi="Verdana"/>
          <w:sz w:val="20"/>
          <w:szCs w:val="20"/>
        </w:rPr>
        <w:t>.</w:t>
      </w:r>
    </w:p>
    <w:p w14:paraId="490457F7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46AF6CCE" w14:textId="77777777" w:rsidR="006363A4" w:rsidRPr="005A6304" w:rsidRDefault="00D9620A" w:rsidP="005A6304">
      <w:pPr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8.5. </w:t>
      </w:r>
      <w:proofErr w:type="spellStart"/>
      <w:r w:rsidRPr="005A6304">
        <w:rPr>
          <w:rFonts w:ascii="Verdana" w:hAnsi="Verdana"/>
          <w:sz w:val="20"/>
          <w:szCs w:val="20"/>
        </w:rPr>
        <w:t>Wykonawca</w:t>
      </w:r>
      <w:proofErr w:type="spellEnd"/>
      <w:r w:rsidRPr="005A6304">
        <w:rPr>
          <w:rFonts w:ascii="Verdana" w:hAnsi="Verdana"/>
          <w:sz w:val="20"/>
          <w:szCs w:val="20"/>
        </w:rPr>
        <w:t xml:space="preserve">, w </w:t>
      </w:r>
      <w:proofErr w:type="spellStart"/>
      <w:r w:rsidRPr="005A6304">
        <w:rPr>
          <w:rFonts w:ascii="Verdana" w:hAnsi="Verdana"/>
          <w:sz w:val="20"/>
          <w:szCs w:val="20"/>
        </w:rPr>
        <w:t>przypadku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polegania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zdolnościach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lub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sytuacji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podmiotów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udostępniających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zasoby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przedstawia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wraz</w:t>
      </w:r>
      <w:proofErr w:type="spellEnd"/>
      <w:r w:rsidRPr="005A6304">
        <w:rPr>
          <w:rFonts w:ascii="Verdana" w:hAnsi="Verdana"/>
          <w:sz w:val="20"/>
          <w:szCs w:val="20"/>
        </w:rPr>
        <w:t xml:space="preserve"> z </w:t>
      </w:r>
      <w:proofErr w:type="spellStart"/>
      <w:r w:rsidRPr="005A6304">
        <w:rPr>
          <w:rFonts w:ascii="Verdana" w:hAnsi="Verdana"/>
          <w:sz w:val="20"/>
          <w:szCs w:val="20"/>
        </w:rPr>
        <w:t>oświadczeniem</w:t>
      </w:r>
      <w:proofErr w:type="spellEnd"/>
      <w:r w:rsidRPr="005A6304">
        <w:rPr>
          <w:rFonts w:ascii="Verdana" w:hAnsi="Verdana"/>
          <w:sz w:val="20"/>
          <w:szCs w:val="20"/>
        </w:rPr>
        <w:t xml:space="preserve">, o </w:t>
      </w:r>
      <w:proofErr w:type="spellStart"/>
      <w:r w:rsidRPr="005A6304">
        <w:rPr>
          <w:rFonts w:ascii="Verdana" w:hAnsi="Verdana"/>
          <w:sz w:val="20"/>
          <w:szCs w:val="20"/>
        </w:rPr>
        <w:t>którym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mowa</w:t>
      </w:r>
      <w:proofErr w:type="spellEnd"/>
      <w:r w:rsidRPr="005A6304">
        <w:rPr>
          <w:rFonts w:ascii="Verdana" w:hAnsi="Verdana"/>
          <w:sz w:val="20"/>
          <w:szCs w:val="20"/>
        </w:rPr>
        <w:t xml:space="preserve"> w art. 125 </w:t>
      </w:r>
      <w:proofErr w:type="spellStart"/>
      <w:r w:rsidRPr="005A6304">
        <w:rPr>
          <w:rFonts w:ascii="Verdana" w:hAnsi="Verdana"/>
          <w:sz w:val="20"/>
          <w:szCs w:val="20"/>
        </w:rPr>
        <w:t>ust</w:t>
      </w:r>
      <w:proofErr w:type="spellEnd"/>
      <w:r w:rsidRPr="005A6304">
        <w:rPr>
          <w:rFonts w:ascii="Verdana" w:hAnsi="Verdana"/>
          <w:sz w:val="20"/>
          <w:szCs w:val="20"/>
        </w:rPr>
        <w:t xml:space="preserve">. 1 </w:t>
      </w:r>
      <w:proofErr w:type="spellStart"/>
      <w:r w:rsidRPr="005A6304">
        <w:rPr>
          <w:rFonts w:ascii="Verdana" w:hAnsi="Verdana"/>
          <w:sz w:val="20"/>
          <w:szCs w:val="20"/>
        </w:rPr>
        <w:t>p.z.p.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także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oświadczenie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podmiotu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udostępniającego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zasoby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potwierdzające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brak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podstaw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wykluczenia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tego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podmiotu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oraz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odpowiednio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spełnianie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warunków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udziału</w:t>
      </w:r>
      <w:proofErr w:type="spellEnd"/>
      <w:r w:rsidRPr="005A6304">
        <w:rPr>
          <w:rFonts w:ascii="Verdana" w:hAnsi="Verdana"/>
          <w:sz w:val="20"/>
          <w:szCs w:val="20"/>
        </w:rPr>
        <w:t xml:space="preserve"> w </w:t>
      </w:r>
      <w:proofErr w:type="spellStart"/>
      <w:r w:rsidRPr="005A6304">
        <w:rPr>
          <w:rFonts w:ascii="Verdana" w:hAnsi="Verdana"/>
          <w:sz w:val="20"/>
          <w:szCs w:val="20"/>
        </w:rPr>
        <w:t>postępowaniu</w:t>
      </w:r>
      <w:proofErr w:type="spellEnd"/>
      <w:r w:rsidRPr="005A6304">
        <w:rPr>
          <w:rFonts w:ascii="Verdana" w:hAnsi="Verdana"/>
          <w:sz w:val="20"/>
          <w:szCs w:val="20"/>
        </w:rPr>
        <w:t xml:space="preserve"> w </w:t>
      </w:r>
      <w:proofErr w:type="spellStart"/>
      <w:r w:rsidRPr="005A6304">
        <w:rPr>
          <w:rFonts w:ascii="Verdana" w:hAnsi="Verdana"/>
          <w:sz w:val="20"/>
          <w:szCs w:val="20"/>
        </w:rPr>
        <w:t>zakresie</w:t>
      </w:r>
      <w:proofErr w:type="spellEnd"/>
      <w:r w:rsidRPr="005A6304">
        <w:rPr>
          <w:rFonts w:ascii="Verdana" w:hAnsi="Verdana"/>
          <w:sz w:val="20"/>
          <w:szCs w:val="20"/>
        </w:rPr>
        <w:t xml:space="preserve">, w </w:t>
      </w:r>
      <w:proofErr w:type="spellStart"/>
      <w:r w:rsidRPr="005A6304">
        <w:rPr>
          <w:rFonts w:ascii="Verdana" w:hAnsi="Verdana"/>
          <w:sz w:val="20"/>
          <w:szCs w:val="20"/>
        </w:rPr>
        <w:t>jakim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wykonawca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powołuje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się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jego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zasoby</w:t>
      </w:r>
      <w:proofErr w:type="spellEnd"/>
      <w:r w:rsidRPr="005A6304">
        <w:rPr>
          <w:rFonts w:ascii="Verdana" w:hAnsi="Verdana"/>
          <w:sz w:val="20"/>
          <w:szCs w:val="20"/>
        </w:rPr>
        <w:t>.</w:t>
      </w:r>
    </w:p>
    <w:p w14:paraId="52EDFF04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0F5D10AD" w14:textId="77777777" w:rsidR="006363A4" w:rsidRPr="005A6304" w:rsidRDefault="00D9620A" w:rsidP="005A6304">
      <w:pPr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8.6. </w:t>
      </w:r>
      <w:proofErr w:type="spellStart"/>
      <w:r w:rsidRPr="005A6304">
        <w:rPr>
          <w:rFonts w:ascii="Verdana" w:hAnsi="Verdana"/>
          <w:sz w:val="20"/>
          <w:szCs w:val="20"/>
        </w:rPr>
        <w:t>Jeżeli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wykonawca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powołuje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się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doświadczenie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w </w:t>
      </w:r>
      <w:proofErr w:type="spellStart"/>
      <w:r w:rsidRPr="005A6304">
        <w:rPr>
          <w:rFonts w:ascii="Verdana" w:hAnsi="Verdana"/>
          <w:sz w:val="20"/>
          <w:szCs w:val="20"/>
        </w:rPr>
        <w:t>realizacji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dostaw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lub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usług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wykonywanych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wspólnie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z </w:t>
      </w:r>
      <w:proofErr w:type="spellStart"/>
      <w:r w:rsidRPr="005A6304">
        <w:rPr>
          <w:rFonts w:ascii="Verdana" w:hAnsi="Verdana"/>
          <w:sz w:val="20"/>
          <w:szCs w:val="20"/>
        </w:rPr>
        <w:t>innymi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wykonawcami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wykaz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dostaw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lub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usług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dotyczy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dostaw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lub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usług</w:t>
      </w:r>
      <w:proofErr w:type="spellEnd"/>
      <w:r w:rsidRPr="005A6304">
        <w:rPr>
          <w:rFonts w:ascii="Verdana" w:hAnsi="Verdana"/>
          <w:sz w:val="20"/>
          <w:szCs w:val="20"/>
        </w:rPr>
        <w:t xml:space="preserve">, w </w:t>
      </w:r>
      <w:proofErr w:type="spellStart"/>
      <w:r w:rsidRPr="005A6304">
        <w:rPr>
          <w:rFonts w:ascii="Verdana" w:hAnsi="Verdana"/>
          <w:sz w:val="20"/>
          <w:szCs w:val="20"/>
        </w:rPr>
        <w:t>których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wykonaniu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wykonawca</w:t>
      </w:r>
      <w:proofErr w:type="spellEnd"/>
      <w:r w:rsidRPr="005A6304">
        <w:rPr>
          <w:rFonts w:ascii="Verdana" w:hAnsi="Verdana"/>
          <w:sz w:val="20"/>
          <w:szCs w:val="20"/>
        </w:rPr>
        <w:t xml:space="preserve"> ten </w:t>
      </w:r>
      <w:proofErr w:type="spellStart"/>
      <w:r w:rsidRPr="005A6304">
        <w:rPr>
          <w:rFonts w:ascii="Verdana" w:hAnsi="Verdana"/>
          <w:sz w:val="20"/>
          <w:szCs w:val="20"/>
        </w:rPr>
        <w:t>bezpośrednio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uczestniczył</w:t>
      </w:r>
      <w:proofErr w:type="spellEnd"/>
      <w:r w:rsidRPr="005A6304">
        <w:rPr>
          <w:rFonts w:ascii="Verdana" w:hAnsi="Verdana"/>
          <w:sz w:val="20"/>
          <w:szCs w:val="20"/>
        </w:rPr>
        <w:t xml:space="preserve">, a w </w:t>
      </w:r>
      <w:proofErr w:type="spellStart"/>
      <w:r w:rsidRPr="005A6304">
        <w:rPr>
          <w:rFonts w:ascii="Verdana" w:hAnsi="Verdana"/>
          <w:sz w:val="20"/>
          <w:szCs w:val="20"/>
        </w:rPr>
        <w:t>przypadku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świadczeń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powtarzających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się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lub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ciągłych</w:t>
      </w:r>
      <w:proofErr w:type="spellEnd"/>
      <w:r w:rsidRPr="005A6304">
        <w:rPr>
          <w:rFonts w:ascii="Verdana" w:hAnsi="Verdana"/>
          <w:sz w:val="20"/>
          <w:szCs w:val="20"/>
        </w:rPr>
        <w:t xml:space="preserve">, w </w:t>
      </w:r>
      <w:proofErr w:type="spellStart"/>
      <w:r w:rsidRPr="005A6304">
        <w:rPr>
          <w:rFonts w:ascii="Verdana" w:hAnsi="Verdana"/>
          <w:sz w:val="20"/>
          <w:szCs w:val="20"/>
        </w:rPr>
        <w:t>których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wykonywaniu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bezpośrednio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uczestniczył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lub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uczestniczy</w:t>
      </w:r>
      <w:proofErr w:type="spellEnd"/>
      <w:r w:rsidRPr="005A6304">
        <w:rPr>
          <w:rFonts w:ascii="Verdana" w:hAnsi="Verdana"/>
          <w:sz w:val="20"/>
          <w:szCs w:val="20"/>
        </w:rPr>
        <w:t>.</w:t>
      </w:r>
    </w:p>
    <w:p w14:paraId="11A650E2" w14:textId="77777777" w:rsidR="000F6C07" w:rsidRPr="005A6304" w:rsidRDefault="000F6C07" w:rsidP="005A6304">
      <w:pPr>
        <w:spacing w:line="360" w:lineRule="auto"/>
        <w:rPr>
          <w:rFonts w:ascii="Verdana" w:hAnsi="Verdana"/>
          <w:sz w:val="20"/>
          <w:szCs w:val="20"/>
        </w:rPr>
      </w:pPr>
    </w:p>
    <w:p w14:paraId="381069C2" w14:textId="305D2D6C" w:rsidR="000F6C07" w:rsidRPr="005A6304" w:rsidRDefault="000F6C07" w:rsidP="005A6304">
      <w:pPr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8.7. </w:t>
      </w:r>
      <w:proofErr w:type="spellStart"/>
      <w:r w:rsidRPr="005A6304">
        <w:rPr>
          <w:rFonts w:ascii="Verdana" w:hAnsi="Verdana"/>
          <w:sz w:val="20"/>
          <w:szCs w:val="20"/>
        </w:rPr>
        <w:t>Wykonawcy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wspólnie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ubiegający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się</w:t>
      </w:r>
      <w:proofErr w:type="spellEnd"/>
      <w:r w:rsidRPr="005A6304">
        <w:rPr>
          <w:rFonts w:ascii="Verdana" w:hAnsi="Verdana"/>
          <w:sz w:val="20"/>
          <w:szCs w:val="20"/>
        </w:rPr>
        <w:t xml:space="preserve"> o </w:t>
      </w:r>
      <w:proofErr w:type="spellStart"/>
      <w:r w:rsidRPr="005A6304">
        <w:rPr>
          <w:rFonts w:ascii="Verdana" w:hAnsi="Verdana"/>
          <w:sz w:val="20"/>
          <w:szCs w:val="20"/>
        </w:rPr>
        <w:t>zamówienie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mogą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łącznie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posiadać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doświadczenie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wskazane</w:t>
      </w:r>
      <w:proofErr w:type="spellEnd"/>
      <w:r w:rsidRPr="005A6304">
        <w:rPr>
          <w:rFonts w:ascii="Verdana" w:hAnsi="Verdana"/>
          <w:sz w:val="20"/>
          <w:szCs w:val="20"/>
        </w:rPr>
        <w:t xml:space="preserve"> w pkt. 8.1.4 I 8.1.6. </w:t>
      </w:r>
    </w:p>
    <w:p w14:paraId="0055769F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69B466F5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48DEC3DC" w14:textId="77777777" w:rsidR="006363A4" w:rsidRPr="005A6304" w:rsidRDefault="00D9620A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Style w:val="bold"/>
          <w:rFonts w:ascii="Verdana" w:hAnsi="Verdana"/>
          <w:sz w:val="20"/>
          <w:szCs w:val="20"/>
        </w:rPr>
        <w:t>9. OŚWIADCZENIA LUB DOKUMENTY POTWIERDZAJĄCE SPEŁNIANIE WARUNKÓW UDZIAŁU W POSTĘPOWANIU</w:t>
      </w:r>
    </w:p>
    <w:p w14:paraId="250CA4A4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7114F99F" w14:textId="77777777" w:rsidR="006363A4" w:rsidRPr="005A6304" w:rsidRDefault="00D9620A" w:rsidP="005A6304">
      <w:pPr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9.1. </w:t>
      </w:r>
      <w:proofErr w:type="spellStart"/>
      <w:r w:rsidRPr="005A6304">
        <w:rPr>
          <w:rFonts w:ascii="Verdana" w:hAnsi="Verdana"/>
          <w:sz w:val="20"/>
          <w:szCs w:val="20"/>
        </w:rPr>
        <w:t>Każdy</w:t>
      </w:r>
      <w:proofErr w:type="spellEnd"/>
      <w:r w:rsidRPr="005A6304">
        <w:rPr>
          <w:rFonts w:ascii="Verdana" w:hAnsi="Verdana"/>
          <w:sz w:val="20"/>
          <w:szCs w:val="20"/>
        </w:rPr>
        <w:t xml:space="preserve"> z </w:t>
      </w:r>
      <w:proofErr w:type="spellStart"/>
      <w:r w:rsidRPr="005A6304">
        <w:rPr>
          <w:rFonts w:ascii="Verdana" w:hAnsi="Verdana"/>
          <w:sz w:val="20"/>
          <w:szCs w:val="20"/>
        </w:rPr>
        <w:t>wykonawców</w:t>
      </w:r>
      <w:proofErr w:type="spellEnd"/>
      <w:r w:rsidRPr="005A6304">
        <w:rPr>
          <w:rFonts w:ascii="Verdana" w:hAnsi="Verdana"/>
          <w:sz w:val="20"/>
          <w:szCs w:val="20"/>
        </w:rPr>
        <w:t xml:space="preserve"> ma </w:t>
      </w:r>
      <w:proofErr w:type="spellStart"/>
      <w:r w:rsidRPr="005A6304">
        <w:rPr>
          <w:rFonts w:ascii="Verdana" w:hAnsi="Verdana"/>
          <w:sz w:val="20"/>
          <w:szCs w:val="20"/>
        </w:rPr>
        <w:t>obowiązek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złożyć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następujące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oświadczenia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dokumenty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potwierdzające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spełnienie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warunków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udziału</w:t>
      </w:r>
      <w:proofErr w:type="spellEnd"/>
      <w:r w:rsidRPr="005A6304">
        <w:rPr>
          <w:rFonts w:ascii="Verdana" w:hAnsi="Verdana"/>
          <w:sz w:val="20"/>
          <w:szCs w:val="20"/>
        </w:rPr>
        <w:t xml:space="preserve"> w </w:t>
      </w:r>
      <w:proofErr w:type="spellStart"/>
      <w:r w:rsidRPr="005A6304">
        <w:rPr>
          <w:rFonts w:ascii="Verdana" w:hAnsi="Verdana"/>
          <w:sz w:val="20"/>
          <w:szCs w:val="20"/>
        </w:rPr>
        <w:t>postępowaniu</w:t>
      </w:r>
      <w:proofErr w:type="spellEnd"/>
      <w:r w:rsidRPr="005A6304">
        <w:rPr>
          <w:rFonts w:ascii="Verdana" w:hAnsi="Verdana"/>
          <w:sz w:val="20"/>
          <w:szCs w:val="20"/>
        </w:rPr>
        <w:t>:</w:t>
      </w:r>
    </w:p>
    <w:p w14:paraId="4CB944FE" w14:textId="77777777" w:rsidR="006363A4" w:rsidRPr="005A6304" w:rsidRDefault="00D9620A" w:rsidP="005A6304">
      <w:pPr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9.1.1. </w:t>
      </w:r>
      <w:proofErr w:type="spellStart"/>
      <w:r w:rsidRPr="005A6304">
        <w:rPr>
          <w:rFonts w:ascii="Verdana" w:hAnsi="Verdana"/>
          <w:sz w:val="20"/>
          <w:szCs w:val="20"/>
        </w:rPr>
        <w:t>Dokumenty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potwierdzające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że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wykonawca</w:t>
      </w:r>
      <w:proofErr w:type="spellEnd"/>
      <w:r w:rsidRPr="005A6304">
        <w:rPr>
          <w:rFonts w:ascii="Verdana" w:hAnsi="Verdana"/>
          <w:sz w:val="20"/>
          <w:szCs w:val="20"/>
        </w:rPr>
        <w:t xml:space="preserve"> jest </w:t>
      </w:r>
      <w:proofErr w:type="spellStart"/>
      <w:r w:rsidRPr="005A6304">
        <w:rPr>
          <w:rFonts w:ascii="Verdana" w:hAnsi="Verdana"/>
          <w:sz w:val="20"/>
          <w:szCs w:val="20"/>
        </w:rPr>
        <w:t>ubezpieczony</w:t>
      </w:r>
      <w:proofErr w:type="spellEnd"/>
      <w:r w:rsidRPr="005A6304">
        <w:rPr>
          <w:rFonts w:ascii="Verdana" w:hAnsi="Verdana"/>
          <w:sz w:val="20"/>
          <w:szCs w:val="20"/>
        </w:rPr>
        <w:t xml:space="preserve"> od </w:t>
      </w:r>
      <w:proofErr w:type="spellStart"/>
      <w:r w:rsidRPr="005A6304">
        <w:rPr>
          <w:rFonts w:ascii="Verdana" w:hAnsi="Verdana"/>
          <w:sz w:val="20"/>
          <w:szCs w:val="20"/>
        </w:rPr>
        <w:t>odpowiedzialności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cywilnej</w:t>
      </w:r>
      <w:proofErr w:type="spellEnd"/>
      <w:r w:rsidRPr="005A6304">
        <w:rPr>
          <w:rFonts w:ascii="Verdana" w:hAnsi="Verdana"/>
          <w:sz w:val="20"/>
          <w:szCs w:val="20"/>
        </w:rPr>
        <w:t xml:space="preserve"> w </w:t>
      </w:r>
      <w:proofErr w:type="spellStart"/>
      <w:r w:rsidRPr="005A6304">
        <w:rPr>
          <w:rFonts w:ascii="Verdana" w:hAnsi="Verdana"/>
          <w:sz w:val="20"/>
          <w:szCs w:val="20"/>
        </w:rPr>
        <w:t>zakresie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prowadzonej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działalności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związanej</w:t>
      </w:r>
      <w:proofErr w:type="spellEnd"/>
      <w:r w:rsidRPr="005A6304">
        <w:rPr>
          <w:rFonts w:ascii="Verdana" w:hAnsi="Verdana"/>
          <w:sz w:val="20"/>
          <w:szCs w:val="20"/>
        </w:rPr>
        <w:t xml:space="preserve"> z </w:t>
      </w:r>
      <w:proofErr w:type="spellStart"/>
      <w:r w:rsidRPr="005A6304">
        <w:rPr>
          <w:rFonts w:ascii="Verdana" w:hAnsi="Verdana"/>
          <w:sz w:val="20"/>
          <w:szCs w:val="20"/>
        </w:rPr>
        <w:t>przedmiotem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zamówienia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ze </w:t>
      </w:r>
      <w:proofErr w:type="spellStart"/>
      <w:r w:rsidRPr="005A6304">
        <w:rPr>
          <w:rFonts w:ascii="Verdana" w:hAnsi="Verdana"/>
          <w:sz w:val="20"/>
          <w:szCs w:val="20"/>
        </w:rPr>
        <w:t>wskazaniem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sumy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gwarancyjnej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tego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ubezpieczenia</w:t>
      </w:r>
      <w:proofErr w:type="spellEnd"/>
      <w:r w:rsidRPr="005A6304">
        <w:rPr>
          <w:rFonts w:ascii="Verdana" w:hAnsi="Verdana"/>
          <w:sz w:val="20"/>
          <w:szCs w:val="20"/>
        </w:rPr>
        <w:t>.</w:t>
      </w:r>
    </w:p>
    <w:p w14:paraId="7A98A467" w14:textId="77777777" w:rsidR="006363A4" w:rsidRPr="005A6304" w:rsidRDefault="00D9620A" w:rsidP="005A6304">
      <w:pPr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9.1.2. </w:t>
      </w:r>
      <w:proofErr w:type="spellStart"/>
      <w:r w:rsidRPr="005A6304">
        <w:rPr>
          <w:rFonts w:ascii="Verdana" w:hAnsi="Verdana"/>
          <w:sz w:val="20"/>
          <w:szCs w:val="20"/>
        </w:rPr>
        <w:t>Wykaz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usług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wykonanych</w:t>
      </w:r>
      <w:proofErr w:type="spellEnd"/>
      <w:r w:rsidRPr="005A6304">
        <w:rPr>
          <w:rFonts w:ascii="Verdana" w:hAnsi="Verdana"/>
          <w:sz w:val="20"/>
          <w:szCs w:val="20"/>
        </w:rPr>
        <w:t xml:space="preserve">, a w </w:t>
      </w:r>
      <w:proofErr w:type="spellStart"/>
      <w:r w:rsidRPr="005A6304">
        <w:rPr>
          <w:rFonts w:ascii="Verdana" w:hAnsi="Verdana"/>
          <w:sz w:val="20"/>
          <w:szCs w:val="20"/>
        </w:rPr>
        <w:t>przypadku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świadczeń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powtarzających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się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lub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ciągłych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również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wykonywanych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wraz</w:t>
      </w:r>
      <w:proofErr w:type="spellEnd"/>
      <w:r w:rsidRPr="005A6304">
        <w:rPr>
          <w:rFonts w:ascii="Verdana" w:hAnsi="Verdana"/>
          <w:sz w:val="20"/>
          <w:szCs w:val="20"/>
        </w:rPr>
        <w:t xml:space="preserve"> z </w:t>
      </w:r>
      <w:proofErr w:type="spellStart"/>
      <w:r w:rsidRPr="005A6304">
        <w:rPr>
          <w:rFonts w:ascii="Verdana" w:hAnsi="Verdana"/>
          <w:sz w:val="20"/>
          <w:szCs w:val="20"/>
        </w:rPr>
        <w:t>podaniem</w:t>
      </w:r>
      <w:proofErr w:type="spellEnd"/>
      <w:r w:rsidRPr="005A6304">
        <w:rPr>
          <w:rFonts w:ascii="Verdana" w:hAnsi="Verdana"/>
          <w:sz w:val="20"/>
          <w:szCs w:val="20"/>
        </w:rPr>
        <w:t xml:space="preserve"> ich </w:t>
      </w:r>
      <w:proofErr w:type="spellStart"/>
      <w:r w:rsidRPr="005A6304">
        <w:rPr>
          <w:rFonts w:ascii="Verdana" w:hAnsi="Verdana"/>
          <w:sz w:val="20"/>
          <w:szCs w:val="20"/>
        </w:rPr>
        <w:t>wartości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przedmiotu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dat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wykonania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podmiotów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na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rzecz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których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dostawy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lub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usługi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zostały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wykonane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lub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są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wykonywane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oraz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załączeniem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dowodów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określających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czy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te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dostawy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lub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usługi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zostały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wykonane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lub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są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wykonywane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należycie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przy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czym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dowodami</w:t>
      </w:r>
      <w:proofErr w:type="spellEnd"/>
      <w:r w:rsidRPr="005A6304">
        <w:rPr>
          <w:rFonts w:ascii="Verdana" w:hAnsi="Verdana"/>
          <w:sz w:val="20"/>
          <w:szCs w:val="20"/>
        </w:rPr>
        <w:t xml:space="preserve">, o </w:t>
      </w:r>
      <w:proofErr w:type="spellStart"/>
      <w:r w:rsidRPr="005A6304">
        <w:rPr>
          <w:rFonts w:ascii="Verdana" w:hAnsi="Verdana"/>
          <w:sz w:val="20"/>
          <w:szCs w:val="20"/>
        </w:rPr>
        <w:t>których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mowa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są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referencje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bądź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inne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dokumenty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sporządzone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przez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podmiot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na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rzecz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którego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dostawy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lub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usługi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zostały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wykonane</w:t>
      </w:r>
      <w:proofErr w:type="spellEnd"/>
      <w:r w:rsidRPr="005A6304">
        <w:rPr>
          <w:rFonts w:ascii="Verdana" w:hAnsi="Verdana"/>
          <w:sz w:val="20"/>
          <w:szCs w:val="20"/>
        </w:rPr>
        <w:t xml:space="preserve">, a w </w:t>
      </w:r>
      <w:proofErr w:type="spellStart"/>
      <w:r w:rsidRPr="005A6304">
        <w:rPr>
          <w:rFonts w:ascii="Verdana" w:hAnsi="Verdana"/>
          <w:sz w:val="20"/>
          <w:szCs w:val="20"/>
        </w:rPr>
        <w:t>przypadku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świadczeń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powtarzających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się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lub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ciągłych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są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wykonywane</w:t>
      </w:r>
      <w:proofErr w:type="spellEnd"/>
      <w:r w:rsidRPr="005A6304">
        <w:rPr>
          <w:rFonts w:ascii="Verdana" w:hAnsi="Verdana"/>
          <w:sz w:val="20"/>
          <w:szCs w:val="20"/>
        </w:rPr>
        <w:t xml:space="preserve">, a </w:t>
      </w:r>
      <w:proofErr w:type="spellStart"/>
      <w:r w:rsidRPr="005A6304">
        <w:rPr>
          <w:rFonts w:ascii="Verdana" w:hAnsi="Verdana"/>
          <w:sz w:val="20"/>
          <w:szCs w:val="20"/>
        </w:rPr>
        <w:t>jeżeli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wykonawca</w:t>
      </w:r>
      <w:proofErr w:type="spellEnd"/>
      <w:r w:rsidRPr="005A6304">
        <w:rPr>
          <w:rFonts w:ascii="Verdana" w:hAnsi="Verdana"/>
          <w:sz w:val="20"/>
          <w:szCs w:val="20"/>
        </w:rPr>
        <w:t xml:space="preserve"> z </w:t>
      </w:r>
      <w:proofErr w:type="spellStart"/>
      <w:r w:rsidRPr="005A6304">
        <w:rPr>
          <w:rFonts w:ascii="Verdana" w:hAnsi="Verdana"/>
          <w:sz w:val="20"/>
          <w:szCs w:val="20"/>
        </w:rPr>
        <w:t>przyczyn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niezależnych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od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niego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jest w </w:t>
      </w:r>
      <w:proofErr w:type="spellStart"/>
      <w:r w:rsidRPr="005A6304">
        <w:rPr>
          <w:rFonts w:ascii="Verdana" w:hAnsi="Verdana"/>
          <w:sz w:val="20"/>
          <w:szCs w:val="20"/>
        </w:rPr>
        <w:t>stanie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uzyskać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tych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dokumentów</w:t>
      </w:r>
      <w:proofErr w:type="spellEnd"/>
      <w:r w:rsidRPr="005A6304">
        <w:rPr>
          <w:rFonts w:ascii="Verdana" w:hAnsi="Verdana"/>
          <w:sz w:val="20"/>
          <w:szCs w:val="20"/>
        </w:rPr>
        <w:t xml:space="preserve"> - </w:t>
      </w:r>
      <w:proofErr w:type="spellStart"/>
      <w:r w:rsidRPr="005A6304">
        <w:rPr>
          <w:rFonts w:ascii="Verdana" w:hAnsi="Verdana"/>
          <w:sz w:val="20"/>
          <w:szCs w:val="20"/>
        </w:rPr>
        <w:t>oświadczenie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wykonawcy</w:t>
      </w:r>
      <w:proofErr w:type="spellEnd"/>
      <w:r w:rsidRPr="005A6304">
        <w:rPr>
          <w:rFonts w:ascii="Verdana" w:hAnsi="Verdana"/>
          <w:sz w:val="20"/>
          <w:szCs w:val="20"/>
        </w:rPr>
        <w:t xml:space="preserve">; w </w:t>
      </w:r>
      <w:proofErr w:type="spellStart"/>
      <w:r w:rsidRPr="005A6304">
        <w:rPr>
          <w:rFonts w:ascii="Verdana" w:hAnsi="Verdana"/>
          <w:sz w:val="20"/>
          <w:szCs w:val="20"/>
        </w:rPr>
        <w:t>przypadku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świadczeń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powtarzających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się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lub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ciągłych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nadal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wykonywanych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referencje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bądź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inne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dokumenty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potwierdzające</w:t>
      </w:r>
      <w:proofErr w:type="spellEnd"/>
      <w:r w:rsidRPr="005A6304">
        <w:rPr>
          <w:rFonts w:ascii="Verdana" w:hAnsi="Verdana"/>
          <w:sz w:val="20"/>
          <w:szCs w:val="20"/>
        </w:rPr>
        <w:t xml:space="preserve"> ich </w:t>
      </w:r>
      <w:proofErr w:type="spellStart"/>
      <w:r w:rsidRPr="005A6304">
        <w:rPr>
          <w:rFonts w:ascii="Verdana" w:hAnsi="Verdana"/>
          <w:sz w:val="20"/>
          <w:szCs w:val="20"/>
        </w:rPr>
        <w:t>należyte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wykonywanie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powinny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być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wystawione</w:t>
      </w:r>
      <w:proofErr w:type="spellEnd"/>
      <w:r w:rsidRPr="005A6304">
        <w:rPr>
          <w:rFonts w:ascii="Verdana" w:hAnsi="Verdana"/>
          <w:sz w:val="20"/>
          <w:szCs w:val="20"/>
        </w:rPr>
        <w:t xml:space="preserve"> w </w:t>
      </w:r>
      <w:proofErr w:type="spellStart"/>
      <w:r w:rsidRPr="005A6304">
        <w:rPr>
          <w:rFonts w:ascii="Verdana" w:hAnsi="Verdana"/>
          <w:sz w:val="20"/>
          <w:szCs w:val="20"/>
        </w:rPr>
        <w:t>okresie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ostatnich</w:t>
      </w:r>
      <w:proofErr w:type="spellEnd"/>
      <w:r w:rsidRPr="005A6304">
        <w:rPr>
          <w:rFonts w:ascii="Verdana" w:hAnsi="Verdana"/>
          <w:sz w:val="20"/>
          <w:szCs w:val="20"/>
        </w:rPr>
        <w:t xml:space="preserve"> 3 </w:t>
      </w:r>
      <w:proofErr w:type="spellStart"/>
      <w:r w:rsidRPr="005A6304">
        <w:rPr>
          <w:rFonts w:ascii="Verdana" w:hAnsi="Verdana"/>
          <w:sz w:val="20"/>
          <w:szCs w:val="20"/>
        </w:rPr>
        <w:t>miesięcy</w:t>
      </w:r>
      <w:proofErr w:type="spellEnd"/>
      <w:r w:rsidRPr="005A6304">
        <w:rPr>
          <w:rFonts w:ascii="Verdana" w:hAnsi="Verdana"/>
          <w:sz w:val="20"/>
          <w:szCs w:val="20"/>
        </w:rPr>
        <w:t>.</w:t>
      </w:r>
    </w:p>
    <w:p w14:paraId="4CE80558" w14:textId="77777777" w:rsidR="006363A4" w:rsidRPr="005A6304" w:rsidRDefault="00D9620A" w:rsidP="005A6304">
      <w:pPr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lastRenderedPageBreak/>
        <w:t xml:space="preserve">9.1.3. </w:t>
      </w:r>
      <w:proofErr w:type="spellStart"/>
      <w:r w:rsidRPr="005A6304">
        <w:rPr>
          <w:rFonts w:ascii="Verdana" w:hAnsi="Verdana"/>
          <w:sz w:val="20"/>
          <w:szCs w:val="20"/>
        </w:rPr>
        <w:t>Wykaz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osób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skierowanych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przez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wykonawcę</w:t>
      </w:r>
      <w:proofErr w:type="spellEnd"/>
      <w:r w:rsidRPr="005A6304">
        <w:rPr>
          <w:rFonts w:ascii="Verdana" w:hAnsi="Verdana"/>
          <w:sz w:val="20"/>
          <w:szCs w:val="20"/>
        </w:rPr>
        <w:t xml:space="preserve"> do </w:t>
      </w:r>
      <w:proofErr w:type="spellStart"/>
      <w:r w:rsidRPr="005A6304">
        <w:rPr>
          <w:rFonts w:ascii="Verdana" w:hAnsi="Verdana"/>
          <w:sz w:val="20"/>
          <w:szCs w:val="20"/>
        </w:rPr>
        <w:t>realizacji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zamówienia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publicznego</w:t>
      </w:r>
      <w:proofErr w:type="spellEnd"/>
      <w:r w:rsidRPr="005A6304">
        <w:rPr>
          <w:rFonts w:ascii="Verdana" w:hAnsi="Verdana"/>
          <w:sz w:val="20"/>
          <w:szCs w:val="20"/>
        </w:rPr>
        <w:t xml:space="preserve">, w </w:t>
      </w:r>
      <w:proofErr w:type="spellStart"/>
      <w:r w:rsidRPr="005A6304">
        <w:rPr>
          <w:rFonts w:ascii="Verdana" w:hAnsi="Verdana"/>
          <w:sz w:val="20"/>
          <w:szCs w:val="20"/>
        </w:rPr>
        <w:t>szczególności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odpowiedzialnych</w:t>
      </w:r>
      <w:proofErr w:type="spellEnd"/>
      <w:r w:rsidRPr="005A6304">
        <w:rPr>
          <w:rFonts w:ascii="Verdana" w:hAnsi="Verdana"/>
          <w:sz w:val="20"/>
          <w:szCs w:val="20"/>
        </w:rPr>
        <w:t xml:space="preserve"> za </w:t>
      </w:r>
      <w:proofErr w:type="spellStart"/>
      <w:r w:rsidRPr="005A6304">
        <w:rPr>
          <w:rFonts w:ascii="Verdana" w:hAnsi="Verdana"/>
          <w:sz w:val="20"/>
          <w:szCs w:val="20"/>
        </w:rPr>
        <w:t>świadczenie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usług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kontrolę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jakości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lub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kierowanie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robotami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budowlanymi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wraz</w:t>
      </w:r>
      <w:proofErr w:type="spellEnd"/>
      <w:r w:rsidRPr="005A6304">
        <w:rPr>
          <w:rFonts w:ascii="Verdana" w:hAnsi="Verdana"/>
          <w:sz w:val="20"/>
          <w:szCs w:val="20"/>
        </w:rPr>
        <w:t xml:space="preserve"> z </w:t>
      </w:r>
      <w:proofErr w:type="spellStart"/>
      <w:r w:rsidRPr="005A6304">
        <w:rPr>
          <w:rFonts w:ascii="Verdana" w:hAnsi="Verdana"/>
          <w:sz w:val="20"/>
          <w:szCs w:val="20"/>
        </w:rPr>
        <w:t>informacjami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temat</w:t>
      </w:r>
      <w:proofErr w:type="spellEnd"/>
      <w:r w:rsidRPr="005A6304">
        <w:rPr>
          <w:rFonts w:ascii="Verdana" w:hAnsi="Verdana"/>
          <w:sz w:val="20"/>
          <w:szCs w:val="20"/>
        </w:rPr>
        <w:t xml:space="preserve"> ich </w:t>
      </w:r>
      <w:proofErr w:type="spellStart"/>
      <w:r w:rsidRPr="005A6304">
        <w:rPr>
          <w:rFonts w:ascii="Verdana" w:hAnsi="Verdana"/>
          <w:sz w:val="20"/>
          <w:szCs w:val="20"/>
        </w:rPr>
        <w:t>kwalifikacji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zawodowych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uprawnień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doświadczenia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wykształcenia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niezbędnych</w:t>
      </w:r>
      <w:proofErr w:type="spellEnd"/>
      <w:r w:rsidRPr="005A6304">
        <w:rPr>
          <w:rFonts w:ascii="Verdana" w:hAnsi="Verdana"/>
          <w:sz w:val="20"/>
          <w:szCs w:val="20"/>
        </w:rPr>
        <w:t xml:space="preserve"> do </w:t>
      </w:r>
      <w:proofErr w:type="spellStart"/>
      <w:r w:rsidRPr="005A6304">
        <w:rPr>
          <w:rFonts w:ascii="Verdana" w:hAnsi="Verdana"/>
          <w:sz w:val="20"/>
          <w:szCs w:val="20"/>
        </w:rPr>
        <w:t>wykonania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zamówienia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publicznego</w:t>
      </w:r>
      <w:proofErr w:type="spellEnd"/>
      <w:r w:rsidRPr="005A6304">
        <w:rPr>
          <w:rFonts w:ascii="Verdana" w:hAnsi="Verdana"/>
          <w:sz w:val="20"/>
          <w:szCs w:val="20"/>
        </w:rPr>
        <w:t xml:space="preserve">, a </w:t>
      </w:r>
      <w:proofErr w:type="spellStart"/>
      <w:r w:rsidRPr="005A6304">
        <w:rPr>
          <w:rFonts w:ascii="Verdana" w:hAnsi="Verdana"/>
          <w:sz w:val="20"/>
          <w:szCs w:val="20"/>
        </w:rPr>
        <w:t>także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zakresu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wykonywanych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przez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czynności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oraz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informacją</w:t>
      </w:r>
      <w:proofErr w:type="spellEnd"/>
      <w:r w:rsidRPr="005A6304">
        <w:rPr>
          <w:rFonts w:ascii="Verdana" w:hAnsi="Verdana"/>
          <w:sz w:val="20"/>
          <w:szCs w:val="20"/>
        </w:rPr>
        <w:t xml:space="preserve"> o </w:t>
      </w:r>
      <w:proofErr w:type="spellStart"/>
      <w:r w:rsidRPr="005A6304">
        <w:rPr>
          <w:rFonts w:ascii="Verdana" w:hAnsi="Verdana"/>
          <w:sz w:val="20"/>
          <w:szCs w:val="20"/>
        </w:rPr>
        <w:t>podstawie</w:t>
      </w:r>
      <w:proofErr w:type="spellEnd"/>
      <w:r w:rsidRPr="005A6304">
        <w:rPr>
          <w:rFonts w:ascii="Verdana" w:hAnsi="Verdana"/>
          <w:sz w:val="20"/>
          <w:szCs w:val="20"/>
        </w:rPr>
        <w:t xml:space="preserve"> do </w:t>
      </w:r>
      <w:proofErr w:type="spellStart"/>
      <w:r w:rsidRPr="005A6304">
        <w:rPr>
          <w:rFonts w:ascii="Verdana" w:hAnsi="Verdana"/>
          <w:sz w:val="20"/>
          <w:szCs w:val="20"/>
        </w:rPr>
        <w:t>dysponowania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tymi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osobami</w:t>
      </w:r>
      <w:proofErr w:type="spellEnd"/>
      <w:r w:rsidRPr="005A6304">
        <w:rPr>
          <w:rFonts w:ascii="Verdana" w:hAnsi="Verdana"/>
          <w:sz w:val="20"/>
          <w:szCs w:val="20"/>
        </w:rPr>
        <w:t>.</w:t>
      </w:r>
    </w:p>
    <w:p w14:paraId="7C21D99B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39A60AF1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31FE8E4D" w14:textId="77777777" w:rsidR="006363A4" w:rsidRPr="005A6304" w:rsidRDefault="00D9620A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Style w:val="bold"/>
          <w:rFonts w:ascii="Verdana" w:hAnsi="Verdana"/>
          <w:sz w:val="20"/>
          <w:szCs w:val="20"/>
        </w:rPr>
        <w:t>10. PODSTAWY WYKLUCZENIA WYKONAWCY Z POSTĘPOWANIA</w:t>
      </w:r>
    </w:p>
    <w:p w14:paraId="0DA5F625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32E09893" w14:textId="77777777" w:rsidR="006363A4" w:rsidRPr="005A6304" w:rsidRDefault="00D9620A" w:rsidP="005A6304">
      <w:pPr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10.1. Z </w:t>
      </w:r>
      <w:proofErr w:type="spellStart"/>
      <w:r w:rsidRPr="005A6304">
        <w:rPr>
          <w:rFonts w:ascii="Verdana" w:hAnsi="Verdana"/>
          <w:sz w:val="20"/>
          <w:szCs w:val="20"/>
        </w:rPr>
        <w:t>postępowania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wyklucza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się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wykonawcę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podstawie</w:t>
      </w:r>
      <w:proofErr w:type="spellEnd"/>
      <w:r w:rsidRPr="005A6304">
        <w:rPr>
          <w:rFonts w:ascii="Verdana" w:hAnsi="Verdana"/>
          <w:sz w:val="20"/>
          <w:szCs w:val="20"/>
        </w:rPr>
        <w:t xml:space="preserve"> art. 108 </w:t>
      </w:r>
      <w:proofErr w:type="spellStart"/>
      <w:r w:rsidRPr="005A6304">
        <w:rPr>
          <w:rFonts w:ascii="Verdana" w:hAnsi="Verdana"/>
          <w:sz w:val="20"/>
          <w:szCs w:val="20"/>
        </w:rPr>
        <w:t>ust</w:t>
      </w:r>
      <w:proofErr w:type="spellEnd"/>
      <w:r w:rsidRPr="005A6304">
        <w:rPr>
          <w:rFonts w:ascii="Verdana" w:hAnsi="Verdana"/>
          <w:sz w:val="20"/>
          <w:szCs w:val="20"/>
        </w:rPr>
        <w:t xml:space="preserve">. 1 pkt. 1 – 6 </w:t>
      </w:r>
      <w:proofErr w:type="spellStart"/>
      <w:r w:rsidRPr="005A6304">
        <w:rPr>
          <w:rFonts w:ascii="Verdana" w:hAnsi="Verdana"/>
          <w:sz w:val="20"/>
          <w:szCs w:val="20"/>
        </w:rPr>
        <w:t>p.z.p.</w:t>
      </w:r>
      <w:proofErr w:type="spellEnd"/>
    </w:p>
    <w:p w14:paraId="6D49FC8B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4A6A42BA" w14:textId="77777777" w:rsidR="006363A4" w:rsidRPr="005A6304" w:rsidRDefault="00D9620A" w:rsidP="005A6304">
      <w:pPr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10.1. Z </w:t>
      </w:r>
      <w:proofErr w:type="spellStart"/>
      <w:r w:rsidRPr="005A6304">
        <w:rPr>
          <w:rFonts w:ascii="Verdana" w:hAnsi="Verdana"/>
          <w:sz w:val="20"/>
          <w:szCs w:val="20"/>
        </w:rPr>
        <w:t>postępowania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o </w:t>
      </w:r>
      <w:proofErr w:type="spellStart"/>
      <w:r w:rsidRPr="005A6304">
        <w:rPr>
          <w:rFonts w:ascii="Verdana" w:hAnsi="Verdana"/>
          <w:sz w:val="20"/>
          <w:szCs w:val="20"/>
        </w:rPr>
        <w:t>udzielenie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zamówienia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publicznego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wyklucza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się</w:t>
      </w:r>
      <w:proofErr w:type="spellEnd"/>
      <w:r w:rsidRPr="005A6304">
        <w:rPr>
          <w:rFonts w:ascii="Verdana" w:hAnsi="Verdana"/>
          <w:sz w:val="20"/>
          <w:szCs w:val="20"/>
        </w:rPr>
        <w:t>:</w:t>
      </w:r>
    </w:p>
    <w:p w14:paraId="698EB881" w14:textId="77777777" w:rsidR="006363A4" w:rsidRPr="005A6304" w:rsidRDefault="00D9620A" w:rsidP="005A6304">
      <w:pPr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1. </w:t>
      </w:r>
      <w:proofErr w:type="spellStart"/>
      <w:r w:rsidRPr="005A6304">
        <w:rPr>
          <w:rFonts w:ascii="Verdana" w:hAnsi="Verdana"/>
          <w:sz w:val="20"/>
          <w:szCs w:val="20"/>
        </w:rPr>
        <w:t>wykonawcę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wymienionego</w:t>
      </w:r>
      <w:proofErr w:type="spellEnd"/>
      <w:r w:rsidRPr="005A6304">
        <w:rPr>
          <w:rFonts w:ascii="Verdana" w:hAnsi="Verdana"/>
          <w:sz w:val="20"/>
          <w:szCs w:val="20"/>
        </w:rPr>
        <w:t xml:space="preserve"> w </w:t>
      </w:r>
      <w:proofErr w:type="spellStart"/>
      <w:r w:rsidRPr="005A6304">
        <w:rPr>
          <w:rFonts w:ascii="Verdana" w:hAnsi="Verdana"/>
          <w:sz w:val="20"/>
          <w:szCs w:val="20"/>
        </w:rPr>
        <w:t>wykazach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określonych</w:t>
      </w:r>
      <w:proofErr w:type="spellEnd"/>
      <w:r w:rsidRPr="005A6304">
        <w:rPr>
          <w:rFonts w:ascii="Verdana" w:hAnsi="Verdana"/>
          <w:sz w:val="20"/>
          <w:szCs w:val="20"/>
        </w:rPr>
        <w:t xml:space="preserve"> w </w:t>
      </w:r>
      <w:proofErr w:type="spellStart"/>
      <w:r w:rsidRPr="005A6304">
        <w:rPr>
          <w:rFonts w:ascii="Verdana" w:hAnsi="Verdana"/>
          <w:sz w:val="20"/>
          <w:szCs w:val="20"/>
        </w:rPr>
        <w:t>rozporządzeniu</w:t>
      </w:r>
      <w:proofErr w:type="spellEnd"/>
      <w:r w:rsidRPr="005A6304">
        <w:rPr>
          <w:rFonts w:ascii="Verdana" w:hAnsi="Verdana"/>
          <w:sz w:val="20"/>
          <w:szCs w:val="20"/>
        </w:rPr>
        <w:t xml:space="preserve"> 765/2006 </w:t>
      </w:r>
      <w:proofErr w:type="spellStart"/>
      <w:r w:rsidRPr="005A6304">
        <w:rPr>
          <w:rFonts w:ascii="Verdana" w:hAnsi="Verdana"/>
          <w:sz w:val="20"/>
          <w:szCs w:val="20"/>
        </w:rPr>
        <w:t>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rozporządzeniu</w:t>
      </w:r>
      <w:proofErr w:type="spellEnd"/>
      <w:r w:rsidRPr="005A6304">
        <w:rPr>
          <w:rFonts w:ascii="Verdana" w:hAnsi="Verdana"/>
          <w:sz w:val="20"/>
          <w:szCs w:val="20"/>
        </w:rPr>
        <w:t xml:space="preserve"> 269/2014 </w:t>
      </w:r>
      <w:proofErr w:type="spellStart"/>
      <w:r w:rsidRPr="005A6304">
        <w:rPr>
          <w:rFonts w:ascii="Verdana" w:hAnsi="Verdana"/>
          <w:sz w:val="20"/>
          <w:szCs w:val="20"/>
        </w:rPr>
        <w:t>albo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wpisanego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listę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podstawie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decyzji</w:t>
      </w:r>
      <w:proofErr w:type="spellEnd"/>
      <w:r w:rsidRPr="005A6304">
        <w:rPr>
          <w:rFonts w:ascii="Verdana" w:hAnsi="Verdana"/>
          <w:sz w:val="20"/>
          <w:szCs w:val="20"/>
        </w:rPr>
        <w:t xml:space="preserve"> w </w:t>
      </w:r>
      <w:proofErr w:type="spellStart"/>
      <w:r w:rsidRPr="005A6304">
        <w:rPr>
          <w:rFonts w:ascii="Verdana" w:hAnsi="Verdana"/>
          <w:sz w:val="20"/>
          <w:szCs w:val="20"/>
        </w:rPr>
        <w:t>sprawie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wpisu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listę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rozstrzygającej</w:t>
      </w:r>
      <w:proofErr w:type="spellEnd"/>
      <w:r w:rsidRPr="005A6304">
        <w:rPr>
          <w:rFonts w:ascii="Verdana" w:hAnsi="Verdana"/>
          <w:sz w:val="20"/>
          <w:szCs w:val="20"/>
        </w:rPr>
        <w:t xml:space="preserve"> o </w:t>
      </w:r>
      <w:proofErr w:type="spellStart"/>
      <w:r w:rsidRPr="005A6304">
        <w:rPr>
          <w:rFonts w:ascii="Verdana" w:hAnsi="Verdana"/>
          <w:sz w:val="20"/>
          <w:szCs w:val="20"/>
        </w:rPr>
        <w:t>zastosowaniu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środka</w:t>
      </w:r>
      <w:proofErr w:type="spellEnd"/>
      <w:r w:rsidRPr="005A6304">
        <w:rPr>
          <w:rFonts w:ascii="Verdana" w:hAnsi="Verdana"/>
          <w:sz w:val="20"/>
          <w:szCs w:val="20"/>
        </w:rPr>
        <w:t xml:space="preserve">, o </w:t>
      </w:r>
      <w:proofErr w:type="spellStart"/>
      <w:r w:rsidRPr="005A6304">
        <w:rPr>
          <w:rFonts w:ascii="Verdana" w:hAnsi="Verdana"/>
          <w:sz w:val="20"/>
          <w:szCs w:val="20"/>
        </w:rPr>
        <w:t>którym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mowa</w:t>
      </w:r>
      <w:proofErr w:type="spellEnd"/>
      <w:r w:rsidRPr="005A6304">
        <w:rPr>
          <w:rFonts w:ascii="Verdana" w:hAnsi="Verdana"/>
          <w:sz w:val="20"/>
          <w:szCs w:val="20"/>
        </w:rPr>
        <w:t xml:space="preserve"> w art. 1 pkt 3 </w:t>
      </w:r>
      <w:proofErr w:type="spellStart"/>
      <w:r w:rsidRPr="005A6304">
        <w:rPr>
          <w:rFonts w:ascii="Verdana" w:hAnsi="Verdana"/>
          <w:sz w:val="20"/>
          <w:szCs w:val="20"/>
        </w:rPr>
        <w:t>Ustawy</w:t>
      </w:r>
      <w:proofErr w:type="spellEnd"/>
      <w:r w:rsidRPr="005A6304">
        <w:rPr>
          <w:rFonts w:ascii="Verdana" w:hAnsi="Verdana"/>
          <w:sz w:val="20"/>
          <w:szCs w:val="20"/>
        </w:rPr>
        <w:t xml:space="preserve"> z </w:t>
      </w:r>
      <w:proofErr w:type="spellStart"/>
      <w:r w:rsidRPr="005A6304">
        <w:rPr>
          <w:rFonts w:ascii="Verdana" w:hAnsi="Verdana"/>
          <w:sz w:val="20"/>
          <w:szCs w:val="20"/>
        </w:rPr>
        <w:t>dnia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13 </w:t>
      </w:r>
      <w:proofErr w:type="spellStart"/>
      <w:r w:rsidRPr="005A6304">
        <w:rPr>
          <w:rFonts w:ascii="Verdana" w:hAnsi="Verdana"/>
          <w:sz w:val="20"/>
          <w:szCs w:val="20"/>
        </w:rPr>
        <w:t>kwietnia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2022 r. o </w:t>
      </w:r>
      <w:proofErr w:type="spellStart"/>
      <w:r w:rsidRPr="005A6304">
        <w:rPr>
          <w:rFonts w:ascii="Verdana" w:hAnsi="Verdana"/>
          <w:sz w:val="20"/>
          <w:szCs w:val="20"/>
        </w:rPr>
        <w:t>szczególnych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rozwiązaniach</w:t>
      </w:r>
      <w:proofErr w:type="spellEnd"/>
      <w:r w:rsidRPr="005A6304">
        <w:rPr>
          <w:rFonts w:ascii="Verdana" w:hAnsi="Verdana"/>
          <w:sz w:val="20"/>
          <w:szCs w:val="20"/>
        </w:rPr>
        <w:t xml:space="preserve"> w </w:t>
      </w:r>
      <w:proofErr w:type="spellStart"/>
      <w:r w:rsidRPr="005A6304">
        <w:rPr>
          <w:rFonts w:ascii="Verdana" w:hAnsi="Verdana"/>
          <w:sz w:val="20"/>
          <w:szCs w:val="20"/>
        </w:rPr>
        <w:t>zakresie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przeciwdziałania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wspieraniu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agresji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Ukrainę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oraz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służących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ochronie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bezpieczeństwa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narodowego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dalej</w:t>
      </w:r>
      <w:proofErr w:type="spellEnd"/>
      <w:r w:rsidRPr="005A6304">
        <w:rPr>
          <w:rFonts w:ascii="Verdana" w:hAnsi="Verdana"/>
          <w:sz w:val="20"/>
          <w:szCs w:val="20"/>
        </w:rPr>
        <w:t xml:space="preserve"> „</w:t>
      </w:r>
      <w:proofErr w:type="spellStart"/>
      <w:r w:rsidRPr="005A6304">
        <w:rPr>
          <w:rFonts w:ascii="Verdana" w:hAnsi="Verdana"/>
          <w:sz w:val="20"/>
          <w:szCs w:val="20"/>
        </w:rPr>
        <w:t>u.s.r.z.p.w.a.u</w:t>
      </w:r>
      <w:proofErr w:type="spellEnd"/>
      <w:r w:rsidRPr="005A6304">
        <w:rPr>
          <w:rFonts w:ascii="Verdana" w:hAnsi="Verdana"/>
          <w:sz w:val="20"/>
          <w:szCs w:val="20"/>
        </w:rPr>
        <w:t>.”</w:t>
      </w:r>
    </w:p>
    <w:p w14:paraId="23490C06" w14:textId="77777777" w:rsidR="006363A4" w:rsidRPr="005A6304" w:rsidRDefault="00D9620A" w:rsidP="005A6304">
      <w:pPr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2. </w:t>
      </w:r>
      <w:proofErr w:type="spellStart"/>
      <w:r w:rsidRPr="005A6304">
        <w:rPr>
          <w:rFonts w:ascii="Verdana" w:hAnsi="Verdana"/>
          <w:sz w:val="20"/>
          <w:szCs w:val="20"/>
        </w:rPr>
        <w:t>wykonawcę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oraz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uczestnika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konkursu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którego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beneficjentem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rzeczywistym</w:t>
      </w:r>
      <w:proofErr w:type="spellEnd"/>
      <w:r w:rsidRPr="005A6304">
        <w:rPr>
          <w:rFonts w:ascii="Verdana" w:hAnsi="Verdana"/>
          <w:sz w:val="20"/>
          <w:szCs w:val="20"/>
        </w:rPr>
        <w:t xml:space="preserve"> w </w:t>
      </w:r>
      <w:proofErr w:type="spellStart"/>
      <w:r w:rsidRPr="005A6304">
        <w:rPr>
          <w:rFonts w:ascii="Verdana" w:hAnsi="Verdana"/>
          <w:sz w:val="20"/>
          <w:szCs w:val="20"/>
        </w:rPr>
        <w:t>rozumieniu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ustawy</w:t>
      </w:r>
      <w:proofErr w:type="spellEnd"/>
      <w:r w:rsidRPr="005A6304">
        <w:rPr>
          <w:rFonts w:ascii="Verdana" w:hAnsi="Verdana"/>
          <w:sz w:val="20"/>
          <w:szCs w:val="20"/>
        </w:rPr>
        <w:t xml:space="preserve"> z </w:t>
      </w:r>
      <w:proofErr w:type="spellStart"/>
      <w:r w:rsidRPr="005A6304">
        <w:rPr>
          <w:rFonts w:ascii="Verdana" w:hAnsi="Verdana"/>
          <w:sz w:val="20"/>
          <w:szCs w:val="20"/>
        </w:rPr>
        <w:t>dnia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1 </w:t>
      </w:r>
      <w:proofErr w:type="spellStart"/>
      <w:r w:rsidRPr="005A6304">
        <w:rPr>
          <w:rFonts w:ascii="Verdana" w:hAnsi="Verdana"/>
          <w:sz w:val="20"/>
          <w:szCs w:val="20"/>
        </w:rPr>
        <w:t>marca</w:t>
      </w:r>
      <w:proofErr w:type="spellEnd"/>
      <w:r w:rsidRPr="005A6304">
        <w:rPr>
          <w:rFonts w:ascii="Verdana" w:hAnsi="Verdana"/>
          <w:sz w:val="20"/>
          <w:szCs w:val="20"/>
        </w:rPr>
        <w:t xml:space="preserve"> 2018 r. o </w:t>
      </w:r>
      <w:proofErr w:type="spellStart"/>
      <w:r w:rsidRPr="005A6304">
        <w:rPr>
          <w:rFonts w:ascii="Verdana" w:hAnsi="Verdana"/>
          <w:sz w:val="20"/>
          <w:szCs w:val="20"/>
        </w:rPr>
        <w:t>przeciwdziałaniu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praniu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pieniędzy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oraz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finansowaniu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terroryzmu</w:t>
      </w:r>
      <w:proofErr w:type="spellEnd"/>
      <w:r w:rsidRPr="005A6304">
        <w:rPr>
          <w:rFonts w:ascii="Verdana" w:hAnsi="Verdana"/>
          <w:sz w:val="20"/>
          <w:szCs w:val="20"/>
        </w:rPr>
        <w:t xml:space="preserve"> jest </w:t>
      </w:r>
      <w:proofErr w:type="spellStart"/>
      <w:r w:rsidRPr="005A6304">
        <w:rPr>
          <w:rFonts w:ascii="Verdana" w:hAnsi="Verdana"/>
          <w:sz w:val="20"/>
          <w:szCs w:val="20"/>
        </w:rPr>
        <w:t>osoba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wymieniona</w:t>
      </w:r>
      <w:proofErr w:type="spellEnd"/>
      <w:r w:rsidRPr="005A6304">
        <w:rPr>
          <w:rFonts w:ascii="Verdana" w:hAnsi="Verdana"/>
          <w:sz w:val="20"/>
          <w:szCs w:val="20"/>
        </w:rPr>
        <w:t xml:space="preserve"> w </w:t>
      </w:r>
      <w:proofErr w:type="spellStart"/>
      <w:r w:rsidRPr="005A6304">
        <w:rPr>
          <w:rFonts w:ascii="Verdana" w:hAnsi="Verdana"/>
          <w:sz w:val="20"/>
          <w:szCs w:val="20"/>
        </w:rPr>
        <w:t>wykazach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określonych</w:t>
      </w:r>
      <w:proofErr w:type="spellEnd"/>
      <w:r w:rsidRPr="005A6304">
        <w:rPr>
          <w:rFonts w:ascii="Verdana" w:hAnsi="Verdana"/>
          <w:sz w:val="20"/>
          <w:szCs w:val="20"/>
        </w:rPr>
        <w:t xml:space="preserve"> w </w:t>
      </w:r>
      <w:proofErr w:type="spellStart"/>
      <w:r w:rsidRPr="005A6304">
        <w:rPr>
          <w:rFonts w:ascii="Verdana" w:hAnsi="Verdana"/>
          <w:sz w:val="20"/>
          <w:szCs w:val="20"/>
        </w:rPr>
        <w:t>rozporządzeniu</w:t>
      </w:r>
      <w:proofErr w:type="spellEnd"/>
      <w:r w:rsidRPr="005A6304">
        <w:rPr>
          <w:rFonts w:ascii="Verdana" w:hAnsi="Verdana"/>
          <w:sz w:val="20"/>
          <w:szCs w:val="20"/>
        </w:rPr>
        <w:t xml:space="preserve"> 765/2006 </w:t>
      </w:r>
      <w:proofErr w:type="spellStart"/>
      <w:r w:rsidRPr="005A6304">
        <w:rPr>
          <w:rFonts w:ascii="Verdana" w:hAnsi="Verdana"/>
          <w:sz w:val="20"/>
          <w:szCs w:val="20"/>
        </w:rPr>
        <w:t>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rozporządzeniu</w:t>
      </w:r>
      <w:proofErr w:type="spellEnd"/>
      <w:r w:rsidRPr="005A6304">
        <w:rPr>
          <w:rFonts w:ascii="Verdana" w:hAnsi="Verdana"/>
          <w:sz w:val="20"/>
          <w:szCs w:val="20"/>
        </w:rPr>
        <w:t xml:space="preserve"> 269/2014 </w:t>
      </w:r>
      <w:proofErr w:type="spellStart"/>
      <w:r w:rsidRPr="005A6304">
        <w:rPr>
          <w:rFonts w:ascii="Verdana" w:hAnsi="Verdana"/>
          <w:sz w:val="20"/>
          <w:szCs w:val="20"/>
        </w:rPr>
        <w:t>albo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wpisana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listę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lub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będąca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takim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beneficjentem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rzeczywistym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od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dnia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24 </w:t>
      </w:r>
      <w:proofErr w:type="spellStart"/>
      <w:r w:rsidRPr="005A6304">
        <w:rPr>
          <w:rFonts w:ascii="Verdana" w:hAnsi="Verdana"/>
          <w:sz w:val="20"/>
          <w:szCs w:val="20"/>
        </w:rPr>
        <w:t>lutego</w:t>
      </w:r>
      <w:proofErr w:type="spellEnd"/>
      <w:r w:rsidRPr="005A6304">
        <w:rPr>
          <w:rFonts w:ascii="Verdana" w:hAnsi="Verdana"/>
          <w:sz w:val="20"/>
          <w:szCs w:val="20"/>
        </w:rPr>
        <w:t xml:space="preserve"> 2022 r., o </w:t>
      </w:r>
      <w:proofErr w:type="spellStart"/>
      <w:r w:rsidRPr="005A6304">
        <w:rPr>
          <w:rFonts w:ascii="Verdana" w:hAnsi="Verdana"/>
          <w:sz w:val="20"/>
          <w:szCs w:val="20"/>
        </w:rPr>
        <w:t>ile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została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wpisana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listę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podstawie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decyzji</w:t>
      </w:r>
      <w:proofErr w:type="spellEnd"/>
      <w:r w:rsidRPr="005A6304">
        <w:rPr>
          <w:rFonts w:ascii="Verdana" w:hAnsi="Verdana"/>
          <w:sz w:val="20"/>
          <w:szCs w:val="20"/>
        </w:rPr>
        <w:t xml:space="preserve"> w </w:t>
      </w:r>
      <w:proofErr w:type="spellStart"/>
      <w:r w:rsidRPr="005A6304">
        <w:rPr>
          <w:rFonts w:ascii="Verdana" w:hAnsi="Verdana"/>
          <w:sz w:val="20"/>
          <w:szCs w:val="20"/>
        </w:rPr>
        <w:t>sprawie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wpisu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listę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rozstrzygającej</w:t>
      </w:r>
      <w:proofErr w:type="spellEnd"/>
      <w:r w:rsidRPr="005A6304">
        <w:rPr>
          <w:rFonts w:ascii="Verdana" w:hAnsi="Verdana"/>
          <w:sz w:val="20"/>
          <w:szCs w:val="20"/>
        </w:rPr>
        <w:t xml:space="preserve"> o </w:t>
      </w:r>
      <w:proofErr w:type="spellStart"/>
      <w:r w:rsidRPr="005A6304">
        <w:rPr>
          <w:rFonts w:ascii="Verdana" w:hAnsi="Verdana"/>
          <w:sz w:val="20"/>
          <w:szCs w:val="20"/>
        </w:rPr>
        <w:t>zastosowaniu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środka</w:t>
      </w:r>
      <w:proofErr w:type="spellEnd"/>
      <w:r w:rsidRPr="005A6304">
        <w:rPr>
          <w:rFonts w:ascii="Verdana" w:hAnsi="Verdana"/>
          <w:sz w:val="20"/>
          <w:szCs w:val="20"/>
        </w:rPr>
        <w:t xml:space="preserve">, o </w:t>
      </w:r>
      <w:proofErr w:type="spellStart"/>
      <w:r w:rsidRPr="005A6304">
        <w:rPr>
          <w:rFonts w:ascii="Verdana" w:hAnsi="Verdana"/>
          <w:sz w:val="20"/>
          <w:szCs w:val="20"/>
        </w:rPr>
        <w:t>którym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mowa</w:t>
      </w:r>
      <w:proofErr w:type="spellEnd"/>
      <w:r w:rsidRPr="005A6304">
        <w:rPr>
          <w:rFonts w:ascii="Verdana" w:hAnsi="Verdana"/>
          <w:sz w:val="20"/>
          <w:szCs w:val="20"/>
        </w:rPr>
        <w:t xml:space="preserve"> w art. 1 pkt 3 </w:t>
      </w:r>
      <w:proofErr w:type="spellStart"/>
      <w:r w:rsidRPr="005A6304">
        <w:rPr>
          <w:rFonts w:ascii="Verdana" w:hAnsi="Verdana"/>
          <w:sz w:val="20"/>
          <w:szCs w:val="20"/>
        </w:rPr>
        <w:t>u.s.r.z.p.w.a.u</w:t>
      </w:r>
      <w:proofErr w:type="spellEnd"/>
      <w:r w:rsidRPr="005A6304">
        <w:rPr>
          <w:rFonts w:ascii="Verdana" w:hAnsi="Verdana"/>
          <w:sz w:val="20"/>
          <w:szCs w:val="20"/>
        </w:rPr>
        <w:t>.</w:t>
      </w:r>
    </w:p>
    <w:p w14:paraId="445F0FE1" w14:textId="77777777" w:rsidR="006363A4" w:rsidRPr="005A6304" w:rsidRDefault="00D9620A" w:rsidP="005A6304">
      <w:pPr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3. </w:t>
      </w:r>
      <w:proofErr w:type="spellStart"/>
      <w:r w:rsidRPr="005A6304">
        <w:rPr>
          <w:rFonts w:ascii="Verdana" w:hAnsi="Verdana"/>
          <w:sz w:val="20"/>
          <w:szCs w:val="20"/>
        </w:rPr>
        <w:t>wykonawcę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oraz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uczestnika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konkursu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którego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jednostką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dominującą</w:t>
      </w:r>
      <w:proofErr w:type="spellEnd"/>
      <w:r w:rsidRPr="005A6304">
        <w:rPr>
          <w:rFonts w:ascii="Verdana" w:hAnsi="Verdana"/>
          <w:sz w:val="20"/>
          <w:szCs w:val="20"/>
        </w:rPr>
        <w:t xml:space="preserve"> w </w:t>
      </w:r>
      <w:proofErr w:type="spellStart"/>
      <w:r w:rsidRPr="005A6304">
        <w:rPr>
          <w:rFonts w:ascii="Verdana" w:hAnsi="Verdana"/>
          <w:sz w:val="20"/>
          <w:szCs w:val="20"/>
        </w:rPr>
        <w:t>rozumieniu</w:t>
      </w:r>
      <w:proofErr w:type="spellEnd"/>
      <w:r w:rsidRPr="005A6304">
        <w:rPr>
          <w:rFonts w:ascii="Verdana" w:hAnsi="Verdana"/>
          <w:sz w:val="20"/>
          <w:szCs w:val="20"/>
        </w:rPr>
        <w:t xml:space="preserve"> art. 3 </w:t>
      </w:r>
      <w:proofErr w:type="spellStart"/>
      <w:r w:rsidRPr="005A6304">
        <w:rPr>
          <w:rFonts w:ascii="Verdana" w:hAnsi="Verdana"/>
          <w:sz w:val="20"/>
          <w:szCs w:val="20"/>
        </w:rPr>
        <w:t>ust</w:t>
      </w:r>
      <w:proofErr w:type="spellEnd"/>
      <w:r w:rsidRPr="005A6304">
        <w:rPr>
          <w:rFonts w:ascii="Verdana" w:hAnsi="Verdana"/>
          <w:sz w:val="20"/>
          <w:szCs w:val="20"/>
        </w:rPr>
        <w:t xml:space="preserve">. 1 pkt 37 </w:t>
      </w:r>
      <w:proofErr w:type="spellStart"/>
      <w:r w:rsidRPr="005A6304">
        <w:rPr>
          <w:rFonts w:ascii="Verdana" w:hAnsi="Verdana"/>
          <w:sz w:val="20"/>
          <w:szCs w:val="20"/>
        </w:rPr>
        <w:t>ustawy</w:t>
      </w:r>
      <w:proofErr w:type="spellEnd"/>
      <w:r w:rsidRPr="005A6304">
        <w:rPr>
          <w:rFonts w:ascii="Verdana" w:hAnsi="Verdana"/>
          <w:sz w:val="20"/>
          <w:szCs w:val="20"/>
        </w:rPr>
        <w:t xml:space="preserve"> z </w:t>
      </w:r>
      <w:proofErr w:type="spellStart"/>
      <w:r w:rsidRPr="005A6304">
        <w:rPr>
          <w:rFonts w:ascii="Verdana" w:hAnsi="Verdana"/>
          <w:sz w:val="20"/>
          <w:szCs w:val="20"/>
        </w:rPr>
        <w:t>dnia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29 </w:t>
      </w:r>
      <w:proofErr w:type="spellStart"/>
      <w:r w:rsidRPr="005A6304">
        <w:rPr>
          <w:rFonts w:ascii="Verdana" w:hAnsi="Verdana"/>
          <w:sz w:val="20"/>
          <w:szCs w:val="20"/>
        </w:rPr>
        <w:t>września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1994 r. o </w:t>
      </w:r>
      <w:proofErr w:type="spellStart"/>
      <w:r w:rsidRPr="005A6304">
        <w:rPr>
          <w:rFonts w:ascii="Verdana" w:hAnsi="Verdana"/>
          <w:sz w:val="20"/>
          <w:szCs w:val="20"/>
        </w:rPr>
        <w:t>rachunkowości</w:t>
      </w:r>
      <w:proofErr w:type="spellEnd"/>
      <w:r w:rsidRPr="005A6304">
        <w:rPr>
          <w:rFonts w:ascii="Verdana" w:hAnsi="Verdana"/>
          <w:sz w:val="20"/>
          <w:szCs w:val="20"/>
        </w:rPr>
        <w:t xml:space="preserve"> jest </w:t>
      </w:r>
      <w:proofErr w:type="spellStart"/>
      <w:r w:rsidRPr="005A6304">
        <w:rPr>
          <w:rFonts w:ascii="Verdana" w:hAnsi="Verdana"/>
          <w:sz w:val="20"/>
          <w:szCs w:val="20"/>
        </w:rPr>
        <w:t>podmiot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wymieniony</w:t>
      </w:r>
      <w:proofErr w:type="spellEnd"/>
      <w:r w:rsidRPr="005A6304">
        <w:rPr>
          <w:rFonts w:ascii="Verdana" w:hAnsi="Verdana"/>
          <w:sz w:val="20"/>
          <w:szCs w:val="20"/>
        </w:rPr>
        <w:t xml:space="preserve"> w </w:t>
      </w:r>
      <w:proofErr w:type="spellStart"/>
      <w:r w:rsidRPr="005A6304">
        <w:rPr>
          <w:rFonts w:ascii="Verdana" w:hAnsi="Verdana"/>
          <w:sz w:val="20"/>
          <w:szCs w:val="20"/>
        </w:rPr>
        <w:t>wykazach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określonych</w:t>
      </w:r>
      <w:proofErr w:type="spellEnd"/>
      <w:r w:rsidRPr="005A6304">
        <w:rPr>
          <w:rFonts w:ascii="Verdana" w:hAnsi="Verdana"/>
          <w:sz w:val="20"/>
          <w:szCs w:val="20"/>
        </w:rPr>
        <w:t xml:space="preserve"> w </w:t>
      </w:r>
      <w:proofErr w:type="spellStart"/>
      <w:r w:rsidRPr="005A6304">
        <w:rPr>
          <w:rFonts w:ascii="Verdana" w:hAnsi="Verdana"/>
          <w:sz w:val="20"/>
          <w:szCs w:val="20"/>
        </w:rPr>
        <w:t>rozporządzeniu</w:t>
      </w:r>
      <w:proofErr w:type="spellEnd"/>
      <w:r w:rsidRPr="005A6304">
        <w:rPr>
          <w:rFonts w:ascii="Verdana" w:hAnsi="Verdana"/>
          <w:sz w:val="20"/>
          <w:szCs w:val="20"/>
        </w:rPr>
        <w:t xml:space="preserve"> 765/2006 </w:t>
      </w:r>
      <w:proofErr w:type="spellStart"/>
      <w:r w:rsidRPr="005A6304">
        <w:rPr>
          <w:rFonts w:ascii="Verdana" w:hAnsi="Verdana"/>
          <w:sz w:val="20"/>
          <w:szCs w:val="20"/>
        </w:rPr>
        <w:t>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rozporządzeniu</w:t>
      </w:r>
      <w:proofErr w:type="spellEnd"/>
      <w:r w:rsidRPr="005A6304">
        <w:rPr>
          <w:rFonts w:ascii="Verdana" w:hAnsi="Verdana"/>
          <w:sz w:val="20"/>
          <w:szCs w:val="20"/>
        </w:rPr>
        <w:t xml:space="preserve"> 269/2014 </w:t>
      </w:r>
      <w:proofErr w:type="spellStart"/>
      <w:r w:rsidRPr="005A6304">
        <w:rPr>
          <w:rFonts w:ascii="Verdana" w:hAnsi="Verdana"/>
          <w:sz w:val="20"/>
          <w:szCs w:val="20"/>
        </w:rPr>
        <w:t>albo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wpisany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listę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lub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będący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taką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jednostką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dominującą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od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dnia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24 </w:t>
      </w:r>
      <w:proofErr w:type="spellStart"/>
      <w:r w:rsidRPr="005A6304">
        <w:rPr>
          <w:rFonts w:ascii="Verdana" w:hAnsi="Verdana"/>
          <w:sz w:val="20"/>
          <w:szCs w:val="20"/>
        </w:rPr>
        <w:t>lutego</w:t>
      </w:r>
      <w:proofErr w:type="spellEnd"/>
      <w:r w:rsidRPr="005A6304">
        <w:rPr>
          <w:rFonts w:ascii="Verdana" w:hAnsi="Verdana"/>
          <w:sz w:val="20"/>
          <w:szCs w:val="20"/>
        </w:rPr>
        <w:t xml:space="preserve"> 2022 r., o </w:t>
      </w:r>
      <w:proofErr w:type="spellStart"/>
      <w:r w:rsidRPr="005A6304">
        <w:rPr>
          <w:rFonts w:ascii="Verdana" w:hAnsi="Verdana"/>
          <w:sz w:val="20"/>
          <w:szCs w:val="20"/>
        </w:rPr>
        <w:t>ile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został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wpisany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listę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podstawie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decyzji</w:t>
      </w:r>
      <w:proofErr w:type="spellEnd"/>
      <w:r w:rsidRPr="005A6304">
        <w:rPr>
          <w:rFonts w:ascii="Verdana" w:hAnsi="Verdana"/>
          <w:sz w:val="20"/>
          <w:szCs w:val="20"/>
        </w:rPr>
        <w:t xml:space="preserve"> w </w:t>
      </w:r>
      <w:proofErr w:type="spellStart"/>
      <w:r w:rsidRPr="005A6304">
        <w:rPr>
          <w:rFonts w:ascii="Verdana" w:hAnsi="Verdana"/>
          <w:sz w:val="20"/>
          <w:szCs w:val="20"/>
        </w:rPr>
        <w:t>sprawie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wpisu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listę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rozstrzygającej</w:t>
      </w:r>
      <w:proofErr w:type="spellEnd"/>
      <w:r w:rsidRPr="005A6304">
        <w:rPr>
          <w:rFonts w:ascii="Verdana" w:hAnsi="Verdana"/>
          <w:sz w:val="20"/>
          <w:szCs w:val="20"/>
        </w:rPr>
        <w:t xml:space="preserve"> o </w:t>
      </w:r>
      <w:proofErr w:type="spellStart"/>
      <w:r w:rsidRPr="005A6304">
        <w:rPr>
          <w:rFonts w:ascii="Verdana" w:hAnsi="Verdana"/>
          <w:sz w:val="20"/>
          <w:szCs w:val="20"/>
        </w:rPr>
        <w:t>zastosowaniu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środka</w:t>
      </w:r>
      <w:proofErr w:type="spellEnd"/>
      <w:r w:rsidRPr="005A6304">
        <w:rPr>
          <w:rFonts w:ascii="Verdana" w:hAnsi="Verdana"/>
          <w:sz w:val="20"/>
          <w:szCs w:val="20"/>
        </w:rPr>
        <w:t xml:space="preserve">, o </w:t>
      </w:r>
      <w:proofErr w:type="spellStart"/>
      <w:r w:rsidRPr="005A6304">
        <w:rPr>
          <w:rFonts w:ascii="Verdana" w:hAnsi="Verdana"/>
          <w:sz w:val="20"/>
          <w:szCs w:val="20"/>
        </w:rPr>
        <w:t>którym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mowa</w:t>
      </w:r>
      <w:proofErr w:type="spellEnd"/>
      <w:r w:rsidRPr="005A6304">
        <w:rPr>
          <w:rFonts w:ascii="Verdana" w:hAnsi="Verdana"/>
          <w:sz w:val="20"/>
          <w:szCs w:val="20"/>
        </w:rPr>
        <w:t xml:space="preserve"> w art. 1 pkt 3 </w:t>
      </w:r>
      <w:proofErr w:type="spellStart"/>
      <w:r w:rsidRPr="005A6304">
        <w:rPr>
          <w:rFonts w:ascii="Verdana" w:hAnsi="Verdana"/>
          <w:sz w:val="20"/>
          <w:szCs w:val="20"/>
        </w:rPr>
        <w:t>u.s.r.z.p.w.a.u</w:t>
      </w:r>
      <w:proofErr w:type="spellEnd"/>
      <w:r w:rsidRPr="005A6304">
        <w:rPr>
          <w:rFonts w:ascii="Verdana" w:hAnsi="Verdana"/>
          <w:sz w:val="20"/>
          <w:szCs w:val="20"/>
        </w:rPr>
        <w:t>.</w:t>
      </w:r>
    </w:p>
    <w:p w14:paraId="0DF11271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745D3B82" w14:textId="77777777" w:rsidR="006363A4" w:rsidRPr="005A6304" w:rsidRDefault="00D9620A" w:rsidP="005A6304">
      <w:pPr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10.2. </w:t>
      </w:r>
      <w:proofErr w:type="spellStart"/>
      <w:r w:rsidRPr="005A6304">
        <w:rPr>
          <w:rFonts w:ascii="Verdana" w:hAnsi="Verdana"/>
          <w:sz w:val="20"/>
          <w:szCs w:val="20"/>
        </w:rPr>
        <w:t>Ponadto</w:t>
      </w:r>
      <w:proofErr w:type="spellEnd"/>
      <w:r w:rsidRPr="005A6304">
        <w:rPr>
          <w:rFonts w:ascii="Verdana" w:hAnsi="Verdana"/>
          <w:sz w:val="20"/>
          <w:szCs w:val="20"/>
        </w:rPr>
        <w:t xml:space="preserve"> z </w:t>
      </w:r>
      <w:proofErr w:type="spellStart"/>
      <w:r w:rsidRPr="005A6304">
        <w:rPr>
          <w:rFonts w:ascii="Verdana" w:hAnsi="Verdana"/>
          <w:sz w:val="20"/>
          <w:szCs w:val="20"/>
        </w:rPr>
        <w:t>postępowania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wyklucza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się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wykonawcę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podstawie</w:t>
      </w:r>
      <w:proofErr w:type="spellEnd"/>
      <w:r w:rsidRPr="005A6304">
        <w:rPr>
          <w:rFonts w:ascii="Verdana" w:hAnsi="Verdana"/>
          <w:sz w:val="20"/>
          <w:szCs w:val="20"/>
        </w:rPr>
        <w:t>:</w:t>
      </w:r>
    </w:p>
    <w:p w14:paraId="37C0EEDA" w14:textId="77777777" w:rsidR="006363A4" w:rsidRPr="005A6304" w:rsidRDefault="00D9620A" w:rsidP="005A6304">
      <w:pPr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10.2.1. Art. 109 </w:t>
      </w:r>
      <w:proofErr w:type="spellStart"/>
      <w:r w:rsidRPr="005A6304">
        <w:rPr>
          <w:rFonts w:ascii="Verdana" w:hAnsi="Verdana"/>
          <w:sz w:val="20"/>
          <w:szCs w:val="20"/>
        </w:rPr>
        <w:t>ust</w:t>
      </w:r>
      <w:proofErr w:type="spellEnd"/>
      <w:r w:rsidRPr="005A6304">
        <w:rPr>
          <w:rFonts w:ascii="Verdana" w:hAnsi="Verdana"/>
          <w:sz w:val="20"/>
          <w:szCs w:val="20"/>
        </w:rPr>
        <w:t xml:space="preserve">. 1 pkt 1 </w:t>
      </w:r>
      <w:proofErr w:type="spellStart"/>
      <w:r w:rsidRPr="005A6304">
        <w:rPr>
          <w:rFonts w:ascii="Verdana" w:hAnsi="Verdana"/>
          <w:sz w:val="20"/>
          <w:szCs w:val="20"/>
        </w:rPr>
        <w:t>p.z.p.</w:t>
      </w:r>
      <w:proofErr w:type="spellEnd"/>
    </w:p>
    <w:p w14:paraId="01210FDA" w14:textId="76C46CFE" w:rsidR="00764A5B" w:rsidRPr="005A6304" w:rsidRDefault="00764A5B" w:rsidP="005A6304">
      <w:pPr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10.2.2  </w:t>
      </w:r>
      <w:r w:rsidRPr="005A6304">
        <w:rPr>
          <w:rFonts w:ascii="Verdana" w:hAnsi="Verdana"/>
          <w:b/>
          <w:bCs/>
          <w:sz w:val="20"/>
          <w:szCs w:val="20"/>
        </w:rPr>
        <w:t xml:space="preserve">Art 109 </w:t>
      </w:r>
      <w:proofErr w:type="spellStart"/>
      <w:r w:rsidRPr="005A6304">
        <w:rPr>
          <w:rFonts w:ascii="Verdana" w:hAnsi="Verdana"/>
          <w:b/>
          <w:bCs/>
          <w:sz w:val="20"/>
          <w:szCs w:val="20"/>
        </w:rPr>
        <w:t>ust</w:t>
      </w:r>
      <w:proofErr w:type="spellEnd"/>
      <w:r w:rsidRPr="005A6304">
        <w:rPr>
          <w:rFonts w:ascii="Verdana" w:hAnsi="Verdana"/>
          <w:b/>
          <w:bCs/>
          <w:sz w:val="20"/>
          <w:szCs w:val="20"/>
        </w:rPr>
        <w:t xml:space="preserve">. 1 pkt 7 </w:t>
      </w:r>
      <w:proofErr w:type="spellStart"/>
      <w:r w:rsidRPr="005A6304">
        <w:rPr>
          <w:rFonts w:ascii="Verdana" w:hAnsi="Verdana"/>
          <w:b/>
          <w:bCs/>
          <w:sz w:val="20"/>
          <w:szCs w:val="20"/>
        </w:rPr>
        <w:t>p.z.p</w:t>
      </w:r>
      <w:proofErr w:type="spellEnd"/>
    </w:p>
    <w:p w14:paraId="7F97E826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01B1FA89" w14:textId="77777777" w:rsidR="006363A4" w:rsidRPr="005A6304" w:rsidRDefault="00D9620A" w:rsidP="005A6304">
      <w:pPr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lastRenderedPageBreak/>
        <w:t xml:space="preserve">10.3. W </w:t>
      </w:r>
      <w:proofErr w:type="spellStart"/>
      <w:r w:rsidRPr="005A6304">
        <w:rPr>
          <w:rFonts w:ascii="Verdana" w:hAnsi="Verdana"/>
          <w:sz w:val="20"/>
          <w:szCs w:val="20"/>
        </w:rPr>
        <w:t>związku</w:t>
      </w:r>
      <w:proofErr w:type="spellEnd"/>
      <w:r w:rsidRPr="005A6304">
        <w:rPr>
          <w:rFonts w:ascii="Verdana" w:hAnsi="Verdana"/>
          <w:sz w:val="20"/>
          <w:szCs w:val="20"/>
        </w:rPr>
        <w:t xml:space="preserve"> z </w:t>
      </w:r>
      <w:proofErr w:type="spellStart"/>
      <w:r w:rsidRPr="005A6304">
        <w:rPr>
          <w:rFonts w:ascii="Verdana" w:hAnsi="Verdana"/>
          <w:sz w:val="20"/>
          <w:szCs w:val="20"/>
        </w:rPr>
        <w:t>tym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że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Zamawiający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wymaga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od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wykonawcy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złożenia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podmiotowych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środków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dowodowych</w:t>
      </w:r>
      <w:proofErr w:type="spellEnd"/>
      <w:r w:rsidRPr="005A6304">
        <w:rPr>
          <w:rFonts w:ascii="Verdana" w:hAnsi="Verdana"/>
          <w:sz w:val="20"/>
          <w:szCs w:val="20"/>
        </w:rPr>
        <w:t xml:space="preserve">, to </w:t>
      </w:r>
      <w:proofErr w:type="spellStart"/>
      <w:r w:rsidRPr="005A6304">
        <w:rPr>
          <w:rFonts w:ascii="Verdana" w:hAnsi="Verdana"/>
          <w:sz w:val="20"/>
          <w:szCs w:val="20"/>
        </w:rPr>
        <w:t>Zamawiający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wymaga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również</w:t>
      </w:r>
      <w:proofErr w:type="spellEnd"/>
      <w:r w:rsidRPr="005A6304">
        <w:rPr>
          <w:rFonts w:ascii="Verdana" w:hAnsi="Verdana"/>
          <w:sz w:val="20"/>
          <w:szCs w:val="20"/>
        </w:rPr>
        <w:t xml:space="preserve"> aby </w:t>
      </w:r>
      <w:proofErr w:type="spellStart"/>
      <w:r w:rsidRPr="005A6304">
        <w:rPr>
          <w:rFonts w:ascii="Verdana" w:hAnsi="Verdana"/>
          <w:sz w:val="20"/>
          <w:szCs w:val="20"/>
        </w:rPr>
        <w:t>wykonawca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który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polega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zdolnościach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technicznych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lub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zawodowych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lub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sytuacji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finansowej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lub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ekonomicznej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podmiotów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udostępniających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zasoby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zasadach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określonych</w:t>
      </w:r>
      <w:proofErr w:type="spellEnd"/>
      <w:r w:rsidRPr="005A6304">
        <w:rPr>
          <w:rFonts w:ascii="Verdana" w:hAnsi="Verdana"/>
          <w:sz w:val="20"/>
          <w:szCs w:val="20"/>
        </w:rPr>
        <w:t xml:space="preserve"> w art. 118 </w:t>
      </w:r>
      <w:proofErr w:type="spellStart"/>
      <w:r w:rsidRPr="005A6304">
        <w:rPr>
          <w:rFonts w:ascii="Verdana" w:hAnsi="Verdana"/>
          <w:sz w:val="20"/>
          <w:szCs w:val="20"/>
        </w:rPr>
        <w:t>p.z.p.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przedstawił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podmiotowe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środki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dowodowe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dotyczące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tych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podmiotów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potwierdzające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że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zachodzą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wobec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tych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podmiotów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podstawy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wykluczenia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z </w:t>
      </w:r>
      <w:proofErr w:type="spellStart"/>
      <w:r w:rsidRPr="005A6304">
        <w:rPr>
          <w:rFonts w:ascii="Verdana" w:hAnsi="Verdana"/>
          <w:sz w:val="20"/>
          <w:szCs w:val="20"/>
        </w:rPr>
        <w:t>postępowania</w:t>
      </w:r>
      <w:proofErr w:type="spellEnd"/>
    </w:p>
    <w:p w14:paraId="23E50FA5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2595F76D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0541C9D9" w14:textId="77777777" w:rsidR="006363A4" w:rsidRPr="005A6304" w:rsidRDefault="00D9620A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Style w:val="bold"/>
          <w:rFonts w:ascii="Verdana" w:hAnsi="Verdana"/>
          <w:sz w:val="20"/>
          <w:szCs w:val="20"/>
        </w:rPr>
        <w:t>11. OŚWIADCZENIA I DOKUMENTY POTWIERDZAJĄCE BRAK PODSTAW WYKLUCZENIA WYKONAWCY Z UDZIAŁU W POSTĘPOWANIU</w:t>
      </w:r>
    </w:p>
    <w:p w14:paraId="47E9349E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5894605F" w14:textId="77777777" w:rsidR="006363A4" w:rsidRPr="005A6304" w:rsidRDefault="00D9620A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11.1. W </w:t>
      </w:r>
      <w:proofErr w:type="spellStart"/>
      <w:r w:rsidRPr="005A6304">
        <w:rPr>
          <w:rFonts w:ascii="Verdana" w:hAnsi="Verdana"/>
          <w:sz w:val="20"/>
          <w:szCs w:val="20"/>
        </w:rPr>
        <w:t>celu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potwierdzenia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braku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podstaw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wykluczenia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wykonawcy</w:t>
      </w:r>
      <w:proofErr w:type="spellEnd"/>
      <w:r w:rsidRPr="005A6304">
        <w:rPr>
          <w:rFonts w:ascii="Verdana" w:hAnsi="Verdana"/>
          <w:sz w:val="20"/>
          <w:szCs w:val="20"/>
        </w:rPr>
        <w:t xml:space="preserve"> z </w:t>
      </w:r>
      <w:proofErr w:type="spellStart"/>
      <w:r w:rsidRPr="005A6304">
        <w:rPr>
          <w:rFonts w:ascii="Verdana" w:hAnsi="Verdana"/>
          <w:sz w:val="20"/>
          <w:szCs w:val="20"/>
        </w:rPr>
        <w:t>udziału</w:t>
      </w:r>
      <w:proofErr w:type="spellEnd"/>
      <w:r w:rsidRPr="005A6304">
        <w:rPr>
          <w:rFonts w:ascii="Verdana" w:hAnsi="Verdana"/>
          <w:sz w:val="20"/>
          <w:szCs w:val="20"/>
        </w:rPr>
        <w:t xml:space="preserve"> w </w:t>
      </w:r>
      <w:proofErr w:type="spellStart"/>
      <w:r w:rsidRPr="005A6304">
        <w:rPr>
          <w:rFonts w:ascii="Verdana" w:hAnsi="Verdana"/>
          <w:sz w:val="20"/>
          <w:szCs w:val="20"/>
        </w:rPr>
        <w:t>postępowaniu</w:t>
      </w:r>
      <w:proofErr w:type="spellEnd"/>
      <w:r w:rsidRPr="005A6304">
        <w:rPr>
          <w:rFonts w:ascii="Verdana" w:hAnsi="Verdana"/>
          <w:sz w:val="20"/>
          <w:szCs w:val="20"/>
        </w:rPr>
        <w:t xml:space="preserve">  o </w:t>
      </w:r>
      <w:proofErr w:type="spellStart"/>
      <w:r w:rsidRPr="005A6304">
        <w:rPr>
          <w:rFonts w:ascii="Verdana" w:hAnsi="Verdana"/>
          <w:sz w:val="20"/>
          <w:szCs w:val="20"/>
        </w:rPr>
        <w:t>udzielenie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zamówienia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publicznego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zamawiający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żąda</w:t>
      </w:r>
      <w:proofErr w:type="spellEnd"/>
      <w:r w:rsidRPr="005A6304">
        <w:rPr>
          <w:rFonts w:ascii="Verdana" w:hAnsi="Verdana"/>
          <w:sz w:val="20"/>
          <w:szCs w:val="20"/>
        </w:rPr>
        <w:t>:</w:t>
      </w:r>
    </w:p>
    <w:p w14:paraId="4F420795" w14:textId="77777777" w:rsidR="006363A4" w:rsidRPr="005A6304" w:rsidRDefault="00D9620A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11.1.1. </w:t>
      </w:r>
      <w:proofErr w:type="spellStart"/>
      <w:r w:rsidRPr="005A6304">
        <w:rPr>
          <w:rFonts w:ascii="Verdana" w:hAnsi="Verdana"/>
          <w:sz w:val="20"/>
          <w:szCs w:val="20"/>
        </w:rPr>
        <w:t>Oświadczenie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o </w:t>
      </w:r>
      <w:proofErr w:type="spellStart"/>
      <w:r w:rsidRPr="005A6304">
        <w:rPr>
          <w:rFonts w:ascii="Verdana" w:hAnsi="Verdana"/>
          <w:sz w:val="20"/>
          <w:szCs w:val="20"/>
        </w:rPr>
        <w:t>niepodleganiu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wykluczeniu</w:t>
      </w:r>
      <w:proofErr w:type="spellEnd"/>
      <w:r w:rsidRPr="005A6304">
        <w:rPr>
          <w:rFonts w:ascii="Verdana" w:hAnsi="Verdana"/>
          <w:sz w:val="20"/>
          <w:szCs w:val="20"/>
        </w:rPr>
        <w:t xml:space="preserve">, o </w:t>
      </w:r>
      <w:proofErr w:type="spellStart"/>
      <w:r w:rsidRPr="005A6304">
        <w:rPr>
          <w:rFonts w:ascii="Verdana" w:hAnsi="Verdana"/>
          <w:sz w:val="20"/>
          <w:szCs w:val="20"/>
        </w:rPr>
        <w:t>którym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mowa</w:t>
      </w:r>
      <w:proofErr w:type="spellEnd"/>
      <w:r w:rsidRPr="005A6304">
        <w:rPr>
          <w:rFonts w:ascii="Verdana" w:hAnsi="Verdana"/>
          <w:sz w:val="20"/>
          <w:szCs w:val="20"/>
        </w:rPr>
        <w:t xml:space="preserve"> w art. 125 </w:t>
      </w:r>
      <w:proofErr w:type="spellStart"/>
      <w:r w:rsidRPr="005A6304">
        <w:rPr>
          <w:rFonts w:ascii="Verdana" w:hAnsi="Verdana"/>
          <w:sz w:val="20"/>
          <w:szCs w:val="20"/>
        </w:rPr>
        <w:t>p.z.p.</w:t>
      </w:r>
      <w:proofErr w:type="spellEnd"/>
    </w:p>
    <w:p w14:paraId="3C0E230B" w14:textId="188775E9" w:rsidR="006363A4" w:rsidRPr="005A6304" w:rsidRDefault="00D9620A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>11.1.</w:t>
      </w:r>
      <w:r w:rsidR="0035147B" w:rsidRPr="005A6304">
        <w:rPr>
          <w:rFonts w:ascii="Verdana" w:hAnsi="Verdana"/>
          <w:sz w:val="20"/>
          <w:szCs w:val="20"/>
        </w:rPr>
        <w:t>2</w:t>
      </w:r>
      <w:r w:rsidRPr="005A6304">
        <w:rPr>
          <w:rFonts w:ascii="Verdana" w:hAnsi="Verdana"/>
          <w:sz w:val="20"/>
          <w:szCs w:val="20"/>
        </w:rPr>
        <w:t xml:space="preserve">. </w:t>
      </w:r>
      <w:proofErr w:type="spellStart"/>
      <w:r w:rsidRPr="005A6304">
        <w:rPr>
          <w:rFonts w:ascii="Verdana" w:hAnsi="Verdana"/>
          <w:sz w:val="20"/>
          <w:szCs w:val="20"/>
        </w:rPr>
        <w:t>Oświadczenia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wykonawcy</w:t>
      </w:r>
      <w:proofErr w:type="spellEnd"/>
      <w:r w:rsidRPr="005A6304">
        <w:rPr>
          <w:rFonts w:ascii="Verdana" w:hAnsi="Verdana"/>
          <w:sz w:val="20"/>
          <w:szCs w:val="20"/>
        </w:rPr>
        <w:t xml:space="preserve"> o </w:t>
      </w:r>
      <w:proofErr w:type="spellStart"/>
      <w:r w:rsidRPr="005A6304">
        <w:rPr>
          <w:rFonts w:ascii="Verdana" w:hAnsi="Verdana"/>
          <w:sz w:val="20"/>
          <w:szCs w:val="20"/>
        </w:rPr>
        <w:t>aktualności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informacji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zawartych</w:t>
      </w:r>
      <w:proofErr w:type="spellEnd"/>
      <w:r w:rsidRPr="005A6304">
        <w:rPr>
          <w:rFonts w:ascii="Verdana" w:hAnsi="Verdana"/>
          <w:sz w:val="20"/>
          <w:szCs w:val="20"/>
        </w:rPr>
        <w:t xml:space="preserve"> w </w:t>
      </w:r>
      <w:proofErr w:type="spellStart"/>
      <w:r w:rsidRPr="005A6304">
        <w:rPr>
          <w:rFonts w:ascii="Verdana" w:hAnsi="Verdana"/>
          <w:sz w:val="20"/>
          <w:szCs w:val="20"/>
        </w:rPr>
        <w:t>oświadczeniu</w:t>
      </w:r>
      <w:proofErr w:type="spellEnd"/>
      <w:r w:rsidRPr="005A6304">
        <w:rPr>
          <w:rFonts w:ascii="Verdana" w:hAnsi="Verdana"/>
          <w:sz w:val="20"/>
          <w:szCs w:val="20"/>
        </w:rPr>
        <w:t xml:space="preserve">, o </w:t>
      </w:r>
      <w:proofErr w:type="spellStart"/>
      <w:r w:rsidRPr="005A6304">
        <w:rPr>
          <w:rFonts w:ascii="Verdana" w:hAnsi="Verdana"/>
          <w:sz w:val="20"/>
          <w:szCs w:val="20"/>
        </w:rPr>
        <w:t>którym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mowa</w:t>
      </w:r>
      <w:proofErr w:type="spellEnd"/>
      <w:r w:rsidRPr="005A6304">
        <w:rPr>
          <w:rFonts w:ascii="Verdana" w:hAnsi="Verdana"/>
          <w:sz w:val="20"/>
          <w:szCs w:val="20"/>
        </w:rPr>
        <w:t xml:space="preserve"> w art. 125 </w:t>
      </w:r>
      <w:proofErr w:type="spellStart"/>
      <w:r w:rsidRPr="005A6304">
        <w:rPr>
          <w:rFonts w:ascii="Verdana" w:hAnsi="Verdana"/>
          <w:sz w:val="20"/>
          <w:szCs w:val="20"/>
        </w:rPr>
        <w:t>ust</w:t>
      </w:r>
      <w:proofErr w:type="spellEnd"/>
      <w:r w:rsidRPr="005A6304">
        <w:rPr>
          <w:rFonts w:ascii="Verdana" w:hAnsi="Verdana"/>
          <w:sz w:val="20"/>
          <w:szCs w:val="20"/>
        </w:rPr>
        <w:t xml:space="preserve">. 1 </w:t>
      </w:r>
      <w:proofErr w:type="spellStart"/>
      <w:r w:rsidRPr="005A6304">
        <w:rPr>
          <w:rFonts w:ascii="Verdana" w:hAnsi="Verdana"/>
          <w:sz w:val="20"/>
          <w:szCs w:val="20"/>
        </w:rPr>
        <w:t>p.z.p.</w:t>
      </w:r>
      <w:proofErr w:type="spellEnd"/>
    </w:p>
    <w:p w14:paraId="3C74851A" w14:textId="7CB1FD9C" w:rsidR="006363A4" w:rsidRPr="005A6304" w:rsidRDefault="00D9620A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>11.1.</w:t>
      </w:r>
      <w:r w:rsidR="0035147B" w:rsidRPr="005A6304">
        <w:rPr>
          <w:rFonts w:ascii="Verdana" w:hAnsi="Verdana"/>
          <w:sz w:val="20"/>
          <w:szCs w:val="20"/>
        </w:rPr>
        <w:t>3</w:t>
      </w:r>
      <w:r w:rsidRPr="005A6304">
        <w:rPr>
          <w:rFonts w:ascii="Verdana" w:hAnsi="Verdana"/>
          <w:sz w:val="20"/>
          <w:szCs w:val="20"/>
        </w:rPr>
        <w:t xml:space="preserve">. </w:t>
      </w:r>
      <w:proofErr w:type="spellStart"/>
      <w:r w:rsidRPr="005A6304">
        <w:rPr>
          <w:rFonts w:ascii="Verdana" w:hAnsi="Verdana"/>
          <w:sz w:val="20"/>
          <w:szCs w:val="20"/>
        </w:rPr>
        <w:t>Oświadczenia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wykonawcy</w:t>
      </w:r>
      <w:proofErr w:type="spellEnd"/>
      <w:r w:rsidRPr="005A6304">
        <w:rPr>
          <w:rFonts w:ascii="Verdana" w:hAnsi="Verdana"/>
          <w:sz w:val="20"/>
          <w:szCs w:val="20"/>
        </w:rPr>
        <w:t xml:space="preserve">, w </w:t>
      </w:r>
      <w:proofErr w:type="spellStart"/>
      <w:r w:rsidRPr="005A6304">
        <w:rPr>
          <w:rFonts w:ascii="Verdana" w:hAnsi="Verdana"/>
          <w:sz w:val="20"/>
          <w:szCs w:val="20"/>
        </w:rPr>
        <w:t>zakresie</w:t>
      </w:r>
      <w:proofErr w:type="spellEnd"/>
      <w:r w:rsidRPr="005A6304">
        <w:rPr>
          <w:rFonts w:ascii="Verdana" w:hAnsi="Verdana"/>
          <w:sz w:val="20"/>
          <w:szCs w:val="20"/>
        </w:rPr>
        <w:t xml:space="preserve"> art. 108 </w:t>
      </w:r>
      <w:proofErr w:type="spellStart"/>
      <w:r w:rsidRPr="005A6304">
        <w:rPr>
          <w:rFonts w:ascii="Verdana" w:hAnsi="Verdana"/>
          <w:sz w:val="20"/>
          <w:szCs w:val="20"/>
        </w:rPr>
        <w:t>ust</w:t>
      </w:r>
      <w:proofErr w:type="spellEnd"/>
      <w:r w:rsidRPr="005A6304">
        <w:rPr>
          <w:rFonts w:ascii="Verdana" w:hAnsi="Verdana"/>
          <w:sz w:val="20"/>
          <w:szCs w:val="20"/>
        </w:rPr>
        <w:t xml:space="preserve">. 1 pkt 5 </w:t>
      </w:r>
      <w:proofErr w:type="spellStart"/>
      <w:r w:rsidRPr="005A6304">
        <w:rPr>
          <w:rFonts w:ascii="Verdana" w:hAnsi="Verdana"/>
          <w:sz w:val="20"/>
          <w:szCs w:val="20"/>
        </w:rPr>
        <w:t>p.z.p.</w:t>
      </w:r>
      <w:proofErr w:type="spellEnd"/>
      <w:r w:rsidRPr="005A6304">
        <w:rPr>
          <w:rFonts w:ascii="Verdana" w:hAnsi="Verdana"/>
          <w:sz w:val="20"/>
          <w:szCs w:val="20"/>
        </w:rPr>
        <w:t xml:space="preserve">, o </w:t>
      </w:r>
      <w:proofErr w:type="spellStart"/>
      <w:r w:rsidRPr="005A6304">
        <w:rPr>
          <w:rFonts w:ascii="Verdana" w:hAnsi="Verdana"/>
          <w:sz w:val="20"/>
          <w:szCs w:val="20"/>
        </w:rPr>
        <w:t>braku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przynależności</w:t>
      </w:r>
      <w:proofErr w:type="spellEnd"/>
      <w:r w:rsidRPr="005A6304">
        <w:rPr>
          <w:rFonts w:ascii="Verdana" w:hAnsi="Verdana"/>
          <w:sz w:val="20"/>
          <w:szCs w:val="20"/>
        </w:rPr>
        <w:t xml:space="preserve"> do </w:t>
      </w:r>
      <w:proofErr w:type="spellStart"/>
      <w:r w:rsidRPr="005A6304">
        <w:rPr>
          <w:rFonts w:ascii="Verdana" w:hAnsi="Verdana"/>
          <w:sz w:val="20"/>
          <w:szCs w:val="20"/>
        </w:rPr>
        <w:t>tej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samej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grupy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kapitałowej</w:t>
      </w:r>
      <w:proofErr w:type="spellEnd"/>
      <w:r w:rsidRPr="005A6304">
        <w:rPr>
          <w:rFonts w:ascii="Verdana" w:hAnsi="Verdana"/>
          <w:sz w:val="20"/>
          <w:szCs w:val="20"/>
        </w:rPr>
        <w:t xml:space="preserve">, w </w:t>
      </w:r>
      <w:proofErr w:type="spellStart"/>
      <w:r w:rsidRPr="005A6304">
        <w:rPr>
          <w:rFonts w:ascii="Verdana" w:hAnsi="Verdana"/>
          <w:sz w:val="20"/>
          <w:szCs w:val="20"/>
        </w:rPr>
        <w:t>rozumieniu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ustawy</w:t>
      </w:r>
      <w:proofErr w:type="spellEnd"/>
      <w:r w:rsidRPr="005A6304">
        <w:rPr>
          <w:rFonts w:ascii="Verdana" w:hAnsi="Verdana"/>
          <w:sz w:val="20"/>
          <w:szCs w:val="20"/>
        </w:rPr>
        <w:t xml:space="preserve"> z </w:t>
      </w:r>
      <w:proofErr w:type="spellStart"/>
      <w:r w:rsidRPr="005A6304">
        <w:rPr>
          <w:rFonts w:ascii="Verdana" w:hAnsi="Verdana"/>
          <w:sz w:val="20"/>
          <w:szCs w:val="20"/>
        </w:rPr>
        <w:t>dnia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16 </w:t>
      </w:r>
      <w:proofErr w:type="spellStart"/>
      <w:r w:rsidRPr="005A6304">
        <w:rPr>
          <w:rFonts w:ascii="Verdana" w:hAnsi="Verdana"/>
          <w:sz w:val="20"/>
          <w:szCs w:val="20"/>
        </w:rPr>
        <w:t>lutego</w:t>
      </w:r>
      <w:proofErr w:type="spellEnd"/>
      <w:r w:rsidRPr="005A6304">
        <w:rPr>
          <w:rFonts w:ascii="Verdana" w:hAnsi="Verdana"/>
          <w:sz w:val="20"/>
          <w:szCs w:val="20"/>
        </w:rPr>
        <w:t xml:space="preserve"> 2007 r. o </w:t>
      </w:r>
      <w:proofErr w:type="spellStart"/>
      <w:r w:rsidRPr="005A6304">
        <w:rPr>
          <w:rFonts w:ascii="Verdana" w:hAnsi="Verdana"/>
          <w:sz w:val="20"/>
          <w:szCs w:val="20"/>
        </w:rPr>
        <w:t>ochronie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konkurencji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konsumentów</w:t>
      </w:r>
      <w:proofErr w:type="spellEnd"/>
      <w:r w:rsidRPr="005A6304">
        <w:rPr>
          <w:rFonts w:ascii="Verdana" w:hAnsi="Verdana"/>
          <w:sz w:val="20"/>
          <w:szCs w:val="20"/>
        </w:rPr>
        <w:t xml:space="preserve"> (Dz. U. z 20</w:t>
      </w:r>
      <w:r w:rsidR="00764A5B" w:rsidRPr="005A6304">
        <w:rPr>
          <w:rFonts w:ascii="Verdana" w:hAnsi="Verdana"/>
          <w:sz w:val="20"/>
          <w:szCs w:val="20"/>
        </w:rPr>
        <w:t>24</w:t>
      </w:r>
      <w:r w:rsidRPr="005A6304">
        <w:rPr>
          <w:rFonts w:ascii="Verdana" w:hAnsi="Verdana"/>
          <w:sz w:val="20"/>
          <w:szCs w:val="20"/>
        </w:rPr>
        <w:t xml:space="preserve"> r. </w:t>
      </w:r>
      <w:proofErr w:type="spellStart"/>
      <w:r w:rsidRPr="005A6304">
        <w:rPr>
          <w:rFonts w:ascii="Verdana" w:hAnsi="Verdana"/>
          <w:sz w:val="20"/>
          <w:szCs w:val="20"/>
        </w:rPr>
        <w:t>poz</w:t>
      </w:r>
      <w:proofErr w:type="spellEnd"/>
      <w:r w:rsidRPr="005A6304">
        <w:rPr>
          <w:rFonts w:ascii="Verdana" w:hAnsi="Verdana"/>
          <w:sz w:val="20"/>
          <w:szCs w:val="20"/>
        </w:rPr>
        <w:t xml:space="preserve">. </w:t>
      </w:r>
      <w:r w:rsidR="00764A5B" w:rsidRPr="005A6304">
        <w:rPr>
          <w:rFonts w:ascii="Verdana" w:hAnsi="Verdana"/>
          <w:sz w:val="20"/>
          <w:szCs w:val="20"/>
        </w:rPr>
        <w:t xml:space="preserve">1616 </w:t>
      </w:r>
      <w:proofErr w:type="spellStart"/>
      <w:r w:rsidR="00764A5B" w:rsidRPr="005A6304">
        <w:rPr>
          <w:rFonts w:ascii="Verdana" w:hAnsi="Verdana"/>
          <w:sz w:val="20"/>
          <w:szCs w:val="20"/>
        </w:rPr>
        <w:t>t.j.</w:t>
      </w:r>
      <w:proofErr w:type="spellEnd"/>
      <w:r w:rsidRPr="005A6304">
        <w:rPr>
          <w:rFonts w:ascii="Verdana" w:hAnsi="Verdana"/>
          <w:sz w:val="20"/>
          <w:szCs w:val="20"/>
        </w:rPr>
        <w:t xml:space="preserve">), z </w:t>
      </w:r>
      <w:proofErr w:type="spellStart"/>
      <w:r w:rsidRPr="005A6304">
        <w:rPr>
          <w:rFonts w:ascii="Verdana" w:hAnsi="Verdana"/>
          <w:sz w:val="20"/>
          <w:szCs w:val="20"/>
        </w:rPr>
        <w:t>innym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wykonawcą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który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złożył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odrębną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ofertę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ofertę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częściową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lub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wniosek</w:t>
      </w:r>
      <w:proofErr w:type="spellEnd"/>
      <w:r w:rsidRPr="005A6304">
        <w:rPr>
          <w:rFonts w:ascii="Verdana" w:hAnsi="Verdana"/>
          <w:sz w:val="20"/>
          <w:szCs w:val="20"/>
        </w:rPr>
        <w:t xml:space="preserve"> o </w:t>
      </w:r>
      <w:proofErr w:type="spellStart"/>
      <w:r w:rsidRPr="005A6304">
        <w:rPr>
          <w:rFonts w:ascii="Verdana" w:hAnsi="Verdana"/>
          <w:sz w:val="20"/>
          <w:szCs w:val="20"/>
        </w:rPr>
        <w:t>dopuszczenie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do </w:t>
      </w:r>
      <w:proofErr w:type="spellStart"/>
      <w:r w:rsidRPr="005A6304">
        <w:rPr>
          <w:rFonts w:ascii="Verdana" w:hAnsi="Verdana"/>
          <w:sz w:val="20"/>
          <w:szCs w:val="20"/>
        </w:rPr>
        <w:t>udziału</w:t>
      </w:r>
      <w:proofErr w:type="spellEnd"/>
      <w:r w:rsidRPr="005A6304">
        <w:rPr>
          <w:rFonts w:ascii="Verdana" w:hAnsi="Verdana"/>
          <w:sz w:val="20"/>
          <w:szCs w:val="20"/>
        </w:rPr>
        <w:t xml:space="preserve"> w </w:t>
      </w:r>
      <w:proofErr w:type="spellStart"/>
      <w:r w:rsidRPr="005A6304">
        <w:rPr>
          <w:rFonts w:ascii="Verdana" w:hAnsi="Verdana"/>
          <w:sz w:val="20"/>
          <w:szCs w:val="20"/>
        </w:rPr>
        <w:t>postępowaniu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albo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oświadczenia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o </w:t>
      </w:r>
      <w:proofErr w:type="spellStart"/>
      <w:r w:rsidRPr="005A6304">
        <w:rPr>
          <w:rFonts w:ascii="Verdana" w:hAnsi="Verdana"/>
          <w:sz w:val="20"/>
          <w:szCs w:val="20"/>
        </w:rPr>
        <w:t>przynależności</w:t>
      </w:r>
      <w:proofErr w:type="spellEnd"/>
      <w:r w:rsidRPr="005A6304">
        <w:rPr>
          <w:rFonts w:ascii="Verdana" w:hAnsi="Verdana"/>
          <w:sz w:val="20"/>
          <w:szCs w:val="20"/>
        </w:rPr>
        <w:t xml:space="preserve"> do </w:t>
      </w:r>
      <w:proofErr w:type="spellStart"/>
      <w:r w:rsidRPr="005A6304">
        <w:rPr>
          <w:rFonts w:ascii="Verdana" w:hAnsi="Verdana"/>
          <w:sz w:val="20"/>
          <w:szCs w:val="20"/>
        </w:rPr>
        <w:t>tej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samej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grupy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kapitałowej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wraz</w:t>
      </w:r>
      <w:proofErr w:type="spellEnd"/>
      <w:r w:rsidRPr="005A6304">
        <w:rPr>
          <w:rFonts w:ascii="Verdana" w:hAnsi="Verdana"/>
          <w:sz w:val="20"/>
          <w:szCs w:val="20"/>
        </w:rPr>
        <w:t xml:space="preserve"> z </w:t>
      </w:r>
      <w:proofErr w:type="spellStart"/>
      <w:r w:rsidRPr="005A6304">
        <w:rPr>
          <w:rFonts w:ascii="Verdana" w:hAnsi="Verdana"/>
          <w:sz w:val="20"/>
          <w:szCs w:val="20"/>
        </w:rPr>
        <w:t>dokumentami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lub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informacjami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potwierdzającymi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przygotowanie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oferty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oferty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częściowej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lub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wniosku</w:t>
      </w:r>
      <w:proofErr w:type="spellEnd"/>
      <w:r w:rsidRPr="005A6304">
        <w:rPr>
          <w:rFonts w:ascii="Verdana" w:hAnsi="Verdana"/>
          <w:sz w:val="20"/>
          <w:szCs w:val="20"/>
        </w:rPr>
        <w:t xml:space="preserve"> o </w:t>
      </w:r>
      <w:proofErr w:type="spellStart"/>
      <w:r w:rsidRPr="005A6304">
        <w:rPr>
          <w:rFonts w:ascii="Verdana" w:hAnsi="Verdana"/>
          <w:sz w:val="20"/>
          <w:szCs w:val="20"/>
        </w:rPr>
        <w:t>dopuszczenie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do </w:t>
      </w:r>
      <w:proofErr w:type="spellStart"/>
      <w:r w:rsidRPr="005A6304">
        <w:rPr>
          <w:rFonts w:ascii="Verdana" w:hAnsi="Verdana"/>
          <w:sz w:val="20"/>
          <w:szCs w:val="20"/>
        </w:rPr>
        <w:t>udziału</w:t>
      </w:r>
      <w:proofErr w:type="spellEnd"/>
      <w:r w:rsidRPr="005A6304">
        <w:rPr>
          <w:rFonts w:ascii="Verdana" w:hAnsi="Verdana"/>
          <w:sz w:val="20"/>
          <w:szCs w:val="20"/>
        </w:rPr>
        <w:t xml:space="preserve"> w </w:t>
      </w:r>
      <w:proofErr w:type="spellStart"/>
      <w:r w:rsidRPr="005A6304">
        <w:rPr>
          <w:rFonts w:ascii="Verdana" w:hAnsi="Verdana"/>
          <w:sz w:val="20"/>
          <w:szCs w:val="20"/>
        </w:rPr>
        <w:t>postępowaniu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niezależnie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od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innego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wykonawcy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należącego</w:t>
      </w:r>
      <w:proofErr w:type="spellEnd"/>
      <w:r w:rsidRPr="005A6304">
        <w:rPr>
          <w:rFonts w:ascii="Verdana" w:hAnsi="Verdana"/>
          <w:sz w:val="20"/>
          <w:szCs w:val="20"/>
        </w:rPr>
        <w:t xml:space="preserve"> do </w:t>
      </w:r>
      <w:proofErr w:type="spellStart"/>
      <w:r w:rsidRPr="005A6304">
        <w:rPr>
          <w:rFonts w:ascii="Verdana" w:hAnsi="Verdana"/>
          <w:sz w:val="20"/>
          <w:szCs w:val="20"/>
        </w:rPr>
        <w:t>tej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samej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grupy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kapitałowej</w:t>
      </w:r>
      <w:proofErr w:type="spellEnd"/>
      <w:r w:rsidRPr="005A6304">
        <w:rPr>
          <w:rFonts w:ascii="Verdana" w:hAnsi="Verdana"/>
          <w:sz w:val="20"/>
          <w:szCs w:val="20"/>
        </w:rPr>
        <w:t>.</w:t>
      </w:r>
    </w:p>
    <w:p w14:paraId="2D64FF58" w14:textId="53AEC297" w:rsidR="0035147B" w:rsidRPr="005A6304" w:rsidRDefault="0035147B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11.1.4. </w:t>
      </w:r>
      <w:proofErr w:type="spellStart"/>
      <w:r w:rsidRPr="005A6304">
        <w:rPr>
          <w:rFonts w:ascii="Verdana" w:hAnsi="Verdana"/>
          <w:sz w:val="20"/>
          <w:szCs w:val="20"/>
        </w:rPr>
        <w:t>Zaświadczenia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właściwego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naczelnika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urzędu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skarbowego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potwierdzające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że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Wykonawca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zalega</w:t>
      </w:r>
      <w:proofErr w:type="spellEnd"/>
      <w:r w:rsidRPr="005A6304">
        <w:rPr>
          <w:rFonts w:ascii="Verdana" w:hAnsi="Verdana"/>
          <w:sz w:val="20"/>
          <w:szCs w:val="20"/>
        </w:rPr>
        <w:t xml:space="preserve"> z </w:t>
      </w:r>
      <w:proofErr w:type="spellStart"/>
      <w:r w:rsidRPr="005A6304">
        <w:rPr>
          <w:rFonts w:ascii="Verdana" w:hAnsi="Verdana"/>
          <w:sz w:val="20"/>
          <w:szCs w:val="20"/>
        </w:rPr>
        <w:t>opłaceniem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podatków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opłat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wystawiony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wcześniej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niż</w:t>
      </w:r>
      <w:proofErr w:type="spellEnd"/>
      <w:r w:rsidRPr="005A6304">
        <w:rPr>
          <w:rFonts w:ascii="Verdana" w:hAnsi="Verdana"/>
          <w:sz w:val="20"/>
          <w:szCs w:val="20"/>
        </w:rPr>
        <w:t xml:space="preserve"> 3 </w:t>
      </w:r>
      <w:proofErr w:type="spellStart"/>
      <w:r w:rsidRPr="005A6304">
        <w:rPr>
          <w:rFonts w:ascii="Verdana" w:hAnsi="Verdana"/>
          <w:sz w:val="20"/>
          <w:szCs w:val="20"/>
        </w:rPr>
        <w:t>miesiące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przed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jego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złożeniem</w:t>
      </w:r>
      <w:proofErr w:type="spellEnd"/>
      <w:r w:rsidRPr="005A6304">
        <w:rPr>
          <w:rFonts w:ascii="Verdana" w:hAnsi="Verdana"/>
          <w:sz w:val="20"/>
          <w:szCs w:val="20"/>
        </w:rPr>
        <w:t xml:space="preserve"> - w </w:t>
      </w:r>
      <w:proofErr w:type="spellStart"/>
      <w:r w:rsidRPr="005A6304">
        <w:rPr>
          <w:rFonts w:ascii="Verdana" w:hAnsi="Verdana"/>
          <w:sz w:val="20"/>
          <w:szCs w:val="20"/>
        </w:rPr>
        <w:t>celu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potwierdzenia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braku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podstaw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wykluczenia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podstawie</w:t>
      </w:r>
      <w:proofErr w:type="spellEnd"/>
      <w:r w:rsidRPr="005A6304">
        <w:rPr>
          <w:rFonts w:ascii="Verdana" w:hAnsi="Verdana"/>
          <w:sz w:val="20"/>
          <w:szCs w:val="20"/>
        </w:rPr>
        <w:t xml:space="preserve"> art. 109 </w:t>
      </w:r>
      <w:proofErr w:type="spellStart"/>
      <w:r w:rsidRPr="005A6304">
        <w:rPr>
          <w:rFonts w:ascii="Verdana" w:hAnsi="Verdana"/>
          <w:sz w:val="20"/>
          <w:szCs w:val="20"/>
        </w:rPr>
        <w:t>ust</w:t>
      </w:r>
      <w:proofErr w:type="spellEnd"/>
      <w:r w:rsidRPr="005A6304">
        <w:rPr>
          <w:rFonts w:ascii="Verdana" w:hAnsi="Verdana"/>
          <w:sz w:val="20"/>
          <w:szCs w:val="20"/>
        </w:rPr>
        <w:t xml:space="preserve">. 1 pkt 1 </w:t>
      </w:r>
      <w:proofErr w:type="spellStart"/>
      <w:r w:rsidRPr="005A6304">
        <w:rPr>
          <w:rFonts w:ascii="Verdana" w:hAnsi="Verdana"/>
          <w:sz w:val="20"/>
          <w:szCs w:val="20"/>
        </w:rPr>
        <w:t>Ustawy</w:t>
      </w:r>
      <w:proofErr w:type="spellEnd"/>
      <w:r w:rsidRPr="005A6304">
        <w:rPr>
          <w:rFonts w:ascii="Verdana" w:hAnsi="Verdana"/>
          <w:sz w:val="20"/>
          <w:szCs w:val="20"/>
        </w:rPr>
        <w:t>;</w:t>
      </w:r>
    </w:p>
    <w:p w14:paraId="33C4F4C2" w14:textId="11984EFB" w:rsidR="0035147B" w:rsidRPr="005A6304" w:rsidRDefault="0035147B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11.1.5. </w:t>
      </w:r>
      <w:proofErr w:type="spellStart"/>
      <w:r w:rsidRPr="005A6304">
        <w:rPr>
          <w:rFonts w:ascii="Verdana" w:hAnsi="Verdana"/>
          <w:sz w:val="20"/>
          <w:szCs w:val="20"/>
        </w:rPr>
        <w:t>Zaświadczenia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albo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innego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dokumentu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właściwej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terenowej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jednostki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organizacyjnej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Zakładu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Ubezpieczeń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Społecznych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lub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właściwego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oddziału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regionalnego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lub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właściwej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placówki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terenowej</w:t>
      </w:r>
      <w:proofErr w:type="spellEnd"/>
      <w:r w:rsidRPr="005A6304">
        <w:rPr>
          <w:rFonts w:ascii="Verdana" w:hAnsi="Verdana"/>
          <w:sz w:val="20"/>
          <w:szCs w:val="20"/>
        </w:rPr>
        <w:t xml:space="preserve"> Kasy </w:t>
      </w:r>
      <w:proofErr w:type="spellStart"/>
      <w:r w:rsidRPr="005A6304">
        <w:rPr>
          <w:rFonts w:ascii="Verdana" w:hAnsi="Verdana"/>
          <w:sz w:val="20"/>
          <w:szCs w:val="20"/>
        </w:rPr>
        <w:t>Rolniczego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Ubezpieczenia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Społecznego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potwierdzającego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że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Wykonawca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zalega</w:t>
      </w:r>
      <w:proofErr w:type="spellEnd"/>
      <w:r w:rsidRPr="005A6304">
        <w:rPr>
          <w:rFonts w:ascii="Verdana" w:hAnsi="Verdana"/>
          <w:sz w:val="20"/>
          <w:szCs w:val="20"/>
        </w:rPr>
        <w:t xml:space="preserve"> z </w:t>
      </w:r>
      <w:proofErr w:type="spellStart"/>
      <w:r w:rsidRPr="005A6304">
        <w:rPr>
          <w:rFonts w:ascii="Verdana" w:hAnsi="Verdana"/>
          <w:sz w:val="20"/>
          <w:szCs w:val="20"/>
        </w:rPr>
        <w:t>opłaceniem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składek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ubezpieczenie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społeczne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zdrowotne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wystawiony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wcześniej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niż</w:t>
      </w:r>
      <w:proofErr w:type="spellEnd"/>
      <w:r w:rsidRPr="005A6304">
        <w:rPr>
          <w:rFonts w:ascii="Verdana" w:hAnsi="Verdana"/>
          <w:sz w:val="20"/>
          <w:szCs w:val="20"/>
        </w:rPr>
        <w:t xml:space="preserve"> 3 </w:t>
      </w:r>
      <w:proofErr w:type="spellStart"/>
      <w:r w:rsidRPr="005A6304">
        <w:rPr>
          <w:rFonts w:ascii="Verdana" w:hAnsi="Verdana"/>
          <w:sz w:val="20"/>
          <w:szCs w:val="20"/>
        </w:rPr>
        <w:t>miesiące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przed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jego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złożeniem</w:t>
      </w:r>
      <w:proofErr w:type="spellEnd"/>
      <w:r w:rsidRPr="005A6304">
        <w:rPr>
          <w:rFonts w:ascii="Verdana" w:hAnsi="Verdana"/>
          <w:sz w:val="20"/>
          <w:szCs w:val="20"/>
        </w:rPr>
        <w:t xml:space="preserve"> - w </w:t>
      </w:r>
      <w:proofErr w:type="spellStart"/>
      <w:r w:rsidRPr="005A6304">
        <w:rPr>
          <w:rFonts w:ascii="Verdana" w:hAnsi="Verdana"/>
          <w:sz w:val="20"/>
          <w:szCs w:val="20"/>
        </w:rPr>
        <w:t>celu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potwierdzenia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braku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podstaw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wykluczenia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podstawie</w:t>
      </w:r>
      <w:proofErr w:type="spellEnd"/>
      <w:r w:rsidRPr="005A6304">
        <w:rPr>
          <w:rFonts w:ascii="Verdana" w:hAnsi="Verdana"/>
          <w:sz w:val="20"/>
          <w:szCs w:val="20"/>
        </w:rPr>
        <w:t xml:space="preserve"> art. 109 </w:t>
      </w:r>
      <w:proofErr w:type="spellStart"/>
      <w:r w:rsidRPr="005A6304">
        <w:rPr>
          <w:rFonts w:ascii="Verdana" w:hAnsi="Verdana"/>
          <w:sz w:val="20"/>
          <w:szCs w:val="20"/>
        </w:rPr>
        <w:t>ust</w:t>
      </w:r>
      <w:proofErr w:type="spellEnd"/>
      <w:r w:rsidRPr="005A6304">
        <w:rPr>
          <w:rFonts w:ascii="Verdana" w:hAnsi="Verdana"/>
          <w:sz w:val="20"/>
          <w:szCs w:val="20"/>
        </w:rPr>
        <w:t xml:space="preserve">. 1 pkt 1 </w:t>
      </w:r>
      <w:proofErr w:type="spellStart"/>
      <w:r w:rsidRPr="005A6304">
        <w:rPr>
          <w:rFonts w:ascii="Verdana" w:hAnsi="Verdana"/>
          <w:sz w:val="20"/>
          <w:szCs w:val="20"/>
        </w:rPr>
        <w:t>Ustawy</w:t>
      </w:r>
      <w:proofErr w:type="spellEnd"/>
      <w:r w:rsidRPr="005A6304">
        <w:rPr>
          <w:rFonts w:ascii="Verdana" w:hAnsi="Verdana"/>
          <w:sz w:val="20"/>
          <w:szCs w:val="20"/>
        </w:rPr>
        <w:t>;</w:t>
      </w:r>
    </w:p>
    <w:p w14:paraId="1418EFAB" w14:textId="77777777" w:rsidR="0035147B" w:rsidRPr="005A6304" w:rsidRDefault="0035147B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4F8B0B54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243E83E3" w14:textId="77777777" w:rsidR="006363A4" w:rsidRPr="005A6304" w:rsidRDefault="00D9620A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Style w:val="bold"/>
          <w:rFonts w:ascii="Verdana" w:hAnsi="Verdana"/>
          <w:sz w:val="20"/>
          <w:szCs w:val="20"/>
        </w:rPr>
        <w:t>12. WYMAGANIA DOTYCZĄCE OŚWIADCZEŃ I DOKUMENTÓW</w:t>
      </w:r>
    </w:p>
    <w:p w14:paraId="0D56644C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4652805D" w14:textId="77777777" w:rsidR="006363A4" w:rsidRPr="005A6304" w:rsidRDefault="00D9620A" w:rsidP="005A6304">
      <w:pPr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lastRenderedPageBreak/>
        <w:t xml:space="preserve">12.1. </w:t>
      </w:r>
      <w:proofErr w:type="spellStart"/>
      <w:r w:rsidRPr="005A6304">
        <w:rPr>
          <w:rFonts w:ascii="Verdana" w:hAnsi="Verdana"/>
          <w:sz w:val="20"/>
          <w:szCs w:val="20"/>
        </w:rPr>
        <w:t>Wykonawca</w:t>
      </w:r>
      <w:proofErr w:type="spellEnd"/>
      <w:r w:rsidRPr="005A6304">
        <w:rPr>
          <w:rFonts w:ascii="Verdana" w:hAnsi="Verdana"/>
          <w:sz w:val="20"/>
          <w:szCs w:val="20"/>
        </w:rPr>
        <w:t xml:space="preserve">, w </w:t>
      </w:r>
      <w:proofErr w:type="spellStart"/>
      <w:r w:rsidRPr="005A6304">
        <w:rPr>
          <w:rFonts w:ascii="Verdana" w:hAnsi="Verdana"/>
          <w:sz w:val="20"/>
          <w:szCs w:val="20"/>
        </w:rPr>
        <w:t>przypadku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polegania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zdolnościach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lub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sytuacji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podmiotów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udostępniających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zasoby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przedstawia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wraz</w:t>
      </w:r>
      <w:proofErr w:type="spellEnd"/>
      <w:r w:rsidRPr="005A6304">
        <w:rPr>
          <w:rFonts w:ascii="Verdana" w:hAnsi="Verdana"/>
          <w:sz w:val="20"/>
          <w:szCs w:val="20"/>
        </w:rPr>
        <w:t xml:space="preserve"> z </w:t>
      </w:r>
      <w:proofErr w:type="spellStart"/>
      <w:r w:rsidRPr="005A6304">
        <w:rPr>
          <w:rFonts w:ascii="Verdana" w:hAnsi="Verdana"/>
          <w:sz w:val="20"/>
          <w:szCs w:val="20"/>
        </w:rPr>
        <w:t>oświadczeniem</w:t>
      </w:r>
      <w:proofErr w:type="spellEnd"/>
      <w:r w:rsidRPr="005A6304">
        <w:rPr>
          <w:rFonts w:ascii="Verdana" w:hAnsi="Verdana"/>
          <w:sz w:val="20"/>
          <w:szCs w:val="20"/>
        </w:rPr>
        <w:t xml:space="preserve">, o </w:t>
      </w:r>
      <w:proofErr w:type="spellStart"/>
      <w:r w:rsidRPr="005A6304">
        <w:rPr>
          <w:rFonts w:ascii="Verdana" w:hAnsi="Verdana"/>
          <w:sz w:val="20"/>
          <w:szCs w:val="20"/>
        </w:rPr>
        <w:t>którym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mowa</w:t>
      </w:r>
      <w:proofErr w:type="spellEnd"/>
      <w:r w:rsidRPr="005A6304">
        <w:rPr>
          <w:rFonts w:ascii="Verdana" w:hAnsi="Verdana"/>
          <w:sz w:val="20"/>
          <w:szCs w:val="20"/>
        </w:rPr>
        <w:t xml:space="preserve"> w art. 125 </w:t>
      </w:r>
      <w:proofErr w:type="spellStart"/>
      <w:r w:rsidRPr="005A6304">
        <w:rPr>
          <w:rFonts w:ascii="Verdana" w:hAnsi="Verdana"/>
          <w:sz w:val="20"/>
          <w:szCs w:val="20"/>
        </w:rPr>
        <w:t>ust</w:t>
      </w:r>
      <w:proofErr w:type="spellEnd"/>
      <w:r w:rsidRPr="005A6304">
        <w:rPr>
          <w:rFonts w:ascii="Verdana" w:hAnsi="Verdana"/>
          <w:sz w:val="20"/>
          <w:szCs w:val="20"/>
        </w:rPr>
        <w:t xml:space="preserve">. 1 </w:t>
      </w:r>
      <w:proofErr w:type="spellStart"/>
      <w:r w:rsidRPr="005A6304">
        <w:rPr>
          <w:rFonts w:ascii="Verdana" w:hAnsi="Verdana"/>
          <w:sz w:val="20"/>
          <w:szCs w:val="20"/>
        </w:rPr>
        <w:t>p.z.p.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także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oświadczenie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podmiotu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udostępniającego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zasoby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potwierdzające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brak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podstaw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wykluczenia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tego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podmiotu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oraz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odpowiednio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spełnianie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warunków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udziału</w:t>
      </w:r>
      <w:proofErr w:type="spellEnd"/>
      <w:r w:rsidRPr="005A6304">
        <w:rPr>
          <w:rFonts w:ascii="Verdana" w:hAnsi="Verdana"/>
          <w:sz w:val="20"/>
          <w:szCs w:val="20"/>
        </w:rPr>
        <w:t xml:space="preserve"> w </w:t>
      </w:r>
      <w:proofErr w:type="spellStart"/>
      <w:r w:rsidRPr="005A6304">
        <w:rPr>
          <w:rFonts w:ascii="Verdana" w:hAnsi="Verdana"/>
          <w:sz w:val="20"/>
          <w:szCs w:val="20"/>
        </w:rPr>
        <w:t>postępowaniu</w:t>
      </w:r>
      <w:proofErr w:type="spellEnd"/>
      <w:r w:rsidRPr="005A6304">
        <w:rPr>
          <w:rFonts w:ascii="Verdana" w:hAnsi="Verdana"/>
          <w:sz w:val="20"/>
          <w:szCs w:val="20"/>
        </w:rPr>
        <w:t xml:space="preserve"> w </w:t>
      </w:r>
      <w:proofErr w:type="spellStart"/>
      <w:r w:rsidRPr="005A6304">
        <w:rPr>
          <w:rFonts w:ascii="Verdana" w:hAnsi="Verdana"/>
          <w:sz w:val="20"/>
          <w:szCs w:val="20"/>
        </w:rPr>
        <w:t>zakresie</w:t>
      </w:r>
      <w:proofErr w:type="spellEnd"/>
      <w:r w:rsidRPr="005A6304">
        <w:rPr>
          <w:rFonts w:ascii="Verdana" w:hAnsi="Verdana"/>
          <w:sz w:val="20"/>
          <w:szCs w:val="20"/>
        </w:rPr>
        <w:t xml:space="preserve">, w </w:t>
      </w:r>
      <w:proofErr w:type="spellStart"/>
      <w:r w:rsidRPr="005A6304">
        <w:rPr>
          <w:rFonts w:ascii="Verdana" w:hAnsi="Verdana"/>
          <w:sz w:val="20"/>
          <w:szCs w:val="20"/>
        </w:rPr>
        <w:t>jakim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wykonawca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powołuje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się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jego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zasoby</w:t>
      </w:r>
      <w:proofErr w:type="spellEnd"/>
      <w:r w:rsidRPr="005A6304">
        <w:rPr>
          <w:rFonts w:ascii="Verdana" w:hAnsi="Verdana"/>
          <w:sz w:val="20"/>
          <w:szCs w:val="20"/>
        </w:rPr>
        <w:t>.</w:t>
      </w:r>
    </w:p>
    <w:p w14:paraId="661357EF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0F215819" w14:textId="77777777" w:rsidR="006363A4" w:rsidRPr="005A6304" w:rsidRDefault="00D9620A" w:rsidP="005A6304">
      <w:pPr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12.2. </w:t>
      </w:r>
      <w:proofErr w:type="spellStart"/>
      <w:r w:rsidRPr="005A6304">
        <w:rPr>
          <w:rFonts w:ascii="Verdana" w:hAnsi="Verdana"/>
          <w:sz w:val="20"/>
          <w:szCs w:val="20"/>
        </w:rPr>
        <w:t>Zamawiający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wymaga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przedstawienia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oświadczenia</w:t>
      </w:r>
      <w:proofErr w:type="spellEnd"/>
      <w:r w:rsidRPr="005A6304">
        <w:rPr>
          <w:rFonts w:ascii="Verdana" w:hAnsi="Verdana"/>
          <w:sz w:val="20"/>
          <w:szCs w:val="20"/>
        </w:rPr>
        <w:t xml:space="preserve">, o </w:t>
      </w:r>
      <w:proofErr w:type="spellStart"/>
      <w:r w:rsidRPr="005A6304">
        <w:rPr>
          <w:rFonts w:ascii="Verdana" w:hAnsi="Verdana"/>
          <w:sz w:val="20"/>
          <w:szCs w:val="20"/>
        </w:rPr>
        <w:t>którym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mowa</w:t>
      </w:r>
      <w:proofErr w:type="spellEnd"/>
      <w:r w:rsidRPr="005A6304">
        <w:rPr>
          <w:rFonts w:ascii="Verdana" w:hAnsi="Verdana"/>
          <w:sz w:val="20"/>
          <w:szCs w:val="20"/>
        </w:rPr>
        <w:t xml:space="preserve"> w art. 125 </w:t>
      </w:r>
      <w:proofErr w:type="spellStart"/>
      <w:r w:rsidRPr="005A6304">
        <w:rPr>
          <w:rFonts w:ascii="Verdana" w:hAnsi="Verdana"/>
          <w:sz w:val="20"/>
          <w:szCs w:val="20"/>
        </w:rPr>
        <w:t>ust</w:t>
      </w:r>
      <w:proofErr w:type="spellEnd"/>
      <w:r w:rsidRPr="005A6304">
        <w:rPr>
          <w:rFonts w:ascii="Verdana" w:hAnsi="Verdana"/>
          <w:sz w:val="20"/>
          <w:szCs w:val="20"/>
        </w:rPr>
        <w:t xml:space="preserve">. 1 </w:t>
      </w:r>
      <w:proofErr w:type="spellStart"/>
      <w:r w:rsidRPr="005A6304">
        <w:rPr>
          <w:rFonts w:ascii="Verdana" w:hAnsi="Verdana"/>
          <w:sz w:val="20"/>
          <w:szCs w:val="20"/>
        </w:rPr>
        <w:t>p.z.p.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dotyczącego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podwykonawców</w:t>
      </w:r>
      <w:proofErr w:type="spellEnd"/>
      <w:r w:rsidRPr="005A6304">
        <w:rPr>
          <w:rFonts w:ascii="Verdana" w:hAnsi="Verdana"/>
          <w:sz w:val="20"/>
          <w:szCs w:val="20"/>
        </w:rPr>
        <w:t>.</w:t>
      </w:r>
    </w:p>
    <w:p w14:paraId="0D3D7C9E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0AE28275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2EB379CD" w14:textId="77777777" w:rsidR="006363A4" w:rsidRPr="005A6304" w:rsidRDefault="00D9620A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Style w:val="bold"/>
          <w:rFonts w:ascii="Verdana" w:hAnsi="Verdana"/>
          <w:sz w:val="20"/>
          <w:szCs w:val="20"/>
        </w:rPr>
        <w:t>13. SPOSÓB POROZUMIENIA SIĘ Z ZAMAWIAJĄCYM</w:t>
      </w:r>
    </w:p>
    <w:p w14:paraId="36548943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6422965F" w14:textId="77777777" w:rsidR="006363A4" w:rsidRPr="005A6304" w:rsidRDefault="00D9620A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13.1. </w:t>
      </w:r>
      <w:proofErr w:type="spellStart"/>
      <w:r w:rsidRPr="005A6304">
        <w:rPr>
          <w:rFonts w:ascii="Verdana" w:hAnsi="Verdana"/>
          <w:sz w:val="20"/>
          <w:szCs w:val="20"/>
        </w:rPr>
        <w:t>Osobami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uprawnionymi</w:t>
      </w:r>
      <w:proofErr w:type="spellEnd"/>
      <w:r w:rsidRPr="005A6304">
        <w:rPr>
          <w:rFonts w:ascii="Verdana" w:hAnsi="Verdana"/>
          <w:sz w:val="20"/>
          <w:szCs w:val="20"/>
        </w:rPr>
        <w:t xml:space="preserve"> do </w:t>
      </w:r>
      <w:proofErr w:type="spellStart"/>
      <w:r w:rsidRPr="005A6304">
        <w:rPr>
          <w:rFonts w:ascii="Verdana" w:hAnsi="Verdana"/>
          <w:sz w:val="20"/>
          <w:szCs w:val="20"/>
        </w:rPr>
        <w:t>porozumiewania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się</w:t>
      </w:r>
      <w:proofErr w:type="spellEnd"/>
      <w:r w:rsidRPr="005A6304">
        <w:rPr>
          <w:rFonts w:ascii="Verdana" w:hAnsi="Verdana"/>
          <w:sz w:val="20"/>
          <w:szCs w:val="20"/>
        </w:rPr>
        <w:t xml:space="preserve"> z </w:t>
      </w:r>
      <w:proofErr w:type="spellStart"/>
      <w:r w:rsidRPr="005A6304">
        <w:rPr>
          <w:rFonts w:ascii="Verdana" w:hAnsi="Verdana"/>
          <w:sz w:val="20"/>
          <w:szCs w:val="20"/>
        </w:rPr>
        <w:t>wykonawcami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są</w:t>
      </w:r>
      <w:proofErr w:type="spellEnd"/>
      <w:r w:rsidRPr="005A6304">
        <w:rPr>
          <w:rFonts w:ascii="Verdana" w:hAnsi="Verdana"/>
          <w:sz w:val="20"/>
          <w:szCs w:val="20"/>
        </w:rPr>
        <w:t>:</w:t>
      </w:r>
    </w:p>
    <w:p w14:paraId="0C3A8570" w14:textId="3B1E0FE1" w:rsidR="006363A4" w:rsidRPr="005A6304" w:rsidRDefault="00EF11FE" w:rsidP="005A6304">
      <w:pPr>
        <w:numPr>
          <w:ilvl w:val="0"/>
          <w:numId w:val="3"/>
        </w:numPr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>Katarzyna Chojecka</w:t>
      </w:r>
    </w:p>
    <w:p w14:paraId="3AC53246" w14:textId="0A0F5E7F" w:rsidR="00206C15" w:rsidRPr="005A6304" w:rsidRDefault="00206C15" w:rsidP="005A6304">
      <w:pPr>
        <w:numPr>
          <w:ilvl w:val="0"/>
          <w:numId w:val="3"/>
        </w:numPr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>Mateusz Saczywko</w:t>
      </w:r>
    </w:p>
    <w:p w14:paraId="3C1DD69B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5FBEC5A2" w14:textId="77777777" w:rsidR="006363A4" w:rsidRPr="005A6304" w:rsidRDefault="00D9620A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13.2. </w:t>
      </w:r>
      <w:proofErr w:type="spellStart"/>
      <w:r w:rsidRPr="005A6304">
        <w:rPr>
          <w:rFonts w:ascii="Verdana" w:hAnsi="Verdana"/>
          <w:sz w:val="20"/>
          <w:szCs w:val="20"/>
        </w:rPr>
        <w:t>Postępowanie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prowadzone</w:t>
      </w:r>
      <w:proofErr w:type="spellEnd"/>
      <w:r w:rsidRPr="005A6304">
        <w:rPr>
          <w:rFonts w:ascii="Verdana" w:hAnsi="Verdana"/>
          <w:sz w:val="20"/>
          <w:szCs w:val="20"/>
        </w:rPr>
        <w:t xml:space="preserve"> jest w </w:t>
      </w:r>
      <w:proofErr w:type="spellStart"/>
      <w:r w:rsidRPr="005A6304">
        <w:rPr>
          <w:rFonts w:ascii="Verdana" w:hAnsi="Verdana"/>
          <w:sz w:val="20"/>
          <w:szCs w:val="20"/>
        </w:rPr>
        <w:t>języku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polskim</w:t>
      </w:r>
      <w:proofErr w:type="spellEnd"/>
      <w:r w:rsidRPr="005A6304">
        <w:rPr>
          <w:rFonts w:ascii="Verdana" w:hAnsi="Verdana"/>
          <w:sz w:val="20"/>
          <w:szCs w:val="20"/>
        </w:rPr>
        <w:t>.</w:t>
      </w:r>
    </w:p>
    <w:p w14:paraId="34B0C313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7C3886F7" w14:textId="14A28E59" w:rsidR="006363A4" w:rsidRPr="005A6304" w:rsidRDefault="00D9620A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13.3. W </w:t>
      </w:r>
      <w:proofErr w:type="spellStart"/>
      <w:r w:rsidRPr="005A6304">
        <w:rPr>
          <w:rFonts w:ascii="Verdana" w:hAnsi="Verdana"/>
          <w:sz w:val="20"/>
          <w:szCs w:val="20"/>
        </w:rPr>
        <w:t>przedmiotowym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postępowaniu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komunikacja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między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zamawiającym</w:t>
      </w:r>
      <w:proofErr w:type="spellEnd"/>
      <w:r w:rsidRPr="005A6304">
        <w:rPr>
          <w:rFonts w:ascii="Verdana" w:hAnsi="Verdana"/>
          <w:sz w:val="20"/>
          <w:szCs w:val="20"/>
        </w:rPr>
        <w:t xml:space="preserve"> a </w:t>
      </w:r>
      <w:proofErr w:type="spellStart"/>
      <w:r w:rsidRPr="005A6304">
        <w:rPr>
          <w:rFonts w:ascii="Verdana" w:hAnsi="Verdana"/>
          <w:sz w:val="20"/>
          <w:szCs w:val="20"/>
        </w:rPr>
        <w:t>wykonawcami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odbywa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się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przy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użyciu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r w:rsidR="0035147B" w:rsidRPr="005A6304">
        <w:rPr>
          <w:rFonts w:ascii="Verdana" w:hAnsi="Verdana"/>
          <w:sz w:val="20"/>
          <w:szCs w:val="20"/>
        </w:rPr>
        <w:t xml:space="preserve">platformy </w:t>
      </w:r>
      <w:proofErr w:type="spellStart"/>
      <w:r w:rsidR="0035147B" w:rsidRPr="005A6304">
        <w:rPr>
          <w:rFonts w:ascii="Verdana" w:hAnsi="Verdana"/>
          <w:sz w:val="20"/>
          <w:szCs w:val="20"/>
        </w:rPr>
        <w:t>zakupowej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oraz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poczty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elektronicznej</w:t>
      </w:r>
      <w:proofErr w:type="spellEnd"/>
      <w:r w:rsidRPr="005A6304">
        <w:rPr>
          <w:rFonts w:ascii="Verdana" w:hAnsi="Verdana"/>
          <w:sz w:val="20"/>
          <w:szCs w:val="20"/>
        </w:rPr>
        <w:t xml:space="preserve">. </w:t>
      </w:r>
      <w:proofErr w:type="spellStart"/>
      <w:r w:rsidRPr="005A6304">
        <w:rPr>
          <w:rFonts w:ascii="Verdana" w:hAnsi="Verdana"/>
          <w:sz w:val="20"/>
          <w:szCs w:val="20"/>
        </w:rPr>
        <w:t>Przy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czym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złożenie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oferty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następuje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wyłącznie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przy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pomocy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r w:rsidR="0035147B" w:rsidRPr="005A6304">
        <w:rPr>
          <w:rFonts w:ascii="Verdana" w:hAnsi="Verdana"/>
          <w:sz w:val="20"/>
          <w:szCs w:val="20"/>
        </w:rPr>
        <w:t xml:space="preserve">platformy </w:t>
      </w:r>
      <w:proofErr w:type="spellStart"/>
      <w:r w:rsidR="0035147B" w:rsidRPr="005A6304">
        <w:rPr>
          <w:rFonts w:ascii="Verdana" w:hAnsi="Verdana"/>
          <w:sz w:val="20"/>
          <w:szCs w:val="20"/>
        </w:rPr>
        <w:t>zakupowej</w:t>
      </w:r>
      <w:proofErr w:type="spellEnd"/>
      <w:r w:rsidR="0035147B" w:rsidRPr="005A6304">
        <w:rPr>
          <w:rFonts w:ascii="Verdana" w:hAnsi="Verdana"/>
          <w:sz w:val="20"/>
          <w:szCs w:val="20"/>
        </w:rPr>
        <w:t>.</w:t>
      </w:r>
    </w:p>
    <w:p w14:paraId="1F9EB47C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267EAB2D" w14:textId="056FB440" w:rsidR="006363A4" w:rsidRPr="005A6304" w:rsidRDefault="00D9620A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13.4. </w:t>
      </w:r>
      <w:proofErr w:type="spellStart"/>
      <w:r w:rsidRPr="005A6304">
        <w:rPr>
          <w:rFonts w:ascii="Verdana" w:hAnsi="Verdana"/>
          <w:sz w:val="20"/>
          <w:szCs w:val="20"/>
        </w:rPr>
        <w:t>Wykonawca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chcąc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wziąć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udział</w:t>
      </w:r>
      <w:proofErr w:type="spellEnd"/>
      <w:r w:rsidRPr="005A6304">
        <w:rPr>
          <w:rFonts w:ascii="Verdana" w:hAnsi="Verdana"/>
          <w:sz w:val="20"/>
          <w:szCs w:val="20"/>
        </w:rPr>
        <w:t xml:space="preserve"> w </w:t>
      </w:r>
      <w:proofErr w:type="spellStart"/>
      <w:r w:rsidRPr="005A6304">
        <w:rPr>
          <w:rFonts w:ascii="Verdana" w:hAnsi="Verdana"/>
          <w:sz w:val="20"/>
          <w:szCs w:val="20"/>
        </w:rPr>
        <w:t>postępowaniu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może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założyć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bezpłatne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konto</w:t>
      </w:r>
      <w:proofErr w:type="spellEnd"/>
      <w:r w:rsidRPr="005A6304">
        <w:rPr>
          <w:rFonts w:ascii="Verdana" w:hAnsi="Verdana"/>
          <w:sz w:val="20"/>
          <w:szCs w:val="20"/>
        </w:rPr>
        <w:t xml:space="preserve"> pod </w:t>
      </w:r>
      <w:proofErr w:type="spellStart"/>
      <w:r w:rsidRPr="005A6304">
        <w:rPr>
          <w:rFonts w:ascii="Verdana" w:hAnsi="Verdana"/>
          <w:sz w:val="20"/>
          <w:szCs w:val="20"/>
        </w:rPr>
        <w:t>adresem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r w:rsidR="0035147B" w:rsidRPr="005A6304">
        <w:rPr>
          <w:rFonts w:ascii="Verdana" w:hAnsi="Verdana"/>
          <w:sz w:val="20"/>
          <w:szCs w:val="20"/>
        </w:rPr>
        <w:t>www.platformazakupowa.pl</w:t>
      </w:r>
    </w:p>
    <w:p w14:paraId="6479A4AD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29AF7E0E" w14:textId="6A9BCB95" w:rsidR="006363A4" w:rsidRPr="005A6304" w:rsidRDefault="00D9620A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13.5. W </w:t>
      </w:r>
      <w:proofErr w:type="spellStart"/>
      <w:r w:rsidRPr="005A6304">
        <w:rPr>
          <w:rFonts w:ascii="Verdana" w:hAnsi="Verdana"/>
          <w:sz w:val="20"/>
          <w:szCs w:val="20"/>
        </w:rPr>
        <w:t>ramach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dostępu</w:t>
      </w:r>
      <w:proofErr w:type="spellEnd"/>
      <w:r w:rsidRPr="005A6304">
        <w:rPr>
          <w:rFonts w:ascii="Verdana" w:hAnsi="Verdana"/>
          <w:sz w:val="20"/>
          <w:szCs w:val="20"/>
        </w:rPr>
        <w:t xml:space="preserve"> do </w:t>
      </w:r>
      <w:proofErr w:type="spellStart"/>
      <w:r w:rsidRPr="005A6304">
        <w:rPr>
          <w:rFonts w:ascii="Verdana" w:hAnsi="Verdana"/>
          <w:sz w:val="20"/>
          <w:szCs w:val="20"/>
        </w:rPr>
        <w:t>usług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r w:rsidR="0035147B" w:rsidRPr="005A6304">
        <w:rPr>
          <w:rFonts w:ascii="Verdana" w:hAnsi="Verdana"/>
          <w:sz w:val="20"/>
          <w:szCs w:val="20"/>
        </w:rPr>
        <w:t xml:space="preserve">Platformy </w:t>
      </w:r>
      <w:proofErr w:type="spellStart"/>
      <w:r w:rsidR="0035147B" w:rsidRPr="005A6304">
        <w:rPr>
          <w:rFonts w:ascii="Verdana" w:hAnsi="Verdana"/>
          <w:sz w:val="20"/>
          <w:szCs w:val="20"/>
        </w:rPr>
        <w:t>zakupowej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wykonawca</w:t>
      </w:r>
      <w:proofErr w:type="spellEnd"/>
      <w:r w:rsidRPr="005A6304">
        <w:rPr>
          <w:rFonts w:ascii="Verdana" w:hAnsi="Verdana"/>
          <w:sz w:val="20"/>
          <w:szCs w:val="20"/>
        </w:rPr>
        <w:t xml:space="preserve"> ma </w:t>
      </w:r>
      <w:proofErr w:type="spellStart"/>
      <w:r w:rsidRPr="005A6304">
        <w:rPr>
          <w:rFonts w:ascii="Verdana" w:hAnsi="Verdana"/>
          <w:sz w:val="20"/>
          <w:szCs w:val="20"/>
        </w:rPr>
        <w:t>dostęp</w:t>
      </w:r>
      <w:proofErr w:type="spellEnd"/>
      <w:r w:rsidRPr="005A6304">
        <w:rPr>
          <w:rFonts w:ascii="Verdana" w:hAnsi="Verdana"/>
          <w:sz w:val="20"/>
          <w:szCs w:val="20"/>
        </w:rPr>
        <w:t xml:space="preserve"> do </w:t>
      </w:r>
      <w:proofErr w:type="spellStart"/>
      <w:r w:rsidRPr="005A6304">
        <w:rPr>
          <w:rFonts w:ascii="Verdana" w:hAnsi="Verdana"/>
          <w:sz w:val="20"/>
          <w:szCs w:val="20"/>
        </w:rPr>
        <w:t>narzędzi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składania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oferty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wycofania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oferty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składania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pytań</w:t>
      </w:r>
      <w:proofErr w:type="spellEnd"/>
      <w:r w:rsidRPr="005A6304">
        <w:rPr>
          <w:rFonts w:ascii="Verdana" w:hAnsi="Verdana"/>
          <w:sz w:val="20"/>
          <w:szCs w:val="20"/>
        </w:rPr>
        <w:t xml:space="preserve"> do </w:t>
      </w:r>
      <w:proofErr w:type="spellStart"/>
      <w:r w:rsidRPr="005A6304">
        <w:rPr>
          <w:rFonts w:ascii="Verdana" w:hAnsi="Verdana"/>
          <w:sz w:val="20"/>
          <w:szCs w:val="20"/>
        </w:rPr>
        <w:t>treści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dokumentacji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postępowania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złożenia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dokumentów</w:t>
      </w:r>
      <w:proofErr w:type="spellEnd"/>
      <w:r w:rsidRPr="005A6304">
        <w:rPr>
          <w:rFonts w:ascii="Verdana" w:hAnsi="Verdana"/>
          <w:sz w:val="20"/>
          <w:szCs w:val="20"/>
        </w:rPr>
        <w:t xml:space="preserve"> w </w:t>
      </w:r>
      <w:proofErr w:type="spellStart"/>
      <w:r w:rsidRPr="005A6304">
        <w:rPr>
          <w:rFonts w:ascii="Verdana" w:hAnsi="Verdana"/>
          <w:sz w:val="20"/>
          <w:szCs w:val="20"/>
        </w:rPr>
        <w:t>postępowaniu</w:t>
      </w:r>
      <w:proofErr w:type="spellEnd"/>
      <w:r w:rsidRPr="005A6304">
        <w:rPr>
          <w:rFonts w:ascii="Verdana" w:hAnsi="Verdana"/>
          <w:sz w:val="20"/>
          <w:szCs w:val="20"/>
        </w:rPr>
        <w:t xml:space="preserve"> w </w:t>
      </w:r>
      <w:proofErr w:type="spellStart"/>
      <w:r w:rsidRPr="005A6304">
        <w:rPr>
          <w:rFonts w:ascii="Verdana" w:hAnsi="Verdana"/>
          <w:sz w:val="20"/>
          <w:szCs w:val="20"/>
        </w:rPr>
        <w:t>odpowiedzi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wezwanie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zamawiającego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ewentualnego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prowadzenia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negocjacji</w:t>
      </w:r>
      <w:proofErr w:type="spellEnd"/>
      <w:r w:rsidRPr="005A6304">
        <w:rPr>
          <w:rFonts w:ascii="Verdana" w:hAnsi="Verdana"/>
          <w:sz w:val="20"/>
          <w:szCs w:val="20"/>
        </w:rPr>
        <w:t>.</w:t>
      </w:r>
    </w:p>
    <w:p w14:paraId="4C83A691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7199ED74" w14:textId="3E303FD0" w:rsidR="006363A4" w:rsidRPr="005A6304" w:rsidRDefault="00D9620A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13.6. </w:t>
      </w:r>
      <w:proofErr w:type="spellStart"/>
      <w:r w:rsidRPr="005A6304">
        <w:rPr>
          <w:rFonts w:ascii="Verdana" w:hAnsi="Verdana"/>
          <w:sz w:val="20"/>
          <w:szCs w:val="20"/>
        </w:rPr>
        <w:t>Wymagania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techniczne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organizacyjne</w:t>
      </w:r>
      <w:proofErr w:type="spellEnd"/>
      <w:r w:rsidRPr="005A6304">
        <w:rPr>
          <w:rFonts w:ascii="Verdana" w:hAnsi="Verdana"/>
          <w:sz w:val="20"/>
          <w:szCs w:val="20"/>
        </w:rPr>
        <w:t xml:space="preserve"> co do </w:t>
      </w:r>
      <w:proofErr w:type="spellStart"/>
      <w:r w:rsidRPr="005A6304">
        <w:rPr>
          <w:rFonts w:ascii="Verdana" w:hAnsi="Verdana"/>
          <w:sz w:val="20"/>
          <w:szCs w:val="20"/>
        </w:rPr>
        <w:t>korzystania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z </w:t>
      </w:r>
      <w:r w:rsidR="0035147B" w:rsidRPr="005A6304">
        <w:rPr>
          <w:rFonts w:ascii="Verdana" w:hAnsi="Verdana"/>
          <w:sz w:val="20"/>
          <w:szCs w:val="20"/>
        </w:rPr>
        <w:t xml:space="preserve">Platformy </w:t>
      </w:r>
      <w:proofErr w:type="spellStart"/>
      <w:r w:rsidR="0035147B" w:rsidRPr="005A6304">
        <w:rPr>
          <w:rFonts w:ascii="Verdana" w:hAnsi="Verdana"/>
          <w:sz w:val="20"/>
          <w:szCs w:val="20"/>
        </w:rPr>
        <w:t>Zakupowej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zostały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określone</w:t>
      </w:r>
      <w:proofErr w:type="spellEnd"/>
      <w:r w:rsidRPr="005A6304">
        <w:rPr>
          <w:rFonts w:ascii="Verdana" w:hAnsi="Verdana"/>
          <w:sz w:val="20"/>
          <w:szCs w:val="20"/>
        </w:rPr>
        <w:t xml:space="preserve"> w </w:t>
      </w:r>
      <w:proofErr w:type="spellStart"/>
      <w:r w:rsidRPr="005A6304">
        <w:rPr>
          <w:rFonts w:ascii="Verdana" w:hAnsi="Verdana"/>
          <w:sz w:val="20"/>
          <w:szCs w:val="20"/>
        </w:rPr>
        <w:t>Regulaminie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korzystania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usług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który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dostępny</w:t>
      </w:r>
      <w:proofErr w:type="spellEnd"/>
      <w:r w:rsidRPr="005A6304">
        <w:rPr>
          <w:rFonts w:ascii="Verdana" w:hAnsi="Verdana"/>
          <w:sz w:val="20"/>
          <w:szCs w:val="20"/>
        </w:rPr>
        <w:t xml:space="preserve"> jest do </w:t>
      </w:r>
      <w:proofErr w:type="spellStart"/>
      <w:r w:rsidRPr="005A6304">
        <w:rPr>
          <w:rFonts w:ascii="Verdana" w:hAnsi="Verdana"/>
          <w:sz w:val="20"/>
          <w:szCs w:val="20"/>
        </w:rPr>
        <w:t>pobrania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stronie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www.postepowania.pl.</w:t>
      </w:r>
    </w:p>
    <w:p w14:paraId="393760BE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1C873E8E" w14:textId="77777777" w:rsidR="006363A4" w:rsidRPr="005A6304" w:rsidRDefault="00D9620A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13.7. </w:t>
      </w:r>
      <w:proofErr w:type="spellStart"/>
      <w:r w:rsidRPr="005A6304">
        <w:rPr>
          <w:rFonts w:ascii="Verdana" w:hAnsi="Verdana"/>
          <w:sz w:val="20"/>
          <w:szCs w:val="20"/>
        </w:rPr>
        <w:t>Maksymalny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rozmiar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plików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przesyłanych</w:t>
      </w:r>
      <w:proofErr w:type="spellEnd"/>
      <w:r w:rsidRPr="005A6304">
        <w:rPr>
          <w:rFonts w:ascii="Verdana" w:hAnsi="Verdana"/>
          <w:sz w:val="20"/>
          <w:szCs w:val="20"/>
        </w:rPr>
        <w:t xml:space="preserve"> za </w:t>
      </w:r>
      <w:proofErr w:type="spellStart"/>
      <w:r w:rsidRPr="005A6304">
        <w:rPr>
          <w:rFonts w:ascii="Verdana" w:hAnsi="Verdana"/>
          <w:sz w:val="20"/>
          <w:szCs w:val="20"/>
        </w:rPr>
        <w:t>pośrednictwem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dedykowanych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formularzy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wynosi</w:t>
      </w:r>
      <w:proofErr w:type="spellEnd"/>
      <w:r w:rsidRPr="005A6304">
        <w:rPr>
          <w:rFonts w:ascii="Verdana" w:hAnsi="Verdana"/>
          <w:sz w:val="20"/>
          <w:szCs w:val="20"/>
        </w:rPr>
        <w:t xml:space="preserve"> 150 MB.</w:t>
      </w:r>
    </w:p>
    <w:p w14:paraId="0B7785C9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03542C57" w14:textId="7F9D610A" w:rsidR="006363A4" w:rsidRPr="005A6304" w:rsidRDefault="00D9620A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lastRenderedPageBreak/>
        <w:t xml:space="preserve">13.8. </w:t>
      </w:r>
      <w:proofErr w:type="spellStart"/>
      <w:r w:rsidRPr="005A6304">
        <w:rPr>
          <w:rFonts w:ascii="Verdana" w:hAnsi="Verdana"/>
          <w:sz w:val="20"/>
          <w:szCs w:val="20"/>
        </w:rPr>
        <w:t>Ofertę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oraz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inne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oświadczenia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wykonawca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sporządza</w:t>
      </w:r>
      <w:proofErr w:type="spellEnd"/>
      <w:r w:rsidRPr="005A6304">
        <w:rPr>
          <w:rFonts w:ascii="Verdana" w:hAnsi="Verdana"/>
          <w:sz w:val="20"/>
          <w:szCs w:val="20"/>
        </w:rPr>
        <w:t xml:space="preserve"> w </w:t>
      </w:r>
      <w:proofErr w:type="spellStart"/>
      <w:r w:rsidRPr="005A6304">
        <w:rPr>
          <w:rFonts w:ascii="Verdana" w:hAnsi="Verdana"/>
          <w:sz w:val="20"/>
          <w:szCs w:val="20"/>
        </w:rPr>
        <w:t>postaci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elektronicznej</w:t>
      </w:r>
      <w:proofErr w:type="spellEnd"/>
      <w:r w:rsidR="0035147B"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opatruje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kwalifikowanym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podpisem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elektronicznym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lub</w:t>
      </w:r>
      <w:proofErr w:type="spellEnd"/>
      <w:r w:rsidRPr="005A6304">
        <w:rPr>
          <w:rFonts w:ascii="Verdana" w:hAnsi="Verdana"/>
          <w:sz w:val="20"/>
          <w:szCs w:val="20"/>
        </w:rPr>
        <w:t xml:space="preserve"> w </w:t>
      </w:r>
      <w:proofErr w:type="spellStart"/>
      <w:r w:rsidRPr="005A6304">
        <w:rPr>
          <w:rFonts w:ascii="Verdana" w:hAnsi="Verdana"/>
          <w:sz w:val="20"/>
          <w:szCs w:val="20"/>
        </w:rPr>
        <w:t>postaci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elektronicznej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opatrzonej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podpisem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zaufanym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lub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podpisem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osobistym</w:t>
      </w:r>
      <w:proofErr w:type="spellEnd"/>
      <w:r w:rsidRPr="005A6304">
        <w:rPr>
          <w:rFonts w:ascii="Verdana" w:hAnsi="Verdana"/>
          <w:sz w:val="20"/>
          <w:szCs w:val="20"/>
        </w:rPr>
        <w:t>.</w:t>
      </w:r>
    </w:p>
    <w:p w14:paraId="4F35C18C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5D673402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5B432038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3937E8F9" w14:textId="77777777" w:rsidR="006363A4" w:rsidRPr="005A6304" w:rsidRDefault="00D9620A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Style w:val="bold"/>
          <w:rFonts w:ascii="Verdana" w:hAnsi="Verdana"/>
          <w:sz w:val="20"/>
          <w:szCs w:val="20"/>
        </w:rPr>
        <w:t>14. WYMAGANIA DOTYCZĄCE WADIUM</w:t>
      </w:r>
    </w:p>
    <w:p w14:paraId="30F17020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02DB3F3E" w14:textId="77777777" w:rsidR="00EF11FE" w:rsidRPr="005A6304" w:rsidRDefault="00EF11FE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1. </w:t>
      </w:r>
      <w:proofErr w:type="spellStart"/>
      <w:r w:rsidRPr="005A6304">
        <w:rPr>
          <w:rFonts w:ascii="Verdana" w:hAnsi="Verdana"/>
          <w:sz w:val="20"/>
          <w:szCs w:val="20"/>
        </w:rPr>
        <w:t>Wykonawca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przystępujący</w:t>
      </w:r>
      <w:proofErr w:type="spellEnd"/>
      <w:r w:rsidRPr="005A6304">
        <w:rPr>
          <w:rFonts w:ascii="Verdana" w:hAnsi="Verdana"/>
          <w:sz w:val="20"/>
          <w:szCs w:val="20"/>
        </w:rPr>
        <w:t xml:space="preserve"> do </w:t>
      </w:r>
      <w:proofErr w:type="spellStart"/>
      <w:r w:rsidRPr="005A6304">
        <w:rPr>
          <w:rFonts w:ascii="Verdana" w:hAnsi="Verdana"/>
          <w:sz w:val="20"/>
          <w:szCs w:val="20"/>
        </w:rPr>
        <w:t>postępowania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jest </w:t>
      </w:r>
      <w:proofErr w:type="spellStart"/>
      <w:r w:rsidRPr="005A6304">
        <w:rPr>
          <w:rFonts w:ascii="Verdana" w:hAnsi="Verdana"/>
          <w:sz w:val="20"/>
          <w:szCs w:val="20"/>
        </w:rPr>
        <w:t>zobowiązany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przed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upływem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terminu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składania</w:t>
      </w:r>
      <w:proofErr w:type="spellEnd"/>
    </w:p>
    <w:p w14:paraId="3015D670" w14:textId="77777777" w:rsidR="00EF11FE" w:rsidRPr="005A6304" w:rsidRDefault="00EF11FE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5A6304">
        <w:rPr>
          <w:rFonts w:ascii="Verdana" w:hAnsi="Verdana"/>
          <w:sz w:val="20"/>
          <w:szCs w:val="20"/>
        </w:rPr>
        <w:t>ofert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wnieść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wadium</w:t>
      </w:r>
      <w:proofErr w:type="spellEnd"/>
      <w:r w:rsidRPr="005A6304">
        <w:rPr>
          <w:rFonts w:ascii="Verdana" w:hAnsi="Verdana"/>
          <w:sz w:val="20"/>
          <w:szCs w:val="20"/>
        </w:rPr>
        <w:t xml:space="preserve"> w </w:t>
      </w:r>
      <w:proofErr w:type="spellStart"/>
      <w:r w:rsidRPr="005A6304">
        <w:rPr>
          <w:rFonts w:ascii="Verdana" w:hAnsi="Verdana"/>
          <w:sz w:val="20"/>
          <w:szCs w:val="20"/>
        </w:rPr>
        <w:t>kwocie</w:t>
      </w:r>
      <w:proofErr w:type="spellEnd"/>
      <w:r w:rsidRPr="005A6304">
        <w:rPr>
          <w:rFonts w:ascii="Verdana" w:hAnsi="Verdana"/>
          <w:sz w:val="20"/>
          <w:szCs w:val="20"/>
        </w:rPr>
        <w:t>:</w:t>
      </w:r>
    </w:p>
    <w:p w14:paraId="50D040E9" w14:textId="50E4344E" w:rsidR="00EF11FE" w:rsidRPr="005A6304" w:rsidRDefault="0009123A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8 </w:t>
      </w:r>
      <w:r w:rsidR="000F07E8" w:rsidRPr="005A6304">
        <w:rPr>
          <w:rFonts w:ascii="Verdana" w:hAnsi="Verdana"/>
          <w:sz w:val="20"/>
          <w:szCs w:val="20"/>
        </w:rPr>
        <w:t>0</w:t>
      </w:r>
      <w:r w:rsidRPr="005A6304">
        <w:rPr>
          <w:rFonts w:ascii="Verdana" w:hAnsi="Verdana"/>
          <w:sz w:val="20"/>
          <w:szCs w:val="20"/>
        </w:rPr>
        <w:t>00,00</w:t>
      </w:r>
      <w:r w:rsidR="00EF11FE"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="00EF11FE" w:rsidRPr="005A6304">
        <w:rPr>
          <w:rFonts w:ascii="Verdana" w:hAnsi="Verdana"/>
          <w:sz w:val="20"/>
          <w:szCs w:val="20"/>
        </w:rPr>
        <w:t>zł</w:t>
      </w:r>
      <w:proofErr w:type="spellEnd"/>
      <w:r w:rsidR="00EF11FE" w:rsidRPr="005A6304">
        <w:rPr>
          <w:rFonts w:ascii="Verdana" w:hAnsi="Verdana"/>
          <w:sz w:val="20"/>
          <w:szCs w:val="20"/>
        </w:rPr>
        <w:t xml:space="preserve"> (</w:t>
      </w:r>
      <w:proofErr w:type="spellStart"/>
      <w:r w:rsidR="00EF11FE" w:rsidRPr="005A6304">
        <w:rPr>
          <w:rFonts w:ascii="Verdana" w:hAnsi="Verdana"/>
          <w:sz w:val="20"/>
          <w:szCs w:val="20"/>
        </w:rPr>
        <w:t>słownie</w:t>
      </w:r>
      <w:proofErr w:type="spellEnd"/>
      <w:r w:rsidR="00EF11FE" w:rsidRPr="005A6304">
        <w:rPr>
          <w:rFonts w:ascii="Verdana" w:hAnsi="Verdana"/>
          <w:sz w:val="20"/>
          <w:szCs w:val="20"/>
        </w:rPr>
        <w:t xml:space="preserve">: </w:t>
      </w:r>
      <w:proofErr w:type="spellStart"/>
      <w:r w:rsidRPr="005A6304">
        <w:rPr>
          <w:rFonts w:ascii="Verdana" w:hAnsi="Verdana"/>
          <w:sz w:val="20"/>
          <w:szCs w:val="20"/>
        </w:rPr>
        <w:t>osiem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tysięcy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zł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r w:rsidR="00EF11FE" w:rsidRPr="005A6304">
        <w:rPr>
          <w:rFonts w:ascii="Verdana" w:hAnsi="Verdana"/>
          <w:sz w:val="20"/>
          <w:szCs w:val="20"/>
        </w:rPr>
        <w:t>00/100)</w:t>
      </w:r>
      <w:r w:rsidR="000B6B92" w:rsidRPr="005A6304">
        <w:rPr>
          <w:rFonts w:ascii="Verdana" w:hAnsi="Verdana"/>
          <w:sz w:val="20"/>
          <w:szCs w:val="20"/>
        </w:rPr>
        <w:t xml:space="preserve"> </w:t>
      </w:r>
    </w:p>
    <w:p w14:paraId="6056FA4B" w14:textId="7E7B6F6D" w:rsidR="00EF11FE" w:rsidRPr="005A6304" w:rsidRDefault="00EF11FE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2. </w:t>
      </w:r>
      <w:proofErr w:type="spellStart"/>
      <w:r w:rsidRPr="005A6304">
        <w:rPr>
          <w:rFonts w:ascii="Verdana" w:hAnsi="Verdana"/>
          <w:sz w:val="20"/>
          <w:szCs w:val="20"/>
        </w:rPr>
        <w:t>Wadium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musi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obejmować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pełen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okres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związania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ofertą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określonego</w:t>
      </w:r>
      <w:proofErr w:type="spellEnd"/>
      <w:r w:rsidRPr="005A6304">
        <w:rPr>
          <w:rFonts w:ascii="Verdana" w:hAnsi="Verdana"/>
          <w:sz w:val="20"/>
          <w:szCs w:val="20"/>
        </w:rPr>
        <w:t xml:space="preserve"> w </w:t>
      </w:r>
      <w:proofErr w:type="spellStart"/>
      <w:r w:rsidRPr="005A6304">
        <w:rPr>
          <w:rFonts w:ascii="Verdana" w:hAnsi="Verdana"/>
          <w:sz w:val="20"/>
          <w:szCs w:val="20"/>
        </w:rPr>
        <w:t>punkcie</w:t>
      </w:r>
      <w:proofErr w:type="spellEnd"/>
      <w:r w:rsidRPr="005A6304">
        <w:rPr>
          <w:rFonts w:ascii="Verdana" w:hAnsi="Verdana"/>
          <w:sz w:val="20"/>
          <w:szCs w:val="20"/>
        </w:rPr>
        <w:t xml:space="preserve"> 17.1 SWZ.</w:t>
      </w:r>
    </w:p>
    <w:p w14:paraId="03CCEC50" w14:textId="77777777" w:rsidR="00EF11FE" w:rsidRPr="005A6304" w:rsidRDefault="00EF11FE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3. </w:t>
      </w:r>
      <w:proofErr w:type="spellStart"/>
      <w:r w:rsidRPr="005A6304">
        <w:rPr>
          <w:rFonts w:ascii="Verdana" w:hAnsi="Verdana"/>
          <w:sz w:val="20"/>
          <w:szCs w:val="20"/>
        </w:rPr>
        <w:t>Wadium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może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być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wniesione</w:t>
      </w:r>
      <w:proofErr w:type="spellEnd"/>
      <w:r w:rsidRPr="005A6304">
        <w:rPr>
          <w:rFonts w:ascii="Verdana" w:hAnsi="Verdana"/>
          <w:sz w:val="20"/>
          <w:szCs w:val="20"/>
        </w:rPr>
        <w:t xml:space="preserve"> w </w:t>
      </w:r>
      <w:proofErr w:type="spellStart"/>
      <w:r w:rsidRPr="005A6304">
        <w:rPr>
          <w:rFonts w:ascii="Verdana" w:hAnsi="Verdana"/>
          <w:sz w:val="20"/>
          <w:szCs w:val="20"/>
        </w:rPr>
        <w:t>jednej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lub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kilku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następujących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formach</w:t>
      </w:r>
      <w:proofErr w:type="spellEnd"/>
      <w:r w:rsidRPr="005A6304">
        <w:rPr>
          <w:rFonts w:ascii="Verdana" w:hAnsi="Verdana"/>
          <w:sz w:val="20"/>
          <w:szCs w:val="20"/>
        </w:rPr>
        <w:t>:</w:t>
      </w:r>
    </w:p>
    <w:p w14:paraId="67925D1A" w14:textId="77777777" w:rsidR="00EF11FE" w:rsidRPr="005A6304" w:rsidRDefault="00EF11FE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• </w:t>
      </w:r>
      <w:proofErr w:type="spellStart"/>
      <w:r w:rsidRPr="005A6304">
        <w:rPr>
          <w:rFonts w:ascii="Verdana" w:hAnsi="Verdana"/>
          <w:sz w:val="20"/>
          <w:szCs w:val="20"/>
        </w:rPr>
        <w:t>pieniądzu</w:t>
      </w:r>
      <w:proofErr w:type="spellEnd"/>
      <w:r w:rsidRPr="005A6304">
        <w:rPr>
          <w:rFonts w:ascii="Verdana" w:hAnsi="Verdana"/>
          <w:sz w:val="20"/>
          <w:szCs w:val="20"/>
        </w:rPr>
        <w:t xml:space="preserve"> – </w:t>
      </w:r>
      <w:proofErr w:type="spellStart"/>
      <w:r w:rsidRPr="005A6304">
        <w:rPr>
          <w:rFonts w:ascii="Verdana" w:hAnsi="Verdana"/>
          <w:sz w:val="20"/>
          <w:szCs w:val="20"/>
        </w:rPr>
        <w:t>wymaganą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kwotę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należy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wpłacić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przelewem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rachunek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bankowy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Zamawiającego</w:t>
      </w:r>
      <w:proofErr w:type="spellEnd"/>
      <w:r w:rsidRPr="005A6304">
        <w:rPr>
          <w:rFonts w:ascii="Verdana" w:hAnsi="Verdana"/>
          <w:sz w:val="20"/>
          <w:szCs w:val="20"/>
        </w:rPr>
        <w:t>:</w:t>
      </w:r>
    </w:p>
    <w:p w14:paraId="750A9671" w14:textId="211C3794" w:rsidR="00EF11FE" w:rsidRPr="005A6304" w:rsidRDefault="00EF11FE" w:rsidP="005A6304">
      <w:pPr>
        <w:pStyle w:val="p"/>
        <w:spacing w:line="360" w:lineRule="auto"/>
        <w:rPr>
          <w:rFonts w:ascii="Verdana" w:hAnsi="Verdana"/>
          <w:sz w:val="20"/>
          <w:szCs w:val="20"/>
          <w:lang w:val="pl-PL"/>
        </w:rPr>
      </w:pPr>
      <w:r w:rsidRPr="005A6304">
        <w:rPr>
          <w:rFonts w:ascii="Verdana" w:hAnsi="Verdana"/>
          <w:sz w:val="20"/>
          <w:szCs w:val="20"/>
        </w:rPr>
        <w:t xml:space="preserve">z </w:t>
      </w:r>
      <w:proofErr w:type="spellStart"/>
      <w:r w:rsidRPr="005A6304">
        <w:rPr>
          <w:rFonts w:ascii="Verdana" w:hAnsi="Verdana"/>
          <w:sz w:val="20"/>
          <w:szCs w:val="20"/>
        </w:rPr>
        <w:t>adnotacją</w:t>
      </w:r>
      <w:proofErr w:type="spellEnd"/>
      <w:r w:rsidRPr="005A6304">
        <w:rPr>
          <w:rFonts w:ascii="Verdana" w:hAnsi="Verdana"/>
          <w:sz w:val="20"/>
          <w:szCs w:val="20"/>
        </w:rPr>
        <w:t xml:space="preserve"> „</w:t>
      </w:r>
      <w:proofErr w:type="spellStart"/>
      <w:r w:rsidRPr="005A6304">
        <w:rPr>
          <w:rFonts w:ascii="Verdana" w:hAnsi="Verdana"/>
          <w:sz w:val="20"/>
          <w:szCs w:val="20"/>
        </w:rPr>
        <w:t>Wadium</w:t>
      </w:r>
      <w:proofErr w:type="spellEnd"/>
      <w:r w:rsidRPr="005A6304">
        <w:rPr>
          <w:rFonts w:ascii="Verdana" w:hAnsi="Verdana"/>
          <w:sz w:val="20"/>
          <w:szCs w:val="20"/>
        </w:rPr>
        <w:t xml:space="preserve"> w </w:t>
      </w:r>
      <w:proofErr w:type="spellStart"/>
      <w:r w:rsidRPr="005A6304">
        <w:rPr>
          <w:rFonts w:ascii="Verdana" w:hAnsi="Verdana"/>
          <w:sz w:val="20"/>
          <w:szCs w:val="20"/>
        </w:rPr>
        <w:t>Postępowaniu</w:t>
      </w:r>
      <w:proofErr w:type="spellEnd"/>
      <w:r w:rsidRPr="005A6304">
        <w:rPr>
          <w:rFonts w:ascii="Verdana" w:hAnsi="Verdana"/>
          <w:sz w:val="20"/>
          <w:szCs w:val="20"/>
        </w:rPr>
        <w:t xml:space="preserve"> o nr </w:t>
      </w:r>
      <w:r w:rsidR="00211064" w:rsidRPr="005A6304">
        <w:rPr>
          <w:rFonts w:ascii="Verdana" w:hAnsi="Verdana"/>
          <w:sz w:val="20"/>
          <w:szCs w:val="20"/>
          <w:lang w:val="pl-PL"/>
        </w:rPr>
        <w:t>FZ.251</w:t>
      </w:r>
      <w:r w:rsidR="000A054E" w:rsidRPr="005A6304">
        <w:rPr>
          <w:rFonts w:ascii="Verdana" w:hAnsi="Verdana"/>
          <w:sz w:val="20"/>
          <w:szCs w:val="20"/>
          <w:lang w:val="pl-PL"/>
        </w:rPr>
        <w:t>.16.</w:t>
      </w:r>
      <w:r w:rsidR="00211064" w:rsidRPr="005A6304">
        <w:rPr>
          <w:rFonts w:ascii="Verdana" w:hAnsi="Verdana"/>
          <w:sz w:val="20"/>
          <w:szCs w:val="20"/>
          <w:lang w:val="pl-PL"/>
        </w:rPr>
        <w:t>2024</w:t>
      </w:r>
      <w:r w:rsidRPr="005A6304">
        <w:rPr>
          <w:rFonts w:ascii="Verdana" w:hAnsi="Verdana"/>
          <w:sz w:val="20"/>
          <w:szCs w:val="20"/>
        </w:rPr>
        <w:t>”</w:t>
      </w:r>
    </w:p>
    <w:p w14:paraId="323A71C0" w14:textId="77777777" w:rsidR="00EF11FE" w:rsidRPr="005A6304" w:rsidRDefault="00EF11FE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5A6304">
        <w:rPr>
          <w:rFonts w:ascii="Verdana" w:hAnsi="Verdana"/>
          <w:sz w:val="20"/>
          <w:szCs w:val="20"/>
        </w:rPr>
        <w:t>Wadium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musi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wpłynąć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wskazany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rachunek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bankowy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zamawiającego</w:t>
      </w:r>
      <w:proofErr w:type="spellEnd"/>
      <w:r w:rsidRPr="005A6304">
        <w:rPr>
          <w:rFonts w:ascii="Verdana" w:hAnsi="Verdana"/>
          <w:sz w:val="20"/>
          <w:szCs w:val="20"/>
        </w:rPr>
        <w:t>:</w:t>
      </w:r>
    </w:p>
    <w:p w14:paraId="072AA09B" w14:textId="77777777" w:rsidR="00EF11FE" w:rsidRPr="005A6304" w:rsidRDefault="00EF11FE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>72 2490 0005 0000 4600 9924 8560</w:t>
      </w:r>
    </w:p>
    <w:p w14:paraId="09600339" w14:textId="77777777" w:rsidR="00EF11FE" w:rsidRPr="005A6304" w:rsidRDefault="00EF11FE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5A6304">
        <w:rPr>
          <w:rFonts w:ascii="Verdana" w:hAnsi="Verdana"/>
          <w:sz w:val="20"/>
          <w:szCs w:val="20"/>
        </w:rPr>
        <w:t>najpóźniej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przed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upływem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terminu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składania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ofert</w:t>
      </w:r>
      <w:proofErr w:type="spellEnd"/>
      <w:r w:rsidRPr="005A6304">
        <w:rPr>
          <w:rFonts w:ascii="Verdana" w:hAnsi="Verdana"/>
          <w:sz w:val="20"/>
          <w:szCs w:val="20"/>
        </w:rPr>
        <w:t xml:space="preserve"> (</w:t>
      </w:r>
      <w:proofErr w:type="spellStart"/>
      <w:r w:rsidRPr="005A6304">
        <w:rPr>
          <w:rFonts w:ascii="Verdana" w:hAnsi="Verdana"/>
          <w:sz w:val="20"/>
          <w:szCs w:val="20"/>
        </w:rPr>
        <w:t>decyduje</w:t>
      </w:r>
      <w:proofErr w:type="spellEnd"/>
      <w:r w:rsidRPr="005A6304">
        <w:rPr>
          <w:rFonts w:ascii="Verdana" w:hAnsi="Verdana"/>
          <w:sz w:val="20"/>
          <w:szCs w:val="20"/>
        </w:rPr>
        <w:t xml:space="preserve"> data </w:t>
      </w:r>
      <w:proofErr w:type="spellStart"/>
      <w:r w:rsidRPr="005A6304">
        <w:rPr>
          <w:rFonts w:ascii="Verdana" w:hAnsi="Verdana"/>
          <w:sz w:val="20"/>
          <w:szCs w:val="20"/>
        </w:rPr>
        <w:t>wpływu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rachunek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bankowy</w:t>
      </w:r>
      <w:proofErr w:type="spellEnd"/>
    </w:p>
    <w:p w14:paraId="43685BED" w14:textId="77777777" w:rsidR="00EF11FE" w:rsidRPr="005A6304" w:rsidRDefault="00EF11FE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5A6304">
        <w:rPr>
          <w:rFonts w:ascii="Verdana" w:hAnsi="Verdana"/>
          <w:sz w:val="20"/>
          <w:szCs w:val="20"/>
        </w:rPr>
        <w:t>zamawiającego</w:t>
      </w:r>
      <w:proofErr w:type="spellEnd"/>
      <w:r w:rsidRPr="005A6304">
        <w:rPr>
          <w:rFonts w:ascii="Verdana" w:hAnsi="Verdana"/>
          <w:sz w:val="20"/>
          <w:szCs w:val="20"/>
        </w:rPr>
        <w:t>);</w:t>
      </w:r>
    </w:p>
    <w:p w14:paraId="159B721C" w14:textId="77777777" w:rsidR="00EF11FE" w:rsidRPr="005A6304" w:rsidRDefault="00EF11FE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• </w:t>
      </w:r>
      <w:proofErr w:type="spellStart"/>
      <w:r w:rsidRPr="005A6304">
        <w:rPr>
          <w:rFonts w:ascii="Verdana" w:hAnsi="Verdana"/>
          <w:sz w:val="20"/>
          <w:szCs w:val="20"/>
        </w:rPr>
        <w:t>gwarancjach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bankowych</w:t>
      </w:r>
      <w:proofErr w:type="spellEnd"/>
      <w:r w:rsidRPr="005A6304">
        <w:rPr>
          <w:rFonts w:ascii="Verdana" w:hAnsi="Verdana"/>
          <w:sz w:val="20"/>
          <w:szCs w:val="20"/>
        </w:rPr>
        <w:t>;</w:t>
      </w:r>
    </w:p>
    <w:p w14:paraId="07755BF1" w14:textId="77777777" w:rsidR="00EF11FE" w:rsidRPr="005A6304" w:rsidRDefault="00EF11FE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• </w:t>
      </w:r>
      <w:proofErr w:type="spellStart"/>
      <w:r w:rsidRPr="005A6304">
        <w:rPr>
          <w:rFonts w:ascii="Verdana" w:hAnsi="Verdana"/>
          <w:sz w:val="20"/>
          <w:szCs w:val="20"/>
        </w:rPr>
        <w:t>gwarancjach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ubezpieczeniowych</w:t>
      </w:r>
      <w:proofErr w:type="spellEnd"/>
      <w:r w:rsidRPr="005A6304">
        <w:rPr>
          <w:rFonts w:ascii="Verdana" w:hAnsi="Verdana"/>
          <w:sz w:val="20"/>
          <w:szCs w:val="20"/>
        </w:rPr>
        <w:t>;</w:t>
      </w:r>
    </w:p>
    <w:p w14:paraId="3C54CFC5" w14:textId="77777777" w:rsidR="00EF11FE" w:rsidRPr="005A6304" w:rsidRDefault="00EF11FE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• </w:t>
      </w:r>
      <w:proofErr w:type="spellStart"/>
      <w:r w:rsidRPr="005A6304">
        <w:rPr>
          <w:rFonts w:ascii="Verdana" w:hAnsi="Verdana"/>
          <w:sz w:val="20"/>
          <w:szCs w:val="20"/>
        </w:rPr>
        <w:t>poręczeniach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udzielanych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przez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podmioty</w:t>
      </w:r>
      <w:proofErr w:type="spellEnd"/>
      <w:r w:rsidRPr="005A6304">
        <w:rPr>
          <w:rFonts w:ascii="Verdana" w:hAnsi="Verdana"/>
          <w:sz w:val="20"/>
          <w:szCs w:val="20"/>
        </w:rPr>
        <w:t xml:space="preserve">, o </w:t>
      </w:r>
      <w:proofErr w:type="spellStart"/>
      <w:r w:rsidRPr="005A6304">
        <w:rPr>
          <w:rFonts w:ascii="Verdana" w:hAnsi="Verdana"/>
          <w:sz w:val="20"/>
          <w:szCs w:val="20"/>
        </w:rPr>
        <w:t>których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mowa</w:t>
      </w:r>
      <w:proofErr w:type="spellEnd"/>
      <w:r w:rsidRPr="005A6304">
        <w:rPr>
          <w:rFonts w:ascii="Verdana" w:hAnsi="Verdana"/>
          <w:sz w:val="20"/>
          <w:szCs w:val="20"/>
        </w:rPr>
        <w:t xml:space="preserve"> w art. 6b </w:t>
      </w:r>
      <w:proofErr w:type="spellStart"/>
      <w:r w:rsidRPr="005A6304">
        <w:rPr>
          <w:rFonts w:ascii="Verdana" w:hAnsi="Verdana"/>
          <w:sz w:val="20"/>
          <w:szCs w:val="20"/>
        </w:rPr>
        <w:t>ust</w:t>
      </w:r>
      <w:proofErr w:type="spellEnd"/>
      <w:r w:rsidRPr="005A6304">
        <w:rPr>
          <w:rFonts w:ascii="Verdana" w:hAnsi="Verdana"/>
          <w:sz w:val="20"/>
          <w:szCs w:val="20"/>
        </w:rPr>
        <w:t xml:space="preserve">. 5 pkt 2 </w:t>
      </w:r>
      <w:proofErr w:type="spellStart"/>
      <w:r w:rsidRPr="005A6304">
        <w:rPr>
          <w:rFonts w:ascii="Verdana" w:hAnsi="Verdana"/>
          <w:sz w:val="20"/>
          <w:szCs w:val="20"/>
        </w:rPr>
        <w:t>ustawy</w:t>
      </w:r>
      <w:proofErr w:type="spellEnd"/>
      <w:r w:rsidRPr="005A6304">
        <w:rPr>
          <w:rFonts w:ascii="Verdana" w:hAnsi="Verdana"/>
          <w:sz w:val="20"/>
          <w:szCs w:val="20"/>
        </w:rPr>
        <w:t xml:space="preserve"> z 9</w:t>
      </w:r>
    </w:p>
    <w:p w14:paraId="1CB37A48" w14:textId="77777777" w:rsidR="00EF11FE" w:rsidRPr="005A6304" w:rsidRDefault="00EF11FE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5A6304">
        <w:rPr>
          <w:rFonts w:ascii="Verdana" w:hAnsi="Verdana"/>
          <w:sz w:val="20"/>
          <w:szCs w:val="20"/>
        </w:rPr>
        <w:t>listopada</w:t>
      </w:r>
      <w:proofErr w:type="spellEnd"/>
      <w:r w:rsidRPr="005A6304">
        <w:rPr>
          <w:rFonts w:ascii="Verdana" w:hAnsi="Verdana"/>
          <w:sz w:val="20"/>
          <w:szCs w:val="20"/>
        </w:rPr>
        <w:t xml:space="preserve"> 2000 r. o </w:t>
      </w:r>
      <w:proofErr w:type="spellStart"/>
      <w:r w:rsidRPr="005A6304">
        <w:rPr>
          <w:rFonts w:ascii="Verdana" w:hAnsi="Verdana"/>
          <w:sz w:val="20"/>
          <w:szCs w:val="20"/>
        </w:rPr>
        <w:t>utworzeniu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Polskiej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Agencji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Rozwoju</w:t>
      </w:r>
      <w:proofErr w:type="spellEnd"/>
      <w:r w:rsidRPr="005A6304">
        <w:rPr>
          <w:rFonts w:ascii="Verdana" w:hAnsi="Verdana"/>
          <w:sz w:val="20"/>
          <w:szCs w:val="20"/>
        </w:rPr>
        <w:t xml:space="preserve"> Przedsiębiorczości.</w:t>
      </w:r>
    </w:p>
    <w:p w14:paraId="2C66DB19" w14:textId="77777777" w:rsidR="00EF11FE" w:rsidRPr="005A6304" w:rsidRDefault="00EF11FE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4. </w:t>
      </w:r>
      <w:proofErr w:type="spellStart"/>
      <w:r w:rsidRPr="005A6304">
        <w:rPr>
          <w:rFonts w:ascii="Verdana" w:hAnsi="Verdana"/>
          <w:sz w:val="20"/>
          <w:szCs w:val="20"/>
        </w:rPr>
        <w:t>Wadium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wnoszone</w:t>
      </w:r>
      <w:proofErr w:type="spellEnd"/>
      <w:r w:rsidRPr="005A6304">
        <w:rPr>
          <w:rFonts w:ascii="Verdana" w:hAnsi="Verdana"/>
          <w:sz w:val="20"/>
          <w:szCs w:val="20"/>
        </w:rPr>
        <w:t xml:space="preserve"> w </w:t>
      </w:r>
      <w:proofErr w:type="spellStart"/>
      <w:r w:rsidRPr="005A6304">
        <w:rPr>
          <w:rFonts w:ascii="Verdana" w:hAnsi="Verdana"/>
          <w:sz w:val="20"/>
          <w:szCs w:val="20"/>
        </w:rPr>
        <w:t>poręczeniach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lub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gwarancjach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należy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załączyć</w:t>
      </w:r>
      <w:proofErr w:type="spellEnd"/>
      <w:r w:rsidRPr="005A6304">
        <w:rPr>
          <w:rFonts w:ascii="Verdana" w:hAnsi="Verdana"/>
          <w:sz w:val="20"/>
          <w:szCs w:val="20"/>
        </w:rPr>
        <w:t xml:space="preserve"> do </w:t>
      </w:r>
      <w:proofErr w:type="spellStart"/>
      <w:r w:rsidRPr="005A6304">
        <w:rPr>
          <w:rFonts w:ascii="Verdana" w:hAnsi="Verdana"/>
          <w:sz w:val="20"/>
          <w:szCs w:val="20"/>
        </w:rPr>
        <w:t>oferty</w:t>
      </w:r>
      <w:proofErr w:type="spellEnd"/>
      <w:r w:rsidRPr="005A6304">
        <w:rPr>
          <w:rFonts w:ascii="Verdana" w:hAnsi="Verdana"/>
          <w:sz w:val="20"/>
          <w:szCs w:val="20"/>
        </w:rPr>
        <w:t xml:space="preserve"> w </w:t>
      </w:r>
      <w:proofErr w:type="spellStart"/>
      <w:r w:rsidRPr="005A6304">
        <w:rPr>
          <w:rFonts w:ascii="Verdana" w:hAnsi="Verdana"/>
          <w:sz w:val="20"/>
          <w:szCs w:val="20"/>
        </w:rPr>
        <w:t>oryginale</w:t>
      </w:r>
      <w:proofErr w:type="spellEnd"/>
      <w:r w:rsidRPr="005A6304">
        <w:rPr>
          <w:rFonts w:ascii="Verdana" w:hAnsi="Verdana"/>
          <w:sz w:val="20"/>
          <w:szCs w:val="20"/>
        </w:rPr>
        <w:t xml:space="preserve"> w</w:t>
      </w:r>
    </w:p>
    <w:p w14:paraId="00F017BE" w14:textId="77777777" w:rsidR="00EF11FE" w:rsidRPr="005A6304" w:rsidRDefault="00EF11FE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5A6304">
        <w:rPr>
          <w:rFonts w:ascii="Verdana" w:hAnsi="Verdana"/>
          <w:sz w:val="20"/>
          <w:szCs w:val="20"/>
        </w:rPr>
        <w:t>postaci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dokumentu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elektronicznego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podpisanego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kwalifikowanym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podpisem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elektronicznym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przez</w:t>
      </w:r>
      <w:proofErr w:type="spellEnd"/>
    </w:p>
    <w:p w14:paraId="15CB7658" w14:textId="77777777" w:rsidR="00EF11FE" w:rsidRPr="005A6304" w:rsidRDefault="00EF11FE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5A6304">
        <w:rPr>
          <w:rFonts w:ascii="Verdana" w:hAnsi="Verdana"/>
          <w:sz w:val="20"/>
          <w:szCs w:val="20"/>
        </w:rPr>
        <w:t>wystawcę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dokumentu</w:t>
      </w:r>
      <w:proofErr w:type="spellEnd"/>
      <w:r w:rsidRPr="005A6304">
        <w:rPr>
          <w:rFonts w:ascii="Verdana" w:hAnsi="Verdana"/>
          <w:sz w:val="20"/>
          <w:szCs w:val="20"/>
        </w:rPr>
        <w:t>.</w:t>
      </w:r>
    </w:p>
    <w:p w14:paraId="3987C8CA" w14:textId="77777777" w:rsidR="00EF11FE" w:rsidRPr="005A6304" w:rsidRDefault="00EF11FE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5. W </w:t>
      </w:r>
      <w:proofErr w:type="spellStart"/>
      <w:r w:rsidRPr="005A6304">
        <w:rPr>
          <w:rFonts w:ascii="Verdana" w:hAnsi="Verdana"/>
          <w:sz w:val="20"/>
          <w:szCs w:val="20"/>
        </w:rPr>
        <w:t>przypadku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wnoszenia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przez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wykonawcę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wadium</w:t>
      </w:r>
      <w:proofErr w:type="spellEnd"/>
      <w:r w:rsidRPr="005A6304">
        <w:rPr>
          <w:rFonts w:ascii="Verdana" w:hAnsi="Verdana"/>
          <w:sz w:val="20"/>
          <w:szCs w:val="20"/>
        </w:rPr>
        <w:t xml:space="preserve"> w </w:t>
      </w:r>
      <w:proofErr w:type="spellStart"/>
      <w:r w:rsidRPr="005A6304">
        <w:rPr>
          <w:rFonts w:ascii="Verdana" w:hAnsi="Verdana"/>
          <w:sz w:val="20"/>
          <w:szCs w:val="20"/>
        </w:rPr>
        <w:t>formie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gwarancji</w:t>
      </w:r>
      <w:proofErr w:type="spellEnd"/>
      <w:r w:rsidRPr="005A6304">
        <w:rPr>
          <w:rFonts w:ascii="Verdana" w:hAnsi="Verdana"/>
          <w:sz w:val="20"/>
          <w:szCs w:val="20"/>
        </w:rPr>
        <w:t>/</w:t>
      </w:r>
      <w:proofErr w:type="spellStart"/>
      <w:r w:rsidRPr="005A6304">
        <w:rPr>
          <w:rFonts w:ascii="Verdana" w:hAnsi="Verdana"/>
          <w:sz w:val="20"/>
          <w:szCs w:val="20"/>
        </w:rPr>
        <w:t>poręczenia</w:t>
      </w:r>
      <w:proofErr w:type="spellEnd"/>
      <w:r w:rsidRPr="005A6304">
        <w:rPr>
          <w:rFonts w:ascii="Verdana" w:hAnsi="Verdana"/>
          <w:sz w:val="20"/>
          <w:szCs w:val="20"/>
        </w:rPr>
        <w:t>,</w:t>
      </w:r>
    </w:p>
    <w:p w14:paraId="292EC2EA" w14:textId="77777777" w:rsidR="00EF11FE" w:rsidRPr="005A6304" w:rsidRDefault="00EF11FE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5A6304">
        <w:rPr>
          <w:rFonts w:ascii="Verdana" w:hAnsi="Verdana"/>
          <w:sz w:val="20"/>
          <w:szCs w:val="20"/>
        </w:rPr>
        <w:t>gwarancja</w:t>
      </w:r>
      <w:proofErr w:type="spellEnd"/>
      <w:r w:rsidRPr="005A6304">
        <w:rPr>
          <w:rFonts w:ascii="Verdana" w:hAnsi="Verdana"/>
          <w:sz w:val="20"/>
          <w:szCs w:val="20"/>
        </w:rPr>
        <w:t>/</w:t>
      </w:r>
      <w:proofErr w:type="spellStart"/>
      <w:r w:rsidRPr="005A6304">
        <w:rPr>
          <w:rFonts w:ascii="Verdana" w:hAnsi="Verdana"/>
          <w:sz w:val="20"/>
          <w:szCs w:val="20"/>
        </w:rPr>
        <w:t>poręczenie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powinny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być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sporządzone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zgodnie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z </w:t>
      </w:r>
      <w:proofErr w:type="spellStart"/>
      <w:r w:rsidRPr="005A6304">
        <w:rPr>
          <w:rFonts w:ascii="Verdana" w:hAnsi="Verdana"/>
          <w:sz w:val="20"/>
          <w:szCs w:val="20"/>
        </w:rPr>
        <w:t>obowiązującym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prawem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zawierać</w:t>
      </w:r>
      <w:proofErr w:type="spellEnd"/>
    </w:p>
    <w:p w14:paraId="01F85EC8" w14:textId="77777777" w:rsidR="00EF11FE" w:rsidRPr="005A6304" w:rsidRDefault="00EF11FE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5A6304">
        <w:rPr>
          <w:rFonts w:ascii="Verdana" w:hAnsi="Verdana"/>
          <w:sz w:val="20"/>
          <w:szCs w:val="20"/>
        </w:rPr>
        <w:t>następujące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elementy</w:t>
      </w:r>
      <w:proofErr w:type="spellEnd"/>
      <w:r w:rsidRPr="005A6304">
        <w:rPr>
          <w:rFonts w:ascii="Verdana" w:hAnsi="Verdana"/>
          <w:sz w:val="20"/>
          <w:szCs w:val="20"/>
        </w:rPr>
        <w:t>:</w:t>
      </w:r>
    </w:p>
    <w:p w14:paraId="3058D4FB" w14:textId="77777777" w:rsidR="00EF11FE" w:rsidRPr="005A6304" w:rsidRDefault="00EF11FE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• </w:t>
      </w:r>
      <w:proofErr w:type="spellStart"/>
      <w:r w:rsidRPr="005A6304">
        <w:rPr>
          <w:rFonts w:ascii="Verdana" w:hAnsi="Verdana"/>
          <w:sz w:val="20"/>
          <w:szCs w:val="20"/>
        </w:rPr>
        <w:t>nazwę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dającego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zlecenie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(</w:t>
      </w:r>
      <w:proofErr w:type="spellStart"/>
      <w:r w:rsidRPr="005A6304">
        <w:rPr>
          <w:rFonts w:ascii="Verdana" w:hAnsi="Verdana"/>
          <w:sz w:val="20"/>
          <w:szCs w:val="20"/>
        </w:rPr>
        <w:t>wykonawcy</w:t>
      </w:r>
      <w:proofErr w:type="spellEnd"/>
      <w:r w:rsidRPr="005A6304">
        <w:rPr>
          <w:rFonts w:ascii="Verdana" w:hAnsi="Verdana"/>
          <w:sz w:val="20"/>
          <w:szCs w:val="20"/>
        </w:rPr>
        <w:t xml:space="preserve">), </w:t>
      </w:r>
      <w:proofErr w:type="spellStart"/>
      <w:r w:rsidRPr="005A6304">
        <w:rPr>
          <w:rFonts w:ascii="Verdana" w:hAnsi="Verdana"/>
          <w:sz w:val="20"/>
          <w:szCs w:val="20"/>
        </w:rPr>
        <w:t>beneficjenta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gwarancji</w:t>
      </w:r>
      <w:proofErr w:type="spellEnd"/>
      <w:r w:rsidRPr="005A6304">
        <w:rPr>
          <w:rFonts w:ascii="Verdana" w:hAnsi="Verdana"/>
          <w:sz w:val="20"/>
          <w:szCs w:val="20"/>
        </w:rPr>
        <w:t xml:space="preserve"> (</w:t>
      </w:r>
      <w:proofErr w:type="spellStart"/>
      <w:r w:rsidRPr="005A6304">
        <w:rPr>
          <w:rFonts w:ascii="Verdana" w:hAnsi="Verdana"/>
          <w:sz w:val="20"/>
          <w:szCs w:val="20"/>
        </w:rPr>
        <w:t>zamawiającego</w:t>
      </w:r>
      <w:proofErr w:type="spellEnd"/>
      <w:r w:rsidRPr="005A6304">
        <w:rPr>
          <w:rFonts w:ascii="Verdana" w:hAnsi="Verdana"/>
          <w:sz w:val="20"/>
          <w:szCs w:val="20"/>
        </w:rPr>
        <w:t>),</w:t>
      </w:r>
    </w:p>
    <w:p w14:paraId="5AEF6F1C" w14:textId="77777777" w:rsidR="00EF11FE" w:rsidRPr="005A6304" w:rsidRDefault="00EF11FE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5A6304">
        <w:rPr>
          <w:rFonts w:ascii="Verdana" w:hAnsi="Verdana"/>
          <w:sz w:val="20"/>
          <w:szCs w:val="20"/>
        </w:rPr>
        <w:lastRenderedPageBreak/>
        <w:t>gwaranta</w:t>
      </w:r>
      <w:proofErr w:type="spellEnd"/>
      <w:r w:rsidRPr="005A6304">
        <w:rPr>
          <w:rFonts w:ascii="Verdana" w:hAnsi="Verdana"/>
          <w:sz w:val="20"/>
          <w:szCs w:val="20"/>
        </w:rPr>
        <w:t>/</w:t>
      </w:r>
      <w:proofErr w:type="spellStart"/>
      <w:r w:rsidRPr="005A6304">
        <w:rPr>
          <w:rFonts w:ascii="Verdana" w:hAnsi="Verdana"/>
          <w:sz w:val="20"/>
          <w:szCs w:val="20"/>
        </w:rPr>
        <w:t>poręczyciela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oraz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wskazanie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ich </w:t>
      </w:r>
      <w:proofErr w:type="spellStart"/>
      <w:r w:rsidRPr="005A6304">
        <w:rPr>
          <w:rFonts w:ascii="Verdana" w:hAnsi="Verdana"/>
          <w:sz w:val="20"/>
          <w:szCs w:val="20"/>
        </w:rPr>
        <w:t>siedzib</w:t>
      </w:r>
      <w:proofErr w:type="spellEnd"/>
      <w:r w:rsidRPr="005A6304">
        <w:rPr>
          <w:rFonts w:ascii="Verdana" w:hAnsi="Verdana"/>
          <w:sz w:val="20"/>
          <w:szCs w:val="20"/>
        </w:rPr>
        <w:t xml:space="preserve">. </w:t>
      </w:r>
      <w:proofErr w:type="spellStart"/>
      <w:r w:rsidRPr="005A6304">
        <w:rPr>
          <w:rFonts w:ascii="Verdana" w:hAnsi="Verdana"/>
          <w:sz w:val="20"/>
          <w:szCs w:val="20"/>
        </w:rPr>
        <w:t>Beneficjentem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wskazanym</w:t>
      </w:r>
      <w:proofErr w:type="spellEnd"/>
      <w:r w:rsidRPr="005A6304">
        <w:rPr>
          <w:rFonts w:ascii="Verdana" w:hAnsi="Verdana"/>
          <w:sz w:val="20"/>
          <w:szCs w:val="20"/>
        </w:rPr>
        <w:t xml:space="preserve"> w </w:t>
      </w:r>
      <w:proofErr w:type="spellStart"/>
      <w:r w:rsidRPr="005A6304">
        <w:rPr>
          <w:rFonts w:ascii="Verdana" w:hAnsi="Verdana"/>
          <w:sz w:val="20"/>
          <w:szCs w:val="20"/>
        </w:rPr>
        <w:t>gwarancji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lub</w:t>
      </w:r>
      <w:proofErr w:type="spellEnd"/>
    </w:p>
    <w:p w14:paraId="2E86726B" w14:textId="77777777" w:rsidR="00EF11FE" w:rsidRPr="005A6304" w:rsidRDefault="00EF11FE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5A6304">
        <w:rPr>
          <w:rFonts w:ascii="Verdana" w:hAnsi="Verdana"/>
          <w:sz w:val="20"/>
          <w:szCs w:val="20"/>
        </w:rPr>
        <w:t>poręczeniu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musi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być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Sieć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Badawcza</w:t>
      </w:r>
      <w:proofErr w:type="spellEnd"/>
      <w:r w:rsidRPr="005A6304">
        <w:rPr>
          <w:rFonts w:ascii="Verdana" w:hAnsi="Verdana"/>
          <w:sz w:val="20"/>
          <w:szCs w:val="20"/>
        </w:rPr>
        <w:t xml:space="preserve"> Łukasiewicz – Warszawski </w:t>
      </w:r>
      <w:proofErr w:type="spellStart"/>
      <w:r w:rsidRPr="005A6304">
        <w:rPr>
          <w:rFonts w:ascii="Verdana" w:hAnsi="Verdana"/>
          <w:sz w:val="20"/>
          <w:szCs w:val="20"/>
        </w:rPr>
        <w:t>Instytut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Technologiczny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Duchnicka</w:t>
      </w:r>
      <w:proofErr w:type="spellEnd"/>
    </w:p>
    <w:p w14:paraId="76E04643" w14:textId="77777777" w:rsidR="00EF11FE" w:rsidRPr="005A6304" w:rsidRDefault="00EF11FE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>3, 01-796 Warszawa.</w:t>
      </w:r>
    </w:p>
    <w:p w14:paraId="14F47EEA" w14:textId="77777777" w:rsidR="00EF11FE" w:rsidRPr="005A6304" w:rsidRDefault="00EF11FE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• </w:t>
      </w:r>
      <w:proofErr w:type="spellStart"/>
      <w:r w:rsidRPr="005A6304">
        <w:rPr>
          <w:rFonts w:ascii="Verdana" w:hAnsi="Verdana"/>
          <w:sz w:val="20"/>
          <w:szCs w:val="20"/>
        </w:rPr>
        <w:t>określenie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wierzytelności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która</w:t>
      </w:r>
      <w:proofErr w:type="spellEnd"/>
      <w:r w:rsidRPr="005A6304">
        <w:rPr>
          <w:rFonts w:ascii="Verdana" w:hAnsi="Verdana"/>
          <w:sz w:val="20"/>
          <w:szCs w:val="20"/>
        </w:rPr>
        <w:t xml:space="preserve"> ma </w:t>
      </w:r>
      <w:proofErr w:type="spellStart"/>
      <w:r w:rsidRPr="005A6304">
        <w:rPr>
          <w:rFonts w:ascii="Verdana" w:hAnsi="Verdana"/>
          <w:sz w:val="20"/>
          <w:szCs w:val="20"/>
        </w:rPr>
        <w:t>być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zabezpieczona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gwarancją</w:t>
      </w:r>
      <w:proofErr w:type="spellEnd"/>
      <w:r w:rsidRPr="005A6304">
        <w:rPr>
          <w:rFonts w:ascii="Verdana" w:hAnsi="Verdana"/>
          <w:sz w:val="20"/>
          <w:szCs w:val="20"/>
        </w:rPr>
        <w:t>/</w:t>
      </w:r>
      <w:proofErr w:type="spellStart"/>
      <w:r w:rsidRPr="005A6304">
        <w:rPr>
          <w:rFonts w:ascii="Verdana" w:hAnsi="Verdana"/>
          <w:sz w:val="20"/>
          <w:szCs w:val="20"/>
        </w:rPr>
        <w:t>poręczeniem</w:t>
      </w:r>
      <w:proofErr w:type="spellEnd"/>
      <w:r w:rsidRPr="005A6304">
        <w:rPr>
          <w:rFonts w:ascii="Verdana" w:hAnsi="Verdana"/>
          <w:sz w:val="20"/>
          <w:szCs w:val="20"/>
        </w:rPr>
        <w:t>,</w:t>
      </w:r>
    </w:p>
    <w:p w14:paraId="02B5932E" w14:textId="77777777" w:rsidR="00EF11FE" w:rsidRPr="005A6304" w:rsidRDefault="00EF11FE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• </w:t>
      </w:r>
      <w:proofErr w:type="spellStart"/>
      <w:r w:rsidRPr="005A6304">
        <w:rPr>
          <w:rFonts w:ascii="Verdana" w:hAnsi="Verdana"/>
          <w:sz w:val="20"/>
          <w:szCs w:val="20"/>
        </w:rPr>
        <w:t>kwotę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gwarancji</w:t>
      </w:r>
      <w:proofErr w:type="spellEnd"/>
      <w:r w:rsidRPr="005A6304">
        <w:rPr>
          <w:rFonts w:ascii="Verdana" w:hAnsi="Verdana"/>
          <w:sz w:val="20"/>
          <w:szCs w:val="20"/>
        </w:rPr>
        <w:t>/</w:t>
      </w:r>
      <w:proofErr w:type="spellStart"/>
      <w:r w:rsidRPr="005A6304">
        <w:rPr>
          <w:rFonts w:ascii="Verdana" w:hAnsi="Verdana"/>
          <w:sz w:val="20"/>
          <w:szCs w:val="20"/>
        </w:rPr>
        <w:t>poręczenia</w:t>
      </w:r>
      <w:proofErr w:type="spellEnd"/>
      <w:r w:rsidRPr="005A6304">
        <w:rPr>
          <w:rFonts w:ascii="Verdana" w:hAnsi="Verdana"/>
          <w:sz w:val="20"/>
          <w:szCs w:val="20"/>
        </w:rPr>
        <w:t>,</w:t>
      </w:r>
    </w:p>
    <w:p w14:paraId="0ADBF9B8" w14:textId="77777777" w:rsidR="00EF11FE" w:rsidRPr="005A6304" w:rsidRDefault="00EF11FE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• </w:t>
      </w:r>
      <w:proofErr w:type="spellStart"/>
      <w:r w:rsidRPr="005A6304">
        <w:rPr>
          <w:rFonts w:ascii="Verdana" w:hAnsi="Verdana"/>
          <w:sz w:val="20"/>
          <w:szCs w:val="20"/>
        </w:rPr>
        <w:t>termin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ważności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gwarancji</w:t>
      </w:r>
      <w:proofErr w:type="spellEnd"/>
      <w:r w:rsidRPr="005A6304">
        <w:rPr>
          <w:rFonts w:ascii="Verdana" w:hAnsi="Verdana"/>
          <w:sz w:val="20"/>
          <w:szCs w:val="20"/>
        </w:rPr>
        <w:t>/</w:t>
      </w:r>
      <w:proofErr w:type="spellStart"/>
      <w:r w:rsidRPr="005A6304">
        <w:rPr>
          <w:rFonts w:ascii="Verdana" w:hAnsi="Verdana"/>
          <w:sz w:val="20"/>
          <w:szCs w:val="20"/>
        </w:rPr>
        <w:t>poręczenia</w:t>
      </w:r>
      <w:proofErr w:type="spellEnd"/>
      <w:r w:rsidRPr="005A6304">
        <w:rPr>
          <w:rFonts w:ascii="Verdana" w:hAnsi="Verdana"/>
          <w:sz w:val="20"/>
          <w:szCs w:val="20"/>
        </w:rPr>
        <w:t>,</w:t>
      </w:r>
    </w:p>
    <w:p w14:paraId="3407CF8E" w14:textId="77777777" w:rsidR="00EF11FE" w:rsidRPr="005A6304" w:rsidRDefault="00EF11FE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• </w:t>
      </w:r>
      <w:proofErr w:type="spellStart"/>
      <w:r w:rsidRPr="005A6304">
        <w:rPr>
          <w:rFonts w:ascii="Verdana" w:hAnsi="Verdana"/>
          <w:sz w:val="20"/>
          <w:szCs w:val="20"/>
        </w:rPr>
        <w:t>zobowiązanie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gwaranta</w:t>
      </w:r>
      <w:proofErr w:type="spellEnd"/>
      <w:r w:rsidRPr="005A6304">
        <w:rPr>
          <w:rFonts w:ascii="Verdana" w:hAnsi="Verdana"/>
          <w:sz w:val="20"/>
          <w:szCs w:val="20"/>
        </w:rPr>
        <w:t xml:space="preserve">, do </w:t>
      </w:r>
      <w:proofErr w:type="spellStart"/>
      <w:r w:rsidRPr="005A6304">
        <w:rPr>
          <w:rFonts w:ascii="Verdana" w:hAnsi="Verdana"/>
          <w:sz w:val="20"/>
          <w:szCs w:val="20"/>
        </w:rPr>
        <w:t>zapłacenia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kwoty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gwarancji</w:t>
      </w:r>
      <w:proofErr w:type="spellEnd"/>
      <w:r w:rsidRPr="005A6304">
        <w:rPr>
          <w:rFonts w:ascii="Verdana" w:hAnsi="Verdana"/>
          <w:sz w:val="20"/>
          <w:szCs w:val="20"/>
        </w:rPr>
        <w:t>/</w:t>
      </w:r>
      <w:proofErr w:type="spellStart"/>
      <w:r w:rsidRPr="005A6304">
        <w:rPr>
          <w:rFonts w:ascii="Verdana" w:hAnsi="Verdana"/>
          <w:sz w:val="20"/>
          <w:szCs w:val="20"/>
        </w:rPr>
        <w:t>poręczenia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bezwarunkowo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na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pierwsze</w:t>
      </w:r>
      <w:proofErr w:type="spellEnd"/>
    </w:p>
    <w:p w14:paraId="2AB23E8A" w14:textId="77777777" w:rsidR="00EF11FE" w:rsidRPr="005A6304" w:rsidRDefault="00EF11FE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5A6304">
        <w:rPr>
          <w:rFonts w:ascii="Verdana" w:hAnsi="Verdana"/>
          <w:sz w:val="20"/>
          <w:szCs w:val="20"/>
        </w:rPr>
        <w:t>pisemne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żądanie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zamawiającego</w:t>
      </w:r>
      <w:proofErr w:type="spellEnd"/>
      <w:r w:rsidRPr="005A6304">
        <w:rPr>
          <w:rFonts w:ascii="Verdana" w:hAnsi="Verdana"/>
          <w:sz w:val="20"/>
          <w:szCs w:val="20"/>
        </w:rPr>
        <w:t xml:space="preserve">, w </w:t>
      </w:r>
      <w:proofErr w:type="spellStart"/>
      <w:r w:rsidRPr="005A6304">
        <w:rPr>
          <w:rFonts w:ascii="Verdana" w:hAnsi="Verdana"/>
          <w:sz w:val="20"/>
          <w:szCs w:val="20"/>
        </w:rPr>
        <w:t>sytuacjach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określonych</w:t>
      </w:r>
      <w:proofErr w:type="spellEnd"/>
      <w:r w:rsidRPr="005A6304">
        <w:rPr>
          <w:rFonts w:ascii="Verdana" w:hAnsi="Verdana"/>
          <w:sz w:val="20"/>
          <w:szCs w:val="20"/>
        </w:rPr>
        <w:t xml:space="preserve"> w art. 98 </w:t>
      </w:r>
      <w:proofErr w:type="spellStart"/>
      <w:r w:rsidRPr="005A6304">
        <w:rPr>
          <w:rFonts w:ascii="Verdana" w:hAnsi="Verdana"/>
          <w:sz w:val="20"/>
          <w:szCs w:val="20"/>
        </w:rPr>
        <w:t>ust</w:t>
      </w:r>
      <w:proofErr w:type="spellEnd"/>
      <w:r w:rsidRPr="005A6304">
        <w:rPr>
          <w:rFonts w:ascii="Verdana" w:hAnsi="Verdana"/>
          <w:sz w:val="20"/>
          <w:szCs w:val="20"/>
        </w:rPr>
        <w:t xml:space="preserve">. 6 </w:t>
      </w:r>
      <w:proofErr w:type="spellStart"/>
      <w:r w:rsidRPr="005A6304">
        <w:rPr>
          <w:rFonts w:ascii="Verdana" w:hAnsi="Verdana"/>
          <w:sz w:val="20"/>
          <w:szCs w:val="20"/>
        </w:rPr>
        <w:t>ustawy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Pzp</w:t>
      </w:r>
      <w:proofErr w:type="spellEnd"/>
      <w:r w:rsidRPr="005A6304">
        <w:rPr>
          <w:rFonts w:ascii="Verdana" w:hAnsi="Verdana"/>
          <w:sz w:val="20"/>
          <w:szCs w:val="20"/>
        </w:rPr>
        <w:t>.</w:t>
      </w:r>
    </w:p>
    <w:p w14:paraId="1315F510" w14:textId="77777777" w:rsidR="00EF11FE" w:rsidRPr="005A6304" w:rsidRDefault="00EF11FE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6. W </w:t>
      </w:r>
      <w:proofErr w:type="spellStart"/>
      <w:r w:rsidRPr="005A6304">
        <w:rPr>
          <w:rFonts w:ascii="Verdana" w:hAnsi="Verdana"/>
          <w:sz w:val="20"/>
          <w:szCs w:val="20"/>
        </w:rPr>
        <w:t>przypadku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gdy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wykonawca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wniósł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wadium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lub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wniósł</w:t>
      </w:r>
      <w:proofErr w:type="spellEnd"/>
      <w:r w:rsidRPr="005A6304">
        <w:rPr>
          <w:rFonts w:ascii="Verdana" w:hAnsi="Verdana"/>
          <w:sz w:val="20"/>
          <w:szCs w:val="20"/>
        </w:rPr>
        <w:t xml:space="preserve"> je w </w:t>
      </w:r>
      <w:proofErr w:type="spellStart"/>
      <w:r w:rsidRPr="005A6304">
        <w:rPr>
          <w:rFonts w:ascii="Verdana" w:hAnsi="Verdana"/>
          <w:sz w:val="20"/>
          <w:szCs w:val="20"/>
        </w:rPr>
        <w:t>sposób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nieprawidłowy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lub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nie</w:t>
      </w:r>
      <w:proofErr w:type="spellEnd"/>
    </w:p>
    <w:p w14:paraId="4C671621" w14:textId="77777777" w:rsidR="00EF11FE" w:rsidRPr="005A6304" w:rsidRDefault="00EF11FE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5A6304">
        <w:rPr>
          <w:rFonts w:ascii="Verdana" w:hAnsi="Verdana"/>
          <w:sz w:val="20"/>
          <w:szCs w:val="20"/>
        </w:rPr>
        <w:t>utrzymywał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wadium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nieprzerwanie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do </w:t>
      </w:r>
      <w:proofErr w:type="spellStart"/>
      <w:r w:rsidRPr="005A6304">
        <w:rPr>
          <w:rFonts w:ascii="Verdana" w:hAnsi="Verdana"/>
          <w:sz w:val="20"/>
          <w:szCs w:val="20"/>
        </w:rPr>
        <w:t>upływu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terminu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związania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ofertą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bądź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złożył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wniosek</w:t>
      </w:r>
      <w:proofErr w:type="spellEnd"/>
      <w:r w:rsidRPr="005A6304">
        <w:rPr>
          <w:rFonts w:ascii="Verdana" w:hAnsi="Verdana"/>
          <w:sz w:val="20"/>
          <w:szCs w:val="20"/>
        </w:rPr>
        <w:t xml:space="preserve"> o </w:t>
      </w:r>
      <w:proofErr w:type="spellStart"/>
      <w:r w:rsidRPr="005A6304">
        <w:rPr>
          <w:rFonts w:ascii="Verdana" w:hAnsi="Verdana"/>
          <w:sz w:val="20"/>
          <w:szCs w:val="20"/>
        </w:rPr>
        <w:t>zwrot</w:t>
      </w:r>
      <w:proofErr w:type="spellEnd"/>
    </w:p>
    <w:p w14:paraId="29C8D1BC" w14:textId="77777777" w:rsidR="00EF11FE" w:rsidRPr="005A6304" w:rsidRDefault="00EF11FE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5A6304">
        <w:rPr>
          <w:rFonts w:ascii="Verdana" w:hAnsi="Verdana"/>
          <w:sz w:val="20"/>
          <w:szCs w:val="20"/>
        </w:rPr>
        <w:t>wadium</w:t>
      </w:r>
      <w:proofErr w:type="spellEnd"/>
      <w:r w:rsidRPr="005A6304">
        <w:rPr>
          <w:rFonts w:ascii="Verdana" w:hAnsi="Verdana"/>
          <w:sz w:val="20"/>
          <w:szCs w:val="20"/>
        </w:rPr>
        <w:t xml:space="preserve"> w </w:t>
      </w:r>
      <w:proofErr w:type="spellStart"/>
      <w:r w:rsidRPr="005A6304">
        <w:rPr>
          <w:rFonts w:ascii="Verdana" w:hAnsi="Verdana"/>
          <w:sz w:val="20"/>
          <w:szCs w:val="20"/>
        </w:rPr>
        <w:t>przypadku</w:t>
      </w:r>
      <w:proofErr w:type="spellEnd"/>
      <w:r w:rsidRPr="005A6304">
        <w:rPr>
          <w:rFonts w:ascii="Verdana" w:hAnsi="Verdana"/>
          <w:sz w:val="20"/>
          <w:szCs w:val="20"/>
        </w:rPr>
        <w:t xml:space="preserve">, o </w:t>
      </w:r>
      <w:proofErr w:type="spellStart"/>
      <w:r w:rsidRPr="005A6304">
        <w:rPr>
          <w:rFonts w:ascii="Verdana" w:hAnsi="Verdana"/>
          <w:sz w:val="20"/>
          <w:szCs w:val="20"/>
        </w:rPr>
        <w:t>którym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mowa</w:t>
      </w:r>
      <w:proofErr w:type="spellEnd"/>
      <w:r w:rsidRPr="005A6304">
        <w:rPr>
          <w:rFonts w:ascii="Verdana" w:hAnsi="Verdana"/>
          <w:sz w:val="20"/>
          <w:szCs w:val="20"/>
        </w:rPr>
        <w:t xml:space="preserve"> w art. 98 </w:t>
      </w:r>
      <w:proofErr w:type="spellStart"/>
      <w:r w:rsidRPr="005A6304">
        <w:rPr>
          <w:rFonts w:ascii="Verdana" w:hAnsi="Verdana"/>
          <w:sz w:val="20"/>
          <w:szCs w:val="20"/>
        </w:rPr>
        <w:t>ust</w:t>
      </w:r>
      <w:proofErr w:type="spellEnd"/>
      <w:r w:rsidRPr="005A6304">
        <w:rPr>
          <w:rFonts w:ascii="Verdana" w:hAnsi="Verdana"/>
          <w:sz w:val="20"/>
          <w:szCs w:val="20"/>
        </w:rPr>
        <w:t xml:space="preserve">. 2 pkt 3 </w:t>
      </w:r>
      <w:proofErr w:type="spellStart"/>
      <w:r w:rsidRPr="005A6304">
        <w:rPr>
          <w:rFonts w:ascii="Verdana" w:hAnsi="Verdana"/>
          <w:sz w:val="20"/>
          <w:szCs w:val="20"/>
        </w:rPr>
        <w:t>ustawy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Pzp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zamawiający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odrzuci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ofertę</w:t>
      </w:r>
      <w:proofErr w:type="spellEnd"/>
    </w:p>
    <w:p w14:paraId="1822DE15" w14:textId="77777777" w:rsidR="00EF11FE" w:rsidRPr="005A6304" w:rsidRDefault="00EF11FE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5A6304">
        <w:rPr>
          <w:rFonts w:ascii="Verdana" w:hAnsi="Verdana"/>
          <w:sz w:val="20"/>
          <w:szCs w:val="20"/>
        </w:rPr>
        <w:t>na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podstawie</w:t>
      </w:r>
      <w:proofErr w:type="spellEnd"/>
      <w:r w:rsidRPr="005A6304">
        <w:rPr>
          <w:rFonts w:ascii="Verdana" w:hAnsi="Verdana"/>
          <w:sz w:val="20"/>
          <w:szCs w:val="20"/>
        </w:rPr>
        <w:t xml:space="preserve"> art. 226 </w:t>
      </w:r>
      <w:proofErr w:type="spellStart"/>
      <w:r w:rsidRPr="005A6304">
        <w:rPr>
          <w:rFonts w:ascii="Verdana" w:hAnsi="Verdana"/>
          <w:sz w:val="20"/>
          <w:szCs w:val="20"/>
        </w:rPr>
        <w:t>ust</w:t>
      </w:r>
      <w:proofErr w:type="spellEnd"/>
      <w:r w:rsidRPr="005A6304">
        <w:rPr>
          <w:rFonts w:ascii="Verdana" w:hAnsi="Verdana"/>
          <w:sz w:val="20"/>
          <w:szCs w:val="20"/>
        </w:rPr>
        <w:t xml:space="preserve">. 1 pkt 14 </w:t>
      </w:r>
      <w:proofErr w:type="spellStart"/>
      <w:r w:rsidRPr="005A6304">
        <w:rPr>
          <w:rFonts w:ascii="Verdana" w:hAnsi="Verdana"/>
          <w:sz w:val="20"/>
          <w:szCs w:val="20"/>
        </w:rPr>
        <w:t>ustawy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Pzp</w:t>
      </w:r>
      <w:proofErr w:type="spellEnd"/>
      <w:r w:rsidRPr="005A6304">
        <w:rPr>
          <w:rFonts w:ascii="Verdana" w:hAnsi="Verdana"/>
          <w:sz w:val="20"/>
          <w:szCs w:val="20"/>
        </w:rPr>
        <w:t>.</w:t>
      </w:r>
    </w:p>
    <w:p w14:paraId="0CAE9BBB" w14:textId="77777777" w:rsidR="00EF11FE" w:rsidRPr="005A6304" w:rsidRDefault="00EF11FE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7. </w:t>
      </w:r>
      <w:proofErr w:type="spellStart"/>
      <w:r w:rsidRPr="005A6304">
        <w:rPr>
          <w:rFonts w:ascii="Verdana" w:hAnsi="Verdana"/>
          <w:sz w:val="20"/>
          <w:szCs w:val="20"/>
        </w:rPr>
        <w:t>Zamawiający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dokona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zwrotu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wadium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zasadach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określonych</w:t>
      </w:r>
      <w:proofErr w:type="spellEnd"/>
      <w:r w:rsidRPr="005A6304">
        <w:rPr>
          <w:rFonts w:ascii="Verdana" w:hAnsi="Verdana"/>
          <w:sz w:val="20"/>
          <w:szCs w:val="20"/>
        </w:rPr>
        <w:t xml:space="preserve"> w art. 98 </w:t>
      </w:r>
      <w:proofErr w:type="spellStart"/>
      <w:r w:rsidRPr="005A6304">
        <w:rPr>
          <w:rFonts w:ascii="Verdana" w:hAnsi="Verdana"/>
          <w:sz w:val="20"/>
          <w:szCs w:val="20"/>
        </w:rPr>
        <w:t>ust</w:t>
      </w:r>
      <w:proofErr w:type="spellEnd"/>
      <w:r w:rsidRPr="005A6304">
        <w:rPr>
          <w:rFonts w:ascii="Verdana" w:hAnsi="Verdana"/>
          <w:sz w:val="20"/>
          <w:szCs w:val="20"/>
        </w:rPr>
        <w:t xml:space="preserve">. 1–5 </w:t>
      </w:r>
      <w:proofErr w:type="spellStart"/>
      <w:r w:rsidRPr="005A6304">
        <w:rPr>
          <w:rFonts w:ascii="Verdana" w:hAnsi="Verdana"/>
          <w:sz w:val="20"/>
          <w:szCs w:val="20"/>
        </w:rPr>
        <w:t>ustawy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Pzp</w:t>
      </w:r>
      <w:proofErr w:type="spellEnd"/>
      <w:r w:rsidRPr="005A6304">
        <w:rPr>
          <w:rFonts w:ascii="Verdana" w:hAnsi="Verdana"/>
          <w:sz w:val="20"/>
          <w:szCs w:val="20"/>
        </w:rPr>
        <w:t>.</w:t>
      </w:r>
    </w:p>
    <w:p w14:paraId="512EC134" w14:textId="21990F15" w:rsidR="006363A4" w:rsidRPr="005A6304" w:rsidRDefault="00EF11FE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8. </w:t>
      </w:r>
      <w:proofErr w:type="spellStart"/>
      <w:r w:rsidRPr="005A6304">
        <w:rPr>
          <w:rFonts w:ascii="Verdana" w:hAnsi="Verdana"/>
          <w:sz w:val="20"/>
          <w:szCs w:val="20"/>
        </w:rPr>
        <w:t>Zamawiający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zatrzymuje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wadium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wraz</w:t>
      </w:r>
      <w:proofErr w:type="spellEnd"/>
      <w:r w:rsidRPr="005A6304">
        <w:rPr>
          <w:rFonts w:ascii="Verdana" w:hAnsi="Verdana"/>
          <w:sz w:val="20"/>
          <w:szCs w:val="20"/>
        </w:rPr>
        <w:t xml:space="preserve"> z </w:t>
      </w:r>
      <w:proofErr w:type="spellStart"/>
      <w:r w:rsidRPr="005A6304">
        <w:rPr>
          <w:rFonts w:ascii="Verdana" w:hAnsi="Verdana"/>
          <w:sz w:val="20"/>
          <w:szCs w:val="20"/>
        </w:rPr>
        <w:t>odsetkami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podstawie</w:t>
      </w:r>
      <w:proofErr w:type="spellEnd"/>
      <w:r w:rsidRPr="005A6304">
        <w:rPr>
          <w:rFonts w:ascii="Verdana" w:hAnsi="Verdana"/>
          <w:sz w:val="20"/>
          <w:szCs w:val="20"/>
        </w:rPr>
        <w:t xml:space="preserve"> art. 98 </w:t>
      </w:r>
      <w:proofErr w:type="spellStart"/>
      <w:r w:rsidRPr="005A6304">
        <w:rPr>
          <w:rFonts w:ascii="Verdana" w:hAnsi="Verdana"/>
          <w:sz w:val="20"/>
          <w:szCs w:val="20"/>
        </w:rPr>
        <w:t>ust</w:t>
      </w:r>
      <w:proofErr w:type="spellEnd"/>
      <w:r w:rsidRPr="005A6304">
        <w:rPr>
          <w:rFonts w:ascii="Verdana" w:hAnsi="Verdana"/>
          <w:sz w:val="20"/>
          <w:szCs w:val="20"/>
        </w:rPr>
        <w:t xml:space="preserve">. 6 </w:t>
      </w:r>
      <w:proofErr w:type="spellStart"/>
      <w:r w:rsidRPr="005A6304">
        <w:rPr>
          <w:rFonts w:ascii="Verdana" w:hAnsi="Verdana"/>
          <w:sz w:val="20"/>
          <w:szCs w:val="20"/>
        </w:rPr>
        <w:t>ustawy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Pzp</w:t>
      </w:r>
      <w:proofErr w:type="spellEnd"/>
    </w:p>
    <w:p w14:paraId="0C0C53E6" w14:textId="77777777" w:rsidR="00206C15" w:rsidRPr="005A6304" w:rsidRDefault="00206C15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09B6CD0C" w14:textId="77777777" w:rsidR="006363A4" w:rsidRPr="005A6304" w:rsidRDefault="00D9620A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Style w:val="bold"/>
          <w:rFonts w:ascii="Verdana" w:hAnsi="Verdana"/>
          <w:sz w:val="20"/>
          <w:szCs w:val="20"/>
        </w:rPr>
        <w:t>15. OPIS SPOSOBU PRZYGOTOWYWANIA I SKŁADANIA OFERT</w:t>
      </w:r>
    </w:p>
    <w:p w14:paraId="44E50114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20672D31" w14:textId="77777777" w:rsidR="006363A4" w:rsidRPr="005A6304" w:rsidRDefault="00D9620A" w:rsidP="005A6304">
      <w:pPr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15.1. </w:t>
      </w:r>
      <w:proofErr w:type="spellStart"/>
      <w:r w:rsidRPr="005A6304">
        <w:rPr>
          <w:rFonts w:ascii="Verdana" w:hAnsi="Verdana"/>
          <w:sz w:val="20"/>
          <w:szCs w:val="20"/>
        </w:rPr>
        <w:t>Wykonawca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może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złożyć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tylko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jedną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ofertę</w:t>
      </w:r>
      <w:proofErr w:type="spellEnd"/>
      <w:r w:rsidRPr="005A6304">
        <w:rPr>
          <w:rFonts w:ascii="Verdana" w:hAnsi="Verdana"/>
          <w:sz w:val="20"/>
          <w:szCs w:val="20"/>
        </w:rPr>
        <w:t>.</w:t>
      </w:r>
    </w:p>
    <w:p w14:paraId="313D6ADF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1C39BE16" w14:textId="77777777" w:rsidR="006363A4" w:rsidRPr="005A6304" w:rsidRDefault="00D9620A" w:rsidP="005A6304">
      <w:pPr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15.2. </w:t>
      </w:r>
      <w:proofErr w:type="spellStart"/>
      <w:r w:rsidRPr="005A6304">
        <w:rPr>
          <w:rFonts w:ascii="Verdana" w:hAnsi="Verdana"/>
          <w:sz w:val="20"/>
          <w:szCs w:val="20"/>
        </w:rPr>
        <w:t>Wykonawcy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mogą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wspólnie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ubiegać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się</w:t>
      </w:r>
      <w:proofErr w:type="spellEnd"/>
      <w:r w:rsidRPr="005A6304">
        <w:rPr>
          <w:rFonts w:ascii="Verdana" w:hAnsi="Verdana"/>
          <w:sz w:val="20"/>
          <w:szCs w:val="20"/>
        </w:rPr>
        <w:t xml:space="preserve"> o </w:t>
      </w:r>
      <w:proofErr w:type="spellStart"/>
      <w:r w:rsidRPr="005A6304">
        <w:rPr>
          <w:rFonts w:ascii="Verdana" w:hAnsi="Verdana"/>
          <w:sz w:val="20"/>
          <w:szCs w:val="20"/>
        </w:rPr>
        <w:t>udzielenie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zamówienia</w:t>
      </w:r>
      <w:proofErr w:type="spellEnd"/>
      <w:r w:rsidRPr="005A6304">
        <w:rPr>
          <w:rFonts w:ascii="Verdana" w:hAnsi="Verdana"/>
          <w:sz w:val="20"/>
          <w:szCs w:val="20"/>
        </w:rPr>
        <w:t xml:space="preserve">. W </w:t>
      </w:r>
      <w:proofErr w:type="spellStart"/>
      <w:r w:rsidRPr="005A6304">
        <w:rPr>
          <w:rFonts w:ascii="Verdana" w:hAnsi="Verdana"/>
          <w:sz w:val="20"/>
          <w:szCs w:val="20"/>
        </w:rPr>
        <w:t>takim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przypadku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wykonawcy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ustanawiają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pełnomocnika</w:t>
      </w:r>
      <w:proofErr w:type="spellEnd"/>
      <w:r w:rsidRPr="005A6304">
        <w:rPr>
          <w:rFonts w:ascii="Verdana" w:hAnsi="Verdana"/>
          <w:sz w:val="20"/>
          <w:szCs w:val="20"/>
        </w:rPr>
        <w:t xml:space="preserve"> do </w:t>
      </w:r>
      <w:proofErr w:type="spellStart"/>
      <w:r w:rsidRPr="005A6304">
        <w:rPr>
          <w:rFonts w:ascii="Verdana" w:hAnsi="Verdana"/>
          <w:sz w:val="20"/>
          <w:szCs w:val="20"/>
        </w:rPr>
        <w:t>reprezentowania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ich w </w:t>
      </w:r>
      <w:proofErr w:type="spellStart"/>
      <w:r w:rsidRPr="005A6304">
        <w:rPr>
          <w:rFonts w:ascii="Verdana" w:hAnsi="Verdana"/>
          <w:sz w:val="20"/>
          <w:szCs w:val="20"/>
        </w:rPr>
        <w:t>postępowaniu</w:t>
      </w:r>
      <w:proofErr w:type="spellEnd"/>
      <w:r w:rsidRPr="005A6304">
        <w:rPr>
          <w:rFonts w:ascii="Verdana" w:hAnsi="Verdana"/>
          <w:sz w:val="20"/>
          <w:szCs w:val="20"/>
        </w:rPr>
        <w:t xml:space="preserve"> o </w:t>
      </w:r>
      <w:proofErr w:type="spellStart"/>
      <w:r w:rsidRPr="005A6304">
        <w:rPr>
          <w:rFonts w:ascii="Verdana" w:hAnsi="Verdana"/>
          <w:sz w:val="20"/>
          <w:szCs w:val="20"/>
        </w:rPr>
        <w:t>udzielenie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zamówienia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albo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reprezentowania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w </w:t>
      </w:r>
      <w:proofErr w:type="spellStart"/>
      <w:r w:rsidRPr="005A6304">
        <w:rPr>
          <w:rFonts w:ascii="Verdana" w:hAnsi="Verdana"/>
          <w:sz w:val="20"/>
          <w:szCs w:val="20"/>
        </w:rPr>
        <w:t>postępowaniu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zawarcia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umowy</w:t>
      </w:r>
      <w:proofErr w:type="spellEnd"/>
      <w:r w:rsidRPr="005A6304">
        <w:rPr>
          <w:rFonts w:ascii="Verdana" w:hAnsi="Verdana"/>
          <w:sz w:val="20"/>
          <w:szCs w:val="20"/>
        </w:rPr>
        <w:t xml:space="preserve"> w </w:t>
      </w:r>
      <w:proofErr w:type="spellStart"/>
      <w:r w:rsidRPr="005A6304">
        <w:rPr>
          <w:rFonts w:ascii="Verdana" w:hAnsi="Verdana"/>
          <w:sz w:val="20"/>
          <w:szCs w:val="20"/>
        </w:rPr>
        <w:t>sprawie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zamówienia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publicznego</w:t>
      </w:r>
      <w:proofErr w:type="spellEnd"/>
      <w:r w:rsidRPr="005A6304">
        <w:rPr>
          <w:rFonts w:ascii="Verdana" w:hAnsi="Verdana"/>
          <w:sz w:val="20"/>
          <w:szCs w:val="20"/>
        </w:rPr>
        <w:t xml:space="preserve">. </w:t>
      </w:r>
      <w:proofErr w:type="spellStart"/>
      <w:r w:rsidRPr="005A6304">
        <w:rPr>
          <w:rFonts w:ascii="Verdana" w:hAnsi="Verdana"/>
          <w:sz w:val="20"/>
          <w:szCs w:val="20"/>
        </w:rPr>
        <w:t>Jeżeli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oferta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wykonawców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wspólnie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ubiegających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się</w:t>
      </w:r>
      <w:proofErr w:type="spellEnd"/>
      <w:r w:rsidRPr="005A6304">
        <w:rPr>
          <w:rFonts w:ascii="Verdana" w:hAnsi="Verdana"/>
          <w:sz w:val="20"/>
          <w:szCs w:val="20"/>
        </w:rPr>
        <w:t xml:space="preserve"> o </w:t>
      </w:r>
      <w:proofErr w:type="spellStart"/>
      <w:r w:rsidRPr="005A6304">
        <w:rPr>
          <w:rFonts w:ascii="Verdana" w:hAnsi="Verdana"/>
          <w:sz w:val="20"/>
          <w:szCs w:val="20"/>
        </w:rPr>
        <w:t>udzielenie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zamówienia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została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wybrana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Zamawiający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może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żądać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przed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zawarciem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umowy</w:t>
      </w:r>
      <w:proofErr w:type="spellEnd"/>
      <w:r w:rsidRPr="005A6304">
        <w:rPr>
          <w:rFonts w:ascii="Verdana" w:hAnsi="Verdana"/>
          <w:sz w:val="20"/>
          <w:szCs w:val="20"/>
        </w:rPr>
        <w:t xml:space="preserve"> w </w:t>
      </w:r>
      <w:proofErr w:type="spellStart"/>
      <w:r w:rsidRPr="005A6304">
        <w:rPr>
          <w:rFonts w:ascii="Verdana" w:hAnsi="Verdana"/>
          <w:sz w:val="20"/>
          <w:szCs w:val="20"/>
        </w:rPr>
        <w:t>sprawie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zamówienia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publicznego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umowy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regulującej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współpracę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tych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wykonawców</w:t>
      </w:r>
      <w:proofErr w:type="spellEnd"/>
      <w:r w:rsidRPr="005A6304">
        <w:rPr>
          <w:rFonts w:ascii="Verdana" w:hAnsi="Verdana"/>
          <w:sz w:val="20"/>
          <w:szCs w:val="20"/>
        </w:rPr>
        <w:t>.</w:t>
      </w:r>
    </w:p>
    <w:p w14:paraId="6E3E19FF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5F783AD4" w14:textId="77777777" w:rsidR="006363A4" w:rsidRPr="005A6304" w:rsidRDefault="00D9620A" w:rsidP="005A6304">
      <w:pPr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15.3. </w:t>
      </w:r>
      <w:proofErr w:type="spellStart"/>
      <w:r w:rsidRPr="005A6304">
        <w:rPr>
          <w:rFonts w:ascii="Verdana" w:hAnsi="Verdana"/>
          <w:sz w:val="20"/>
          <w:szCs w:val="20"/>
        </w:rPr>
        <w:t>Oferta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wraz</w:t>
      </w:r>
      <w:proofErr w:type="spellEnd"/>
      <w:r w:rsidRPr="005A6304">
        <w:rPr>
          <w:rFonts w:ascii="Verdana" w:hAnsi="Verdana"/>
          <w:sz w:val="20"/>
          <w:szCs w:val="20"/>
        </w:rPr>
        <w:t xml:space="preserve"> ze </w:t>
      </w:r>
      <w:proofErr w:type="spellStart"/>
      <w:r w:rsidRPr="005A6304">
        <w:rPr>
          <w:rFonts w:ascii="Verdana" w:hAnsi="Verdana"/>
          <w:sz w:val="20"/>
          <w:szCs w:val="20"/>
        </w:rPr>
        <w:t>stanowiącymi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jej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integralną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część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załącznikami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musi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być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sporządzona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przez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wykonawcę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ściśle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według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postanowień</w:t>
      </w:r>
      <w:proofErr w:type="spellEnd"/>
      <w:r w:rsidRPr="005A6304">
        <w:rPr>
          <w:rFonts w:ascii="Verdana" w:hAnsi="Verdana"/>
          <w:sz w:val="20"/>
          <w:szCs w:val="20"/>
        </w:rPr>
        <w:t xml:space="preserve"> SWZ.</w:t>
      </w:r>
    </w:p>
    <w:p w14:paraId="2275C623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1B3EEE81" w14:textId="4A1465AE" w:rsidR="006363A4" w:rsidRPr="005A6304" w:rsidRDefault="00D9620A" w:rsidP="005A6304">
      <w:pPr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lastRenderedPageBreak/>
        <w:t xml:space="preserve">15.4. </w:t>
      </w:r>
      <w:proofErr w:type="spellStart"/>
      <w:r w:rsidR="008E2E61" w:rsidRPr="005A6304">
        <w:rPr>
          <w:rFonts w:ascii="Verdana" w:hAnsi="Verdana"/>
          <w:sz w:val="20"/>
          <w:szCs w:val="20"/>
        </w:rPr>
        <w:t>Oferta</w:t>
      </w:r>
      <w:proofErr w:type="spellEnd"/>
      <w:r w:rsidR="008E2E61"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="008E2E61" w:rsidRPr="005A6304">
        <w:rPr>
          <w:rFonts w:ascii="Verdana" w:hAnsi="Verdana"/>
          <w:sz w:val="20"/>
          <w:szCs w:val="20"/>
        </w:rPr>
        <w:t>musi</w:t>
      </w:r>
      <w:proofErr w:type="spellEnd"/>
      <w:r w:rsidR="008E2E61"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="008E2E61" w:rsidRPr="005A6304">
        <w:rPr>
          <w:rFonts w:ascii="Verdana" w:hAnsi="Verdana"/>
          <w:sz w:val="20"/>
          <w:szCs w:val="20"/>
        </w:rPr>
        <w:t>być</w:t>
      </w:r>
      <w:proofErr w:type="spellEnd"/>
      <w:r w:rsidR="008E2E61"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="008E2E61" w:rsidRPr="005A6304">
        <w:rPr>
          <w:rFonts w:ascii="Verdana" w:hAnsi="Verdana"/>
          <w:sz w:val="20"/>
          <w:szCs w:val="20"/>
        </w:rPr>
        <w:t>sporządzona</w:t>
      </w:r>
      <w:proofErr w:type="spellEnd"/>
      <w:r w:rsidR="008E2E61"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="008E2E61" w:rsidRPr="005A6304">
        <w:rPr>
          <w:rFonts w:ascii="Verdana" w:hAnsi="Verdana"/>
          <w:sz w:val="20"/>
          <w:szCs w:val="20"/>
        </w:rPr>
        <w:t>według</w:t>
      </w:r>
      <w:proofErr w:type="spellEnd"/>
      <w:r w:rsidR="008E2E61"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="008E2E61" w:rsidRPr="005A6304">
        <w:rPr>
          <w:rFonts w:ascii="Verdana" w:hAnsi="Verdana"/>
          <w:sz w:val="20"/>
          <w:szCs w:val="20"/>
        </w:rPr>
        <w:t>wzoru</w:t>
      </w:r>
      <w:proofErr w:type="spellEnd"/>
      <w:r w:rsidR="008E2E61"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="008E2E61" w:rsidRPr="005A6304">
        <w:rPr>
          <w:rFonts w:ascii="Verdana" w:hAnsi="Verdana"/>
          <w:sz w:val="20"/>
          <w:szCs w:val="20"/>
        </w:rPr>
        <w:t>formularza</w:t>
      </w:r>
      <w:proofErr w:type="spellEnd"/>
      <w:r w:rsidR="008E2E61"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="008E2E61" w:rsidRPr="005A6304">
        <w:rPr>
          <w:rFonts w:ascii="Verdana" w:hAnsi="Verdana"/>
          <w:sz w:val="20"/>
          <w:szCs w:val="20"/>
        </w:rPr>
        <w:t>oferty</w:t>
      </w:r>
      <w:proofErr w:type="spellEnd"/>
      <w:r w:rsidR="008E2E61"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="008E2E61" w:rsidRPr="005A6304">
        <w:rPr>
          <w:rFonts w:ascii="Verdana" w:hAnsi="Verdana"/>
          <w:sz w:val="20"/>
          <w:szCs w:val="20"/>
        </w:rPr>
        <w:t>stanowiącego</w:t>
      </w:r>
      <w:proofErr w:type="spellEnd"/>
      <w:r w:rsidR="008E2E61"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="008E2E61" w:rsidRPr="005A6304">
        <w:rPr>
          <w:rFonts w:ascii="Verdana" w:hAnsi="Verdana"/>
          <w:sz w:val="20"/>
          <w:szCs w:val="20"/>
        </w:rPr>
        <w:t>załącznik</w:t>
      </w:r>
      <w:proofErr w:type="spellEnd"/>
      <w:r w:rsidR="008E2E61" w:rsidRPr="005A6304">
        <w:rPr>
          <w:rFonts w:ascii="Verdana" w:hAnsi="Verdana"/>
          <w:sz w:val="20"/>
          <w:szCs w:val="20"/>
        </w:rPr>
        <w:t xml:space="preserve"> nr 1</w:t>
      </w:r>
      <w:r w:rsidR="00B56930">
        <w:rPr>
          <w:rFonts w:ascii="Verdana" w:hAnsi="Verdana"/>
          <w:sz w:val="20"/>
          <w:szCs w:val="20"/>
        </w:rPr>
        <w:t xml:space="preserve"> do SWZ</w:t>
      </w:r>
    </w:p>
    <w:p w14:paraId="585090C5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25CEC177" w14:textId="77777777" w:rsidR="006363A4" w:rsidRPr="005A6304" w:rsidRDefault="00D9620A" w:rsidP="005A6304">
      <w:pPr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15.5. </w:t>
      </w:r>
      <w:proofErr w:type="spellStart"/>
      <w:r w:rsidRPr="005A6304">
        <w:rPr>
          <w:rFonts w:ascii="Verdana" w:hAnsi="Verdana"/>
          <w:sz w:val="20"/>
          <w:szCs w:val="20"/>
        </w:rPr>
        <w:t>Oferta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musi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być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sporządzona</w:t>
      </w:r>
      <w:proofErr w:type="spellEnd"/>
      <w:r w:rsidRPr="005A6304">
        <w:rPr>
          <w:rFonts w:ascii="Verdana" w:hAnsi="Verdana"/>
          <w:sz w:val="20"/>
          <w:szCs w:val="20"/>
        </w:rPr>
        <w:t xml:space="preserve"> w </w:t>
      </w:r>
      <w:proofErr w:type="spellStart"/>
      <w:r w:rsidRPr="005A6304">
        <w:rPr>
          <w:rFonts w:ascii="Verdana" w:hAnsi="Verdana"/>
          <w:sz w:val="20"/>
          <w:szCs w:val="20"/>
        </w:rPr>
        <w:t>języku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polskim</w:t>
      </w:r>
      <w:proofErr w:type="spellEnd"/>
      <w:r w:rsidRPr="005A6304">
        <w:rPr>
          <w:rFonts w:ascii="Verdana" w:hAnsi="Verdana"/>
          <w:sz w:val="20"/>
          <w:szCs w:val="20"/>
        </w:rPr>
        <w:t xml:space="preserve">. </w:t>
      </w:r>
      <w:proofErr w:type="spellStart"/>
      <w:r w:rsidRPr="005A6304">
        <w:rPr>
          <w:rFonts w:ascii="Verdana" w:hAnsi="Verdana"/>
          <w:sz w:val="20"/>
          <w:szCs w:val="20"/>
        </w:rPr>
        <w:t>Dokumenty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sporządzone</w:t>
      </w:r>
      <w:proofErr w:type="spellEnd"/>
      <w:r w:rsidRPr="005A6304">
        <w:rPr>
          <w:rFonts w:ascii="Verdana" w:hAnsi="Verdana"/>
          <w:sz w:val="20"/>
          <w:szCs w:val="20"/>
        </w:rPr>
        <w:t xml:space="preserve"> w </w:t>
      </w:r>
      <w:proofErr w:type="spellStart"/>
      <w:r w:rsidRPr="005A6304">
        <w:rPr>
          <w:rFonts w:ascii="Verdana" w:hAnsi="Verdana"/>
          <w:sz w:val="20"/>
          <w:szCs w:val="20"/>
        </w:rPr>
        <w:t>języku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obcym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muszą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być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złożone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wraz</w:t>
      </w:r>
      <w:proofErr w:type="spellEnd"/>
      <w:r w:rsidRPr="005A6304">
        <w:rPr>
          <w:rFonts w:ascii="Verdana" w:hAnsi="Verdana"/>
          <w:sz w:val="20"/>
          <w:szCs w:val="20"/>
        </w:rPr>
        <w:t xml:space="preserve"> z </w:t>
      </w:r>
      <w:proofErr w:type="spellStart"/>
      <w:r w:rsidRPr="005A6304">
        <w:rPr>
          <w:rFonts w:ascii="Verdana" w:hAnsi="Verdana"/>
          <w:sz w:val="20"/>
          <w:szCs w:val="20"/>
        </w:rPr>
        <w:t>tłumaczeniem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język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polski</w:t>
      </w:r>
      <w:proofErr w:type="spellEnd"/>
      <w:r w:rsidRPr="005A6304">
        <w:rPr>
          <w:rFonts w:ascii="Verdana" w:hAnsi="Verdana"/>
          <w:sz w:val="20"/>
          <w:szCs w:val="20"/>
        </w:rPr>
        <w:t>.</w:t>
      </w:r>
    </w:p>
    <w:p w14:paraId="07E0BB4A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537DBD2E" w14:textId="77777777" w:rsidR="006363A4" w:rsidRPr="005A6304" w:rsidRDefault="00D9620A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15.6. Do </w:t>
      </w:r>
      <w:proofErr w:type="spellStart"/>
      <w:r w:rsidRPr="005A6304">
        <w:rPr>
          <w:rFonts w:ascii="Verdana" w:hAnsi="Verdana"/>
          <w:sz w:val="20"/>
          <w:szCs w:val="20"/>
        </w:rPr>
        <w:t>oferty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wykonawca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załącza</w:t>
      </w:r>
      <w:proofErr w:type="spellEnd"/>
      <w:r w:rsidRPr="005A6304">
        <w:rPr>
          <w:rFonts w:ascii="Verdana" w:hAnsi="Verdana"/>
          <w:sz w:val="20"/>
          <w:szCs w:val="20"/>
        </w:rPr>
        <w:t>:</w:t>
      </w:r>
    </w:p>
    <w:p w14:paraId="19CF6980" w14:textId="77777777" w:rsidR="006363A4" w:rsidRPr="005A6304" w:rsidRDefault="00D9620A" w:rsidP="005A6304">
      <w:pPr>
        <w:numPr>
          <w:ilvl w:val="0"/>
          <w:numId w:val="6"/>
        </w:numPr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5A6304">
        <w:rPr>
          <w:rFonts w:ascii="Verdana" w:hAnsi="Verdana"/>
          <w:sz w:val="20"/>
          <w:szCs w:val="20"/>
        </w:rPr>
        <w:t>Oświadczenie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podmiotu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udostępniającego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zasoby</w:t>
      </w:r>
      <w:proofErr w:type="spellEnd"/>
      <w:r w:rsidRPr="005A6304">
        <w:rPr>
          <w:rFonts w:ascii="Verdana" w:hAnsi="Verdana"/>
          <w:sz w:val="20"/>
          <w:szCs w:val="20"/>
        </w:rPr>
        <w:t>,</w:t>
      </w:r>
    </w:p>
    <w:p w14:paraId="450F1A88" w14:textId="77777777" w:rsidR="006363A4" w:rsidRPr="005A6304" w:rsidRDefault="00D9620A" w:rsidP="005A6304">
      <w:pPr>
        <w:numPr>
          <w:ilvl w:val="0"/>
          <w:numId w:val="6"/>
        </w:numPr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5A6304">
        <w:rPr>
          <w:rFonts w:ascii="Verdana" w:hAnsi="Verdana"/>
          <w:sz w:val="20"/>
          <w:szCs w:val="20"/>
        </w:rPr>
        <w:t>Oświadczenie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o </w:t>
      </w:r>
      <w:proofErr w:type="spellStart"/>
      <w:r w:rsidRPr="005A6304">
        <w:rPr>
          <w:rFonts w:ascii="Verdana" w:hAnsi="Verdana"/>
          <w:sz w:val="20"/>
          <w:szCs w:val="20"/>
        </w:rPr>
        <w:t>spełnianiu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warunków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udziału</w:t>
      </w:r>
      <w:proofErr w:type="spellEnd"/>
      <w:r w:rsidRPr="005A6304">
        <w:rPr>
          <w:rFonts w:ascii="Verdana" w:hAnsi="Verdana"/>
          <w:sz w:val="20"/>
          <w:szCs w:val="20"/>
        </w:rPr>
        <w:t xml:space="preserve"> w </w:t>
      </w:r>
      <w:proofErr w:type="spellStart"/>
      <w:r w:rsidRPr="005A6304">
        <w:rPr>
          <w:rFonts w:ascii="Verdana" w:hAnsi="Verdana"/>
          <w:sz w:val="20"/>
          <w:szCs w:val="20"/>
        </w:rPr>
        <w:t>postępowaniu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braku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podstaw</w:t>
      </w:r>
      <w:proofErr w:type="spellEnd"/>
      <w:r w:rsidRPr="005A6304">
        <w:rPr>
          <w:rFonts w:ascii="Verdana" w:hAnsi="Verdana"/>
          <w:sz w:val="20"/>
          <w:szCs w:val="20"/>
        </w:rPr>
        <w:t xml:space="preserve"> do </w:t>
      </w:r>
      <w:proofErr w:type="spellStart"/>
      <w:r w:rsidRPr="005A6304">
        <w:rPr>
          <w:rFonts w:ascii="Verdana" w:hAnsi="Verdana"/>
          <w:sz w:val="20"/>
          <w:szCs w:val="20"/>
        </w:rPr>
        <w:t>wykluczenia</w:t>
      </w:r>
      <w:proofErr w:type="spellEnd"/>
      <w:r w:rsidRPr="005A6304">
        <w:rPr>
          <w:rFonts w:ascii="Verdana" w:hAnsi="Verdana"/>
          <w:sz w:val="20"/>
          <w:szCs w:val="20"/>
        </w:rPr>
        <w:t>.</w:t>
      </w:r>
    </w:p>
    <w:p w14:paraId="6F79B4BC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2B178EA1" w14:textId="77777777" w:rsidR="006363A4" w:rsidRPr="005A6304" w:rsidRDefault="00D9620A" w:rsidP="005A6304">
      <w:pPr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15.7. W </w:t>
      </w:r>
      <w:proofErr w:type="spellStart"/>
      <w:r w:rsidRPr="005A6304">
        <w:rPr>
          <w:rFonts w:ascii="Verdana" w:hAnsi="Verdana"/>
          <w:sz w:val="20"/>
          <w:szCs w:val="20"/>
        </w:rPr>
        <w:t>przypadku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pojawienia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się</w:t>
      </w:r>
      <w:proofErr w:type="spellEnd"/>
      <w:r w:rsidRPr="005A6304">
        <w:rPr>
          <w:rFonts w:ascii="Verdana" w:hAnsi="Verdana"/>
          <w:sz w:val="20"/>
          <w:szCs w:val="20"/>
        </w:rPr>
        <w:t xml:space="preserve"> w </w:t>
      </w:r>
      <w:proofErr w:type="spellStart"/>
      <w:r w:rsidRPr="005A6304">
        <w:rPr>
          <w:rFonts w:ascii="Verdana" w:hAnsi="Verdana"/>
          <w:sz w:val="20"/>
          <w:szCs w:val="20"/>
        </w:rPr>
        <w:t>ofercie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informacji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stanowiących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tajemnicę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przedsiębiorstwa</w:t>
      </w:r>
      <w:proofErr w:type="spellEnd"/>
      <w:r w:rsidRPr="005A6304">
        <w:rPr>
          <w:rFonts w:ascii="Verdana" w:hAnsi="Verdana"/>
          <w:sz w:val="20"/>
          <w:szCs w:val="20"/>
        </w:rPr>
        <w:t xml:space="preserve"> w </w:t>
      </w:r>
      <w:proofErr w:type="spellStart"/>
      <w:r w:rsidRPr="005A6304">
        <w:rPr>
          <w:rFonts w:ascii="Verdana" w:hAnsi="Verdana"/>
          <w:sz w:val="20"/>
          <w:szCs w:val="20"/>
        </w:rPr>
        <w:t>rozumieniu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przepisów</w:t>
      </w:r>
      <w:proofErr w:type="spellEnd"/>
      <w:r w:rsidRPr="005A6304">
        <w:rPr>
          <w:rFonts w:ascii="Verdana" w:hAnsi="Verdana"/>
          <w:sz w:val="20"/>
          <w:szCs w:val="20"/>
        </w:rPr>
        <w:t xml:space="preserve"> o </w:t>
      </w:r>
      <w:proofErr w:type="spellStart"/>
      <w:r w:rsidRPr="005A6304">
        <w:rPr>
          <w:rFonts w:ascii="Verdana" w:hAnsi="Verdana"/>
          <w:sz w:val="20"/>
          <w:szCs w:val="20"/>
        </w:rPr>
        <w:t>zwalczaniu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nieuczciwej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konkurencji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Zamawiający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jest </w:t>
      </w:r>
      <w:proofErr w:type="spellStart"/>
      <w:r w:rsidRPr="005A6304">
        <w:rPr>
          <w:rFonts w:ascii="Verdana" w:hAnsi="Verdana"/>
          <w:sz w:val="20"/>
          <w:szCs w:val="20"/>
        </w:rPr>
        <w:t>upoważniony</w:t>
      </w:r>
      <w:proofErr w:type="spellEnd"/>
      <w:r w:rsidRPr="005A6304">
        <w:rPr>
          <w:rFonts w:ascii="Verdana" w:hAnsi="Verdana"/>
          <w:sz w:val="20"/>
          <w:szCs w:val="20"/>
        </w:rPr>
        <w:t xml:space="preserve"> do ich </w:t>
      </w:r>
      <w:proofErr w:type="spellStart"/>
      <w:r w:rsidRPr="005A6304">
        <w:rPr>
          <w:rFonts w:ascii="Verdana" w:hAnsi="Verdana"/>
          <w:sz w:val="20"/>
          <w:szCs w:val="20"/>
        </w:rPr>
        <w:t>ujawnienia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jeżeli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wykonawca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później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niż</w:t>
      </w:r>
      <w:proofErr w:type="spellEnd"/>
      <w:r w:rsidRPr="005A6304">
        <w:rPr>
          <w:rFonts w:ascii="Verdana" w:hAnsi="Verdana"/>
          <w:sz w:val="20"/>
          <w:szCs w:val="20"/>
        </w:rPr>
        <w:t xml:space="preserve"> w </w:t>
      </w:r>
      <w:proofErr w:type="spellStart"/>
      <w:r w:rsidRPr="005A6304">
        <w:rPr>
          <w:rFonts w:ascii="Verdana" w:hAnsi="Verdana"/>
          <w:sz w:val="20"/>
          <w:szCs w:val="20"/>
        </w:rPr>
        <w:t>terminie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składania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ofert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zastrzegł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że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mogą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być</w:t>
      </w:r>
      <w:proofErr w:type="spellEnd"/>
      <w:r w:rsidRPr="005A6304">
        <w:rPr>
          <w:rFonts w:ascii="Verdana" w:hAnsi="Verdana"/>
          <w:sz w:val="20"/>
          <w:szCs w:val="20"/>
        </w:rPr>
        <w:t xml:space="preserve"> one </w:t>
      </w:r>
      <w:proofErr w:type="spellStart"/>
      <w:r w:rsidRPr="005A6304">
        <w:rPr>
          <w:rFonts w:ascii="Verdana" w:hAnsi="Verdana"/>
          <w:sz w:val="20"/>
          <w:szCs w:val="20"/>
        </w:rPr>
        <w:t>udostępnione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oraz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wykazał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iż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zastrzeżone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informacje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stanowią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tajemnicę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przedsiębiorstwa</w:t>
      </w:r>
      <w:proofErr w:type="spellEnd"/>
      <w:r w:rsidRPr="005A6304">
        <w:rPr>
          <w:rFonts w:ascii="Verdana" w:hAnsi="Verdana"/>
          <w:sz w:val="20"/>
          <w:szCs w:val="20"/>
        </w:rPr>
        <w:t xml:space="preserve">. </w:t>
      </w:r>
      <w:proofErr w:type="spellStart"/>
      <w:r w:rsidRPr="005A6304">
        <w:rPr>
          <w:rFonts w:ascii="Verdana" w:hAnsi="Verdana"/>
          <w:sz w:val="20"/>
          <w:szCs w:val="20"/>
        </w:rPr>
        <w:t>Wykonawca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może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zastrzec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informacji</w:t>
      </w:r>
      <w:proofErr w:type="spellEnd"/>
      <w:r w:rsidRPr="005A6304">
        <w:rPr>
          <w:rFonts w:ascii="Verdana" w:hAnsi="Verdana"/>
          <w:sz w:val="20"/>
          <w:szCs w:val="20"/>
        </w:rPr>
        <w:t xml:space="preserve">, o </w:t>
      </w:r>
      <w:proofErr w:type="spellStart"/>
      <w:r w:rsidRPr="005A6304">
        <w:rPr>
          <w:rFonts w:ascii="Verdana" w:hAnsi="Verdana"/>
          <w:sz w:val="20"/>
          <w:szCs w:val="20"/>
        </w:rPr>
        <w:t>których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mowa</w:t>
      </w:r>
      <w:proofErr w:type="spellEnd"/>
      <w:r w:rsidRPr="005A6304">
        <w:rPr>
          <w:rFonts w:ascii="Verdana" w:hAnsi="Verdana"/>
          <w:sz w:val="20"/>
          <w:szCs w:val="20"/>
        </w:rPr>
        <w:t xml:space="preserve"> w art. 222 </w:t>
      </w:r>
      <w:proofErr w:type="spellStart"/>
      <w:r w:rsidRPr="005A6304">
        <w:rPr>
          <w:rFonts w:ascii="Verdana" w:hAnsi="Verdana"/>
          <w:sz w:val="20"/>
          <w:szCs w:val="20"/>
        </w:rPr>
        <w:t>ust</w:t>
      </w:r>
      <w:proofErr w:type="spellEnd"/>
      <w:r w:rsidRPr="005A6304">
        <w:rPr>
          <w:rFonts w:ascii="Verdana" w:hAnsi="Verdana"/>
          <w:sz w:val="20"/>
          <w:szCs w:val="20"/>
        </w:rPr>
        <w:t xml:space="preserve">. 5 </w:t>
      </w:r>
      <w:proofErr w:type="spellStart"/>
      <w:r w:rsidRPr="005A6304">
        <w:rPr>
          <w:rFonts w:ascii="Verdana" w:hAnsi="Verdana"/>
          <w:sz w:val="20"/>
          <w:szCs w:val="20"/>
        </w:rPr>
        <w:t>p.z.p.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Wszelkie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informacje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stanowiące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tajemnicę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przedsiębiorstwa</w:t>
      </w:r>
      <w:proofErr w:type="spellEnd"/>
      <w:r w:rsidRPr="005A6304">
        <w:rPr>
          <w:rFonts w:ascii="Verdana" w:hAnsi="Verdana"/>
          <w:sz w:val="20"/>
          <w:szCs w:val="20"/>
        </w:rPr>
        <w:t xml:space="preserve"> w </w:t>
      </w:r>
      <w:proofErr w:type="spellStart"/>
      <w:r w:rsidRPr="005A6304">
        <w:rPr>
          <w:rFonts w:ascii="Verdana" w:hAnsi="Verdana"/>
          <w:sz w:val="20"/>
          <w:szCs w:val="20"/>
        </w:rPr>
        <w:t>rozumieniu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ustawy</w:t>
      </w:r>
      <w:proofErr w:type="spellEnd"/>
      <w:r w:rsidRPr="005A6304">
        <w:rPr>
          <w:rFonts w:ascii="Verdana" w:hAnsi="Verdana"/>
          <w:sz w:val="20"/>
          <w:szCs w:val="20"/>
        </w:rPr>
        <w:t xml:space="preserve"> z </w:t>
      </w:r>
      <w:proofErr w:type="spellStart"/>
      <w:r w:rsidRPr="005A6304">
        <w:rPr>
          <w:rFonts w:ascii="Verdana" w:hAnsi="Verdana"/>
          <w:sz w:val="20"/>
          <w:szCs w:val="20"/>
        </w:rPr>
        <w:t>dnia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16 </w:t>
      </w:r>
      <w:proofErr w:type="spellStart"/>
      <w:r w:rsidRPr="005A6304">
        <w:rPr>
          <w:rFonts w:ascii="Verdana" w:hAnsi="Verdana"/>
          <w:sz w:val="20"/>
          <w:szCs w:val="20"/>
        </w:rPr>
        <w:t>kwietnia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1993 r. o </w:t>
      </w:r>
      <w:proofErr w:type="spellStart"/>
      <w:r w:rsidRPr="005A6304">
        <w:rPr>
          <w:rFonts w:ascii="Verdana" w:hAnsi="Verdana"/>
          <w:sz w:val="20"/>
          <w:szCs w:val="20"/>
        </w:rPr>
        <w:t>zwalczaniu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nieuczciwej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konkurencji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które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Wykonawca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zastrzeże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jako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tajemnicę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przedsiębiorstwa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powinny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zostać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złożone</w:t>
      </w:r>
      <w:proofErr w:type="spellEnd"/>
      <w:r w:rsidRPr="005A6304">
        <w:rPr>
          <w:rFonts w:ascii="Verdana" w:hAnsi="Verdana"/>
          <w:sz w:val="20"/>
          <w:szCs w:val="20"/>
        </w:rPr>
        <w:t xml:space="preserve"> w </w:t>
      </w:r>
      <w:proofErr w:type="spellStart"/>
      <w:r w:rsidRPr="005A6304">
        <w:rPr>
          <w:rFonts w:ascii="Verdana" w:hAnsi="Verdana"/>
          <w:sz w:val="20"/>
          <w:szCs w:val="20"/>
        </w:rPr>
        <w:t>osobnym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pliku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wraz</w:t>
      </w:r>
      <w:proofErr w:type="spellEnd"/>
      <w:r w:rsidRPr="005A6304">
        <w:rPr>
          <w:rFonts w:ascii="Verdana" w:hAnsi="Verdana"/>
          <w:sz w:val="20"/>
          <w:szCs w:val="20"/>
        </w:rPr>
        <w:t xml:space="preserve"> z </w:t>
      </w:r>
      <w:proofErr w:type="spellStart"/>
      <w:r w:rsidRPr="005A6304">
        <w:rPr>
          <w:rFonts w:ascii="Verdana" w:hAnsi="Verdana"/>
          <w:sz w:val="20"/>
          <w:szCs w:val="20"/>
        </w:rPr>
        <w:t>jednoczesnym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zaznaczeniem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polecenia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„</w:t>
      </w:r>
      <w:proofErr w:type="spellStart"/>
      <w:r w:rsidRPr="005A6304">
        <w:rPr>
          <w:rFonts w:ascii="Verdana" w:hAnsi="Verdana"/>
          <w:sz w:val="20"/>
          <w:szCs w:val="20"/>
        </w:rPr>
        <w:t>Załącznik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stanowiący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tajemnicę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przedsiębiorstwa</w:t>
      </w:r>
      <w:proofErr w:type="spellEnd"/>
      <w:r w:rsidRPr="005A6304">
        <w:rPr>
          <w:rFonts w:ascii="Verdana" w:hAnsi="Verdana"/>
          <w:sz w:val="20"/>
          <w:szCs w:val="20"/>
        </w:rPr>
        <w:t xml:space="preserve">” a </w:t>
      </w:r>
      <w:proofErr w:type="spellStart"/>
      <w:r w:rsidRPr="005A6304">
        <w:rPr>
          <w:rFonts w:ascii="Verdana" w:hAnsi="Verdana"/>
          <w:sz w:val="20"/>
          <w:szCs w:val="20"/>
        </w:rPr>
        <w:t>następnie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wraz</w:t>
      </w:r>
      <w:proofErr w:type="spellEnd"/>
      <w:r w:rsidRPr="005A6304">
        <w:rPr>
          <w:rFonts w:ascii="Verdana" w:hAnsi="Verdana"/>
          <w:sz w:val="20"/>
          <w:szCs w:val="20"/>
        </w:rPr>
        <w:t xml:space="preserve"> z </w:t>
      </w:r>
      <w:proofErr w:type="spellStart"/>
      <w:r w:rsidRPr="005A6304">
        <w:rPr>
          <w:rFonts w:ascii="Verdana" w:hAnsi="Verdana"/>
          <w:sz w:val="20"/>
          <w:szCs w:val="20"/>
        </w:rPr>
        <w:t>plikami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stanowiącymi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jawną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część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skompresowane</w:t>
      </w:r>
      <w:proofErr w:type="spellEnd"/>
      <w:r w:rsidRPr="005A6304">
        <w:rPr>
          <w:rFonts w:ascii="Verdana" w:hAnsi="Verdana"/>
          <w:sz w:val="20"/>
          <w:szCs w:val="20"/>
        </w:rPr>
        <w:t xml:space="preserve"> do </w:t>
      </w:r>
      <w:proofErr w:type="spellStart"/>
      <w:r w:rsidRPr="005A6304">
        <w:rPr>
          <w:rFonts w:ascii="Verdana" w:hAnsi="Verdana"/>
          <w:sz w:val="20"/>
          <w:szCs w:val="20"/>
        </w:rPr>
        <w:t>jednego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pliku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archiwum</w:t>
      </w:r>
      <w:proofErr w:type="spellEnd"/>
      <w:r w:rsidRPr="005A6304">
        <w:rPr>
          <w:rFonts w:ascii="Verdana" w:hAnsi="Verdana"/>
          <w:sz w:val="20"/>
          <w:szCs w:val="20"/>
        </w:rPr>
        <w:t xml:space="preserve"> (ZIP).</w:t>
      </w:r>
    </w:p>
    <w:p w14:paraId="41C7738E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1BA8E9DA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3A200CD0" w14:textId="77777777" w:rsidR="006363A4" w:rsidRPr="005A6304" w:rsidRDefault="00D9620A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Style w:val="bold"/>
          <w:rFonts w:ascii="Verdana" w:hAnsi="Verdana"/>
          <w:sz w:val="20"/>
          <w:szCs w:val="20"/>
        </w:rPr>
        <w:t>16. TERMIN SKŁADANIA I OTWARCIA OFERT</w:t>
      </w:r>
    </w:p>
    <w:p w14:paraId="7A985F60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428FE195" w14:textId="7523C3AD" w:rsidR="006363A4" w:rsidRPr="005A6304" w:rsidRDefault="00D9620A" w:rsidP="005A6304">
      <w:pPr>
        <w:pStyle w:val="justify"/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16.1. </w:t>
      </w:r>
      <w:proofErr w:type="spellStart"/>
      <w:r w:rsidRPr="005A6304">
        <w:rPr>
          <w:rFonts w:ascii="Verdana" w:hAnsi="Verdana"/>
          <w:sz w:val="20"/>
          <w:szCs w:val="20"/>
        </w:rPr>
        <w:t>Oferty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należy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składać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r w:rsidRPr="003B76FE">
        <w:rPr>
          <w:rFonts w:ascii="Verdana" w:hAnsi="Verdana"/>
          <w:sz w:val="20"/>
          <w:szCs w:val="20"/>
        </w:rPr>
        <w:t xml:space="preserve">do </w:t>
      </w:r>
      <w:proofErr w:type="spellStart"/>
      <w:r w:rsidRPr="003B76FE">
        <w:rPr>
          <w:rFonts w:ascii="Verdana" w:hAnsi="Verdana"/>
          <w:sz w:val="20"/>
          <w:szCs w:val="20"/>
        </w:rPr>
        <w:t>dnia</w:t>
      </w:r>
      <w:proofErr w:type="spellEnd"/>
      <w:r w:rsidRPr="003B76FE">
        <w:rPr>
          <w:rFonts w:ascii="Verdana" w:hAnsi="Verdana"/>
          <w:sz w:val="20"/>
          <w:szCs w:val="20"/>
        </w:rPr>
        <w:t xml:space="preserve"> </w:t>
      </w:r>
      <w:r w:rsidR="003B76FE" w:rsidRPr="003B76FE">
        <w:rPr>
          <w:rFonts w:ascii="Verdana" w:hAnsi="Verdana"/>
          <w:sz w:val="20"/>
          <w:szCs w:val="20"/>
        </w:rPr>
        <w:t>2</w:t>
      </w:r>
      <w:r w:rsidR="001F0B71">
        <w:rPr>
          <w:rFonts w:ascii="Verdana" w:hAnsi="Verdana"/>
          <w:sz w:val="20"/>
          <w:szCs w:val="20"/>
        </w:rPr>
        <w:t>6</w:t>
      </w:r>
      <w:r w:rsidR="003B76FE" w:rsidRPr="003B76FE">
        <w:rPr>
          <w:rFonts w:ascii="Verdana" w:hAnsi="Verdana"/>
          <w:sz w:val="20"/>
          <w:szCs w:val="20"/>
        </w:rPr>
        <w:t>.11.2024</w:t>
      </w:r>
      <w:r w:rsidRPr="003B76FE">
        <w:rPr>
          <w:rFonts w:ascii="Verdana" w:hAnsi="Verdana"/>
          <w:sz w:val="20"/>
          <w:szCs w:val="20"/>
        </w:rPr>
        <w:t xml:space="preserve"> </w:t>
      </w:r>
      <w:proofErr w:type="spellStart"/>
      <w:r w:rsidRPr="003B76FE">
        <w:rPr>
          <w:rFonts w:ascii="Verdana" w:hAnsi="Verdana"/>
          <w:sz w:val="20"/>
          <w:szCs w:val="20"/>
        </w:rPr>
        <w:t>roku</w:t>
      </w:r>
      <w:proofErr w:type="spellEnd"/>
      <w:r w:rsidRPr="003B76FE">
        <w:rPr>
          <w:rFonts w:ascii="Verdana" w:hAnsi="Verdana"/>
          <w:sz w:val="20"/>
          <w:szCs w:val="20"/>
        </w:rPr>
        <w:t xml:space="preserve">, do </w:t>
      </w:r>
      <w:proofErr w:type="spellStart"/>
      <w:r w:rsidRPr="003B76FE">
        <w:rPr>
          <w:rFonts w:ascii="Verdana" w:hAnsi="Verdana"/>
          <w:sz w:val="20"/>
          <w:szCs w:val="20"/>
        </w:rPr>
        <w:t>godz</w:t>
      </w:r>
      <w:proofErr w:type="spellEnd"/>
      <w:r w:rsidRPr="003B76FE">
        <w:rPr>
          <w:rFonts w:ascii="Verdana" w:hAnsi="Verdana"/>
          <w:sz w:val="20"/>
          <w:szCs w:val="20"/>
        </w:rPr>
        <w:t>. 10:00.</w:t>
      </w:r>
    </w:p>
    <w:p w14:paraId="24CDE6C6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0A1B0503" w14:textId="0886568D" w:rsidR="006363A4" w:rsidRPr="005A6304" w:rsidRDefault="00D9620A" w:rsidP="005A6304">
      <w:pPr>
        <w:pStyle w:val="justify"/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16.2. </w:t>
      </w:r>
      <w:proofErr w:type="spellStart"/>
      <w:r w:rsidRPr="005A6304">
        <w:rPr>
          <w:rFonts w:ascii="Verdana" w:hAnsi="Verdana"/>
          <w:sz w:val="20"/>
          <w:szCs w:val="20"/>
        </w:rPr>
        <w:t>Miejsce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składania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ofert</w:t>
      </w:r>
      <w:proofErr w:type="spellEnd"/>
      <w:r w:rsidRPr="005A6304">
        <w:rPr>
          <w:rFonts w:ascii="Verdana" w:hAnsi="Verdana"/>
          <w:sz w:val="20"/>
          <w:szCs w:val="20"/>
        </w:rPr>
        <w:t xml:space="preserve">: </w:t>
      </w:r>
      <w:r w:rsidR="0035147B" w:rsidRPr="005A6304">
        <w:rPr>
          <w:rFonts w:ascii="Verdana" w:hAnsi="Verdana"/>
          <w:sz w:val="20"/>
          <w:szCs w:val="20"/>
        </w:rPr>
        <w:t>platformazakupowa.pl/</w:t>
      </w:r>
      <w:proofErr w:type="spellStart"/>
      <w:r w:rsidR="0035147B" w:rsidRPr="005A6304">
        <w:rPr>
          <w:rFonts w:ascii="Verdana" w:hAnsi="Verdana"/>
          <w:sz w:val="20"/>
          <w:szCs w:val="20"/>
        </w:rPr>
        <w:t>pn</w:t>
      </w:r>
      <w:proofErr w:type="spellEnd"/>
      <w:r w:rsidR="0035147B" w:rsidRPr="005A6304">
        <w:rPr>
          <w:rFonts w:ascii="Verdana" w:hAnsi="Verdana"/>
          <w:sz w:val="20"/>
          <w:szCs w:val="20"/>
        </w:rPr>
        <w:t>/wit</w:t>
      </w:r>
    </w:p>
    <w:p w14:paraId="499BF7B7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7F7B0716" w14:textId="77777777" w:rsidR="006363A4" w:rsidRPr="005A6304" w:rsidRDefault="00D9620A" w:rsidP="005A6304">
      <w:pPr>
        <w:pStyle w:val="justify"/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16.3. </w:t>
      </w:r>
      <w:proofErr w:type="spellStart"/>
      <w:r w:rsidRPr="005A6304">
        <w:rPr>
          <w:rFonts w:ascii="Verdana" w:hAnsi="Verdana"/>
          <w:sz w:val="20"/>
          <w:szCs w:val="20"/>
        </w:rPr>
        <w:t>Wykonawca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składa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ofertę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przy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użyciu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środków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komunikacji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elektronicznej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zgodnie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z </w:t>
      </w:r>
      <w:proofErr w:type="spellStart"/>
      <w:r w:rsidRPr="005A6304">
        <w:rPr>
          <w:rFonts w:ascii="Verdana" w:hAnsi="Verdana"/>
          <w:sz w:val="20"/>
          <w:szCs w:val="20"/>
        </w:rPr>
        <w:t>wymogami</w:t>
      </w:r>
      <w:proofErr w:type="spellEnd"/>
      <w:r w:rsidRPr="005A6304">
        <w:rPr>
          <w:rFonts w:ascii="Verdana" w:hAnsi="Verdana"/>
          <w:sz w:val="20"/>
          <w:szCs w:val="20"/>
        </w:rPr>
        <w:t xml:space="preserve"> SWZ </w:t>
      </w:r>
      <w:proofErr w:type="spellStart"/>
      <w:r w:rsidRPr="005A6304">
        <w:rPr>
          <w:rFonts w:ascii="Verdana" w:hAnsi="Verdana"/>
          <w:sz w:val="20"/>
          <w:szCs w:val="20"/>
        </w:rPr>
        <w:t>oraz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p.z.p.</w:t>
      </w:r>
      <w:proofErr w:type="spellEnd"/>
    </w:p>
    <w:p w14:paraId="2DCBCE81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7EBDF9E9" w14:textId="19EAF53D" w:rsidR="006363A4" w:rsidRPr="005A6304" w:rsidRDefault="00D9620A" w:rsidP="005A6304">
      <w:pPr>
        <w:pStyle w:val="justify"/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16.4. Data </w:t>
      </w:r>
      <w:proofErr w:type="spellStart"/>
      <w:r w:rsidRPr="005A6304">
        <w:rPr>
          <w:rFonts w:ascii="Verdana" w:hAnsi="Verdana"/>
          <w:sz w:val="20"/>
          <w:szCs w:val="20"/>
        </w:rPr>
        <w:t>otwarcia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ofert</w:t>
      </w:r>
      <w:proofErr w:type="spellEnd"/>
      <w:r w:rsidRPr="005A6304">
        <w:rPr>
          <w:rFonts w:ascii="Verdana" w:hAnsi="Verdana"/>
          <w:sz w:val="20"/>
          <w:szCs w:val="20"/>
        </w:rPr>
        <w:t>:</w:t>
      </w:r>
      <w:r w:rsidR="003B76FE">
        <w:rPr>
          <w:rFonts w:ascii="Verdana" w:hAnsi="Verdana"/>
          <w:sz w:val="20"/>
          <w:szCs w:val="20"/>
        </w:rPr>
        <w:t xml:space="preserve"> 2</w:t>
      </w:r>
      <w:r w:rsidR="001F0B71">
        <w:rPr>
          <w:rFonts w:ascii="Verdana" w:hAnsi="Verdana"/>
          <w:sz w:val="20"/>
          <w:szCs w:val="20"/>
        </w:rPr>
        <w:t>6</w:t>
      </w:r>
      <w:r w:rsidR="003B76FE">
        <w:rPr>
          <w:rFonts w:ascii="Verdana" w:hAnsi="Verdana"/>
          <w:sz w:val="20"/>
          <w:szCs w:val="20"/>
        </w:rPr>
        <w:t xml:space="preserve">.11.2024 </w:t>
      </w:r>
      <w:r w:rsidRPr="005A6304">
        <w:rPr>
          <w:rFonts w:ascii="Verdana" w:hAnsi="Verdana"/>
          <w:sz w:val="20"/>
          <w:szCs w:val="20"/>
        </w:rPr>
        <w:t xml:space="preserve">r., o </w:t>
      </w:r>
      <w:proofErr w:type="spellStart"/>
      <w:r w:rsidRPr="005A6304">
        <w:rPr>
          <w:rFonts w:ascii="Verdana" w:hAnsi="Verdana"/>
          <w:sz w:val="20"/>
          <w:szCs w:val="20"/>
        </w:rPr>
        <w:t>godzinie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10:</w:t>
      </w:r>
      <w:r w:rsidR="007D7C88" w:rsidRPr="005A6304">
        <w:rPr>
          <w:rFonts w:ascii="Verdana" w:hAnsi="Verdana"/>
          <w:sz w:val="20"/>
          <w:szCs w:val="20"/>
        </w:rPr>
        <w:t>3</w:t>
      </w:r>
      <w:r w:rsidRPr="005A6304">
        <w:rPr>
          <w:rFonts w:ascii="Verdana" w:hAnsi="Verdana"/>
          <w:sz w:val="20"/>
          <w:szCs w:val="20"/>
        </w:rPr>
        <w:t>0.</w:t>
      </w:r>
    </w:p>
    <w:p w14:paraId="592951AF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212F9219" w14:textId="3A48055A" w:rsidR="006363A4" w:rsidRPr="005A6304" w:rsidRDefault="00D9620A" w:rsidP="005A6304">
      <w:pPr>
        <w:pStyle w:val="justify"/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16.5. </w:t>
      </w:r>
      <w:proofErr w:type="spellStart"/>
      <w:r w:rsidRPr="005A6304">
        <w:rPr>
          <w:rFonts w:ascii="Verdana" w:hAnsi="Verdana"/>
          <w:sz w:val="20"/>
          <w:szCs w:val="20"/>
        </w:rPr>
        <w:t>Miejsce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otwarcia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ofert</w:t>
      </w:r>
      <w:proofErr w:type="spellEnd"/>
      <w:r w:rsidRPr="005A6304">
        <w:rPr>
          <w:rFonts w:ascii="Verdana" w:hAnsi="Verdana"/>
          <w:sz w:val="20"/>
          <w:szCs w:val="20"/>
        </w:rPr>
        <w:t xml:space="preserve">: </w:t>
      </w:r>
      <w:r w:rsidR="0035147B" w:rsidRPr="005A6304">
        <w:rPr>
          <w:rFonts w:ascii="Verdana" w:hAnsi="Verdana"/>
          <w:sz w:val="20"/>
          <w:szCs w:val="20"/>
        </w:rPr>
        <w:t>platformazakupowa.pl/</w:t>
      </w:r>
      <w:proofErr w:type="spellStart"/>
      <w:r w:rsidR="0035147B" w:rsidRPr="005A6304">
        <w:rPr>
          <w:rFonts w:ascii="Verdana" w:hAnsi="Verdana"/>
          <w:sz w:val="20"/>
          <w:szCs w:val="20"/>
        </w:rPr>
        <w:t>pn</w:t>
      </w:r>
      <w:proofErr w:type="spellEnd"/>
      <w:r w:rsidR="0035147B" w:rsidRPr="005A6304">
        <w:rPr>
          <w:rFonts w:ascii="Verdana" w:hAnsi="Verdana"/>
          <w:sz w:val="20"/>
          <w:szCs w:val="20"/>
        </w:rPr>
        <w:t>/wit</w:t>
      </w:r>
    </w:p>
    <w:p w14:paraId="390495A9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7FEE404B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72257D85" w14:textId="77777777" w:rsidR="006363A4" w:rsidRPr="005A6304" w:rsidRDefault="00D9620A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Style w:val="bold"/>
          <w:rFonts w:ascii="Verdana" w:hAnsi="Verdana"/>
          <w:sz w:val="20"/>
          <w:szCs w:val="20"/>
        </w:rPr>
        <w:t>17. TERMIN ZWIĄZANIA WYKONAWCY OFERTĄ</w:t>
      </w:r>
    </w:p>
    <w:p w14:paraId="234D5652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68F55D21" w14:textId="4B093A82" w:rsidR="006363A4" w:rsidRPr="005A6304" w:rsidRDefault="00D9620A" w:rsidP="005A6304">
      <w:pPr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17.1. </w:t>
      </w:r>
      <w:proofErr w:type="spellStart"/>
      <w:r w:rsidRPr="005A6304">
        <w:rPr>
          <w:rFonts w:ascii="Verdana" w:hAnsi="Verdana"/>
          <w:sz w:val="20"/>
          <w:szCs w:val="20"/>
        </w:rPr>
        <w:t>Wykonawca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pozostaje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związany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ofertą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3B76FE">
        <w:rPr>
          <w:rFonts w:ascii="Verdana" w:hAnsi="Verdana"/>
          <w:sz w:val="20"/>
          <w:szCs w:val="20"/>
        </w:rPr>
        <w:t>przez</w:t>
      </w:r>
      <w:proofErr w:type="spellEnd"/>
      <w:r w:rsidRPr="003B76FE">
        <w:rPr>
          <w:rFonts w:ascii="Verdana" w:hAnsi="Verdana"/>
          <w:sz w:val="20"/>
          <w:szCs w:val="20"/>
        </w:rPr>
        <w:t xml:space="preserve"> </w:t>
      </w:r>
      <w:proofErr w:type="spellStart"/>
      <w:r w:rsidRPr="003B76FE">
        <w:rPr>
          <w:rFonts w:ascii="Verdana" w:hAnsi="Verdana"/>
          <w:sz w:val="20"/>
          <w:szCs w:val="20"/>
        </w:rPr>
        <w:t>okres</w:t>
      </w:r>
      <w:proofErr w:type="spellEnd"/>
      <w:r w:rsidRPr="003B76FE">
        <w:rPr>
          <w:rFonts w:ascii="Verdana" w:hAnsi="Verdana"/>
          <w:sz w:val="20"/>
          <w:szCs w:val="20"/>
        </w:rPr>
        <w:t xml:space="preserve"> 30 </w:t>
      </w:r>
      <w:proofErr w:type="spellStart"/>
      <w:r w:rsidRPr="003B76FE">
        <w:rPr>
          <w:rFonts w:ascii="Verdana" w:hAnsi="Verdana"/>
          <w:sz w:val="20"/>
          <w:szCs w:val="20"/>
        </w:rPr>
        <w:t>dni</w:t>
      </w:r>
      <w:proofErr w:type="spellEnd"/>
      <w:r w:rsidRPr="003B76FE">
        <w:rPr>
          <w:rFonts w:ascii="Verdana" w:hAnsi="Verdana"/>
          <w:sz w:val="20"/>
          <w:szCs w:val="20"/>
        </w:rPr>
        <w:t xml:space="preserve"> </w:t>
      </w:r>
      <w:proofErr w:type="spellStart"/>
      <w:r w:rsidRPr="003B76FE">
        <w:rPr>
          <w:rFonts w:ascii="Verdana" w:hAnsi="Verdana"/>
          <w:sz w:val="20"/>
          <w:szCs w:val="20"/>
        </w:rPr>
        <w:t>tj</w:t>
      </w:r>
      <w:proofErr w:type="spellEnd"/>
      <w:r w:rsidRPr="003B76FE">
        <w:rPr>
          <w:rFonts w:ascii="Verdana" w:hAnsi="Verdana"/>
          <w:sz w:val="20"/>
          <w:szCs w:val="20"/>
        </w:rPr>
        <w:t xml:space="preserve">. </w:t>
      </w:r>
      <w:proofErr w:type="spellStart"/>
      <w:r w:rsidRPr="003B76FE">
        <w:rPr>
          <w:rFonts w:ascii="Verdana" w:hAnsi="Verdana"/>
          <w:sz w:val="20"/>
          <w:szCs w:val="20"/>
        </w:rPr>
        <w:t>do</w:t>
      </w:r>
      <w:proofErr w:type="spellEnd"/>
      <w:r w:rsidRPr="003B76FE">
        <w:rPr>
          <w:rFonts w:ascii="Verdana" w:hAnsi="Verdana"/>
          <w:sz w:val="20"/>
          <w:szCs w:val="20"/>
        </w:rPr>
        <w:t xml:space="preserve"> </w:t>
      </w:r>
      <w:proofErr w:type="spellStart"/>
      <w:r w:rsidRPr="003B76FE">
        <w:rPr>
          <w:rFonts w:ascii="Verdana" w:hAnsi="Verdana"/>
          <w:sz w:val="20"/>
          <w:szCs w:val="20"/>
        </w:rPr>
        <w:t>dnia</w:t>
      </w:r>
      <w:proofErr w:type="spellEnd"/>
      <w:r w:rsidRPr="003B76FE">
        <w:rPr>
          <w:rFonts w:ascii="Verdana" w:hAnsi="Verdana"/>
          <w:sz w:val="20"/>
          <w:szCs w:val="20"/>
        </w:rPr>
        <w:t xml:space="preserve"> </w:t>
      </w:r>
      <w:r w:rsidR="003B76FE" w:rsidRPr="003B76FE">
        <w:rPr>
          <w:rFonts w:ascii="Verdana" w:hAnsi="Verdana"/>
          <w:sz w:val="20"/>
          <w:szCs w:val="20"/>
        </w:rPr>
        <w:t>2</w:t>
      </w:r>
      <w:r w:rsidR="001F0B71">
        <w:rPr>
          <w:rFonts w:ascii="Verdana" w:hAnsi="Verdana"/>
          <w:sz w:val="20"/>
          <w:szCs w:val="20"/>
        </w:rPr>
        <w:t>5</w:t>
      </w:r>
      <w:r w:rsidR="003B76FE" w:rsidRPr="003B76FE">
        <w:rPr>
          <w:rFonts w:ascii="Verdana" w:hAnsi="Verdana"/>
          <w:sz w:val="20"/>
          <w:szCs w:val="20"/>
        </w:rPr>
        <w:t>.12.2024</w:t>
      </w:r>
      <w:r w:rsidR="003B76FE">
        <w:rPr>
          <w:rFonts w:ascii="Verdana" w:hAnsi="Verdana"/>
          <w:sz w:val="20"/>
          <w:szCs w:val="20"/>
        </w:rPr>
        <w:t xml:space="preserve"> </w:t>
      </w:r>
    </w:p>
    <w:p w14:paraId="2802B6EC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0B303FD9" w14:textId="77777777" w:rsidR="006363A4" w:rsidRPr="005A6304" w:rsidRDefault="00D9620A" w:rsidP="005A6304">
      <w:pPr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17.2. </w:t>
      </w:r>
      <w:proofErr w:type="spellStart"/>
      <w:r w:rsidRPr="005A6304">
        <w:rPr>
          <w:rFonts w:ascii="Verdana" w:hAnsi="Verdana"/>
          <w:sz w:val="20"/>
          <w:szCs w:val="20"/>
        </w:rPr>
        <w:t>Pierwszym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dniem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terminu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związania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ofertą</w:t>
      </w:r>
      <w:proofErr w:type="spellEnd"/>
      <w:r w:rsidRPr="005A6304">
        <w:rPr>
          <w:rFonts w:ascii="Verdana" w:hAnsi="Verdana"/>
          <w:sz w:val="20"/>
          <w:szCs w:val="20"/>
        </w:rPr>
        <w:t xml:space="preserve"> jest </w:t>
      </w:r>
      <w:proofErr w:type="spellStart"/>
      <w:r w:rsidRPr="005A6304">
        <w:rPr>
          <w:rFonts w:ascii="Verdana" w:hAnsi="Verdana"/>
          <w:sz w:val="20"/>
          <w:szCs w:val="20"/>
        </w:rPr>
        <w:t>dzień</w:t>
      </w:r>
      <w:proofErr w:type="spellEnd"/>
      <w:r w:rsidRPr="005A6304">
        <w:rPr>
          <w:rFonts w:ascii="Verdana" w:hAnsi="Verdana"/>
          <w:sz w:val="20"/>
          <w:szCs w:val="20"/>
        </w:rPr>
        <w:t xml:space="preserve">, w </w:t>
      </w:r>
      <w:proofErr w:type="spellStart"/>
      <w:r w:rsidRPr="005A6304">
        <w:rPr>
          <w:rFonts w:ascii="Verdana" w:hAnsi="Verdana"/>
          <w:sz w:val="20"/>
          <w:szCs w:val="20"/>
        </w:rPr>
        <w:t>którym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upływa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termin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składania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ofert</w:t>
      </w:r>
      <w:proofErr w:type="spellEnd"/>
      <w:r w:rsidRPr="005A6304">
        <w:rPr>
          <w:rFonts w:ascii="Verdana" w:hAnsi="Verdana"/>
          <w:sz w:val="20"/>
          <w:szCs w:val="20"/>
        </w:rPr>
        <w:t>.</w:t>
      </w:r>
    </w:p>
    <w:p w14:paraId="550E1F94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19DE5001" w14:textId="77777777" w:rsidR="006363A4" w:rsidRPr="005A6304" w:rsidRDefault="00D9620A" w:rsidP="005A6304">
      <w:pPr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17.3. W </w:t>
      </w:r>
      <w:proofErr w:type="spellStart"/>
      <w:r w:rsidRPr="005A6304">
        <w:rPr>
          <w:rFonts w:ascii="Verdana" w:hAnsi="Verdana"/>
          <w:sz w:val="20"/>
          <w:szCs w:val="20"/>
        </w:rPr>
        <w:t>przypadku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gdy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wybór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najkorzystniejszej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oferty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nastąpi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przed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upływem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terminu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związania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ofertą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zamawiający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przed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upływem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terminu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związania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ofertą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zwraca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się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jednokrotnie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do </w:t>
      </w:r>
      <w:proofErr w:type="spellStart"/>
      <w:r w:rsidRPr="005A6304">
        <w:rPr>
          <w:rFonts w:ascii="Verdana" w:hAnsi="Verdana"/>
          <w:sz w:val="20"/>
          <w:szCs w:val="20"/>
        </w:rPr>
        <w:t>wykonawców</w:t>
      </w:r>
      <w:proofErr w:type="spellEnd"/>
      <w:r w:rsidRPr="005A6304">
        <w:rPr>
          <w:rFonts w:ascii="Verdana" w:hAnsi="Verdana"/>
          <w:sz w:val="20"/>
          <w:szCs w:val="20"/>
        </w:rPr>
        <w:t xml:space="preserve"> o </w:t>
      </w:r>
      <w:proofErr w:type="spellStart"/>
      <w:r w:rsidRPr="005A6304">
        <w:rPr>
          <w:rFonts w:ascii="Verdana" w:hAnsi="Verdana"/>
          <w:sz w:val="20"/>
          <w:szCs w:val="20"/>
        </w:rPr>
        <w:t>wyrażenie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zgody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przedłużenie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tego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terminu</w:t>
      </w:r>
      <w:proofErr w:type="spellEnd"/>
      <w:r w:rsidRPr="005A6304">
        <w:rPr>
          <w:rFonts w:ascii="Verdana" w:hAnsi="Verdana"/>
          <w:sz w:val="20"/>
          <w:szCs w:val="20"/>
        </w:rPr>
        <w:t xml:space="preserve"> o </w:t>
      </w:r>
      <w:proofErr w:type="spellStart"/>
      <w:r w:rsidRPr="005A6304">
        <w:rPr>
          <w:rFonts w:ascii="Verdana" w:hAnsi="Verdana"/>
          <w:sz w:val="20"/>
          <w:szCs w:val="20"/>
        </w:rPr>
        <w:t>wskazywany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przez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niego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okres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dłuższy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niż</w:t>
      </w:r>
      <w:proofErr w:type="spellEnd"/>
      <w:r w:rsidRPr="005A6304">
        <w:rPr>
          <w:rFonts w:ascii="Verdana" w:hAnsi="Verdana"/>
          <w:sz w:val="20"/>
          <w:szCs w:val="20"/>
        </w:rPr>
        <w:t xml:space="preserve"> 30 </w:t>
      </w:r>
      <w:proofErr w:type="spellStart"/>
      <w:r w:rsidRPr="005A6304">
        <w:rPr>
          <w:rFonts w:ascii="Verdana" w:hAnsi="Verdana"/>
          <w:sz w:val="20"/>
          <w:szCs w:val="20"/>
        </w:rPr>
        <w:t>dni</w:t>
      </w:r>
      <w:proofErr w:type="spellEnd"/>
      <w:r w:rsidRPr="005A6304">
        <w:rPr>
          <w:rFonts w:ascii="Verdana" w:hAnsi="Verdana"/>
          <w:sz w:val="20"/>
          <w:szCs w:val="20"/>
        </w:rPr>
        <w:t>.</w:t>
      </w:r>
    </w:p>
    <w:p w14:paraId="00AFE4AC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76E457B3" w14:textId="77777777" w:rsidR="006363A4" w:rsidRPr="005A6304" w:rsidRDefault="00D9620A" w:rsidP="005A6304">
      <w:pPr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17.4. </w:t>
      </w:r>
      <w:proofErr w:type="spellStart"/>
      <w:r w:rsidRPr="005A6304">
        <w:rPr>
          <w:rFonts w:ascii="Verdana" w:hAnsi="Verdana"/>
          <w:sz w:val="20"/>
          <w:szCs w:val="20"/>
        </w:rPr>
        <w:t>Przedłużenie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terminu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związania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ofertą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wymaga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złożenia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przez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wykonawcę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pisemnego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oświadczenia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o </w:t>
      </w:r>
      <w:proofErr w:type="spellStart"/>
      <w:r w:rsidRPr="005A6304">
        <w:rPr>
          <w:rFonts w:ascii="Verdana" w:hAnsi="Verdana"/>
          <w:sz w:val="20"/>
          <w:szCs w:val="20"/>
        </w:rPr>
        <w:t>wyrażeniu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zgody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przedłużenie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terminu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związania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ofertą</w:t>
      </w:r>
      <w:proofErr w:type="spellEnd"/>
      <w:r w:rsidRPr="005A6304">
        <w:rPr>
          <w:rFonts w:ascii="Verdana" w:hAnsi="Verdana"/>
          <w:sz w:val="20"/>
          <w:szCs w:val="20"/>
        </w:rPr>
        <w:t>.</w:t>
      </w:r>
    </w:p>
    <w:p w14:paraId="3105573B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34F03259" w14:textId="77777777" w:rsidR="006363A4" w:rsidRPr="005A6304" w:rsidRDefault="00D9620A" w:rsidP="005A6304">
      <w:pPr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17.5. W </w:t>
      </w:r>
      <w:proofErr w:type="spellStart"/>
      <w:r w:rsidRPr="005A6304">
        <w:rPr>
          <w:rFonts w:ascii="Verdana" w:hAnsi="Verdana"/>
          <w:sz w:val="20"/>
          <w:szCs w:val="20"/>
        </w:rPr>
        <w:t>przypadku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gdy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zamawiający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żąda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wniesienia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wadium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przedłużenie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terminu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związania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ofertą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następuje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wraz</w:t>
      </w:r>
      <w:proofErr w:type="spellEnd"/>
      <w:r w:rsidRPr="005A6304">
        <w:rPr>
          <w:rFonts w:ascii="Verdana" w:hAnsi="Verdana"/>
          <w:sz w:val="20"/>
          <w:szCs w:val="20"/>
        </w:rPr>
        <w:t xml:space="preserve"> z </w:t>
      </w:r>
      <w:proofErr w:type="spellStart"/>
      <w:r w:rsidRPr="005A6304">
        <w:rPr>
          <w:rFonts w:ascii="Verdana" w:hAnsi="Verdana"/>
          <w:sz w:val="20"/>
          <w:szCs w:val="20"/>
        </w:rPr>
        <w:t>przedłużeniem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okresu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ważności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wadium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albo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jeżeli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jest to </w:t>
      </w:r>
      <w:proofErr w:type="spellStart"/>
      <w:r w:rsidRPr="005A6304">
        <w:rPr>
          <w:rFonts w:ascii="Verdana" w:hAnsi="Verdana"/>
          <w:sz w:val="20"/>
          <w:szCs w:val="20"/>
        </w:rPr>
        <w:t>możliwe</w:t>
      </w:r>
      <w:proofErr w:type="spellEnd"/>
      <w:r w:rsidRPr="005A6304">
        <w:rPr>
          <w:rFonts w:ascii="Verdana" w:hAnsi="Verdana"/>
          <w:sz w:val="20"/>
          <w:szCs w:val="20"/>
        </w:rPr>
        <w:t xml:space="preserve">, z </w:t>
      </w:r>
      <w:proofErr w:type="spellStart"/>
      <w:r w:rsidRPr="005A6304">
        <w:rPr>
          <w:rFonts w:ascii="Verdana" w:hAnsi="Verdana"/>
          <w:sz w:val="20"/>
          <w:szCs w:val="20"/>
        </w:rPr>
        <w:t>wniesieniem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nowego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wadium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przedłużony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okres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związania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ofertą</w:t>
      </w:r>
      <w:proofErr w:type="spellEnd"/>
      <w:r w:rsidRPr="005A6304">
        <w:rPr>
          <w:rFonts w:ascii="Verdana" w:hAnsi="Verdana"/>
          <w:sz w:val="20"/>
          <w:szCs w:val="20"/>
        </w:rPr>
        <w:t>.</w:t>
      </w:r>
    </w:p>
    <w:p w14:paraId="7DC857D8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09DEFFAB" w14:textId="77777777" w:rsidR="006363A4" w:rsidRPr="005A6304" w:rsidRDefault="00D9620A" w:rsidP="005A6304">
      <w:pPr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17.6. </w:t>
      </w:r>
      <w:proofErr w:type="spellStart"/>
      <w:r w:rsidRPr="005A6304">
        <w:rPr>
          <w:rFonts w:ascii="Verdana" w:hAnsi="Verdana"/>
          <w:sz w:val="20"/>
          <w:szCs w:val="20"/>
        </w:rPr>
        <w:t>Jeżeli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termin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związania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ofertą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upłynął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przed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wyborem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najkorzystniejszej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oferty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zamawiający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wzywa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wykonawcę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którego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oferta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otrzymała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najwyższą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ocenę</w:t>
      </w:r>
      <w:proofErr w:type="spellEnd"/>
      <w:r w:rsidRPr="005A6304">
        <w:rPr>
          <w:rFonts w:ascii="Verdana" w:hAnsi="Verdana"/>
          <w:sz w:val="20"/>
          <w:szCs w:val="20"/>
        </w:rPr>
        <w:t xml:space="preserve">, do </w:t>
      </w:r>
      <w:proofErr w:type="spellStart"/>
      <w:r w:rsidRPr="005A6304">
        <w:rPr>
          <w:rFonts w:ascii="Verdana" w:hAnsi="Verdana"/>
          <w:sz w:val="20"/>
          <w:szCs w:val="20"/>
        </w:rPr>
        <w:t>wyrażenia</w:t>
      </w:r>
      <w:proofErr w:type="spellEnd"/>
      <w:r w:rsidRPr="005A6304">
        <w:rPr>
          <w:rFonts w:ascii="Verdana" w:hAnsi="Verdana"/>
          <w:sz w:val="20"/>
          <w:szCs w:val="20"/>
        </w:rPr>
        <w:t xml:space="preserve">, w </w:t>
      </w:r>
      <w:proofErr w:type="spellStart"/>
      <w:r w:rsidRPr="005A6304">
        <w:rPr>
          <w:rFonts w:ascii="Verdana" w:hAnsi="Verdana"/>
          <w:sz w:val="20"/>
          <w:szCs w:val="20"/>
        </w:rPr>
        <w:t>wyznaczonym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przez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zamawiającego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terminie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pisemnej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zgody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wybór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jego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oferty</w:t>
      </w:r>
      <w:proofErr w:type="spellEnd"/>
      <w:r w:rsidRPr="005A6304">
        <w:rPr>
          <w:rFonts w:ascii="Verdana" w:hAnsi="Verdana"/>
          <w:sz w:val="20"/>
          <w:szCs w:val="20"/>
        </w:rPr>
        <w:t xml:space="preserve">.  W </w:t>
      </w:r>
      <w:proofErr w:type="spellStart"/>
      <w:r w:rsidRPr="005A6304">
        <w:rPr>
          <w:rFonts w:ascii="Verdana" w:hAnsi="Verdana"/>
          <w:sz w:val="20"/>
          <w:szCs w:val="20"/>
        </w:rPr>
        <w:t>przypadku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braku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zgody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zamawiający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zwraca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się</w:t>
      </w:r>
      <w:proofErr w:type="spellEnd"/>
      <w:r w:rsidRPr="005A6304">
        <w:rPr>
          <w:rFonts w:ascii="Verdana" w:hAnsi="Verdana"/>
          <w:sz w:val="20"/>
          <w:szCs w:val="20"/>
        </w:rPr>
        <w:t xml:space="preserve"> o </w:t>
      </w:r>
      <w:proofErr w:type="spellStart"/>
      <w:r w:rsidRPr="005A6304">
        <w:rPr>
          <w:rFonts w:ascii="Verdana" w:hAnsi="Verdana"/>
          <w:sz w:val="20"/>
          <w:szCs w:val="20"/>
        </w:rPr>
        <w:t>wyrażenie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takiej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zgody</w:t>
      </w:r>
      <w:proofErr w:type="spellEnd"/>
      <w:r w:rsidRPr="005A6304">
        <w:rPr>
          <w:rFonts w:ascii="Verdana" w:hAnsi="Verdana"/>
          <w:sz w:val="20"/>
          <w:szCs w:val="20"/>
        </w:rPr>
        <w:t xml:space="preserve"> do </w:t>
      </w:r>
      <w:proofErr w:type="spellStart"/>
      <w:r w:rsidRPr="005A6304">
        <w:rPr>
          <w:rFonts w:ascii="Verdana" w:hAnsi="Verdana"/>
          <w:sz w:val="20"/>
          <w:szCs w:val="20"/>
        </w:rPr>
        <w:t>kolejnego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wykonawcy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którego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oferta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została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najwyżej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oceniona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chyba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że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zachodzą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przesłanki</w:t>
      </w:r>
      <w:proofErr w:type="spellEnd"/>
      <w:r w:rsidRPr="005A6304">
        <w:rPr>
          <w:rFonts w:ascii="Verdana" w:hAnsi="Verdana"/>
          <w:sz w:val="20"/>
          <w:szCs w:val="20"/>
        </w:rPr>
        <w:t xml:space="preserve"> do </w:t>
      </w:r>
      <w:proofErr w:type="spellStart"/>
      <w:r w:rsidRPr="005A6304">
        <w:rPr>
          <w:rFonts w:ascii="Verdana" w:hAnsi="Verdana"/>
          <w:sz w:val="20"/>
          <w:szCs w:val="20"/>
        </w:rPr>
        <w:t>unieważnienia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postępowania</w:t>
      </w:r>
      <w:proofErr w:type="spellEnd"/>
      <w:r w:rsidRPr="005A6304">
        <w:rPr>
          <w:rFonts w:ascii="Verdana" w:hAnsi="Verdana"/>
          <w:sz w:val="20"/>
          <w:szCs w:val="20"/>
        </w:rPr>
        <w:t>.</w:t>
      </w:r>
    </w:p>
    <w:p w14:paraId="4B0302E2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4D92880B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0979F613" w14:textId="77777777" w:rsidR="006363A4" w:rsidRPr="005A6304" w:rsidRDefault="00D9620A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Style w:val="bold"/>
          <w:rFonts w:ascii="Verdana" w:hAnsi="Verdana"/>
          <w:sz w:val="20"/>
          <w:szCs w:val="20"/>
        </w:rPr>
        <w:t>18. OPIS KRYTERIÓW OCENY OFERT, WRAZ Z PODANIEM WAG TYCH KRYTERIÓW I SPOSOBU OCENY OFERT</w:t>
      </w:r>
    </w:p>
    <w:p w14:paraId="26E1F5D8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45A12920" w14:textId="77777777" w:rsidR="006363A4" w:rsidRPr="005A6304" w:rsidRDefault="00D9620A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18.1. </w:t>
      </w:r>
      <w:proofErr w:type="spellStart"/>
      <w:r w:rsidRPr="005A6304">
        <w:rPr>
          <w:rFonts w:ascii="Verdana" w:hAnsi="Verdana"/>
          <w:sz w:val="20"/>
          <w:szCs w:val="20"/>
        </w:rPr>
        <w:t>Zamawiający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będzie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oceniał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oferty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według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następującego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kryterium</w:t>
      </w:r>
      <w:proofErr w:type="spellEnd"/>
      <w:r w:rsidRPr="005A6304">
        <w:rPr>
          <w:rFonts w:ascii="Verdana" w:hAnsi="Verdana"/>
          <w:sz w:val="20"/>
          <w:szCs w:val="20"/>
        </w:rPr>
        <w:t>:</w:t>
      </w:r>
    </w:p>
    <w:p w14:paraId="52B3794E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tbl>
      <w:tblPr>
        <w:tblStyle w:val="standard"/>
        <w:tblW w:w="0" w:type="auto"/>
        <w:tblInd w:w="60" w:type="dxa"/>
        <w:tblLook w:val="04A0" w:firstRow="1" w:lastRow="0" w:firstColumn="1" w:lastColumn="0" w:noHBand="0" w:noVBand="1"/>
      </w:tblPr>
      <w:tblGrid>
        <w:gridCol w:w="855"/>
        <w:gridCol w:w="4104"/>
        <w:gridCol w:w="3990"/>
      </w:tblGrid>
      <w:tr w:rsidR="006363A4" w:rsidRPr="005A6304" w14:paraId="261D935A" w14:textId="77777777">
        <w:tc>
          <w:tcPr>
            <w:tcW w:w="1000" w:type="dxa"/>
            <w:vAlign w:val="center"/>
          </w:tcPr>
          <w:p w14:paraId="4A418685" w14:textId="77777777" w:rsidR="006363A4" w:rsidRPr="005A6304" w:rsidRDefault="00D9620A" w:rsidP="005A6304">
            <w:pPr>
              <w:pStyle w:val="tableCenter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A6304">
              <w:rPr>
                <w:rStyle w:val="bold"/>
                <w:rFonts w:ascii="Verdana" w:hAnsi="Verdana"/>
                <w:sz w:val="20"/>
                <w:szCs w:val="20"/>
              </w:rPr>
              <w:t>Nr</w:t>
            </w:r>
          </w:p>
        </w:tc>
        <w:tc>
          <w:tcPr>
            <w:tcW w:w="5000" w:type="dxa"/>
            <w:vAlign w:val="center"/>
          </w:tcPr>
          <w:p w14:paraId="4ED26658" w14:textId="77777777" w:rsidR="006363A4" w:rsidRPr="005A6304" w:rsidRDefault="00D9620A" w:rsidP="005A6304">
            <w:pPr>
              <w:pStyle w:val="tableCenter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A6304">
              <w:rPr>
                <w:rStyle w:val="bold"/>
                <w:rFonts w:ascii="Verdana" w:hAnsi="Verdana"/>
                <w:sz w:val="20"/>
                <w:szCs w:val="20"/>
              </w:rPr>
              <w:t xml:space="preserve">Nazwa </w:t>
            </w:r>
            <w:proofErr w:type="spellStart"/>
            <w:r w:rsidRPr="005A6304">
              <w:rPr>
                <w:rStyle w:val="bold"/>
                <w:rFonts w:ascii="Verdana" w:hAnsi="Verdana"/>
                <w:sz w:val="20"/>
                <w:szCs w:val="20"/>
              </w:rPr>
              <w:t>kryterium</w:t>
            </w:r>
            <w:proofErr w:type="spellEnd"/>
          </w:p>
        </w:tc>
        <w:tc>
          <w:tcPr>
            <w:tcW w:w="5000" w:type="dxa"/>
            <w:vAlign w:val="center"/>
          </w:tcPr>
          <w:p w14:paraId="78AD297D" w14:textId="77777777" w:rsidR="006363A4" w:rsidRPr="005A6304" w:rsidRDefault="00D9620A" w:rsidP="005A6304">
            <w:pPr>
              <w:pStyle w:val="tableCenter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A6304">
              <w:rPr>
                <w:rStyle w:val="bold"/>
                <w:rFonts w:ascii="Verdana" w:hAnsi="Verdana"/>
                <w:sz w:val="20"/>
                <w:szCs w:val="20"/>
              </w:rPr>
              <w:t>Waga</w:t>
            </w:r>
          </w:p>
        </w:tc>
      </w:tr>
      <w:tr w:rsidR="006363A4" w:rsidRPr="005A6304" w14:paraId="35A751F8" w14:textId="77777777">
        <w:tc>
          <w:tcPr>
            <w:tcW w:w="1000" w:type="dxa"/>
            <w:vAlign w:val="center"/>
          </w:tcPr>
          <w:p w14:paraId="57AAAFBF" w14:textId="77777777" w:rsidR="006363A4" w:rsidRPr="005A6304" w:rsidRDefault="00D9620A" w:rsidP="005A6304">
            <w:pPr>
              <w:pStyle w:val="tableCenter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A6304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5000" w:type="dxa"/>
            <w:vAlign w:val="center"/>
          </w:tcPr>
          <w:p w14:paraId="4A251A3D" w14:textId="77777777" w:rsidR="006363A4" w:rsidRPr="005A6304" w:rsidRDefault="00D9620A" w:rsidP="005A6304">
            <w:pPr>
              <w:pStyle w:val="tableCenter"/>
              <w:spacing w:line="36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Czas</w:t>
            </w:r>
            <w:proofErr w:type="spellEnd"/>
            <w:r w:rsidRPr="005A630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reakcji</w:t>
            </w:r>
            <w:proofErr w:type="spellEnd"/>
          </w:p>
        </w:tc>
        <w:tc>
          <w:tcPr>
            <w:tcW w:w="5000" w:type="dxa"/>
            <w:vAlign w:val="center"/>
          </w:tcPr>
          <w:p w14:paraId="0C6C6690" w14:textId="746D3161" w:rsidR="006363A4" w:rsidRPr="005A6304" w:rsidRDefault="00125BB6" w:rsidP="005A6304">
            <w:pPr>
              <w:pStyle w:val="tableCenter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A6304">
              <w:rPr>
                <w:rFonts w:ascii="Verdana" w:hAnsi="Verdana"/>
                <w:sz w:val="20"/>
                <w:szCs w:val="20"/>
              </w:rPr>
              <w:t>10</w:t>
            </w:r>
          </w:p>
        </w:tc>
      </w:tr>
      <w:tr w:rsidR="006363A4" w:rsidRPr="005A6304" w14:paraId="7DB0769B" w14:textId="77777777">
        <w:tc>
          <w:tcPr>
            <w:tcW w:w="1000" w:type="dxa"/>
            <w:vAlign w:val="center"/>
          </w:tcPr>
          <w:p w14:paraId="6F005EA6" w14:textId="77777777" w:rsidR="006363A4" w:rsidRPr="005A6304" w:rsidRDefault="00D9620A" w:rsidP="005A6304">
            <w:pPr>
              <w:pStyle w:val="tableCenter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A6304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5000" w:type="dxa"/>
            <w:vAlign w:val="center"/>
          </w:tcPr>
          <w:p w14:paraId="7C3BF20C" w14:textId="77777777" w:rsidR="006363A4" w:rsidRPr="005A6304" w:rsidRDefault="00D9620A" w:rsidP="005A6304">
            <w:pPr>
              <w:pStyle w:val="tableCenter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A6304">
              <w:rPr>
                <w:rFonts w:ascii="Verdana" w:hAnsi="Verdana"/>
                <w:sz w:val="20"/>
                <w:szCs w:val="20"/>
              </w:rPr>
              <w:t>Cena</w:t>
            </w:r>
          </w:p>
        </w:tc>
        <w:tc>
          <w:tcPr>
            <w:tcW w:w="5000" w:type="dxa"/>
            <w:vAlign w:val="center"/>
          </w:tcPr>
          <w:p w14:paraId="22C1BE5B" w14:textId="7D06F6BA" w:rsidR="006363A4" w:rsidRPr="005A6304" w:rsidRDefault="00125BB6" w:rsidP="005A6304">
            <w:pPr>
              <w:pStyle w:val="tableCenter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A6304">
              <w:rPr>
                <w:rFonts w:ascii="Verdana" w:hAnsi="Verdana"/>
                <w:sz w:val="20"/>
                <w:szCs w:val="20"/>
              </w:rPr>
              <w:t>90</w:t>
            </w:r>
          </w:p>
        </w:tc>
      </w:tr>
    </w:tbl>
    <w:p w14:paraId="75C3186F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588D4B8A" w14:textId="77777777" w:rsidR="006363A4" w:rsidRPr="005A6304" w:rsidRDefault="00D9620A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lastRenderedPageBreak/>
        <w:t xml:space="preserve">18.2. </w:t>
      </w:r>
      <w:proofErr w:type="spellStart"/>
      <w:r w:rsidRPr="005A6304">
        <w:rPr>
          <w:rFonts w:ascii="Verdana" w:hAnsi="Verdana"/>
          <w:sz w:val="20"/>
          <w:szCs w:val="20"/>
        </w:rPr>
        <w:t>Punkty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przyznawane</w:t>
      </w:r>
      <w:proofErr w:type="spellEnd"/>
      <w:r w:rsidRPr="005A6304">
        <w:rPr>
          <w:rFonts w:ascii="Verdana" w:hAnsi="Verdana"/>
          <w:sz w:val="20"/>
          <w:szCs w:val="20"/>
        </w:rPr>
        <w:t xml:space="preserve"> za </w:t>
      </w:r>
      <w:proofErr w:type="spellStart"/>
      <w:r w:rsidRPr="005A6304">
        <w:rPr>
          <w:rFonts w:ascii="Verdana" w:hAnsi="Verdana"/>
          <w:sz w:val="20"/>
          <w:szCs w:val="20"/>
        </w:rPr>
        <w:t>podane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kryteria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będą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liczone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według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następujących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wzorów</w:t>
      </w:r>
      <w:proofErr w:type="spellEnd"/>
      <w:r w:rsidRPr="005A6304">
        <w:rPr>
          <w:rFonts w:ascii="Verdana" w:hAnsi="Verdana"/>
          <w:sz w:val="20"/>
          <w:szCs w:val="20"/>
        </w:rPr>
        <w:t>:</w:t>
      </w:r>
    </w:p>
    <w:p w14:paraId="3F97D8A8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tbl>
      <w:tblPr>
        <w:tblStyle w:val="standard"/>
        <w:tblW w:w="0" w:type="auto"/>
        <w:tblInd w:w="60" w:type="dxa"/>
        <w:tblLook w:val="04A0" w:firstRow="1" w:lastRow="0" w:firstColumn="1" w:lastColumn="0" w:noHBand="0" w:noVBand="1"/>
      </w:tblPr>
      <w:tblGrid>
        <w:gridCol w:w="1230"/>
        <w:gridCol w:w="7719"/>
      </w:tblGrid>
      <w:tr w:rsidR="006363A4" w:rsidRPr="005A6304" w14:paraId="5D2B9651" w14:textId="77777777">
        <w:tc>
          <w:tcPr>
            <w:tcW w:w="1000" w:type="dxa"/>
            <w:vAlign w:val="center"/>
          </w:tcPr>
          <w:p w14:paraId="3F5F719C" w14:textId="77777777" w:rsidR="006363A4" w:rsidRPr="005A6304" w:rsidRDefault="00D9620A" w:rsidP="005A6304">
            <w:pPr>
              <w:pStyle w:val="tableCenter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A6304">
              <w:rPr>
                <w:rStyle w:val="bold"/>
                <w:rFonts w:ascii="Verdana" w:hAnsi="Verdana"/>
                <w:sz w:val="20"/>
                <w:szCs w:val="20"/>
              </w:rPr>
              <w:t xml:space="preserve">Nr </w:t>
            </w:r>
            <w:proofErr w:type="spellStart"/>
            <w:r w:rsidRPr="005A6304">
              <w:rPr>
                <w:rStyle w:val="bold"/>
                <w:rFonts w:ascii="Verdana" w:hAnsi="Verdana"/>
                <w:sz w:val="20"/>
                <w:szCs w:val="20"/>
              </w:rPr>
              <w:t>kryterium</w:t>
            </w:r>
            <w:proofErr w:type="spellEnd"/>
          </w:p>
        </w:tc>
        <w:tc>
          <w:tcPr>
            <w:tcW w:w="10000" w:type="dxa"/>
            <w:vAlign w:val="center"/>
          </w:tcPr>
          <w:p w14:paraId="4B963993" w14:textId="77777777" w:rsidR="006363A4" w:rsidRPr="005A6304" w:rsidRDefault="00D9620A" w:rsidP="005A6304">
            <w:pPr>
              <w:pStyle w:val="tableCenter"/>
              <w:spacing w:line="36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5A6304">
              <w:rPr>
                <w:rStyle w:val="bold"/>
                <w:rFonts w:ascii="Verdana" w:hAnsi="Verdana"/>
                <w:sz w:val="20"/>
                <w:szCs w:val="20"/>
              </w:rPr>
              <w:t>Wzór</w:t>
            </w:r>
            <w:proofErr w:type="spellEnd"/>
          </w:p>
        </w:tc>
      </w:tr>
      <w:tr w:rsidR="006363A4" w:rsidRPr="005A6304" w14:paraId="33C1B1CE" w14:textId="77777777">
        <w:tc>
          <w:tcPr>
            <w:tcW w:w="1000" w:type="dxa"/>
            <w:vAlign w:val="center"/>
          </w:tcPr>
          <w:p w14:paraId="6C327A10" w14:textId="77777777" w:rsidR="006363A4" w:rsidRPr="005A6304" w:rsidRDefault="00D9620A" w:rsidP="005A6304">
            <w:pPr>
              <w:pStyle w:val="center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A6304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0000" w:type="dxa"/>
            <w:vAlign w:val="center"/>
          </w:tcPr>
          <w:p w14:paraId="0EDEE98D" w14:textId="77777777" w:rsidR="0035147B" w:rsidRPr="005A6304" w:rsidRDefault="0035147B" w:rsidP="005A6304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Ocenie</w:t>
            </w:r>
            <w:proofErr w:type="spellEnd"/>
            <w:r w:rsidRPr="005A630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punktowej</w:t>
            </w:r>
            <w:proofErr w:type="spellEnd"/>
            <w:r w:rsidRPr="005A6304">
              <w:rPr>
                <w:rFonts w:ascii="Verdana" w:hAnsi="Verdana"/>
                <w:sz w:val="20"/>
                <w:szCs w:val="20"/>
              </w:rPr>
              <w:t xml:space="preserve"> w </w:t>
            </w: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kryterium</w:t>
            </w:r>
            <w:proofErr w:type="spellEnd"/>
            <w:r w:rsidRPr="005A6304">
              <w:rPr>
                <w:rFonts w:ascii="Verdana" w:hAnsi="Verdana"/>
                <w:sz w:val="20"/>
                <w:szCs w:val="20"/>
              </w:rPr>
              <w:t xml:space="preserve"> „</w:t>
            </w: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Czas</w:t>
            </w:r>
            <w:proofErr w:type="spellEnd"/>
            <w:r w:rsidRPr="005A630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reakcji</w:t>
            </w:r>
            <w:proofErr w:type="spellEnd"/>
            <w:r w:rsidRPr="005A6304">
              <w:rPr>
                <w:rFonts w:ascii="Verdana" w:hAnsi="Verdana"/>
                <w:sz w:val="20"/>
                <w:szCs w:val="20"/>
              </w:rPr>
              <w:t xml:space="preserve">” </w:t>
            </w: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będzie</w:t>
            </w:r>
            <w:proofErr w:type="spellEnd"/>
            <w:r w:rsidRPr="005A630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poddany</w:t>
            </w:r>
            <w:proofErr w:type="spellEnd"/>
            <w:r w:rsidRPr="005A630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czas</w:t>
            </w:r>
            <w:proofErr w:type="spellEnd"/>
            <w:r w:rsidRPr="005A630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reakcji</w:t>
            </w:r>
            <w:proofErr w:type="spellEnd"/>
            <w:r w:rsidRPr="005A630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Wykonawcy</w:t>
            </w:r>
            <w:proofErr w:type="spellEnd"/>
            <w:r w:rsidRPr="005A6304">
              <w:rPr>
                <w:rFonts w:ascii="Verdana" w:hAnsi="Verdana"/>
                <w:sz w:val="20"/>
                <w:szCs w:val="20"/>
              </w:rPr>
              <w:t xml:space="preserve"> po </w:t>
            </w: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zgłoszeniu</w:t>
            </w:r>
            <w:proofErr w:type="spellEnd"/>
            <w:r w:rsidRPr="005A630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Zamawiającego</w:t>
            </w:r>
            <w:proofErr w:type="spellEnd"/>
            <w:r w:rsidRPr="005A6304">
              <w:rPr>
                <w:rFonts w:ascii="Verdana" w:hAnsi="Verdana"/>
                <w:sz w:val="20"/>
                <w:szCs w:val="20"/>
              </w:rPr>
              <w:t xml:space="preserve"> w </w:t>
            </w: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zakresie</w:t>
            </w:r>
            <w:proofErr w:type="spellEnd"/>
            <w:r w:rsidRPr="005A630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usług</w:t>
            </w:r>
            <w:proofErr w:type="spellEnd"/>
            <w:r w:rsidRPr="005A630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awaryjnych</w:t>
            </w:r>
            <w:proofErr w:type="spellEnd"/>
            <w:r w:rsidRPr="005A6304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Czas</w:t>
            </w:r>
            <w:proofErr w:type="spellEnd"/>
            <w:r w:rsidRPr="005A630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reakcji</w:t>
            </w:r>
            <w:proofErr w:type="spellEnd"/>
            <w:r w:rsidRPr="005A6304">
              <w:rPr>
                <w:rFonts w:ascii="Verdana" w:hAnsi="Verdana"/>
                <w:sz w:val="20"/>
                <w:szCs w:val="20"/>
              </w:rPr>
              <w:t xml:space="preserve"> w </w:t>
            </w: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sytuacjach</w:t>
            </w:r>
            <w:proofErr w:type="spellEnd"/>
            <w:r w:rsidRPr="005A630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awaryjnych</w:t>
            </w:r>
            <w:proofErr w:type="spellEnd"/>
            <w:r w:rsidRPr="005A630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rozumiany</w:t>
            </w:r>
            <w:proofErr w:type="spellEnd"/>
            <w:r w:rsidRPr="005A6304">
              <w:rPr>
                <w:rFonts w:ascii="Verdana" w:hAnsi="Verdana"/>
                <w:sz w:val="20"/>
                <w:szCs w:val="20"/>
              </w:rPr>
              <w:t xml:space="preserve"> jest </w:t>
            </w: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jako</w:t>
            </w:r>
            <w:proofErr w:type="spellEnd"/>
            <w:r w:rsidRPr="005A630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czas</w:t>
            </w:r>
            <w:proofErr w:type="spellEnd"/>
            <w:r w:rsidRPr="005A6304">
              <w:rPr>
                <w:rFonts w:ascii="Verdana" w:hAnsi="Verdana"/>
                <w:sz w:val="20"/>
                <w:szCs w:val="20"/>
              </w:rPr>
              <w:t xml:space="preserve"> od </w:t>
            </w: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chwili</w:t>
            </w:r>
            <w:proofErr w:type="spellEnd"/>
            <w:r w:rsidRPr="005A630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telefonicznego</w:t>
            </w:r>
            <w:proofErr w:type="spellEnd"/>
            <w:r w:rsidRPr="005A630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lub</w:t>
            </w:r>
            <w:proofErr w:type="spellEnd"/>
            <w:r w:rsidRPr="005A630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osobistego</w:t>
            </w:r>
            <w:proofErr w:type="spellEnd"/>
            <w:r w:rsidRPr="005A630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zgłoszenia</w:t>
            </w:r>
            <w:proofErr w:type="spellEnd"/>
            <w:r w:rsidRPr="005A630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przez</w:t>
            </w:r>
            <w:proofErr w:type="spellEnd"/>
            <w:r w:rsidRPr="005A630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Zamawiającego</w:t>
            </w:r>
            <w:proofErr w:type="spellEnd"/>
            <w:r w:rsidRPr="005A6304">
              <w:rPr>
                <w:rFonts w:ascii="Verdana" w:hAnsi="Verdana"/>
                <w:sz w:val="20"/>
                <w:szCs w:val="20"/>
              </w:rPr>
              <w:t xml:space="preserve"> do </w:t>
            </w: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rozpoczęcia</w:t>
            </w:r>
            <w:proofErr w:type="spellEnd"/>
            <w:r w:rsidRPr="005A630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prac</w:t>
            </w:r>
            <w:proofErr w:type="spellEnd"/>
            <w:r w:rsidRPr="005A630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porządkowych</w:t>
            </w:r>
            <w:proofErr w:type="spellEnd"/>
            <w:r w:rsidRPr="005A630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przez</w:t>
            </w:r>
            <w:proofErr w:type="spellEnd"/>
            <w:r w:rsidRPr="005A630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pracowników</w:t>
            </w:r>
            <w:proofErr w:type="spellEnd"/>
            <w:r w:rsidRPr="005A630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Wykonawcy</w:t>
            </w:r>
            <w:proofErr w:type="spellEnd"/>
            <w:r w:rsidRPr="005A6304">
              <w:rPr>
                <w:rFonts w:ascii="Verdana" w:hAnsi="Verdana"/>
                <w:sz w:val="20"/>
                <w:szCs w:val="20"/>
              </w:rPr>
              <w:t>.</w:t>
            </w:r>
          </w:p>
          <w:p w14:paraId="252C4409" w14:textId="77777777" w:rsidR="0035147B" w:rsidRPr="005A6304" w:rsidRDefault="0035147B" w:rsidP="005A6304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Przez</w:t>
            </w:r>
            <w:proofErr w:type="spellEnd"/>
            <w:r w:rsidRPr="005A630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sytuację</w:t>
            </w:r>
            <w:proofErr w:type="spellEnd"/>
            <w:r w:rsidRPr="005A630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awaryjną</w:t>
            </w:r>
            <w:proofErr w:type="spellEnd"/>
            <w:r w:rsidRPr="005A630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należy</w:t>
            </w:r>
            <w:proofErr w:type="spellEnd"/>
            <w:r w:rsidRPr="005A630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rozumieć</w:t>
            </w:r>
            <w:proofErr w:type="spellEnd"/>
            <w:r w:rsidRPr="005A630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nagłe</w:t>
            </w:r>
            <w:proofErr w:type="spellEnd"/>
            <w:r w:rsidRPr="005A630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zdarzenie</w:t>
            </w:r>
            <w:proofErr w:type="spellEnd"/>
            <w:r w:rsidRPr="005A6304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mające</w:t>
            </w:r>
            <w:proofErr w:type="spellEnd"/>
            <w:r w:rsidRPr="005A630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wpływ</w:t>
            </w:r>
            <w:proofErr w:type="spellEnd"/>
            <w:r w:rsidRPr="005A630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na</w:t>
            </w:r>
            <w:proofErr w:type="spellEnd"/>
            <w:r w:rsidRPr="005A630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bezpieczeństwo</w:t>
            </w:r>
            <w:proofErr w:type="spellEnd"/>
            <w:r w:rsidRPr="005A630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ludzi</w:t>
            </w:r>
            <w:proofErr w:type="spellEnd"/>
            <w:r w:rsidRPr="005A630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znajdujących</w:t>
            </w:r>
            <w:proofErr w:type="spellEnd"/>
            <w:r w:rsidRPr="005A630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się</w:t>
            </w:r>
            <w:proofErr w:type="spellEnd"/>
            <w:r w:rsidRPr="005A6304">
              <w:rPr>
                <w:rFonts w:ascii="Verdana" w:hAnsi="Verdana"/>
                <w:sz w:val="20"/>
                <w:szCs w:val="20"/>
              </w:rPr>
              <w:t xml:space="preserve"> w </w:t>
            </w: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obiekcie</w:t>
            </w:r>
            <w:proofErr w:type="spellEnd"/>
            <w:r w:rsidRPr="005A630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lub</w:t>
            </w:r>
            <w:proofErr w:type="spellEnd"/>
            <w:r w:rsidRPr="005A630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wokół</w:t>
            </w:r>
            <w:proofErr w:type="spellEnd"/>
            <w:r w:rsidRPr="005A630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niego</w:t>
            </w:r>
            <w:proofErr w:type="spellEnd"/>
            <w:r w:rsidRPr="005A6304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lub</w:t>
            </w:r>
            <w:proofErr w:type="spellEnd"/>
            <w:r w:rsidRPr="005A630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na</w:t>
            </w:r>
            <w:proofErr w:type="spellEnd"/>
            <w:r w:rsidRPr="005A6304">
              <w:rPr>
                <w:rFonts w:ascii="Verdana" w:hAnsi="Verdana"/>
                <w:sz w:val="20"/>
                <w:szCs w:val="20"/>
              </w:rPr>
              <w:t xml:space="preserve"> stan </w:t>
            </w: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techniczny</w:t>
            </w:r>
            <w:proofErr w:type="spellEnd"/>
            <w:r w:rsidRPr="005A6304">
              <w:rPr>
                <w:rFonts w:ascii="Verdana" w:hAnsi="Verdana"/>
                <w:sz w:val="20"/>
                <w:szCs w:val="20"/>
              </w:rPr>
              <w:t xml:space="preserve"> (np. </w:t>
            </w: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rozbicie</w:t>
            </w:r>
            <w:proofErr w:type="spellEnd"/>
            <w:r w:rsidRPr="005A630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szyby</w:t>
            </w:r>
            <w:proofErr w:type="spellEnd"/>
            <w:r w:rsidRPr="005A6304">
              <w:rPr>
                <w:rFonts w:ascii="Verdana" w:hAnsi="Verdana"/>
                <w:sz w:val="20"/>
                <w:szCs w:val="20"/>
              </w:rPr>
              <w:t xml:space="preserve">) </w:t>
            </w: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lub</w:t>
            </w:r>
            <w:proofErr w:type="spellEnd"/>
            <w:r w:rsidRPr="005A630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estetyczny</w:t>
            </w:r>
            <w:proofErr w:type="spellEnd"/>
            <w:r w:rsidRPr="005A630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tego</w:t>
            </w:r>
            <w:proofErr w:type="spellEnd"/>
            <w:r w:rsidRPr="005A630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obiektu</w:t>
            </w:r>
            <w:proofErr w:type="spellEnd"/>
            <w:r w:rsidRPr="005A6304">
              <w:rPr>
                <w:rFonts w:ascii="Verdana" w:hAnsi="Verdana"/>
                <w:sz w:val="20"/>
                <w:szCs w:val="20"/>
              </w:rPr>
              <w:t xml:space="preserve"> (np. </w:t>
            </w: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spowodowanie</w:t>
            </w:r>
            <w:proofErr w:type="spellEnd"/>
            <w:r w:rsidRPr="005A630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plamy</w:t>
            </w:r>
            <w:proofErr w:type="spellEnd"/>
            <w:r w:rsidRPr="005A6304">
              <w:rPr>
                <w:rFonts w:ascii="Verdana" w:hAnsi="Verdana"/>
                <w:sz w:val="20"/>
                <w:szCs w:val="20"/>
              </w:rPr>
              <w:t xml:space="preserve"> w </w:t>
            </w: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wyniku</w:t>
            </w:r>
            <w:proofErr w:type="spellEnd"/>
            <w:r w:rsidRPr="005A630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wylania</w:t>
            </w:r>
            <w:proofErr w:type="spellEnd"/>
            <w:r w:rsidRPr="005A630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płynu</w:t>
            </w:r>
            <w:proofErr w:type="spellEnd"/>
            <w:r w:rsidRPr="005A6304">
              <w:rPr>
                <w:rFonts w:ascii="Verdana" w:hAnsi="Verdana"/>
                <w:sz w:val="20"/>
                <w:szCs w:val="20"/>
              </w:rPr>
              <w:t xml:space="preserve">), ale </w:t>
            </w: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także</w:t>
            </w:r>
            <w:proofErr w:type="spellEnd"/>
            <w:r w:rsidRPr="005A6304">
              <w:rPr>
                <w:rFonts w:ascii="Verdana" w:hAnsi="Verdana"/>
                <w:sz w:val="20"/>
                <w:szCs w:val="20"/>
              </w:rPr>
              <w:t xml:space="preserve"> np. </w:t>
            </w: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zalanie</w:t>
            </w:r>
            <w:proofErr w:type="spellEnd"/>
            <w:r w:rsidRPr="005A630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pomieszczeń</w:t>
            </w:r>
            <w:proofErr w:type="spellEnd"/>
            <w:r w:rsidRPr="005A630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wodą</w:t>
            </w:r>
            <w:proofErr w:type="spellEnd"/>
            <w:r w:rsidRPr="005A630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lub</w:t>
            </w:r>
            <w:proofErr w:type="spellEnd"/>
            <w:r w:rsidRPr="005A630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innymi</w:t>
            </w:r>
            <w:proofErr w:type="spellEnd"/>
            <w:r w:rsidRPr="005A630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płynami</w:t>
            </w:r>
            <w:proofErr w:type="spellEnd"/>
            <w:r w:rsidRPr="005A630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itp</w:t>
            </w:r>
            <w:proofErr w:type="spellEnd"/>
            <w:r w:rsidRPr="005A6304">
              <w:rPr>
                <w:rFonts w:ascii="Verdana" w:hAnsi="Verdana"/>
                <w:sz w:val="20"/>
                <w:szCs w:val="20"/>
              </w:rPr>
              <w:t xml:space="preserve">. </w:t>
            </w:r>
          </w:p>
          <w:p w14:paraId="24B84F3C" w14:textId="77777777" w:rsidR="0035147B" w:rsidRPr="005A6304" w:rsidRDefault="0035147B" w:rsidP="005A6304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  <w:p w14:paraId="6781B371" w14:textId="2E3AE6E3" w:rsidR="006363A4" w:rsidRPr="005A6304" w:rsidRDefault="00D9620A" w:rsidP="005A6304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A6304">
              <w:rPr>
                <w:rFonts w:ascii="Verdana" w:hAnsi="Verdana"/>
                <w:sz w:val="20"/>
                <w:szCs w:val="20"/>
              </w:rPr>
              <w:t xml:space="preserve">W </w:t>
            </w: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ramach</w:t>
            </w:r>
            <w:proofErr w:type="spellEnd"/>
            <w:r w:rsidRPr="005A630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przedmiotowego</w:t>
            </w:r>
            <w:proofErr w:type="spellEnd"/>
            <w:r w:rsidRPr="005A630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kryterium</w:t>
            </w:r>
            <w:proofErr w:type="spellEnd"/>
            <w:r w:rsidRPr="005A630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wykonawca</w:t>
            </w:r>
            <w:proofErr w:type="spellEnd"/>
            <w:r w:rsidRPr="005A630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uzyska</w:t>
            </w:r>
            <w:proofErr w:type="spellEnd"/>
            <w:r w:rsidRPr="005A630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punkty</w:t>
            </w:r>
            <w:proofErr w:type="spellEnd"/>
            <w:r w:rsidRPr="005A630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według</w:t>
            </w:r>
            <w:proofErr w:type="spellEnd"/>
            <w:r w:rsidRPr="005A630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następującej</w:t>
            </w:r>
            <w:proofErr w:type="spellEnd"/>
            <w:r w:rsidRPr="005A630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reguły</w:t>
            </w:r>
            <w:proofErr w:type="spellEnd"/>
            <w:r w:rsidRPr="005A6304">
              <w:rPr>
                <w:rFonts w:ascii="Verdana" w:hAnsi="Verdana"/>
                <w:sz w:val="20"/>
                <w:szCs w:val="20"/>
              </w:rPr>
              <w:t>:</w:t>
            </w:r>
          </w:p>
          <w:p w14:paraId="4DBD47DE" w14:textId="77777777" w:rsidR="0035147B" w:rsidRPr="005A6304" w:rsidRDefault="0035147B" w:rsidP="005A6304">
            <w:pPr>
              <w:numPr>
                <w:ilvl w:val="0"/>
                <w:numId w:val="4"/>
              </w:num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  <w:p w14:paraId="75CDEB29" w14:textId="125E7720" w:rsidR="006363A4" w:rsidRPr="005A6304" w:rsidRDefault="00D9620A" w:rsidP="005A6304">
            <w:pPr>
              <w:numPr>
                <w:ilvl w:val="0"/>
                <w:numId w:val="4"/>
              </w:num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A6304">
              <w:rPr>
                <w:rFonts w:ascii="Verdana" w:hAnsi="Verdana"/>
                <w:sz w:val="20"/>
                <w:szCs w:val="20"/>
              </w:rPr>
              <w:t xml:space="preserve">0 </w:t>
            </w:r>
            <w:r w:rsidR="0035147B" w:rsidRPr="005A6304">
              <w:rPr>
                <w:rFonts w:ascii="Verdana" w:hAnsi="Verdana"/>
                <w:sz w:val="20"/>
                <w:szCs w:val="20"/>
              </w:rPr>
              <w:t xml:space="preserve">pkt. </w:t>
            </w:r>
            <w:r w:rsidR="00FB2181" w:rsidRPr="005A6304"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5A6304">
              <w:rPr>
                <w:rFonts w:ascii="Verdana" w:hAnsi="Verdana"/>
                <w:sz w:val="20"/>
                <w:szCs w:val="20"/>
              </w:rPr>
              <w:t>- 81-90</w:t>
            </w:r>
            <w:r w:rsidR="0035147B" w:rsidRPr="005A630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35147B" w:rsidRPr="005A6304">
              <w:rPr>
                <w:rFonts w:ascii="Verdana" w:hAnsi="Verdana"/>
                <w:sz w:val="20"/>
                <w:szCs w:val="20"/>
              </w:rPr>
              <w:t>minut</w:t>
            </w:r>
            <w:proofErr w:type="spellEnd"/>
          </w:p>
          <w:p w14:paraId="77C3806C" w14:textId="7948D0F3" w:rsidR="006363A4" w:rsidRPr="005A6304" w:rsidRDefault="00125BB6" w:rsidP="005A6304">
            <w:pPr>
              <w:numPr>
                <w:ilvl w:val="0"/>
                <w:numId w:val="4"/>
              </w:num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A6304">
              <w:rPr>
                <w:rFonts w:ascii="Verdana" w:hAnsi="Verdana"/>
                <w:sz w:val="20"/>
                <w:szCs w:val="20"/>
              </w:rPr>
              <w:t>2</w:t>
            </w:r>
            <w:r w:rsidR="0035147B" w:rsidRPr="005A6304">
              <w:rPr>
                <w:rFonts w:ascii="Verdana" w:hAnsi="Verdana"/>
                <w:sz w:val="20"/>
                <w:szCs w:val="20"/>
              </w:rPr>
              <w:t xml:space="preserve"> pkt.</w:t>
            </w:r>
            <w:r w:rsidR="00FB2181" w:rsidRPr="005A6304">
              <w:rPr>
                <w:rFonts w:ascii="Verdana" w:hAnsi="Verdana"/>
                <w:sz w:val="20"/>
                <w:szCs w:val="20"/>
              </w:rPr>
              <w:t xml:space="preserve">  </w:t>
            </w:r>
            <w:r w:rsidR="0035147B" w:rsidRPr="005A6304">
              <w:rPr>
                <w:rFonts w:ascii="Verdana" w:hAnsi="Verdana"/>
                <w:sz w:val="20"/>
                <w:szCs w:val="20"/>
              </w:rPr>
              <w:t xml:space="preserve"> -</w:t>
            </w:r>
            <w:r w:rsidRPr="005A6304">
              <w:rPr>
                <w:rFonts w:ascii="Verdana" w:hAnsi="Verdana"/>
                <w:sz w:val="20"/>
                <w:szCs w:val="20"/>
              </w:rPr>
              <w:t xml:space="preserve"> 61-80 </w:t>
            </w: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minut</w:t>
            </w:r>
            <w:proofErr w:type="spellEnd"/>
          </w:p>
          <w:p w14:paraId="2222AB3E" w14:textId="072FA7FF" w:rsidR="006363A4" w:rsidRPr="005A6304" w:rsidRDefault="00125BB6" w:rsidP="005A6304">
            <w:pPr>
              <w:numPr>
                <w:ilvl w:val="0"/>
                <w:numId w:val="4"/>
              </w:num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A6304">
              <w:rPr>
                <w:rFonts w:ascii="Verdana" w:hAnsi="Verdana"/>
                <w:sz w:val="20"/>
                <w:szCs w:val="20"/>
              </w:rPr>
              <w:t xml:space="preserve">5 </w:t>
            </w:r>
            <w:r w:rsidR="0035147B" w:rsidRPr="005A6304">
              <w:rPr>
                <w:rFonts w:ascii="Verdana" w:hAnsi="Verdana"/>
                <w:sz w:val="20"/>
                <w:szCs w:val="20"/>
              </w:rPr>
              <w:t>pkt. -</w:t>
            </w:r>
            <w:r w:rsidRPr="005A6304">
              <w:rPr>
                <w:rFonts w:ascii="Verdana" w:hAnsi="Verdana"/>
                <w:sz w:val="20"/>
                <w:szCs w:val="20"/>
              </w:rPr>
              <w:t xml:space="preserve"> 31-60 </w:t>
            </w: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minut</w:t>
            </w:r>
            <w:proofErr w:type="spellEnd"/>
          </w:p>
          <w:p w14:paraId="7E6E708B" w14:textId="7F534C85" w:rsidR="006363A4" w:rsidRPr="005A6304" w:rsidRDefault="00125BB6" w:rsidP="005A6304">
            <w:pPr>
              <w:numPr>
                <w:ilvl w:val="0"/>
                <w:numId w:val="4"/>
              </w:num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A6304">
              <w:rPr>
                <w:rFonts w:ascii="Verdana" w:hAnsi="Verdana"/>
                <w:sz w:val="20"/>
                <w:szCs w:val="20"/>
              </w:rPr>
              <w:t xml:space="preserve">10 </w:t>
            </w:r>
            <w:r w:rsidR="0035147B" w:rsidRPr="005A6304">
              <w:rPr>
                <w:rFonts w:ascii="Verdana" w:hAnsi="Verdana"/>
                <w:sz w:val="20"/>
                <w:szCs w:val="20"/>
              </w:rPr>
              <w:t>pkt</w:t>
            </w:r>
            <w:r w:rsidR="00FB2181" w:rsidRPr="005A6304">
              <w:rPr>
                <w:rFonts w:ascii="Verdana" w:hAnsi="Verdana"/>
                <w:sz w:val="20"/>
                <w:szCs w:val="20"/>
              </w:rPr>
              <w:t xml:space="preserve">  - </w:t>
            </w:r>
            <w:r w:rsidRPr="005A6304">
              <w:rPr>
                <w:rFonts w:ascii="Verdana" w:hAnsi="Verdana"/>
                <w:sz w:val="20"/>
                <w:szCs w:val="20"/>
              </w:rPr>
              <w:t xml:space="preserve">do 30 </w:t>
            </w: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minut</w:t>
            </w:r>
            <w:proofErr w:type="spellEnd"/>
          </w:p>
          <w:p w14:paraId="523B6BFA" w14:textId="77777777" w:rsidR="00FB2181" w:rsidRPr="005A6304" w:rsidRDefault="00FB2181" w:rsidP="005A6304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  <w:p w14:paraId="3394DF32" w14:textId="77777777" w:rsidR="00FB2181" w:rsidRPr="005A6304" w:rsidRDefault="00FB2181" w:rsidP="005A6304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Uwaga</w:t>
            </w:r>
            <w:proofErr w:type="spellEnd"/>
            <w:r w:rsidRPr="005A6304">
              <w:rPr>
                <w:rFonts w:ascii="Verdana" w:hAnsi="Verdana"/>
                <w:sz w:val="20"/>
                <w:szCs w:val="20"/>
              </w:rPr>
              <w:t xml:space="preserve">: </w:t>
            </w: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Czas</w:t>
            </w:r>
            <w:proofErr w:type="spellEnd"/>
            <w:r w:rsidRPr="005A630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reakcji</w:t>
            </w:r>
            <w:proofErr w:type="spellEnd"/>
            <w:r w:rsidRPr="005A630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nie</w:t>
            </w:r>
            <w:proofErr w:type="spellEnd"/>
            <w:r w:rsidRPr="005A630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może</w:t>
            </w:r>
            <w:proofErr w:type="spellEnd"/>
            <w:r w:rsidRPr="005A630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być</w:t>
            </w:r>
            <w:proofErr w:type="spellEnd"/>
            <w:r w:rsidRPr="005A630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dłuższy</w:t>
            </w:r>
            <w:proofErr w:type="spellEnd"/>
            <w:r w:rsidRPr="005A630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niż</w:t>
            </w:r>
            <w:proofErr w:type="spellEnd"/>
            <w:r w:rsidRPr="005A6304">
              <w:rPr>
                <w:rFonts w:ascii="Verdana" w:hAnsi="Verdana"/>
                <w:sz w:val="20"/>
                <w:szCs w:val="20"/>
              </w:rPr>
              <w:t xml:space="preserve"> 90 </w:t>
            </w: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minut</w:t>
            </w:r>
            <w:proofErr w:type="spellEnd"/>
          </w:p>
          <w:p w14:paraId="4BA56D19" w14:textId="77777777" w:rsidR="00FB2181" w:rsidRPr="005A6304" w:rsidRDefault="00FB2181" w:rsidP="005A6304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  <w:p w14:paraId="271034AE" w14:textId="04BC6CC5" w:rsidR="00FB2181" w:rsidRPr="005A6304" w:rsidRDefault="00FB2181" w:rsidP="005A6304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A6304">
              <w:rPr>
                <w:rFonts w:ascii="Verdana" w:hAnsi="Verdana"/>
                <w:sz w:val="20"/>
                <w:szCs w:val="20"/>
              </w:rPr>
              <w:t xml:space="preserve">W </w:t>
            </w: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przypadku</w:t>
            </w:r>
            <w:proofErr w:type="spellEnd"/>
            <w:r w:rsidRPr="005A6304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gdy</w:t>
            </w:r>
            <w:proofErr w:type="spellEnd"/>
            <w:r w:rsidRPr="005A630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Wykonawca</w:t>
            </w:r>
            <w:proofErr w:type="spellEnd"/>
            <w:r w:rsidRPr="005A630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nie</w:t>
            </w:r>
            <w:proofErr w:type="spellEnd"/>
            <w:r w:rsidRPr="005A630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złoży</w:t>
            </w:r>
            <w:proofErr w:type="spellEnd"/>
            <w:r w:rsidRPr="005A630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oświadczenia</w:t>
            </w:r>
            <w:proofErr w:type="spellEnd"/>
            <w:r w:rsidRPr="005A6304">
              <w:rPr>
                <w:rFonts w:ascii="Verdana" w:hAnsi="Verdana"/>
                <w:sz w:val="20"/>
                <w:szCs w:val="20"/>
              </w:rPr>
              <w:t xml:space="preserve"> w </w:t>
            </w: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zakresie</w:t>
            </w:r>
            <w:proofErr w:type="spellEnd"/>
            <w:r w:rsidRPr="005A630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czasu</w:t>
            </w:r>
            <w:proofErr w:type="spellEnd"/>
            <w:r w:rsidRPr="005A630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reakcji</w:t>
            </w:r>
            <w:proofErr w:type="spellEnd"/>
            <w:r w:rsidRPr="005A6304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Zamawiający</w:t>
            </w:r>
            <w:proofErr w:type="spellEnd"/>
            <w:r w:rsidRPr="005A630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przyjmie</w:t>
            </w:r>
            <w:proofErr w:type="spellEnd"/>
            <w:r w:rsidRPr="005A6304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że</w:t>
            </w:r>
            <w:proofErr w:type="spellEnd"/>
            <w:r w:rsidRPr="005A6304">
              <w:rPr>
                <w:rFonts w:ascii="Verdana" w:hAnsi="Verdana"/>
                <w:sz w:val="20"/>
                <w:szCs w:val="20"/>
              </w:rPr>
              <w:t xml:space="preserve"> jest to </w:t>
            </w: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maksymalny</w:t>
            </w:r>
            <w:proofErr w:type="spellEnd"/>
            <w:r w:rsidRPr="005A630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możliwy</w:t>
            </w:r>
            <w:proofErr w:type="spellEnd"/>
            <w:r w:rsidRPr="005A630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czas</w:t>
            </w:r>
            <w:proofErr w:type="spellEnd"/>
            <w:r w:rsidRPr="005A630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reakcji</w:t>
            </w:r>
            <w:proofErr w:type="spellEnd"/>
            <w:r w:rsidRPr="005A630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i</w:t>
            </w:r>
            <w:proofErr w:type="spellEnd"/>
            <w:r w:rsidRPr="005A630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nie</w:t>
            </w:r>
            <w:proofErr w:type="spellEnd"/>
            <w:r w:rsidRPr="005A630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przyzna</w:t>
            </w:r>
            <w:proofErr w:type="spellEnd"/>
            <w:r w:rsidRPr="005A630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punktów</w:t>
            </w:r>
            <w:proofErr w:type="spellEnd"/>
            <w:r w:rsidRPr="005A630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Wykonawcy</w:t>
            </w:r>
            <w:proofErr w:type="spellEnd"/>
            <w:r w:rsidRPr="005A6304">
              <w:rPr>
                <w:rFonts w:ascii="Verdana" w:hAnsi="Verdana"/>
                <w:sz w:val="20"/>
                <w:szCs w:val="20"/>
              </w:rPr>
              <w:t xml:space="preserve"> w </w:t>
            </w: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przedmiotowym</w:t>
            </w:r>
            <w:proofErr w:type="spellEnd"/>
            <w:r w:rsidRPr="005A630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kryterium</w:t>
            </w:r>
            <w:proofErr w:type="spellEnd"/>
            <w:r w:rsidRPr="005A6304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6363A4" w:rsidRPr="005A6304" w14:paraId="12930E0F" w14:textId="77777777">
        <w:tc>
          <w:tcPr>
            <w:tcW w:w="1000" w:type="dxa"/>
            <w:vAlign w:val="center"/>
          </w:tcPr>
          <w:p w14:paraId="28CF0753" w14:textId="77777777" w:rsidR="006363A4" w:rsidRPr="005A6304" w:rsidRDefault="00D9620A" w:rsidP="005A6304">
            <w:pPr>
              <w:pStyle w:val="center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A6304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0000" w:type="dxa"/>
            <w:vAlign w:val="center"/>
          </w:tcPr>
          <w:p w14:paraId="2958CCAD" w14:textId="23531A78" w:rsidR="006363A4" w:rsidRPr="005A6304" w:rsidRDefault="00D9620A" w:rsidP="005A6304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A6304">
              <w:rPr>
                <w:rFonts w:ascii="Verdana" w:hAnsi="Verdana"/>
                <w:sz w:val="20"/>
                <w:szCs w:val="20"/>
              </w:rPr>
              <w:t>(</w:t>
            </w: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cena_min</w:t>
            </w:r>
            <w:proofErr w:type="spellEnd"/>
            <w:r w:rsidRPr="005A6304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cena_of</w:t>
            </w:r>
            <w:proofErr w:type="spellEnd"/>
            <w:r w:rsidRPr="005A6304">
              <w:rPr>
                <w:rFonts w:ascii="Verdana" w:hAnsi="Verdana"/>
                <w:sz w:val="20"/>
                <w:szCs w:val="20"/>
              </w:rPr>
              <w:t xml:space="preserve">) * 100 * </w:t>
            </w:r>
            <w:r w:rsidR="00BC7BB0" w:rsidRPr="005A6304">
              <w:rPr>
                <w:rFonts w:ascii="Verdana" w:hAnsi="Verdana"/>
                <w:sz w:val="20"/>
                <w:szCs w:val="20"/>
              </w:rPr>
              <w:t>90</w:t>
            </w:r>
            <w:r w:rsidRPr="005A6304">
              <w:rPr>
                <w:rFonts w:ascii="Verdana" w:hAnsi="Verdana"/>
                <w:sz w:val="20"/>
                <w:szCs w:val="20"/>
              </w:rPr>
              <w:t xml:space="preserve">%, </w:t>
            </w: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gdzie</w:t>
            </w:r>
            <w:proofErr w:type="spellEnd"/>
            <w:r w:rsidRPr="005A6304">
              <w:rPr>
                <w:rFonts w:ascii="Verdana" w:hAnsi="Verdana"/>
                <w:sz w:val="20"/>
                <w:szCs w:val="20"/>
              </w:rPr>
              <w:t>:</w:t>
            </w:r>
          </w:p>
          <w:p w14:paraId="4EB0D44D" w14:textId="77777777" w:rsidR="006363A4" w:rsidRPr="005A6304" w:rsidRDefault="00D9620A" w:rsidP="005A6304">
            <w:pPr>
              <w:numPr>
                <w:ilvl w:val="0"/>
                <w:numId w:val="4"/>
              </w:numPr>
              <w:spacing w:line="36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cena_min</w:t>
            </w:r>
            <w:proofErr w:type="spellEnd"/>
            <w:r w:rsidRPr="005A6304">
              <w:rPr>
                <w:rFonts w:ascii="Verdana" w:hAnsi="Verdana"/>
                <w:sz w:val="20"/>
                <w:szCs w:val="20"/>
              </w:rPr>
              <w:t xml:space="preserve"> - </w:t>
            </w: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najniższa</w:t>
            </w:r>
            <w:proofErr w:type="spellEnd"/>
            <w:r w:rsidRPr="005A630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wartość</w:t>
            </w:r>
            <w:proofErr w:type="spellEnd"/>
            <w:r w:rsidRPr="005A630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kryterium</w:t>
            </w:r>
            <w:proofErr w:type="spellEnd"/>
            <w:r w:rsidRPr="005A630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spośród</w:t>
            </w:r>
            <w:proofErr w:type="spellEnd"/>
            <w:r w:rsidRPr="005A630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wszystkich</w:t>
            </w:r>
            <w:proofErr w:type="spellEnd"/>
            <w:r w:rsidRPr="005A630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ofert</w:t>
            </w:r>
            <w:proofErr w:type="spellEnd"/>
          </w:p>
          <w:p w14:paraId="70CD6470" w14:textId="77777777" w:rsidR="006363A4" w:rsidRPr="005A6304" w:rsidRDefault="00D9620A" w:rsidP="005A6304">
            <w:pPr>
              <w:numPr>
                <w:ilvl w:val="0"/>
                <w:numId w:val="4"/>
              </w:numPr>
              <w:spacing w:line="36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cena_of</w:t>
            </w:r>
            <w:proofErr w:type="spellEnd"/>
            <w:r w:rsidRPr="005A6304">
              <w:rPr>
                <w:rFonts w:ascii="Verdana" w:hAnsi="Verdana"/>
                <w:sz w:val="20"/>
                <w:szCs w:val="20"/>
              </w:rPr>
              <w:t xml:space="preserve"> - </w:t>
            </w: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wartość</w:t>
            </w:r>
            <w:proofErr w:type="spellEnd"/>
            <w:r w:rsidRPr="005A630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kryterium</w:t>
            </w:r>
            <w:proofErr w:type="spellEnd"/>
            <w:r w:rsidRPr="005A630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podana</w:t>
            </w:r>
            <w:proofErr w:type="spellEnd"/>
            <w:r w:rsidRPr="005A6304">
              <w:rPr>
                <w:rFonts w:ascii="Verdana" w:hAnsi="Verdana"/>
                <w:sz w:val="20"/>
                <w:szCs w:val="20"/>
              </w:rPr>
              <w:t xml:space="preserve"> w </w:t>
            </w: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ofercie</w:t>
            </w:r>
            <w:proofErr w:type="spellEnd"/>
          </w:p>
        </w:tc>
      </w:tr>
    </w:tbl>
    <w:p w14:paraId="2E8F022F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3F538969" w14:textId="77777777" w:rsidR="006363A4" w:rsidRPr="005A6304" w:rsidRDefault="00D9620A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18.3. </w:t>
      </w:r>
      <w:proofErr w:type="spellStart"/>
      <w:r w:rsidRPr="005A6304">
        <w:rPr>
          <w:rFonts w:ascii="Verdana" w:hAnsi="Verdana"/>
          <w:sz w:val="20"/>
          <w:szCs w:val="20"/>
        </w:rPr>
        <w:t>Oferta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złożona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przez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wykonawcę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może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otrzymać</w:t>
      </w:r>
      <w:proofErr w:type="spellEnd"/>
      <w:r w:rsidRPr="005A6304">
        <w:rPr>
          <w:rFonts w:ascii="Verdana" w:hAnsi="Verdana"/>
          <w:sz w:val="20"/>
          <w:szCs w:val="20"/>
        </w:rPr>
        <w:t xml:space="preserve"> 100 pkt.</w:t>
      </w:r>
    </w:p>
    <w:p w14:paraId="02CB4DCD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4C745DFB" w14:textId="77777777" w:rsidR="006363A4" w:rsidRPr="005A6304" w:rsidRDefault="00D9620A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18.4. </w:t>
      </w:r>
      <w:proofErr w:type="spellStart"/>
      <w:r w:rsidRPr="005A6304">
        <w:rPr>
          <w:rFonts w:ascii="Verdana" w:hAnsi="Verdana"/>
          <w:sz w:val="20"/>
          <w:szCs w:val="20"/>
        </w:rPr>
        <w:t>Zamawiający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zastosuje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zaokrąglanie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każdego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wyniku</w:t>
      </w:r>
      <w:proofErr w:type="spellEnd"/>
      <w:r w:rsidRPr="005A6304">
        <w:rPr>
          <w:rFonts w:ascii="Verdana" w:hAnsi="Verdana"/>
          <w:sz w:val="20"/>
          <w:szCs w:val="20"/>
        </w:rPr>
        <w:t xml:space="preserve"> do </w:t>
      </w:r>
      <w:proofErr w:type="spellStart"/>
      <w:r w:rsidRPr="005A6304">
        <w:rPr>
          <w:rFonts w:ascii="Verdana" w:hAnsi="Verdana"/>
          <w:sz w:val="20"/>
          <w:szCs w:val="20"/>
        </w:rPr>
        <w:t>dwóch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miejsc</w:t>
      </w:r>
      <w:proofErr w:type="spellEnd"/>
      <w:r w:rsidRPr="005A6304">
        <w:rPr>
          <w:rFonts w:ascii="Verdana" w:hAnsi="Verdana"/>
          <w:sz w:val="20"/>
          <w:szCs w:val="20"/>
        </w:rPr>
        <w:t xml:space="preserve"> po </w:t>
      </w:r>
      <w:proofErr w:type="spellStart"/>
      <w:r w:rsidRPr="005A6304">
        <w:rPr>
          <w:rFonts w:ascii="Verdana" w:hAnsi="Verdana"/>
          <w:sz w:val="20"/>
          <w:szCs w:val="20"/>
        </w:rPr>
        <w:t>przecinku</w:t>
      </w:r>
      <w:proofErr w:type="spellEnd"/>
      <w:r w:rsidRPr="005A6304">
        <w:rPr>
          <w:rFonts w:ascii="Verdana" w:hAnsi="Verdana"/>
          <w:sz w:val="20"/>
          <w:szCs w:val="20"/>
        </w:rPr>
        <w:t>.</w:t>
      </w:r>
    </w:p>
    <w:p w14:paraId="27463BFB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4C77D5D6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2C5361CA" w14:textId="77777777" w:rsidR="006363A4" w:rsidRPr="005A6304" w:rsidRDefault="00D9620A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Style w:val="bold"/>
          <w:rFonts w:ascii="Verdana" w:hAnsi="Verdana"/>
          <w:sz w:val="20"/>
          <w:szCs w:val="20"/>
        </w:rPr>
        <w:lastRenderedPageBreak/>
        <w:t>19. OPIS SPOSOBU OBLICZANIA CENY</w:t>
      </w:r>
    </w:p>
    <w:p w14:paraId="15DB3D34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16C7BDEC" w14:textId="77777777" w:rsidR="006363A4" w:rsidRPr="005A6304" w:rsidRDefault="00D9620A" w:rsidP="005A6304">
      <w:pPr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19.1. </w:t>
      </w:r>
      <w:proofErr w:type="spellStart"/>
      <w:r w:rsidRPr="005A6304">
        <w:rPr>
          <w:rFonts w:ascii="Verdana" w:hAnsi="Verdana"/>
          <w:sz w:val="20"/>
          <w:szCs w:val="20"/>
        </w:rPr>
        <w:t>Zaoferowana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cena</w:t>
      </w:r>
      <w:proofErr w:type="spellEnd"/>
      <w:r w:rsidRPr="005A6304">
        <w:rPr>
          <w:rFonts w:ascii="Verdana" w:hAnsi="Verdana"/>
          <w:sz w:val="20"/>
          <w:szCs w:val="20"/>
        </w:rPr>
        <w:t xml:space="preserve"> jest </w:t>
      </w:r>
      <w:proofErr w:type="spellStart"/>
      <w:r w:rsidRPr="005A6304">
        <w:rPr>
          <w:rFonts w:ascii="Verdana" w:hAnsi="Verdana"/>
          <w:sz w:val="20"/>
          <w:szCs w:val="20"/>
        </w:rPr>
        <w:t>ceną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ryczałtową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musi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zawierać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wszelkie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koszty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wykonawcy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związane</w:t>
      </w:r>
      <w:proofErr w:type="spellEnd"/>
      <w:r w:rsidRPr="005A6304">
        <w:rPr>
          <w:rFonts w:ascii="Verdana" w:hAnsi="Verdana"/>
          <w:sz w:val="20"/>
          <w:szCs w:val="20"/>
        </w:rPr>
        <w:t xml:space="preserve"> z </w:t>
      </w:r>
      <w:proofErr w:type="spellStart"/>
      <w:r w:rsidRPr="005A6304">
        <w:rPr>
          <w:rFonts w:ascii="Verdana" w:hAnsi="Verdana"/>
          <w:sz w:val="20"/>
          <w:szCs w:val="20"/>
        </w:rPr>
        <w:t>prawidłową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właściwą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realizacją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przedmiotu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zamówienia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przy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zastosowaniu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obowiązujących</w:t>
      </w:r>
      <w:proofErr w:type="spellEnd"/>
      <w:r w:rsidRPr="005A6304">
        <w:rPr>
          <w:rFonts w:ascii="Verdana" w:hAnsi="Verdana"/>
          <w:sz w:val="20"/>
          <w:szCs w:val="20"/>
        </w:rPr>
        <w:t xml:space="preserve"> norm, z </w:t>
      </w:r>
      <w:proofErr w:type="spellStart"/>
      <w:r w:rsidRPr="005A6304">
        <w:rPr>
          <w:rFonts w:ascii="Verdana" w:hAnsi="Verdana"/>
          <w:sz w:val="20"/>
          <w:szCs w:val="20"/>
        </w:rPr>
        <w:t>uwzględnieniem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ewentualnego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ryzyka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wynikającego</w:t>
      </w:r>
      <w:proofErr w:type="spellEnd"/>
      <w:r w:rsidRPr="005A6304">
        <w:rPr>
          <w:rFonts w:ascii="Verdana" w:hAnsi="Verdana"/>
          <w:sz w:val="20"/>
          <w:szCs w:val="20"/>
        </w:rPr>
        <w:t xml:space="preserve"> z </w:t>
      </w:r>
      <w:proofErr w:type="spellStart"/>
      <w:r w:rsidRPr="005A6304">
        <w:rPr>
          <w:rFonts w:ascii="Verdana" w:hAnsi="Verdana"/>
          <w:sz w:val="20"/>
          <w:szCs w:val="20"/>
        </w:rPr>
        <w:t>okoliczności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których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można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było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przewidzieć</w:t>
      </w:r>
      <w:proofErr w:type="spellEnd"/>
      <w:r w:rsidRPr="005A6304">
        <w:rPr>
          <w:rFonts w:ascii="Verdana" w:hAnsi="Verdana"/>
          <w:sz w:val="20"/>
          <w:szCs w:val="20"/>
        </w:rPr>
        <w:t xml:space="preserve"> w </w:t>
      </w:r>
      <w:proofErr w:type="spellStart"/>
      <w:r w:rsidRPr="005A6304">
        <w:rPr>
          <w:rFonts w:ascii="Verdana" w:hAnsi="Verdana"/>
          <w:sz w:val="20"/>
          <w:szCs w:val="20"/>
        </w:rPr>
        <w:t>chwili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składania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oferty</w:t>
      </w:r>
      <w:proofErr w:type="spellEnd"/>
      <w:r w:rsidRPr="005A6304">
        <w:rPr>
          <w:rFonts w:ascii="Verdana" w:hAnsi="Verdana"/>
          <w:sz w:val="20"/>
          <w:szCs w:val="20"/>
        </w:rPr>
        <w:t>.</w:t>
      </w:r>
    </w:p>
    <w:p w14:paraId="07CDCBE6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7D13DCC4" w14:textId="77777777" w:rsidR="006363A4" w:rsidRPr="005A6304" w:rsidRDefault="00D9620A" w:rsidP="005A6304">
      <w:pPr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19.2. </w:t>
      </w:r>
      <w:proofErr w:type="spellStart"/>
      <w:r w:rsidRPr="005A6304">
        <w:rPr>
          <w:rFonts w:ascii="Verdana" w:hAnsi="Verdana"/>
          <w:sz w:val="20"/>
          <w:szCs w:val="20"/>
        </w:rPr>
        <w:t>Zamawiający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będzie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brał</w:t>
      </w:r>
      <w:proofErr w:type="spellEnd"/>
      <w:r w:rsidRPr="005A6304">
        <w:rPr>
          <w:rFonts w:ascii="Verdana" w:hAnsi="Verdana"/>
          <w:sz w:val="20"/>
          <w:szCs w:val="20"/>
        </w:rPr>
        <w:t xml:space="preserve"> pod </w:t>
      </w:r>
      <w:proofErr w:type="spellStart"/>
      <w:r w:rsidRPr="005A6304">
        <w:rPr>
          <w:rFonts w:ascii="Verdana" w:hAnsi="Verdana"/>
          <w:sz w:val="20"/>
          <w:szCs w:val="20"/>
        </w:rPr>
        <w:t>uwagę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cenę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brutto</w:t>
      </w:r>
      <w:proofErr w:type="spellEnd"/>
      <w:r w:rsidRPr="005A6304">
        <w:rPr>
          <w:rFonts w:ascii="Verdana" w:hAnsi="Verdana"/>
          <w:sz w:val="20"/>
          <w:szCs w:val="20"/>
        </w:rPr>
        <w:t xml:space="preserve"> za </w:t>
      </w:r>
      <w:proofErr w:type="spellStart"/>
      <w:r w:rsidRPr="005A6304">
        <w:rPr>
          <w:rFonts w:ascii="Verdana" w:hAnsi="Verdana"/>
          <w:sz w:val="20"/>
          <w:szCs w:val="20"/>
        </w:rPr>
        <w:t>wykonanie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przedmiotu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niniejszego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zamówienia</w:t>
      </w:r>
      <w:proofErr w:type="spellEnd"/>
      <w:r w:rsidRPr="005A6304">
        <w:rPr>
          <w:rFonts w:ascii="Verdana" w:hAnsi="Verdana"/>
          <w:sz w:val="20"/>
          <w:szCs w:val="20"/>
        </w:rPr>
        <w:t>.</w:t>
      </w:r>
    </w:p>
    <w:p w14:paraId="7E093D77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4387FE95" w14:textId="77777777" w:rsidR="006363A4" w:rsidRPr="005A6304" w:rsidRDefault="00D9620A" w:rsidP="005A6304">
      <w:pPr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19.3. </w:t>
      </w:r>
      <w:proofErr w:type="spellStart"/>
      <w:r w:rsidRPr="005A6304">
        <w:rPr>
          <w:rFonts w:ascii="Verdana" w:hAnsi="Verdana"/>
          <w:sz w:val="20"/>
          <w:szCs w:val="20"/>
        </w:rPr>
        <w:t>Cenę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deklaruje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się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formularzu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oferty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zgodnie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z </w:t>
      </w:r>
      <w:proofErr w:type="spellStart"/>
      <w:r w:rsidRPr="005A6304">
        <w:rPr>
          <w:rFonts w:ascii="Verdana" w:hAnsi="Verdana"/>
          <w:sz w:val="20"/>
          <w:szCs w:val="20"/>
        </w:rPr>
        <w:t>wymaganiami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zamawiającego</w:t>
      </w:r>
      <w:proofErr w:type="spellEnd"/>
      <w:r w:rsidRPr="005A6304">
        <w:rPr>
          <w:rFonts w:ascii="Verdana" w:hAnsi="Verdana"/>
          <w:sz w:val="20"/>
          <w:szCs w:val="20"/>
        </w:rPr>
        <w:t>.</w:t>
      </w:r>
    </w:p>
    <w:p w14:paraId="533E79D0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1ED3F8AE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44F7F610" w14:textId="77777777" w:rsidR="006363A4" w:rsidRPr="005A6304" w:rsidRDefault="00D9620A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Style w:val="bold"/>
          <w:rFonts w:ascii="Verdana" w:hAnsi="Verdana"/>
          <w:sz w:val="20"/>
          <w:szCs w:val="20"/>
        </w:rPr>
        <w:t>20. INFORMACJE O FORMALNOŚCIACH, JAKIE MUSZĄ ZOSTAĆ DOPEŁNIONE PO WYBORZE OFERTY W CELU ZAWARCIA UMOWY W SPRAWIE ZAMÓWIENIA PUBLICZNEGO</w:t>
      </w:r>
    </w:p>
    <w:p w14:paraId="77A7AF42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76FB62F2" w14:textId="77777777" w:rsidR="006363A4" w:rsidRPr="005A6304" w:rsidRDefault="00D9620A" w:rsidP="005A6304">
      <w:pPr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20.1. </w:t>
      </w:r>
      <w:proofErr w:type="spellStart"/>
      <w:r w:rsidRPr="005A6304">
        <w:rPr>
          <w:rFonts w:ascii="Verdana" w:hAnsi="Verdana"/>
          <w:sz w:val="20"/>
          <w:szCs w:val="20"/>
        </w:rPr>
        <w:t>Zamawiający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udzieli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zamówienia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wykonawcy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którego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oferta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odpowiada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wszystkim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wymaganiom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określonym</w:t>
      </w:r>
      <w:proofErr w:type="spellEnd"/>
      <w:r w:rsidRPr="005A6304">
        <w:rPr>
          <w:rFonts w:ascii="Verdana" w:hAnsi="Verdana"/>
          <w:sz w:val="20"/>
          <w:szCs w:val="20"/>
        </w:rPr>
        <w:t xml:space="preserve"> w SWZ </w:t>
      </w:r>
      <w:proofErr w:type="spellStart"/>
      <w:r w:rsidRPr="005A6304">
        <w:rPr>
          <w:rFonts w:ascii="Verdana" w:hAnsi="Verdana"/>
          <w:sz w:val="20"/>
          <w:szCs w:val="20"/>
        </w:rPr>
        <w:t>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została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oceniona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jako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najkorzystniejsza</w:t>
      </w:r>
      <w:proofErr w:type="spellEnd"/>
      <w:r w:rsidRPr="005A6304">
        <w:rPr>
          <w:rFonts w:ascii="Verdana" w:hAnsi="Verdana"/>
          <w:sz w:val="20"/>
          <w:szCs w:val="20"/>
        </w:rPr>
        <w:t xml:space="preserve"> w </w:t>
      </w:r>
      <w:proofErr w:type="spellStart"/>
      <w:r w:rsidRPr="005A6304">
        <w:rPr>
          <w:rFonts w:ascii="Verdana" w:hAnsi="Verdana"/>
          <w:sz w:val="20"/>
          <w:szCs w:val="20"/>
        </w:rPr>
        <w:t>oparciu</w:t>
      </w:r>
      <w:proofErr w:type="spellEnd"/>
      <w:r w:rsidRPr="005A6304">
        <w:rPr>
          <w:rFonts w:ascii="Verdana" w:hAnsi="Verdana"/>
          <w:sz w:val="20"/>
          <w:szCs w:val="20"/>
        </w:rPr>
        <w:t xml:space="preserve"> o </w:t>
      </w:r>
      <w:proofErr w:type="spellStart"/>
      <w:r w:rsidRPr="005A6304">
        <w:rPr>
          <w:rFonts w:ascii="Verdana" w:hAnsi="Verdana"/>
          <w:sz w:val="20"/>
          <w:szCs w:val="20"/>
        </w:rPr>
        <w:t>podane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wyżej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kryteria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oceny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ofert</w:t>
      </w:r>
      <w:proofErr w:type="spellEnd"/>
      <w:r w:rsidRPr="005A6304">
        <w:rPr>
          <w:rFonts w:ascii="Verdana" w:hAnsi="Verdana"/>
          <w:sz w:val="20"/>
          <w:szCs w:val="20"/>
        </w:rPr>
        <w:t>.</w:t>
      </w:r>
    </w:p>
    <w:p w14:paraId="250FD461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6B534775" w14:textId="77777777" w:rsidR="006363A4" w:rsidRPr="005A6304" w:rsidRDefault="00D9620A" w:rsidP="005A6304">
      <w:pPr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20.2. </w:t>
      </w:r>
      <w:proofErr w:type="spellStart"/>
      <w:r w:rsidRPr="005A6304">
        <w:rPr>
          <w:rFonts w:ascii="Verdana" w:hAnsi="Verdana"/>
          <w:sz w:val="20"/>
          <w:szCs w:val="20"/>
        </w:rPr>
        <w:t>Niezwłocznie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po </w:t>
      </w:r>
      <w:proofErr w:type="spellStart"/>
      <w:r w:rsidRPr="005A6304">
        <w:rPr>
          <w:rFonts w:ascii="Verdana" w:hAnsi="Verdana"/>
          <w:sz w:val="20"/>
          <w:szCs w:val="20"/>
        </w:rPr>
        <w:t>wyborze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najkorzystniejszej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oferty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zamawiający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informuje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równocześnie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wykonawców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którzy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złożyli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oferty</w:t>
      </w:r>
      <w:proofErr w:type="spellEnd"/>
      <w:r w:rsidRPr="005A6304">
        <w:rPr>
          <w:rFonts w:ascii="Verdana" w:hAnsi="Verdana"/>
          <w:sz w:val="20"/>
          <w:szCs w:val="20"/>
        </w:rPr>
        <w:t>, o:</w:t>
      </w:r>
    </w:p>
    <w:p w14:paraId="74E93283" w14:textId="77777777" w:rsidR="006363A4" w:rsidRPr="005A6304" w:rsidRDefault="00D9620A" w:rsidP="005A6304">
      <w:pPr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  </w:t>
      </w:r>
    </w:p>
    <w:p w14:paraId="3143B1B8" w14:textId="77777777" w:rsidR="006363A4" w:rsidRPr="005A6304" w:rsidRDefault="00D9620A" w:rsidP="005A6304">
      <w:pPr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1) </w:t>
      </w:r>
      <w:proofErr w:type="spellStart"/>
      <w:r w:rsidRPr="005A6304">
        <w:rPr>
          <w:rFonts w:ascii="Verdana" w:hAnsi="Verdana"/>
          <w:sz w:val="20"/>
          <w:szCs w:val="20"/>
        </w:rPr>
        <w:t>wyborze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najkorzystniejszej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oferty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podając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nazwę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albo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imię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nazwisko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siedzibę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albo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miejsce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zamieszkania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jeżeli</w:t>
      </w:r>
      <w:proofErr w:type="spellEnd"/>
      <w:r w:rsidRPr="005A6304">
        <w:rPr>
          <w:rFonts w:ascii="Verdana" w:hAnsi="Verdana"/>
          <w:sz w:val="20"/>
          <w:szCs w:val="20"/>
        </w:rPr>
        <w:t xml:space="preserve"> jest </w:t>
      </w:r>
      <w:proofErr w:type="spellStart"/>
      <w:r w:rsidRPr="005A6304">
        <w:rPr>
          <w:rFonts w:ascii="Verdana" w:hAnsi="Verdana"/>
          <w:sz w:val="20"/>
          <w:szCs w:val="20"/>
        </w:rPr>
        <w:t>miejscem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wykonywania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działalności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wykonawcy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którego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ofertę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wybrano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oraz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nazwy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albo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imiona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nazwiska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siedziby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albo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miejsca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zamieszkania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jeżeli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są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miejscami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wykonywania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działalności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wykonawców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którzy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złożyli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oferty</w:t>
      </w:r>
      <w:proofErr w:type="spellEnd"/>
      <w:r w:rsidRPr="005A6304">
        <w:rPr>
          <w:rFonts w:ascii="Verdana" w:hAnsi="Verdana"/>
          <w:sz w:val="20"/>
          <w:szCs w:val="20"/>
        </w:rPr>
        <w:t xml:space="preserve">, a </w:t>
      </w:r>
      <w:proofErr w:type="spellStart"/>
      <w:r w:rsidRPr="005A6304">
        <w:rPr>
          <w:rFonts w:ascii="Verdana" w:hAnsi="Verdana"/>
          <w:sz w:val="20"/>
          <w:szCs w:val="20"/>
        </w:rPr>
        <w:t>także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punktację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przyznaną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ofertom</w:t>
      </w:r>
      <w:proofErr w:type="spellEnd"/>
      <w:r w:rsidRPr="005A6304">
        <w:rPr>
          <w:rFonts w:ascii="Verdana" w:hAnsi="Verdana"/>
          <w:sz w:val="20"/>
          <w:szCs w:val="20"/>
        </w:rPr>
        <w:t xml:space="preserve"> w </w:t>
      </w:r>
      <w:proofErr w:type="spellStart"/>
      <w:r w:rsidRPr="005A6304">
        <w:rPr>
          <w:rFonts w:ascii="Verdana" w:hAnsi="Verdana"/>
          <w:sz w:val="20"/>
          <w:szCs w:val="20"/>
        </w:rPr>
        <w:t>każdym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kryterium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oceny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ofert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łączną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punktację</w:t>
      </w:r>
      <w:proofErr w:type="spellEnd"/>
      <w:r w:rsidRPr="005A6304">
        <w:rPr>
          <w:rFonts w:ascii="Verdana" w:hAnsi="Verdana"/>
          <w:sz w:val="20"/>
          <w:szCs w:val="20"/>
        </w:rPr>
        <w:t>.</w:t>
      </w:r>
    </w:p>
    <w:p w14:paraId="0D05A980" w14:textId="77777777" w:rsidR="006363A4" w:rsidRPr="005A6304" w:rsidRDefault="00D9620A" w:rsidP="005A6304">
      <w:pPr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  </w:t>
      </w:r>
    </w:p>
    <w:p w14:paraId="2D445C2F" w14:textId="77777777" w:rsidR="006363A4" w:rsidRPr="005A6304" w:rsidRDefault="00D9620A" w:rsidP="005A6304">
      <w:pPr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2) </w:t>
      </w:r>
      <w:proofErr w:type="spellStart"/>
      <w:r w:rsidRPr="005A6304">
        <w:rPr>
          <w:rFonts w:ascii="Verdana" w:hAnsi="Verdana"/>
          <w:sz w:val="20"/>
          <w:szCs w:val="20"/>
        </w:rPr>
        <w:t>wykonawcach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których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oferty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zostały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odrzucone</w:t>
      </w:r>
      <w:proofErr w:type="spellEnd"/>
    </w:p>
    <w:p w14:paraId="329131E5" w14:textId="77777777" w:rsidR="006363A4" w:rsidRPr="005A6304" w:rsidRDefault="00D9620A" w:rsidP="005A6304">
      <w:pPr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  </w:t>
      </w:r>
    </w:p>
    <w:p w14:paraId="0733E839" w14:textId="77777777" w:rsidR="006363A4" w:rsidRPr="005A6304" w:rsidRDefault="00D9620A" w:rsidP="005A6304">
      <w:pPr>
        <w:numPr>
          <w:ilvl w:val="0"/>
          <w:numId w:val="7"/>
        </w:numPr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5A6304">
        <w:rPr>
          <w:rFonts w:ascii="Verdana" w:hAnsi="Verdana"/>
          <w:sz w:val="20"/>
          <w:szCs w:val="20"/>
        </w:rPr>
        <w:t>podając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uzasadnienie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faktyczne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prawne</w:t>
      </w:r>
      <w:proofErr w:type="spellEnd"/>
      <w:r w:rsidRPr="005A6304">
        <w:rPr>
          <w:rFonts w:ascii="Verdana" w:hAnsi="Verdana"/>
          <w:sz w:val="20"/>
          <w:szCs w:val="20"/>
        </w:rPr>
        <w:t>.</w:t>
      </w:r>
    </w:p>
    <w:p w14:paraId="6D6097DD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2DAEEC3A" w14:textId="77777777" w:rsidR="006363A4" w:rsidRPr="005A6304" w:rsidRDefault="00D9620A" w:rsidP="005A6304">
      <w:pPr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20.3. </w:t>
      </w:r>
      <w:proofErr w:type="spellStart"/>
      <w:r w:rsidRPr="005A6304">
        <w:rPr>
          <w:rFonts w:ascii="Verdana" w:hAnsi="Verdana"/>
          <w:sz w:val="20"/>
          <w:szCs w:val="20"/>
        </w:rPr>
        <w:t>Zamawiający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udostępnia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niezwłocznie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informacje</w:t>
      </w:r>
      <w:proofErr w:type="spellEnd"/>
      <w:r w:rsidRPr="005A6304">
        <w:rPr>
          <w:rFonts w:ascii="Verdana" w:hAnsi="Verdana"/>
          <w:sz w:val="20"/>
          <w:szCs w:val="20"/>
        </w:rPr>
        <w:t xml:space="preserve"> o </w:t>
      </w:r>
      <w:proofErr w:type="spellStart"/>
      <w:r w:rsidRPr="005A6304">
        <w:rPr>
          <w:rFonts w:ascii="Verdana" w:hAnsi="Verdana"/>
          <w:sz w:val="20"/>
          <w:szCs w:val="20"/>
        </w:rPr>
        <w:t>wyborze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najkorzystniejszej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oferty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oraz</w:t>
      </w:r>
      <w:proofErr w:type="spellEnd"/>
      <w:r w:rsidRPr="005A6304">
        <w:rPr>
          <w:rFonts w:ascii="Verdana" w:hAnsi="Verdana"/>
          <w:sz w:val="20"/>
          <w:szCs w:val="20"/>
        </w:rPr>
        <w:t xml:space="preserve"> o </w:t>
      </w:r>
      <w:proofErr w:type="spellStart"/>
      <w:r w:rsidRPr="005A6304">
        <w:rPr>
          <w:rFonts w:ascii="Verdana" w:hAnsi="Verdana"/>
          <w:sz w:val="20"/>
          <w:szCs w:val="20"/>
        </w:rPr>
        <w:t>wykonawcach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którzy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złożyli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oferty</w:t>
      </w:r>
      <w:proofErr w:type="spellEnd"/>
      <w:r w:rsidRPr="005A6304">
        <w:rPr>
          <w:rFonts w:ascii="Verdana" w:hAnsi="Verdana"/>
          <w:sz w:val="20"/>
          <w:szCs w:val="20"/>
        </w:rPr>
        <w:t xml:space="preserve">, a </w:t>
      </w:r>
      <w:proofErr w:type="spellStart"/>
      <w:r w:rsidRPr="005A6304">
        <w:rPr>
          <w:rFonts w:ascii="Verdana" w:hAnsi="Verdana"/>
          <w:sz w:val="20"/>
          <w:szCs w:val="20"/>
        </w:rPr>
        <w:t>także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dotyczące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punktacji</w:t>
      </w:r>
      <w:proofErr w:type="spellEnd"/>
      <w:r w:rsidRPr="005A6304">
        <w:rPr>
          <w:rFonts w:ascii="Verdana" w:hAnsi="Verdana"/>
          <w:sz w:val="20"/>
          <w:szCs w:val="20"/>
        </w:rPr>
        <w:t xml:space="preserve"> w </w:t>
      </w:r>
      <w:proofErr w:type="spellStart"/>
      <w:r w:rsidRPr="005A6304">
        <w:rPr>
          <w:rFonts w:ascii="Verdana" w:hAnsi="Verdana"/>
          <w:sz w:val="20"/>
          <w:szCs w:val="20"/>
        </w:rPr>
        <w:t>ramach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kryterium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oceny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ofert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stronie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internetowej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prowadzonego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postępowania</w:t>
      </w:r>
      <w:proofErr w:type="spellEnd"/>
      <w:r w:rsidRPr="005A6304">
        <w:rPr>
          <w:rFonts w:ascii="Verdana" w:hAnsi="Verdana"/>
          <w:sz w:val="20"/>
          <w:szCs w:val="20"/>
        </w:rPr>
        <w:t>.</w:t>
      </w:r>
    </w:p>
    <w:p w14:paraId="2AA93920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3901421D" w14:textId="77777777" w:rsidR="006363A4" w:rsidRPr="005A6304" w:rsidRDefault="00D9620A" w:rsidP="005A6304">
      <w:pPr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lastRenderedPageBreak/>
        <w:t xml:space="preserve">20.4. </w:t>
      </w:r>
      <w:proofErr w:type="spellStart"/>
      <w:r w:rsidRPr="005A6304">
        <w:rPr>
          <w:rFonts w:ascii="Verdana" w:hAnsi="Verdana"/>
          <w:sz w:val="20"/>
          <w:szCs w:val="20"/>
        </w:rPr>
        <w:t>Jeżeli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wykonawca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którego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oferta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została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wybrana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jako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najkorzystniejsza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uchyla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się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od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zawarcia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umowy</w:t>
      </w:r>
      <w:proofErr w:type="spellEnd"/>
      <w:r w:rsidRPr="005A6304">
        <w:rPr>
          <w:rFonts w:ascii="Verdana" w:hAnsi="Verdana"/>
          <w:sz w:val="20"/>
          <w:szCs w:val="20"/>
        </w:rPr>
        <w:t xml:space="preserve"> w </w:t>
      </w:r>
      <w:proofErr w:type="spellStart"/>
      <w:r w:rsidRPr="005A6304">
        <w:rPr>
          <w:rFonts w:ascii="Verdana" w:hAnsi="Verdana"/>
          <w:sz w:val="20"/>
          <w:szCs w:val="20"/>
        </w:rPr>
        <w:t>sprawie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zamówienia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publicznego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lub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wnosi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wymaganego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zabezpieczenia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należytego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wykonania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umowy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zamawiający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może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dokonać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ponownego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badania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oceny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ofert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spośród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ofert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pozostałych</w:t>
      </w:r>
      <w:proofErr w:type="spellEnd"/>
      <w:r w:rsidRPr="005A6304">
        <w:rPr>
          <w:rFonts w:ascii="Verdana" w:hAnsi="Verdana"/>
          <w:sz w:val="20"/>
          <w:szCs w:val="20"/>
        </w:rPr>
        <w:t xml:space="preserve"> w </w:t>
      </w:r>
      <w:proofErr w:type="spellStart"/>
      <w:r w:rsidRPr="005A6304">
        <w:rPr>
          <w:rFonts w:ascii="Verdana" w:hAnsi="Verdana"/>
          <w:sz w:val="20"/>
          <w:szCs w:val="20"/>
        </w:rPr>
        <w:t>postępowaniu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wykonawców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oraz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wybrać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najkorzystniejszą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ofertę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albo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unieważnić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postępowanie</w:t>
      </w:r>
      <w:proofErr w:type="spellEnd"/>
      <w:r w:rsidRPr="005A6304">
        <w:rPr>
          <w:rFonts w:ascii="Verdana" w:hAnsi="Verdana"/>
          <w:sz w:val="20"/>
          <w:szCs w:val="20"/>
        </w:rPr>
        <w:t>.</w:t>
      </w:r>
    </w:p>
    <w:p w14:paraId="005222F0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6A1300D7" w14:textId="77777777" w:rsidR="006363A4" w:rsidRPr="005A6304" w:rsidRDefault="00D9620A" w:rsidP="005A6304">
      <w:pPr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20.5. </w:t>
      </w:r>
      <w:proofErr w:type="spellStart"/>
      <w:r w:rsidRPr="005A6304">
        <w:rPr>
          <w:rFonts w:ascii="Verdana" w:hAnsi="Verdana"/>
          <w:sz w:val="20"/>
          <w:szCs w:val="20"/>
        </w:rPr>
        <w:t>Jeżeli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została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wybrana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oferta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wykonawców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wspólnie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ubiegających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się</w:t>
      </w:r>
      <w:proofErr w:type="spellEnd"/>
      <w:r w:rsidRPr="005A6304">
        <w:rPr>
          <w:rFonts w:ascii="Verdana" w:hAnsi="Verdana"/>
          <w:sz w:val="20"/>
          <w:szCs w:val="20"/>
        </w:rPr>
        <w:t xml:space="preserve"> o </w:t>
      </w:r>
      <w:proofErr w:type="spellStart"/>
      <w:r w:rsidRPr="005A6304">
        <w:rPr>
          <w:rFonts w:ascii="Verdana" w:hAnsi="Verdana"/>
          <w:sz w:val="20"/>
          <w:szCs w:val="20"/>
        </w:rPr>
        <w:t>udzielenie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zamówienia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zamawiający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może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żądać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przed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zawarciem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umowy</w:t>
      </w:r>
      <w:proofErr w:type="spellEnd"/>
      <w:r w:rsidRPr="005A6304">
        <w:rPr>
          <w:rFonts w:ascii="Verdana" w:hAnsi="Verdana"/>
          <w:sz w:val="20"/>
          <w:szCs w:val="20"/>
        </w:rPr>
        <w:t xml:space="preserve"> w </w:t>
      </w:r>
      <w:proofErr w:type="spellStart"/>
      <w:r w:rsidRPr="005A6304">
        <w:rPr>
          <w:rFonts w:ascii="Verdana" w:hAnsi="Verdana"/>
          <w:sz w:val="20"/>
          <w:szCs w:val="20"/>
        </w:rPr>
        <w:t>sprawie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zamówienia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publicznego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kopii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umowy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regulującej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współpracę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tych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wykonawców</w:t>
      </w:r>
      <w:proofErr w:type="spellEnd"/>
      <w:r w:rsidRPr="005A6304">
        <w:rPr>
          <w:rFonts w:ascii="Verdana" w:hAnsi="Verdana"/>
          <w:sz w:val="20"/>
          <w:szCs w:val="20"/>
        </w:rPr>
        <w:t>.</w:t>
      </w:r>
    </w:p>
    <w:p w14:paraId="76142606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7E03AE4F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6E430FE5" w14:textId="77777777" w:rsidR="006363A4" w:rsidRPr="005A6304" w:rsidRDefault="00D9620A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Style w:val="bold"/>
          <w:rFonts w:ascii="Verdana" w:hAnsi="Verdana"/>
          <w:sz w:val="20"/>
          <w:szCs w:val="20"/>
        </w:rPr>
        <w:t>21. INFORMACJE DOTYCZĄCE ZABEZPIECZENIA NALEŻYTEGO WYKONANIA UMOWY</w:t>
      </w:r>
    </w:p>
    <w:p w14:paraId="1DC5C67E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475CA4D1" w14:textId="77777777" w:rsidR="006363A4" w:rsidRPr="005A6304" w:rsidRDefault="00D9620A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5A6304">
        <w:rPr>
          <w:rFonts w:ascii="Verdana" w:hAnsi="Verdana"/>
          <w:sz w:val="20"/>
          <w:szCs w:val="20"/>
        </w:rPr>
        <w:t>Wykonawca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zobowiązany</w:t>
      </w:r>
      <w:proofErr w:type="spellEnd"/>
      <w:r w:rsidRPr="005A6304">
        <w:rPr>
          <w:rFonts w:ascii="Verdana" w:hAnsi="Verdana"/>
          <w:sz w:val="20"/>
          <w:szCs w:val="20"/>
        </w:rPr>
        <w:t xml:space="preserve"> jest </w:t>
      </w:r>
      <w:proofErr w:type="spellStart"/>
      <w:r w:rsidRPr="005A6304">
        <w:rPr>
          <w:rFonts w:ascii="Verdana" w:hAnsi="Verdana"/>
          <w:sz w:val="20"/>
          <w:szCs w:val="20"/>
        </w:rPr>
        <w:t>wnieść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zabezpieczenie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należytego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wykonania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umowy</w:t>
      </w:r>
      <w:proofErr w:type="spellEnd"/>
      <w:r w:rsidRPr="005A6304">
        <w:rPr>
          <w:rFonts w:ascii="Verdana" w:hAnsi="Verdana"/>
          <w:sz w:val="20"/>
          <w:szCs w:val="20"/>
        </w:rPr>
        <w:t xml:space="preserve"> w </w:t>
      </w:r>
      <w:proofErr w:type="spellStart"/>
      <w:r w:rsidRPr="005A6304">
        <w:rPr>
          <w:rFonts w:ascii="Verdana" w:hAnsi="Verdana"/>
          <w:sz w:val="20"/>
          <w:szCs w:val="20"/>
        </w:rPr>
        <w:t>wysokości</w:t>
      </w:r>
      <w:proofErr w:type="spellEnd"/>
      <w:r w:rsidRPr="005A6304">
        <w:rPr>
          <w:rFonts w:ascii="Verdana" w:hAnsi="Verdana"/>
          <w:sz w:val="20"/>
          <w:szCs w:val="20"/>
        </w:rPr>
        <w:t>:</w:t>
      </w:r>
    </w:p>
    <w:p w14:paraId="482BC5FC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52572924" w14:textId="77777777" w:rsidR="006363A4" w:rsidRPr="005A6304" w:rsidRDefault="00D9620A" w:rsidP="005A6304">
      <w:pPr>
        <w:numPr>
          <w:ilvl w:val="0"/>
          <w:numId w:val="3"/>
        </w:numPr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Style w:val="bold"/>
          <w:rFonts w:ascii="Verdana" w:hAnsi="Verdana"/>
          <w:sz w:val="20"/>
          <w:szCs w:val="20"/>
        </w:rPr>
        <w:t xml:space="preserve">5% </w:t>
      </w:r>
      <w:proofErr w:type="spellStart"/>
      <w:r w:rsidRPr="005A6304">
        <w:rPr>
          <w:rStyle w:val="bold"/>
          <w:rFonts w:ascii="Verdana" w:hAnsi="Verdana"/>
          <w:sz w:val="20"/>
          <w:szCs w:val="20"/>
        </w:rPr>
        <w:t>ceny</w:t>
      </w:r>
      <w:proofErr w:type="spellEnd"/>
      <w:r w:rsidRPr="005A6304">
        <w:rPr>
          <w:rStyle w:val="bold"/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Style w:val="bold"/>
          <w:rFonts w:ascii="Verdana" w:hAnsi="Verdana"/>
          <w:sz w:val="20"/>
          <w:szCs w:val="20"/>
        </w:rPr>
        <w:t>całkowitej</w:t>
      </w:r>
      <w:proofErr w:type="spellEnd"/>
      <w:r w:rsidRPr="005A6304">
        <w:rPr>
          <w:rStyle w:val="bold"/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Style w:val="bold"/>
          <w:rFonts w:ascii="Verdana" w:hAnsi="Verdana"/>
          <w:sz w:val="20"/>
          <w:szCs w:val="20"/>
        </w:rPr>
        <w:t>podanej</w:t>
      </w:r>
      <w:proofErr w:type="spellEnd"/>
      <w:r w:rsidRPr="005A6304">
        <w:rPr>
          <w:rStyle w:val="bold"/>
          <w:rFonts w:ascii="Verdana" w:hAnsi="Verdana"/>
          <w:sz w:val="20"/>
          <w:szCs w:val="20"/>
        </w:rPr>
        <w:t xml:space="preserve"> w </w:t>
      </w:r>
      <w:proofErr w:type="spellStart"/>
      <w:r w:rsidRPr="005A6304">
        <w:rPr>
          <w:rStyle w:val="bold"/>
          <w:rFonts w:ascii="Verdana" w:hAnsi="Verdana"/>
          <w:sz w:val="20"/>
          <w:szCs w:val="20"/>
        </w:rPr>
        <w:t>ofercie</w:t>
      </w:r>
      <w:proofErr w:type="spellEnd"/>
    </w:p>
    <w:p w14:paraId="74D226B0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3D231B42" w14:textId="77777777" w:rsidR="006363A4" w:rsidRPr="005A6304" w:rsidRDefault="00D9620A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5A6304">
        <w:rPr>
          <w:rFonts w:ascii="Verdana" w:hAnsi="Verdana"/>
          <w:sz w:val="20"/>
          <w:szCs w:val="20"/>
        </w:rPr>
        <w:t>Zamawiający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dopuszcza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dokonania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częściowego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zwrotu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zabezpieczenia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po </w:t>
      </w:r>
      <w:proofErr w:type="spellStart"/>
      <w:r w:rsidRPr="005A6304">
        <w:rPr>
          <w:rFonts w:ascii="Verdana" w:hAnsi="Verdana"/>
          <w:sz w:val="20"/>
          <w:szCs w:val="20"/>
        </w:rPr>
        <w:t>wykonaniu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części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zamówienia</w:t>
      </w:r>
      <w:proofErr w:type="spellEnd"/>
      <w:r w:rsidRPr="005A6304">
        <w:rPr>
          <w:rFonts w:ascii="Verdana" w:hAnsi="Verdana"/>
          <w:sz w:val="20"/>
          <w:szCs w:val="20"/>
        </w:rPr>
        <w:t>.</w:t>
      </w:r>
    </w:p>
    <w:p w14:paraId="06D98D6B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6312FE90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6ABCB918" w14:textId="77777777" w:rsidR="006363A4" w:rsidRPr="005A6304" w:rsidRDefault="00D9620A" w:rsidP="005A6304">
      <w:pPr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5A6304">
        <w:rPr>
          <w:rFonts w:ascii="Verdana" w:hAnsi="Verdana"/>
          <w:sz w:val="20"/>
          <w:szCs w:val="20"/>
        </w:rPr>
        <w:t>Zabezpieczenie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ustala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się</w:t>
      </w:r>
      <w:proofErr w:type="spellEnd"/>
      <w:r w:rsidRPr="005A6304">
        <w:rPr>
          <w:rFonts w:ascii="Verdana" w:hAnsi="Verdana"/>
          <w:sz w:val="20"/>
          <w:szCs w:val="20"/>
        </w:rPr>
        <w:t xml:space="preserve"> w </w:t>
      </w:r>
      <w:proofErr w:type="spellStart"/>
      <w:r w:rsidRPr="005A6304">
        <w:rPr>
          <w:rFonts w:ascii="Verdana" w:hAnsi="Verdana"/>
          <w:sz w:val="20"/>
          <w:szCs w:val="20"/>
        </w:rPr>
        <w:t>wysokości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nieprzekraczającej</w:t>
      </w:r>
      <w:proofErr w:type="spellEnd"/>
      <w:r w:rsidRPr="005A6304">
        <w:rPr>
          <w:rFonts w:ascii="Verdana" w:hAnsi="Verdana"/>
          <w:sz w:val="20"/>
          <w:szCs w:val="20"/>
        </w:rPr>
        <w:t xml:space="preserve"> 5 % </w:t>
      </w:r>
      <w:proofErr w:type="spellStart"/>
      <w:r w:rsidRPr="005A6304">
        <w:rPr>
          <w:rFonts w:ascii="Verdana" w:hAnsi="Verdana"/>
          <w:sz w:val="20"/>
          <w:szCs w:val="20"/>
        </w:rPr>
        <w:t>ceny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całkowitej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podanej</w:t>
      </w:r>
      <w:proofErr w:type="spellEnd"/>
      <w:r w:rsidRPr="005A6304">
        <w:rPr>
          <w:rFonts w:ascii="Verdana" w:hAnsi="Verdana"/>
          <w:sz w:val="20"/>
          <w:szCs w:val="20"/>
        </w:rPr>
        <w:t xml:space="preserve"> w </w:t>
      </w:r>
      <w:proofErr w:type="spellStart"/>
      <w:r w:rsidRPr="005A6304">
        <w:rPr>
          <w:rFonts w:ascii="Verdana" w:hAnsi="Verdana"/>
          <w:sz w:val="20"/>
          <w:szCs w:val="20"/>
        </w:rPr>
        <w:t>ofercie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albo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maksymalnej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wartości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nominalnej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zobowiązania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zamawiającego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wynikającego</w:t>
      </w:r>
      <w:proofErr w:type="spellEnd"/>
      <w:r w:rsidRPr="005A6304">
        <w:rPr>
          <w:rFonts w:ascii="Verdana" w:hAnsi="Verdana"/>
          <w:sz w:val="20"/>
          <w:szCs w:val="20"/>
        </w:rPr>
        <w:t xml:space="preserve"> z </w:t>
      </w:r>
      <w:proofErr w:type="spellStart"/>
      <w:r w:rsidRPr="005A6304">
        <w:rPr>
          <w:rFonts w:ascii="Verdana" w:hAnsi="Verdana"/>
          <w:sz w:val="20"/>
          <w:szCs w:val="20"/>
        </w:rPr>
        <w:t>umowy</w:t>
      </w:r>
      <w:proofErr w:type="spellEnd"/>
      <w:r w:rsidRPr="005A6304">
        <w:rPr>
          <w:rFonts w:ascii="Verdana" w:hAnsi="Verdana"/>
          <w:sz w:val="20"/>
          <w:szCs w:val="20"/>
        </w:rPr>
        <w:t>.</w:t>
      </w:r>
    </w:p>
    <w:p w14:paraId="6515C54D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0F3F1748" w14:textId="77777777" w:rsidR="006363A4" w:rsidRPr="005A6304" w:rsidRDefault="00D9620A" w:rsidP="005A6304">
      <w:pPr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21.1. </w:t>
      </w:r>
      <w:proofErr w:type="spellStart"/>
      <w:r w:rsidRPr="005A6304">
        <w:rPr>
          <w:rFonts w:ascii="Verdana" w:hAnsi="Verdana"/>
          <w:sz w:val="20"/>
          <w:szCs w:val="20"/>
        </w:rPr>
        <w:t>Zabezpieczenie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może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być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wnoszone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według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wyboru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wykonawcy</w:t>
      </w:r>
      <w:proofErr w:type="spellEnd"/>
      <w:r w:rsidRPr="005A6304">
        <w:rPr>
          <w:rFonts w:ascii="Verdana" w:hAnsi="Verdana"/>
          <w:sz w:val="20"/>
          <w:szCs w:val="20"/>
        </w:rPr>
        <w:t xml:space="preserve">, w </w:t>
      </w:r>
      <w:proofErr w:type="spellStart"/>
      <w:r w:rsidRPr="005A6304">
        <w:rPr>
          <w:rFonts w:ascii="Verdana" w:hAnsi="Verdana"/>
          <w:sz w:val="20"/>
          <w:szCs w:val="20"/>
        </w:rPr>
        <w:t>jednej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lub</w:t>
      </w:r>
      <w:proofErr w:type="spellEnd"/>
      <w:r w:rsidRPr="005A6304">
        <w:rPr>
          <w:rFonts w:ascii="Verdana" w:hAnsi="Verdana"/>
          <w:sz w:val="20"/>
          <w:szCs w:val="20"/>
        </w:rPr>
        <w:t xml:space="preserve"> w </w:t>
      </w:r>
      <w:proofErr w:type="spellStart"/>
      <w:r w:rsidRPr="005A6304">
        <w:rPr>
          <w:rFonts w:ascii="Verdana" w:hAnsi="Verdana"/>
          <w:sz w:val="20"/>
          <w:szCs w:val="20"/>
        </w:rPr>
        <w:t>kilku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następujących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formach</w:t>
      </w:r>
      <w:proofErr w:type="spellEnd"/>
      <w:r w:rsidRPr="005A6304">
        <w:rPr>
          <w:rFonts w:ascii="Verdana" w:hAnsi="Verdana"/>
          <w:sz w:val="20"/>
          <w:szCs w:val="20"/>
        </w:rPr>
        <w:t>:</w:t>
      </w:r>
    </w:p>
    <w:p w14:paraId="026CE5C0" w14:textId="24574661" w:rsidR="006363A4" w:rsidRPr="005A6304" w:rsidRDefault="00D9620A" w:rsidP="005A6304">
      <w:pPr>
        <w:numPr>
          <w:ilvl w:val="0"/>
          <w:numId w:val="8"/>
        </w:numPr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5A6304">
        <w:rPr>
          <w:rFonts w:ascii="Verdana" w:hAnsi="Verdana"/>
          <w:sz w:val="20"/>
          <w:szCs w:val="20"/>
        </w:rPr>
        <w:t>pieniądzu</w:t>
      </w:r>
      <w:proofErr w:type="spellEnd"/>
      <w:r w:rsidRPr="005A6304">
        <w:rPr>
          <w:rFonts w:ascii="Verdana" w:hAnsi="Verdana"/>
          <w:sz w:val="20"/>
          <w:szCs w:val="20"/>
        </w:rPr>
        <w:t xml:space="preserve"> (</w:t>
      </w:r>
      <w:proofErr w:type="spellStart"/>
      <w:r w:rsidRPr="005A6304">
        <w:rPr>
          <w:rFonts w:ascii="Verdana" w:hAnsi="Verdana"/>
          <w:sz w:val="20"/>
          <w:szCs w:val="20"/>
        </w:rPr>
        <w:t>przelewem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rachunek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bankowy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wskazany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przez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zamawiającego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tj</w:t>
      </w:r>
      <w:proofErr w:type="spellEnd"/>
      <w:r w:rsidRPr="005A6304">
        <w:rPr>
          <w:rFonts w:ascii="Verdana" w:hAnsi="Verdana"/>
          <w:sz w:val="20"/>
          <w:szCs w:val="20"/>
        </w:rPr>
        <w:t xml:space="preserve"> .: </w:t>
      </w:r>
    </w:p>
    <w:p w14:paraId="3250E753" w14:textId="0BF70F96" w:rsidR="00FB2181" w:rsidRPr="005A6304" w:rsidRDefault="00FB2181" w:rsidP="005A6304">
      <w:pPr>
        <w:spacing w:line="360" w:lineRule="auto"/>
        <w:ind w:left="720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>72 2490 0005 0000 4600 9924 8560</w:t>
      </w:r>
    </w:p>
    <w:p w14:paraId="26B699E5" w14:textId="77777777" w:rsidR="006363A4" w:rsidRPr="005A6304" w:rsidRDefault="00D9620A" w:rsidP="005A6304">
      <w:pPr>
        <w:numPr>
          <w:ilvl w:val="0"/>
          <w:numId w:val="8"/>
        </w:numPr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5A6304">
        <w:rPr>
          <w:rFonts w:ascii="Verdana" w:hAnsi="Verdana"/>
          <w:sz w:val="20"/>
          <w:szCs w:val="20"/>
        </w:rPr>
        <w:t>poręczeniach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bankowych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lub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poręczeniach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spółdzielczej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kasy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oszczędnościowo-kredytowej</w:t>
      </w:r>
      <w:proofErr w:type="spellEnd"/>
      <w:r w:rsidRPr="005A6304">
        <w:rPr>
          <w:rFonts w:ascii="Verdana" w:hAnsi="Verdana"/>
          <w:sz w:val="20"/>
          <w:szCs w:val="20"/>
        </w:rPr>
        <w:t xml:space="preserve">, z </w:t>
      </w:r>
      <w:proofErr w:type="spellStart"/>
      <w:r w:rsidRPr="005A6304">
        <w:rPr>
          <w:rFonts w:ascii="Verdana" w:hAnsi="Verdana"/>
          <w:sz w:val="20"/>
          <w:szCs w:val="20"/>
        </w:rPr>
        <w:t>tym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że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zobowiązanie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kasy</w:t>
      </w:r>
      <w:proofErr w:type="spellEnd"/>
      <w:r w:rsidRPr="005A6304">
        <w:rPr>
          <w:rFonts w:ascii="Verdana" w:hAnsi="Verdana"/>
          <w:sz w:val="20"/>
          <w:szCs w:val="20"/>
        </w:rPr>
        <w:t xml:space="preserve"> jest </w:t>
      </w:r>
      <w:proofErr w:type="spellStart"/>
      <w:r w:rsidRPr="005A6304">
        <w:rPr>
          <w:rFonts w:ascii="Verdana" w:hAnsi="Verdana"/>
          <w:sz w:val="20"/>
          <w:szCs w:val="20"/>
        </w:rPr>
        <w:t>zawsze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zobowiązaniem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pieniężnym</w:t>
      </w:r>
      <w:proofErr w:type="spellEnd"/>
    </w:p>
    <w:p w14:paraId="463AA0F0" w14:textId="77777777" w:rsidR="006363A4" w:rsidRPr="005A6304" w:rsidRDefault="00D9620A" w:rsidP="005A6304">
      <w:pPr>
        <w:numPr>
          <w:ilvl w:val="0"/>
          <w:numId w:val="8"/>
        </w:numPr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5A6304">
        <w:rPr>
          <w:rFonts w:ascii="Verdana" w:hAnsi="Verdana"/>
          <w:sz w:val="20"/>
          <w:szCs w:val="20"/>
        </w:rPr>
        <w:t>gwarancjach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bankowych</w:t>
      </w:r>
      <w:proofErr w:type="spellEnd"/>
    </w:p>
    <w:p w14:paraId="523CF140" w14:textId="77777777" w:rsidR="006363A4" w:rsidRPr="005A6304" w:rsidRDefault="00D9620A" w:rsidP="005A6304">
      <w:pPr>
        <w:numPr>
          <w:ilvl w:val="0"/>
          <w:numId w:val="8"/>
        </w:numPr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5A6304">
        <w:rPr>
          <w:rFonts w:ascii="Verdana" w:hAnsi="Verdana"/>
          <w:sz w:val="20"/>
          <w:szCs w:val="20"/>
        </w:rPr>
        <w:t>gwarancjach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ubezpieczeniowych</w:t>
      </w:r>
      <w:proofErr w:type="spellEnd"/>
    </w:p>
    <w:p w14:paraId="07000AD5" w14:textId="77777777" w:rsidR="006363A4" w:rsidRPr="005A6304" w:rsidRDefault="00D9620A" w:rsidP="005A6304">
      <w:pPr>
        <w:numPr>
          <w:ilvl w:val="0"/>
          <w:numId w:val="8"/>
        </w:numPr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5A6304">
        <w:rPr>
          <w:rFonts w:ascii="Verdana" w:hAnsi="Verdana"/>
          <w:sz w:val="20"/>
          <w:szCs w:val="20"/>
        </w:rPr>
        <w:t>poręczeniach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udzielanych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przez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podmioty</w:t>
      </w:r>
      <w:proofErr w:type="spellEnd"/>
      <w:r w:rsidRPr="005A6304">
        <w:rPr>
          <w:rFonts w:ascii="Verdana" w:hAnsi="Verdana"/>
          <w:sz w:val="20"/>
          <w:szCs w:val="20"/>
        </w:rPr>
        <w:t xml:space="preserve">, o </w:t>
      </w:r>
      <w:proofErr w:type="spellStart"/>
      <w:r w:rsidRPr="005A6304">
        <w:rPr>
          <w:rFonts w:ascii="Verdana" w:hAnsi="Verdana"/>
          <w:sz w:val="20"/>
          <w:szCs w:val="20"/>
        </w:rPr>
        <w:t>których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mowa</w:t>
      </w:r>
      <w:proofErr w:type="spellEnd"/>
      <w:r w:rsidRPr="005A6304">
        <w:rPr>
          <w:rFonts w:ascii="Verdana" w:hAnsi="Verdana"/>
          <w:sz w:val="20"/>
          <w:szCs w:val="20"/>
        </w:rPr>
        <w:t xml:space="preserve"> w art. 6b </w:t>
      </w:r>
      <w:proofErr w:type="spellStart"/>
      <w:r w:rsidRPr="005A6304">
        <w:rPr>
          <w:rFonts w:ascii="Verdana" w:hAnsi="Verdana"/>
          <w:sz w:val="20"/>
          <w:szCs w:val="20"/>
        </w:rPr>
        <w:t>ust</w:t>
      </w:r>
      <w:proofErr w:type="spellEnd"/>
      <w:r w:rsidRPr="005A6304">
        <w:rPr>
          <w:rFonts w:ascii="Verdana" w:hAnsi="Verdana"/>
          <w:sz w:val="20"/>
          <w:szCs w:val="20"/>
        </w:rPr>
        <w:t xml:space="preserve">. 5 pkt 2 </w:t>
      </w:r>
      <w:proofErr w:type="spellStart"/>
      <w:r w:rsidRPr="005A6304">
        <w:rPr>
          <w:rFonts w:ascii="Verdana" w:hAnsi="Verdana"/>
          <w:sz w:val="20"/>
          <w:szCs w:val="20"/>
        </w:rPr>
        <w:t>ustawy</w:t>
      </w:r>
      <w:proofErr w:type="spellEnd"/>
      <w:r w:rsidRPr="005A6304">
        <w:rPr>
          <w:rFonts w:ascii="Verdana" w:hAnsi="Verdana"/>
          <w:sz w:val="20"/>
          <w:szCs w:val="20"/>
        </w:rPr>
        <w:t xml:space="preserve"> z </w:t>
      </w:r>
      <w:proofErr w:type="spellStart"/>
      <w:r w:rsidRPr="005A6304">
        <w:rPr>
          <w:rFonts w:ascii="Verdana" w:hAnsi="Verdana"/>
          <w:sz w:val="20"/>
          <w:szCs w:val="20"/>
        </w:rPr>
        <w:t>dnia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9 </w:t>
      </w:r>
      <w:proofErr w:type="spellStart"/>
      <w:r w:rsidRPr="005A6304">
        <w:rPr>
          <w:rFonts w:ascii="Verdana" w:hAnsi="Verdana"/>
          <w:sz w:val="20"/>
          <w:szCs w:val="20"/>
        </w:rPr>
        <w:t>listopada</w:t>
      </w:r>
      <w:proofErr w:type="spellEnd"/>
      <w:r w:rsidRPr="005A6304">
        <w:rPr>
          <w:rFonts w:ascii="Verdana" w:hAnsi="Verdana"/>
          <w:sz w:val="20"/>
          <w:szCs w:val="20"/>
        </w:rPr>
        <w:t xml:space="preserve"> 2000 r. o </w:t>
      </w:r>
      <w:proofErr w:type="spellStart"/>
      <w:r w:rsidRPr="005A6304">
        <w:rPr>
          <w:rFonts w:ascii="Verdana" w:hAnsi="Verdana"/>
          <w:sz w:val="20"/>
          <w:szCs w:val="20"/>
        </w:rPr>
        <w:t>utworzeniu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Polskiej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Agencji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Rozwoju</w:t>
      </w:r>
      <w:proofErr w:type="spellEnd"/>
      <w:r w:rsidRPr="005A6304">
        <w:rPr>
          <w:rFonts w:ascii="Verdana" w:hAnsi="Verdana"/>
          <w:sz w:val="20"/>
          <w:szCs w:val="20"/>
        </w:rPr>
        <w:t xml:space="preserve"> Przedsiębiorczości</w:t>
      </w:r>
    </w:p>
    <w:p w14:paraId="27AC340B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14555959" w14:textId="77777777" w:rsidR="006363A4" w:rsidRPr="005A6304" w:rsidRDefault="00D9620A" w:rsidP="005A6304">
      <w:pPr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21.2. </w:t>
      </w:r>
      <w:proofErr w:type="spellStart"/>
      <w:r w:rsidRPr="005A6304">
        <w:rPr>
          <w:rFonts w:ascii="Verdana" w:hAnsi="Verdana"/>
          <w:sz w:val="20"/>
          <w:szCs w:val="20"/>
        </w:rPr>
        <w:t>Jeżeli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zabezpieczenie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wniesiono</w:t>
      </w:r>
      <w:proofErr w:type="spellEnd"/>
      <w:r w:rsidRPr="005A6304">
        <w:rPr>
          <w:rFonts w:ascii="Verdana" w:hAnsi="Verdana"/>
          <w:sz w:val="20"/>
          <w:szCs w:val="20"/>
        </w:rPr>
        <w:t xml:space="preserve"> w </w:t>
      </w:r>
      <w:proofErr w:type="spellStart"/>
      <w:r w:rsidRPr="005A6304">
        <w:rPr>
          <w:rFonts w:ascii="Verdana" w:hAnsi="Verdana"/>
          <w:sz w:val="20"/>
          <w:szCs w:val="20"/>
        </w:rPr>
        <w:t>pieniądzu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zamawiający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przechowuje</w:t>
      </w:r>
      <w:proofErr w:type="spellEnd"/>
      <w:r w:rsidRPr="005A6304">
        <w:rPr>
          <w:rFonts w:ascii="Verdana" w:hAnsi="Verdana"/>
          <w:sz w:val="20"/>
          <w:szCs w:val="20"/>
        </w:rPr>
        <w:t xml:space="preserve"> je </w:t>
      </w:r>
      <w:proofErr w:type="spellStart"/>
      <w:r w:rsidRPr="005A6304">
        <w:rPr>
          <w:rFonts w:ascii="Verdana" w:hAnsi="Verdana"/>
          <w:sz w:val="20"/>
          <w:szCs w:val="20"/>
        </w:rPr>
        <w:t>na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oprocentowanym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rachunku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bankowym</w:t>
      </w:r>
      <w:proofErr w:type="spellEnd"/>
      <w:r w:rsidRPr="005A6304">
        <w:rPr>
          <w:rFonts w:ascii="Verdana" w:hAnsi="Verdana"/>
          <w:sz w:val="20"/>
          <w:szCs w:val="20"/>
        </w:rPr>
        <w:t xml:space="preserve">. </w:t>
      </w:r>
      <w:proofErr w:type="spellStart"/>
      <w:r w:rsidRPr="005A6304">
        <w:rPr>
          <w:rFonts w:ascii="Verdana" w:hAnsi="Verdana"/>
          <w:sz w:val="20"/>
          <w:szCs w:val="20"/>
        </w:rPr>
        <w:t>Zamawiający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zwraca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zabezpieczenie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wniesione</w:t>
      </w:r>
      <w:proofErr w:type="spellEnd"/>
      <w:r w:rsidRPr="005A6304">
        <w:rPr>
          <w:rFonts w:ascii="Verdana" w:hAnsi="Verdana"/>
          <w:sz w:val="20"/>
          <w:szCs w:val="20"/>
        </w:rPr>
        <w:t xml:space="preserve"> w </w:t>
      </w:r>
      <w:proofErr w:type="spellStart"/>
      <w:r w:rsidRPr="005A6304">
        <w:rPr>
          <w:rFonts w:ascii="Verdana" w:hAnsi="Verdana"/>
          <w:sz w:val="20"/>
          <w:szCs w:val="20"/>
        </w:rPr>
        <w:t>pieniądzu</w:t>
      </w:r>
      <w:proofErr w:type="spellEnd"/>
      <w:r w:rsidRPr="005A6304">
        <w:rPr>
          <w:rFonts w:ascii="Verdana" w:hAnsi="Verdana"/>
          <w:sz w:val="20"/>
          <w:szCs w:val="20"/>
        </w:rPr>
        <w:t xml:space="preserve"> z </w:t>
      </w:r>
      <w:proofErr w:type="spellStart"/>
      <w:r w:rsidRPr="005A6304">
        <w:rPr>
          <w:rFonts w:ascii="Verdana" w:hAnsi="Verdana"/>
          <w:sz w:val="20"/>
          <w:szCs w:val="20"/>
        </w:rPr>
        <w:t>odsetkami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wynikającymi</w:t>
      </w:r>
      <w:proofErr w:type="spellEnd"/>
      <w:r w:rsidRPr="005A6304">
        <w:rPr>
          <w:rFonts w:ascii="Verdana" w:hAnsi="Verdana"/>
          <w:sz w:val="20"/>
          <w:szCs w:val="20"/>
        </w:rPr>
        <w:t xml:space="preserve"> z </w:t>
      </w:r>
      <w:proofErr w:type="spellStart"/>
      <w:r w:rsidRPr="005A6304">
        <w:rPr>
          <w:rFonts w:ascii="Verdana" w:hAnsi="Verdana"/>
          <w:sz w:val="20"/>
          <w:szCs w:val="20"/>
        </w:rPr>
        <w:t>umowy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rachunku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bankowego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na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którym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było</w:t>
      </w:r>
      <w:proofErr w:type="spellEnd"/>
      <w:r w:rsidRPr="005A6304">
        <w:rPr>
          <w:rFonts w:ascii="Verdana" w:hAnsi="Verdana"/>
          <w:sz w:val="20"/>
          <w:szCs w:val="20"/>
        </w:rPr>
        <w:t xml:space="preserve"> ono </w:t>
      </w:r>
      <w:proofErr w:type="spellStart"/>
      <w:r w:rsidRPr="005A6304">
        <w:rPr>
          <w:rFonts w:ascii="Verdana" w:hAnsi="Verdana"/>
          <w:sz w:val="20"/>
          <w:szCs w:val="20"/>
        </w:rPr>
        <w:t>przechowywane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pomniejszone</w:t>
      </w:r>
      <w:proofErr w:type="spellEnd"/>
      <w:r w:rsidRPr="005A6304">
        <w:rPr>
          <w:rFonts w:ascii="Verdana" w:hAnsi="Verdana"/>
          <w:sz w:val="20"/>
          <w:szCs w:val="20"/>
        </w:rPr>
        <w:t xml:space="preserve"> o </w:t>
      </w:r>
      <w:proofErr w:type="spellStart"/>
      <w:r w:rsidRPr="005A6304">
        <w:rPr>
          <w:rFonts w:ascii="Verdana" w:hAnsi="Verdana"/>
          <w:sz w:val="20"/>
          <w:szCs w:val="20"/>
        </w:rPr>
        <w:t>koszt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prowadzenia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tego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rachunku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oraz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prowizji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bankowej</w:t>
      </w:r>
      <w:proofErr w:type="spellEnd"/>
      <w:r w:rsidRPr="005A6304">
        <w:rPr>
          <w:rFonts w:ascii="Verdana" w:hAnsi="Verdana"/>
          <w:sz w:val="20"/>
          <w:szCs w:val="20"/>
        </w:rPr>
        <w:t xml:space="preserve"> za </w:t>
      </w:r>
      <w:proofErr w:type="spellStart"/>
      <w:r w:rsidRPr="005A6304">
        <w:rPr>
          <w:rFonts w:ascii="Verdana" w:hAnsi="Verdana"/>
          <w:sz w:val="20"/>
          <w:szCs w:val="20"/>
        </w:rPr>
        <w:t>przelew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pieniędzy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rachunek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bankowy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wykonawcy</w:t>
      </w:r>
      <w:proofErr w:type="spellEnd"/>
      <w:r w:rsidRPr="005A6304">
        <w:rPr>
          <w:rFonts w:ascii="Verdana" w:hAnsi="Verdana"/>
          <w:sz w:val="20"/>
          <w:szCs w:val="20"/>
        </w:rPr>
        <w:t>.</w:t>
      </w:r>
    </w:p>
    <w:p w14:paraId="29516C85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33BD0535" w14:textId="77777777" w:rsidR="006363A4" w:rsidRPr="005A6304" w:rsidRDefault="00D9620A" w:rsidP="005A6304">
      <w:pPr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21.3. </w:t>
      </w:r>
      <w:proofErr w:type="spellStart"/>
      <w:r w:rsidRPr="005A6304">
        <w:rPr>
          <w:rFonts w:ascii="Verdana" w:hAnsi="Verdana"/>
          <w:sz w:val="20"/>
          <w:szCs w:val="20"/>
        </w:rPr>
        <w:t>Jeżeli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okres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realizacji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zamówienia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jest </w:t>
      </w:r>
      <w:proofErr w:type="spellStart"/>
      <w:r w:rsidRPr="005A6304">
        <w:rPr>
          <w:rFonts w:ascii="Verdana" w:hAnsi="Verdana"/>
          <w:sz w:val="20"/>
          <w:szCs w:val="20"/>
        </w:rPr>
        <w:t>dłuższy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niż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rok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zamawiający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wyraża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zgodę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tworzenie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zabezpieczenia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 </w:t>
      </w:r>
      <w:proofErr w:type="spellStart"/>
      <w:r w:rsidRPr="005A6304">
        <w:rPr>
          <w:rFonts w:ascii="Verdana" w:hAnsi="Verdana"/>
          <w:sz w:val="20"/>
          <w:szCs w:val="20"/>
        </w:rPr>
        <w:t>przez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potrącenia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z </w:t>
      </w:r>
      <w:proofErr w:type="spellStart"/>
      <w:r w:rsidRPr="005A6304">
        <w:rPr>
          <w:rFonts w:ascii="Verdana" w:hAnsi="Verdana"/>
          <w:sz w:val="20"/>
          <w:szCs w:val="20"/>
        </w:rPr>
        <w:t>należności</w:t>
      </w:r>
      <w:proofErr w:type="spellEnd"/>
      <w:r w:rsidRPr="005A6304">
        <w:rPr>
          <w:rFonts w:ascii="Verdana" w:hAnsi="Verdana"/>
          <w:sz w:val="20"/>
          <w:szCs w:val="20"/>
        </w:rPr>
        <w:t xml:space="preserve"> za </w:t>
      </w:r>
      <w:proofErr w:type="spellStart"/>
      <w:r w:rsidRPr="005A6304">
        <w:rPr>
          <w:rFonts w:ascii="Verdana" w:hAnsi="Verdana"/>
          <w:sz w:val="20"/>
          <w:szCs w:val="20"/>
        </w:rPr>
        <w:t>częściowo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wykonane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dostawy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usługi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lub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roboty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budowlane</w:t>
      </w:r>
      <w:proofErr w:type="spellEnd"/>
      <w:r w:rsidRPr="005A6304">
        <w:rPr>
          <w:rFonts w:ascii="Verdana" w:hAnsi="Verdana"/>
          <w:sz w:val="20"/>
          <w:szCs w:val="20"/>
        </w:rPr>
        <w:t xml:space="preserve">. W </w:t>
      </w:r>
      <w:proofErr w:type="spellStart"/>
      <w:r w:rsidRPr="005A6304">
        <w:rPr>
          <w:rFonts w:ascii="Verdana" w:hAnsi="Verdana"/>
          <w:sz w:val="20"/>
          <w:szCs w:val="20"/>
        </w:rPr>
        <w:t>takim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przypadku</w:t>
      </w:r>
      <w:proofErr w:type="spellEnd"/>
      <w:r w:rsidRPr="005A6304">
        <w:rPr>
          <w:rFonts w:ascii="Verdana" w:hAnsi="Verdana"/>
          <w:sz w:val="20"/>
          <w:szCs w:val="20"/>
        </w:rPr>
        <w:t xml:space="preserve"> w </w:t>
      </w:r>
      <w:proofErr w:type="spellStart"/>
      <w:r w:rsidRPr="005A6304">
        <w:rPr>
          <w:rFonts w:ascii="Verdana" w:hAnsi="Verdana"/>
          <w:sz w:val="20"/>
          <w:szCs w:val="20"/>
        </w:rPr>
        <w:t>dniu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zawarcia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umowy</w:t>
      </w:r>
      <w:proofErr w:type="spellEnd"/>
      <w:r w:rsidRPr="005A6304">
        <w:rPr>
          <w:rFonts w:ascii="Verdana" w:hAnsi="Verdana"/>
          <w:sz w:val="20"/>
          <w:szCs w:val="20"/>
        </w:rPr>
        <w:t xml:space="preserve"> o </w:t>
      </w:r>
      <w:proofErr w:type="spellStart"/>
      <w:r w:rsidRPr="005A6304">
        <w:rPr>
          <w:rFonts w:ascii="Verdana" w:hAnsi="Verdana"/>
          <w:sz w:val="20"/>
          <w:szCs w:val="20"/>
        </w:rPr>
        <w:t>udzielenie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zamówienia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wykonawca</w:t>
      </w:r>
      <w:proofErr w:type="spellEnd"/>
      <w:r w:rsidRPr="005A6304">
        <w:rPr>
          <w:rFonts w:ascii="Verdana" w:hAnsi="Verdana"/>
          <w:sz w:val="20"/>
          <w:szCs w:val="20"/>
        </w:rPr>
        <w:t xml:space="preserve"> jest </w:t>
      </w:r>
      <w:proofErr w:type="spellStart"/>
      <w:r w:rsidRPr="005A6304">
        <w:rPr>
          <w:rFonts w:ascii="Verdana" w:hAnsi="Verdana"/>
          <w:sz w:val="20"/>
          <w:szCs w:val="20"/>
        </w:rPr>
        <w:t>obowiązany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wnieść</w:t>
      </w:r>
      <w:proofErr w:type="spellEnd"/>
      <w:r w:rsidRPr="005A6304">
        <w:rPr>
          <w:rFonts w:ascii="Verdana" w:hAnsi="Verdana"/>
          <w:sz w:val="20"/>
          <w:szCs w:val="20"/>
        </w:rPr>
        <w:t xml:space="preserve"> co </w:t>
      </w:r>
      <w:proofErr w:type="spellStart"/>
      <w:r w:rsidRPr="005A6304">
        <w:rPr>
          <w:rFonts w:ascii="Verdana" w:hAnsi="Verdana"/>
          <w:sz w:val="20"/>
          <w:szCs w:val="20"/>
        </w:rPr>
        <w:t>najmniej</w:t>
      </w:r>
      <w:proofErr w:type="spellEnd"/>
      <w:r w:rsidRPr="005A6304">
        <w:rPr>
          <w:rFonts w:ascii="Verdana" w:hAnsi="Verdana"/>
          <w:sz w:val="20"/>
          <w:szCs w:val="20"/>
        </w:rPr>
        <w:t xml:space="preserve"> 30% </w:t>
      </w:r>
      <w:proofErr w:type="spellStart"/>
      <w:r w:rsidRPr="005A6304">
        <w:rPr>
          <w:rFonts w:ascii="Verdana" w:hAnsi="Verdana"/>
          <w:sz w:val="20"/>
          <w:szCs w:val="20"/>
        </w:rPr>
        <w:t>kwoty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zabezpieczenia</w:t>
      </w:r>
      <w:proofErr w:type="spellEnd"/>
      <w:r w:rsidRPr="005A6304">
        <w:rPr>
          <w:rFonts w:ascii="Verdana" w:hAnsi="Verdana"/>
          <w:sz w:val="20"/>
          <w:szCs w:val="20"/>
        </w:rPr>
        <w:t xml:space="preserve">. </w:t>
      </w:r>
      <w:proofErr w:type="spellStart"/>
      <w:r w:rsidRPr="005A6304">
        <w:rPr>
          <w:rFonts w:ascii="Verdana" w:hAnsi="Verdana"/>
          <w:sz w:val="20"/>
          <w:szCs w:val="20"/>
        </w:rPr>
        <w:t>Wniesienie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pełnej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wysokości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zabezpieczenia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może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nastąpić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później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niż</w:t>
      </w:r>
      <w:proofErr w:type="spellEnd"/>
      <w:r w:rsidRPr="005A6304">
        <w:rPr>
          <w:rFonts w:ascii="Verdana" w:hAnsi="Verdana"/>
          <w:sz w:val="20"/>
          <w:szCs w:val="20"/>
        </w:rPr>
        <w:t xml:space="preserve"> do </w:t>
      </w:r>
      <w:proofErr w:type="spellStart"/>
      <w:r w:rsidRPr="005A6304">
        <w:rPr>
          <w:rFonts w:ascii="Verdana" w:hAnsi="Verdana"/>
          <w:sz w:val="20"/>
          <w:szCs w:val="20"/>
        </w:rPr>
        <w:t>połowy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okresu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na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który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została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zawarta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umowa</w:t>
      </w:r>
      <w:proofErr w:type="spellEnd"/>
      <w:r w:rsidRPr="005A6304">
        <w:rPr>
          <w:rFonts w:ascii="Verdana" w:hAnsi="Verdana"/>
          <w:sz w:val="20"/>
          <w:szCs w:val="20"/>
        </w:rPr>
        <w:t xml:space="preserve"> o </w:t>
      </w:r>
      <w:proofErr w:type="spellStart"/>
      <w:r w:rsidRPr="005A6304">
        <w:rPr>
          <w:rFonts w:ascii="Verdana" w:hAnsi="Verdana"/>
          <w:sz w:val="20"/>
          <w:szCs w:val="20"/>
        </w:rPr>
        <w:t>udzielenie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zamówienia</w:t>
      </w:r>
      <w:proofErr w:type="spellEnd"/>
      <w:r w:rsidRPr="005A6304">
        <w:rPr>
          <w:rFonts w:ascii="Verdana" w:hAnsi="Verdana"/>
          <w:sz w:val="20"/>
          <w:szCs w:val="20"/>
        </w:rPr>
        <w:t>.</w:t>
      </w:r>
    </w:p>
    <w:p w14:paraId="757D8264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6B0022BF" w14:textId="77777777" w:rsidR="006363A4" w:rsidRPr="005A6304" w:rsidRDefault="00D9620A" w:rsidP="005A6304">
      <w:pPr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21.4. </w:t>
      </w:r>
      <w:proofErr w:type="spellStart"/>
      <w:r w:rsidRPr="005A6304">
        <w:rPr>
          <w:rFonts w:ascii="Verdana" w:hAnsi="Verdana"/>
          <w:sz w:val="20"/>
          <w:szCs w:val="20"/>
        </w:rPr>
        <w:t>Zamawiający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zwraca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zabezpieczenie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w </w:t>
      </w:r>
      <w:proofErr w:type="spellStart"/>
      <w:r w:rsidRPr="005A6304">
        <w:rPr>
          <w:rFonts w:ascii="Verdana" w:hAnsi="Verdana"/>
          <w:sz w:val="20"/>
          <w:szCs w:val="20"/>
        </w:rPr>
        <w:t>terminie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30 </w:t>
      </w:r>
      <w:proofErr w:type="spellStart"/>
      <w:r w:rsidRPr="005A6304">
        <w:rPr>
          <w:rFonts w:ascii="Verdana" w:hAnsi="Verdana"/>
          <w:sz w:val="20"/>
          <w:szCs w:val="20"/>
        </w:rPr>
        <w:t>dni</w:t>
      </w:r>
      <w:proofErr w:type="spellEnd"/>
      <w:r w:rsidRPr="005A6304">
        <w:rPr>
          <w:rFonts w:ascii="Verdana" w:hAnsi="Verdana"/>
          <w:sz w:val="20"/>
          <w:szCs w:val="20"/>
        </w:rPr>
        <w:t xml:space="preserve"> od </w:t>
      </w:r>
      <w:proofErr w:type="spellStart"/>
      <w:r w:rsidRPr="005A6304">
        <w:rPr>
          <w:rFonts w:ascii="Verdana" w:hAnsi="Verdana"/>
          <w:sz w:val="20"/>
          <w:szCs w:val="20"/>
        </w:rPr>
        <w:t>dnia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wykonania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zamówienia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uznania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przez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zamawiającego</w:t>
      </w:r>
      <w:proofErr w:type="spellEnd"/>
      <w:r w:rsidRPr="005A6304">
        <w:rPr>
          <w:rFonts w:ascii="Verdana" w:hAnsi="Verdana"/>
          <w:sz w:val="20"/>
          <w:szCs w:val="20"/>
        </w:rPr>
        <w:t xml:space="preserve"> za </w:t>
      </w:r>
      <w:proofErr w:type="spellStart"/>
      <w:r w:rsidRPr="005A6304">
        <w:rPr>
          <w:rFonts w:ascii="Verdana" w:hAnsi="Verdana"/>
          <w:sz w:val="20"/>
          <w:szCs w:val="20"/>
        </w:rPr>
        <w:t>należycie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wykonane</w:t>
      </w:r>
      <w:proofErr w:type="spellEnd"/>
      <w:r w:rsidRPr="005A6304">
        <w:rPr>
          <w:rFonts w:ascii="Verdana" w:hAnsi="Verdana"/>
          <w:sz w:val="20"/>
          <w:szCs w:val="20"/>
        </w:rPr>
        <w:t>.</w:t>
      </w:r>
    </w:p>
    <w:p w14:paraId="7F41F34B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201F7278" w14:textId="77777777" w:rsidR="006363A4" w:rsidRPr="005A6304" w:rsidRDefault="00D9620A" w:rsidP="005A6304">
      <w:pPr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21.5. </w:t>
      </w:r>
      <w:proofErr w:type="spellStart"/>
      <w:r w:rsidRPr="005A6304">
        <w:rPr>
          <w:rFonts w:ascii="Verdana" w:hAnsi="Verdana"/>
          <w:sz w:val="20"/>
          <w:szCs w:val="20"/>
        </w:rPr>
        <w:t>Zamawiający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może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pozostawić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zabezpieczenie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roszczeń</w:t>
      </w:r>
      <w:proofErr w:type="spellEnd"/>
      <w:r w:rsidRPr="005A6304">
        <w:rPr>
          <w:rFonts w:ascii="Verdana" w:hAnsi="Verdana"/>
          <w:sz w:val="20"/>
          <w:szCs w:val="20"/>
        </w:rPr>
        <w:t xml:space="preserve"> z </w:t>
      </w:r>
      <w:proofErr w:type="spellStart"/>
      <w:r w:rsidRPr="005A6304">
        <w:rPr>
          <w:rFonts w:ascii="Verdana" w:hAnsi="Verdana"/>
          <w:sz w:val="20"/>
          <w:szCs w:val="20"/>
        </w:rPr>
        <w:t>tytułu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rękojmi</w:t>
      </w:r>
      <w:proofErr w:type="spellEnd"/>
      <w:r w:rsidRPr="005A6304">
        <w:rPr>
          <w:rFonts w:ascii="Verdana" w:hAnsi="Verdana"/>
          <w:sz w:val="20"/>
          <w:szCs w:val="20"/>
        </w:rPr>
        <w:t xml:space="preserve"> za </w:t>
      </w:r>
      <w:proofErr w:type="spellStart"/>
      <w:r w:rsidRPr="005A6304">
        <w:rPr>
          <w:rFonts w:ascii="Verdana" w:hAnsi="Verdana"/>
          <w:sz w:val="20"/>
          <w:szCs w:val="20"/>
        </w:rPr>
        <w:t>wady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lub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gwarancji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kwotę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przekraczającą</w:t>
      </w:r>
      <w:proofErr w:type="spellEnd"/>
      <w:r w:rsidRPr="005A6304">
        <w:rPr>
          <w:rFonts w:ascii="Verdana" w:hAnsi="Verdana"/>
          <w:sz w:val="20"/>
          <w:szCs w:val="20"/>
        </w:rPr>
        <w:t xml:space="preserve"> 30% </w:t>
      </w:r>
      <w:proofErr w:type="spellStart"/>
      <w:r w:rsidRPr="005A6304">
        <w:rPr>
          <w:rFonts w:ascii="Verdana" w:hAnsi="Verdana"/>
          <w:sz w:val="20"/>
          <w:szCs w:val="20"/>
        </w:rPr>
        <w:t>zabezpieczenia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która</w:t>
      </w:r>
      <w:proofErr w:type="spellEnd"/>
      <w:r w:rsidRPr="005A6304">
        <w:rPr>
          <w:rFonts w:ascii="Verdana" w:hAnsi="Verdana"/>
          <w:sz w:val="20"/>
          <w:szCs w:val="20"/>
        </w:rPr>
        <w:t xml:space="preserve"> jest </w:t>
      </w:r>
      <w:proofErr w:type="spellStart"/>
      <w:r w:rsidRPr="005A6304">
        <w:rPr>
          <w:rFonts w:ascii="Verdana" w:hAnsi="Verdana"/>
          <w:sz w:val="20"/>
          <w:szCs w:val="20"/>
        </w:rPr>
        <w:t>zwracana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później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niż</w:t>
      </w:r>
      <w:proofErr w:type="spellEnd"/>
      <w:r w:rsidRPr="005A6304">
        <w:rPr>
          <w:rFonts w:ascii="Verdana" w:hAnsi="Verdana"/>
          <w:sz w:val="20"/>
          <w:szCs w:val="20"/>
        </w:rPr>
        <w:t xml:space="preserve"> w 15. </w:t>
      </w:r>
      <w:proofErr w:type="spellStart"/>
      <w:r w:rsidRPr="005A6304">
        <w:rPr>
          <w:rFonts w:ascii="Verdana" w:hAnsi="Verdana"/>
          <w:sz w:val="20"/>
          <w:szCs w:val="20"/>
        </w:rPr>
        <w:t>dniu</w:t>
      </w:r>
      <w:proofErr w:type="spellEnd"/>
      <w:r w:rsidRPr="005A6304">
        <w:rPr>
          <w:rFonts w:ascii="Verdana" w:hAnsi="Verdana"/>
          <w:sz w:val="20"/>
          <w:szCs w:val="20"/>
        </w:rPr>
        <w:t xml:space="preserve"> po </w:t>
      </w:r>
      <w:proofErr w:type="spellStart"/>
      <w:r w:rsidRPr="005A6304">
        <w:rPr>
          <w:rFonts w:ascii="Verdana" w:hAnsi="Verdana"/>
          <w:sz w:val="20"/>
          <w:szCs w:val="20"/>
        </w:rPr>
        <w:t>upływie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okresu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rękojmi</w:t>
      </w:r>
      <w:proofErr w:type="spellEnd"/>
      <w:r w:rsidRPr="005A6304">
        <w:rPr>
          <w:rFonts w:ascii="Verdana" w:hAnsi="Verdana"/>
          <w:sz w:val="20"/>
          <w:szCs w:val="20"/>
        </w:rPr>
        <w:t xml:space="preserve"> za </w:t>
      </w:r>
      <w:proofErr w:type="spellStart"/>
      <w:r w:rsidRPr="005A6304">
        <w:rPr>
          <w:rFonts w:ascii="Verdana" w:hAnsi="Verdana"/>
          <w:sz w:val="20"/>
          <w:szCs w:val="20"/>
        </w:rPr>
        <w:t>wady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lub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gwarancji</w:t>
      </w:r>
      <w:proofErr w:type="spellEnd"/>
      <w:r w:rsidRPr="005A6304">
        <w:rPr>
          <w:rFonts w:ascii="Verdana" w:hAnsi="Verdana"/>
          <w:sz w:val="20"/>
          <w:szCs w:val="20"/>
        </w:rPr>
        <w:t>.</w:t>
      </w:r>
    </w:p>
    <w:p w14:paraId="7177208F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02290C48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7BC8E338" w14:textId="77777777" w:rsidR="006363A4" w:rsidRPr="005A6304" w:rsidRDefault="00D9620A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Style w:val="bold"/>
          <w:rFonts w:ascii="Verdana" w:hAnsi="Verdana"/>
          <w:sz w:val="20"/>
          <w:szCs w:val="20"/>
        </w:rPr>
        <w:t>22. PODWYKONAWCY</w:t>
      </w:r>
    </w:p>
    <w:p w14:paraId="64C1DCF8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7C471026" w14:textId="77777777" w:rsidR="006363A4" w:rsidRPr="005A6304" w:rsidRDefault="00D9620A" w:rsidP="005A6304">
      <w:pPr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22.1. </w:t>
      </w:r>
      <w:proofErr w:type="spellStart"/>
      <w:r w:rsidRPr="005A6304">
        <w:rPr>
          <w:rFonts w:ascii="Verdana" w:hAnsi="Verdana"/>
          <w:sz w:val="20"/>
          <w:szCs w:val="20"/>
        </w:rPr>
        <w:t>Zamawiający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dopuszcza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możliwość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powierzenia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wykonania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części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zamówienia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podwykonawcy</w:t>
      </w:r>
      <w:proofErr w:type="spellEnd"/>
      <w:r w:rsidRPr="005A6304">
        <w:rPr>
          <w:rFonts w:ascii="Verdana" w:hAnsi="Verdana"/>
          <w:sz w:val="20"/>
          <w:szCs w:val="20"/>
        </w:rPr>
        <w:t>.</w:t>
      </w:r>
    </w:p>
    <w:p w14:paraId="4D437DE3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31413F83" w14:textId="77777777" w:rsidR="006363A4" w:rsidRPr="005A6304" w:rsidRDefault="00D9620A" w:rsidP="005A6304">
      <w:pPr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22.2. </w:t>
      </w:r>
      <w:proofErr w:type="spellStart"/>
      <w:r w:rsidRPr="005A6304">
        <w:rPr>
          <w:rFonts w:ascii="Verdana" w:hAnsi="Verdana"/>
          <w:sz w:val="20"/>
          <w:szCs w:val="20"/>
        </w:rPr>
        <w:t>Zamawiający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wymaga</w:t>
      </w:r>
      <w:proofErr w:type="spellEnd"/>
      <w:r w:rsidRPr="005A6304">
        <w:rPr>
          <w:rFonts w:ascii="Verdana" w:hAnsi="Verdana"/>
          <w:sz w:val="20"/>
          <w:szCs w:val="20"/>
        </w:rPr>
        <w:t xml:space="preserve">, aby </w:t>
      </w:r>
      <w:proofErr w:type="spellStart"/>
      <w:r w:rsidRPr="005A6304">
        <w:rPr>
          <w:rFonts w:ascii="Verdana" w:hAnsi="Verdana"/>
          <w:sz w:val="20"/>
          <w:szCs w:val="20"/>
        </w:rPr>
        <w:t>wykonawca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wskazał</w:t>
      </w:r>
      <w:proofErr w:type="spellEnd"/>
      <w:r w:rsidRPr="005A6304">
        <w:rPr>
          <w:rFonts w:ascii="Verdana" w:hAnsi="Verdana"/>
          <w:sz w:val="20"/>
          <w:szCs w:val="20"/>
        </w:rPr>
        <w:t xml:space="preserve"> w </w:t>
      </w:r>
      <w:proofErr w:type="spellStart"/>
      <w:r w:rsidRPr="005A6304">
        <w:rPr>
          <w:rFonts w:ascii="Verdana" w:hAnsi="Verdana"/>
          <w:sz w:val="20"/>
          <w:szCs w:val="20"/>
        </w:rPr>
        <w:t>ofercie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części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zamówienia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których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wykonanie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zamierza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powierzyć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podwykonawcom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oraz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podał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nazwy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ewentualnych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podwykonawców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jeżeli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są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już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znani</w:t>
      </w:r>
      <w:proofErr w:type="spellEnd"/>
      <w:r w:rsidRPr="005A6304">
        <w:rPr>
          <w:rFonts w:ascii="Verdana" w:hAnsi="Verdana"/>
          <w:sz w:val="20"/>
          <w:szCs w:val="20"/>
        </w:rPr>
        <w:t>.</w:t>
      </w:r>
    </w:p>
    <w:p w14:paraId="2F2E5A76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20511A7D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6271FB09" w14:textId="77777777" w:rsidR="006363A4" w:rsidRPr="005A6304" w:rsidRDefault="00D9620A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Style w:val="bold"/>
          <w:rFonts w:ascii="Verdana" w:hAnsi="Verdana"/>
          <w:sz w:val="20"/>
          <w:szCs w:val="20"/>
        </w:rPr>
        <w:t>23. UMOWA</w:t>
      </w:r>
    </w:p>
    <w:p w14:paraId="49B86900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42A111F2" w14:textId="6E4A497D" w:rsidR="006363A4" w:rsidRPr="005A6304" w:rsidRDefault="00D9620A" w:rsidP="005A6304">
      <w:pPr>
        <w:pStyle w:val="justify"/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23.1. </w:t>
      </w:r>
      <w:proofErr w:type="spellStart"/>
      <w:r w:rsidR="00FB2181" w:rsidRPr="005A6304">
        <w:rPr>
          <w:rFonts w:ascii="Verdana" w:hAnsi="Verdana"/>
          <w:sz w:val="20"/>
          <w:szCs w:val="20"/>
        </w:rPr>
        <w:t>Projektowane</w:t>
      </w:r>
      <w:proofErr w:type="spellEnd"/>
      <w:r w:rsidR="00FB2181"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="00FB2181" w:rsidRPr="005A6304">
        <w:rPr>
          <w:rFonts w:ascii="Verdana" w:hAnsi="Verdana"/>
          <w:sz w:val="20"/>
          <w:szCs w:val="20"/>
        </w:rPr>
        <w:t>postanowienia</w:t>
      </w:r>
      <w:proofErr w:type="spellEnd"/>
      <w:r w:rsidR="00FB2181"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="00FB2181" w:rsidRPr="005A6304">
        <w:rPr>
          <w:rFonts w:ascii="Verdana" w:hAnsi="Verdana"/>
          <w:sz w:val="20"/>
          <w:szCs w:val="20"/>
        </w:rPr>
        <w:t>umowy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stanow</w:t>
      </w:r>
      <w:r w:rsidR="00FB2181" w:rsidRPr="005A6304">
        <w:rPr>
          <w:rFonts w:ascii="Verdana" w:hAnsi="Verdana"/>
          <w:sz w:val="20"/>
          <w:szCs w:val="20"/>
        </w:rPr>
        <w:t>ą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załącznik</w:t>
      </w:r>
      <w:proofErr w:type="spellEnd"/>
      <w:r w:rsidRPr="005A6304">
        <w:rPr>
          <w:rFonts w:ascii="Verdana" w:hAnsi="Verdana"/>
          <w:sz w:val="20"/>
          <w:szCs w:val="20"/>
        </w:rPr>
        <w:t xml:space="preserve"> do </w:t>
      </w:r>
      <w:proofErr w:type="spellStart"/>
      <w:r w:rsidRPr="005A6304">
        <w:rPr>
          <w:rFonts w:ascii="Verdana" w:hAnsi="Verdana"/>
          <w:sz w:val="20"/>
          <w:szCs w:val="20"/>
        </w:rPr>
        <w:t>treści</w:t>
      </w:r>
      <w:proofErr w:type="spellEnd"/>
      <w:r w:rsidRPr="005A6304">
        <w:rPr>
          <w:rFonts w:ascii="Verdana" w:hAnsi="Verdana"/>
          <w:sz w:val="20"/>
          <w:szCs w:val="20"/>
        </w:rPr>
        <w:t xml:space="preserve"> SWZ.</w:t>
      </w:r>
    </w:p>
    <w:p w14:paraId="383A4ECD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2FEDD8CE" w14:textId="77777777" w:rsidR="006363A4" w:rsidRPr="005A6304" w:rsidRDefault="00D9620A" w:rsidP="005A6304">
      <w:pPr>
        <w:pStyle w:val="justify"/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23.2. </w:t>
      </w:r>
      <w:proofErr w:type="spellStart"/>
      <w:r w:rsidRPr="005A6304">
        <w:rPr>
          <w:rFonts w:ascii="Verdana" w:hAnsi="Verdana"/>
          <w:sz w:val="20"/>
          <w:szCs w:val="20"/>
        </w:rPr>
        <w:t>Zamawiający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zastrzega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możliwość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wprowadzenia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istotnych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zmian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postanowień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zawartej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umowy</w:t>
      </w:r>
      <w:proofErr w:type="spellEnd"/>
      <w:r w:rsidRPr="005A6304">
        <w:rPr>
          <w:rFonts w:ascii="Verdana" w:hAnsi="Verdana"/>
          <w:sz w:val="20"/>
          <w:szCs w:val="20"/>
        </w:rPr>
        <w:t>.</w:t>
      </w:r>
    </w:p>
    <w:p w14:paraId="52A31181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54E36451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328C6B31" w14:textId="77777777" w:rsidR="006363A4" w:rsidRPr="005A6304" w:rsidRDefault="00D9620A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Style w:val="bold"/>
          <w:rFonts w:ascii="Verdana" w:hAnsi="Verdana"/>
          <w:sz w:val="20"/>
          <w:szCs w:val="20"/>
        </w:rPr>
        <w:t>24. POUCZENIE O ŚRODKACH OCHRONY PRAWNEJ PRZYSŁUGUJĄCYCH WYKONAWCY W TOKU POSTĘPOWANIA O UDZIELENIE ZAMÓWIENIA</w:t>
      </w:r>
    </w:p>
    <w:p w14:paraId="4FF902A1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1EE6AD70" w14:textId="77777777" w:rsidR="006363A4" w:rsidRPr="005A6304" w:rsidRDefault="00D9620A" w:rsidP="005A6304">
      <w:pPr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5A6304">
        <w:rPr>
          <w:rFonts w:ascii="Verdana" w:hAnsi="Verdana"/>
          <w:sz w:val="20"/>
          <w:szCs w:val="20"/>
        </w:rPr>
        <w:t>Wykonawcom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oraz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innemu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podmiotowi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jeżeli</w:t>
      </w:r>
      <w:proofErr w:type="spellEnd"/>
      <w:r w:rsidRPr="005A6304">
        <w:rPr>
          <w:rFonts w:ascii="Verdana" w:hAnsi="Verdana"/>
          <w:sz w:val="20"/>
          <w:szCs w:val="20"/>
        </w:rPr>
        <w:t xml:space="preserve"> ma </w:t>
      </w:r>
      <w:proofErr w:type="spellStart"/>
      <w:r w:rsidRPr="005A6304">
        <w:rPr>
          <w:rFonts w:ascii="Verdana" w:hAnsi="Verdana"/>
          <w:sz w:val="20"/>
          <w:szCs w:val="20"/>
        </w:rPr>
        <w:t>lub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miał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interes</w:t>
      </w:r>
      <w:proofErr w:type="spellEnd"/>
      <w:r w:rsidRPr="005A6304">
        <w:rPr>
          <w:rFonts w:ascii="Verdana" w:hAnsi="Verdana"/>
          <w:sz w:val="20"/>
          <w:szCs w:val="20"/>
        </w:rPr>
        <w:t xml:space="preserve"> prawny w </w:t>
      </w:r>
      <w:proofErr w:type="spellStart"/>
      <w:r w:rsidRPr="005A6304">
        <w:rPr>
          <w:rFonts w:ascii="Verdana" w:hAnsi="Verdana"/>
          <w:sz w:val="20"/>
          <w:szCs w:val="20"/>
        </w:rPr>
        <w:t>uzyskaniu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danego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zamówienia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oraz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poniósł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lub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może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ponieść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szkodę</w:t>
      </w:r>
      <w:proofErr w:type="spellEnd"/>
      <w:r w:rsidRPr="005A6304">
        <w:rPr>
          <w:rFonts w:ascii="Verdana" w:hAnsi="Verdana"/>
          <w:sz w:val="20"/>
          <w:szCs w:val="20"/>
        </w:rPr>
        <w:t xml:space="preserve"> w </w:t>
      </w:r>
      <w:proofErr w:type="spellStart"/>
      <w:r w:rsidRPr="005A6304">
        <w:rPr>
          <w:rFonts w:ascii="Verdana" w:hAnsi="Verdana"/>
          <w:sz w:val="20"/>
          <w:szCs w:val="20"/>
        </w:rPr>
        <w:t>wyniku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naruszenia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przez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zamawiającego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przepisów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ustawy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prawo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zamówień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publicznych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przysługują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środki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ochrony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prawnej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określone</w:t>
      </w:r>
      <w:proofErr w:type="spellEnd"/>
      <w:r w:rsidRPr="005A6304">
        <w:rPr>
          <w:rFonts w:ascii="Verdana" w:hAnsi="Verdana"/>
          <w:sz w:val="20"/>
          <w:szCs w:val="20"/>
        </w:rPr>
        <w:t xml:space="preserve"> w </w:t>
      </w:r>
      <w:proofErr w:type="spellStart"/>
      <w:r w:rsidRPr="005A6304">
        <w:rPr>
          <w:rFonts w:ascii="Verdana" w:hAnsi="Verdana"/>
          <w:sz w:val="20"/>
          <w:szCs w:val="20"/>
        </w:rPr>
        <w:t>dziale</w:t>
      </w:r>
      <w:proofErr w:type="spellEnd"/>
      <w:r w:rsidRPr="005A6304">
        <w:rPr>
          <w:rFonts w:ascii="Verdana" w:hAnsi="Verdana"/>
          <w:sz w:val="20"/>
          <w:szCs w:val="20"/>
        </w:rPr>
        <w:t xml:space="preserve"> IX </w:t>
      </w:r>
      <w:proofErr w:type="spellStart"/>
      <w:r w:rsidRPr="005A6304">
        <w:rPr>
          <w:rFonts w:ascii="Verdana" w:hAnsi="Verdana"/>
          <w:sz w:val="20"/>
          <w:szCs w:val="20"/>
        </w:rPr>
        <w:t>p.z.p.</w:t>
      </w:r>
      <w:proofErr w:type="spellEnd"/>
    </w:p>
    <w:p w14:paraId="12985817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797818E2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0F5F8E97" w14:textId="77777777" w:rsidR="006363A4" w:rsidRPr="005A6304" w:rsidRDefault="00D9620A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Style w:val="bold"/>
          <w:rFonts w:ascii="Verdana" w:hAnsi="Verdana"/>
          <w:sz w:val="20"/>
          <w:szCs w:val="20"/>
        </w:rPr>
        <w:t>25. INNE</w:t>
      </w:r>
    </w:p>
    <w:p w14:paraId="5FEDED54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45B68B61" w14:textId="77777777" w:rsidR="006363A4" w:rsidRPr="005A6304" w:rsidRDefault="00D9620A" w:rsidP="005A6304">
      <w:pPr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25.1. Do </w:t>
      </w:r>
      <w:proofErr w:type="spellStart"/>
      <w:r w:rsidRPr="005A6304">
        <w:rPr>
          <w:rFonts w:ascii="Verdana" w:hAnsi="Verdana"/>
          <w:sz w:val="20"/>
          <w:szCs w:val="20"/>
        </w:rPr>
        <w:t>spraw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nieuregulowanych</w:t>
      </w:r>
      <w:proofErr w:type="spellEnd"/>
      <w:r w:rsidRPr="005A6304">
        <w:rPr>
          <w:rFonts w:ascii="Verdana" w:hAnsi="Verdana"/>
          <w:sz w:val="20"/>
          <w:szCs w:val="20"/>
        </w:rPr>
        <w:t xml:space="preserve"> w SWZ </w:t>
      </w:r>
      <w:proofErr w:type="spellStart"/>
      <w:r w:rsidRPr="005A6304">
        <w:rPr>
          <w:rFonts w:ascii="Verdana" w:hAnsi="Verdana"/>
          <w:sz w:val="20"/>
          <w:szCs w:val="20"/>
        </w:rPr>
        <w:t>mają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zastosowanie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przepisy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p.z.p.</w:t>
      </w:r>
      <w:proofErr w:type="spellEnd"/>
    </w:p>
    <w:p w14:paraId="070DD63E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38E0BF5F" w14:textId="77777777" w:rsidR="006363A4" w:rsidRPr="005A6304" w:rsidRDefault="00D9620A" w:rsidP="005A6304">
      <w:pPr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25.2. </w:t>
      </w:r>
      <w:proofErr w:type="spellStart"/>
      <w:r w:rsidRPr="005A6304">
        <w:rPr>
          <w:rFonts w:ascii="Verdana" w:hAnsi="Verdana"/>
          <w:sz w:val="20"/>
          <w:szCs w:val="20"/>
        </w:rPr>
        <w:t>Zgodnie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z art. 13 </w:t>
      </w:r>
      <w:proofErr w:type="spellStart"/>
      <w:r w:rsidRPr="005A6304">
        <w:rPr>
          <w:rFonts w:ascii="Verdana" w:hAnsi="Verdana"/>
          <w:sz w:val="20"/>
          <w:szCs w:val="20"/>
        </w:rPr>
        <w:t>ust</w:t>
      </w:r>
      <w:proofErr w:type="spellEnd"/>
      <w:r w:rsidRPr="005A6304">
        <w:rPr>
          <w:rFonts w:ascii="Verdana" w:hAnsi="Verdana"/>
          <w:sz w:val="20"/>
          <w:szCs w:val="20"/>
        </w:rPr>
        <w:t xml:space="preserve">. 1 </w:t>
      </w:r>
      <w:proofErr w:type="spellStart"/>
      <w:r w:rsidRPr="005A6304">
        <w:rPr>
          <w:rFonts w:ascii="Verdana" w:hAnsi="Verdana"/>
          <w:sz w:val="20"/>
          <w:szCs w:val="20"/>
        </w:rPr>
        <w:t>i</w:t>
      </w:r>
      <w:proofErr w:type="spellEnd"/>
      <w:r w:rsidRPr="005A6304">
        <w:rPr>
          <w:rFonts w:ascii="Verdana" w:hAnsi="Verdana"/>
          <w:sz w:val="20"/>
          <w:szCs w:val="20"/>
        </w:rPr>
        <w:t xml:space="preserve"> 2 </w:t>
      </w:r>
      <w:proofErr w:type="spellStart"/>
      <w:r w:rsidRPr="005A6304">
        <w:rPr>
          <w:rFonts w:ascii="Verdana" w:hAnsi="Verdana"/>
          <w:sz w:val="20"/>
          <w:szCs w:val="20"/>
        </w:rPr>
        <w:t>rozporządzenia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Parlamentu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Europejskiego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i</w:t>
      </w:r>
      <w:proofErr w:type="spellEnd"/>
      <w:r w:rsidRPr="005A6304">
        <w:rPr>
          <w:rFonts w:ascii="Verdana" w:hAnsi="Verdana"/>
          <w:sz w:val="20"/>
          <w:szCs w:val="20"/>
        </w:rPr>
        <w:t xml:space="preserve"> Rady (UE) 2016/679 z </w:t>
      </w:r>
      <w:proofErr w:type="spellStart"/>
      <w:r w:rsidRPr="005A6304">
        <w:rPr>
          <w:rFonts w:ascii="Verdana" w:hAnsi="Verdana"/>
          <w:sz w:val="20"/>
          <w:szCs w:val="20"/>
        </w:rPr>
        <w:t>dnia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27 </w:t>
      </w:r>
      <w:proofErr w:type="spellStart"/>
      <w:r w:rsidRPr="005A6304">
        <w:rPr>
          <w:rFonts w:ascii="Verdana" w:hAnsi="Verdana"/>
          <w:sz w:val="20"/>
          <w:szCs w:val="20"/>
        </w:rPr>
        <w:t>kwietnia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2016 r. w </w:t>
      </w:r>
      <w:proofErr w:type="spellStart"/>
      <w:r w:rsidRPr="005A6304">
        <w:rPr>
          <w:rFonts w:ascii="Verdana" w:hAnsi="Verdana"/>
          <w:sz w:val="20"/>
          <w:szCs w:val="20"/>
        </w:rPr>
        <w:t>sprawie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ochrony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osób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fizycznych</w:t>
      </w:r>
      <w:proofErr w:type="spellEnd"/>
      <w:r w:rsidRPr="005A6304">
        <w:rPr>
          <w:rFonts w:ascii="Verdana" w:hAnsi="Verdana"/>
          <w:sz w:val="20"/>
          <w:szCs w:val="20"/>
        </w:rPr>
        <w:t xml:space="preserve"> w </w:t>
      </w:r>
      <w:proofErr w:type="spellStart"/>
      <w:r w:rsidRPr="005A6304">
        <w:rPr>
          <w:rFonts w:ascii="Verdana" w:hAnsi="Verdana"/>
          <w:sz w:val="20"/>
          <w:szCs w:val="20"/>
        </w:rPr>
        <w:t>związku</w:t>
      </w:r>
      <w:proofErr w:type="spellEnd"/>
      <w:r w:rsidRPr="005A6304">
        <w:rPr>
          <w:rFonts w:ascii="Verdana" w:hAnsi="Verdana"/>
          <w:sz w:val="20"/>
          <w:szCs w:val="20"/>
        </w:rPr>
        <w:t xml:space="preserve"> z </w:t>
      </w:r>
      <w:proofErr w:type="spellStart"/>
      <w:r w:rsidRPr="005A6304">
        <w:rPr>
          <w:rFonts w:ascii="Verdana" w:hAnsi="Verdana"/>
          <w:sz w:val="20"/>
          <w:szCs w:val="20"/>
        </w:rPr>
        <w:t>przetwarzaniem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danych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osobowych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i</w:t>
      </w:r>
      <w:proofErr w:type="spellEnd"/>
      <w:r w:rsidRPr="005A6304">
        <w:rPr>
          <w:rFonts w:ascii="Verdana" w:hAnsi="Verdana"/>
          <w:sz w:val="20"/>
          <w:szCs w:val="20"/>
        </w:rPr>
        <w:t xml:space="preserve"> w </w:t>
      </w:r>
      <w:proofErr w:type="spellStart"/>
      <w:r w:rsidRPr="005A6304">
        <w:rPr>
          <w:rFonts w:ascii="Verdana" w:hAnsi="Verdana"/>
          <w:sz w:val="20"/>
          <w:szCs w:val="20"/>
        </w:rPr>
        <w:t>sprawie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swobodnego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przepływu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takich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danych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oraz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uchylenia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dyrektywy</w:t>
      </w:r>
      <w:proofErr w:type="spellEnd"/>
      <w:r w:rsidRPr="005A6304">
        <w:rPr>
          <w:rFonts w:ascii="Verdana" w:hAnsi="Verdana"/>
          <w:sz w:val="20"/>
          <w:szCs w:val="20"/>
        </w:rPr>
        <w:t xml:space="preserve"> 95/46/WE (</w:t>
      </w:r>
      <w:proofErr w:type="spellStart"/>
      <w:r w:rsidRPr="005A6304">
        <w:rPr>
          <w:rFonts w:ascii="Verdana" w:hAnsi="Verdana"/>
          <w:sz w:val="20"/>
          <w:szCs w:val="20"/>
        </w:rPr>
        <w:t>ogólne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rozporządzenie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o </w:t>
      </w:r>
      <w:proofErr w:type="spellStart"/>
      <w:r w:rsidRPr="005A6304">
        <w:rPr>
          <w:rFonts w:ascii="Verdana" w:hAnsi="Verdana"/>
          <w:sz w:val="20"/>
          <w:szCs w:val="20"/>
        </w:rPr>
        <w:t>ochronie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danych</w:t>
      </w:r>
      <w:proofErr w:type="spellEnd"/>
      <w:r w:rsidRPr="005A6304">
        <w:rPr>
          <w:rFonts w:ascii="Verdana" w:hAnsi="Verdana"/>
          <w:sz w:val="20"/>
          <w:szCs w:val="20"/>
        </w:rPr>
        <w:t xml:space="preserve">) (Dz. </w:t>
      </w:r>
      <w:proofErr w:type="spellStart"/>
      <w:r w:rsidRPr="005A6304">
        <w:rPr>
          <w:rFonts w:ascii="Verdana" w:hAnsi="Verdana"/>
          <w:sz w:val="20"/>
          <w:szCs w:val="20"/>
        </w:rPr>
        <w:t>Urz</w:t>
      </w:r>
      <w:proofErr w:type="spellEnd"/>
      <w:r w:rsidRPr="005A6304">
        <w:rPr>
          <w:rFonts w:ascii="Verdana" w:hAnsi="Verdana"/>
          <w:sz w:val="20"/>
          <w:szCs w:val="20"/>
        </w:rPr>
        <w:t xml:space="preserve">. UE L 119 z 04.05.2016, str. 1), </w:t>
      </w:r>
      <w:proofErr w:type="spellStart"/>
      <w:r w:rsidRPr="005A6304">
        <w:rPr>
          <w:rFonts w:ascii="Verdana" w:hAnsi="Verdana"/>
          <w:sz w:val="20"/>
          <w:szCs w:val="20"/>
        </w:rPr>
        <w:t>dalej</w:t>
      </w:r>
      <w:proofErr w:type="spellEnd"/>
      <w:r w:rsidRPr="005A6304">
        <w:rPr>
          <w:rFonts w:ascii="Verdana" w:hAnsi="Verdana"/>
          <w:sz w:val="20"/>
          <w:szCs w:val="20"/>
        </w:rPr>
        <w:t xml:space="preserve"> „RODO”, </w:t>
      </w:r>
      <w:proofErr w:type="spellStart"/>
      <w:r w:rsidRPr="005A6304">
        <w:rPr>
          <w:rFonts w:ascii="Verdana" w:hAnsi="Verdana"/>
          <w:sz w:val="20"/>
          <w:szCs w:val="20"/>
        </w:rPr>
        <w:t>informuję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że</w:t>
      </w:r>
      <w:proofErr w:type="spellEnd"/>
      <w:r w:rsidRPr="005A6304">
        <w:rPr>
          <w:rFonts w:ascii="Verdana" w:hAnsi="Verdana"/>
          <w:sz w:val="20"/>
          <w:szCs w:val="20"/>
        </w:rPr>
        <w:t>:</w:t>
      </w:r>
    </w:p>
    <w:p w14:paraId="211A77DB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0F74C5F5" w14:textId="0F75D1A9" w:rsidR="006363A4" w:rsidRPr="005A6304" w:rsidRDefault="00D9620A" w:rsidP="005A6304">
      <w:pPr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    a) </w:t>
      </w:r>
      <w:proofErr w:type="spellStart"/>
      <w:r w:rsidRPr="005A6304">
        <w:rPr>
          <w:rFonts w:ascii="Verdana" w:hAnsi="Verdana"/>
          <w:sz w:val="20"/>
          <w:szCs w:val="20"/>
        </w:rPr>
        <w:t>Administratorem</w:t>
      </w:r>
      <w:proofErr w:type="spellEnd"/>
      <w:r w:rsidRPr="005A6304">
        <w:rPr>
          <w:rFonts w:ascii="Verdana" w:hAnsi="Verdana"/>
          <w:sz w:val="20"/>
          <w:szCs w:val="20"/>
        </w:rPr>
        <w:t xml:space="preserve"> Pani/Pana </w:t>
      </w:r>
      <w:proofErr w:type="spellStart"/>
      <w:r w:rsidRPr="005A6304">
        <w:rPr>
          <w:rFonts w:ascii="Verdana" w:hAnsi="Verdana"/>
          <w:sz w:val="20"/>
          <w:szCs w:val="20"/>
        </w:rPr>
        <w:t>danych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osobowych</w:t>
      </w:r>
      <w:proofErr w:type="spellEnd"/>
      <w:r w:rsidRPr="005A6304">
        <w:rPr>
          <w:rFonts w:ascii="Verdana" w:hAnsi="Verdana"/>
          <w:sz w:val="20"/>
          <w:szCs w:val="20"/>
        </w:rPr>
        <w:t xml:space="preserve"> jest SIEĆ BADAWCZA ŁUKASIEWICZ - WARSZAWSKI INSTYTUT TECHNOLOGICZNY, </w:t>
      </w:r>
      <w:proofErr w:type="spellStart"/>
      <w:r w:rsidRPr="005A6304">
        <w:rPr>
          <w:rFonts w:ascii="Verdana" w:hAnsi="Verdana"/>
          <w:sz w:val="20"/>
          <w:szCs w:val="20"/>
        </w:rPr>
        <w:t>ul</w:t>
      </w:r>
      <w:proofErr w:type="spellEnd"/>
      <w:r w:rsidRPr="005A6304">
        <w:rPr>
          <w:rFonts w:ascii="Verdana" w:hAnsi="Verdana"/>
          <w:sz w:val="20"/>
          <w:szCs w:val="20"/>
        </w:rPr>
        <w:t xml:space="preserve">. </w:t>
      </w:r>
      <w:proofErr w:type="spellStart"/>
      <w:r w:rsidR="007D7C88" w:rsidRPr="005A6304">
        <w:rPr>
          <w:rFonts w:ascii="Verdana" w:hAnsi="Verdana"/>
          <w:sz w:val="20"/>
          <w:szCs w:val="20"/>
        </w:rPr>
        <w:t>Duchnicka</w:t>
      </w:r>
      <w:proofErr w:type="spellEnd"/>
      <w:r w:rsidR="007D7C88" w:rsidRPr="005A6304">
        <w:rPr>
          <w:rFonts w:ascii="Verdana" w:hAnsi="Verdana"/>
          <w:sz w:val="20"/>
          <w:szCs w:val="20"/>
        </w:rPr>
        <w:t xml:space="preserve"> 3</w:t>
      </w:r>
      <w:r w:rsidRPr="005A6304">
        <w:rPr>
          <w:rFonts w:ascii="Verdana" w:hAnsi="Verdana"/>
          <w:sz w:val="20"/>
          <w:szCs w:val="20"/>
        </w:rPr>
        <w:t xml:space="preserve"> </w:t>
      </w:r>
      <w:r w:rsidR="007D7C88" w:rsidRPr="005A6304">
        <w:rPr>
          <w:rFonts w:ascii="Verdana" w:hAnsi="Verdana"/>
          <w:sz w:val="20"/>
          <w:szCs w:val="20"/>
        </w:rPr>
        <w:t>01</w:t>
      </w:r>
      <w:r w:rsidRPr="005A6304">
        <w:rPr>
          <w:rFonts w:ascii="Verdana" w:hAnsi="Verdana"/>
          <w:sz w:val="20"/>
          <w:szCs w:val="20"/>
        </w:rPr>
        <w:t>-</w:t>
      </w:r>
      <w:r w:rsidR="007D7C88" w:rsidRPr="005A6304">
        <w:rPr>
          <w:rFonts w:ascii="Verdana" w:hAnsi="Verdana"/>
          <w:sz w:val="20"/>
          <w:szCs w:val="20"/>
        </w:rPr>
        <w:t>796</w:t>
      </w:r>
      <w:r w:rsidRPr="005A6304">
        <w:rPr>
          <w:rFonts w:ascii="Verdana" w:hAnsi="Verdana"/>
          <w:sz w:val="20"/>
          <w:szCs w:val="20"/>
        </w:rPr>
        <w:t xml:space="preserve"> Warszawa, SEKRETARIAT@WIT.LUKASIEWICZ.GOV.PL.</w:t>
      </w:r>
    </w:p>
    <w:p w14:paraId="0DDB00BA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25B7A64E" w14:textId="3B0C0663" w:rsidR="006363A4" w:rsidRPr="005A6304" w:rsidRDefault="00D9620A" w:rsidP="005A6304">
      <w:pPr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    b) </w:t>
      </w:r>
      <w:proofErr w:type="spellStart"/>
      <w:r w:rsidRPr="005A6304">
        <w:rPr>
          <w:rFonts w:ascii="Verdana" w:hAnsi="Verdana"/>
          <w:sz w:val="20"/>
          <w:szCs w:val="20"/>
        </w:rPr>
        <w:t>inspektorem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ochrony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danych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osobowych</w:t>
      </w:r>
      <w:proofErr w:type="spellEnd"/>
      <w:r w:rsidRPr="005A6304">
        <w:rPr>
          <w:rFonts w:ascii="Verdana" w:hAnsi="Verdana"/>
          <w:sz w:val="20"/>
          <w:szCs w:val="20"/>
        </w:rPr>
        <w:t xml:space="preserve"> w SIEĆ BADAWCZA ŁUKASIEWICZ - WARSZAWSKI INSTYTUT TECHNOLOGICZNY jest Pan/Pani: Jakub </w:t>
      </w:r>
      <w:proofErr w:type="spellStart"/>
      <w:r w:rsidRPr="005A6304">
        <w:rPr>
          <w:rFonts w:ascii="Verdana" w:hAnsi="Verdana"/>
          <w:sz w:val="20"/>
          <w:szCs w:val="20"/>
        </w:rPr>
        <w:t>Kureczko</w:t>
      </w:r>
      <w:proofErr w:type="spellEnd"/>
      <w:r w:rsidRPr="005A6304">
        <w:rPr>
          <w:rFonts w:ascii="Verdana" w:hAnsi="Verdana"/>
          <w:sz w:val="20"/>
          <w:szCs w:val="20"/>
        </w:rPr>
        <w:t>, ido@</w:t>
      </w:r>
      <w:r w:rsidR="00FB2181" w:rsidRPr="005A6304">
        <w:rPr>
          <w:rFonts w:ascii="Verdana" w:hAnsi="Verdana"/>
          <w:sz w:val="20"/>
          <w:szCs w:val="20"/>
        </w:rPr>
        <w:t>wit</w:t>
      </w:r>
      <w:r w:rsidRPr="005A6304">
        <w:rPr>
          <w:rFonts w:ascii="Verdana" w:hAnsi="Verdana"/>
          <w:sz w:val="20"/>
          <w:szCs w:val="20"/>
        </w:rPr>
        <w:t>.lukasiewicz.gov.pl, 228539774.</w:t>
      </w:r>
    </w:p>
    <w:p w14:paraId="1173C3CC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212B2B33" w14:textId="77777777" w:rsidR="006363A4" w:rsidRPr="005A6304" w:rsidRDefault="00D9620A" w:rsidP="005A6304">
      <w:pPr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    c) Pani/Pana </w:t>
      </w:r>
      <w:proofErr w:type="spellStart"/>
      <w:r w:rsidRPr="005A6304">
        <w:rPr>
          <w:rFonts w:ascii="Verdana" w:hAnsi="Verdana"/>
          <w:sz w:val="20"/>
          <w:szCs w:val="20"/>
        </w:rPr>
        <w:t>dane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osobowe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przetwarzane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będą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podstawie</w:t>
      </w:r>
      <w:proofErr w:type="spellEnd"/>
      <w:r w:rsidRPr="005A6304">
        <w:rPr>
          <w:rFonts w:ascii="Verdana" w:hAnsi="Verdana"/>
          <w:sz w:val="20"/>
          <w:szCs w:val="20"/>
        </w:rPr>
        <w:t xml:space="preserve"> art. 6 </w:t>
      </w:r>
      <w:proofErr w:type="spellStart"/>
      <w:r w:rsidRPr="005A6304">
        <w:rPr>
          <w:rFonts w:ascii="Verdana" w:hAnsi="Verdana"/>
          <w:sz w:val="20"/>
          <w:szCs w:val="20"/>
        </w:rPr>
        <w:t>ust</w:t>
      </w:r>
      <w:proofErr w:type="spellEnd"/>
      <w:r w:rsidRPr="005A6304">
        <w:rPr>
          <w:rFonts w:ascii="Verdana" w:hAnsi="Verdana"/>
          <w:sz w:val="20"/>
          <w:szCs w:val="20"/>
        </w:rPr>
        <w:t xml:space="preserve">. 1 lit. c RODO w </w:t>
      </w:r>
      <w:proofErr w:type="spellStart"/>
      <w:r w:rsidRPr="005A6304">
        <w:rPr>
          <w:rFonts w:ascii="Verdana" w:hAnsi="Verdana"/>
          <w:sz w:val="20"/>
          <w:szCs w:val="20"/>
        </w:rPr>
        <w:t>celu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związanym</w:t>
      </w:r>
      <w:proofErr w:type="spellEnd"/>
      <w:r w:rsidRPr="005A6304">
        <w:rPr>
          <w:rFonts w:ascii="Verdana" w:hAnsi="Verdana"/>
          <w:sz w:val="20"/>
          <w:szCs w:val="20"/>
        </w:rPr>
        <w:t xml:space="preserve"> z </w:t>
      </w:r>
      <w:proofErr w:type="spellStart"/>
      <w:r w:rsidRPr="005A6304">
        <w:rPr>
          <w:rFonts w:ascii="Verdana" w:hAnsi="Verdana"/>
          <w:sz w:val="20"/>
          <w:szCs w:val="20"/>
        </w:rPr>
        <w:t>postępowaniem</w:t>
      </w:r>
      <w:proofErr w:type="spellEnd"/>
      <w:r w:rsidRPr="005A6304">
        <w:rPr>
          <w:rFonts w:ascii="Verdana" w:hAnsi="Verdana"/>
          <w:sz w:val="20"/>
          <w:szCs w:val="20"/>
        </w:rPr>
        <w:t xml:space="preserve"> o </w:t>
      </w:r>
      <w:proofErr w:type="spellStart"/>
      <w:r w:rsidRPr="005A6304">
        <w:rPr>
          <w:rFonts w:ascii="Verdana" w:hAnsi="Verdana"/>
          <w:sz w:val="20"/>
          <w:szCs w:val="20"/>
        </w:rPr>
        <w:t>udzielenie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zamówienia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publicznego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pn</w:t>
      </w:r>
      <w:proofErr w:type="spellEnd"/>
      <w:r w:rsidRPr="005A6304">
        <w:rPr>
          <w:rFonts w:ascii="Verdana" w:hAnsi="Verdana"/>
          <w:sz w:val="20"/>
          <w:szCs w:val="20"/>
        </w:rPr>
        <w:t xml:space="preserve">. </w:t>
      </w:r>
      <w:proofErr w:type="spellStart"/>
      <w:r w:rsidRPr="005A6304">
        <w:rPr>
          <w:rFonts w:ascii="Verdana" w:hAnsi="Verdana"/>
          <w:sz w:val="20"/>
          <w:szCs w:val="20"/>
        </w:rPr>
        <w:t>Wykonanie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usługi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polegającej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sprzątaniu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biur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innych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pomieszczeń</w:t>
      </w:r>
      <w:proofErr w:type="spellEnd"/>
      <w:r w:rsidRPr="005A6304">
        <w:rPr>
          <w:rFonts w:ascii="Verdana" w:hAnsi="Verdana"/>
          <w:sz w:val="20"/>
          <w:szCs w:val="20"/>
        </w:rPr>
        <w:t xml:space="preserve"> w </w:t>
      </w:r>
      <w:proofErr w:type="spellStart"/>
      <w:r w:rsidRPr="005A6304">
        <w:rPr>
          <w:rFonts w:ascii="Verdana" w:hAnsi="Verdana"/>
          <w:sz w:val="20"/>
          <w:szCs w:val="20"/>
        </w:rPr>
        <w:t>Sieć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Badawcza</w:t>
      </w:r>
      <w:proofErr w:type="spellEnd"/>
      <w:r w:rsidRPr="005A6304">
        <w:rPr>
          <w:rFonts w:ascii="Verdana" w:hAnsi="Verdana"/>
          <w:sz w:val="20"/>
          <w:szCs w:val="20"/>
        </w:rPr>
        <w:t xml:space="preserve"> Łukasiewicz – </w:t>
      </w:r>
      <w:proofErr w:type="spellStart"/>
      <w:r w:rsidRPr="005A6304">
        <w:rPr>
          <w:rFonts w:ascii="Verdana" w:hAnsi="Verdana"/>
          <w:sz w:val="20"/>
          <w:szCs w:val="20"/>
        </w:rPr>
        <w:t>Warszawskim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Instytucie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Technologicznym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prowadzonym</w:t>
      </w:r>
      <w:proofErr w:type="spellEnd"/>
      <w:r w:rsidRPr="005A6304">
        <w:rPr>
          <w:rFonts w:ascii="Verdana" w:hAnsi="Verdana"/>
          <w:sz w:val="20"/>
          <w:szCs w:val="20"/>
        </w:rPr>
        <w:t xml:space="preserve"> w </w:t>
      </w:r>
      <w:proofErr w:type="spellStart"/>
      <w:r w:rsidRPr="005A6304">
        <w:rPr>
          <w:rFonts w:ascii="Verdana" w:hAnsi="Verdana"/>
          <w:sz w:val="20"/>
          <w:szCs w:val="20"/>
        </w:rPr>
        <w:t>trybie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podstawowym</w:t>
      </w:r>
      <w:proofErr w:type="spellEnd"/>
      <w:r w:rsidRPr="005A6304">
        <w:rPr>
          <w:rFonts w:ascii="Verdana" w:hAnsi="Verdana"/>
          <w:sz w:val="20"/>
          <w:szCs w:val="20"/>
        </w:rPr>
        <w:t>.</w:t>
      </w:r>
    </w:p>
    <w:p w14:paraId="1024FEF3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76556553" w14:textId="77777777" w:rsidR="006363A4" w:rsidRPr="005A6304" w:rsidRDefault="00D9620A" w:rsidP="005A6304">
      <w:pPr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    d) </w:t>
      </w:r>
      <w:proofErr w:type="spellStart"/>
      <w:r w:rsidRPr="005A6304">
        <w:rPr>
          <w:rFonts w:ascii="Verdana" w:hAnsi="Verdana"/>
          <w:sz w:val="20"/>
          <w:szCs w:val="20"/>
        </w:rPr>
        <w:t>Odbiorcami</w:t>
      </w:r>
      <w:proofErr w:type="spellEnd"/>
      <w:r w:rsidRPr="005A6304">
        <w:rPr>
          <w:rFonts w:ascii="Verdana" w:hAnsi="Verdana"/>
          <w:sz w:val="20"/>
          <w:szCs w:val="20"/>
        </w:rPr>
        <w:t xml:space="preserve"> Pani/Pana </w:t>
      </w:r>
      <w:proofErr w:type="spellStart"/>
      <w:r w:rsidRPr="005A6304">
        <w:rPr>
          <w:rFonts w:ascii="Verdana" w:hAnsi="Verdana"/>
          <w:sz w:val="20"/>
          <w:szCs w:val="20"/>
        </w:rPr>
        <w:t>danych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osobowych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będą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osoby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lub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podmioty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którym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udostępniona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zostanie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dokumentacja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postępowania</w:t>
      </w:r>
      <w:proofErr w:type="spellEnd"/>
      <w:r w:rsidRPr="005A6304">
        <w:rPr>
          <w:rFonts w:ascii="Verdana" w:hAnsi="Verdana"/>
          <w:sz w:val="20"/>
          <w:szCs w:val="20"/>
        </w:rPr>
        <w:t>.</w:t>
      </w:r>
    </w:p>
    <w:p w14:paraId="451D1212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074B0C31" w14:textId="77777777" w:rsidR="006363A4" w:rsidRPr="005A6304" w:rsidRDefault="00D9620A" w:rsidP="005A6304">
      <w:pPr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lastRenderedPageBreak/>
        <w:t xml:space="preserve">    e) </w:t>
      </w:r>
      <w:proofErr w:type="spellStart"/>
      <w:r w:rsidRPr="005A6304">
        <w:rPr>
          <w:rFonts w:ascii="Verdana" w:hAnsi="Verdana"/>
          <w:sz w:val="20"/>
          <w:szCs w:val="20"/>
        </w:rPr>
        <w:t>Obowiązek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podania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przez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Panią</w:t>
      </w:r>
      <w:proofErr w:type="spellEnd"/>
      <w:r w:rsidRPr="005A6304">
        <w:rPr>
          <w:rFonts w:ascii="Verdana" w:hAnsi="Verdana"/>
          <w:sz w:val="20"/>
          <w:szCs w:val="20"/>
        </w:rPr>
        <w:t xml:space="preserve">/Pana </w:t>
      </w:r>
      <w:proofErr w:type="spellStart"/>
      <w:r w:rsidRPr="005A6304">
        <w:rPr>
          <w:rFonts w:ascii="Verdana" w:hAnsi="Verdana"/>
          <w:sz w:val="20"/>
          <w:szCs w:val="20"/>
        </w:rPr>
        <w:t>danych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osobowych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bezpośrednio</w:t>
      </w:r>
      <w:proofErr w:type="spellEnd"/>
      <w:r w:rsidRPr="005A6304">
        <w:rPr>
          <w:rFonts w:ascii="Verdana" w:hAnsi="Verdana"/>
          <w:sz w:val="20"/>
          <w:szCs w:val="20"/>
        </w:rPr>
        <w:t xml:space="preserve"> Pani/Pana </w:t>
      </w:r>
      <w:proofErr w:type="spellStart"/>
      <w:r w:rsidRPr="005A6304">
        <w:rPr>
          <w:rFonts w:ascii="Verdana" w:hAnsi="Verdana"/>
          <w:sz w:val="20"/>
          <w:szCs w:val="20"/>
        </w:rPr>
        <w:t>dotyczących</w:t>
      </w:r>
      <w:proofErr w:type="spellEnd"/>
      <w:r w:rsidRPr="005A6304">
        <w:rPr>
          <w:rFonts w:ascii="Verdana" w:hAnsi="Verdana"/>
          <w:sz w:val="20"/>
          <w:szCs w:val="20"/>
        </w:rPr>
        <w:t xml:space="preserve"> jest </w:t>
      </w:r>
      <w:proofErr w:type="spellStart"/>
      <w:r w:rsidRPr="005A6304">
        <w:rPr>
          <w:rFonts w:ascii="Verdana" w:hAnsi="Verdana"/>
          <w:sz w:val="20"/>
          <w:szCs w:val="20"/>
        </w:rPr>
        <w:t>wymogiem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wynikającym</w:t>
      </w:r>
      <w:proofErr w:type="spellEnd"/>
      <w:r w:rsidRPr="005A6304">
        <w:rPr>
          <w:rFonts w:ascii="Verdana" w:hAnsi="Verdana"/>
          <w:sz w:val="20"/>
          <w:szCs w:val="20"/>
        </w:rPr>
        <w:t xml:space="preserve"> z </w:t>
      </w:r>
      <w:proofErr w:type="spellStart"/>
      <w:r w:rsidRPr="005A6304">
        <w:rPr>
          <w:rFonts w:ascii="Verdana" w:hAnsi="Verdana"/>
          <w:sz w:val="20"/>
          <w:szCs w:val="20"/>
        </w:rPr>
        <w:t>przepisów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prawa</w:t>
      </w:r>
      <w:proofErr w:type="spellEnd"/>
      <w:r w:rsidRPr="005A6304">
        <w:rPr>
          <w:rFonts w:ascii="Verdana" w:hAnsi="Verdana"/>
          <w:sz w:val="20"/>
          <w:szCs w:val="20"/>
        </w:rPr>
        <w:t>.</w:t>
      </w:r>
    </w:p>
    <w:p w14:paraId="651F6A7F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01457AE8" w14:textId="77777777" w:rsidR="006363A4" w:rsidRPr="005A6304" w:rsidRDefault="00D9620A" w:rsidP="005A6304">
      <w:pPr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    f) </w:t>
      </w:r>
      <w:proofErr w:type="spellStart"/>
      <w:r w:rsidRPr="005A6304">
        <w:rPr>
          <w:rFonts w:ascii="Verdana" w:hAnsi="Verdana"/>
          <w:sz w:val="20"/>
          <w:szCs w:val="20"/>
        </w:rPr>
        <w:t>Posiada</w:t>
      </w:r>
      <w:proofErr w:type="spellEnd"/>
      <w:r w:rsidRPr="005A6304">
        <w:rPr>
          <w:rFonts w:ascii="Verdana" w:hAnsi="Verdana"/>
          <w:sz w:val="20"/>
          <w:szCs w:val="20"/>
        </w:rPr>
        <w:t xml:space="preserve"> Pani/Pan:</w:t>
      </w:r>
    </w:p>
    <w:p w14:paraId="6188D7EB" w14:textId="77777777" w:rsidR="006363A4" w:rsidRPr="005A6304" w:rsidRDefault="00D9620A" w:rsidP="005A6304">
      <w:pPr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  </w:t>
      </w:r>
    </w:p>
    <w:p w14:paraId="59D030B5" w14:textId="77777777" w:rsidR="006363A4" w:rsidRPr="005A6304" w:rsidRDefault="00D9620A" w:rsidP="005A6304">
      <w:pPr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1. </w:t>
      </w:r>
      <w:proofErr w:type="spellStart"/>
      <w:r w:rsidRPr="005A6304">
        <w:rPr>
          <w:rFonts w:ascii="Verdana" w:hAnsi="Verdana"/>
          <w:sz w:val="20"/>
          <w:szCs w:val="20"/>
        </w:rPr>
        <w:t>na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podstawie</w:t>
      </w:r>
      <w:proofErr w:type="spellEnd"/>
      <w:r w:rsidRPr="005A6304">
        <w:rPr>
          <w:rFonts w:ascii="Verdana" w:hAnsi="Verdana"/>
          <w:sz w:val="20"/>
          <w:szCs w:val="20"/>
        </w:rPr>
        <w:t xml:space="preserve"> art. 15 RODO </w:t>
      </w:r>
      <w:proofErr w:type="spellStart"/>
      <w:r w:rsidRPr="005A6304">
        <w:rPr>
          <w:rFonts w:ascii="Verdana" w:hAnsi="Verdana"/>
          <w:sz w:val="20"/>
          <w:szCs w:val="20"/>
        </w:rPr>
        <w:t>prawo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dostępu</w:t>
      </w:r>
      <w:proofErr w:type="spellEnd"/>
      <w:r w:rsidRPr="005A6304">
        <w:rPr>
          <w:rFonts w:ascii="Verdana" w:hAnsi="Verdana"/>
          <w:sz w:val="20"/>
          <w:szCs w:val="20"/>
        </w:rPr>
        <w:t xml:space="preserve"> do </w:t>
      </w:r>
      <w:proofErr w:type="spellStart"/>
      <w:r w:rsidRPr="005A6304">
        <w:rPr>
          <w:rFonts w:ascii="Verdana" w:hAnsi="Verdana"/>
          <w:sz w:val="20"/>
          <w:szCs w:val="20"/>
        </w:rPr>
        <w:t>danych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osobowych</w:t>
      </w:r>
      <w:proofErr w:type="spellEnd"/>
      <w:r w:rsidRPr="005A6304">
        <w:rPr>
          <w:rFonts w:ascii="Verdana" w:hAnsi="Verdana"/>
          <w:sz w:val="20"/>
          <w:szCs w:val="20"/>
        </w:rPr>
        <w:t xml:space="preserve"> Pani/Pana </w:t>
      </w:r>
      <w:proofErr w:type="spellStart"/>
      <w:r w:rsidRPr="005A6304">
        <w:rPr>
          <w:rFonts w:ascii="Verdana" w:hAnsi="Verdana"/>
          <w:sz w:val="20"/>
          <w:szCs w:val="20"/>
        </w:rPr>
        <w:t>dotyczących</w:t>
      </w:r>
      <w:proofErr w:type="spellEnd"/>
      <w:r w:rsidRPr="005A6304">
        <w:rPr>
          <w:rFonts w:ascii="Verdana" w:hAnsi="Verdana"/>
          <w:sz w:val="20"/>
          <w:szCs w:val="20"/>
        </w:rPr>
        <w:t>;</w:t>
      </w:r>
    </w:p>
    <w:p w14:paraId="22E968FF" w14:textId="77777777" w:rsidR="006363A4" w:rsidRPr="005A6304" w:rsidRDefault="00D9620A" w:rsidP="005A6304">
      <w:pPr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  </w:t>
      </w:r>
    </w:p>
    <w:p w14:paraId="6F6DBEEC" w14:textId="77777777" w:rsidR="006363A4" w:rsidRPr="005A6304" w:rsidRDefault="00D9620A" w:rsidP="005A6304">
      <w:pPr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2. </w:t>
      </w:r>
      <w:proofErr w:type="spellStart"/>
      <w:r w:rsidRPr="005A6304">
        <w:rPr>
          <w:rFonts w:ascii="Verdana" w:hAnsi="Verdana"/>
          <w:sz w:val="20"/>
          <w:szCs w:val="20"/>
        </w:rPr>
        <w:t>na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podstawie</w:t>
      </w:r>
      <w:proofErr w:type="spellEnd"/>
      <w:r w:rsidRPr="005A6304">
        <w:rPr>
          <w:rFonts w:ascii="Verdana" w:hAnsi="Verdana"/>
          <w:sz w:val="20"/>
          <w:szCs w:val="20"/>
        </w:rPr>
        <w:t xml:space="preserve"> art. 16 RODO </w:t>
      </w:r>
      <w:proofErr w:type="spellStart"/>
      <w:r w:rsidRPr="005A6304">
        <w:rPr>
          <w:rFonts w:ascii="Verdana" w:hAnsi="Verdana"/>
          <w:sz w:val="20"/>
          <w:szCs w:val="20"/>
        </w:rPr>
        <w:t>prawo</w:t>
      </w:r>
      <w:proofErr w:type="spellEnd"/>
      <w:r w:rsidRPr="005A6304">
        <w:rPr>
          <w:rFonts w:ascii="Verdana" w:hAnsi="Verdana"/>
          <w:sz w:val="20"/>
          <w:szCs w:val="20"/>
        </w:rPr>
        <w:t xml:space="preserve"> do </w:t>
      </w:r>
      <w:proofErr w:type="spellStart"/>
      <w:r w:rsidRPr="005A6304">
        <w:rPr>
          <w:rFonts w:ascii="Verdana" w:hAnsi="Verdana"/>
          <w:sz w:val="20"/>
          <w:szCs w:val="20"/>
        </w:rPr>
        <w:t>sprostowania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Pani/Pana </w:t>
      </w:r>
      <w:proofErr w:type="spellStart"/>
      <w:r w:rsidRPr="005A6304">
        <w:rPr>
          <w:rFonts w:ascii="Verdana" w:hAnsi="Verdana"/>
          <w:sz w:val="20"/>
          <w:szCs w:val="20"/>
        </w:rPr>
        <w:t>danych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osobowych</w:t>
      </w:r>
      <w:proofErr w:type="spellEnd"/>
      <w:r w:rsidRPr="005A6304">
        <w:rPr>
          <w:rFonts w:ascii="Verdana" w:hAnsi="Verdana"/>
          <w:sz w:val="20"/>
          <w:szCs w:val="20"/>
        </w:rPr>
        <w:t xml:space="preserve"> (</w:t>
      </w:r>
      <w:proofErr w:type="spellStart"/>
      <w:r w:rsidRPr="005A6304">
        <w:rPr>
          <w:rFonts w:ascii="Verdana" w:hAnsi="Verdana"/>
          <w:sz w:val="20"/>
          <w:szCs w:val="20"/>
        </w:rPr>
        <w:t>skorzystanie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z </w:t>
      </w:r>
      <w:proofErr w:type="spellStart"/>
      <w:r w:rsidRPr="005A6304">
        <w:rPr>
          <w:rFonts w:ascii="Verdana" w:hAnsi="Verdana"/>
          <w:sz w:val="20"/>
          <w:szCs w:val="20"/>
        </w:rPr>
        <w:t>prawa</w:t>
      </w:r>
      <w:proofErr w:type="spellEnd"/>
      <w:r w:rsidRPr="005A6304">
        <w:rPr>
          <w:rFonts w:ascii="Verdana" w:hAnsi="Verdana"/>
          <w:sz w:val="20"/>
          <w:szCs w:val="20"/>
        </w:rPr>
        <w:t xml:space="preserve"> do </w:t>
      </w:r>
      <w:proofErr w:type="spellStart"/>
      <w:r w:rsidRPr="005A6304">
        <w:rPr>
          <w:rFonts w:ascii="Verdana" w:hAnsi="Verdana"/>
          <w:sz w:val="20"/>
          <w:szCs w:val="20"/>
        </w:rPr>
        <w:t>sprostowania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może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skutkować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zmianą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wyniku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postępowania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o </w:t>
      </w:r>
      <w:proofErr w:type="spellStart"/>
      <w:r w:rsidRPr="005A6304">
        <w:rPr>
          <w:rFonts w:ascii="Verdana" w:hAnsi="Verdana"/>
          <w:sz w:val="20"/>
          <w:szCs w:val="20"/>
        </w:rPr>
        <w:t>udzielenie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zamówienia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publicznego</w:t>
      </w:r>
      <w:proofErr w:type="spellEnd"/>
      <w:r w:rsidRPr="005A6304">
        <w:rPr>
          <w:rFonts w:ascii="Verdana" w:hAnsi="Verdana"/>
          <w:sz w:val="20"/>
          <w:szCs w:val="20"/>
        </w:rPr>
        <w:t xml:space="preserve"> ani </w:t>
      </w:r>
      <w:proofErr w:type="spellStart"/>
      <w:r w:rsidRPr="005A6304">
        <w:rPr>
          <w:rFonts w:ascii="Verdana" w:hAnsi="Verdana"/>
          <w:sz w:val="20"/>
          <w:szCs w:val="20"/>
        </w:rPr>
        <w:t>zmianą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postanowień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umowy</w:t>
      </w:r>
      <w:proofErr w:type="spellEnd"/>
      <w:r w:rsidRPr="005A6304">
        <w:rPr>
          <w:rFonts w:ascii="Verdana" w:hAnsi="Verdana"/>
          <w:sz w:val="20"/>
          <w:szCs w:val="20"/>
        </w:rPr>
        <w:t xml:space="preserve"> w </w:t>
      </w:r>
      <w:proofErr w:type="spellStart"/>
      <w:r w:rsidRPr="005A6304">
        <w:rPr>
          <w:rFonts w:ascii="Verdana" w:hAnsi="Verdana"/>
          <w:sz w:val="20"/>
          <w:szCs w:val="20"/>
        </w:rPr>
        <w:t>zakresie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niezgodnym</w:t>
      </w:r>
      <w:proofErr w:type="spellEnd"/>
      <w:r w:rsidRPr="005A6304">
        <w:rPr>
          <w:rFonts w:ascii="Verdana" w:hAnsi="Verdana"/>
          <w:sz w:val="20"/>
          <w:szCs w:val="20"/>
        </w:rPr>
        <w:t xml:space="preserve"> z </w:t>
      </w:r>
      <w:proofErr w:type="spellStart"/>
      <w:r w:rsidRPr="005A6304">
        <w:rPr>
          <w:rFonts w:ascii="Verdana" w:hAnsi="Verdana"/>
          <w:sz w:val="20"/>
          <w:szCs w:val="20"/>
        </w:rPr>
        <w:t>obowiązującymi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przepisami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oraz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może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naruszać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integralności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protokołu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oraz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jego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załączników</w:t>
      </w:r>
      <w:proofErr w:type="spellEnd"/>
      <w:r w:rsidRPr="005A6304">
        <w:rPr>
          <w:rFonts w:ascii="Verdana" w:hAnsi="Verdana"/>
          <w:sz w:val="20"/>
          <w:szCs w:val="20"/>
        </w:rPr>
        <w:t>);</w:t>
      </w:r>
    </w:p>
    <w:p w14:paraId="60425E17" w14:textId="77777777" w:rsidR="006363A4" w:rsidRPr="005A6304" w:rsidRDefault="00D9620A" w:rsidP="005A6304">
      <w:pPr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  </w:t>
      </w:r>
    </w:p>
    <w:p w14:paraId="6D208A05" w14:textId="77777777" w:rsidR="006363A4" w:rsidRPr="005A6304" w:rsidRDefault="00D9620A" w:rsidP="005A6304">
      <w:pPr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3. </w:t>
      </w:r>
      <w:proofErr w:type="spellStart"/>
      <w:r w:rsidRPr="005A6304">
        <w:rPr>
          <w:rFonts w:ascii="Verdana" w:hAnsi="Verdana"/>
          <w:sz w:val="20"/>
          <w:szCs w:val="20"/>
        </w:rPr>
        <w:t>na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podstawie</w:t>
      </w:r>
      <w:proofErr w:type="spellEnd"/>
      <w:r w:rsidRPr="005A6304">
        <w:rPr>
          <w:rFonts w:ascii="Verdana" w:hAnsi="Verdana"/>
          <w:sz w:val="20"/>
          <w:szCs w:val="20"/>
        </w:rPr>
        <w:t xml:space="preserve"> art. 18 RODO </w:t>
      </w:r>
      <w:proofErr w:type="spellStart"/>
      <w:r w:rsidRPr="005A6304">
        <w:rPr>
          <w:rFonts w:ascii="Verdana" w:hAnsi="Verdana"/>
          <w:sz w:val="20"/>
          <w:szCs w:val="20"/>
        </w:rPr>
        <w:t>prawo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żądania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od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administratora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ograniczenia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przetwarzania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danych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osobowych</w:t>
      </w:r>
      <w:proofErr w:type="spellEnd"/>
      <w:r w:rsidRPr="005A6304">
        <w:rPr>
          <w:rFonts w:ascii="Verdana" w:hAnsi="Verdana"/>
          <w:sz w:val="20"/>
          <w:szCs w:val="20"/>
        </w:rPr>
        <w:t xml:space="preserve"> z </w:t>
      </w:r>
      <w:proofErr w:type="spellStart"/>
      <w:r w:rsidRPr="005A6304">
        <w:rPr>
          <w:rFonts w:ascii="Verdana" w:hAnsi="Verdana"/>
          <w:sz w:val="20"/>
          <w:szCs w:val="20"/>
        </w:rPr>
        <w:t>zastrzeżeniem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przypadków</w:t>
      </w:r>
      <w:proofErr w:type="spellEnd"/>
      <w:r w:rsidRPr="005A6304">
        <w:rPr>
          <w:rFonts w:ascii="Verdana" w:hAnsi="Verdana"/>
          <w:sz w:val="20"/>
          <w:szCs w:val="20"/>
        </w:rPr>
        <w:t xml:space="preserve">, o </w:t>
      </w:r>
      <w:proofErr w:type="spellStart"/>
      <w:r w:rsidRPr="005A6304">
        <w:rPr>
          <w:rFonts w:ascii="Verdana" w:hAnsi="Verdana"/>
          <w:sz w:val="20"/>
          <w:szCs w:val="20"/>
        </w:rPr>
        <w:t>których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mowa</w:t>
      </w:r>
      <w:proofErr w:type="spellEnd"/>
      <w:r w:rsidRPr="005A6304">
        <w:rPr>
          <w:rFonts w:ascii="Verdana" w:hAnsi="Verdana"/>
          <w:sz w:val="20"/>
          <w:szCs w:val="20"/>
        </w:rPr>
        <w:t xml:space="preserve"> w art. 18 </w:t>
      </w:r>
      <w:proofErr w:type="spellStart"/>
      <w:r w:rsidRPr="005A6304">
        <w:rPr>
          <w:rFonts w:ascii="Verdana" w:hAnsi="Verdana"/>
          <w:sz w:val="20"/>
          <w:szCs w:val="20"/>
        </w:rPr>
        <w:t>ust</w:t>
      </w:r>
      <w:proofErr w:type="spellEnd"/>
      <w:r w:rsidRPr="005A6304">
        <w:rPr>
          <w:rFonts w:ascii="Verdana" w:hAnsi="Verdana"/>
          <w:sz w:val="20"/>
          <w:szCs w:val="20"/>
        </w:rPr>
        <w:t>. 2 RODO (</w:t>
      </w:r>
      <w:proofErr w:type="spellStart"/>
      <w:r w:rsidRPr="005A6304">
        <w:rPr>
          <w:rFonts w:ascii="Verdana" w:hAnsi="Verdana"/>
          <w:sz w:val="20"/>
          <w:szCs w:val="20"/>
        </w:rPr>
        <w:t>prawo</w:t>
      </w:r>
      <w:proofErr w:type="spellEnd"/>
      <w:r w:rsidRPr="005A6304">
        <w:rPr>
          <w:rFonts w:ascii="Verdana" w:hAnsi="Verdana"/>
          <w:sz w:val="20"/>
          <w:szCs w:val="20"/>
        </w:rPr>
        <w:t xml:space="preserve"> do </w:t>
      </w:r>
      <w:proofErr w:type="spellStart"/>
      <w:r w:rsidRPr="005A6304">
        <w:rPr>
          <w:rFonts w:ascii="Verdana" w:hAnsi="Verdana"/>
          <w:sz w:val="20"/>
          <w:szCs w:val="20"/>
        </w:rPr>
        <w:t>ograniczenia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przetwarzania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ma </w:t>
      </w:r>
      <w:proofErr w:type="spellStart"/>
      <w:r w:rsidRPr="005A6304">
        <w:rPr>
          <w:rFonts w:ascii="Verdana" w:hAnsi="Verdana"/>
          <w:sz w:val="20"/>
          <w:szCs w:val="20"/>
        </w:rPr>
        <w:t>zastosowania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w </w:t>
      </w:r>
      <w:proofErr w:type="spellStart"/>
      <w:r w:rsidRPr="005A6304">
        <w:rPr>
          <w:rFonts w:ascii="Verdana" w:hAnsi="Verdana"/>
          <w:sz w:val="20"/>
          <w:szCs w:val="20"/>
        </w:rPr>
        <w:t>odniesieniu</w:t>
      </w:r>
      <w:proofErr w:type="spellEnd"/>
      <w:r w:rsidRPr="005A6304">
        <w:rPr>
          <w:rFonts w:ascii="Verdana" w:hAnsi="Verdana"/>
          <w:sz w:val="20"/>
          <w:szCs w:val="20"/>
        </w:rPr>
        <w:t xml:space="preserve"> do </w:t>
      </w:r>
      <w:proofErr w:type="spellStart"/>
      <w:r w:rsidRPr="005A6304">
        <w:rPr>
          <w:rFonts w:ascii="Verdana" w:hAnsi="Verdana"/>
          <w:sz w:val="20"/>
          <w:szCs w:val="20"/>
        </w:rPr>
        <w:t>przechowywania</w:t>
      </w:r>
      <w:proofErr w:type="spellEnd"/>
      <w:r w:rsidRPr="005A6304">
        <w:rPr>
          <w:rFonts w:ascii="Verdana" w:hAnsi="Verdana"/>
          <w:sz w:val="20"/>
          <w:szCs w:val="20"/>
        </w:rPr>
        <w:t xml:space="preserve">, w </w:t>
      </w:r>
      <w:proofErr w:type="spellStart"/>
      <w:r w:rsidRPr="005A6304">
        <w:rPr>
          <w:rFonts w:ascii="Verdana" w:hAnsi="Verdana"/>
          <w:sz w:val="20"/>
          <w:szCs w:val="20"/>
        </w:rPr>
        <w:t>celu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zapewnienia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korzystania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ze </w:t>
      </w:r>
      <w:proofErr w:type="spellStart"/>
      <w:r w:rsidRPr="005A6304">
        <w:rPr>
          <w:rFonts w:ascii="Verdana" w:hAnsi="Verdana"/>
          <w:sz w:val="20"/>
          <w:szCs w:val="20"/>
        </w:rPr>
        <w:t>środków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ochrony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prawnej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lub</w:t>
      </w:r>
      <w:proofErr w:type="spellEnd"/>
      <w:r w:rsidRPr="005A6304">
        <w:rPr>
          <w:rFonts w:ascii="Verdana" w:hAnsi="Verdana"/>
          <w:sz w:val="20"/>
          <w:szCs w:val="20"/>
        </w:rPr>
        <w:t xml:space="preserve"> w </w:t>
      </w:r>
      <w:proofErr w:type="spellStart"/>
      <w:r w:rsidRPr="005A6304">
        <w:rPr>
          <w:rFonts w:ascii="Verdana" w:hAnsi="Verdana"/>
          <w:sz w:val="20"/>
          <w:szCs w:val="20"/>
        </w:rPr>
        <w:t>celu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ochrony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praw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innej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osoby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fizycznej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lub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prawnej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lub</w:t>
      </w:r>
      <w:proofErr w:type="spellEnd"/>
      <w:r w:rsidRPr="005A6304">
        <w:rPr>
          <w:rFonts w:ascii="Verdana" w:hAnsi="Verdana"/>
          <w:sz w:val="20"/>
          <w:szCs w:val="20"/>
        </w:rPr>
        <w:t xml:space="preserve"> z </w:t>
      </w:r>
      <w:proofErr w:type="spellStart"/>
      <w:r w:rsidRPr="005A6304">
        <w:rPr>
          <w:rFonts w:ascii="Verdana" w:hAnsi="Verdana"/>
          <w:sz w:val="20"/>
          <w:szCs w:val="20"/>
        </w:rPr>
        <w:t>uwagi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ważne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względy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interesu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publicznego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Unii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Europejskiej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lub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państwa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członkowskiego</w:t>
      </w:r>
      <w:proofErr w:type="spellEnd"/>
      <w:r w:rsidRPr="005A6304">
        <w:rPr>
          <w:rFonts w:ascii="Verdana" w:hAnsi="Verdana"/>
          <w:sz w:val="20"/>
          <w:szCs w:val="20"/>
        </w:rPr>
        <w:t>).</w:t>
      </w:r>
      <w:proofErr w:type="spellStart"/>
      <w:r w:rsidRPr="005A6304">
        <w:rPr>
          <w:rFonts w:ascii="Verdana" w:hAnsi="Verdana"/>
          <w:sz w:val="20"/>
          <w:szCs w:val="20"/>
        </w:rPr>
        <w:t>Zgłoszenie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żądania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ograniczenia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przetwarzania</w:t>
      </w:r>
      <w:proofErr w:type="spellEnd"/>
      <w:r w:rsidRPr="005A6304">
        <w:rPr>
          <w:rFonts w:ascii="Verdana" w:hAnsi="Verdana"/>
          <w:sz w:val="20"/>
          <w:szCs w:val="20"/>
        </w:rPr>
        <w:t xml:space="preserve">, o </w:t>
      </w:r>
      <w:proofErr w:type="spellStart"/>
      <w:r w:rsidRPr="005A6304">
        <w:rPr>
          <w:rFonts w:ascii="Verdana" w:hAnsi="Verdana"/>
          <w:sz w:val="20"/>
          <w:szCs w:val="20"/>
        </w:rPr>
        <w:t>którym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mowa</w:t>
      </w:r>
      <w:proofErr w:type="spellEnd"/>
      <w:r w:rsidRPr="005A6304">
        <w:rPr>
          <w:rFonts w:ascii="Verdana" w:hAnsi="Verdana"/>
          <w:sz w:val="20"/>
          <w:szCs w:val="20"/>
        </w:rPr>
        <w:t xml:space="preserve"> w art. 18 </w:t>
      </w:r>
      <w:proofErr w:type="spellStart"/>
      <w:r w:rsidRPr="005A6304">
        <w:rPr>
          <w:rFonts w:ascii="Verdana" w:hAnsi="Verdana"/>
          <w:sz w:val="20"/>
          <w:szCs w:val="20"/>
        </w:rPr>
        <w:t>ust</w:t>
      </w:r>
      <w:proofErr w:type="spellEnd"/>
      <w:r w:rsidRPr="005A6304">
        <w:rPr>
          <w:rFonts w:ascii="Verdana" w:hAnsi="Verdana"/>
          <w:sz w:val="20"/>
          <w:szCs w:val="20"/>
        </w:rPr>
        <w:t xml:space="preserve">. 1 RODO, </w:t>
      </w:r>
      <w:proofErr w:type="spellStart"/>
      <w:r w:rsidRPr="005A6304">
        <w:rPr>
          <w:rFonts w:ascii="Verdana" w:hAnsi="Verdana"/>
          <w:sz w:val="20"/>
          <w:szCs w:val="20"/>
        </w:rPr>
        <w:t>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ogranicza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przetwarzania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danych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osobowych</w:t>
      </w:r>
      <w:proofErr w:type="spellEnd"/>
      <w:r w:rsidRPr="005A6304">
        <w:rPr>
          <w:rFonts w:ascii="Verdana" w:hAnsi="Verdana"/>
          <w:sz w:val="20"/>
          <w:szCs w:val="20"/>
        </w:rPr>
        <w:t xml:space="preserve"> do </w:t>
      </w:r>
      <w:proofErr w:type="spellStart"/>
      <w:r w:rsidRPr="005A6304">
        <w:rPr>
          <w:rFonts w:ascii="Verdana" w:hAnsi="Verdana"/>
          <w:sz w:val="20"/>
          <w:szCs w:val="20"/>
        </w:rPr>
        <w:t>czasu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zakończenia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postępowania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o </w:t>
      </w:r>
      <w:proofErr w:type="spellStart"/>
      <w:r w:rsidRPr="005A6304">
        <w:rPr>
          <w:rFonts w:ascii="Verdana" w:hAnsi="Verdana"/>
          <w:sz w:val="20"/>
          <w:szCs w:val="20"/>
        </w:rPr>
        <w:t>udzielenie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zamówienia</w:t>
      </w:r>
      <w:proofErr w:type="spellEnd"/>
      <w:r w:rsidRPr="005A6304">
        <w:rPr>
          <w:rFonts w:ascii="Verdana" w:hAnsi="Verdana"/>
          <w:sz w:val="20"/>
          <w:szCs w:val="20"/>
        </w:rPr>
        <w:t xml:space="preserve">. </w:t>
      </w:r>
    </w:p>
    <w:p w14:paraId="145BD0B7" w14:textId="77777777" w:rsidR="006363A4" w:rsidRPr="005A6304" w:rsidRDefault="00D9620A" w:rsidP="005A6304">
      <w:pPr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  </w:t>
      </w:r>
    </w:p>
    <w:p w14:paraId="2162A95D" w14:textId="77777777" w:rsidR="006363A4" w:rsidRPr="005A6304" w:rsidRDefault="00D9620A" w:rsidP="005A6304">
      <w:pPr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4. </w:t>
      </w:r>
      <w:proofErr w:type="spellStart"/>
      <w:r w:rsidRPr="005A6304">
        <w:rPr>
          <w:rFonts w:ascii="Verdana" w:hAnsi="Verdana"/>
          <w:sz w:val="20"/>
          <w:szCs w:val="20"/>
        </w:rPr>
        <w:t>prawo</w:t>
      </w:r>
      <w:proofErr w:type="spellEnd"/>
      <w:r w:rsidRPr="005A6304">
        <w:rPr>
          <w:rFonts w:ascii="Verdana" w:hAnsi="Verdana"/>
          <w:sz w:val="20"/>
          <w:szCs w:val="20"/>
        </w:rPr>
        <w:t xml:space="preserve"> do </w:t>
      </w:r>
      <w:proofErr w:type="spellStart"/>
      <w:r w:rsidRPr="005A6304">
        <w:rPr>
          <w:rFonts w:ascii="Verdana" w:hAnsi="Verdana"/>
          <w:sz w:val="20"/>
          <w:szCs w:val="20"/>
        </w:rPr>
        <w:t>wniesienia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skargi</w:t>
      </w:r>
      <w:proofErr w:type="spellEnd"/>
      <w:r w:rsidRPr="005A6304">
        <w:rPr>
          <w:rFonts w:ascii="Verdana" w:hAnsi="Verdana"/>
          <w:sz w:val="20"/>
          <w:szCs w:val="20"/>
        </w:rPr>
        <w:t xml:space="preserve"> do </w:t>
      </w:r>
      <w:proofErr w:type="spellStart"/>
      <w:r w:rsidRPr="005A6304">
        <w:rPr>
          <w:rFonts w:ascii="Verdana" w:hAnsi="Verdana"/>
          <w:sz w:val="20"/>
          <w:szCs w:val="20"/>
        </w:rPr>
        <w:t>Prezesa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Urzędu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Ochrony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Danych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Osobowych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gdy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uzna</w:t>
      </w:r>
      <w:proofErr w:type="spellEnd"/>
      <w:r w:rsidRPr="005A6304">
        <w:rPr>
          <w:rFonts w:ascii="Verdana" w:hAnsi="Verdana"/>
          <w:sz w:val="20"/>
          <w:szCs w:val="20"/>
        </w:rPr>
        <w:t xml:space="preserve"> Pani/Pan, </w:t>
      </w:r>
      <w:proofErr w:type="spellStart"/>
      <w:r w:rsidRPr="005A6304">
        <w:rPr>
          <w:rFonts w:ascii="Verdana" w:hAnsi="Verdana"/>
          <w:sz w:val="20"/>
          <w:szCs w:val="20"/>
        </w:rPr>
        <w:t>że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przetwarzanie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danych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osobowych</w:t>
      </w:r>
      <w:proofErr w:type="spellEnd"/>
      <w:r w:rsidRPr="005A6304">
        <w:rPr>
          <w:rFonts w:ascii="Verdana" w:hAnsi="Verdana"/>
          <w:sz w:val="20"/>
          <w:szCs w:val="20"/>
        </w:rPr>
        <w:t xml:space="preserve"> Pani/Pana </w:t>
      </w:r>
      <w:proofErr w:type="spellStart"/>
      <w:r w:rsidRPr="005A6304">
        <w:rPr>
          <w:rFonts w:ascii="Verdana" w:hAnsi="Verdana"/>
          <w:sz w:val="20"/>
          <w:szCs w:val="20"/>
        </w:rPr>
        <w:t>dotyczących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narusza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przepisy</w:t>
      </w:r>
      <w:proofErr w:type="spellEnd"/>
      <w:r w:rsidRPr="005A6304">
        <w:rPr>
          <w:rFonts w:ascii="Verdana" w:hAnsi="Verdana"/>
          <w:sz w:val="20"/>
          <w:szCs w:val="20"/>
        </w:rPr>
        <w:t xml:space="preserve"> RODO.</w:t>
      </w:r>
    </w:p>
    <w:p w14:paraId="6108270E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10CF2EDD" w14:textId="77777777" w:rsidR="006363A4" w:rsidRPr="005A6304" w:rsidRDefault="00D9620A" w:rsidP="005A6304">
      <w:pPr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    g) Nie </w:t>
      </w:r>
      <w:proofErr w:type="spellStart"/>
      <w:r w:rsidRPr="005A6304">
        <w:rPr>
          <w:rFonts w:ascii="Verdana" w:hAnsi="Verdana"/>
          <w:sz w:val="20"/>
          <w:szCs w:val="20"/>
        </w:rPr>
        <w:t>przysługuje</w:t>
      </w:r>
      <w:proofErr w:type="spellEnd"/>
      <w:r w:rsidRPr="005A6304">
        <w:rPr>
          <w:rFonts w:ascii="Verdana" w:hAnsi="Verdana"/>
          <w:sz w:val="20"/>
          <w:szCs w:val="20"/>
        </w:rPr>
        <w:t xml:space="preserve"> Pani/Panu:</w:t>
      </w:r>
    </w:p>
    <w:p w14:paraId="7745818A" w14:textId="77777777" w:rsidR="006363A4" w:rsidRPr="005A6304" w:rsidRDefault="00D9620A" w:rsidP="005A6304">
      <w:pPr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  </w:t>
      </w:r>
    </w:p>
    <w:p w14:paraId="4087803F" w14:textId="77777777" w:rsidR="006363A4" w:rsidRPr="005A6304" w:rsidRDefault="00D9620A" w:rsidP="005A6304">
      <w:pPr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1. w </w:t>
      </w:r>
      <w:proofErr w:type="spellStart"/>
      <w:r w:rsidRPr="005A6304">
        <w:rPr>
          <w:rFonts w:ascii="Verdana" w:hAnsi="Verdana"/>
          <w:sz w:val="20"/>
          <w:szCs w:val="20"/>
        </w:rPr>
        <w:t>związku</w:t>
      </w:r>
      <w:proofErr w:type="spellEnd"/>
      <w:r w:rsidRPr="005A6304">
        <w:rPr>
          <w:rFonts w:ascii="Verdana" w:hAnsi="Verdana"/>
          <w:sz w:val="20"/>
          <w:szCs w:val="20"/>
        </w:rPr>
        <w:t xml:space="preserve"> z art. 17 </w:t>
      </w:r>
      <w:proofErr w:type="spellStart"/>
      <w:r w:rsidRPr="005A6304">
        <w:rPr>
          <w:rFonts w:ascii="Verdana" w:hAnsi="Verdana"/>
          <w:sz w:val="20"/>
          <w:szCs w:val="20"/>
        </w:rPr>
        <w:t>ust</w:t>
      </w:r>
      <w:proofErr w:type="spellEnd"/>
      <w:r w:rsidRPr="005A6304">
        <w:rPr>
          <w:rFonts w:ascii="Verdana" w:hAnsi="Verdana"/>
          <w:sz w:val="20"/>
          <w:szCs w:val="20"/>
        </w:rPr>
        <w:t xml:space="preserve">. 3 lit. b, d </w:t>
      </w:r>
      <w:proofErr w:type="spellStart"/>
      <w:r w:rsidRPr="005A6304">
        <w:rPr>
          <w:rFonts w:ascii="Verdana" w:hAnsi="Verdana"/>
          <w:sz w:val="20"/>
          <w:szCs w:val="20"/>
        </w:rPr>
        <w:t>lub</w:t>
      </w:r>
      <w:proofErr w:type="spellEnd"/>
      <w:r w:rsidRPr="005A6304">
        <w:rPr>
          <w:rFonts w:ascii="Verdana" w:hAnsi="Verdana"/>
          <w:sz w:val="20"/>
          <w:szCs w:val="20"/>
        </w:rPr>
        <w:t xml:space="preserve"> e RODO </w:t>
      </w:r>
      <w:proofErr w:type="spellStart"/>
      <w:r w:rsidRPr="005A6304">
        <w:rPr>
          <w:rFonts w:ascii="Verdana" w:hAnsi="Verdana"/>
          <w:sz w:val="20"/>
          <w:szCs w:val="20"/>
        </w:rPr>
        <w:t>prawo</w:t>
      </w:r>
      <w:proofErr w:type="spellEnd"/>
      <w:r w:rsidRPr="005A6304">
        <w:rPr>
          <w:rFonts w:ascii="Verdana" w:hAnsi="Verdana"/>
          <w:sz w:val="20"/>
          <w:szCs w:val="20"/>
        </w:rPr>
        <w:t xml:space="preserve"> do </w:t>
      </w:r>
      <w:proofErr w:type="spellStart"/>
      <w:r w:rsidRPr="005A6304">
        <w:rPr>
          <w:rFonts w:ascii="Verdana" w:hAnsi="Verdana"/>
          <w:sz w:val="20"/>
          <w:szCs w:val="20"/>
        </w:rPr>
        <w:t>usunięcia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danych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osobowych</w:t>
      </w:r>
      <w:proofErr w:type="spellEnd"/>
      <w:r w:rsidRPr="005A6304">
        <w:rPr>
          <w:rFonts w:ascii="Verdana" w:hAnsi="Verdana"/>
          <w:sz w:val="20"/>
          <w:szCs w:val="20"/>
        </w:rPr>
        <w:t>;</w:t>
      </w:r>
    </w:p>
    <w:p w14:paraId="294FC722" w14:textId="77777777" w:rsidR="006363A4" w:rsidRPr="005A6304" w:rsidRDefault="00D9620A" w:rsidP="005A6304">
      <w:pPr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  </w:t>
      </w:r>
    </w:p>
    <w:p w14:paraId="74971972" w14:textId="77777777" w:rsidR="006363A4" w:rsidRPr="005A6304" w:rsidRDefault="00D9620A" w:rsidP="005A6304">
      <w:pPr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2. </w:t>
      </w:r>
      <w:proofErr w:type="spellStart"/>
      <w:r w:rsidRPr="005A6304">
        <w:rPr>
          <w:rFonts w:ascii="Verdana" w:hAnsi="Verdana"/>
          <w:sz w:val="20"/>
          <w:szCs w:val="20"/>
        </w:rPr>
        <w:t>prawo</w:t>
      </w:r>
      <w:proofErr w:type="spellEnd"/>
      <w:r w:rsidRPr="005A6304">
        <w:rPr>
          <w:rFonts w:ascii="Verdana" w:hAnsi="Verdana"/>
          <w:sz w:val="20"/>
          <w:szCs w:val="20"/>
        </w:rPr>
        <w:t xml:space="preserve"> do </w:t>
      </w:r>
      <w:proofErr w:type="spellStart"/>
      <w:r w:rsidRPr="005A6304">
        <w:rPr>
          <w:rFonts w:ascii="Verdana" w:hAnsi="Verdana"/>
          <w:sz w:val="20"/>
          <w:szCs w:val="20"/>
        </w:rPr>
        <w:t>przenoszenia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danych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osobowych</w:t>
      </w:r>
      <w:proofErr w:type="spellEnd"/>
      <w:r w:rsidRPr="005A6304">
        <w:rPr>
          <w:rFonts w:ascii="Verdana" w:hAnsi="Verdana"/>
          <w:sz w:val="20"/>
          <w:szCs w:val="20"/>
        </w:rPr>
        <w:t xml:space="preserve">, o </w:t>
      </w:r>
      <w:proofErr w:type="spellStart"/>
      <w:r w:rsidRPr="005A6304">
        <w:rPr>
          <w:rFonts w:ascii="Verdana" w:hAnsi="Verdana"/>
          <w:sz w:val="20"/>
          <w:szCs w:val="20"/>
        </w:rPr>
        <w:t>którym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mowa</w:t>
      </w:r>
      <w:proofErr w:type="spellEnd"/>
      <w:r w:rsidRPr="005A6304">
        <w:rPr>
          <w:rFonts w:ascii="Verdana" w:hAnsi="Verdana"/>
          <w:sz w:val="20"/>
          <w:szCs w:val="20"/>
        </w:rPr>
        <w:t xml:space="preserve"> w art. 20 RODO; </w:t>
      </w:r>
      <w:proofErr w:type="spellStart"/>
      <w:r w:rsidRPr="005A6304">
        <w:rPr>
          <w:rFonts w:ascii="Verdana" w:hAnsi="Verdana"/>
          <w:sz w:val="20"/>
          <w:szCs w:val="20"/>
        </w:rPr>
        <w:t>na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podstawie</w:t>
      </w:r>
      <w:proofErr w:type="spellEnd"/>
      <w:r w:rsidRPr="005A6304">
        <w:rPr>
          <w:rFonts w:ascii="Verdana" w:hAnsi="Verdana"/>
          <w:sz w:val="20"/>
          <w:szCs w:val="20"/>
        </w:rPr>
        <w:t xml:space="preserve"> art. 21 RODO </w:t>
      </w:r>
      <w:proofErr w:type="spellStart"/>
      <w:r w:rsidRPr="005A6304">
        <w:rPr>
          <w:rFonts w:ascii="Verdana" w:hAnsi="Verdana"/>
          <w:sz w:val="20"/>
          <w:szCs w:val="20"/>
        </w:rPr>
        <w:t>prawo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sprzeciwu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wobec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przetwarzania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danych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osobowych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gdyż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podstawą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prawną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przetwarzania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Pani/Pana </w:t>
      </w:r>
      <w:proofErr w:type="spellStart"/>
      <w:r w:rsidRPr="005A6304">
        <w:rPr>
          <w:rFonts w:ascii="Verdana" w:hAnsi="Verdana"/>
          <w:sz w:val="20"/>
          <w:szCs w:val="20"/>
        </w:rPr>
        <w:t>danych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osobowych</w:t>
      </w:r>
      <w:proofErr w:type="spellEnd"/>
      <w:r w:rsidRPr="005A6304">
        <w:rPr>
          <w:rFonts w:ascii="Verdana" w:hAnsi="Verdana"/>
          <w:sz w:val="20"/>
          <w:szCs w:val="20"/>
        </w:rPr>
        <w:t xml:space="preserve"> jest art. 6 </w:t>
      </w:r>
      <w:proofErr w:type="spellStart"/>
      <w:r w:rsidRPr="005A6304">
        <w:rPr>
          <w:rFonts w:ascii="Verdana" w:hAnsi="Verdana"/>
          <w:sz w:val="20"/>
          <w:szCs w:val="20"/>
        </w:rPr>
        <w:t>ust</w:t>
      </w:r>
      <w:proofErr w:type="spellEnd"/>
      <w:r w:rsidRPr="005A6304">
        <w:rPr>
          <w:rFonts w:ascii="Verdana" w:hAnsi="Verdana"/>
          <w:sz w:val="20"/>
          <w:szCs w:val="20"/>
        </w:rPr>
        <w:t>. 1 lit. c RODO.</w:t>
      </w:r>
    </w:p>
    <w:p w14:paraId="63B83029" w14:textId="77777777" w:rsidR="006363A4" w:rsidRPr="005A6304" w:rsidRDefault="00D9620A" w:rsidP="005A6304">
      <w:pPr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  </w:t>
      </w:r>
    </w:p>
    <w:p w14:paraId="2C1C7794" w14:textId="77777777" w:rsidR="006363A4" w:rsidRPr="005A6304" w:rsidRDefault="00D9620A" w:rsidP="005A6304">
      <w:pPr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lastRenderedPageBreak/>
        <w:t xml:space="preserve">3. </w:t>
      </w:r>
      <w:proofErr w:type="spellStart"/>
      <w:r w:rsidRPr="005A6304">
        <w:rPr>
          <w:rFonts w:ascii="Verdana" w:hAnsi="Verdana"/>
          <w:sz w:val="20"/>
          <w:szCs w:val="20"/>
        </w:rPr>
        <w:t>na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podstawie</w:t>
      </w:r>
      <w:proofErr w:type="spellEnd"/>
      <w:r w:rsidRPr="005A6304">
        <w:rPr>
          <w:rFonts w:ascii="Verdana" w:hAnsi="Verdana"/>
          <w:sz w:val="20"/>
          <w:szCs w:val="20"/>
        </w:rPr>
        <w:t xml:space="preserve"> art. 21 RODO </w:t>
      </w:r>
      <w:proofErr w:type="spellStart"/>
      <w:r w:rsidRPr="005A6304">
        <w:rPr>
          <w:rFonts w:ascii="Verdana" w:hAnsi="Verdana"/>
          <w:sz w:val="20"/>
          <w:szCs w:val="20"/>
        </w:rPr>
        <w:t>prawo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sprzeciwu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wobec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przetwarzania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danych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osobowych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gdyż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podstawą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prawną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przetwarzania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Pani/Pana </w:t>
      </w:r>
      <w:proofErr w:type="spellStart"/>
      <w:r w:rsidRPr="005A6304">
        <w:rPr>
          <w:rFonts w:ascii="Verdana" w:hAnsi="Verdana"/>
          <w:sz w:val="20"/>
          <w:szCs w:val="20"/>
        </w:rPr>
        <w:t>danych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osobowych</w:t>
      </w:r>
      <w:proofErr w:type="spellEnd"/>
      <w:r w:rsidRPr="005A6304">
        <w:rPr>
          <w:rFonts w:ascii="Verdana" w:hAnsi="Verdana"/>
          <w:sz w:val="20"/>
          <w:szCs w:val="20"/>
        </w:rPr>
        <w:t xml:space="preserve"> jest art. 6 </w:t>
      </w:r>
      <w:proofErr w:type="spellStart"/>
      <w:r w:rsidRPr="005A6304">
        <w:rPr>
          <w:rFonts w:ascii="Verdana" w:hAnsi="Verdana"/>
          <w:sz w:val="20"/>
          <w:szCs w:val="20"/>
        </w:rPr>
        <w:t>ust</w:t>
      </w:r>
      <w:proofErr w:type="spellEnd"/>
      <w:r w:rsidRPr="005A6304">
        <w:rPr>
          <w:rFonts w:ascii="Verdana" w:hAnsi="Verdana"/>
          <w:sz w:val="20"/>
          <w:szCs w:val="20"/>
        </w:rPr>
        <w:t>. 1 lit. c RODO.</w:t>
      </w:r>
    </w:p>
    <w:p w14:paraId="5B2424B5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14A11996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35570A12" w14:textId="77777777" w:rsidR="006363A4" w:rsidRPr="005A6304" w:rsidRDefault="00D9620A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Style w:val="bold"/>
          <w:rFonts w:ascii="Verdana" w:hAnsi="Verdana"/>
          <w:sz w:val="20"/>
          <w:szCs w:val="20"/>
        </w:rPr>
        <w:t>ZAŁĄCZNIKI</w:t>
      </w:r>
    </w:p>
    <w:p w14:paraId="672A2562" w14:textId="77777777" w:rsidR="006363A4" w:rsidRPr="005A6304" w:rsidRDefault="006363A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56E9206E" w14:textId="4C0D500B" w:rsidR="006363A4" w:rsidRPr="005A6304" w:rsidRDefault="00840E06" w:rsidP="005A6304">
      <w:pPr>
        <w:pStyle w:val="p"/>
        <w:numPr>
          <w:ilvl w:val="0"/>
          <w:numId w:val="14"/>
        </w:numPr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5A6304">
        <w:rPr>
          <w:rFonts w:ascii="Verdana" w:hAnsi="Verdana"/>
          <w:sz w:val="20"/>
          <w:szCs w:val="20"/>
        </w:rPr>
        <w:t>Załącznik</w:t>
      </w:r>
      <w:proofErr w:type="spellEnd"/>
      <w:r w:rsidRPr="005A6304">
        <w:rPr>
          <w:rFonts w:ascii="Verdana" w:hAnsi="Verdana"/>
          <w:sz w:val="20"/>
          <w:szCs w:val="20"/>
        </w:rPr>
        <w:t xml:space="preserve"> nr 1 - </w:t>
      </w:r>
      <w:proofErr w:type="spellStart"/>
      <w:r w:rsidRPr="005A6304">
        <w:rPr>
          <w:rFonts w:ascii="Verdana" w:hAnsi="Verdana"/>
          <w:sz w:val="20"/>
          <w:szCs w:val="20"/>
        </w:rPr>
        <w:t>Formularz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ofertowy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</w:p>
    <w:p w14:paraId="488DF127" w14:textId="64F52529" w:rsidR="006363A4" w:rsidRPr="005A6304" w:rsidRDefault="00840E06" w:rsidP="005A6304">
      <w:pPr>
        <w:pStyle w:val="p"/>
        <w:numPr>
          <w:ilvl w:val="0"/>
          <w:numId w:val="14"/>
        </w:numPr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5A6304">
        <w:rPr>
          <w:rFonts w:ascii="Verdana" w:hAnsi="Verdana"/>
          <w:sz w:val="20"/>
          <w:szCs w:val="20"/>
        </w:rPr>
        <w:t>Załącznik</w:t>
      </w:r>
      <w:proofErr w:type="spellEnd"/>
      <w:r w:rsidRPr="005A6304">
        <w:rPr>
          <w:rFonts w:ascii="Verdana" w:hAnsi="Verdana"/>
          <w:sz w:val="20"/>
          <w:szCs w:val="20"/>
        </w:rPr>
        <w:t xml:space="preserve"> nr 2 - </w:t>
      </w:r>
      <w:proofErr w:type="spellStart"/>
      <w:r w:rsidRPr="005A6304">
        <w:rPr>
          <w:rFonts w:ascii="Verdana" w:hAnsi="Verdana"/>
          <w:sz w:val="20"/>
          <w:szCs w:val="20"/>
        </w:rPr>
        <w:t>Opis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przedmiotu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zamówienia</w:t>
      </w:r>
      <w:proofErr w:type="spellEnd"/>
    </w:p>
    <w:p w14:paraId="0869532B" w14:textId="147B0BFC" w:rsidR="006363A4" w:rsidRPr="005A6304" w:rsidRDefault="00840E06" w:rsidP="005A6304">
      <w:pPr>
        <w:pStyle w:val="p"/>
        <w:numPr>
          <w:ilvl w:val="0"/>
          <w:numId w:val="14"/>
        </w:numPr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5A6304">
        <w:rPr>
          <w:rFonts w:ascii="Verdana" w:hAnsi="Verdana"/>
          <w:sz w:val="20"/>
          <w:szCs w:val="20"/>
        </w:rPr>
        <w:t>Załącznik</w:t>
      </w:r>
      <w:proofErr w:type="spellEnd"/>
      <w:r w:rsidRPr="005A6304">
        <w:rPr>
          <w:rFonts w:ascii="Verdana" w:hAnsi="Verdana"/>
          <w:sz w:val="20"/>
          <w:szCs w:val="20"/>
        </w:rPr>
        <w:t xml:space="preserve"> nr 3 - </w:t>
      </w:r>
      <w:proofErr w:type="spellStart"/>
      <w:r w:rsidRPr="005A6304">
        <w:rPr>
          <w:rFonts w:ascii="Verdana" w:hAnsi="Verdana"/>
          <w:sz w:val="20"/>
          <w:szCs w:val="20"/>
        </w:rPr>
        <w:t>Wykaz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usług</w:t>
      </w:r>
      <w:proofErr w:type="spellEnd"/>
    </w:p>
    <w:p w14:paraId="4BA83E9C" w14:textId="103BD946" w:rsidR="006363A4" w:rsidRPr="005A6304" w:rsidRDefault="00840E06" w:rsidP="005A6304">
      <w:pPr>
        <w:pStyle w:val="p"/>
        <w:numPr>
          <w:ilvl w:val="0"/>
          <w:numId w:val="14"/>
        </w:numPr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5A6304">
        <w:rPr>
          <w:rFonts w:ascii="Verdana" w:hAnsi="Verdana"/>
          <w:sz w:val="20"/>
          <w:szCs w:val="20"/>
        </w:rPr>
        <w:t>Załącznik</w:t>
      </w:r>
      <w:proofErr w:type="spellEnd"/>
      <w:r w:rsidRPr="005A6304">
        <w:rPr>
          <w:rFonts w:ascii="Verdana" w:hAnsi="Verdana"/>
          <w:sz w:val="20"/>
          <w:szCs w:val="20"/>
        </w:rPr>
        <w:t xml:space="preserve"> nr 4 - </w:t>
      </w:r>
      <w:proofErr w:type="spellStart"/>
      <w:r w:rsidRPr="005A6304">
        <w:rPr>
          <w:rFonts w:ascii="Verdana" w:hAnsi="Verdana"/>
          <w:sz w:val="20"/>
          <w:szCs w:val="20"/>
        </w:rPr>
        <w:t>Wykaz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osób</w:t>
      </w:r>
      <w:proofErr w:type="spellEnd"/>
    </w:p>
    <w:p w14:paraId="1076C409" w14:textId="4EA40169" w:rsidR="006363A4" w:rsidRPr="005A6304" w:rsidRDefault="00840E06" w:rsidP="005A6304">
      <w:pPr>
        <w:pStyle w:val="p"/>
        <w:numPr>
          <w:ilvl w:val="0"/>
          <w:numId w:val="14"/>
        </w:numPr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5A6304">
        <w:rPr>
          <w:rFonts w:ascii="Verdana" w:hAnsi="Verdana"/>
          <w:sz w:val="20"/>
          <w:szCs w:val="20"/>
        </w:rPr>
        <w:t>Załącznik</w:t>
      </w:r>
      <w:proofErr w:type="spellEnd"/>
      <w:r w:rsidRPr="005A6304">
        <w:rPr>
          <w:rFonts w:ascii="Verdana" w:hAnsi="Verdana"/>
          <w:sz w:val="20"/>
          <w:szCs w:val="20"/>
        </w:rPr>
        <w:t xml:space="preserve"> nr 5 – </w:t>
      </w:r>
      <w:proofErr w:type="spellStart"/>
      <w:r w:rsidRPr="005A6304">
        <w:rPr>
          <w:rFonts w:ascii="Verdana" w:hAnsi="Verdana"/>
          <w:sz w:val="20"/>
          <w:szCs w:val="20"/>
        </w:rPr>
        <w:t>Projektowane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postanowienia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umowy</w:t>
      </w:r>
      <w:proofErr w:type="spellEnd"/>
    </w:p>
    <w:p w14:paraId="374B4D2F" w14:textId="1DE0617E" w:rsidR="006363A4" w:rsidRPr="005A6304" w:rsidRDefault="00840E06" w:rsidP="005A6304">
      <w:pPr>
        <w:pStyle w:val="p"/>
        <w:numPr>
          <w:ilvl w:val="0"/>
          <w:numId w:val="14"/>
        </w:numPr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5A6304">
        <w:rPr>
          <w:rFonts w:ascii="Verdana" w:hAnsi="Verdana"/>
          <w:sz w:val="20"/>
          <w:szCs w:val="20"/>
        </w:rPr>
        <w:t>Załącznik</w:t>
      </w:r>
      <w:proofErr w:type="spellEnd"/>
      <w:r w:rsidRPr="005A6304">
        <w:rPr>
          <w:rFonts w:ascii="Verdana" w:hAnsi="Verdana"/>
          <w:sz w:val="20"/>
          <w:szCs w:val="20"/>
        </w:rPr>
        <w:t xml:space="preserve"> nr 6 - </w:t>
      </w:r>
      <w:proofErr w:type="spellStart"/>
      <w:r w:rsidRPr="005A6304">
        <w:rPr>
          <w:rFonts w:ascii="Verdana" w:hAnsi="Verdana"/>
          <w:sz w:val="20"/>
          <w:szCs w:val="20"/>
        </w:rPr>
        <w:t>Oświadczenie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podmiotu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udostępniającego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zasoby</w:t>
      </w:r>
      <w:proofErr w:type="spellEnd"/>
    </w:p>
    <w:p w14:paraId="5EDCDB97" w14:textId="5DB07B23" w:rsidR="006363A4" w:rsidRPr="005A6304" w:rsidRDefault="00840E06" w:rsidP="005A6304">
      <w:pPr>
        <w:pStyle w:val="p"/>
        <w:numPr>
          <w:ilvl w:val="0"/>
          <w:numId w:val="14"/>
        </w:numPr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5A6304">
        <w:rPr>
          <w:rFonts w:ascii="Verdana" w:hAnsi="Verdana"/>
          <w:sz w:val="20"/>
          <w:szCs w:val="20"/>
        </w:rPr>
        <w:t>Załącznik</w:t>
      </w:r>
      <w:proofErr w:type="spellEnd"/>
      <w:r w:rsidRPr="005A6304">
        <w:rPr>
          <w:rFonts w:ascii="Verdana" w:hAnsi="Verdana"/>
          <w:sz w:val="20"/>
          <w:szCs w:val="20"/>
        </w:rPr>
        <w:t xml:space="preserve"> nr 7 - </w:t>
      </w:r>
      <w:proofErr w:type="spellStart"/>
      <w:r w:rsidRPr="005A6304">
        <w:rPr>
          <w:rFonts w:ascii="Verdana" w:hAnsi="Verdana"/>
          <w:sz w:val="20"/>
          <w:szCs w:val="20"/>
        </w:rPr>
        <w:t>Oświadczenie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o </w:t>
      </w:r>
      <w:proofErr w:type="spellStart"/>
      <w:r w:rsidRPr="005A6304">
        <w:rPr>
          <w:rFonts w:ascii="Verdana" w:hAnsi="Verdana"/>
          <w:sz w:val="20"/>
          <w:szCs w:val="20"/>
        </w:rPr>
        <w:t>spełnianiu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warunków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udziału</w:t>
      </w:r>
      <w:proofErr w:type="spellEnd"/>
      <w:r w:rsidRPr="005A6304">
        <w:rPr>
          <w:rFonts w:ascii="Verdana" w:hAnsi="Verdana"/>
          <w:sz w:val="20"/>
          <w:szCs w:val="20"/>
        </w:rPr>
        <w:t xml:space="preserve"> w </w:t>
      </w:r>
      <w:proofErr w:type="spellStart"/>
      <w:r w:rsidRPr="005A6304">
        <w:rPr>
          <w:rFonts w:ascii="Verdana" w:hAnsi="Verdana"/>
          <w:sz w:val="20"/>
          <w:szCs w:val="20"/>
        </w:rPr>
        <w:t>postępowaniu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braku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podstaw</w:t>
      </w:r>
      <w:proofErr w:type="spellEnd"/>
      <w:r w:rsidRPr="005A6304">
        <w:rPr>
          <w:rFonts w:ascii="Verdana" w:hAnsi="Verdana"/>
          <w:sz w:val="20"/>
          <w:szCs w:val="20"/>
        </w:rPr>
        <w:t xml:space="preserve"> do </w:t>
      </w:r>
      <w:proofErr w:type="spellStart"/>
      <w:r w:rsidRPr="005A6304">
        <w:rPr>
          <w:rFonts w:ascii="Verdana" w:hAnsi="Verdana"/>
          <w:sz w:val="20"/>
          <w:szCs w:val="20"/>
        </w:rPr>
        <w:t>wykluczenia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</w:p>
    <w:p w14:paraId="59E10FB0" w14:textId="50B14C10" w:rsidR="006363A4" w:rsidRPr="005A6304" w:rsidRDefault="00D9620A" w:rsidP="005A6304">
      <w:pPr>
        <w:pStyle w:val="p"/>
        <w:numPr>
          <w:ilvl w:val="0"/>
          <w:numId w:val="14"/>
        </w:numPr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5A6304">
        <w:rPr>
          <w:rFonts w:ascii="Verdana" w:hAnsi="Verdana"/>
          <w:sz w:val="20"/>
          <w:szCs w:val="20"/>
        </w:rPr>
        <w:t>Oświadczenia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wykonawcy</w:t>
      </w:r>
      <w:proofErr w:type="spellEnd"/>
      <w:r w:rsidRPr="005A6304">
        <w:rPr>
          <w:rFonts w:ascii="Verdana" w:hAnsi="Verdana"/>
          <w:sz w:val="20"/>
          <w:szCs w:val="20"/>
        </w:rPr>
        <w:t xml:space="preserve">, w </w:t>
      </w:r>
      <w:proofErr w:type="spellStart"/>
      <w:r w:rsidRPr="005A6304">
        <w:rPr>
          <w:rFonts w:ascii="Verdana" w:hAnsi="Verdana"/>
          <w:sz w:val="20"/>
          <w:szCs w:val="20"/>
        </w:rPr>
        <w:t>zakresie</w:t>
      </w:r>
      <w:proofErr w:type="spellEnd"/>
      <w:r w:rsidRPr="005A6304">
        <w:rPr>
          <w:rFonts w:ascii="Verdana" w:hAnsi="Verdana"/>
          <w:sz w:val="20"/>
          <w:szCs w:val="20"/>
        </w:rPr>
        <w:t xml:space="preserve"> art. 108 </w:t>
      </w:r>
      <w:proofErr w:type="spellStart"/>
      <w:r w:rsidRPr="005A6304">
        <w:rPr>
          <w:rFonts w:ascii="Verdana" w:hAnsi="Verdana"/>
          <w:sz w:val="20"/>
          <w:szCs w:val="20"/>
        </w:rPr>
        <w:t>ust</w:t>
      </w:r>
      <w:proofErr w:type="spellEnd"/>
      <w:r w:rsidRPr="005A6304">
        <w:rPr>
          <w:rFonts w:ascii="Verdana" w:hAnsi="Verdana"/>
          <w:sz w:val="20"/>
          <w:szCs w:val="20"/>
        </w:rPr>
        <w:t xml:space="preserve">. 1 pkt 5 </w:t>
      </w:r>
      <w:proofErr w:type="spellStart"/>
      <w:r w:rsidRPr="005A6304">
        <w:rPr>
          <w:rFonts w:ascii="Verdana" w:hAnsi="Verdana"/>
          <w:sz w:val="20"/>
          <w:szCs w:val="20"/>
        </w:rPr>
        <w:t>p.z.p.</w:t>
      </w:r>
      <w:proofErr w:type="spellEnd"/>
      <w:r w:rsidRPr="005A6304">
        <w:rPr>
          <w:rFonts w:ascii="Verdana" w:hAnsi="Verdana"/>
          <w:sz w:val="20"/>
          <w:szCs w:val="20"/>
        </w:rPr>
        <w:t xml:space="preserve">, o </w:t>
      </w:r>
      <w:proofErr w:type="spellStart"/>
      <w:r w:rsidRPr="005A6304">
        <w:rPr>
          <w:rFonts w:ascii="Verdana" w:hAnsi="Verdana"/>
          <w:sz w:val="20"/>
          <w:szCs w:val="20"/>
        </w:rPr>
        <w:t>braku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przynależności</w:t>
      </w:r>
      <w:proofErr w:type="spellEnd"/>
      <w:r w:rsidRPr="005A6304">
        <w:rPr>
          <w:rFonts w:ascii="Verdana" w:hAnsi="Verdana"/>
          <w:sz w:val="20"/>
          <w:szCs w:val="20"/>
        </w:rPr>
        <w:t xml:space="preserve"> do </w:t>
      </w:r>
      <w:proofErr w:type="spellStart"/>
      <w:r w:rsidRPr="005A6304">
        <w:rPr>
          <w:rFonts w:ascii="Verdana" w:hAnsi="Verdana"/>
          <w:sz w:val="20"/>
          <w:szCs w:val="20"/>
        </w:rPr>
        <w:t>tej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samej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grupy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kapitałowej</w:t>
      </w:r>
      <w:proofErr w:type="spellEnd"/>
    </w:p>
    <w:p w14:paraId="2A23B8FE" w14:textId="23F947A5" w:rsidR="006363A4" w:rsidRPr="005A6304" w:rsidRDefault="00840E06" w:rsidP="005A6304">
      <w:pPr>
        <w:pStyle w:val="p"/>
        <w:numPr>
          <w:ilvl w:val="0"/>
          <w:numId w:val="14"/>
        </w:numPr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5A6304">
        <w:rPr>
          <w:rFonts w:ascii="Verdana" w:hAnsi="Verdana"/>
          <w:sz w:val="20"/>
          <w:szCs w:val="20"/>
        </w:rPr>
        <w:t>Załącznik</w:t>
      </w:r>
      <w:proofErr w:type="spellEnd"/>
      <w:r w:rsidRPr="005A6304">
        <w:rPr>
          <w:rFonts w:ascii="Verdana" w:hAnsi="Verdana"/>
          <w:sz w:val="20"/>
          <w:szCs w:val="20"/>
        </w:rPr>
        <w:t xml:space="preserve"> nr 9 - </w:t>
      </w:r>
      <w:proofErr w:type="spellStart"/>
      <w:r w:rsidRPr="005A6304">
        <w:rPr>
          <w:rFonts w:ascii="Verdana" w:hAnsi="Verdana"/>
          <w:sz w:val="20"/>
          <w:szCs w:val="20"/>
        </w:rPr>
        <w:t>Oświadczenie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o </w:t>
      </w:r>
      <w:proofErr w:type="spellStart"/>
      <w:r w:rsidRPr="005A6304">
        <w:rPr>
          <w:rFonts w:ascii="Verdana" w:hAnsi="Verdana"/>
          <w:sz w:val="20"/>
          <w:szCs w:val="20"/>
        </w:rPr>
        <w:t>aktualności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informacji</w:t>
      </w:r>
      <w:proofErr w:type="spellEnd"/>
    </w:p>
    <w:p w14:paraId="3A3F849B" w14:textId="77777777" w:rsidR="00840E06" w:rsidRPr="005A6304" w:rsidRDefault="00840E06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6BA40C10" w14:textId="77777777" w:rsidR="00840E06" w:rsidRPr="005A6304" w:rsidRDefault="00840E06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4DC92152" w14:textId="77777777" w:rsidR="00840E06" w:rsidRDefault="00840E06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25A29B21" w14:textId="77777777" w:rsidR="005A6304" w:rsidRDefault="005A630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4F900ED7" w14:textId="77777777" w:rsidR="005A6304" w:rsidRDefault="005A630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6DACF5EC" w14:textId="77777777" w:rsidR="005A6304" w:rsidRDefault="005A630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409761DF" w14:textId="77777777" w:rsidR="005A6304" w:rsidRDefault="005A630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3047887B" w14:textId="77777777" w:rsidR="005A6304" w:rsidRDefault="005A630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4A7AADF2" w14:textId="77777777" w:rsidR="005A6304" w:rsidRDefault="005A630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6562BB65" w14:textId="77777777" w:rsidR="005A6304" w:rsidRDefault="005A630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231BC5FB" w14:textId="77777777" w:rsidR="005A6304" w:rsidRDefault="005A630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078D1A0E" w14:textId="77777777" w:rsidR="00E7250E" w:rsidRDefault="00E7250E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0299EA67" w14:textId="77777777" w:rsidR="005A6304" w:rsidRPr="005A6304" w:rsidRDefault="005A6304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68987FC9" w14:textId="77777777" w:rsidR="008E2E61" w:rsidRPr="005A6304" w:rsidRDefault="008E2E61" w:rsidP="005A6304">
      <w:pPr>
        <w:pStyle w:val="center"/>
        <w:spacing w:line="360" w:lineRule="auto"/>
        <w:jc w:val="right"/>
        <w:rPr>
          <w:rStyle w:val="bold"/>
          <w:rFonts w:ascii="Verdana" w:hAnsi="Verdana"/>
          <w:bCs w:val="0"/>
          <w:sz w:val="20"/>
          <w:szCs w:val="20"/>
        </w:rPr>
      </w:pPr>
    </w:p>
    <w:p w14:paraId="533D9FE4" w14:textId="77777777" w:rsidR="008E2E61" w:rsidRPr="005A6304" w:rsidRDefault="008E2E61" w:rsidP="005A6304">
      <w:pPr>
        <w:pStyle w:val="center"/>
        <w:spacing w:line="360" w:lineRule="auto"/>
        <w:jc w:val="right"/>
        <w:rPr>
          <w:rStyle w:val="bold"/>
          <w:rFonts w:ascii="Verdana" w:hAnsi="Verdana"/>
          <w:bCs w:val="0"/>
          <w:sz w:val="20"/>
          <w:szCs w:val="20"/>
        </w:rPr>
      </w:pPr>
    </w:p>
    <w:p w14:paraId="734C7D9F" w14:textId="77777777" w:rsidR="008E2E61" w:rsidRPr="005A6304" w:rsidRDefault="008E2E61" w:rsidP="005A6304">
      <w:pPr>
        <w:pStyle w:val="center"/>
        <w:spacing w:line="360" w:lineRule="auto"/>
        <w:jc w:val="right"/>
        <w:rPr>
          <w:rStyle w:val="bold"/>
          <w:rFonts w:ascii="Verdana" w:hAnsi="Verdana"/>
          <w:bCs w:val="0"/>
          <w:sz w:val="20"/>
          <w:szCs w:val="20"/>
        </w:rPr>
      </w:pPr>
    </w:p>
    <w:p w14:paraId="31D11AC1" w14:textId="77777777" w:rsidR="008E2E61" w:rsidRPr="005A6304" w:rsidRDefault="008E2E61" w:rsidP="005A6304">
      <w:pPr>
        <w:pStyle w:val="center"/>
        <w:spacing w:line="360" w:lineRule="auto"/>
        <w:jc w:val="right"/>
        <w:rPr>
          <w:rStyle w:val="bold"/>
          <w:rFonts w:ascii="Verdana" w:hAnsi="Verdana"/>
          <w:bCs w:val="0"/>
          <w:sz w:val="20"/>
          <w:szCs w:val="20"/>
        </w:rPr>
      </w:pPr>
    </w:p>
    <w:p w14:paraId="0D9718DD" w14:textId="77777777" w:rsidR="008E2E61" w:rsidRPr="005A6304" w:rsidRDefault="008E2E61" w:rsidP="005A6304">
      <w:pPr>
        <w:pStyle w:val="center"/>
        <w:spacing w:line="360" w:lineRule="auto"/>
        <w:jc w:val="right"/>
        <w:rPr>
          <w:rStyle w:val="bold"/>
          <w:rFonts w:ascii="Verdana" w:hAnsi="Verdana"/>
          <w:bCs w:val="0"/>
          <w:sz w:val="20"/>
          <w:szCs w:val="20"/>
        </w:rPr>
      </w:pPr>
    </w:p>
    <w:p w14:paraId="676E382D" w14:textId="77777777" w:rsidR="008E2E61" w:rsidRPr="005A6304" w:rsidRDefault="008E2E61" w:rsidP="005A6304">
      <w:pPr>
        <w:pStyle w:val="center"/>
        <w:spacing w:line="360" w:lineRule="auto"/>
        <w:jc w:val="right"/>
        <w:rPr>
          <w:rStyle w:val="bold"/>
          <w:rFonts w:ascii="Verdana" w:hAnsi="Verdana"/>
          <w:bCs w:val="0"/>
          <w:sz w:val="20"/>
          <w:szCs w:val="20"/>
        </w:rPr>
      </w:pPr>
    </w:p>
    <w:p w14:paraId="37B826B2" w14:textId="77777777" w:rsidR="008E2E61" w:rsidRPr="005A6304" w:rsidRDefault="008E2E61" w:rsidP="005A6304">
      <w:pPr>
        <w:pStyle w:val="center"/>
        <w:spacing w:line="360" w:lineRule="auto"/>
        <w:jc w:val="right"/>
        <w:rPr>
          <w:rStyle w:val="bold"/>
          <w:rFonts w:ascii="Verdana" w:hAnsi="Verdana"/>
          <w:bCs w:val="0"/>
          <w:sz w:val="20"/>
          <w:szCs w:val="20"/>
        </w:rPr>
      </w:pPr>
    </w:p>
    <w:p w14:paraId="72C87022" w14:textId="0078449F" w:rsidR="00840E06" w:rsidRPr="005A6304" w:rsidRDefault="00840E06" w:rsidP="005A6304">
      <w:pPr>
        <w:pStyle w:val="center"/>
        <w:spacing w:line="360" w:lineRule="auto"/>
        <w:jc w:val="right"/>
        <w:rPr>
          <w:rStyle w:val="bold"/>
          <w:rFonts w:ascii="Verdana" w:hAnsi="Verdana"/>
          <w:b w:val="0"/>
          <w:bCs w:val="0"/>
          <w:sz w:val="20"/>
          <w:szCs w:val="20"/>
        </w:rPr>
      </w:pPr>
      <w:proofErr w:type="spellStart"/>
      <w:r w:rsidRPr="005A6304">
        <w:rPr>
          <w:rStyle w:val="bold"/>
          <w:rFonts w:ascii="Verdana" w:hAnsi="Verdana"/>
          <w:bCs w:val="0"/>
          <w:sz w:val="20"/>
          <w:szCs w:val="20"/>
        </w:rPr>
        <w:lastRenderedPageBreak/>
        <w:t>Załącznik</w:t>
      </w:r>
      <w:proofErr w:type="spellEnd"/>
      <w:r w:rsidRPr="005A6304">
        <w:rPr>
          <w:rStyle w:val="bold"/>
          <w:rFonts w:ascii="Verdana" w:hAnsi="Verdana"/>
          <w:bCs w:val="0"/>
          <w:sz w:val="20"/>
          <w:szCs w:val="20"/>
        </w:rPr>
        <w:t xml:space="preserve"> nr 1</w:t>
      </w:r>
    </w:p>
    <w:p w14:paraId="0E82BD65" w14:textId="77777777" w:rsidR="00840E06" w:rsidRPr="005A6304" w:rsidRDefault="00840E06" w:rsidP="005A6304">
      <w:pPr>
        <w:pStyle w:val="center"/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Style w:val="bold"/>
          <w:rFonts w:ascii="Verdana" w:hAnsi="Verdana"/>
          <w:sz w:val="20"/>
          <w:szCs w:val="20"/>
        </w:rPr>
        <w:t>FORMULARZ OFERTOWY</w:t>
      </w:r>
    </w:p>
    <w:p w14:paraId="48A874AD" w14:textId="77777777" w:rsidR="00840E06" w:rsidRPr="005A6304" w:rsidRDefault="00840E06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47A44328" w14:textId="77777777" w:rsidR="0049453E" w:rsidRPr="005A6304" w:rsidRDefault="00840E06" w:rsidP="0049453E">
      <w:pPr>
        <w:spacing w:line="360" w:lineRule="auto"/>
        <w:rPr>
          <w:rFonts w:ascii="Verdana" w:hAnsi="Verdana"/>
          <w:b/>
          <w:bCs/>
          <w:sz w:val="20"/>
          <w:szCs w:val="20"/>
        </w:rPr>
      </w:pPr>
      <w:proofErr w:type="spellStart"/>
      <w:r w:rsidRPr="005A6304">
        <w:rPr>
          <w:rStyle w:val="bold"/>
          <w:rFonts w:ascii="Verdana" w:hAnsi="Verdana"/>
          <w:bCs w:val="0"/>
          <w:sz w:val="20"/>
          <w:szCs w:val="20"/>
        </w:rPr>
        <w:t>Dotyczy</w:t>
      </w:r>
      <w:proofErr w:type="spellEnd"/>
      <w:r w:rsidRPr="005A6304">
        <w:rPr>
          <w:rStyle w:val="bold"/>
          <w:rFonts w:ascii="Verdana" w:hAnsi="Verdana"/>
          <w:bCs w:val="0"/>
          <w:sz w:val="20"/>
          <w:szCs w:val="20"/>
        </w:rPr>
        <w:t>:</w:t>
      </w:r>
      <w:r w:rsidRPr="005A6304">
        <w:rPr>
          <w:rStyle w:val="bold"/>
          <w:rFonts w:ascii="Verdana" w:hAnsi="Verdana"/>
          <w:sz w:val="20"/>
          <w:szCs w:val="20"/>
        </w:rPr>
        <w:t xml:space="preserve"> </w:t>
      </w:r>
      <w:proofErr w:type="spellStart"/>
      <w:r w:rsidR="0049453E" w:rsidRPr="005A6304">
        <w:rPr>
          <w:rFonts w:ascii="Verdana" w:hAnsi="Verdana"/>
          <w:b/>
          <w:bCs/>
          <w:sz w:val="20"/>
          <w:szCs w:val="20"/>
        </w:rPr>
        <w:t>Świadczenie</w:t>
      </w:r>
      <w:proofErr w:type="spellEnd"/>
      <w:r w:rsidR="0049453E" w:rsidRPr="005A6304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="0049453E" w:rsidRPr="005A6304">
        <w:rPr>
          <w:rFonts w:ascii="Verdana" w:hAnsi="Verdana"/>
          <w:b/>
          <w:bCs/>
          <w:sz w:val="20"/>
          <w:szCs w:val="20"/>
        </w:rPr>
        <w:t>usługi</w:t>
      </w:r>
      <w:proofErr w:type="spellEnd"/>
      <w:r w:rsidR="0049453E" w:rsidRPr="005A6304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="0049453E" w:rsidRPr="005A6304">
        <w:rPr>
          <w:rFonts w:ascii="Verdana" w:hAnsi="Verdana"/>
          <w:b/>
          <w:bCs/>
          <w:sz w:val="20"/>
          <w:szCs w:val="20"/>
        </w:rPr>
        <w:t>sprzątania</w:t>
      </w:r>
      <w:proofErr w:type="spellEnd"/>
      <w:r w:rsidR="0049453E" w:rsidRPr="005A6304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="0049453E" w:rsidRPr="005A6304">
        <w:rPr>
          <w:rFonts w:ascii="Verdana" w:hAnsi="Verdana"/>
          <w:b/>
          <w:bCs/>
          <w:sz w:val="20"/>
          <w:szCs w:val="20"/>
        </w:rPr>
        <w:t>biur</w:t>
      </w:r>
      <w:proofErr w:type="spellEnd"/>
      <w:r w:rsidR="0049453E" w:rsidRPr="005A6304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="0049453E" w:rsidRPr="005A6304">
        <w:rPr>
          <w:rFonts w:ascii="Verdana" w:hAnsi="Verdana"/>
          <w:b/>
          <w:bCs/>
          <w:sz w:val="20"/>
          <w:szCs w:val="20"/>
        </w:rPr>
        <w:t>i</w:t>
      </w:r>
      <w:proofErr w:type="spellEnd"/>
      <w:r w:rsidR="0049453E" w:rsidRPr="005A6304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="0049453E" w:rsidRPr="005A6304">
        <w:rPr>
          <w:rFonts w:ascii="Verdana" w:hAnsi="Verdana"/>
          <w:b/>
          <w:bCs/>
          <w:sz w:val="20"/>
          <w:szCs w:val="20"/>
        </w:rPr>
        <w:t>pomieszczeń</w:t>
      </w:r>
      <w:proofErr w:type="spellEnd"/>
      <w:r w:rsidR="0049453E" w:rsidRPr="005A6304">
        <w:rPr>
          <w:rFonts w:ascii="Verdana" w:hAnsi="Verdana"/>
          <w:b/>
          <w:bCs/>
          <w:sz w:val="20"/>
          <w:szCs w:val="20"/>
        </w:rPr>
        <w:t xml:space="preserve"> w </w:t>
      </w:r>
      <w:proofErr w:type="spellStart"/>
      <w:r w:rsidR="0049453E" w:rsidRPr="005A6304">
        <w:rPr>
          <w:rFonts w:ascii="Verdana" w:hAnsi="Verdana"/>
          <w:b/>
          <w:bCs/>
          <w:sz w:val="20"/>
          <w:szCs w:val="20"/>
        </w:rPr>
        <w:t>Sieć</w:t>
      </w:r>
      <w:proofErr w:type="spellEnd"/>
      <w:r w:rsidR="0049453E" w:rsidRPr="005A6304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="0049453E" w:rsidRPr="005A6304">
        <w:rPr>
          <w:rFonts w:ascii="Verdana" w:hAnsi="Verdana"/>
          <w:b/>
          <w:bCs/>
          <w:sz w:val="20"/>
          <w:szCs w:val="20"/>
        </w:rPr>
        <w:t>Badawcza</w:t>
      </w:r>
      <w:proofErr w:type="spellEnd"/>
      <w:r w:rsidR="0049453E" w:rsidRPr="005A6304">
        <w:rPr>
          <w:rFonts w:ascii="Verdana" w:hAnsi="Verdana"/>
          <w:b/>
          <w:bCs/>
          <w:sz w:val="20"/>
          <w:szCs w:val="20"/>
        </w:rPr>
        <w:t xml:space="preserve"> Łukasiewicz – </w:t>
      </w:r>
      <w:proofErr w:type="spellStart"/>
      <w:r w:rsidR="0049453E" w:rsidRPr="005A6304">
        <w:rPr>
          <w:rFonts w:ascii="Verdana" w:hAnsi="Verdana"/>
          <w:b/>
          <w:bCs/>
          <w:sz w:val="20"/>
          <w:szCs w:val="20"/>
        </w:rPr>
        <w:t>Warszawskim</w:t>
      </w:r>
      <w:proofErr w:type="spellEnd"/>
      <w:r w:rsidR="0049453E" w:rsidRPr="005A6304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="0049453E" w:rsidRPr="005A6304">
        <w:rPr>
          <w:rFonts w:ascii="Verdana" w:hAnsi="Verdana"/>
          <w:b/>
          <w:bCs/>
          <w:sz w:val="20"/>
          <w:szCs w:val="20"/>
        </w:rPr>
        <w:t>Instytucie</w:t>
      </w:r>
      <w:proofErr w:type="spellEnd"/>
      <w:r w:rsidR="0049453E" w:rsidRPr="005A6304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="0049453E" w:rsidRPr="005A6304">
        <w:rPr>
          <w:rFonts w:ascii="Verdana" w:hAnsi="Verdana"/>
          <w:b/>
          <w:bCs/>
          <w:sz w:val="20"/>
          <w:szCs w:val="20"/>
        </w:rPr>
        <w:t>Technologicznym</w:t>
      </w:r>
      <w:proofErr w:type="spellEnd"/>
      <w:r w:rsidR="0049453E" w:rsidRPr="005A6304">
        <w:rPr>
          <w:rFonts w:ascii="Verdana" w:hAnsi="Verdana"/>
          <w:b/>
          <w:bCs/>
          <w:sz w:val="20"/>
          <w:szCs w:val="20"/>
        </w:rPr>
        <w:t xml:space="preserve"> w </w:t>
      </w:r>
      <w:proofErr w:type="spellStart"/>
      <w:r w:rsidR="0049453E" w:rsidRPr="005A6304">
        <w:rPr>
          <w:rFonts w:ascii="Verdana" w:hAnsi="Verdana"/>
          <w:b/>
          <w:bCs/>
          <w:sz w:val="20"/>
          <w:szCs w:val="20"/>
        </w:rPr>
        <w:t>czterech</w:t>
      </w:r>
      <w:proofErr w:type="spellEnd"/>
      <w:r w:rsidR="0049453E" w:rsidRPr="005A6304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="0049453E" w:rsidRPr="005A6304">
        <w:rPr>
          <w:rFonts w:ascii="Verdana" w:hAnsi="Verdana"/>
          <w:b/>
          <w:bCs/>
          <w:sz w:val="20"/>
          <w:szCs w:val="20"/>
        </w:rPr>
        <w:t>lokalizacjach</w:t>
      </w:r>
      <w:proofErr w:type="spellEnd"/>
      <w:r w:rsidR="0049453E" w:rsidRPr="005A6304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="0049453E" w:rsidRPr="005A6304">
        <w:rPr>
          <w:rFonts w:ascii="Verdana" w:hAnsi="Verdana"/>
          <w:b/>
          <w:bCs/>
          <w:sz w:val="20"/>
          <w:szCs w:val="20"/>
        </w:rPr>
        <w:t>wraz</w:t>
      </w:r>
      <w:proofErr w:type="spellEnd"/>
      <w:r w:rsidR="0049453E" w:rsidRPr="005A6304">
        <w:rPr>
          <w:rFonts w:ascii="Verdana" w:hAnsi="Verdana"/>
          <w:b/>
          <w:bCs/>
          <w:sz w:val="20"/>
          <w:szCs w:val="20"/>
        </w:rPr>
        <w:t xml:space="preserve"> z </w:t>
      </w:r>
      <w:proofErr w:type="spellStart"/>
      <w:r w:rsidR="0049453E" w:rsidRPr="005A6304">
        <w:rPr>
          <w:rFonts w:ascii="Verdana" w:hAnsi="Verdana"/>
          <w:b/>
          <w:bCs/>
          <w:sz w:val="20"/>
          <w:szCs w:val="20"/>
        </w:rPr>
        <w:t>dostarczeniem</w:t>
      </w:r>
      <w:proofErr w:type="spellEnd"/>
      <w:r w:rsidR="0049453E" w:rsidRPr="005A6304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="0049453E" w:rsidRPr="005A6304">
        <w:rPr>
          <w:rFonts w:ascii="Verdana" w:hAnsi="Verdana"/>
          <w:b/>
          <w:bCs/>
          <w:sz w:val="20"/>
          <w:szCs w:val="20"/>
        </w:rPr>
        <w:t>artykułów</w:t>
      </w:r>
      <w:proofErr w:type="spellEnd"/>
      <w:r w:rsidR="0049453E" w:rsidRPr="005A6304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="0049453E" w:rsidRPr="005A6304">
        <w:rPr>
          <w:rFonts w:ascii="Verdana" w:hAnsi="Verdana"/>
          <w:b/>
          <w:bCs/>
          <w:sz w:val="20"/>
          <w:szCs w:val="20"/>
        </w:rPr>
        <w:t>sanitarno-higienicznych</w:t>
      </w:r>
      <w:proofErr w:type="spellEnd"/>
      <w:r w:rsidR="0049453E" w:rsidRPr="005A6304">
        <w:rPr>
          <w:rFonts w:ascii="Verdana" w:hAnsi="Verdana"/>
          <w:b/>
          <w:bCs/>
          <w:sz w:val="20"/>
          <w:szCs w:val="20"/>
        </w:rPr>
        <w:t>.</w:t>
      </w:r>
    </w:p>
    <w:p w14:paraId="0190F867" w14:textId="03B12303" w:rsidR="00840E06" w:rsidRPr="005A6304" w:rsidRDefault="00840E06" w:rsidP="005A6304">
      <w:pPr>
        <w:spacing w:line="360" w:lineRule="auto"/>
        <w:rPr>
          <w:rStyle w:val="bold"/>
          <w:rFonts w:ascii="Verdana" w:hAnsi="Verdana"/>
          <w:sz w:val="20"/>
          <w:szCs w:val="20"/>
        </w:rPr>
      </w:pPr>
    </w:p>
    <w:p w14:paraId="31963BF2" w14:textId="3215D71F" w:rsidR="00840E06" w:rsidRPr="005A6304" w:rsidRDefault="00840E06" w:rsidP="005A6304">
      <w:pPr>
        <w:spacing w:line="360" w:lineRule="auto"/>
        <w:rPr>
          <w:rStyle w:val="bold"/>
          <w:rFonts w:ascii="Verdana" w:hAnsi="Verdana"/>
          <w:sz w:val="20"/>
          <w:szCs w:val="20"/>
          <w:lang w:val="en-GB"/>
        </w:rPr>
      </w:pPr>
      <w:proofErr w:type="spellStart"/>
      <w:r w:rsidRPr="005A6304">
        <w:rPr>
          <w:rStyle w:val="bold"/>
          <w:rFonts w:ascii="Verdana" w:hAnsi="Verdana"/>
          <w:bCs w:val="0"/>
          <w:sz w:val="20"/>
          <w:szCs w:val="20"/>
          <w:lang w:val="en-GB"/>
        </w:rPr>
        <w:t>Numer</w:t>
      </w:r>
      <w:proofErr w:type="spellEnd"/>
      <w:r w:rsidRPr="005A6304">
        <w:rPr>
          <w:rStyle w:val="bold"/>
          <w:rFonts w:ascii="Verdana" w:hAnsi="Verdana"/>
          <w:bCs w:val="0"/>
          <w:sz w:val="20"/>
          <w:szCs w:val="20"/>
          <w:lang w:val="en-GB"/>
        </w:rPr>
        <w:t>:</w:t>
      </w:r>
      <w:r w:rsidRPr="005A6304">
        <w:rPr>
          <w:rStyle w:val="bold"/>
          <w:rFonts w:ascii="Verdana" w:hAnsi="Verdana"/>
          <w:sz w:val="20"/>
          <w:szCs w:val="20"/>
          <w:lang w:val="en-GB"/>
        </w:rPr>
        <w:t xml:space="preserve"> FZ.251</w:t>
      </w:r>
      <w:r w:rsidR="00B37421" w:rsidRPr="005A6304">
        <w:rPr>
          <w:rStyle w:val="bold"/>
          <w:rFonts w:ascii="Verdana" w:hAnsi="Verdana"/>
          <w:sz w:val="20"/>
          <w:szCs w:val="20"/>
          <w:lang w:val="en-GB"/>
        </w:rPr>
        <w:t>.16.</w:t>
      </w:r>
      <w:r w:rsidRPr="005A6304">
        <w:rPr>
          <w:rStyle w:val="bold"/>
          <w:rFonts w:ascii="Verdana" w:hAnsi="Verdana"/>
          <w:sz w:val="20"/>
          <w:szCs w:val="20"/>
          <w:lang w:val="en-GB"/>
        </w:rPr>
        <w:t>2024</w:t>
      </w:r>
    </w:p>
    <w:p w14:paraId="6B86730D" w14:textId="77777777" w:rsidR="00840E06" w:rsidRPr="005A6304" w:rsidRDefault="00840E06" w:rsidP="005A6304">
      <w:pPr>
        <w:spacing w:line="360" w:lineRule="auto"/>
        <w:rPr>
          <w:rFonts w:ascii="Verdana" w:hAnsi="Verdana"/>
          <w:sz w:val="20"/>
          <w:szCs w:val="20"/>
          <w:lang w:val="en-GB"/>
        </w:rPr>
      </w:pPr>
    </w:p>
    <w:p w14:paraId="1FF8B1A6" w14:textId="77777777" w:rsidR="00840E06" w:rsidRPr="005A6304" w:rsidRDefault="00840E06" w:rsidP="005A6304">
      <w:pPr>
        <w:spacing w:line="360" w:lineRule="auto"/>
        <w:rPr>
          <w:rFonts w:ascii="Verdana" w:hAnsi="Verdana"/>
          <w:sz w:val="20"/>
          <w:szCs w:val="20"/>
          <w:lang w:val="en-GB"/>
        </w:rPr>
      </w:pPr>
      <w:proofErr w:type="spellStart"/>
      <w:r w:rsidRPr="005A6304">
        <w:rPr>
          <w:rFonts w:ascii="Verdana" w:hAnsi="Verdana"/>
          <w:sz w:val="20"/>
          <w:szCs w:val="20"/>
          <w:lang w:val="en-GB"/>
        </w:rPr>
        <w:t>Zamawiający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>:</w:t>
      </w:r>
    </w:p>
    <w:p w14:paraId="22C3E92D" w14:textId="77777777" w:rsidR="00840E06" w:rsidRPr="005A6304" w:rsidRDefault="00840E06" w:rsidP="005A6304">
      <w:pPr>
        <w:spacing w:line="360" w:lineRule="auto"/>
        <w:rPr>
          <w:rStyle w:val="bold"/>
          <w:rFonts w:ascii="Verdana" w:hAnsi="Verdana"/>
          <w:sz w:val="20"/>
          <w:szCs w:val="20"/>
          <w:lang w:val="en-GB"/>
        </w:rPr>
      </w:pPr>
      <w:r w:rsidRPr="005A6304">
        <w:rPr>
          <w:rStyle w:val="bold"/>
          <w:rFonts w:ascii="Verdana" w:hAnsi="Verdana"/>
          <w:sz w:val="20"/>
          <w:szCs w:val="20"/>
          <w:lang w:val="en-GB"/>
        </w:rPr>
        <w:t>SIEĆ BADAWCZA ŁUKASIEWICZ - WARSZAWSKI INSTYTUT TECHNOLOGICZNY</w:t>
      </w:r>
    </w:p>
    <w:p w14:paraId="50D51BD8" w14:textId="77777777" w:rsidR="00840E06" w:rsidRPr="005A6304" w:rsidRDefault="00840E06" w:rsidP="005A6304">
      <w:pPr>
        <w:spacing w:line="360" w:lineRule="auto"/>
        <w:rPr>
          <w:rStyle w:val="bold"/>
          <w:rFonts w:ascii="Verdana" w:hAnsi="Verdana"/>
          <w:sz w:val="20"/>
          <w:szCs w:val="20"/>
          <w:lang w:val="en-GB"/>
        </w:rPr>
      </w:pPr>
      <w:proofErr w:type="spellStart"/>
      <w:r w:rsidRPr="005A6304">
        <w:rPr>
          <w:rStyle w:val="bold"/>
          <w:rFonts w:ascii="Verdana" w:hAnsi="Verdana"/>
          <w:sz w:val="20"/>
          <w:szCs w:val="20"/>
          <w:lang w:val="en-GB"/>
        </w:rPr>
        <w:t>ul</w:t>
      </w:r>
      <w:proofErr w:type="spellEnd"/>
      <w:r w:rsidRPr="005A6304">
        <w:rPr>
          <w:rStyle w:val="bold"/>
          <w:rFonts w:ascii="Verdana" w:hAnsi="Verdana"/>
          <w:sz w:val="20"/>
          <w:szCs w:val="20"/>
          <w:lang w:val="en-GB"/>
        </w:rPr>
        <w:t xml:space="preserve">. </w:t>
      </w:r>
      <w:proofErr w:type="spellStart"/>
      <w:r w:rsidRPr="005A6304">
        <w:rPr>
          <w:rStyle w:val="bold"/>
          <w:rFonts w:ascii="Verdana" w:hAnsi="Verdana"/>
          <w:sz w:val="20"/>
          <w:szCs w:val="20"/>
          <w:lang w:val="en-GB"/>
        </w:rPr>
        <w:t>Duchnicka</w:t>
      </w:r>
      <w:proofErr w:type="spellEnd"/>
      <w:r w:rsidRPr="005A6304">
        <w:rPr>
          <w:rStyle w:val="bold"/>
          <w:rFonts w:ascii="Verdana" w:hAnsi="Verdana"/>
          <w:sz w:val="20"/>
          <w:szCs w:val="20"/>
          <w:lang w:val="en-GB"/>
        </w:rPr>
        <w:t xml:space="preserve"> 3, 01-796 Warszawa</w:t>
      </w:r>
    </w:p>
    <w:p w14:paraId="1A9A05A9" w14:textId="77777777" w:rsidR="00840E06" w:rsidRPr="005A6304" w:rsidRDefault="00840E06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21D7F638" w14:textId="77777777" w:rsidR="00840E06" w:rsidRPr="005A6304" w:rsidRDefault="00840E06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750D834E" w14:textId="77777777" w:rsidR="00840E06" w:rsidRPr="005A6304" w:rsidRDefault="00840E06" w:rsidP="005A6304">
      <w:pPr>
        <w:spacing w:line="360" w:lineRule="auto"/>
        <w:rPr>
          <w:rStyle w:val="bold"/>
          <w:rFonts w:ascii="Verdana" w:hAnsi="Verdana"/>
          <w:sz w:val="20"/>
          <w:szCs w:val="20"/>
        </w:rPr>
      </w:pPr>
      <w:r w:rsidRPr="005A6304">
        <w:rPr>
          <w:rStyle w:val="bold"/>
          <w:rFonts w:ascii="Verdana" w:hAnsi="Verdana"/>
          <w:sz w:val="20"/>
          <w:szCs w:val="20"/>
        </w:rPr>
        <w:t xml:space="preserve">Dane </w:t>
      </w:r>
      <w:proofErr w:type="spellStart"/>
      <w:r w:rsidRPr="005A6304">
        <w:rPr>
          <w:rStyle w:val="bold"/>
          <w:rFonts w:ascii="Verdana" w:hAnsi="Verdana"/>
          <w:sz w:val="20"/>
          <w:szCs w:val="20"/>
        </w:rPr>
        <w:t>dotyczące</w:t>
      </w:r>
      <w:proofErr w:type="spellEnd"/>
      <w:r w:rsidRPr="005A6304">
        <w:rPr>
          <w:rStyle w:val="bold"/>
          <w:rFonts w:ascii="Verdana" w:hAnsi="Verdana"/>
          <w:sz w:val="20"/>
          <w:szCs w:val="20"/>
        </w:rPr>
        <w:t xml:space="preserve"> wykonawcy:</w:t>
      </w:r>
    </w:p>
    <w:p w14:paraId="227333AF" w14:textId="65C231A1" w:rsidR="00840E06" w:rsidRPr="005A6304" w:rsidRDefault="00840E06" w:rsidP="005A6304">
      <w:pPr>
        <w:spacing w:line="360" w:lineRule="auto"/>
        <w:rPr>
          <w:rFonts w:ascii="Verdana" w:hAnsi="Verdana"/>
          <w:sz w:val="20"/>
          <w:szCs w:val="20"/>
          <w:lang w:val="en-GB"/>
        </w:rPr>
      </w:pPr>
      <w:r w:rsidRPr="005A6304">
        <w:rPr>
          <w:rFonts w:ascii="Verdana" w:hAnsi="Verdana"/>
          <w:sz w:val="20"/>
          <w:szCs w:val="20"/>
          <w:lang w:val="en-GB"/>
        </w:rPr>
        <w:t>Nazwa ............................................................................................................................</w:t>
      </w:r>
    </w:p>
    <w:p w14:paraId="38928D3A" w14:textId="65F6E0E1" w:rsidR="00840E06" w:rsidRPr="005A6304" w:rsidRDefault="00840E06" w:rsidP="005A6304">
      <w:pPr>
        <w:spacing w:line="360" w:lineRule="auto"/>
        <w:rPr>
          <w:rFonts w:ascii="Verdana" w:hAnsi="Verdana"/>
          <w:sz w:val="20"/>
          <w:szCs w:val="20"/>
          <w:lang w:val="en-GB"/>
        </w:rPr>
      </w:pPr>
      <w:proofErr w:type="spellStart"/>
      <w:r w:rsidRPr="005A6304">
        <w:rPr>
          <w:rFonts w:ascii="Verdana" w:hAnsi="Verdana"/>
          <w:sz w:val="20"/>
          <w:szCs w:val="20"/>
          <w:lang w:val="en-GB"/>
        </w:rPr>
        <w:t>Siedziba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…….......................................................................................................................</w:t>
      </w:r>
    </w:p>
    <w:p w14:paraId="6FB8C9BC" w14:textId="77777777" w:rsidR="00C00920" w:rsidRDefault="00840E06" w:rsidP="005A6304">
      <w:pPr>
        <w:spacing w:line="360" w:lineRule="auto"/>
        <w:rPr>
          <w:rFonts w:ascii="Verdana" w:hAnsi="Verdana"/>
          <w:sz w:val="20"/>
          <w:szCs w:val="20"/>
          <w:lang w:val="en-GB"/>
        </w:rPr>
      </w:pPr>
      <w:r w:rsidRPr="005A6304">
        <w:rPr>
          <w:rFonts w:ascii="Verdana" w:hAnsi="Verdana"/>
          <w:sz w:val="20"/>
          <w:szCs w:val="20"/>
          <w:lang w:val="en-GB"/>
        </w:rPr>
        <w:t xml:space="preserve">Nr tel. </w:t>
      </w:r>
    </w:p>
    <w:p w14:paraId="6940BCF0" w14:textId="2D534CDF" w:rsidR="00840E06" w:rsidRPr="005A6304" w:rsidRDefault="00840E06" w:rsidP="005A6304">
      <w:pPr>
        <w:spacing w:line="360" w:lineRule="auto"/>
        <w:rPr>
          <w:rFonts w:ascii="Verdana" w:hAnsi="Verdana"/>
          <w:sz w:val="20"/>
          <w:szCs w:val="20"/>
          <w:lang w:val="en-GB"/>
        </w:rPr>
      </w:pPr>
      <w:r w:rsidRPr="005A6304">
        <w:rPr>
          <w:rFonts w:ascii="Verdana" w:hAnsi="Verdana"/>
          <w:sz w:val="20"/>
          <w:szCs w:val="20"/>
          <w:lang w:val="en-GB"/>
        </w:rPr>
        <w:t>………...........................................................................................................</w:t>
      </w:r>
    </w:p>
    <w:p w14:paraId="2CC96ECF" w14:textId="77777777" w:rsidR="00C00920" w:rsidRDefault="00840E06" w:rsidP="005A6304">
      <w:pPr>
        <w:spacing w:line="360" w:lineRule="auto"/>
        <w:rPr>
          <w:rFonts w:ascii="Verdana" w:hAnsi="Verdana"/>
          <w:sz w:val="20"/>
          <w:szCs w:val="20"/>
          <w:lang w:val="en-GB"/>
        </w:rPr>
      </w:pPr>
      <w:r w:rsidRPr="005A6304">
        <w:rPr>
          <w:rFonts w:ascii="Verdana" w:hAnsi="Verdana"/>
          <w:sz w:val="20"/>
          <w:szCs w:val="20"/>
          <w:lang w:val="en-GB"/>
        </w:rPr>
        <w:t xml:space="preserve">NIP </w:t>
      </w:r>
    </w:p>
    <w:p w14:paraId="739D3F57" w14:textId="1F2014C4" w:rsidR="00840E06" w:rsidRPr="005A6304" w:rsidRDefault="00840E06" w:rsidP="005A6304">
      <w:pPr>
        <w:spacing w:line="360" w:lineRule="auto"/>
        <w:rPr>
          <w:rFonts w:ascii="Verdana" w:hAnsi="Verdana"/>
          <w:sz w:val="20"/>
          <w:szCs w:val="20"/>
          <w:lang w:val="en-GB"/>
        </w:rPr>
      </w:pPr>
      <w:r w:rsidRPr="005A6304">
        <w:rPr>
          <w:rFonts w:ascii="Verdana" w:hAnsi="Verdana"/>
          <w:sz w:val="20"/>
          <w:szCs w:val="20"/>
          <w:lang w:val="en-GB"/>
        </w:rPr>
        <w:t>......................................................................................................................</w:t>
      </w:r>
    </w:p>
    <w:p w14:paraId="6B4B4248" w14:textId="77777777" w:rsidR="00C00920" w:rsidRDefault="00840E06" w:rsidP="005A6304">
      <w:pPr>
        <w:spacing w:line="360" w:lineRule="auto"/>
        <w:rPr>
          <w:rFonts w:ascii="Verdana" w:hAnsi="Verdana"/>
          <w:sz w:val="20"/>
          <w:szCs w:val="20"/>
          <w:lang w:val="en-GB"/>
        </w:rPr>
      </w:pPr>
      <w:r w:rsidRPr="005A6304">
        <w:rPr>
          <w:rFonts w:ascii="Verdana" w:hAnsi="Verdana"/>
          <w:sz w:val="20"/>
          <w:szCs w:val="20"/>
          <w:lang w:val="en-GB"/>
        </w:rPr>
        <w:t>REGON</w:t>
      </w:r>
    </w:p>
    <w:p w14:paraId="7293EBFB" w14:textId="46ACB93D" w:rsidR="00840E06" w:rsidRPr="005A6304" w:rsidRDefault="00840E06" w:rsidP="005A6304">
      <w:pPr>
        <w:spacing w:line="360" w:lineRule="auto"/>
        <w:rPr>
          <w:rFonts w:ascii="Verdana" w:hAnsi="Verdana"/>
          <w:sz w:val="20"/>
          <w:szCs w:val="20"/>
          <w:lang w:val="en-GB"/>
        </w:rPr>
      </w:pPr>
      <w:r w:rsidRPr="005A6304">
        <w:rPr>
          <w:rFonts w:ascii="Verdana" w:hAnsi="Verdana"/>
          <w:sz w:val="20"/>
          <w:szCs w:val="20"/>
          <w:lang w:val="en-GB"/>
        </w:rPr>
        <w:t xml:space="preserve"> ………………………………………………………….............................................................</w:t>
      </w:r>
    </w:p>
    <w:p w14:paraId="2FD0F44C" w14:textId="77777777" w:rsidR="00840E06" w:rsidRPr="005A6304" w:rsidRDefault="00840E06" w:rsidP="005A6304">
      <w:pPr>
        <w:spacing w:line="360" w:lineRule="auto"/>
        <w:rPr>
          <w:rFonts w:ascii="Verdana" w:hAnsi="Verdana"/>
          <w:bCs/>
          <w:sz w:val="20"/>
          <w:szCs w:val="20"/>
        </w:rPr>
      </w:pPr>
    </w:p>
    <w:p w14:paraId="626B0148" w14:textId="601DA9EF" w:rsidR="00840E06" w:rsidRPr="005A6304" w:rsidRDefault="00840E06" w:rsidP="005A6304">
      <w:pPr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W </w:t>
      </w:r>
      <w:proofErr w:type="spellStart"/>
      <w:r w:rsidRPr="005A6304">
        <w:rPr>
          <w:rFonts w:ascii="Verdana" w:hAnsi="Verdana"/>
          <w:sz w:val="20"/>
          <w:szCs w:val="20"/>
        </w:rPr>
        <w:t>odpowiedzi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zapytanie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ofertowe</w:t>
      </w:r>
      <w:proofErr w:type="spellEnd"/>
      <w:r w:rsidRPr="005A6304">
        <w:rPr>
          <w:rFonts w:ascii="Verdana" w:hAnsi="Verdana"/>
          <w:sz w:val="20"/>
          <w:szCs w:val="20"/>
        </w:rPr>
        <w:t xml:space="preserve"> (</w:t>
      </w:r>
      <w:proofErr w:type="spellStart"/>
      <w:r w:rsidRPr="005A6304">
        <w:rPr>
          <w:rFonts w:ascii="Verdana" w:hAnsi="Verdana"/>
          <w:sz w:val="20"/>
          <w:szCs w:val="20"/>
        </w:rPr>
        <w:t>prowadzone</w:t>
      </w:r>
      <w:proofErr w:type="spellEnd"/>
      <w:r w:rsidRPr="005A6304">
        <w:rPr>
          <w:rFonts w:ascii="Verdana" w:hAnsi="Verdana"/>
          <w:sz w:val="20"/>
          <w:szCs w:val="20"/>
        </w:rPr>
        <w:t xml:space="preserve"> w </w:t>
      </w:r>
      <w:proofErr w:type="spellStart"/>
      <w:r w:rsidRPr="005A6304">
        <w:rPr>
          <w:rFonts w:ascii="Verdana" w:hAnsi="Verdana"/>
          <w:sz w:val="20"/>
          <w:szCs w:val="20"/>
        </w:rPr>
        <w:t>trybie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podstawowym</w:t>
      </w:r>
      <w:proofErr w:type="spellEnd"/>
      <w:r w:rsidRPr="005A6304">
        <w:rPr>
          <w:rFonts w:ascii="Verdana" w:hAnsi="Verdana"/>
          <w:sz w:val="20"/>
          <w:szCs w:val="20"/>
        </w:rPr>
        <w:t xml:space="preserve">) </w:t>
      </w:r>
      <w:r w:rsidRPr="005A6304">
        <w:rPr>
          <w:rStyle w:val="bold"/>
          <w:rFonts w:ascii="Verdana" w:hAnsi="Verdana"/>
          <w:sz w:val="20"/>
          <w:szCs w:val="20"/>
        </w:rPr>
        <w:t xml:space="preserve">w </w:t>
      </w:r>
      <w:proofErr w:type="spellStart"/>
      <w:r w:rsidRPr="005A6304">
        <w:rPr>
          <w:rStyle w:val="bold"/>
          <w:rFonts w:ascii="Verdana" w:hAnsi="Verdana"/>
          <w:sz w:val="20"/>
          <w:szCs w:val="20"/>
        </w:rPr>
        <w:t>imieniu</w:t>
      </w:r>
      <w:proofErr w:type="spellEnd"/>
      <w:r w:rsidRPr="005A6304">
        <w:rPr>
          <w:rStyle w:val="bold"/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Style w:val="bold"/>
          <w:rFonts w:ascii="Verdana" w:hAnsi="Verdana"/>
          <w:sz w:val="20"/>
          <w:szCs w:val="20"/>
        </w:rPr>
        <w:t>wykonawcy</w:t>
      </w:r>
      <w:proofErr w:type="spellEnd"/>
      <w:r w:rsidRPr="005A6304">
        <w:rPr>
          <w:rStyle w:val="bold"/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Style w:val="bold"/>
          <w:rFonts w:ascii="Verdana" w:hAnsi="Verdana"/>
          <w:sz w:val="20"/>
          <w:szCs w:val="20"/>
        </w:rPr>
        <w:t>oferuję</w:t>
      </w:r>
      <w:proofErr w:type="spellEnd"/>
      <w:r w:rsidRPr="005A6304">
        <w:rPr>
          <w:rStyle w:val="bold"/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Style w:val="bold"/>
          <w:rFonts w:ascii="Verdana" w:hAnsi="Verdana"/>
          <w:sz w:val="20"/>
          <w:szCs w:val="20"/>
        </w:rPr>
        <w:t>wykonanie</w:t>
      </w:r>
      <w:proofErr w:type="spellEnd"/>
      <w:r w:rsidRPr="005A6304">
        <w:rPr>
          <w:rStyle w:val="bold"/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Style w:val="bold"/>
          <w:rFonts w:ascii="Verdana" w:hAnsi="Verdana"/>
          <w:sz w:val="20"/>
          <w:szCs w:val="20"/>
        </w:rPr>
        <w:t>całości</w:t>
      </w:r>
      <w:proofErr w:type="spellEnd"/>
      <w:r w:rsidRPr="005A6304">
        <w:rPr>
          <w:rStyle w:val="bold"/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Style w:val="bold"/>
          <w:rFonts w:ascii="Verdana" w:hAnsi="Verdana"/>
          <w:sz w:val="20"/>
          <w:szCs w:val="20"/>
        </w:rPr>
        <w:t>przedmiotu</w:t>
      </w:r>
      <w:proofErr w:type="spellEnd"/>
      <w:r w:rsidRPr="005A6304">
        <w:rPr>
          <w:rStyle w:val="bold"/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Style w:val="bold"/>
          <w:rFonts w:ascii="Verdana" w:hAnsi="Verdana"/>
          <w:sz w:val="20"/>
          <w:szCs w:val="20"/>
        </w:rPr>
        <w:t>zamówienia</w:t>
      </w:r>
      <w:proofErr w:type="spellEnd"/>
      <w:r w:rsidRPr="005A6304">
        <w:rPr>
          <w:rStyle w:val="bold"/>
          <w:rFonts w:ascii="Verdana" w:hAnsi="Verdana"/>
          <w:sz w:val="20"/>
          <w:szCs w:val="20"/>
        </w:rPr>
        <w:t xml:space="preserve"> </w:t>
      </w:r>
      <w:r w:rsidRPr="005A6304">
        <w:rPr>
          <w:rFonts w:ascii="Verdana" w:hAnsi="Verdana"/>
          <w:b/>
          <w:bCs/>
          <w:sz w:val="20"/>
          <w:szCs w:val="20"/>
        </w:rPr>
        <w:t xml:space="preserve">za </w:t>
      </w:r>
      <w:proofErr w:type="spellStart"/>
      <w:r w:rsidRPr="005A6304">
        <w:rPr>
          <w:rFonts w:ascii="Verdana" w:hAnsi="Verdana"/>
          <w:b/>
          <w:bCs/>
          <w:sz w:val="20"/>
          <w:szCs w:val="20"/>
        </w:rPr>
        <w:t>następującą</w:t>
      </w:r>
      <w:proofErr w:type="spellEnd"/>
      <w:r w:rsidRPr="005A6304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b/>
          <w:bCs/>
          <w:sz w:val="20"/>
          <w:szCs w:val="20"/>
        </w:rPr>
        <w:t>cenę</w:t>
      </w:r>
      <w:proofErr w:type="spellEnd"/>
      <w:r w:rsidRPr="005A6304">
        <w:rPr>
          <w:rFonts w:ascii="Verdana" w:hAnsi="Verdana"/>
          <w:b/>
          <w:bCs/>
          <w:sz w:val="20"/>
          <w:szCs w:val="20"/>
        </w:rPr>
        <w:t>:</w:t>
      </w:r>
      <w:r w:rsidRPr="005A6304">
        <w:rPr>
          <w:rFonts w:ascii="Verdana" w:hAnsi="Verdana"/>
          <w:b/>
          <w:bCs/>
          <w:sz w:val="20"/>
          <w:szCs w:val="20"/>
          <w:u w:val="single"/>
        </w:rPr>
        <w:t xml:space="preserve"> </w:t>
      </w:r>
    </w:p>
    <w:p w14:paraId="7F6E874E" w14:textId="5275F69D" w:rsidR="00C00920" w:rsidRPr="00C00920" w:rsidRDefault="00C00920" w:rsidP="00C00920">
      <w:pPr>
        <w:pStyle w:val="justify"/>
        <w:spacing w:before="240" w:line="360" w:lineRule="auto"/>
        <w:rPr>
          <w:rFonts w:ascii="Verdana" w:hAnsi="Verdana"/>
          <w:b/>
          <w:bCs/>
          <w:sz w:val="20"/>
          <w:szCs w:val="20"/>
          <w:lang w:val="pl-PL"/>
        </w:rPr>
      </w:pPr>
      <w:r w:rsidRPr="00C00920">
        <w:rPr>
          <w:rFonts w:ascii="Verdana" w:hAnsi="Verdana"/>
          <w:b/>
          <w:bCs/>
          <w:sz w:val="20"/>
          <w:szCs w:val="20"/>
          <w:lang w:val="pl-PL"/>
        </w:rPr>
        <w:t xml:space="preserve">Cena netto: </w:t>
      </w:r>
      <w:r>
        <w:rPr>
          <w:rFonts w:ascii="Verdana" w:hAnsi="Verdana"/>
          <w:b/>
          <w:bCs/>
          <w:sz w:val="20"/>
          <w:szCs w:val="20"/>
          <w:lang w:val="pl-PL"/>
        </w:rPr>
        <w:t>……………………………………………………………………………………..…</w:t>
      </w:r>
      <w:r w:rsidRPr="00C00920">
        <w:rPr>
          <w:rFonts w:ascii="Verdana" w:hAnsi="Verdana"/>
          <w:b/>
          <w:bCs/>
          <w:sz w:val="20"/>
          <w:szCs w:val="20"/>
          <w:lang w:val="pl-PL"/>
        </w:rPr>
        <w:tab/>
      </w:r>
    </w:p>
    <w:p w14:paraId="7B81A7E9" w14:textId="6296F24A" w:rsidR="00C00920" w:rsidRPr="00C00920" w:rsidRDefault="00C00920" w:rsidP="00C00920">
      <w:pPr>
        <w:pStyle w:val="justify"/>
        <w:spacing w:line="360" w:lineRule="auto"/>
        <w:rPr>
          <w:rFonts w:ascii="Verdana" w:hAnsi="Verdana"/>
          <w:b/>
          <w:bCs/>
          <w:sz w:val="20"/>
          <w:szCs w:val="20"/>
          <w:lang w:val="pl-PL"/>
        </w:rPr>
      </w:pPr>
      <w:r w:rsidRPr="00C00920">
        <w:rPr>
          <w:rFonts w:ascii="Verdana" w:hAnsi="Verdana"/>
          <w:b/>
          <w:bCs/>
          <w:sz w:val="20"/>
          <w:szCs w:val="20"/>
          <w:lang w:val="pl-PL"/>
        </w:rPr>
        <w:t>Cena netto (słownie):</w:t>
      </w:r>
      <w:r>
        <w:rPr>
          <w:rFonts w:ascii="Verdana" w:hAnsi="Verdana"/>
          <w:b/>
          <w:bCs/>
          <w:sz w:val="20"/>
          <w:szCs w:val="20"/>
          <w:lang w:val="pl-PL"/>
        </w:rPr>
        <w:t xml:space="preserve"> …………………………………………………………………………</w:t>
      </w:r>
      <w:r w:rsidRPr="00C00920">
        <w:rPr>
          <w:rFonts w:ascii="Verdana" w:hAnsi="Verdana"/>
          <w:b/>
          <w:bCs/>
          <w:sz w:val="20"/>
          <w:szCs w:val="20"/>
          <w:lang w:val="pl-PL"/>
        </w:rPr>
        <w:tab/>
      </w:r>
    </w:p>
    <w:p w14:paraId="7EBC7A4A" w14:textId="1A258F7D" w:rsidR="00C00920" w:rsidRPr="00C00920" w:rsidRDefault="00C00920" w:rsidP="00C00920">
      <w:pPr>
        <w:pStyle w:val="justify"/>
        <w:spacing w:line="360" w:lineRule="auto"/>
        <w:rPr>
          <w:rFonts w:ascii="Verdana" w:hAnsi="Verdana"/>
          <w:b/>
          <w:bCs/>
          <w:sz w:val="20"/>
          <w:szCs w:val="20"/>
          <w:lang w:val="pl-PL"/>
        </w:rPr>
      </w:pPr>
      <w:r w:rsidRPr="00C00920">
        <w:rPr>
          <w:rFonts w:ascii="Verdana" w:hAnsi="Verdana"/>
          <w:b/>
          <w:bCs/>
          <w:sz w:val="20"/>
          <w:szCs w:val="20"/>
          <w:lang w:val="pl-PL"/>
        </w:rPr>
        <w:t xml:space="preserve">Podatek VAT: </w:t>
      </w:r>
      <w:r>
        <w:rPr>
          <w:rFonts w:ascii="Verdana" w:hAnsi="Verdana"/>
          <w:b/>
          <w:bCs/>
          <w:sz w:val="20"/>
          <w:szCs w:val="20"/>
          <w:lang w:val="pl-PL"/>
        </w:rPr>
        <w:t>……………………………………………………………………………………..</w:t>
      </w:r>
      <w:r w:rsidRPr="00C00920">
        <w:rPr>
          <w:rFonts w:ascii="Verdana" w:hAnsi="Verdana"/>
          <w:b/>
          <w:bCs/>
          <w:sz w:val="20"/>
          <w:szCs w:val="20"/>
          <w:lang w:val="pl-PL"/>
        </w:rPr>
        <w:tab/>
      </w:r>
    </w:p>
    <w:p w14:paraId="1FAC5FCC" w14:textId="531565F0" w:rsidR="00C00920" w:rsidRPr="00C00920" w:rsidRDefault="00C00920" w:rsidP="00C00920">
      <w:pPr>
        <w:pStyle w:val="justify"/>
        <w:spacing w:line="360" w:lineRule="auto"/>
        <w:rPr>
          <w:rFonts w:ascii="Verdana" w:hAnsi="Verdana"/>
          <w:b/>
          <w:bCs/>
          <w:sz w:val="20"/>
          <w:szCs w:val="20"/>
          <w:lang w:val="pl-PL"/>
        </w:rPr>
      </w:pPr>
      <w:r w:rsidRPr="00C00920">
        <w:rPr>
          <w:rFonts w:ascii="Verdana" w:hAnsi="Verdana"/>
          <w:b/>
          <w:bCs/>
          <w:sz w:val="20"/>
          <w:szCs w:val="20"/>
          <w:lang w:val="pl-PL"/>
        </w:rPr>
        <w:t xml:space="preserve">Cena brutto: </w:t>
      </w:r>
      <w:r>
        <w:rPr>
          <w:rFonts w:ascii="Verdana" w:hAnsi="Verdana"/>
          <w:b/>
          <w:bCs/>
          <w:sz w:val="20"/>
          <w:szCs w:val="20"/>
          <w:lang w:val="pl-PL"/>
        </w:rPr>
        <w:t>………………………………………………………………………………………</w:t>
      </w:r>
      <w:r w:rsidRPr="00C00920">
        <w:rPr>
          <w:rFonts w:ascii="Verdana" w:hAnsi="Verdana"/>
          <w:b/>
          <w:bCs/>
          <w:sz w:val="20"/>
          <w:szCs w:val="20"/>
          <w:lang w:val="pl-PL"/>
        </w:rPr>
        <w:tab/>
      </w:r>
    </w:p>
    <w:p w14:paraId="13092F87" w14:textId="77777777" w:rsidR="00C00920" w:rsidRDefault="00C00920" w:rsidP="00C00920">
      <w:pPr>
        <w:pStyle w:val="justify"/>
        <w:spacing w:line="360" w:lineRule="auto"/>
        <w:rPr>
          <w:rFonts w:ascii="Verdana" w:hAnsi="Verdana"/>
          <w:b/>
          <w:bCs/>
          <w:sz w:val="20"/>
          <w:szCs w:val="20"/>
          <w:lang w:val="pl-PL"/>
        </w:rPr>
      </w:pPr>
      <w:r w:rsidRPr="00C00920">
        <w:rPr>
          <w:rFonts w:ascii="Verdana" w:hAnsi="Verdana"/>
          <w:b/>
          <w:bCs/>
          <w:sz w:val="20"/>
          <w:szCs w:val="20"/>
          <w:lang w:val="pl-PL"/>
        </w:rPr>
        <w:t>Cena brutto (słownie)</w:t>
      </w:r>
      <w:r>
        <w:rPr>
          <w:rFonts w:ascii="Verdana" w:hAnsi="Verdana"/>
          <w:b/>
          <w:bCs/>
          <w:sz w:val="20"/>
          <w:szCs w:val="20"/>
          <w:lang w:val="pl-PL"/>
        </w:rPr>
        <w:t>: ……………………………………………………………………….</w:t>
      </w:r>
    </w:p>
    <w:p w14:paraId="32E3D2C7" w14:textId="65E1E2D2" w:rsidR="00C00920" w:rsidRPr="00C00920" w:rsidRDefault="00C00920" w:rsidP="00C00920">
      <w:pPr>
        <w:pStyle w:val="justify"/>
        <w:spacing w:line="360" w:lineRule="auto"/>
        <w:rPr>
          <w:rFonts w:ascii="Verdana" w:hAnsi="Verdana"/>
          <w:b/>
          <w:bCs/>
          <w:sz w:val="20"/>
          <w:szCs w:val="20"/>
          <w:lang w:val="pl-PL"/>
        </w:rPr>
      </w:pPr>
      <w:r>
        <w:rPr>
          <w:rFonts w:ascii="Verdana" w:hAnsi="Verdana"/>
          <w:b/>
          <w:bCs/>
          <w:sz w:val="20"/>
          <w:szCs w:val="20"/>
          <w:lang w:val="pl-PL"/>
        </w:rPr>
        <w:t>w tym:</w:t>
      </w:r>
      <w:r w:rsidRPr="00C00920">
        <w:rPr>
          <w:rFonts w:ascii="Verdana" w:hAnsi="Verdana"/>
          <w:b/>
          <w:bCs/>
          <w:sz w:val="20"/>
          <w:szCs w:val="20"/>
          <w:lang w:val="pl-PL"/>
        </w:rPr>
        <w:tab/>
      </w:r>
    </w:p>
    <w:p w14:paraId="30F1D2D1" w14:textId="77777777" w:rsidR="00C00920" w:rsidRDefault="00C00920" w:rsidP="00C00920">
      <w:pPr>
        <w:pStyle w:val="justify"/>
        <w:spacing w:line="360" w:lineRule="auto"/>
        <w:rPr>
          <w:rFonts w:ascii="Verdana" w:hAnsi="Verdana"/>
          <w:sz w:val="20"/>
          <w:szCs w:val="20"/>
        </w:rPr>
      </w:pPr>
    </w:p>
    <w:p w14:paraId="2C435498" w14:textId="77777777" w:rsidR="00C00920" w:rsidRDefault="00C00920" w:rsidP="00C00920">
      <w:pPr>
        <w:pStyle w:val="justify"/>
        <w:spacing w:line="360" w:lineRule="auto"/>
        <w:rPr>
          <w:rFonts w:ascii="Verdana" w:hAnsi="Verdana"/>
          <w:sz w:val="20"/>
          <w:szCs w:val="20"/>
        </w:rPr>
      </w:pPr>
    </w:p>
    <w:p w14:paraId="5019B172" w14:textId="77777777" w:rsidR="00C00920" w:rsidRDefault="00C00920" w:rsidP="00C00920">
      <w:pPr>
        <w:pStyle w:val="justify"/>
        <w:spacing w:line="360" w:lineRule="auto"/>
        <w:rPr>
          <w:rFonts w:ascii="Verdana" w:hAnsi="Verdana"/>
          <w:sz w:val="20"/>
          <w:szCs w:val="20"/>
          <w:lang w:val="en-GB"/>
        </w:rPr>
        <w:sectPr w:rsidR="00C00920">
          <w:footerReference w:type="default" r:id="rId7"/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pPr w:leftFromText="141" w:rightFromText="141" w:vertAnchor="page" w:horzAnchor="margin" w:tblpXSpec="center" w:tblpY="1"/>
        <w:tblW w:w="167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1253"/>
        <w:gridCol w:w="1958"/>
        <w:gridCol w:w="1984"/>
        <w:gridCol w:w="1843"/>
        <w:gridCol w:w="1914"/>
        <w:gridCol w:w="1741"/>
        <w:gridCol w:w="1968"/>
        <w:gridCol w:w="1741"/>
        <w:gridCol w:w="1855"/>
      </w:tblGrid>
      <w:tr w:rsidR="00C00920" w:rsidRPr="00067922" w14:paraId="13BCC410" w14:textId="77777777" w:rsidTr="008166D2">
        <w:trPr>
          <w:trHeight w:val="2100"/>
        </w:trPr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626BA" w14:textId="77777777" w:rsidR="00C00920" w:rsidRPr="00C00920" w:rsidRDefault="00C00920" w:rsidP="008166D2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proofErr w:type="spellStart"/>
            <w:r w:rsidRPr="00C00920">
              <w:rPr>
                <w:b/>
                <w:bCs/>
                <w:color w:val="000000"/>
              </w:rPr>
              <w:lastRenderedPageBreak/>
              <w:t>Lp</w:t>
            </w:r>
            <w:proofErr w:type="spellEnd"/>
            <w:r w:rsidRPr="00C00920">
              <w:rPr>
                <w:b/>
                <w:bCs/>
                <w:color w:val="000000"/>
              </w:rPr>
              <w:t>.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568658B" w14:textId="77777777" w:rsidR="00C00920" w:rsidRPr="00C00920" w:rsidRDefault="00C00920" w:rsidP="008166D2">
            <w:pPr>
              <w:spacing w:line="240" w:lineRule="auto"/>
              <w:jc w:val="center"/>
              <w:rPr>
                <w:color w:val="000000"/>
              </w:rPr>
            </w:pPr>
            <w:r w:rsidRPr="00C00920">
              <w:rPr>
                <w:color w:val="000000"/>
              </w:rPr>
              <w:t xml:space="preserve">Miesiąc </w:t>
            </w:r>
          </w:p>
        </w:tc>
        <w:tc>
          <w:tcPr>
            <w:tcW w:w="1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10C5345" w14:textId="77777777" w:rsidR="00C00920" w:rsidRPr="00C00920" w:rsidRDefault="00C00920" w:rsidP="008166D2">
            <w:pPr>
              <w:spacing w:line="240" w:lineRule="auto"/>
              <w:jc w:val="center"/>
              <w:rPr>
                <w:color w:val="000000"/>
              </w:rPr>
            </w:pPr>
            <w:proofErr w:type="spellStart"/>
            <w:r w:rsidRPr="00C00920">
              <w:rPr>
                <w:color w:val="000000"/>
              </w:rPr>
              <w:t>Usługa</w:t>
            </w:r>
            <w:proofErr w:type="spellEnd"/>
            <w:r w:rsidRPr="00C00920">
              <w:rPr>
                <w:color w:val="000000"/>
              </w:rPr>
              <w:t xml:space="preserve"> </w:t>
            </w:r>
            <w:proofErr w:type="spellStart"/>
            <w:r w:rsidRPr="00C00920">
              <w:rPr>
                <w:color w:val="000000"/>
              </w:rPr>
              <w:t>sprzątania</w:t>
            </w:r>
            <w:proofErr w:type="spellEnd"/>
            <w:r w:rsidRPr="00C00920">
              <w:rPr>
                <w:color w:val="000000"/>
              </w:rPr>
              <w:t xml:space="preserve"> </w:t>
            </w:r>
            <w:proofErr w:type="spellStart"/>
            <w:r w:rsidRPr="00C00920">
              <w:rPr>
                <w:color w:val="000000"/>
              </w:rPr>
              <w:t>siedziby</w:t>
            </w:r>
            <w:proofErr w:type="spellEnd"/>
            <w:r w:rsidRPr="00C00920">
              <w:rPr>
                <w:color w:val="000000"/>
              </w:rPr>
              <w:t xml:space="preserve"> Ł-WIT w </w:t>
            </w:r>
            <w:proofErr w:type="spellStart"/>
            <w:r w:rsidRPr="00C00920">
              <w:rPr>
                <w:b/>
                <w:bCs/>
                <w:color w:val="000000"/>
              </w:rPr>
              <w:t>Warszawie</w:t>
            </w:r>
            <w:proofErr w:type="spellEnd"/>
            <w:r w:rsidRPr="00C00920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00920">
              <w:rPr>
                <w:b/>
                <w:bCs/>
                <w:color w:val="000000"/>
              </w:rPr>
              <w:t>przy</w:t>
            </w:r>
            <w:proofErr w:type="spellEnd"/>
            <w:r w:rsidRPr="00C00920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00920">
              <w:rPr>
                <w:b/>
                <w:bCs/>
                <w:color w:val="000000"/>
              </w:rPr>
              <w:t>ul</w:t>
            </w:r>
            <w:proofErr w:type="spellEnd"/>
            <w:r w:rsidRPr="00C00920">
              <w:rPr>
                <w:b/>
                <w:bCs/>
                <w:color w:val="000000"/>
              </w:rPr>
              <w:t xml:space="preserve">. </w:t>
            </w:r>
            <w:proofErr w:type="spellStart"/>
            <w:r w:rsidRPr="00C00920">
              <w:rPr>
                <w:b/>
                <w:bCs/>
                <w:color w:val="000000"/>
              </w:rPr>
              <w:t>Racjonalizacji</w:t>
            </w:r>
            <w:proofErr w:type="spellEnd"/>
            <w:r w:rsidRPr="00C00920">
              <w:rPr>
                <w:b/>
                <w:bCs/>
                <w:color w:val="000000"/>
              </w:rPr>
              <w:t xml:space="preserve"> 6/8 </w:t>
            </w:r>
            <w:r w:rsidRPr="00C00920">
              <w:rPr>
                <w:color w:val="000000"/>
              </w:rPr>
              <w:br/>
            </w:r>
            <w:proofErr w:type="spellStart"/>
            <w:r w:rsidRPr="00C00920">
              <w:rPr>
                <w:color w:val="000000"/>
              </w:rPr>
              <w:t>zgodnie</w:t>
            </w:r>
            <w:proofErr w:type="spellEnd"/>
            <w:r w:rsidRPr="00C00920">
              <w:rPr>
                <w:color w:val="000000"/>
              </w:rPr>
              <w:t xml:space="preserve"> z </w:t>
            </w:r>
            <w:proofErr w:type="spellStart"/>
            <w:r w:rsidRPr="00C00920">
              <w:rPr>
                <w:color w:val="000000"/>
              </w:rPr>
              <w:t>Opisem</w:t>
            </w:r>
            <w:proofErr w:type="spellEnd"/>
            <w:r w:rsidRPr="00C00920">
              <w:rPr>
                <w:color w:val="000000"/>
              </w:rPr>
              <w:t xml:space="preserve"> </w:t>
            </w:r>
            <w:proofErr w:type="spellStart"/>
            <w:r w:rsidRPr="00C00920">
              <w:rPr>
                <w:color w:val="000000"/>
              </w:rPr>
              <w:t>przedmiotu</w:t>
            </w:r>
            <w:proofErr w:type="spellEnd"/>
            <w:r w:rsidRPr="00C00920">
              <w:rPr>
                <w:color w:val="000000"/>
              </w:rPr>
              <w:t xml:space="preserve"> </w:t>
            </w:r>
            <w:proofErr w:type="spellStart"/>
            <w:r w:rsidRPr="00C00920">
              <w:rPr>
                <w:color w:val="000000"/>
              </w:rPr>
              <w:t>zamówienia</w:t>
            </w:r>
            <w:proofErr w:type="spellEnd"/>
            <w:r w:rsidRPr="00C00920">
              <w:rPr>
                <w:color w:val="000000"/>
              </w:rPr>
              <w:t xml:space="preserve">, </w:t>
            </w:r>
            <w:proofErr w:type="spellStart"/>
            <w:r w:rsidRPr="00C00920">
              <w:rPr>
                <w:color w:val="000000"/>
              </w:rPr>
              <w:t>stanowiącego</w:t>
            </w:r>
            <w:proofErr w:type="spellEnd"/>
            <w:r w:rsidRPr="00C00920">
              <w:rPr>
                <w:color w:val="000000"/>
              </w:rPr>
              <w:t xml:space="preserve"> </w:t>
            </w:r>
            <w:proofErr w:type="spellStart"/>
            <w:r w:rsidRPr="00C00920">
              <w:rPr>
                <w:color w:val="000000"/>
              </w:rPr>
              <w:t>załącznik</w:t>
            </w:r>
            <w:proofErr w:type="spellEnd"/>
            <w:r w:rsidRPr="00C00920">
              <w:rPr>
                <w:color w:val="000000"/>
              </w:rPr>
              <w:t xml:space="preserve"> nr 2 do SWZ</w:t>
            </w:r>
            <w:r w:rsidRPr="00C00920">
              <w:rPr>
                <w:color w:val="000000"/>
              </w:rPr>
              <w:br/>
            </w:r>
            <w:r w:rsidRPr="00C00920">
              <w:rPr>
                <w:b/>
                <w:bCs/>
                <w:color w:val="FF0000"/>
              </w:rPr>
              <w:t>KWOTA NETTO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0E36CBC" w14:textId="77777777" w:rsidR="00C00920" w:rsidRPr="00C00920" w:rsidRDefault="00C00920" w:rsidP="008166D2">
            <w:pPr>
              <w:spacing w:line="240" w:lineRule="auto"/>
              <w:jc w:val="center"/>
              <w:rPr>
                <w:color w:val="000000"/>
              </w:rPr>
            </w:pPr>
            <w:proofErr w:type="spellStart"/>
            <w:r w:rsidRPr="00C00920">
              <w:rPr>
                <w:color w:val="000000"/>
              </w:rPr>
              <w:t>Usługa</w:t>
            </w:r>
            <w:proofErr w:type="spellEnd"/>
            <w:r w:rsidRPr="00C00920">
              <w:rPr>
                <w:color w:val="000000"/>
              </w:rPr>
              <w:t xml:space="preserve"> </w:t>
            </w:r>
            <w:proofErr w:type="spellStart"/>
            <w:r w:rsidRPr="00C00920">
              <w:rPr>
                <w:color w:val="000000"/>
              </w:rPr>
              <w:t>sprzątania</w:t>
            </w:r>
            <w:proofErr w:type="spellEnd"/>
            <w:r w:rsidRPr="00C00920">
              <w:rPr>
                <w:color w:val="000000"/>
              </w:rPr>
              <w:t xml:space="preserve"> </w:t>
            </w:r>
            <w:proofErr w:type="spellStart"/>
            <w:r w:rsidRPr="00C00920">
              <w:rPr>
                <w:color w:val="000000"/>
              </w:rPr>
              <w:t>siedziby</w:t>
            </w:r>
            <w:proofErr w:type="spellEnd"/>
            <w:r w:rsidRPr="00C00920">
              <w:rPr>
                <w:color w:val="000000"/>
              </w:rPr>
              <w:t xml:space="preserve"> Ł-WIT w </w:t>
            </w:r>
            <w:proofErr w:type="spellStart"/>
            <w:r w:rsidRPr="00C00920">
              <w:rPr>
                <w:b/>
                <w:bCs/>
                <w:color w:val="000000"/>
              </w:rPr>
              <w:t>Warszawie</w:t>
            </w:r>
            <w:proofErr w:type="spellEnd"/>
            <w:r w:rsidRPr="00C00920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00920">
              <w:rPr>
                <w:b/>
                <w:bCs/>
                <w:color w:val="000000"/>
              </w:rPr>
              <w:t>przy</w:t>
            </w:r>
            <w:proofErr w:type="spellEnd"/>
            <w:r w:rsidRPr="00C00920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00920">
              <w:rPr>
                <w:b/>
                <w:bCs/>
                <w:color w:val="000000"/>
              </w:rPr>
              <w:t>ul</w:t>
            </w:r>
            <w:proofErr w:type="spellEnd"/>
            <w:r w:rsidRPr="00C00920">
              <w:rPr>
                <w:b/>
                <w:bCs/>
                <w:color w:val="000000"/>
              </w:rPr>
              <w:t xml:space="preserve">. </w:t>
            </w:r>
            <w:proofErr w:type="spellStart"/>
            <w:r w:rsidRPr="00C00920">
              <w:rPr>
                <w:b/>
                <w:bCs/>
                <w:color w:val="000000"/>
              </w:rPr>
              <w:t>Racjonalizacji</w:t>
            </w:r>
            <w:proofErr w:type="spellEnd"/>
            <w:r w:rsidRPr="00C00920">
              <w:rPr>
                <w:b/>
                <w:bCs/>
                <w:color w:val="000000"/>
              </w:rPr>
              <w:t xml:space="preserve"> 6/8 </w:t>
            </w:r>
            <w:r w:rsidRPr="00C00920">
              <w:rPr>
                <w:color w:val="000000"/>
              </w:rPr>
              <w:br/>
            </w:r>
            <w:proofErr w:type="spellStart"/>
            <w:r w:rsidRPr="00C00920">
              <w:rPr>
                <w:color w:val="000000"/>
              </w:rPr>
              <w:t>zgodnie</w:t>
            </w:r>
            <w:proofErr w:type="spellEnd"/>
            <w:r w:rsidRPr="00C00920">
              <w:rPr>
                <w:color w:val="000000"/>
              </w:rPr>
              <w:t xml:space="preserve"> z </w:t>
            </w:r>
            <w:proofErr w:type="spellStart"/>
            <w:r w:rsidRPr="00C00920">
              <w:rPr>
                <w:color w:val="000000"/>
              </w:rPr>
              <w:t>Opisem</w:t>
            </w:r>
            <w:proofErr w:type="spellEnd"/>
            <w:r w:rsidRPr="00C00920">
              <w:rPr>
                <w:color w:val="000000"/>
              </w:rPr>
              <w:t xml:space="preserve"> </w:t>
            </w:r>
            <w:proofErr w:type="spellStart"/>
            <w:r w:rsidRPr="00C00920">
              <w:rPr>
                <w:color w:val="000000"/>
              </w:rPr>
              <w:t>przedmiotu</w:t>
            </w:r>
            <w:proofErr w:type="spellEnd"/>
            <w:r w:rsidRPr="00C00920">
              <w:rPr>
                <w:color w:val="000000"/>
              </w:rPr>
              <w:t xml:space="preserve"> </w:t>
            </w:r>
            <w:proofErr w:type="spellStart"/>
            <w:r w:rsidRPr="00C00920">
              <w:rPr>
                <w:color w:val="000000"/>
              </w:rPr>
              <w:t>zamówienia</w:t>
            </w:r>
            <w:proofErr w:type="spellEnd"/>
            <w:r w:rsidRPr="00C00920">
              <w:rPr>
                <w:color w:val="000000"/>
              </w:rPr>
              <w:t xml:space="preserve">, </w:t>
            </w:r>
            <w:proofErr w:type="spellStart"/>
            <w:r w:rsidRPr="00C00920">
              <w:rPr>
                <w:color w:val="000000"/>
              </w:rPr>
              <w:t>stanowiącego</w:t>
            </w:r>
            <w:proofErr w:type="spellEnd"/>
            <w:r w:rsidRPr="00C00920">
              <w:rPr>
                <w:color w:val="000000"/>
              </w:rPr>
              <w:t xml:space="preserve"> </w:t>
            </w:r>
            <w:proofErr w:type="spellStart"/>
            <w:r w:rsidRPr="00C00920">
              <w:rPr>
                <w:color w:val="000000"/>
              </w:rPr>
              <w:t>załącznik</w:t>
            </w:r>
            <w:proofErr w:type="spellEnd"/>
            <w:r w:rsidRPr="00C00920">
              <w:rPr>
                <w:color w:val="000000"/>
              </w:rPr>
              <w:t xml:space="preserve"> nr 2 do SWZ</w:t>
            </w:r>
            <w:r w:rsidRPr="00C00920">
              <w:rPr>
                <w:color w:val="000000"/>
              </w:rPr>
              <w:br/>
            </w:r>
            <w:r w:rsidRPr="00C00920">
              <w:rPr>
                <w:b/>
                <w:bCs/>
                <w:color w:val="FF0000"/>
              </w:rPr>
              <w:t>KWOTA BRUTTO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CF4D01" w14:textId="77777777" w:rsidR="00C00920" w:rsidRPr="00C00920" w:rsidRDefault="00C00920" w:rsidP="008166D2">
            <w:pPr>
              <w:spacing w:line="240" w:lineRule="auto"/>
              <w:jc w:val="center"/>
              <w:rPr>
                <w:color w:val="000000"/>
              </w:rPr>
            </w:pPr>
            <w:proofErr w:type="spellStart"/>
            <w:r w:rsidRPr="00C00920">
              <w:rPr>
                <w:color w:val="000000"/>
              </w:rPr>
              <w:t>Usługa</w:t>
            </w:r>
            <w:proofErr w:type="spellEnd"/>
            <w:r w:rsidRPr="00C00920">
              <w:rPr>
                <w:color w:val="000000"/>
              </w:rPr>
              <w:t xml:space="preserve"> </w:t>
            </w:r>
            <w:proofErr w:type="spellStart"/>
            <w:r w:rsidRPr="00C00920">
              <w:rPr>
                <w:color w:val="000000"/>
              </w:rPr>
              <w:t>sprzątania</w:t>
            </w:r>
            <w:proofErr w:type="spellEnd"/>
            <w:r w:rsidRPr="00C00920">
              <w:rPr>
                <w:color w:val="000000"/>
              </w:rPr>
              <w:t xml:space="preserve"> </w:t>
            </w:r>
            <w:proofErr w:type="spellStart"/>
            <w:r w:rsidRPr="00C00920">
              <w:rPr>
                <w:color w:val="000000"/>
              </w:rPr>
              <w:t>siedziby</w:t>
            </w:r>
            <w:proofErr w:type="spellEnd"/>
            <w:r w:rsidRPr="00C00920">
              <w:rPr>
                <w:color w:val="000000"/>
              </w:rPr>
              <w:t xml:space="preserve"> Ł-WIT w </w:t>
            </w:r>
            <w:proofErr w:type="spellStart"/>
            <w:r w:rsidRPr="00C00920">
              <w:rPr>
                <w:b/>
                <w:bCs/>
                <w:color w:val="000000"/>
              </w:rPr>
              <w:t>Warszawie</w:t>
            </w:r>
            <w:proofErr w:type="spellEnd"/>
            <w:r w:rsidRPr="00C00920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00920">
              <w:rPr>
                <w:b/>
                <w:bCs/>
                <w:color w:val="000000"/>
              </w:rPr>
              <w:t>przy</w:t>
            </w:r>
            <w:proofErr w:type="spellEnd"/>
            <w:r w:rsidRPr="00C00920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00920">
              <w:rPr>
                <w:b/>
                <w:bCs/>
                <w:color w:val="000000"/>
              </w:rPr>
              <w:t>ul</w:t>
            </w:r>
            <w:proofErr w:type="spellEnd"/>
            <w:r w:rsidRPr="00C00920">
              <w:rPr>
                <w:b/>
                <w:bCs/>
                <w:color w:val="000000"/>
              </w:rPr>
              <w:t xml:space="preserve">. </w:t>
            </w:r>
            <w:proofErr w:type="spellStart"/>
            <w:r w:rsidRPr="00C00920">
              <w:rPr>
                <w:b/>
                <w:bCs/>
                <w:color w:val="000000"/>
              </w:rPr>
              <w:t>Mrówcza</w:t>
            </w:r>
            <w:proofErr w:type="spellEnd"/>
            <w:r w:rsidRPr="00C00920">
              <w:rPr>
                <w:b/>
                <w:bCs/>
                <w:color w:val="000000"/>
              </w:rPr>
              <w:t xml:space="preserve"> 243</w:t>
            </w:r>
            <w:r w:rsidRPr="00C00920">
              <w:rPr>
                <w:color w:val="000000"/>
              </w:rPr>
              <w:br/>
            </w:r>
            <w:proofErr w:type="spellStart"/>
            <w:r w:rsidRPr="00C00920">
              <w:rPr>
                <w:color w:val="000000"/>
              </w:rPr>
              <w:t>zgodnie</w:t>
            </w:r>
            <w:proofErr w:type="spellEnd"/>
            <w:r w:rsidRPr="00C00920">
              <w:rPr>
                <w:color w:val="000000"/>
              </w:rPr>
              <w:t xml:space="preserve"> z </w:t>
            </w:r>
            <w:proofErr w:type="spellStart"/>
            <w:r w:rsidRPr="00C00920">
              <w:rPr>
                <w:color w:val="000000"/>
              </w:rPr>
              <w:t>Opisem</w:t>
            </w:r>
            <w:proofErr w:type="spellEnd"/>
            <w:r w:rsidRPr="00C00920">
              <w:rPr>
                <w:color w:val="000000"/>
              </w:rPr>
              <w:t xml:space="preserve"> </w:t>
            </w:r>
            <w:proofErr w:type="spellStart"/>
            <w:r w:rsidRPr="00C00920">
              <w:rPr>
                <w:color w:val="000000"/>
              </w:rPr>
              <w:t>przedmiotu</w:t>
            </w:r>
            <w:proofErr w:type="spellEnd"/>
            <w:r w:rsidRPr="00C00920">
              <w:rPr>
                <w:color w:val="000000"/>
              </w:rPr>
              <w:t xml:space="preserve"> </w:t>
            </w:r>
            <w:proofErr w:type="spellStart"/>
            <w:r w:rsidRPr="00C00920">
              <w:rPr>
                <w:color w:val="000000"/>
              </w:rPr>
              <w:t>zamówienia</w:t>
            </w:r>
            <w:proofErr w:type="spellEnd"/>
            <w:r w:rsidRPr="00C00920">
              <w:rPr>
                <w:color w:val="000000"/>
              </w:rPr>
              <w:t xml:space="preserve">, </w:t>
            </w:r>
            <w:proofErr w:type="spellStart"/>
            <w:r w:rsidRPr="00C00920">
              <w:rPr>
                <w:color w:val="000000"/>
              </w:rPr>
              <w:t>stanowiącego</w:t>
            </w:r>
            <w:proofErr w:type="spellEnd"/>
            <w:r w:rsidRPr="00C00920">
              <w:rPr>
                <w:color w:val="000000"/>
              </w:rPr>
              <w:t xml:space="preserve"> </w:t>
            </w:r>
            <w:proofErr w:type="spellStart"/>
            <w:r w:rsidRPr="00C00920">
              <w:rPr>
                <w:color w:val="000000"/>
              </w:rPr>
              <w:t>załącznik</w:t>
            </w:r>
            <w:proofErr w:type="spellEnd"/>
            <w:r w:rsidRPr="00C00920">
              <w:rPr>
                <w:color w:val="000000"/>
              </w:rPr>
              <w:t xml:space="preserve"> nr 2 do SWZ</w:t>
            </w:r>
            <w:r w:rsidRPr="00C00920">
              <w:rPr>
                <w:color w:val="000000"/>
              </w:rPr>
              <w:br/>
            </w:r>
            <w:r w:rsidRPr="00C00920">
              <w:rPr>
                <w:b/>
                <w:bCs/>
                <w:color w:val="FF0000"/>
              </w:rPr>
              <w:t>KWOTA NETTO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EC9D7A3" w14:textId="77777777" w:rsidR="00C00920" w:rsidRPr="00C00920" w:rsidRDefault="00C00920" w:rsidP="008166D2">
            <w:pPr>
              <w:spacing w:line="240" w:lineRule="auto"/>
              <w:jc w:val="center"/>
              <w:rPr>
                <w:color w:val="000000"/>
              </w:rPr>
            </w:pPr>
            <w:proofErr w:type="spellStart"/>
            <w:r w:rsidRPr="00C00920">
              <w:rPr>
                <w:color w:val="000000"/>
              </w:rPr>
              <w:t>Usługa</w:t>
            </w:r>
            <w:proofErr w:type="spellEnd"/>
            <w:r w:rsidRPr="00C00920">
              <w:rPr>
                <w:color w:val="000000"/>
              </w:rPr>
              <w:t xml:space="preserve"> </w:t>
            </w:r>
            <w:proofErr w:type="spellStart"/>
            <w:r w:rsidRPr="00C00920">
              <w:rPr>
                <w:color w:val="000000"/>
              </w:rPr>
              <w:t>sprzątania</w:t>
            </w:r>
            <w:proofErr w:type="spellEnd"/>
            <w:r w:rsidRPr="00C00920">
              <w:rPr>
                <w:color w:val="000000"/>
              </w:rPr>
              <w:t xml:space="preserve"> </w:t>
            </w:r>
            <w:proofErr w:type="spellStart"/>
            <w:r w:rsidRPr="00C00920">
              <w:rPr>
                <w:color w:val="000000"/>
              </w:rPr>
              <w:t>siedziby</w:t>
            </w:r>
            <w:proofErr w:type="spellEnd"/>
            <w:r w:rsidRPr="00C00920">
              <w:rPr>
                <w:color w:val="000000"/>
              </w:rPr>
              <w:t xml:space="preserve"> Ł-WIT w </w:t>
            </w:r>
            <w:proofErr w:type="spellStart"/>
            <w:r w:rsidRPr="00C00920">
              <w:rPr>
                <w:b/>
                <w:bCs/>
                <w:color w:val="000000"/>
              </w:rPr>
              <w:t>Warszawie</w:t>
            </w:r>
            <w:proofErr w:type="spellEnd"/>
            <w:r w:rsidRPr="00C00920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00920">
              <w:rPr>
                <w:b/>
                <w:bCs/>
                <w:color w:val="000000"/>
              </w:rPr>
              <w:t>przy</w:t>
            </w:r>
            <w:proofErr w:type="spellEnd"/>
            <w:r w:rsidRPr="00C00920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00920">
              <w:rPr>
                <w:b/>
                <w:bCs/>
                <w:color w:val="000000"/>
              </w:rPr>
              <w:t>ul</w:t>
            </w:r>
            <w:proofErr w:type="spellEnd"/>
            <w:r w:rsidRPr="00C00920">
              <w:rPr>
                <w:b/>
                <w:bCs/>
                <w:color w:val="000000"/>
              </w:rPr>
              <w:t xml:space="preserve">. </w:t>
            </w:r>
            <w:proofErr w:type="spellStart"/>
            <w:r w:rsidRPr="00C00920">
              <w:rPr>
                <w:b/>
                <w:bCs/>
                <w:color w:val="000000"/>
              </w:rPr>
              <w:t>Mrówcza</w:t>
            </w:r>
            <w:proofErr w:type="spellEnd"/>
            <w:r w:rsidRPr="00C00920">
              <w:rPr>
                <w:b/>
                <w:bCs/>
                <w:color w:val="000000"/>
              </w:rPr>
              <w:t xml:space="preserve"> 243</w:t>
            </w:r>
            <w:r w:rsidRPr="00C00920">
              <w:rPr>
                <w:color w:val="000000"/>
              </w:rPr>
              <w:br/>
            </w:r>
            <w:proofErr w:type="spellStart"/>
            <w:r w:rsidRPr="00C00920">
              <w:rPr>
                <w:color w:val="000000"/>
              </w:rPr>
              <w:t>zgodnie</w:t>
            </w:r>
            <w:proofErr w:type="spellEnd"/>
            <w:r w:rsidRPr="00C00920">
              <w:rPr>
                <w:color w:val="000000"/>
              </w:rPr>
              <w:t xml:space="preserve"> z </w:t>
            </w:r>
            <w:proofErr w:type="spellStart"/>
            <w:r w:rsidRPr="00C00920">
              <w:rPr>
                <w:color w:val="000000"/>
              </w:rPr>
              <w:t>Opisem</w:t>
            </w:r>
            <w:proofErr w:type="spellEnd"/>
            <w:r w:rsidRPr="00C00920">
              <w:rPr>
                <w:color w:val="000000"/>
              </w:rPr>
              <w:t xml:space="preserve"> </w:t>
            </w:r>
            <w:proofErr w:type="spellStart"/>
            <w:r w:rsidRPr="00C00920">
              <w:rPr>
                <w:color w:val="000000"/>
              </w:rPr>
              <w:t>przedmiotu</w:t>
            </w:r>
            <w:proofErr w:type="spellEnd"/>
            <w:r w:rsidRPr="00C00920">
              <w:rPr>
                <w:color w:val="000000"/>
              </w:rPr>
              <w:t xml:space="preserve"> </w:t>
            </w:r>
            <w:proofErr w:type="spellStart"/>
            <w:r w:rsidRPr="00C00920">
              <w:rPr>
                <w:color w:val="000000"/>
              </w:rPr>
              <w:t>zamówienia</w:t>
            </w:r>
            <w:proofErr w:type="spellEnd"/>
            <w:r w:rsidRPr="00C00920">
              <w:rPr>
                <w:color w:val="000000"/>
              </w:rPr>
              <w:t xml:space="preserve">, </w:t>
            </w:r>
            <w:proofErr w:type="spellStart"/>
            <w:r w:rsidRPr="00C00920">
              <w:rPr>
                <w:color w:val="000000"/>
              </w:rPr>
              <w:t>stanowiącego</w:t>
            </w:r>
            <w:proofErr w:type="spellEnd"/>
            <w:r w:rsidRPr="00C00920">
              <w:rPr>
                <w:color w:val="000000"/>
              </w:rPr>
              <w:t xml:space="preserve"> </w:t>
            </w:r>
            <w:proofErr w:type="spellStart"/>
            <w:r w:rsidRPr="00C00920">
              <w:rPr>
                <w:color w:val="000000"/>
              </w:rPr>
              <w:t>załącznik</w:t>
            </w:r>
            <w:proofErr w:type="spellEnd"/>
            <w:r w:rsidRPr="00C00920">
              <w:rPr>
                <w:color w:val="000000"/>
              </w:rPr>
              <w:t xml:space="preserve"> nr 2 do SWZ</w:t>
            </w:r>
            <w:r w:rsidRPr="00C00920">
              <w:rPr>
                <w:color w:val="000000"/>
              </w:rPr>
              <w:br/>
            </w:r>
            <w:r w:rsidRPr="00C00920">
              <w:rPr>
                <w:b/>
                <w:bCs/>
                <w:color w:val="FF0000"/>
              </w:rPr>
              <w:t>KWOTA BRUTTO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624B80" w14:textId="77777777" w:rsidR="00C00920" w:rsidRPr="00C00920" w:rsidRDefault="00C00920" w:rsidP="008166D2">
            <w:pPr>
              <w:spacing w:line="240" w:lineRule="auto"/>
              <w:jc w:val="center"/>
              <w:rPr>
                <w:color w:val="000000"/>
              </w:rPr>
            </w:pPr>
            <w:proofErr w:type="spellStart"/>
            <w:r w:rsidRPr="00C00920">
              <w:rPr>
                <w:color w:val="000000"/>
              </w:rPr>
              <w:t>Usługa</w:t>
            </w:r>
            <w:proofErr w:type="spellEnd"/>
            <w:r w:rsidRPr="00C00920">
              <w:rPr>
                <w:color w:val="000000"/>
              </w:rPr>
              <w:t xml:space="preserve"> </w:t>
            </w:r>
            <w:proofErr w:type="spellStart"/>
            <w:r w:rsidRPr="00C00920">
              <w:rPr>
                <w:color w:val="000000"/>
              </w:rPr>
              <w:t>sprzątania</w:t>
            </w:r>
            <w:proofErr w:type="spellEnd"/>
            <w:r w:rsidRPr="00C00920">
              <w:rPr>
                <w:color w:val="000000"/>
              </w:rPr>
              <w:t xml:space="preserve"> </w:t>
            </w:r>
            <w:proofErr w:type="spellStart"/>
            <w:r w:rsidRPr="00C00920">
              <w:rPr>
                <w:color w:val="000000"/>
              </w:rPr>
              <w:t>siedziby</w:t>
            </w:r>
            <w:proofErr w:type="spellEnd"/>
            <w:r w:rsidRPr="00C00920">
              <w:rPr>
                <w:color w:val="000000"/>
              </w:rPr>
              <w:t xml:space="preserve"> Ł-WIT w </w:t>
            </w:r>
            <w:proofErr w:type="spellStart"/>
            <w:r w:rsidRPr="00C00920">
              <w:rPr>
                <w:b/>
                <w:bCs/>
                <w:color w:val="000000"/>
              </w:rPr>
              <w:t>Warszawie</w:t>
            </w:r>
            <w:proofErr w:type="spellEnd"/>
            <w:r w:rsidRPr="00C00920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00920">
              <w:rPr>
                <w:b/>
                <w:bCs/>
                <w:color w:val="000000"/>
              </w:rPr>
              <w:t>przy</w:t>
            </w:r>
            <w:proofErr w:type="spellEnd"/>
            <w:r w:rsidRPr="00C00920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00920">
              <w:rPr>
                <w:b/>
                <w:bCs/>
                <w:color w:val="000000"/>
              </w:rPr>
              <w:t>ul</w:t>
            </w:r>
            <w:proofErr w:type="spellEnd"/>
            <w:r w:rsidRPr="00C00920">
              <w:rPr>
                <w:b/>
                <w:bCs/>
                <w:color w:val="000000"/>
              </w:rPr>
              <w:t xml:space="preserve">. </w:t>
            </w:r>
            <w:proofErr w:type="spellStart"/>
            <w:r w:rsidRPr="00C00920">
              <w:rPr>
                <w:b/>
                <w:bCs/>
                <w:color w:val="000000"/>
              </w:rPr>
              <w:t>Suwak</w:t>
            </w:r>
            <w:proofErr w:type="spellEnd"/>
            <w:r w:rsidRPr="00C00920">
              <w:rPr>
                <w:b/>
                <w:bCs/>
                <w:color w:val="000000"/>
              </w:rPr>
              <w:t xml:space="preserve"> 4</w:t>
            </w:r>
            <w:r w:rsidRPr="00C00920">
              <w:rPr>
                <w:color w:val="000000"/>
              </w:rPr>
              <w:br/>
            </w:r>
            <w:proofErr w:type="spellStart"/>
            <w:r w:rsidRPr="00C00920">
              <w:rPr>
                <w:color w:val="000000"/>
              </w:rPr>
              <w:t>zgodnie</w:t>
            </w:r>
            <w:proofErr w:type="spellEnd"/>
            <w:r w:rsidRPr="00C00920">
              <w:rPr>
                <w:color w:val="000000"/>
              </w:rPr>
              <w:t xml:space="preserve"> z </w:t>
            </w:r>
            <w:proofErr w:type="spellStart"/>
            <w:r w:rsidRPr="00C00920">
              <w:rPr>
                <w:color w:val="000000"/>
              </w:rPr>
              <w:t>Opisem</w:t>
            </w:r>
            <w:proofErr w:type="spellEnd"/>
            <w:r w:rsidRPr="00C00920">
              <w:rPr>
                <w:color w:val="000000"/>
              </w:rPr>
              <w:t xml:space="preserve"> </w:t>
            </w:r>
            <w:proofErr w:type="spellStart"/>
            <w:r w:rsidRPr="00C00920">
              <w:rPr>
                <w:color w:val="000000"/>
              </w:rPr>
              <w:t>przedmiotu</w:t>
            </w:r>
            <w:proofErr w:type="spellEnd"/>
            <w:r w:rsidRPr="00C00920">
              <w:rPr>
                <w:color w:val="000000"/>
              </w:rPr>
              <w:t xml:space="preserve"> </w:t>
            </w:r>
            <w:proofErr w:type="spellStart"/>
            <w:r w:rsidRPr="00C00920">
              <w:rPr>
                <w:color w:val="000000"/>
              </w:rPr>
              <w:t>zamówienia</w:t>
            </w:r>
            <w:proofErr w:type="spellEnd"/>
            <w:r w:rsidRPr="00C00920">
              <w:rPr>
                <w:color w:val="000000"/>
              </w:rPr>
              <w:t xml:space="preserve">, </w:t>
            </w:r>
            <w:proofErr w:type="spellStart"/>
            <w:r w:rsidRPr="00C00920">
              <w:rPr>
                <w:color w:val="000000"/>
              </w:rPr>
              <w:t>stanowiącego</w:t>
            </w:r>
            <w:proofErr w:type="spellEnd"/>
            <w:r w:rsidRPr="00C00920">
              <w:rPr>
                <w:color w:val="000000"/>
              </w:rPr>
              <w:t xml:space="preserve"> </w:t>
            </w:r>
            <w:proofErr w:type="spellStart"/>
            <w:r w:rsidRPr="00C00920">
              <w:rPr>
                <w:color w:val="000000"/>
              </w:rPr>
              <w:t>załącznik</w:t>
            </w:r>
            <w:proofErr w:type="spellEnd"/>
            <w:r w:rsidRPr="00C00920">
              <w:rPr>
                <w:color w:val="000000"/>
              </w:rPr>
              <w:t xml:space="preserve"> nr 2 do SWZ</w:t>
            </w:r>
            <w:r w:rsidRPr="00C00920">
              <w:rPr>
                <w:color w:val="000000"/>
              </w:rPr>
              <w:br/>
            </w:r>
            <w:r w:rsidRPr="00C00920">
              <w:rPr>
                <w:b/>
                <w:bCs/>
                <w:color w:val="FF0000"/>
              </w:rPr>
              <w:t>KWOTA NETTO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5F74BB0" w14:textId="77777777" w:rsidR="00C00920" w:rsidRPr="00C00920" w:rsidRDefault="00C00920" w:rsidP="008166D2">
            <w:pPr>
              <w:spacing w:line="240" w:lineRule="auto"/>
              <w:jc w:val="center"/>
              <w:rPr>
                <w:color w:val="000000"/>
              </w:rPr>
            </w:pPr>
            <w:proofErr w:type="spellStart"/>
            <w:r w:rsidRPr="00C00920">
              <w:rPr>
                <w:color w:val="000000"/>
              </w:rPr>
              <w:t>Usługa</w:t>
            </w:r>
            <w:proofErr w:type="spellEnd"/>
            <w:r w:rsidRPr="00C00920">
              <w:rPr>
                <w:color w:val="000000"/>
              </w:rPr>
              <w:t xml:space="preserve"> </w:t>
            </w:r>
            <w:proofErr w:type="spellStart"/>
            <w:r w:rsidRPr="00C00920">
              <w:rPr>
                <w:color w:val="000000"/>
              </w:rPr>
              <w:t>sprzątania</w:t>
            </w:r>
            <w:proofErr w:type="spellEnd"/>
            <w:r w:rsidRPr="00C00920">
              <w:rPr>
                <w:color w:val="000000"/>
              </w:rPr>
              <w:t xml:space="preserve"> </w:t>
            </w:r>
            <w:proofErr w:type="spellStart"/>
            <w:r w:rsidRPr="00C00920">
              <w:rPr>
                <w:color w:val="000000"/>
              </w:rPr>
              <w:t>siedziby</w:t>
            </w:r>
            <w:proofErr w:type="spellEnd"/>
            <w:r w:rsidRPr="00C00920">
              <w:rPr>
                <w:color w:val="000000"/>
              </w:rPr>
              <w:t xml:space="preserve"> Ł-WIT w </w:t>
            </w:r>
            <w:proofErr w:type="spellStart"/>
            <w:r w:rsidRPr="00C00920">
              <w:rPr>
                <w:b/>
                <w:bCs/>
                <w:color w:val="000000"/>
              </w:rPr>
              <w:t>Warszawie</w:t>
            </w:r>
            <w:proofErr w:type="spellEnd"/>
            <w:r w:rsidRPr="00C00920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00920">
              <w:rPr>
                <w:b/>
                <w:bCs/>
                <w:color w:val="000000"/>
              </w:rPr>
              <w:t>przy</w:t>
            </w:r>
            <w:proofErr w:type="spellEnd"/>
            <w:r w:rsidRPr="00C00920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00920">
              <w:rPr>
                <w:b/>
                <w:bCs/>
                <w:color w:val="000000"/>
              </w:rPr>
              <w:t>ul</w:t>
            </w:r>
            <w:proofErr w:type="spellEnd"/>
            <w:r w:rsidRPr="00C00920">
              <w:rPr>
                <w:b/>
                <w:bCs/>
                <w:color w:val="000000"/>
              </w:rPr>
              <w:t xml:space="preserve">. </w:t>
            </w:r>
            <w:proofErr w:type="spellStart"/>
            <w:r w:rsidRPr="00C00920">
              <w:rPr>
                <w:b/>
                <w:bCs/>
                <w:color w:val="000000"/>
              </w:rPr>
              <w:t>Suwak</w:t>
            </w:r>
            <w:proofErr w:type="spellEnd"/>
            <w:r w:rsidRPr="00C00920">
              <w:rPr>
                <w:b/>
                <w:bCs/>
                <w:color w:val="000000"/>
              </w:rPr>
              <w:t xml:space="preserve"> 4</w:t>
            </w:r>
            <w:r w:rsidRPr="00C00920">
              <w:rPr>
                <w:color w:val="000000"/>
              </w:rPr>
              <w:br/>
            </w:r>
            <w:proofErr w:type="spellStart"/>
            <w:r w:rsidRPr="00C00920">
              <w:rPr>
                <w:color w:val="000000"/>
              </w:rPr>
              <w:t>zgodnie</w:t>
            </w:r>
            <w:proofErr w:type="spellEnd"/>
            <w:r w:rsidRPr="00C00920">
              <w:rPr>
                <w:color w:val="000000"/>
              </w:rPr>
              <w:t xml:space="preserve"> z </w:t>
            </w:r>
            <w:proofErr w:type="spellStart"/>
            <w:r w:rsidRPr="00C00920">
              <w:rPr>
                <w:color w:val="000000"/>
              </w:rPr>
              <w:t>Opisem</w:t>
            </w:r>
            <w:proofErr w:type="spellEnd"/>
            <w:r w:rsidRPr="00C00920">
              <w:rPr>
                <w:color w:val="000000"/>
              </w:rPr>
              <w:t xml:space="preserve"> </w:t>
            </w:r>
            <w:proofErr w:type="spellStart"/>
            <w:r w:rsidRPr="00C00920">
              <w:rPr>
                <w:color w:val="000000"/>
              </w:rPr>
              <w:t>przedmiotu</w:t>
            </w:r>
            <w:proofErr w:type="spellEnd"/>
            <w:r w:rsidRPr="00C00920">
              <w:rPr>
                <w:color w:val="000000"/>
              </w:rPr>
              <w:t xml:space="preserve"> </w:t>
            </w:r>
            <w:proofErr w:type="spellStart"/>
            <w:r w:rsidRPr="00C00920">
              <w:rPr>
                <w:color w:val="000000"/>
              </w:rPr>
              <w:t>zamówienia</w:t>
            </w:r>
            <w:proofErr w:type="spellEnd"/>
            <w:r w:rsidRPr="00C00920">
              <w:rPr>
                <w:color w:val="000000"/>
              </w:rPr>
              <w:t xml:space="preserve">, </w:t>
            </w:r>
            <w:proofErr w:type="spellStart"/>
            <w:r w:rsidRPr="00C00920">
              <w:rPr>
                <w:color w:val="000000"/>
              </w:rPr>
              <w:t>stanowiącego</w:t>
            </w:r>
            <w:proofErr w:type="spellEnd"/>
            <w:r w:rsidRPr="00C00920">
              <w:rPr>
                <w:color w:val="000000"/>
              </w:rPr>
              <w:t xml:space="preserve"> </w:t>
            </w:r>
            <w:proofErr w:type="spellStart"/>
            <w:r w:rsidRPr="00C00920">
              <w:rPr>
                <w:color w:val="000000"/>
              </w:rPr>
              <w:t>załącznik</w:t>
            </w:r>
            <w:proofErr w:type="spellEnd"/>
            <w:r w:rsidRPr="00C00920">
              <w:rPr>
                <w:color w:val="000000"/>
              </w:rPr>
              <w:t xml:space="preserve"> nr 2 do SWZ</w:t>
            </w:r>
            <w:r w:rsidRPr="00C00920">
              <w:rPr>
                <w:color w:val="000000"/>
              </w:rPr>
              <w:br/>
            </w:r>
            <w:r w:rsidRPr="00C00920">
              <w:rPr>
                <w:b/>
                <w:bCs/>
                <w:color w:val="FF0000"/>
              </w:rPr>
              <w:t>KWOTA BRUTTO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B1F5EC7" w14:textId="77777777" w:rsidR="00C00920" w:rsidRPr="00C00920" w:rsidRDefault="00C00920" w:rsidP="008166D2">
            <w:pPr>
              <w:spacing w:line="240" w:lineRule="auto"/>
              <w:jc w:val="center"/>
              <w:rPr>
                <w:color w:val="000000"/>
              </w:rPr>
            </w:pPr>
            <w:proofErr w:type="spellStart"/>
            <w:r w:rsidRPr="00C00920">
              <w:rPr>
                <w:color w:val="000000"/>
              </w:rPr>
              <w:t>Usługa</w:t>
            </w:r>
            <w:proofErr w:type="spellEnd"/>
            <w:r w:rsidRPr="00C00920">
              <w:rPr>
                <w:color w:val="000000"/>
              </w:rPr>
              <w:t xml:space="preserve"> </w:t>
            </w:r>
            <w:proofErr w:type="spellStart"/>
            <w:r w:rsidRPr="00C00920">
              <w:rPr>
                <w:color w:val="000000"/>
              </w:rPr>
              <w:t>sprzątania</w:t>
            </w:r>
            <w:proofErr w:type="spellEnd"/>
            <w:r w:rsidRPr="00C00920">
              <w:rPr>
                <w:color w:val="000000"/>
              </w:rPr>
              <w:t xml:space="preserve"> </w:t>
            </w:r>
            <w:proofErr w:type="spellStart"/>
            <w:r w:rsidRPr="00C00920">
              <w:rPr>
                <w:color w:val="000000"/>
              </w:rPr>
              <w:t>siedziby</w:t>
            </w:r>
            <w:proofErr w:type="spellEnd"/>
            <w:r w:rsidRPr="00C00920">
              <w:rPr>
                <w:color w:val="000000"/>
              </w:rPr>
              <w:t xml:space="preserve"> Ł-WIT w </w:t>
            </w:r>
            <w:proofErr w:type="spellStart"/>
            <w:r w:rsidRPr="00C00920">
              <w:rPr>
                <w:b/>
                <w:bCs/>
                <w:color w:val="000000"/>
              </w:rPr>
              <w:t>Warszawie</w:t>
            </w:r>
            <w:proofErr w:type="spellEnd"/>
            <w:r w:rsidRPr="00C00920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00920">
              <w:rPr>
                <w:b/>
                <w:bCs/>
                <w:color w:val="000000"/>
              </w:rPr>
              <w:t>przy</w:t>
            </w:r>
            <w:proofErr w:type="spellEnd"/>
            <w:r w:rsidRPr="00C00920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00920">
              <w:rPr>
                <w:b/>
                <w:bCs/>
                <w:color w:val="000000"/>
              </w:rPr>
              <w:t>ul</w:t>
            </w:r>
            <w:proofErr w:type="spellEnd"/>
            <w:r w:rsidRPr="00C00920">
              <w:rPr>
                <w:b/>
                <w:bCs/>
                <w:color w:val="000000"/>
              </w:rPr>
              <w:t xml:space="preserve">. </w:t>
            </w:r>
            <w:proofErr w:type="spellStart"/>
            <w:r w:rsidRPr="00C00920">
              <w:rPr>
                <w:b/>
                <w:bCs/>
                <w:color w:val="000000"/>
              </w:rPr>
              <w:t>Duchnickiej</w:t>
            </w:r>
            <w:proofErr w:type="spellEnd"/>
            <w:r w:rsidRPr="00C00920">
              <w:rPr>
                <w:b/>
                <w:bCs/>
                <w:color w:val="000000"/>
              </w:rPr>
              <w:t xml:space="preserve"> 3</w:t>
            </w:r>
            <w:r w:rsidRPr="00C00920">
              <w:rPr>
                <w:color w:val="000000"/>
              </w:rPr>
              <w:br/>
            </w:r>
            <w:proofErr w:type="spellStart"/>
            <w:r w:rsidRPr="00C00920">
              <w:rPr>
                <w:color w:val="000000"/>
              </w:rPr>
              <w:t>zgodnie</w:t>
            </w:r>
            <w:proofErr w:type="spellEnd"/>
            <w:r w:rsidRPr="00C00920">
              <w:rPr>
                <w:color w:val="000000"/>
              </w:rPr>
              <w:t xml:space="preserve"> z </w:t>
            </w:r>
            <w:proofErr w:type="spellStart"/>
            <w:r w:rsidRPr="00C00920">
              <w:rPr>
                <w:color w:val="000000"/>
              </w:rPr>
              <w:t>Opisem</w:t>
            </w:r>
            <w:proofErr w:type="spellEnd"/>
            <w:r w:rsidRPr="00C00920">
              <w:rPr>
                <w:color w:val="000000"/>
              </w:rPr>
              <w:t xml:space="preserve"> </w:t>
            </w:r>
            <w:proofErr w:type="spellStart"/>
            <w:r w:rsidRPr="00C00920">
              <w:rPr>
                <w:color w:val="000000"/>
              </w:rPr>
              <w:t>przedmiotu</w:t>
            </w:r>
            <w:proofErr w:type="spellEnd"/>
            <w:r w:rsidRPr="00C00920">
              <w:rPr>
                <w:color w:val="000000"/>
              </w:rPr>
              <w:t xml:space="preserve"> </w:t>
            </w:r>
            <w:proofErr w:type="spellStart"/>
            <w:r w:rsidRPr="00C00920">
              <w:rPr>
                <w:color w:val="000000"/>
              </w:rPr>
              <w:t>zamówienia</w:t>
            </w:r>
            <w:proofErr w:type="spellEnd"/>
            <w:r w:rsidRPr="00C00920">
              <w:rPr>
                <w:color w:val="000000"/>
              </w:rPr>
              <w:t xml:space="preserve">, </w:t>
            </w:r>
            <w:proofErr w:type="spellStart"/>
            <w:r w:rsidRPr="00C00920">
              <w:rPr>
                <w:color w:val="000000"/>
              </w:rPr>
              <w:t>stanowiącego</w:t>
            </w:r>
            <w:proofErr w:type="spellEnd"/>
            <w:r w:rsidRPr="00C00920">
              <w:rPr>
                <w:color w:val="000000"/>
              </w:rPr>
              <w:t xml:space="preserve"> </w:t>
            </w:r>
            <w:proofErr w:type="spellStart"/>
            <w:r w:rsidRPr="00C00920">
              <w:rPr>
                <w:color w:val="000000"/>
              </w:rPr>
              <w:t>załącznik</w:t>
            </w:r>
            <w:proofErr w:type="spellEnd"/>
            <w:r w:rsidRPr="00C00920">
              <w:rPr>
                <w:color w:val="000000"/>
              </w:rPr>
              <w:t xml:space="preserve"> nr 2 do SWZ</w:t>
            </w:r>
            <w:r w:rsidRPr="00C00920">
              <w:rPr>
                <w:color w:val="000000"/>
              </w:rPr>
              <w:br/>
            </w:r>
            <w:r w:rsidRPr="00C00920">
              <w:rPr>
                <w:b/>
                <w:bCs/>
                <w:color w:val="FF0000"/>
              </w:rPr>
              <w:t>KWOTA NETTO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D83C8D8" w14:textId="77777777" w:rsidR="00C00920" w:rsidRPr="00C00920" w:rsidRDefault="00C00920" w:rsidP="008166D2">
            <w:pPr>
              <w:spacing w:line="240" w:lineRule="auto"/>
              <w:jc w:val="center"/>
              <w:rPr>
                <w:color w:val="000000"/>
              </w:rPr>
            </w:pPr>
            <w:proofErr w:type="spellStart"/>
            <w:r w:rsidRPr="00C00920">
              <w:rPr>
                <w:color w:val="000000"/>
              </w:rPr>
              <w:t>Usługa</w:t>
            </w:r>
            <w:proofErr w:type="spellEnd"/>
            <w:r w:rsidRPr="00C00920">
              <w:rPr>
                <w:color w:val="000000"/>
              </w:rPr>
              <w:t xml:space="preserve"> </w:t>
            </w:r>
            <w:proofErr w:type="spellStart"/>
            <w:r w:rsidRPr="00C00920">
              <w:rPr>
                <w:color w:val="000000"/>
              </w:rPr>
              <w:t>sprzątania</w:t>
            </w:r>
            <w:proofErr w:type="spellEnd"/>
            <w:r w:rsidRPr="00C00920">
              <w:rPr>
                <w:color w:val="000000"/>
              </w:rPr>
              <w:t xml:space="preserve"> </w:t>
            </w:r>
            <w:proofErr w:type="spellStart"/>
            <w:r w:rsidRPr="00C00920">
              <w:rPr>
                <w:color w:val="000000"/>
              </w:rPr>
              <w:t>siedziby</w:t>
            </w:r>
            <w:proofErr w:type="spellEnd"/>
            <w:r w:rsidRPr="00C00920">
              <w:rPr>
                <w:color w:val="000000"/>
              </w:rPr>
              <w:t xml:space="preserve"> Ł-WIT w </w:t>
            </w:r>
            <w:proofErr w:type="spellStart"/>
            <w:r w:rsidRPr="00C00920">
              <w:rPr>
                <w:b/>
                <w:bCs/>
                <w:color w:val="000000"/>
              </w:rPr>
              <w:t>Warszawie</w:t>
            </w:r>
            <w:proofErr w:type="spellEnd"/>
            <w:r w:rsidRPr="00C00920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00920">
              <w:rPr>
                <w:b/>
                <w:bCs/>
                <w:color w:val="000000"/>
              </w:rPr>
              <w:t>przy</w:t>
            </w:r>
            <w:proofErr w:type="spellEnd"/>
            <w:r w:rsidRPr="00C00920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00920">
              <w:rPr>
                <w:b/>
                <w:bCs/>
                <w:color w:val="000000"/>
              </w:rPr>
              <w:t>ul</w:t>
            </w:r>
            <w:proofErr w:type="spellEnd"/>
            <w:r w:rsidRPr="00C00920">
              <w:rPr>
                <w:b/>
                <w:bCs/>
                <w:color w:val="000000"/>
              </w:rPr>
              <w:t xml:space="preserve">. </w:t>
            </w:r>
            <w:proofErr w:type="spellStart"/>
            <w:r w:rsidRPr="00C00920">
              <w:rPr>
                <w:b/>
                <w:bCs/>
                <w:color w:val="000000"/>
              </w:rPr>
              <w:t>Duchnickiej</w:t>
            </w:r>
            <w:proofErr w:type="spellEnd"/>
            <w:r w:rsidRPr="00C00920">
              <w:rPr>
                <w:b/>
                <w:bCs/>
                <w:color w:val="000000"/>
              </w:rPr>
              <w:t xml:space="preserve"> 3</w:t>
            </w:r>
            <w:r w:rsidRPr="00C00920">
              <w:rPr>
                <w:color w:val="000000"/>
              </w:rPr>
              <w:br/>
            </w:r>
            <w:proofErr w:type="spellStart"/>
            <w:r w:rsidRPr="00C00920">
              <w:rPr>
                <w:color w:val="000000"/>
              </w:rPr>
              <w:t>zgodnie</w:t>
            </w:r>
            <w:proofErr w:type="spellEnd"/>
            <w:r w:rsidRPr="00C00920">
              <w:rPr>
                <w:color w:val="000000"/>
              </w:rPr>
              <w:t xml:space="preserve"> z </w:t>
            </w:r>
            <w:proofErr w:type="spellStart"/>
            <w:r w:rsidRPr="00C00920">
              <w:rPr>
                <w:color w:val="000000"/>
              </w:rPr>
              <w:t>Opisem</w:t>
            </w:r>
            <w:proofErr w:type="spellEnd"/>
            <w:r w:rsidRPr="00C00920">
              <w:rPr>
                <w:color w:val="000000"/>
              </w:rPr>
              <w:t xml:space="preserve"> </w:t>
            </w:r>
            <w:proofErr w:type="spellStart"/>
            <w:r w:rsidRPr="00C00920">
              <w:rPr>
                <w:color w:val="000000"/>
              </w:rPr>
              <w:t>przedmiotu</w:t>
            </w:r>
            <w:proofErr w:type="spellEnd"/>
            <w:r w:rsidRPr="00C00920">
              <w:rPr>
                <w:color w:val="000000"/>
              </w:rPr>
              <w:t xml:space="preserve"> </w:t>
            </w:r>
            <w:proofErr w:type="spellStart"/>
            <w:r w:rsidRPr="00C00920">
              <w:rPr>
                <w:color w:val="000000"/>
              </w:rPr>
              <w:t>zamówienia</w:t>
            </w:r>
            <w:proofErr w:type="spellEnd"/>
            <w:r w:rsidRPr="00C00920">
              <w:rPr>
                <w:color w:val="000000"/>
              </w:rPr>
              <w:t xml:space="preserve">, </w:t>
            </w:r>
            <w:proofErr w:type="spellStart"/>
            <w:r w:rsidRPr="00C00920">
              <w:rPr>
                <w:color w:val="000000"/>
              </w:rPr>
              <w:t>stanowiącego</w:t>
            </w:r>
            <w:proofErr w:type="spellEnd"/>
            <w:r w:rsidRPr="00C00920">
              <w:rPr>
                <w:color w:val="000000"/>
              </w:rPr>
              <w:t xml:space="preserve"> </w:t>
            </w:r>
            <w:proofErr w:type="spellStart"/>
            <w:r w:rsidRPr="00C00920">
              <w:rPr>
                <w:color w:val="000000"/>
              </w:rPr>
              <w:t>załącznik</w:t>
            </w:r>
            <w:proofErr w:type="spellEnd"/>
            <w:r w:rsidRPr="00C00920">
              <w:rPr>
                <w:color w:val="000000"/>
              </w:rPr>
              <w:t xml:space="preserve"> nr 2 do SWZ</w:t>
            </w:r>
            <w:r w:rsidRPr="00C00920">
              <w:rPr>
                <w:color w:val="000000"/>
              </w:rPr>
              <w:br/>
            </w:r>
            <w:r w:rsidRPr="00C00920">
              <w:rPr>
                <w:b/>
                <w:bCs/>
                <w:color w:val="FF0000"/>
              </w:rPr>
              <w:t>KWOTA BRUTTO</w:t>
            </w:r>
          </w:p>
        </w:tc>
      </w:tr>
      <w:tr w:rsidR="00C00920" w:rsidRPr="00067922" w14:paraId="11AD6770" w14:textId="77777777" w:rsidTr="008166D2">
        <w:trPr>
          <w:trHeight w:val="495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A5920" w14:textId="77777777" w:rsidR="00C00920" w:rsidRPr="00C00920" w:rsidRDefault="00C00920" w:rsidP="008166D2">
            <w:pPr>
              <w:spacing w:line="240" w:lineRule="auto"/>
              <w:rPr>
                <w:b/>
                <w:bCs/>
                <w:color w:val="000000"/>
              </w:rPr>
            </w:pPr>
            <w:r w:rsidRPr="00C00920">
              <w:rPr>
                <w:b/>
                <w:bCs/>
                <w:color w:val="000000"/>
              </w:rPr>
              <w:t>1.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A0D1F" w14:textId="77777777" w:rsidR="00C00920" w:rsidRPr="00C00920" w:rsidRDefault="00C00920" w:rsidP="008166D2">
            <w:pPr>
              <w:spacing w:line="240" w:lineRule="auto"/>
              <w:rPr>
                <w:b/>
                <w:bCs/>
                <w:color w:val="000000"/>
              </w:rPr>
            </w:pPr>
            <w:proofErr w:type="spellStart"/>
            <w:r w:rsidRPr="00C00920">
              <w:rPr>
                <w:b/>
                <w:bCs/>
                <w:color w:val="000000"/>
              </w:rPr>
              <w:t>styczeń</w:t>
            </w:r>
            <w:proofErr w:type="spellEnd"/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638B4" w14:textId="77777777" w:rsidR="00C00920" w:rsidRPr="00C00920" w:rsidRDefault="00C00920" w:rsidP="008166D2">
            <w:pPr>
              <w:spacing w:line="240" w:lineRule="auto"/>
              <w:rPr>
                <w:b/>
                <w:bCs/>
                <w:color w:val="000000"/>
              </w:rPr>
            </w:pPr>
            <w:r w:rsidRPr="00C00920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A0E16" w14:textId="77777777" w:rsidR="00C00920" w:rsidRPr="00C00920" w:rsidRDefault="00C00920" w:rsidP="008166D2">
            <w:pPr>
              <w:spacing w:line="240" w:lineRule="auto"/>
              <w:rPr>
                <w:b/>
                <w:bCs/>
                <w:color w:val="000000"/>
              </w:rPr>
            </w:pPr>
            <w:r w:rsidRPr="00C00920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B1A6A" w14:textId="77777777" w:rsidR="00C00920" w:rsidRPr="00C00920" w:rsidRDefault="00C00920" w:rsidP="008166D2">
            <w:pPr>
              <w:spacing w:line="240" w:lineRule="auto"/>
              <w:rPr>
                <w:b/>
                <w:bCs/>
                <w:color w:val="000000"/>
              </w:rPr>
            </w:pPr>
            <w:r w:rsidRPr="00C00920">
              <w:rPr>
                <w:b/>
                <w:bCs/>
                <w:color w:val="00000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13CBC" w14:textId="77777777" w:rsidR="00C00920" w:rsidRPr="00C00920" w:rsidRDefault="00C00920" w:rsidP="008166D2">
            <w:pPr>
              <w:spacing w:line="240" w:lineRule="auto"/>
              <w:rPr>
                <w:b/>
                <w:bCs/>
                <w:color w:val="000000"/>
              </w:rPr>
            </w:pPr>
            <w:r w:rsidRPr="00C00920">
              <w:rPr>
                <w:b/>
                <w:bCs/>
                <w:color w:val="000000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3C52D" w14:textId="77777777" w:rsidR="00C00920" w:rsidRPr="00C00920" w:rsidRDefault="00C00920" w:rsidP="008166D2">
            <w:pPr>
              <w:spacing w:line="240" w:lineRule="auto"/>
              <w:rPr>
                <w:b/>
                <w:bCs/>
                <w:color w:val="000000"/>
              </w:rPr>
            </w:pPr>
            <w:r w:rsidRPr="00C00920">
              <w:rPr>
                <w:b/>
                <w:bCs/>
                <w:color w:val="000000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010C3" w14:textId="77777777" w:rsidR="00C00920" w:rsidRPr="00C00920" w:rsidRDefault="00C00920" w:rsidP="008166D2">
            <w:pPr>
              <w:spacing w:line="240" w:lineRule="auto"/>
              <w:rPr>
                <w:b/>
                <w:bCs/>
                <w:color w:val="000000"/>
              </w:rPr>
            </w:pPr>
            <w:r w:rsidRPr="00C00920">
              <w:rPr>
                <w:b/>
                <w:bCs/>
                <w:color w:val="000000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D246" w14:textId="77777777" w:rsidR="00C00920" w:rsidRPr="00C00920" w:rsidRDefault="00C00920" w:rsidP="008166D2">
            <w:pPr>
              <w:spacing w:line="240" w:lineRule="auto"/>
              <w:rPr>
                <w:b/>
                <w:bCs/>
                <w:color w:val="000000"/>
              </w:rPr>
            </w:pPr>
            <w:r w:rsidRPr="00C00920">
              <w:rPr>
                <w:b/>
                <w:bCs/>
                <w:color w:val="000000"/>
              </w:rPr>
              <w:t> 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7B35" w14:textId="77777777" w:rsidR="00C00920" w:rsidRPr="00C00920" w:rsidRDefault="00C00920" w:rsidP="008166D2">
            <w:pPr>
              <w:spacing w:line="240" w:lineRule="auto"/>
              <w:rPr>
                <w:b/>
                <w:bCs/>
                <w:color w:val="000000"/>
              </w:rPr>
            </w:pPr>
            <w:r w:rsidRPr="00C00920">
              <w:rPr>
                <w:b/>
                <w:bCs/>
                <w:color w:val="000000"/>
              </w:rPr>
              <w:t> </w:t>
            </w:r>
          </w:p>
        </w:tc>
      </w:tr>
      <w:tr w:rsidR="00C00920" w:rsidRPr="00067922" w14:paraId="7F8FB739" w14:textId="77777777" w:rsidTr="008166D2">
        <w:trPr>
          <w:trHeight w:val="403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5FC98" w14:textId="77777777" w:rsidR="00C00920" w:rsidRPr="00C00920" w:rsidRDefault="00C00920" w:rsidP="008166D2">
            <w:pPr>
              <w:spacing w:line="240" w:lineRule="auto"/>
              <w:rPr>
                <w:b/>
                <w:bCs/>
                <w:color w:val="000000"/>
              </w:rPr>
            </w:pPr>
            <w:r w:rsidRPr="00C00920">
              <w:rPr>
                <w:b/>
                <w:bCs/>
                <w:color w:val="000000"/>
              </w:rPr>
              <w:t>2.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822F2" w14:textId="77777777" w:rsidR="00C00920" w:rsidRPr="00C00920" w:rsidRDefault="00C00920" w:rsidP="008166D2">
            <w:pPr>
              <w:spacing w:line="240" w:lineRule="auto"/>
              <w:rPr>
                <w:b/>
                <w:bCs/>
                <w:color w:val="000000"/>
              </w:rPr>
            </w:pPr>
            <w:proofErr w:type="spellStart"/>
            <w:r w:rsidRPr="00C00920">
              <w:rPr>
                <w:b/>
                <w:bCs/>
                <w:color w:val="000000"/>
              </w:rPr>
              <w:t>luty</w:t>
            </w:r>
            <w:proofErr w:type="spellEnd"/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15B95" w14:textId="77777777" w:rsidR="00C00920" w:rsidRPr="00C00920" w:rsidRDefault="00C00920" w:rsidP="008166D2">
            <w:pPr>
              <w:spacing w:line="240" w:lineRule="auto"/>
              <w:rPr>
                <w:b/>
                <w:bCs/>
                <w:color w:val="000000"/>
              </w:rPr>
            </w:pPr>
            <w:r w:rsidRPr="00C00920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32969" w14:textId="77777777" w:rsidR="00C00920" w:rsidRPr="00C00920" w:rsidRDefault="00C00920" w:rsidP="008166D2">
            <w:pPr>
              <w:spacing w:line="240" w:lineRule="auto"/>
              <w:rPr>
                <w:b/>
                <w:bCs/>
                <w:color w:val="000000"/>
              </w:rPr>
            </w:pPr>
            <w:r w:rsidRPr="00C00920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88985" w14:textId="77777777" w:rsidR="00C00920" w:rsidRPr="00C00920" w:rsidRDefault="00C00920" w:rsidP="008166D2">
            <w:pPr>
              <w:spacing w:line="240" w:lineRule="auto"/>
              <w:rPr>
                <w:b/>
                <w:bCs/>
                <w:color w:val="000000"/>
              </w:rPr>
            </w:pPr>
            <w:r w:rsidRPr="00C00920">
              <w:rPr>
                <w:b/>
                <w:bCs/>
                <w:color w:val="00000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08E35" w14:textId="77777777" w:rsidR="00C00920" w:rsidRPr="00C00920" w:rsidRDefault="00C00920" w:rsidP="008166D2">
            <w:pPr>
              <w:spacing w:line="240" w:lineRule="auto"/>
              <w:rPr>
                <w:b/>
                <w:bCs/>
                <w:color w:val="000000"/>
              </w:rPr>
            </w:pPr>
            <w:r w:rsidRPr="00C00920">
              <w:rPr>
                <w:b/>
                <w:bCs/>
                <w:color w:val="000000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C4765" w14:textId="77777777" w:rsidR="00C00920" w:rsidRPr="00C00920" w:rsidRDefault="00C00920" w:rsidP="008166D2">
            <w:pPr>
              <w:spacing w:line="240" w:lineRule="auto"/>
              <w:rPr>
                <w:b/>
                <w:bCs/>
                <w:color w:val="000000"/>
              </w:rPr>
            </w:pPr>
            <w:r w:rsidRPr="00C00920">
              <w:rPr>
                <w:b/>
                <w:bCs/>
                <w:color w:val="000000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BB3C1" w14:textId="77777777" w:rsidR="00C00920" w:rsidRPr="00C00920" w:rsidRDefault="00C00920" w:rsidP="008166D2">
            <w:pPr>
              <w:spacing w:line="240" w:lineRule="auto"/>
              <w:rPr>
                <w:b/>
                <w:bCs/>
                <w:color w:val="000000"/>
              </w:rPr>
            </w:pPr>
            <w:r w:rsidRPr="00C00920">
              <w:rPr>
                <w:b/>
                <w:bCs/>
                <w:color w:val="000000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A039" w14:textId="77777777" w:rsidR="00C00920" w:rsidRPr="00C00920" w:rsidRDefault="00C00920" w:rsidP="008166D2">
            <w:pPr>
              <w:spacing w:line="240" w:lineRule="auto"/>
              <w:rPr>
                <w:b/>
                <w:bCs/>
                <w:color w:val="000000"/>
              </w:rPr>
            </w:pPr>
            <w:r w:rsidRPr="00C00920">
              <w:rPr>
                <w:b/>
                <w:bCs/>
                <w:color w:val="000000"/>
              </w:rPr>
              <w:t> 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6B85" w14:textId="77777777" w:rsidR="00C00920" w:rsidRPr="00C00920" w:rsidRDefault="00C00920" w:rsidP="008166D2">
            <w:pPr>
              <w:spacing w:line="240" w:lineRule="auto"/>
              <w:rPr>
                <w:b/>
                <w:bCs/>
                <w:color w:val="000000"/>
              </w:rPr>
            </w:pPr>
            <w:r w:rsidRPr="00C00920">
              <w:rPr>
                <w:b/>
                <w:bCs/>
                <w:color w:val="000000"/>
              </w:rPr>
              <w:t> </w:t>
            </w:r>
          </w:p>
        </w:tc>
      </w:tr>
      <w:tr w:rsidR="00C00920" w:rsidRPr="00067922" w14:paraId="3603DCFA" w14:textId="77777777" w:rsidTr="008166D2">
        <w:trPr>
          <w:trHeight w:val="409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50F6D" w14:textId="77777777" w:rsidR="00C00920" w:rsidRPr="00C00920" w:rsidRDefault="00C00920" w:rsidP="008166D2">
            <w:pPr>
              <w:spacing w:line="240" w:lineRule="auto"/>
              <w:rPr>
                <w:b/>
                <w:bCs/>
                <w:color w:val="000000"/>
              </w:rPr>
            </w:pPr>
            <w:r w:rsidRPr="00C00920">
              <w:rPr>
                <w:b/>
                <w:bCs/>
                <w:color w:val="000000"/>
              </w:rPr>
              <w:t>3.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D9D0A" w14:textId="77777777" w:rsidR="00C00920" w:rsidRPr="00C00920" w:rsidRDefault="00C00920" w:rsidP="008166D2">
            <w:pPr>
              <w:spacing w:line="240" w:lineRule="auto"/>
              <w:rPr>
                <w:b/>
                <w:bCs/>
                <w:color w:val="000000"/>
              </w:rPr>
            </w:pPr>
            <w:proofErr w:type="spellStart"/>
            <w:r w:rsidRPr="00C00920">
              <w:rPr>
                <w:b/>
                <w:bCs/>
                <w:color w:val="000000"/>
              </w:rPr>
              <w:t>marzec</w:t>
            </w:r>
            <w:proofErr w:type="spellEnd"/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E7DAD" w14:textId="77777777" w:rsidR="00C00920" w:rsidRPr="00C00920" w:rsidRDefault="00C00920" w:rsidP="008166D2">
            <w:pPr>
              <w:spacing w:line="240" w:lineRule="auto"/>
              <w:rPr>
                <w:b/>
                <w:bCs/>
                <w:color w:val="000000"/>
              </w:rPr>
            </w:pPr>
            <w:r w:rsidRPr="00C00920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7FED5" w14:textId="77777777" w:rsidR="00C00920" w:rsidRPr="00C00920" w:rsidRDefault="00C00920" w:rsidP="008166D2">
            <w:pPr>
              <w:spacing w:line="240" w:lineRule="auto"/>
              <w:rPr>
                <w:b/>
                <w:bCs/>
                <w:color w:val="000000"/>
              </w:rPr>
            </w:pPr>
            <w:r w:rsidRPr="00C00920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818EE" w14:textId="77777777" w:rsidR="00C00920" w:rsidRPr="00C00920" w:rsidRDefault="00C00920" w:rsidP="008166D2">
            <w:pPr>
              <w:spacing w:line="240" w:lineRule="auto"/>
              <w:rPr>
                <w:b/>
                <w:bCs/>
                <w:color w:val="000000"/>
              </w:rPr>
            </w:pPr>
            <w:r w:rsidRPr="00C00920">
              <w:rPr>
                <w:b/>
                <w:bCs/>
                <w:color w:val="00000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148E3" w14:textId="77777777" w:rsidR="00C00920" w:rsidRPr="00C00920" w:rsidRDefault="00C00920" w:rsidP="008166D2">
            <w:pPr>
              <w:spacing w:line="240" w:lineRule="auto"/>
              <w:rPr>
                <w:b/>
                <w:bCs/>
                <w:color w:val="000000"/>
              </w:rPr>
            </w:pPr>
            <w:r w:rsidRPr="00C00920">
              <w:rPr>
                <w:b/>
                <w:bCs/>
                <w:color w:val="000000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611EC" w14:textId="77777777" w:rsidR="00C00920" w:rsidRPr="00C00920" w:rsidRDefault="00C00920" w:rsidP="008166D2">
            <w:pPr>
              <w:spacing w:line="240" w:lineRule="auto"/>
              <w:rPr>
                <w:b/>
                <w:bCs/>
                <w:color w:val="000000"/>
              </w:rPr>
            </w:pPr>
            <w:r w:rsidRPr="00C00920">
              <w:rPr>
                <w:b/>
                <w:bCs/>
                <w:color w:val="000000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A3C1D" w14:textId="77777777" w:rsidR="00C00920" w:rsidRPr="00C00920" w:rsidRDefault="00C00920" w:rsidP="008166D2">
            <w:pPr>
              <w:spacing w:line="240" w:lineRule="auto"/>
              <w:rPr>
                <w:b/>
                <w:bCs/>
                <w:color w:val="000000"/>
              </w:rPr>
            </w:pPr>
            <w:r w:rsidRPr="00C00920">
              <w:rPr>
                <w:b/>
                <w:bCs/>
                <w:color w:val="000000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F2EA" w14:textId="77777777" w:rsidR="00C00920" w:rsidRPr="00C00920" w:rsidRDefault="00C00920" w:rsidP="008166D2">
            <w:pPr>
              <w:spacing w:line="240" w:lineRule="auto"/>
              <w:rPr>
                <w:b/>
                <w:bCs/>
                <w:color w:val="000000"/>
              </w:rPr>
            </w:pPr>
            <w:r w:rsidRPr="00C00920">
              <w:rPr>
                <w:b/>
                <w:bCs/>
                <w:color w:val="000000"/>
              </w:rPr>
              <w:t> 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AE55" w14:textId="77777777" w:rsidR="00C00920" w:rsidRPr="00C00920" w:rsidRDefault="00C00920" w:rsidP="008166D2">
            <w:pPr>
              <w:spacing w:line="240" w:lineRule="auto"/>
              <w:rPr>
                <w:b/>
                <w:bCs/>
                <w:color w:val="000000"/>
              </w:rPr>
            </w:pPr>
            <w:r w:rsidRPr="00C00920">
              <w:rPr>
                <w:b/>
                <w:bCs/>
                <w:color w:val="000000"/>
              </w:rPr>
              <w:t> </w:t>
            </w:r>
          </w:p>
        </w:tc>
      </w:tr>
      <w:tr w:rsidR="00C00920" w:rsidRPr="00067922" w14:paraId="392DBFCB" w14:textId="77777777" w:rsidTr="008166D2">
        <w:trPr>
          <w:trHeight w:val="453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14474" w14:textId="77777777" w:rsidR="00C00920" w:rsidRPr="00C00920" w:rsidRDefault="00C00920" w:rsidP="008166D2">
            <w:pPr>
              <w:spacing w:line="240" w:lineRule="auto"/>
              <w:rPr>
                <w:b/>
                <w:bCs/>
                <w:color w:val="000000"/>
              </w:rPr>
            </w:pPr>
            <w:r w:rsidRPr="00C00920">
              <w:rPr>
                <w:b/>
                <w:bCs/>
                <w:color w:val="000000"/>
              </w:rPr>
              <w:t>4.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BE39D" w14:textId="77777777" w:rsidR="00C00920" w:rsidRPr="00C00920" w:rsidRDefault="00C00920" w:rsidP="008166D2">
            <w:pPr>
              <w:spacing w:line="240" w:lineRule="auto"/>
              <w:rPr>
                <w:b/>
                <w:bCs/>
                <w:color w:val="000000"/>
              </w:rPr>
            </w:pPr>
            <w:proofErr w:type="spellStart"/>
            <w:r w:rsidRPr="00C00920">
              <w:rPr>
                <w:b/>
                <w:bCs/>
                <w:color w:val="000000"/>
              </w:rPr>
              <w:t>kwiecień</w:t>
            </w:r>
            <w:proofErr w:type="spellEnd"/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7F733" w14:textId="77777777" w:rsidR="00C00920" w:rsidRPr="00C00920" w:rsidRDefault="00C00920" w:rsidP="008166D2">
            <w:pPr>
              <w:spacing w:line="240" w:lineRule="auto"/>
              <w:rPr>
                <w:b/>
                <w:bCs/>
                <w:color w:val="000000"/>
              </w:rPr>
            </w:pPr>
            <w:r w:rsidRPr="00C00920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307FE" w14:textId="77777777" w:rsidR="00C00920" w:rsidRPr="00C00920" w:rsidRDefault="00C00920" w:rsidP="008166D2">
            <w:pPr>
              <w:spacing w:line="240" w:lineRule="auto"/>
              <w:rPr>
                <w:b/>
                <w:bCs/>
                <w:color w:val="000000"/>
              </w:rPr>
            </w:pPr>
            <w:r w:rsidRPr="00C00920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6520B" w14:textId="77777777" w:rsidR="00C00920" w:rsidRPr="00C00920" w:rsidRDefault="00C00920" w:rsidP="008166D2">
            <w:pPr>
              <w:spacing w:line="240" w:lineRule="auto"/>
              <w:rPr>
                <w:b/>
                <w:bCs/>
                <w:color w:val="000000"/>
              </w:rPr>
            </w:pPr>
            <w:r w:rsidRPr="00C00920">
              <w:rPr>
                <w:b/>
                <w:bCs/>
                <w:color w:val="00000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667BB" w14:textId="77777777" w:rsidR="00C00920" w:rsidRPr="00C00920" w:rsidRDefault="00C00920" w:rsidP="008166D2">
            <w:pPr>
              <w:spacing w:line="240" w:lineRule="auto"/>
              <w:rPr>
                <w:b/>
                <w:bCs/>
                <w:color w:val="000000"/>
              </w:rPr>
            </w:pPr>
            <w:r w:rsidRPr="00C00920">
              <w:rPr>
                <w:b/>
                <w:bCs/>
                <w:color w:val="000000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654D0" w14:textId="77777777" w:rsidR="00C00920" w:rsidRPr="00C00920" w:rsidRDefault="00C00920" w:rsidP="008166D2">
            <w:pPr>
              <w:spacing w:line="240" w:lineRule="auto"/>
              <w:rPr>
                <w:b/>
                <w:bCs/>
                <w:color w:val="000000"/>
              </w:rPr>
            </w:pPr>
            <w:r w:rsidRPr="00C00920">
              <w:rPr>
                <w:b/>
                <w:bCs/>
                <w:color w:val="000000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08E46" w14:textId="77777777" w:rsidR="00C00920" w:rsidRPr="00C00920" w:rsidRDefault="00C00920" w:rsidP="008166D2">
            <w:pPr>
              <w:spacing w:line="240" w:lineRule="auto"/>
              <w:rPr>
                <w:b/>
                <w:bCs/>
                <w:color w:val="000000"/>
              </w:rPr>
            </w:pPr>
            <w:r w:rsidRPr="00C00920">
              <w:rPr>
                <w:b/>
                <w:bCs/>
                <w:color w:val="000000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DDB0" w14:textId="77777777" w:rsidR="00C00920" w:rsidRPr="00C00920" w:rsidRDefault="00C00920" w:rsidP="008166D2">
            <w:pPr>
              <w:spacing w:line="240" w:lineRule="auto"/>
              <w:rPr>
                <w:b/>
                <w:bCs/>
                <w:color w:val="000000"/>
              </w:rPr>
            </w:pPr>
            <w:r w:rsidRPr="00C00920">
              <w:rPr>
                <w:b/>
                <w:bCs/>
                <w:color w:val="000000"/>
              </w:rPr>
              <w:t> 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5CA3" w14:textId="77777777" w:rsidR="00C00920" w:rsidRPr="00C00920" w:rsidRDefault="00C00920" w:rsidP="008166D2">
            <w:pPr>
              <w:spacing w:line="240" w:lineRule="auto"/>
              <w:rPr>
                <w:b/>
                <w:bCs/>
                <w:color w:val="000000"/>
              </w:rPr>
            </w:pPr>
            <w:r w:rsidRPr="00C00920">
              <w:rPr>
                <w:b/>
                <w:bCs/>
                <w:color w:val="000000"/>
              </w:rPr>
              <w:t> </w:t>
            </w:r>
          </w:p>
        </w:tc>
      </w:tr>
      <w:tr w:rsidR="00C00920" w:rsidRPr="00067922" w14:paraId="0DA11B33" w14:textId="77777777" w:rsidTr="008166D2">
        <w:trPr>
          <w:trHeight w:val="449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3B2C7" w14:textId="77777777" w:rsidR="00C00920" w:rsidRPr="00C00920" w:rsidRDefault="00C00920" w:rsidP="008166D2">
            <w:pPr>
              <w:spacing w:line="240" w:lineRule="auto"/>
              <w:rPr>
                <w:b/>
                <w:bCs/>
                <w:color w:val="000000"/>
              </w:rPr>
            </w:pPr>
            <w:r w:rsidRPr="00C00920">
              <w:rPr>
                <w:b/>
                <w:bCs/>
                <w:color w:val="000000"/>
              </w:rPr>
              <w:t>5.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E4294" w14:textId="77777777" w:rsidR="00C00920" w:rsidRPr="00C00920" w:rsidRDefault="00C00920" w:rsidP="008166D2">
            <w:pPr>
              <w:spacing w:line="240" w:lineRule="auto"/>
              <w:rPr>
                <w:b/>
                <w:bCs/>
                <w:color w:val="000000"/>
              </w:rPr>
            </w:pPr>
            <w:proofErr w:type="spellStart"/>
            <w:r w:rsidRPr="00C00920">
              <w:rPr>
                <w:b/>
                <w:bCs/>
                <w:color w:val="000000"/>
              </w:rPr>
              <w:t>maj</w:t>
            </w:r>
            <w:proofErr w:type="spellEnd"/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CE9C7" w14:textId="77777777" w:rsidR="00C00920" w:rsidRPr="00C00920" w:rsidRDefault="00C00920" w:rsidP="008166D2">
            <w:pPr>
              <w:spacing w:line="240" w:lineRule="auto"/>
              <w:rPr>
                <w:b/>
                <w:bCs/>
                <w:color w:val="000000"/>
              </w:rPr>
            </w:pPr>
            <w:r w:rsidRPr="00C00920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1521B" w14:textId="77777777" w:rsidR="00C00920" w:rsidRPr="00C00920" w:rsidRDefault="00C00920" w:rsidP="008166D2">
            <w:pPr>
              <w:spacing w:line="240" w:lineRule="auto"/>
              <w:rPr>
                <w:b/>
                <w:bCs/>
                <w:color w:val="000000"/>
              </w:rPr>
            </w:pPr>
            <w:r w:rsidRPr="00C00920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7B558" w14:textId="77777777" w:rsidR="00C00920" w:rsidRPr="00C00920" w:rsidRDefault="00C00920" w:rsidP="008166D2">
            <w:pPr>
              <w:spacing w:line="240" w:lineRule="auto"/>
              <w:rPr>
                <w:b/>
                <w:bCs/>
                <w:color w:val="000000"/>
              </w:rPr>
            </w:pPr>
            <w:r w:rsidRPr="00C00920">
              <w:rPr>
                <w:b/>
                <w:bCs/>
                <w:color w:val="00000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4BB26" w14:textId="77777777" w:rsidR="00C00920" w:rsidRPr="00C00920" w:rsidRDefault="00C00920" w:rsidP="008166D2">
            <w:pPr>
              <w:spacing w:line="240" w:lineRule="auto"/>
              <w:rPr>
                <w:b/>
                <w:bCs/>
                <w:color w:val="000000"/>
              </w:rPr>
            </w:pPr>
            <w:r w:rsidRPr="00C00920">
              <w:rPr>
                <w:b/>
                <w:bCs/>
                <w:color w:val="000000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C73E6" w14:textId="77777777" w:rsidR="00C00920" w:rsidRPr="00C00920" w:rsidRDefault="00C00920" w:rsidP="008166D2">
            <w:pPr>
              <w:spacing w:line="240" w:lineRule="auto"/>
              <w:rPr>
                <w:b/>
                <w:bCs/>
                <w:color w:val="000000"/>
              </w:rPr>
            </w:pPr>
            <w:r w:rsidRPr="00C00920">
              <w:rPr>
                <w:b/>
                <w:bCs/>
                <w:color w:val="000000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72941" w14:textId="77777777" w:rsidR="00C00920" w:rsidRPr="00C00920" w:rsidRDefault="00C00920" w:rsidP="008166D2">
            <w:pPr>
              <w:spacing w:line="240" w:lineRule="auto"/>
              <w:rPr>
                <w:b/>
                <w:bCs/>
                <w:color w:val="000000"/>
              </w:rPr>
            </w:pPr>
            <w:r w:rsidRPr="00C00920">
              <w:rPr>
                <w:b/>
                <w:bCs/>
                <w:color w:val="000000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6F43" w14:textId="77777777" w:rsidR="00C00920" w:rsidRPr="00C00920" w:rsidRDefault="00C00920" w:rsidP="008166D2">
            <w:pPr>
              <w:spacing w:line="240" w:lineRule="auto"/>
              <w:rPr>
                <w:b/>
                <w:bCs/>
                <w:color w:val="000000"/>
              </w:rPr>
            </w:pPr>
            <w:r w:rsidRPr="00C00920">
              <w:rPr>
                <w:b/>
                <w:bCs/>
                <w:color w:val="000000"/>
              </w:rPr>
              <w:t> 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5694" w14:textId="77777777" w:rsidR="00C00920" w:rsidRPr="00C00920" w:rsidRDefault="00C00920" w:rsidP="008166D2">
            <w:pPr>
              <w:spacing w:line="240" w:lineRule="auto"/>
              <w:rPr>
                <w:b/>
                <w:bCs/>
                <w:color w:val="000000"/>
              </w:rPr>
            </w:pPr>
            <w:r w:rsidRPr="00C00920">
              <w:rPr>
                <w:b/>
                <w:bCs/>
                <w:color w:val="000000"/>
              </w:rPr>
              <w:t> </w:t>
            </w:r>
          </w:p>
        </w:tc>
      </w:tr>
      <w:tr w:rsidR="00C00920" w:rsidRPr="00067922" w14:paraId="4D4C5EE5" w14:textId="77777777" w:rsidTr="008166D2">
        <w:trPr>
          <w:trHeight w:val="559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D262D" w14:textId="77777777" w:rsidR="00C00920" w:rsidRPr="00C00920" w:rsidRDefault="00C00920" w:rsidP="008166D2">
            <w:pPr>
              <w:spacing w:line="240" w:lineRule="auto"/>
              <w:rPr>
                <w:b/>
                <w:bCs/>
                <w:color w:val="000000"/>
              </w:rPr>
            </w:pPr>
            <w:r w:rsidRPr="00C00920">
              <w:rPr>
                <w:b/>
                <w:bCs/>
                <w:color w:val="000000"/>
              </w:rPr>
              <w:t>6.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E8475" w14:textId="77777777" w:rsidR="00C00920" w:rsidRPr="00C00920" w:rsidRDefault="00C00920" w:rsidP="008166D2">
            <w:pPr>
              <w:spacing w:line="240" w:lineRule="auto"/>
              <w:rPr>
                <w:b/>
                <w:bCs/>
                <w:color w:val="000000"/>
              </w:rPr>
            </w:pPr>
            <w:proofErr w:type="spellStart"/>
            <w:r w:rsidRPr="00C00920">
              <w:rPr>
                <w:b/>
                <w:bCs/>
                <w:color w:val="000000"/>
              </w:rPr>
              <w:t>czerwiec</w:t>
            </w:r>
            <w:proofErr w:type="spellEnd"/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C5CEF" w14:textId="77777777" w:rsidR="00C00920" w:rsidRPr="00C00920" w:rsidRDefault="00C00920" w:rsidP="008166D2">
            <w:pPr>
              <w:spacing w:line="240" w:lineRule="auto"/>
              <w:rPr>
                <w:b/>
                <w:bCs/>
                <w:color w:val="000000"/>
              </w:rPr>
            </w:pPr>
            <w:r w:rsidRPr="00C00920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63444" w14:textId="77777777" w:rsidR="00C00920" w:rsidRPr="00C00920" w:rsidRDefault="00C00920" w:rsidP="008166D2">
            <w:pPr>
              <w:spacing w:line="240" w:lineRule="auto"/>
              <w:rPr>
                <w:b/>
                <w:bCs/>
                <w:color w:val="000000"/>
              </w:rPr>
            </w:pPr>
            <w:r w:rsidRPr="00C00920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FB67E" w14:textId="77777777" w:rsidR="00C00920" w:rsidRPr="00C00920" w:rsidRDefault="00C00920" w:rsidP="008166D2">
            <w:pPr>
              <w:spacing w:line="240" w:lineRule="auto"/>
              <w:rPr>
                <w:b/>
                <w:bCs/>
                <w:color w:val="000000"/>
              </w:rPr>
            </w:pPr>
            <w:r w:rsidRPr="00C00920">
              <w:rPr>
                <w:b/>
                <w:bCs/>
                <w:color w:val="00000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8FCE8" w14:textId="77777777" w:rsidR="00C00920" w:rsidRPr="00C00920" w:rsidRDefault="00C00920" w:rsidP="008166D2">
            <w:pPr>
              <w:spacing w:line="240" w:lineRule="auto"/>
              <w:rPr>
                <w:b/>
                <w:bCs/>
                <w:color w:val="000000"/>
              </w:rPr>
            </w:pPr>
            <w:r w:rsidRPr="00C00920">
              <w:rPr>
                <w:b/>
                <w:bCs/>
                <w:color w:val="000000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B10F2" w14:textId="77777777" w:rsidR="00C00920" w:rsidRPr="00C00920" w:rsidRDefault="00C00920" w:rsidP="008166D2">
            <w:pPr>
              <w:spacing w:line="240" w:lineRule="auto"/>
              <w:rPr>
                <w:b/>
                <w:bCs/>
                <w:color w:val="000000"/>
              </w:rPr>
            </w:pPr>
            <w:r w:rsidRPr="00C00920">
              <w:rPr>
                <w:b/>
                <w:bCs/>
                <w:color w:val="000000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5E462" w14:textId="77777777" w:rsidR="00C00920" w:rsidRPr="00C00920" w:rsidRDefault="00C00920" w:rsidP="008166D2">
            <w:pPr>
              <w:spacing w:line="240" w:lineRule="auto"/>
              <w:rPr>
                <w:b/>
                <w:bCs/>
                <w:color w:val="000000"/>
              </w:rPr>
            </w:pPr>
            <w:r w:rsidRPr="00C00920">
              <w:rPr>
                <w:b/>
                <w:bCs/>
                <w:color w:val="000000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86F3" w14:textId="77777777" w:rsidR="00C00920" w:rsidRPr="00C00920" w:rsidRDefault="00C00920" w:rsidP="008166D2">
            <w:pPr>
              <w:spacing w:line="240" w:lineRule="auto"/>
              <w:rPr>
                <w:b/>
                <w:bCs/>
                <w:color w:val="000000"/>
              </w:rPr>
            </w:pPr>
            <w:r w:rsidRPr="00C00920">
              <w:rPr>
                <w:b/>
                <w:bCs/>
                <w:color w:val="000000"/>
              </w:rPr>
              <w:t> 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0226" w14:textId="77777777" w:rsidR="00C00920" w:rsidRPr="00C00920" w:rsidRDefault="00C00920" w:rsidP="008166D2">
            <w:pPr>
              <w:spacing w:line="240" w:lineRule="auto"/>
              <w:rPr>
                <w:b/>
                <w:bCs/>
                <w:color w:val="000000"/>
              </w:rPr>
            </w:pPr>
            <w:r w:rsidRPr="00C00920">
              <w:rPr>
                <w:b/>
                <w:bCs/>
                <w:color w:val="000000"/>
              </w:rPr>
              <w:t> </w:t>
            </w:r>
          </w:p>
        </w:tc>
      </w:tr>
      <w:tr w:rsidR="00C00920" w:rsidRPr="00067922" w14:paraId="07F9CDDC" w14:textId="77777777" w:rsidTr="008166D2">
        <w:trPr>
          <w:trHeight w:val="494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5109" w14:textId="77777777" w:rsidR="00C00920" w:rsidRPr="00C00920" w:rsidRDefault="00C00920" w:rsidP="008166D2">
            <w:pPr>
              <w:spacing w:line="240" w:lineRule="auto"/>
              <w:rPr>
                <w:b/>
                <w:bCs/>
                <w:color w:val="000000"/>
              </w:rPr>
            </w:pPr>
            <w:r w:rsidRPr="00C00920">
              <w:rPr>
                <w:b/>
                <w:bCs/>
                <w:color w:val="000000"/>
              </w:rPr>
              <w:t>7.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7194" w14:textId="77777777" w:rsidR="00C00920" w:rsidRPr="00C00920" w:rsidRDefault="00C00920" w:rsidP="008166D2">
            <w:pPr>
              <w:spacing w:line="240" w:lineRule="auto"/>
              <w:rPr>
                <w:b/>
                <w:bCs/>
                <w:color w:val="000000"/>
              </w:rPr>
            </w:pPr>
            <w:proofErr w:type="spellStart"/>
            <w:r w:rsidRPr="00C00920">
              <w:rPr>
                <w:b/>
                <w:bCs/>
                <w:color w:val="000000"/>
              </w:rPr>
              <w:t>lipiec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1427" w14:textId="77777777" w:rsidR="00C00920" w:rsidRPr="00C00920" w:rsidRDefault="00C00920" w:rsidP="008166D2">
            <w:pPr>
              <w:spacing w:line="240" w:lineRule="auto"/>
              <w:rPr>
                <w:b/>
                <w:bCs/>
                <w:color w:val="000000"/>
              </w:rPr>
            </w:pPr>
            <w:r w:rsidRPr="00C00920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10C2" w14:textId="77777777" w:rsidR="00C00920" w:rsidRPr="00C00920" w:rsidRDefault="00C00920" w:rsidP="008166D2">
            <w:pPr>
              <w:spacing w:line="240" w:lineRule="auto"/>
              <w:rPr>
                <w:b/>
                <w:bCs/>
                <w:color w:val="000000"/>
              </w:rPr>
            </w:pPr>
            <w:r w:rsidRPr="00C00920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AE3A" w14:textId="77777777" w:rsidR="00C00920" w:rsidRPr="00C00920" w:rsidRDefault="00C00920" w:rsidP="008166D2">
            <w:pPr>
              <w:spacing w:line="240" w:lineRule="auto"/>
              <w:rPr>
                <w:b/>
                <w:bCs/>
                <w:color w:val="000000"/>
              </w:rPr>
            </w:pPr>
            <w:r w:rsidRPr="00C00920">
              <w:rPr>
                <w:b/>
                <w:bCs/>
                <w:color w:val="000000"/>
              </w:rPr>
              <w:t> 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D969" w14:textId="77777777" w:rsidR="00C00920" w:rsidRPr="00C00920" w:rsidRDefault="00C00920" w:rsidP="008166D2">
            <w:pPr>
              <w:spacing w:line="240" w:lineRule="auto"/>
              <w:rPr>
                <w:b/>
                <w:bCs/>
                <w:color w:val="000000"/>
              </w:rPr>
            </w:pPr>
            <w:r w:rsidRPr="00C00920">
              <w:rPr>
                <w:b/>
                <w:bCs/>
                <w:color w:val="000000"/>
              </w:rPr>
              <w:t> 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722D" w14:textId="77777777" w:rsidR="00C00920" w:rsidRPr="00C00920" w:rsidRDefault="00C00920" w:rsidP="008166D2">
            <w:pPr>
              <w:spacing w:line="240" w:lineRule="auto"/>
              <w:rPr>
                <w:b/>
                <w:bCs/>
                <w:color w:val="000000"/>
              </w:rPr>
            </w:pPr>
            <w:r w:rsidRPr="00C00920">
              <w:rPr>
                <w:b/>
                <w:bCs/>
                <w:color w:val="000000"/>
              </w:rP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0ACE" w14:textId="77777777" w:rsidR="00C00920" w:rsidRPr="00C00920" w:rsidRDefault="00C00920" w:rsidP="008166D2">
            <w:pPr>
              <w:spacing w:line="240" w:lineRule="auto"/>
              <w:rPr>
                <w:b/>
                <w:bCs/>
                <w:color w:val="000000"/>
              </w:rPr>
            </w:pPr>
            <w:r w:rsidRPr="00C00920">
              <w:rPr>
                <w:b/>
                <w:bCs/>
                <w:color w:val="000000"/>
              </w:rPr>
              <w:t> 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4E3D" w14:textId="77777777" w:rsidR="00C00920" w:rsidRPr="00C00920" w:rsidRDefault="00C00920" w:rsidP="008166D2">
            <w:pPr>
              <w:spacing w:line="240" w:lineRule="auto"/>
              <w:rPr>
                <w:b/>
                <w:bCs/>
                <w:color w:val="000000"/>
              </w:rPr>
            </w:pPr>
            <w:r w:rsidRPr="00C00920">
              <w:rPr>
                <w:b/>
                <w:bCs/>
                <w:color w:val="000000"/>
              </w:rPr>
              <w:t> 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45FC" w14:textId="77777777" w:rsidR="00C00920" w:rsidRPr="00C00920" w:rsidRDefault="00C00920" w:rsidP="008166D2">
            <w:pPr>
              <w:spacing w:line="240" w:lineRule="auto"/>
              <w:rPr>
                <w:b/>
                <w:bCs/>
                <w:color w:val="000000"/>
              </w:rPr>
            </w:pPr>
            <w:r w:rsidRPr="00C00920">
              <w:rPr>
                <w:b/>
                <w:bCs/>
                <w:color w:val="000000"/>
              </w:rPr>
              <w:t> </w:t>
            </w:r>
          </w:p>
        </w:tc>
      </w:tr>
      <w:tr w:rsidR="00C00920" w:rsidRPr="00067922" w14:paraId="21F499FD" w14:textId="77777777" w:rsidTr="008166D2">
        <w:trPr>
          <w:trHeight w:val="557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2753" w14:textId="77777777" w:rsidR="00C00920" w:rsidRPr="00C00920" w:rsidRDefault="00C00920" w:rsidP="008166D2">
            <w:pPr>
              <w:spacing w:line="240" w:lineRule="auto"/>
              <w:rPr>
                <w:b/>
                <w:bCs/>
                <w:color w:val="000000"/>
              </w:rPr>
            </w:pPr>
            <w:r w:rsidRPr="00C00920">
              <w:rPr>
                <w:b/>
                <w:bCs/>
                <w:color w:val="000000"/>
              </w:rPr>
              <w:t>8.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49AE" w14:textId="77777777" w:rsidR="00C00920" w:rsidRPr="00C00920" w:rsidRDefault="00C00920" w:rsidP="008166D2">
            <w:pPr>
              <w:spacing w:line="240" w:lineRule="auto"/>
              <w:rPr>
                <w:b/>
                <w:bCs/>
                <w:color w:val="000000"/>
              </w:rPr>
            </w:pPr>
            <w:proofErr w:type="spellStart"/>
            <w:r w:rsidRPr="00C00920">
              <w:rPr>
                <w:b/>
                <w:bCs/>
                <w:color w:val="000000"/>
              </w:rPr>
              <w:t>sierpień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90B2" w14:textId="77777777" w:rsidR="00C00920" w:rsidRPr="00C00920" w:rsidRDefault="00C00920" w:rsidP="008166D2">
            <w:pPr>
              <w:spacing w:line="240" w:lineRule="auto"/>
              <w:rPr>
                <w:b/>
                <w:bCs/>
                <w:color w:val="000000"/>
              </w:rPr>
            </w:pPr>
            <w:r w:rsidRPr="00C00920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D980" w14:textId="77777777" w:rsidR="00C00920" w:rsidRPr="00C00920" w:rsidRDefault="00C00920" w:rsidP="008166D2">
            <w:pPr>
              <w:spacing w:line="240" w:lineRule="auto"/>
              <w:rPr>
                <w:b/>
                <w:bCs/>
                <w:color w:val="000000"/>
              </w:rPr>
            </w:pPr>
            <w:r w:rsidRPr="00C00920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DF5E" w14:textId="77777777" w:rsidR="00C00920" w:rsidRPr="00C00920" w:rsidRDefault="00C00920" w:rsidP="008166D2">
            <w:pPr>
              <w:spacing w:line="240" w:lineRule="auto"/>
              <w:rPr>
                <w:b/>
                <w:bCs/>
                <w:color w:val="000000"/>
              </w:rPr>
            </w:pPr>
            <w:r w:rsidRPr="00C00920">
              <w:rPr>
                <w:b/>
                <w:bCs/>
                <w:color w:val="000000"/>
              </w:rPr>
              <w:t> 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C0C9" w14:textId="77777777" w:rsidR="00C00920" w:rsidRPr="00C00920" w:rsidRDefault="00C00920" w:rsidP="008166D2">
            <w:pPr>
              <w:spacing w:line="240" w:lineRule="auto"/>
              <w:rPr>
                <w:b/>
                <w:bCs/>
                <w:color w:val="000000"/>
              </w:rPr>
            </w:pPr>
            <w:r w:rsidRPr="00C00920">
              <w:rPr>
                <w:b/>
                <w:bCs/>
                <w:color w:val="000000"/>
              </w:rPr>
              <w:t> 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BC3B" w14:textId="77777777" w:rsidR="00C00920" w:rsidRPr="00C00920" w:rsidRDefault="00C00920" w:rsidP="008166D2">
            <w:pPr>
              <w:spacing w:line="240" w:lineRule="auto"/>
              <w:rPr>
                <w:b/>
                <w:bCs/>
                <w:color w:val="000000"/>
              </w:rPr>
            </w:pPr>
            <w:r w:rsidRPr="00C00920">
              <w:rPr>
                <w:b/>
                <w:bCs/>
                <w:color w:val="000000"/>
              </w:rP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FBC6" w14:textId="77777777" w:rsidR="00C00920" w:rsidRPr="00C00920" w:rsidRDefault="00C00920" w:rsidP="008166D2">
            <w:pPr>
              <w:spacing w:line="240" w:lineRule="auto"/>
              <w:rPr>
                <w:b/>
                <w:bCs/>
                <w:color w:val="000000"/>
              </w:rPr>
            </w:pPr>
            <w:r w:rsidRPr="00C00920">
              <w:rPr>
                <w:b/>
                <w:bCs/>
                <w:color w:val="000000"/>
              </w:rPr>
              <w:t> 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BAAF" w14:textId="77777777" w:rsidR="00C00920" w:rsidRPr="00C00920" w:rsidRDefault="00C00920" w:rsidP="008166D2">
            <w:pPr>
              <w:spacing w:line="240" w:lineRule="auto"/>
              <w:rPr>
                <w:b/>
                <w:bCs/>
                <w:color w:val="000000"/>
              </w:rPr>
            </w:pPr>
            <w:r w:rsidRPr="00C00920">
              <w:rPr>
                <w:b/>
                <w:bCs/>
                <w:color w:val="000000"/>
              </w:rPr>
              <w:t> 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D106" w14:textId="77777777" w:rsidR="00C00920" w:rsidRPr="00C00920" w:rsidRDefault="00C00920" w:rsidP="008166D2">
            <w:pPr>
              <w:spacing w:line="240" w:lineRule="auto"/>
              <w:rPr>
                <w:b/>
                <w:bCs/>
                <w:color w:val="000000"/>
              </w:rPr>
            </w:pPr>
            <w:r w:rsidRPr="00C00920">
              <w:rPr>
                <w:b/>
                <w:bCs/>
                <w:color w:val="000000"/>
              </w:rPr>
              <w:t> </w:t>
            </w:r>
          </w:p>
        </w:tc>
      </w:tr>
      <w:tr w:rsidR="00C00920" w:rsidRPr="00067922" w14:paraId="5BC91F60" w14:textId="77777777" w:rsidTr="008166D2">
        <w:trPr>
          <w:trHeight w:val="41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4B56" w14:textId="77777777" w:rsidR="00C00920" w:rsidRPr="00C00920" w:rsidRDefault="00C00920" w:rsidP="008166D2">
            <w:pPr>
              <w:spacing w:line="240" w:lineRule="auto"/>
              <w:rPr>
                <w:b/>
                <w:bCs/>
                <w:color w:val="000000"/>
              </w:rPr>
            </w:pPr>
            <w:r w:rsidRPr="00C00920">
              <w:rPr>
                <w:b/>
                <w:bCs/>
                <w:color w:val="000000"/>
              </w:rPr>
              <w:t>9.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0692" w14:textId="77777777" w:rsidR="00C00920" w:rsidRPr="00C00920" w:rsidRDefault="00C00920" w:rsidP="008166D2">
            <w:pPr>
              <w:spacing w:line="240" w:lineRule="auto"/>
              <w:rPr>
                <w:b/>
                <w:bCs/>
                <w:color w:val="000000"/>
              </w:rPr>
            </w:pPr>
            <w:proofErr w:type="spellStart"/>
            <w:r w:rsidRPr="00C00920">
              <w:rPr>
                <w:b/>
                <w:bCs/>
                <w:color w:val="000000"/>
              </w:rPr>
              <w:t>wrzesień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F132" w14:textId="77777777" w:rsidR="00C00920" w:rsidRPr="00C00920" w:rsidRDefault="00C00920" w:rsidP="008166D2">
            <w:pPr>
              <w:spacing w:line="240" w:lineRule="auto"/>
              <w:rPr>
                <w:b/>
                <w:bCs/>
                <w:color w:val="000000"/>
              </w:rPr>
            </w:pPr>
            <w:r w:rsidRPr="00C00920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E30E" w14:textId="77777777" w:rsidR="00C00920" w:rsidRPr="00C00920" w:rsidRDefault="00C00920" w:rsidP="008166D2">
            <w:pPr>
              <w:spacing w:line="240" w:lineRule="auto"/>
              <w:rPr>
                <w:b/>
                <w:bCs/>
                <w:color w:val="000000"/>
              </w:rPr>
            </w:pPr>
            <w:r w:rsidRPr="00C00920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6C67" w14:textId="77777777" w:rsidR="00C00920" w:rsidRPr="00C00920" w:rsidRDefault="00C00920" w:rsidP="008166D2">
            <w:pPr>
              <w:spacing w:line="240" w:lineRule="auto"/>
              <w:rPr>
                <w:b/>
                <w:bCs/>
                <w:color w:val="000000"/>
              </w:rPr>
            </w:pPr>
            <w:r w:rsidRPr="00C00920">
              <w:rPr>
                <w:b/>
                <w:bCs/>
                <w:color w:val="000000"/>
              </w:rPr>
              <w:t> 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5681" w14:textId="77777777" w:rsidR="00C00920" w:rsidRPr="00C00920" w:rsidRDefault="00C00920" w:rsidP="008166D2">
            <w:pPr>
              <w:spacing w:line="240" w:lineRule="auto"/>
              <w:rPr>
                <w:b/>
                <w:bCs/>
                <w:color w:val="000000"/>
              </w:rPr>
            </w:pPr>
            <w:r w:rsidRPr="00C00920">
              <w:rPr>
                <w:b/>
                <w:bCs/>
                <w:color w:val="000000"/>
              </w:rPr>
              <w:t> 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5758" w14:textId="77777777" w:rsidR="00C00920" w:rsidRPr="00C00920" w:rsidRDefault="00C00920" w:rsidP="008166D2">
            <w:pPr>
              <w:spacing w:line="240" w:lineRule="auto"/>
              <w:rPr>
                <w:b/>
                <w:bCs/>
                <w:color w:val="000000"/>
              </w:rPr>
            </w:pPr>
            <w:r w:rsidRPr="00C00920">
              <w:rPr>
                <w:b/>
                <w:bCs/>
                <w:color w:val="000000"/>
              </w:rP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CBEB" w14:textId="77777777" w:rsidR="00C00920" w:rsidRPr="00C00920" w:rsidRDefault="00C00920" w:rsidP="008166D2">
            <w:pPr>
              <w:spacing w:line="240" w:lineRule="auto"/>
              <w:rPr>
                <w:b/>
                <w:bCs/>
                <w:color w:val="000000"/>
              </w:rPr>
            </w:pPr>
            <w:r w:rsidRPr="00C00920">
              <w:rPr>
                <w:b/>
                <w:bCs/>
                <w:color w:val="000000"/>
              </w:rPr>
              <w:t> 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E770" w14:textId="77777777" w:rsidR="00C00920" w:rsidRPr="00C00920" w:rsidRDefault="00C00920" w:rsidP="008166D2">
            <w:pPr>
              <w:spacing w:line="240" w:lineRule="auto"/>
              <w:rPr>
                <w:b/>
                <w:bCs/>
                <w:color w:val="000000"/>
              </w:rPr>
            </w:pPr>
            <w:r w:rsidRPr="00C00920">
              <w:rPr>
                <w:b/>
                <w:bCs/>
                <w:color w:val="000000"/>
              </w:rPr>
              <w:t> 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9132" w14:textId="77777777" w:rsidR="00C00920" w:rsidRPr="00C00920" w:rsidRDefault="00C00920" w:rsidP="008166D2">
            <w:pPr>
              <w:spacing w:line="240" w:lineRule="auto"/>
              <w:rPr>
                <w:b/>
                <w:bCs/>
                <w:color w:val="000000"/>
              </w:rPr>
            </w:pPr>
            <w:r w:rsidRPr="00C00920">
              <w:rPr>
                <w:b/>
                <w:bCs/>
                <w:color w:val="000000"/>
              </w:rPr>
              <w:t> </w:t>
            </w:r>
          </w:p>
        </w:tc>
      </w:tr>
      <w:tr w:rsidR="00C00920" w:rsidRPr="00067922" w14:paraId="57279820" w14:textId="77777777" w:rsidTr="008166D2">
        <w:trPr>
          <w:trHeight w:val="532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9B96" w14:textId="77777777" w:rsidR="00C00920" w:rsidRPr="00C00920" w:rsidRDefault="00C00920" w:rsidP="008166D2">
            <w:pPr>
              <w:spacing w:line="240" w:lineRule="auto"/>
              <w:rPr>
                <w:b/>
                <w:bCs/>
                <w:color w:val="000000"/>
              </w:rPr>
            </w:pPr>
            <w:r w:rsidRPr="00C00920">
              <w:rPr>
                <w:b/>
                <w:bCs/>
                <w:color w:val="000000"/>
              </w:rPr>
              <w:t>10.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B10B" w14:textId="77777777" w:rsidR="00C00920" w:rsidRPr="00C00920" w:rsidRDefault="00C00920" w:rsidP="008166D2">
            <w:pPr>
              <w:spacing w:line="240" w:lineRule="auto"/>
              <w:rPr>
                <w:b/>
                <w:bCs/>
                <w:color w:val="000000"/>
              </w:rPr>
            </w:pPr>
            <w:proofErr w:type="spellStart"/>
            <w:r w:rsidRPr="00C00920">
              <w:rPr>
                <w:b/>
                <w:bCs/>
                <w:color w:val="000000"/>
              </w:rPr>
              <w:t>październik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CDE2" w14:textId="77777777" w:rsidR="00C00920" w:rsidRPr="00C00920" w:rsidRDefault="00C00920" w:rsidP="008166D2">
            <w:pPr>
              <w:spacing w:line="240" w:lineRule="auto"/>
              <w:rPr>
                <w:b/>
                <w:bCs/>
                <w:color w:val="000000"/>
              </w:rPr>
            </w:pPr>
            <w:r w:rsidRPr="00C00920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3D9A" w14:textId="77777777" w:rsidR="00C00920" w:rsidRPr="00C00920" w:rsidRDefault="00C00920" w:rsidP="008166D2">
            <w:pPr>
              <w:spacing w:line="240" w:lineRule="auto"/>
              <w:rPr>
                <w:b/>
                <w:bCs/>
                <w:color w:val="000000"/>
              </w:rPr>
            </w:pPr>
            <w:r w:rsidRPr="00C00920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295E" w14:textId="77777777" w:rsidR="00C00920" w:rsidRPr="00C00920" w:rsidRDefault="00C00920" w:rsidP="008166D2">
            <w:pPr>
              <w:spacing w:line="240" w:lineRule="auto"/>
              <w:rPr>
                <w:b/>
                <w:bCs/>
                <w:color w:val="000000"/>
              </w:rPr>
            </w:pPr>
            <w:r w:rsidRPr="00C00920">
              <w:rPr>
                <w:b/>
                <w:bCs/>
                <w:color w:val="000000"/>
              </w:rPr>
              <w:t> 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CE9E" w14:textId="77777777" w:rsidR="00C00920" w:rsidRPr="00C00920" w:rsidRDefault="00C00920" w:rsidP="008166D2">
            <w:pPr>
              <w:spacing w:line="240" w:lineRule="auto"/>
              <w:rPr>
                <w:b/>
                <w:bCs/>
                <w:color w:val="000000"/>
              </w:rPr>
            </w:pPr>
            <w:r w:rsidRPr="00C00920">
              <w:rPr>
                <w:b/>
                <w:bCs/>
                <w:color w:val="000000"/>
              </w:rPr>
              <w:t> 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6A93" w14:textId="77777777" w:rsidR="00C00920" w:rsidRPr="00C00920" w:rsidRDefault="00C00920" w:rsidP="008166D2">
            <w:pPr>
              <w:spacing w:line="240" w:lineRule="auto"/>
              <w:rPr>
                <w:b/>
                <w:bCs/>
                <w:color w:val="000000"/>
              </w:rPr>
            </w:pPr>
            <w:r w:rsidRPr="00C00920">
              <w:rPr>
                <w:b/>
                <w:bCs/>
                <w:color w:val="000000"/>
              </w:rP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67CF" w14:textId="77777777" w:rsidR="00C00920" w:rsidRPr="00C00920" w:rsidRDefault="00C00920" w:rsidP="008166D2">
            <w:pPr>
              <w:spacing w:line="240" w:lineRule="auto"/>
              <w:rPr>
                <w:b/>
                <w:bCs/>
                <w:color w:val="000000"/>
              </w:rPr>
            </w:pPr>
            <w:r w:rsidRPr="00C00920">
              <w:rPr>
                <w:b/>
                <w:bCs/>
                <w:color w:val="000000"/>
              </w:rPr>
              <w:t> 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6B4E" w14:textId="77777777" w:rsidR="00C00920" w:rsidRPr="00C00920" w:rsidRDefault="00C00920" w:rsidP="008166D2">
            <w:pPr>
              <w:spacing w:line="240" w:lineRule="auto"/>
              <w:rPr>
                <w:b/>
                <w:bCs/>
                <w:color w:val="000000"/>
              </w:rPr>
            </w:pPr>
            <w:r w:rsidRPr="00C00920">
              <w:rPr>
                <w:b/>
                <w:bCs/>
                <w:color w:val="000000"/>
              </w:rPr>
              <w:t> 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79F6" w14:textId="77777777" w:rsidR="00C00920" w:rsidRPr="00C00920" w:rsidRDefault="00C00920" w:rsidP="008166D2">
            <w:pPr>
              <w:spacing w:line="240" w:lineRule="auto"/>
              <w:rPr>
                <w:b/>
                <w:bCs/>
                <w:color w:val="000000"/>
              </w:rPr>
            </w:pPr>
            <w:r w:rsidRPr="00C00920">
              <w:rPr>
                <w:b/>
                <w:bCs/>
                <w:color w:val="000000"/>
              </w:rPr>
              <w:t> </w:t>
            </w:r>
          </w:p>
        </w:tc>
      </w:tr>
      <w:tr w:rsidR="00C00920" w:rsidRPr="00067922" w14:paraId="7ED36304" w14:textId="77777777" w:rsidTr="008166D2">
        <w:trPr>
          <w:trHeight w:val="42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E196" w14:textId="77777777" w:rsidR="00C00920" w:rsidRPr="00C00920" w:rsidRDefault="00C00920" w:rsidP="008166D2">
            <w:pPr>
              <w:spacing w:line="240" w:lineRule="auto"/>
              <w:rPr>
                <w:b/>
                <w:bCs/>
                <w:color w:val="000000"/>
              </w:rPr>
            </w:pPr>
            <w:r w:rsidRPr="00C00920">
              <w:rPr>
                <w:b/>
                <w:bCs/>
                <w:color w:val="000000"/>
              </w:rPr>
              <w:t>11.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08CB" w14:textId="77777777" w:rsidR="00C00920" w:rsidRPr="00C00920" w:rsidRDefault="00C00920" w:rsidP="008166D2">
            <w:pPr>
              <w:spacing w:line="240" w:lineRule="auto"/>
              <w:rPr>
                <w:b/>
                <w:bCs/>
                <w:color w:val="000000"/>
              </w:rPr>
            </w:pPr>
            <w:proofErr w:type="spellStart"/>
            <w:r w:rsidRPr="00C00920">
              <w:rPr>
                <w:b/>
                <w:bCs/>
                <w:color w:val="000000"/>
              </w:rPr>
              <w:t>listopad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0A4C" w14:textId="77777777" w:rsidR="00C00920" w:rsidRPr="00C00920" w:rsidRDefault="00C00920" w:rsidP="008166D2">
            <w:pPr>
              <w:spacing w:line="240" w:lineRule="auto"/>
              <w:rPr>
                <w:b/>
                <w:bCs/>
                <w:color w:val="000000"/>
              </w:rPr>
            </w:pPr>
            <w:r w:rsidRPr="00C00920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C213" w14:textId="77777777" w:rsidR="00C00920" w:rsidRPr="00C00920" w:rsidRDefault="00C00920" w:rsidP="008166D2">
            <w:pPr>
              <w:spacing w:line="240" w:lineRule="auto"/>
              <w:rPr>
                <w:b/>
                <w:bCs/>
                <w:color w:val="000000"/>
              </w:rPr>
            </w:pPr>
            <w:r w:rsidRPr="00C00920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4325" w14:textId="77777777" w:rsidR="00C00920" w:rsidRPr="00C00920" w:rsidRDefault="00C00920" w:rsidP="008166D2">
            <w:pPr>
              <w:spacing w:line="240" w:lineRule="auto"/>
              <w:rPr>
                <w:b/>
                <w:bCs/>
                <w:color w:val="000000"/>
              </w:rPr>
            </w:pPr>
            <w:r w:rsidRPr="00C00920">
              <w:rPr>
                <w:b/>
                <w:bCs/>
                <w:color w:val="000000"/>
              </w:rPr>
              <w:t> 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CE6A" w14:textId="77777777" w:rsidR="00C00920" w:rsidRPr="00C00920" w:rsidRDefault="00C00920" w:rsidP="008166D2">
            <w:pPr>
              <w:spacing w:line="240" w:lineRule="auto"/>
              <w:rPr>
                <w:b/>
                <w:bCs/>
                <w:color w:val="000000"/>
              </w:rPr>
            </w:pPr>
            <w:r w:rsidRPr="00C00920">
              <w:rPr>
                <w:b/>
                <w:bCs/>
                <w:color w:val="000000"/>
              </w:rPr>
              <w:t> 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8888" w14:textId="77777777" w:rsidR="00C00920" w:rsidRPr="00C00920" w:rsidRDefault="00C00920" w:rsidP="008166D2">
            <w:pPr>
              <w:spacing w:line="240" w:lineRule="auto"/>
              <w:rPr>
                <w:b/>
                <w:bCs/>
                <w:color w:val="000000"/>
              </w:rPr>
            </w:pPr>
            <w:r w:rsidRPr="00C00920">
              <w:rPr>
                <w:b/>
                <w:bCs/>
                <w:color w:val="000000"/>
              </w:rP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A2F2" w14:textId="77777777" w:rsidR="00C00920" w:rsidRPr="00C00920" w:rsidRDefault="00C00920" w:rsidP="008166D2">
            <w:pPr>
              <w:spacing w:line="240" w:lineRule="auto"/>
              <w:rPr>
                <w:b/>
                <w:bCs/>
                <w:color w:val="000000"/>
              </w:rPr>
            </w:pPr>
            <w:r w:rsidRPr="00C00920">
              <w:rPr>
                <w:b/>
                <w:bCs/>
                <w:color w:val="000000"/>
              </w:rPr>
              <w:t> 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FA14" w14:textId="77777777" w:rsidR="00C00920" w:rsidRPr="00C00920" w:rsidRDefault="00C00920" w:rsidP="008166D2">
            <w:pPr>
              <w:spacing w:line="240" w:lineRule="auto"/>
              <w:rPr>
                <w:b/>
                <w:bCs/>
                <w:color w:val="000000"/>
              </w:rPr>
            </w:pPr>
            <w:r w:rsidRPr="00C00920">
              <w:rPr>
                <w:b/>
                <w:bCs/>
                <w:color w:val="000000"/>
              </w:rPr>
              <w:t> 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94C6" w14:textId="77777777" w:rsidR="00C00920" w:rsidRPr="00C00920" w:rsidRDefault="00C00920" w:rsidP="008166D2">
            <w:pPr>
              <w:spacing w:line="240" w:lineRule="auto"/>
              <w:rPr>
                <w:b/>
                <w:bCs/>
                <w:color w:val="000000"/>
              </w:rPr>
            </w:pPr>
            <w:r w:rsidRPr="00C00920">
              <w:rPr>
                <w:b/>
                <w:bCs/>
                <w:color w:val="000000"/>
              </w:rPr>
              <w:t> </w:t>
            </w:r>
          </w:p>
        </w:tc>
      </w:tr>
      <w:tr w:rsidR="00C00920" w:rsidRPr="00067922" w14:paraId="1DE2DDEF" w14:textId="77777777" w:rsidTr="008166D2">
        <w:trPr>
          <w:trHeight w:val="559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90A9" w14:textId="77777777" w:rsidR="00C00920" w:rsidRPr="00C00920" w:rsidRDefault="00C00920" w:rsidP="008166D2">
            <w:pPr>
              <w:spacing w:line="240" w:lineRule="auto"/>
              <w:rPr>
                <w:b/>
                <w:bCs/>
                <w:color w:val="000000"/>
              </w:rPr>
            </w:pPr>
            <w:r w:rsidRPr="00C00920">
              <w:rPr>
                <w:b/>
                <w:bCs/>
                <w:color w:val="000000"/>
              </w:rPr>
              <w:t>12.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4EC6" w14:textId="77777777" w:rsidR="00C00920" w:rsidRPr="00C00920" w:rsidRDefault="00C00920" w:rsidP="008166D2">
            <w:pPr>
              <w:spacing w:line="240" w:lineRule="auto"/>
              <w:rPr>
                <w:b/>
                <w:bCs/>
                <w:color w:val="000000"/>
              </w:rPr>
            </w:pPr>
            <w:proofErr w:type="spellStart"/>
            <w:r w:rsidRPr="00C00920">
              <w:rPr>
                <w:b/>
                <w:bCs/>
                <w:color w:val="000000"/>
              </w:rPr>
              <w:t>grudzień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08A7" w14:textId="77777777" w:rsidR="00C00920" w:rsidRPr="00C00920" w:rsidRDefault="00C00920" w:rsidP="008166D2">
            <w:pPr>
              <w:spacing w:line="240" w:lineRule="auto"/>
              <w:rPr>
                <w:b/>
                <w:bCs/>
                <w:color w:val="000000"/>
              </w:rPr>
            </w:pPr>
            <w:r w:rsidRPr="00C00920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B8EB" w14:textId="77777777" w:rsidR="00C00920" w:rsidRPr="00C00920" w:rsidRDefault="00C00920" w:rsidP="008166D2">
            <w:pPr>
              <w:spacing w:line="240" w:lineRule="auto"/>
              <w:rPr>
                <w:b/>
                <w:bCs/>
                <w:color w:val="000000"/>
              </w:rPr>
            </w:pPr>
            <w:r w:rsidRPr="00C00920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0FCC" w14:textId="77777777" w:rsidR="00C00920" w:rsidRPr="00C00920" w:rsidRDefault="00C00920" w:rsidP="008166D2">
            <w:pPr>
              <w:spacing w:line="240" w:lineRule="auto"/>
              <w:rPr>
                <w:b/>
                <w:bCs/>
                <w:color w:val="000000"/>
              </w:rPr>
            </w:pPr>
            <w:r w:rsidRPr="00C00920">
              <w:rPr>
                <w:b/>
                <w:bCs/>
                <w:color w:val="000000"/>
              </w:rPr>
              <w:t> 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EBAF" w14:textId="77777777" w:rsidR="00C00920" w:rsidRPr="00C00920" w:rsidRDefault="00C00920" w:rsidP="008166D2">
            <w:pPr>
              <w:spacing w:line="240" w:lineRule="auto"/>
              <w:rPr>
                <w:b/>
                <w:bCs/>
                <w:color w:val="000000"/>
              </w:rPr>
            </w:pPr>
            <w:r w:rsidRPr="00C00920">
              <w:rPr>
                <w:b/>
                <w:bCs/>
                <w:color w:val="000000"/>
              </w:rPr>
              <w:t> 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8C0B" w14:textId="77777777" w:rsidR="00C00920" w:rsidRPr="00C00920" w:rsidRDefault="00C00920" w:rsidP="008166D2">
            <w:pPr>
              <w:spacing w:line="240" w:lineRule="auto"/>
              <w:rPr>
                <w:b/>
                <w:bCs/>
                <w:color w:val="000000"/>
              </w:rPr>
            </w:pPr>
            <w:r w:rsidRPr="00C00920">
              <w:rPr>
                <w:b/>
                <w:bCs/>
                <w:color w:val="000000"/>
              </w:rP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3207" w14:textId="77777777" w:rsidR="00C00920" w:rsidRPr="00C00920" w:rsidRDefault="00C00920" w:rsidP="008166D2">
            <w:pPr>
              <w:spacing w:line="240" w:lineRule="auto"/>
              <w:rPr>
                <w:b/>
                <w:bCs/>
                <w:color w:val="000000"/>
              </w:rPr>
            </w:pPr>
            <w:r w:rsidRPr="00C00920">
              <w:rPr>
                <w:b/>
                <w:bCs/>
                <w:color w:val="000000"/>
              </w:rPr>
              <w:t> 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FA94" w14:textId="77777777" w:rsidR="00C00920" w:rsidRPr="00C00920" w:rsidRDefault="00C00920" w:rsidP="008166D2">
            <w:pPr>
              <w:spacing w:line="240" w:lineRule="auto"/>
              <w:rPr>
                <w:b/>
                <w:bCs/>
                <w:color w:val="000000"/>
              </w:rPr>
            </w:pPr>
            <w:r w:rsidRPr="00C00920">
              <w:rPr>
                <w:b/>
                <w:bCs/>
                <w:color w:val="000000"/>
              </w:rPr>
              <w:t> 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EDE9" w14:textId="77777777" w:rsidR="00C00920" w:rsidRPr="00C00920" w:rsidRDefault="00C00920" w:rsidP="008166D2">
            <w:pPr>
              <w:spacing w:line="240" w:lineRule="auto"/>
              <w:rPr>
                <w:b/>
                <w:bCs/>
                <w:color w:val="000000"/>
              </w:rPr>
            </w:pPr>
            <w:r w:rsidRPr="00C00920">
              <w:rPr>
                <w:b/>
                <w:bCs/>
                <w:color w:val="000000"/>
              </w:rPr>
              <w:t> </w:t>
            </w:r>
          </w:p>
        </w:tc>
      </w:tr>
      <w:tr w:rsidR="00C00920" w:rsidRPr="00067922" w14:paraId="0228F876" w14:textId="77777777" w:rsidTr="008166D2">
        <w:trPr>
          <w:trHeight w:val="559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68EEF2" w14:textId="77777777" w:rsidR="00C00920" w:rsidRPr="00C00920" w:rsidRDefault="00C00920" w:rsidP="008166D2">
            <w:pPr>
              <w:spacing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37A95" w14:textId="77777777" w:rsidR="00C00920" w:rsidRPr="00C00920" w:rsidRDefault="00C00920" w:rsidP="008166D2">
            <w:pPr>
              <w:spacing w:line="240" w:lineRule="auto"/>
              <w:rPr>
                <w:b/>
                <w:bCs/>
                <w:color w:val="000000"/>
              </w:rPr>
            </w:pPr>
            <w:r w:rsidRPr="00C00920">
              <w:rPr>
                <w:b/>
                <w:bCs/>
                <w:color w:val="000000"/>
              </w:rPr>
              <w:t>SUMA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2503E" w14:textId="77777777" w:rsidR="00C00920" w:rsidRPr="00C00920" w:rsidRDefault="00C00920" w:rsidP="008166D2">
            <w:pPr>
              <w:spacing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D1126" w14:textId="77777777" w:rsidR="00C00920" w:rsidRPr="00C00920" w:rsidRDefault="00C00920" w:rsidP="008166D2">
            <w:pPr>
              <w:spacing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7A23D" w14:textId="77777777" w:rsidR="00C00920" w:rsidRPr="00C00920" w:rsidRDefault="00C00920" w:rsidP="008166D2">
            <w:pPr>
              <w:spacing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7EA49" w14:textId="77777777" w:rsidR="00C00920" w:rsidRPr="00C00920" w:rsidRDefault="00C00920" w:rsidP="008166D2">
            <w:pPr>
              <w:spacing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3C11F" w14:textId="77777777" w:rsidR="00C00920" w:rsidRPr="00C00920" w:rsidRDefault="00C00920" w:rsidP="008166D2">
            <w:pPr>
              <w:spacing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48A7E" w14:textId="77777777" w:rsidR="00C00920" w:rsidRPr="00C00920" w:rsidRDefault="00C00920" w:rsidP="008166D2">
            <w:pPr>
              <w:spacing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1E182" w14:textId="77777777" w:rsidR="00C00920" w:rsidRPr="00C00920" w:rsidRDefault="00C00920" w:rsidP="008166D2">
            <w:pPr>
              <w:spacing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51AFB" w14:textId="77777777" w:rsidR="00C00920" w:rsidRPr="00C00920" w:rsidRDefault="00C00920" w:rsidP="008166D2">
            <w:pPr>
              <w:spacing w:line="240" w:lineRule="auto"/>
              <w:rPr>
                <w:b/>
                <w:bCs/>
                <w:color w:val="000000"/>
              </w:rPr>
            </w:pPr>
          </w:p>
        </w:tc>
      </w:tr>
    </w:tbl>
    <w:p w14:paraId="3CA6DF26" w14:textId="77777777" w:rsidR="00C00920" w:rsidRDefault="00C00920" w:rsidP="00C00920">
      <w:pPr>
        <w:pStyle w:val="justify"/>
        <w:spacing w:line="360" w:lineRule="auto"/>
        <w:rPr>
          <w:rFonts w:ascii="Verdana" w:hAnsi="Verdana"/>
          <w:sz w:val="20"/>
          <w:szCs w:val="20"/>
          <w:lang w:val="en-GB"/>
        </w:rPr>
        <w:sectPr w:rsidR="00C00920" w:rsidSect="00C00920">
          <w:pgSz w:w="16837" w:h="11905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47525580" w14:textId="77777777" w:rsidR="00C00920" w:rsidRPr="005A6304" w:rsidRDefault="00C00920" w:rsidP="00C00920">
      <w:pPr>
        <w:pStyle w:val="justify"/>
        <w:spacing w:line="360" w:lineRule="auto"/>
        <w:rPr>
          <w:rFonts w:ascii="Verdana" w:hAnsi="Verdana"/>
          <w:sz w:val="20"/>
          <w:szCs w:val="20"/>
          <w:lang w:val="en-GB"/>
        </w:rPr>
      </w:pPr>
    </w:p>
    <w:p w14:paraId="2181C1EA" w14:textId="77777777" w:rsidR="00840E06" w:rsidRPr="005A6304" w:rsidRDefault="00840E06" w:rsidP="005A6304">
      <w:pPr>
        <w:spacing w:line="360" w:lineRule="auto"/>
        <w:rPr>
          <w:rFonts w:ascii="Verdana" w:hAnsi="Verdana"/>
          <w:b/>
          <w:bCs/>
          <w:sz w:val="20"/>
          <w:szCs w:val="20"/>
        </w:rPr>
      </w:pPr>
      <w:proofErr w:type="spellStart"/>
      <w:r w:rsidRPr="005A6304">
        <w:rPr>
          <w:rFonts w:ascii="Verdana" w:hAnsi="Verdana"/>
          <w:b/>
          <w:bCs/>
          <w:sz w:val="20"/>
          <w:szCs w:val="20"/>
        </w:rPr>
        <w:t>Pozacenowe</w:t>
      </w:r>
      <w:proofErr w:type="spellEnd"/>
      <w:r w:rsidRPr="005A6304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b/>
          <w:bCs/>
          <w:sz w:val="20"/>
          <w:szCs w:val="20"/>
        </w:rPr>
        <w:t>kryteria</w:t>
      </w:r>
      <w:proofErr w:type="spellEnd"/>
      <w:r w:rsidRPr="005A6304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b/>
          <w:bCs/>
          <w:sz w:val="20"/>
          <w:szCs w:val="20"/>
        </w:rPr>
        <w:t>oceny</w:t>
      </w:r>
      <w:proofErr w:type="spellEnd"/>
      <w:r w:rsidRPr="005A6304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b/>
          <w:bCs/>
          <w:sz w:val="20"/>
          <w:szCs w:val="20"/>
        </w:rPr>
        <w:t>ofert</w:t>
      </w:r>
      <w:proofErr w:type="spellEnd"/>
      <w:r w:rsidRPr="005A6304">
        <w:rPr>
          <w:rFonts w:ascii="Verdana" w:hAnsi="Verdana"/>
          <w:b/>
          <w:bCs/>
          <w:sz w:val="20"/>
          <w:szCs w:val="20"/>
        </w:rPr>
        <w:t>:</w:t>
      </w:r>
    </w:p>
    <w:p w14:paraId="09F8F09F" w14:textId="77777777" w:rsidR="00840E06" w:rsidRPr="005A6304" w:rsidRDefault="00840E06" w:rsidP="005A6304">
      <w:pPr>
        <w:spacing w:line="360" w:lineRule="auto"/>
        <w:contextualSpacing/>
        <w:rPr>
          <w:rFonts w:ascii="Verdana" w:hAnsi="Verdana"/>
          <w:sz w:val="20"/>
          <w:szCs w:val="20"/>
          <w:lang w:eastAsia="ar-SA" w:bidi="pl-PL"/>
        </w:rPr>
      </w:pPr>
      <w:proofErr w:type="spellStart"/>
      <w:r w:rsidRPr="005A6304">
        <w:rPr>
          <w:rFonts w:ascii="Verdana" w:hAnsi="Verdana"/>
          <w:iCs/>
          <w:sz w:val="20"/>
          <w:szCs w:val="20"/>
          <w:lang w:eastAsia="ar-SA" w:bidi="pl-PL"/>
        </w:rPr>
        <w:t>Oświadczamy</w:t>
      </w:r>
      <w:proofErr w:type="spellEnd"/>
      <w:r w:rsidRPr="005A6304">
        <w:rPr>
          <w:rFonts w:ascii="Verdana" w:hAnsi="Verdana"/>
          <w:iCs/>
          <w:sz w:val="20"/>
          <w:szCs w:val="20"/>
          <w:lang w:eastAsia="ar-SA" w:bidi="pl-PL"/>
        </w:rPr>
        <w:t xml:space="preserve">, </w:t>
      </w:r>
      <w:proofErr w:type="spellStart"/>
      <w:r w:rsidRPr="005A6304">
        <w:rPr>
          <w:rFonts w:ascii="Verdana" w:hAnsi="Verdana"/>
          <w:iCs/>
          <w:sz w:val="20"/>
          <w:szCs w:val="20"/>
          <w:lang w:eastAsia="ar-SA" w:bidi="pl-PL"/>
        </w:rPr>
        <w:t>że</w:t>
      </w:r>
      <w:proofErr w:type="spellEnd"/>
      <w:r w:rsidRPr="005A6304">
        <w:rPr>
          <w:rFonts w:ascii="Verdana" w:hAnsi="Verdana"/>
          <w:iCs/>
          <w:sz w:val="20"/>
          <w:szCs w:val="20"/>
          <w:lang w:eastAsia="ar-SA" w:bidi="pl-PL"/>
        </w:rPr>
        <w:t xml:space="preserve"> </w:t>
      </w:r>
      <w:proofErr w:type="spellStart"/>
      <w:r w:rsidRPr="005A6304">
        <w:rPr>
          <w:rFonts w:ascii="Verdana" w:hAnsi="Verdana"/>
          <w:iCs/>
          <w:sz w:val="20"/>
          <w:szCs w:val="20"/>
          <w:lang w:eastAsia="ar-SA" w:bidi="pl-PL"/>
        </w:rPr>
        <w:t>czas</w:t>
      </w:r>
      <w:proofErr w:type="spellEnd"/>
      <w:r w:rsidRPr="005A6304">
        <w:rPr>
          <w:rFonts w:ascii="Verdana" w:hAnsi="Verdana"/>
          <w:iCs/>
          <w:sz w:val="20"/>
          <w:szCs w:val="20"/>
          <w:lang w:eastAsia="ar-SA" w:bidi="pl-PL"/>
        </w:rPr>
        <w:t xml:space="preserve"> </w:t>
      </w:r>
      <w:proofErr w:type="spellStart"/>
      <w:r w:rsidRPr="005A6304">
        <w:rPr>
          <w:rFonts w:ascii="Verdana" w:hAnsi="Verdana"/>
          <w:iCs/>
          <w:sz w:val="20"/>
          <w:szCs w:val="20"/>
          <w:lang w:eastAsia="ar-SA" w:bidi="pl-PL"/>
        </w:rPr>
        <w:t>reakcji</w:t>
      </w:r>
      <w:proofErr w:type="spellEnd"/>
      <w:r w:rsidRPr="005A6304">
        <w:rPr>
          <w:rFonts w:ascii="Verdana" w:hAnsi="Verdana"/>
          <w:iCs/>
          <w:sz w:val="20"/>
          <w:szCs w:val="20"/>
          <w:lang w:eastAsia="ar-SA" w:bidi="pl-PL"/>
        </w:rPr>
        <w:t xml:space="preserve"> </w:t>
      </w:r>
      <w:proofErr w:type="spellStart"/>
      <w:r w:rsidRPr="005A6304">
        <w:rPr>
          <w:rFonts w:ascii="Verdana" w:hAnsi="Verdana"/>
          <w:iCs/>
          <w:sz w:val="20"/>
          <w:szCs w:val="20"/>
          <w:lang w:eastAsia="ar-SA" w:bidi="pl-PL"/>
        </w:rPr>
        <w:t>na</w:t>
      </w:r>
      <w:proofErr w:type="spellEnd"/>
      <w:r w:rsidRPr="005A6304">
        <w:rPr>
          <w:rFonts w:ascii="Verdana" w:hAnsi="Verdana"/>
          <w:iCs/>
          <w:sz w:val="20"/>
          <w:szCs w:val="20"/>
          <w:lang w:eastAsia="ar-SA" w:bidi="pl-PL"/>
        </w:rPr>
        <w:t xml:space="preserve"> </w:t>
      </w:r>
      <w:proofErr w:type="spellStart"/>
      <w:r w:rsidRPr="005A6304">
        <w:rPr>
          <w:rFonts w:ascii="Verdana" w:hAnsi="Verdana"/>
          <w:iCs/>
          <w:sz w:val="20"/>
          <w:szCs w:val="20"/>
          <w:lang w:eastAsia="ar-SA" w:bidi="pl-PL"/>
        </w:rPr>
        <w:t>zgłoszenie</w:t>
      </w:r>
      <w:proofErr w:type="spellEnd"/>
      <w:r w:rsidRPr="005A6304">
        <w:rPr>
          <w:rFonts w:ascii="Verdana" w:hAnsi="Verdana"/>
          <w:iCs/>
          <w:sz w:val="20"/>
          <w:szCs w:val="20"/>
          <w:lang w:eastAsia="ar-SA" w:bidi="pl-PL"/>
        </w:rPr>
        <w:t xml:space="preserve"> </w:t>
      </w:r>
      <w:proofErr w:type="spellStart"/>
      <w:r w:rsidRPr="005A6304">
        <w:rPr>
          <w:rFonts w:ascii="Verdana" w:hAnsi="Verdana"/>
          <w:iCs/>
          <w:sz w:val="20"/>
          <w:szCs w:val="20"/>
          <w:lang w:eastAsia="ar-SA" w:bidi="pl-PL"/>
        </w:rPr>
        <w:t>Zamawiającego</w:t>
      </w:r>
      <w:proofErr w:type="spellEnd"/>
      <w:r w:rsidRPr="005A6304">
        <w:rPr>
          <w:rFonts w:ascii="Verdana" w:hAnsi="Verdana"/>
          <w:iCs/>
          <w:sz w:val="20"/>
          <w:szCs w:val="20"/>
          <w:lang w:eastAsia="ar-SA" w:bidi="pl-PL"/>
        </w:rPr>
        <w:t xml:space="preserve"> </w:t>
      </w:r>
      <w:proofErr w:type="spellStart"/>
      <w:r w:rsidRPr="005A6304">
        <w:rPr>
          <w:rFonts w:ascii="Verdana" w:hAnsi="Verdana"/>
          <w:iCs/>
          <w:sz w:val="20"/>
          <w:szCs w:val="20"/>
          <w:lang w:eastAsia="ar-SA" w:bidi="pl-PL"/>
        </w:rPr>
        <w:t>dotyczące</w:t>
      </w:r>
      <w:proofErr w:type="spellEnd"/>
      <w:r w:rsidRPr="005A6304">
        <w:rPr>
          <w:rFonts w:ascii="Verdana" w:hAnsi="Verdana"/>
          <w:iCs/>
          <w:sz w:val="20"/>
          <w:szCs w:val="20"/>
          <w:lang w:eastAsia="ar-SA" w:bidi="pl-PL"/>
        </w:rPr>
        <w:t xml:space="preserve"> </w:t>
      </w:r>
      <w:proofErr w:type="spellStart"/>
      <w:r w:rsidRPr="005A6304">
        <w:rPr>
          <w:rFonts w:ascii="Verdana" w:hAnsi="Verdana"/>
          <w:iCs/>
          <w:sz w:val="20"/>
          <w:szCs w:val="20"/>
          <w:lang w:eastAsia="ar-SA" w:bidi="pl-PL"/>
        </w:rPr>
        <w:t>potrzeby</w:t>
      </w:r>
      <w:proofErr w:type="spellEnd"/>
      <w:r w:rsidRPr="005A6304">
        <w:rPr>
          <w:rFonts w:ascii="Verdana" w:hAnsi="Verdana"/>
          <w:iCs/>
          <w:sz w:val="20"/>
          <w:szCs w:val="20"/>
          <w:lang w:eastAsia="ar-SA" w:bidi="pl-PL"/>
        </w:rPr>
        <w:t xml:space="preserve"> </w:t>
      </w:r>
      <w:proofErr w:type="spellStart"/>
      <w:r w:rsidRPr="005A6304">
        <w:rPr>
          <w:rFonts w:ascii="Verdana" w:hAnsi="Verdana"/>
          <w:iCs/>
          <w:sz w:val="20"/>
          <w:szCs w:val="20"/>
          <w:lang w:eastAsia="ar-SA" w:bidi="pl-PL"/>
        </w:rPr>
        <w:t>wykonania</w:t>
      </w:r>
      <w:proofErr w:type="spellEnd"/>
      <w:r w:rsidRPr="005A6304">
        <w:rPr>
          <w:rFonts w:ascii="Verdana" w:hAnsi="Verdana"/>
          <w:iCs/>
          <w:sz w:val="20"/>
          <w:szCs w:val="20"/>
          <w:lang w:eastAsia="ar-SA" w:bidi="pl-PL"/>
        </w:rPr>
        <w:t xml:space="preserve"> </w:t>
      </w:r>
      <w:proofErr w:type="spellStart"/>
      <w:r w:rsidRPr="005A6304">
        <w:rPr>
          <w:rFonts w:ascii="Verdana" w:hAnsi="Verdana"/>
          <w:iCs/>
          <w:sz w:val="20"/>
          <w:szCs w:val="20"/>
          <w:lang w:eastAsia="ar-SA" w:bidi="pl-PL"/>
        </w:rPr>
        <w:t>usług</w:t>
      </w:r>
      <w:proofErr w:type="spellEnd"/>
      <w:r w:rsidRPr="005A6304">
        <w:rPr>
          <w:rFonts w:ascii="Verdana" w:hAnsi="Verdana"/>
          <w:iCs/>
          <w:sz w:val="20"/>
          <w:szCs w:val="20"/>
          <w:lang w:eastAsia="ar-SA" w:bidi="pl-PL"/>
        </w:rPr>
        <w:t xml:space="preserve"> </w:t>
      </w:r>
      <w:proofErr w:type="spellStart"/>
      <w:r w:rsidRPr="005A6304">
        <w:rPr>
          <w:rFonts w:ascii="Verdana" w:hAnsi="Verdana"/>
          <w:iCs/>
          <w:sz w:val="20"/>
          <w:szCs w:val="20"/>
          <w:lang w:eastAsia="ar-SA" w:bidi="pl-PL"/>
        </w:rPr>
        <w:t>awaryjnych</w:t>
      </w:r>
      <w:proofErr w:type="spellEnd"/>
      <w:r w:rsidRPr="005A6304">
        <w:rPr>
          <w:rFonts w:ascii="Verdana" w:hAnsi="Verdana"/>
          <w:iCs/>
          <w:sz w:val="20"/>
          <w:szCs w:val="20"/>
          <w:lang w:eastAsia="ar-SA" w:bidi="pl-PL"/>
        </w:rPr>
        <w:t xml:space="preserve"> </w:t>
      </w:r>
      <w:proofErr w:type="spellStart"/>
      <w:r w:rsidRPr="005A6304">
        <w:rPr>
          <w:rFonts w:ascii="Verdana" w:hAnsi="Verdana"/>
          <w:iCs/>
          <w:sz w:val="20"/>
          <w:szCs w:val="20"/>
          <w:lang w:eastAsia="ar-SA" w:bidi="pl-PL"/>
        </w:rPr>
        <w:t>określamy</w:t>
      </w:r>
      <w:proofErr w:type="spellEnd"/>
      <w:r w:rsidRPr="005A6304">
        <w:rPr>
          <w:rFonts w:ascii="Verdana" w:hAnsi="Verdana"/>
          <w:iCs/>
          <w:sz w:val="20"/>
          <w:szCs w:val="20"/>
          <w:lang w:eastAsia="ar-SA" w:bidi="pl-PL"/>
        </w:rPr>
        <w:t>:</w:t>
      </w:r>
    </w:p>
    <w:tbl>
      <w:tblPr>
        <w:tblW w:w="80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44"/>
        <w:gridCol w:w="3057"/>
      </w:tblGrid>
      <w:tr w:rsidR="00840E06" w:rsidRPr="005A6304" w14:paraId="2FA73978" w14:textId="77777777" w:rsidTr="00681797">
        <w:tc>
          <w:tcPr>
            <w:tcW w:w="576" w:type="dxa"/>
            <w:tcBorders>
              <w:bottom w:val="single" w:sz="4" w:space="0" w:color="auto"/>
            </w:tcBorders>
            <w:shd w:val="pct10" w:color="auto" w:fill="auto"/>
          </w:tcPr>
          <w:p w14:paraId="2E33C999" w14:textId="77777777" w:rsidR="00840E06" w:rsidRPr="005A6304" w:rsidRDefault="00840E06" w:rsidP="005A6304">
            <w:pPr>
              <w:widowControl w:val="0"/>
              <w:suppressAutoHyphens/>
              <w:spacing w:line="360" w:lineRule="auto"/>
              <w:jc w:val="center"/>
              <w:rPr>
                <w:rFonts w:ascii="Verdana" w:eastAsia="Lucida Sans Unicode" w:hAnsi="Verdana"/>
                <w:sz w:val="20"/>
                <w:szCs w:val="20"/>
                <w:lang w:eastAsia="ar-SA"/>
              </w:rPr>
            </w:pPr>
            <w:proofErr w:type="spellStart"/>
            <w:r w:rsidRPr="005A6304">
              <w:rPr>
                <w:rFonts w:ascii="Verdana" w:eastAsia="Lucida Sans Unicode" w:hAnsi="Verdana"/>
                <w:sz w:val="20"/>
                <w:szCs w:val="20"/>
                <w:lang w:eastAsia="ar-SA"/>
              </w:rPr>
              <w:t>Lp</w:t>
            </w:r>
            <w:proofErr w:type="spellEnd"/>
            <w:r w:rsidRPr="005A6304">
              <w:rPr>
                <w:rFonts w:ascii="Verdana" w:eastAsia="Lucida Sans Unicode" w:hAnsi="Verdana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444" w:type="dxa"/>
            <w:tcBorders>
              <w:bottom w:val="single" w:sz="4" w:space="0" w:color="auto"/>
            </w:tcBorders>
            <w:shd w:val="pct10" w:color="auto" w:fill="auto"/>
          </w:tcPr>
          <w:p w14:paraId="13C9B126" w14:textId="77777777" w:rsidR="00840E06" w:rsidRPr="005A6304" w:rsidRDefault="00840E06" w:rsidP="005A6304">
            <w:pPr>
              <w:widowControl w:val="0"/>
              <w:suppressAutoHyphens/>
              <w:spacing w:line="360" w:lineRule="auto"/>
              <w:jc w:val="center"/>
              <w:rPr>
                <w:rFonts w:ascii="Verdana" w:eastAsia="Lucida Sans Unicode" w:hAnsi="Verdana"/>
                <w:iCs/>
                <w:sz w:val="20"/>
                <w:szCs w:val="20"/>
                <w:lang w:eastAsia="ar-SA"/>
              </w:rPr>
            </w:pPr>
            <w:proofErr w:type="spellStart"/>
            <w:r w:rsidRPr="005A6304">
              <w:rPr>
                <w:rFonts w:ascii="Verdana" w:eastAsia="Lucida Sans Unicode" w:hAnsi="Verdana"/>
                <w:iCs/>
                <w:sz w:val="20"/>
                <w:szCs w:val="20"/>
                <w:lang w:eastAsia="ar-SA"/>
              </w:rPr>
              <w:t>Czas</w:t>
            </w:r>
            <w:proofErr w:type="spellEnd"/>
            <w:r w:rsidRPr="005A6304">
              <w:rPr>
                <w:rFonts w:ascii="Verdana" w:eastAsia="Lucida Sans Unicode" w:hAnsi="Verdana"/>
                <w:i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5A6304">
              <w:rPr>
                <w:rFonts w:ascii="Verdana" w:eastAsia="Lucida Sans Unicode" w:hAnsi="Verdana"/>
                <w:iCs/>
                <w:sz w:val="20"/>
                <w:szCs w:val="20"/>
                <w:lang w:eastAsia="ar-SA"/>
              </w:rPr>
              <w:t>reakcji</w:t>
            </w:r>
            <w:proofErr w:type="spellEnd"/>
            <w:r w:rsidRPr="005A6304">
              <w:rPr>
                <w:rFonts w:ascii="Verdana" w:eastAsia="Lucida Sans Unicode" w:hAnsi="Verdana"/>
                <w:i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5A6304">
              <w:rPr>
                <w:rFonts w:ascii="Verdana" w:eastAsia="Lucida Sans Unicode" w:hAnsi="Verdana"/>
                <w:iCs/>
                <w:sz w:val="20"/>
                <w:szCs w:val="20"/>
                <w:lang w:eastAsia="ar-SA"/>
              </w:rPr>
              <w:t>podany</w:t>
            </w:r>
            <w:proofErr w:type="spellEnd"/>
            <w:r w:rsidRPr="005A6304">
              <w:rPr>
                <w:rFonts w:ascii="Verdana" w:eastAsia="Lucida Sans Unicode" w:hAnsi="Verdana"/>
                <w:iCs/>
                <w:sz w:val="20"/>
                <w:szCs w:val="20"/>
                <w:lang w:eastAsia="ar-SA"/>
              </w:rPr>
              <w:t xml:space="preserve"> w </w:t>
            </w:r>
            <w:proofErr w:type="spellStart"/>
            <w:r w:rsidRPr="005A6304">
              <w:rPr>
                <w:rFonts w:ascii="Verdana" w:eastAsia="Lucida Sans Unicode" w:hAnsi="Verdana"/>
                <w:iCs/>
                <w:sz w:val="20"/>
                <w:szCs w:val="20"/>
                <w:lang w:eastAsia="ar-SA"/>
              </w:rPr>
              <w:t>minutach</w:t>
            </w:r>
            <w:proofErr w:type="spellEnd"/>
          </w:p>
        </w:tc>
        <w:tc>
          <w:tcPr>
            <w:tcW w:w="3057" w:type="dxa"/>
            <w:shd w:val="pct10" w:color="auto" w:fill="auto"/>
          </w:tcPr>
          <w:p w14:paraId="3B9DCBFB" w14:textId="77777777" w:rsidR="00840E06" w:rsidRPr="005A6304" w:rsidRDefault="00840E06" w:rsidP="005A6304">
            <w:pPr>
              <w:widowControl w:val="0"/>
              <w:suppressAutoHyphens/>
              <w:spacing w:line="360" w:lineRule="auto"/>
              <w:jc w:val="center"/>
              <w:rPr>
                <w:rFonts w:ascii="Verdana" w:eastAsia="Lucida Sans Unicode" w:hAnsi="Verdana"/>
                <w:sz w:val="20"/>
                <w:szCs w:val="20"/>
                <w:lang w:eastAsia="ar-SA"/>
              </w:rPr>
            </w:pPr>
            <w:proofErr w:type="spellStart"/>
            <w:r w:rsidRPr="005A6304">
              <w:rPr>
                <w:rFonts w:ascii="Verdana" w:eastAsia="Lucida Sans Unicode" w:hAnsi="Verdana"/>
                <w:sz w:val="20"/>
                <w:szCs w:val="20"/>
                <w:lang w:eastAsia="ar-SA"/>
              </w:rPr>
              <w:t>Oświadczenie</w:t>
            </w:r>
            <w:proofErr w:type="spellEnd"/>
            <w:r w:rsidRPr="005A6304">
              <w:rPr>
                <w:rFonts w:ascii="Verdana" w:eastAsia="Lucida Sans Unicode" w:hAnsi="Verdana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5A6304">
              <w:rPr>
                <w:rFonts w:ascii="Verdana" w:eastAsia="Lucida Sans Unicode" w:hAnsi="Verdana"/>
                <w:sz w:val="20"/>
                <w:szCs w:val="20"/>
                <w:lang w:eastAsia="ar-SA"/>
              </w:rPr>
              <w:t>Wykonawcy</w:t>
            </w:r>
            <w:proofErr w:type="spellEnd"/>
            <w:r w:rsidRPr="005A6304">
              <w:rPr>
                <w:rFonts w:ascii="Verdana" w:eastAsia="Lucida Sans Unicode" w:hAnsi="Verdana"/>
                <w:sz w:val="20"/>
                <w:szCs w:val="20"/>
                <w:lang w:eastAsia="ar-SA"/>
              </w:rPr>
              <w:t>***</w:t>
            </w:r>
          </w:p>
        </w:tc>
      </w:tr>
      <w:tr w:rsidR="00840E06" w:rsidRPr="005A6304" w14:paraId="533A86B8" w14:textId="77777777" w:rsidTr="00681797">
        <w:tc>
          <w:tcPr>
            <w:tcW w:w="576" w:type="dxa"/>
            <w:shd w:val="pct10" w:color="auto" w:fill="auto"/>
          </w:tcPr>
          <w:p w14:paraId="3D548FE7" w14:textId="77777777" w:rsidR="00840E06" w:rsidRPr="005A6304" w:rsidRDefault="00840E06" w:rsidP="005A6304">
            <w:pPr>
              <w:widowControl w:val="0"/>
              <w:suppressAutoHyphens/>
              <w:spacing w:line="360" w:lineRule="auto"/>
              <w:rPr>
                <w:rFonts w:ascii="Verdana" w:eastAsia="Lucida Sans Unicode" w:hAnsi="Verdana"/>
                <w:sz w:val="20"/>
                <w:szCs w:val="20"/>
                <w:lang w:eastAsia="ar-SA"/>
              </w:rPr>
            </w:pPr>
            <w:r w:rsidRPr="005A6304">
              <w:rPr>
                <w:rFonts w:ascii="Verdana" w:eastAsia="Lucida Sans Unicode" w:hAnsi="Verdana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4444" w:type="dxa"/>
            <w:shd w:val="pct10" w:color="auto" w:fill="auto"/>
          </w:tcPr>
          <w:p w14:paraId="70216C8D" w14:textId="77777777" w:rsidR="00840E06" w:rsidRPr="005A6304" w:rsidRDefault="00840E06" w:rsidP="005A6304">
            <w:pPr>
              <w:widowControl w:val="0"/>
              <w:suppressAutoHyphens/>
              <w:spacing w:line="360" w:lineRule="auto"/>
              <w:jc w:val="center"/>
              <w:rPr>
                <w:rFonts w:ascii="Verdana" w:eastAsia="Lucida Sans Unicode" w:hAnsi="Verdana"/>
                <w:iCs/>
                <w:sz w:val="20"/>
                <w:szCs w:val="20"/>
                <w:lang w:eastAsia="ar-SA"/>
              </w:rPr>
            </w:pPr>
            <w:r w:rsidRPr="005A6304">
              <w:rPr>
                <w:rFonts w:ascii="Verdana" w:eastAsia="Lucida Sans Unicode" w:hAnsi="Verdana"/>
                <w:iCs/>
                <w:sz w:val="20"/>
                <w:szCs w:val="20"/>
                <w:lang w:eastAsia="ar-SA"/>
              </w:rPr>
              <w:t xml:space="preserve">do 30 </w:t>
            </w:r>
            <w:proofErr w:type="spellStart"/>
            <w:r w:rsidRPr="005A6304">
              <w:rPr>
                <w:rFonts w:ascii="Verdana" w:eastAsia="Lucida Sans Unicode" w:hAnsi="Verdana"/>
                <w:iCs/>
                <w:sz w:val="20"/>
                <w:szCs w:val="20"/>
                <w:lang w:eastAsia="ar-SA"/>
              </w:rPr>
              <w:t>minut</w:t>
            </w:r>
            <w:proofErr w:type="spellEnd"/>
          </w:p>
        </w:tc>
        <w:tc>
          <w:tcPr>
            <w:tcW w:w="3057" w:type="dxa"/>
            <w:shd w:val="clear" w:color="auto" w:fill="auto"/>
          </w:tcPr>
          <w:p w14:paraId="4D4E630B" w14:textId="77777777" w:rsidR="00840E06" w:rsidRPr="005A6304" w:rsidRDefault="00840E06" w:rsidP="005A6304">
            <w:pPr>
              <w:widowControl w:val="0"/>
              <w:suppressAutoHyphens/>
              <w:spacing w:line="360" w:lineRule="auto"/>
              <w:rPr>
                <w:rFonts w:ascii="Verdana" w:eastAsia="Lucida Sans Unicode" w:hAnsi="Verdana"/>
                <w:sz w:val="20"/>
                <w:szCs w:val="20"/>
                <w:lang w:eastAsia="ar-SA"/>
              </w:rPr>
            </w:pPr>
          </w:p>
        </w:tc>
      </w:tr>
      <w:tr w:rsidR="00840E06" w:rsidRPr="005A6304" w14:paraId="6BD1C7A3" w14:textId="77777777" w:rsidTr="00681797">
        <w:tc>
          <w:tcPr>
            <w:tcW w:w="576" w:type="dxa"/>
            <w:shd w:val="pct10" w:color="auto" w:fill="auto"/>
          </w:tcPr>
          <w:p w14:paraId="074F2600" w14:textId="77777777" w:rsidR="00840E06" w:rsidRPr="005A6304" w:rsidRDefault="00840E06" w:rsidP="005A6304">
            <w:pPr>
              <w:widowControl w:val="0"/>
              <w:suppressAutoHyphens/>
              <w:spacing w:line="360" w:lineRule="auto"/>
              <w:rPr>
                <w:rFonts w:ascii="Verdana" w:eastAsia="Lucida Sans Unicode" w:hAnsi="Verdana"/>
                <w:sz w:val="20"/>
                <w:szCs w:val="20"/>
                <w:lang w:eastAsia="ar-SA"/>
              </w:rPr>
            </w:pPr>
            <w:r w:rsidRPr="005A6304">
              <w:rPr>
                <w:rFonts w:ascii="Verdana" w:eastAsia="Lucida Sans Unicode" w:hAnsi="Verdana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4444" w:type="dxa"/>
            <w:shd w:val="pct10" w:color="auto" w:fill="auto"/>
          </w:tcPr>
          <w:p w14:paraId="027189B9" w14:textId="77777777" w:rsidR="00840E06" w:rsidRPr="005A6304" w:rsidRDefault="00840E06" w:rsidP="005A6304">
            <w:pPr>
              <w:widowControl w:val="0"/>
              <w:suppressAutoHyphens/>
              <w:spacing w:line="360" w:lineRule="auto"/>
              <w:jc w:val="center"/>
              <w:rPr>
                <w:rFonts w:ascii="Verdana" w:eastAsia="Lucida Sans Unicode" w:hAnsi="Verdana"/>
                <w:iCs/>
                <w:sz w:val="20"/>
                <w:szCs w:val="20"/>
                <w:lang w:eastAsia="ar-SA"/>
              </w:rPr>
            </w:pPr>
            <w:r w:rsidRPr="005A6304">
              <w:rPr>
                <w:rFonts w:ascii="Verdana" w:eastAsia="Lucida Sans Unicode" w:hAnsi="Verdana"/>
                <w:iCs/>
                <w:sz w:val="20"/>
                <w:szCs w:val="20"/>
                <w:lang w:eastAsia="ar-SA"/>
              </w:rPr>
              <w:t xml:space="preserve">31 – 60 </w:t>
            </w:r>
            <w:proofErr w:type="spellStart"/>
            <w:r w:rsidRPr="005A6304">
              <w:rPr>
                <w:rFonts w:ascii="Verdana" w:eastAsia="Lucida Sans Unicode" w:hAnsi="Verdana"/>
                <w:iCs/>
                <w:sz w:val="20"/>
                <w:szCs w:val="20"/>
                <w:lang w:eastAsia="ar-SA"/>
              </w:rPr>
              <w:t>minut</w:t>
            </w:r>
            <w:proofErr w:type="spellEnd"/>
          </w:p>
        </w:tc>
        <w:tc>
          <w:tcPr>
            <w:tcW w:w="3057" w:type="dxa"/>
            <w:shd w:val="clear" w:color="auto" w:fill="auto"/>
          </w:tcPr>
          <w:p w14:paraId="58BD28C4" w14:textId="77777777" w:rsidR="00840E06" w:rsidRPr="005A6304" w:rsidRDefault="00840E06" w:rsidP="005A6304">
            <w:pPr>
              <w:widowControl w:val="0"/>
              <w:suppressAutoHyphens/>
              <w:spacing w:line="360" w:lineRule="auto"/>
              <w:rPr>
                <w:rFonts w:ascii="Verdana" w:eastAsia="Lucida Sans Unicode" w:hAnsi="Verdana"/>
                <w:sz w:val="20"/>
                <w:szCs w:val="20"/>
                <w:lang w:eastAsia="ar-SA"/>
              </w:rPr>
            </w:pPr>
          </w:p>
        </w:tc>
      </w:tr>
      <w:tr w:rsidR="00840E06" w:rsidRPr="005A6304" w14:paraId="6432F64A" w14:textId="77777777" w:rsidTr="00BC7BB0">
        <w:trPr>
          <w:trHeight w:val="96"/>
        </w:trPr>
        <w:tc>
          <w:tcPr>
            <w:tcW w:w="576" w:type="dxa"/>
            <w:shd w:val="pct10" w:color="auto" w:fill="auto"/>
          </w:tcPr>
          <w:p w14:paraId="69E4A04A" w14:textId="77777777" w:rsidR="00840E06" w:rsidRPr="005A6304" w:rsidRDefault="00840E06" w:rsidP="005A6304">
            <w:pPr>
              <w:widowControl w:val="0"/>
              <w:suppressAutoHyphens/>
              <w:spacing w:line="360" w:lineRule="auto"/>
              <w:rPr>
                <w:rFonts w:ascii="Verdana" w:eastAsia="Lucida Sans Unicode" w:hAnsi="Verdana"/>
                <w:sz w:val="20"/>
                <w:szCs w:val="20"/>
                <w:lang w:eastAsia="ar-SA"/>
              </w:rPr>
            </w:pPr>
            <w:r w:rsidRPr="005A6304">
              <w:rPr>
                <w:rFonts w:ascii="Verdana" w:eastAsia="Lucida Sans Unicode" w:hAnsi="Verdana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4444" w:type="dxa"/>
            <w:shd w:val="pct10" w:color="auto" w:fill="auto"/>
          </w:tcPr>
          <w:p w14:paraId="02E61C44" w14:textId="77777777" w:rsidR="00840E06" w:rsidRPr="005A6304" w:rsidRDefault="00840E06" w:rsidP="005A6304">
            <w:pPr>
              <w:widowControl w:val="0"/>
              <w:suppressAutoHyphens/>
              <w:spacing w:line="360" w:lineRule="auto"/>
              <w:jc w:val="center"/>
              <w:rPr>
                <w:rFonts w:ascii="Verdana" w:eastAsia="Lucida Sans Unicode" w:hAnsi="Verdana"/>
                <w:iCs/>
                <w:sz w:val="20"/>
                <w:szCs w:val="20"/>
                <w:lang w:eastAsia="ar-SA"/>
              </w:rPr>
            </w:pPr>
            <w:r w:rsidRPr="005A6304">
              <w:rPr>
                <w:rFonts w:ascii="Verdana" w:eastAsia="Lucida Sans Unicode" w:hAnsi="Verdana"/>
                <w:iCs/>
                <w:sz w:val="20"/>
                <w:szCs w:val="20"/>
                <w:lang w:eastAsia="ar-SA"/>
              </w:rPr>
              <w:t xml:space="preserve">61 – 80 </w:t>
            </w:r>
            <w:proofErr w:type="spellStart"/>
            <w:r w:rsidRPr="005A6304">
              <w:rPr>
                <w:rFonts w:ascii="Verdana" w:eastAsia="Lucida Sans Unicode" w:hAnsi="Verdana"/>
                <w:iCs/>
                <w:sz w:val="20"/>
                <w:szCs w:val="20"/>
                <w:lang w:eastAsia="ar-SA"/>
              </w:rPr>
              <w:t>minut</w:t>
            </w:r>
            <w:proofErr w:type="spellEnd"/>
          </w:p>
        </w:tc>
        <w:tc>
          <w:tcPr>
            <w:tcW w:w="3057" w:type="dxa"/>
            <w:shd w:val="clear" w:color="auto" w:fill="auto"/>
          </w:tcPr>
          <w:p w14:paraId="50D706F6" w14:textId="77777777" w:rsidR="00840E06" w:rsidRPr="005A6304" w:rsidRDefault="00840E06" w:rsidP="005A6304">
            <w:pPr>
              <w:widowControl w:val="0"/>
              <w:suppressAutoHyphens/>
              <w:spacing w:line="360" w:lineRule="auto"/>
              <w:rPr>
                <w:rFonts w:ascii="Verdana" w:eastAsia="Lucida Sans Unicode" w:hAnsi="Verdana"/>
                <w:sz w:val="20"/>
                <w:szCs w:val="20"/>
                <w:lang w:eastAsia="ar-SA"/>
              </w:rPr>
            </w:pPr>
          </w:p>
        </w:tc>
      </w:tr>
      <w:tr w:rsidR="00840E06" w:rsidRPr="005A6304" w14:paraId="7CFDC058" w14:textId="77777777" w:rsidTr="00681797">
        <w:tc>
          <w:tcPr>
            <w:tcW w:w="576" w:type="dxa"/>
            <w:shd w:val="pct10" w:color="auto" w:fill="auto"/>
          </w:tcPr>
          <w:p w14:paraId="121F6D72" w14:textId="77777777" w:rsidR="00840E06" w:rsidRPr="005A6304" w:rsidRDefault="00840E06" w:rsidP="005A6304">
            <w:pPr>
              <w:widowControl w:val="0"/>
              <w:suppressAutoHyphens/>
              <w:spacing w:line="360" w:lineRule="auto"/>
              <w:rPr>
                <w:rFonts w:ascii="Verdana" w:eastAsia="Lucida Sans Unicode" w:hAnsi="Verdana"/>
                <w:sz w:val="20"/>
                <w:szCs w:val="20"/>
                <w:lang w:eastAsia="ar-SA"/>
              </w:rPr>
            </w:pPr>
            <w:r w:rsidRPr="005A6304">
              <w:rPr>
                <w:rFonts w:ascii="Verdana" w:eastAsia="Lucida Sans Unicode" w:hAnsi="Verdana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4444" w:type="dxa"/>
            <w:shd w:val="pct10" w:color="auto" w:fill="auto"/>
          </w:tcPr>
          <w:p w14:paraId="5AB66BDB" w14:textId="77777777" w:rsidR="00840E06" w:rsidRPr="005A6304" w:rsidRDefault="00840E06" w:rsidP="005A6304">
            <w:pPr>
              <w:widowControl w:val="0"/>
              <w:suppressAutoHyphens/>
              <w:spacing w:line="360" w:lineRule="auto"/>
              <w:jc w:val="center"/>
              <w:rPr>
                <w:rFonts w:ascii="Verdana" w:eastAsia="Lucida Sans Unicode" w:hAnsi="Verdana"/>
                <w:iCs/>
                <w:sz w:val="20"/>
                <w:szCs w:val="20"/>
                <w:lang w:eastAsia="ar-SA"/>
              </w:rPr>
            </w:pPr>
            <w:r w:rsidRPr="005A6304">
              <w:rPr>
                <w:rFonts w:ascii="Verdana" w:eastAsia="Lucida Sans Unicode" w:hAnsi="Verdana"/>
                <w:iCs/>
                <w:sz w:val="20"/>
                <w:szCs w:val="20"/>
                <w:lang w:eastAsia="ar-SA"/>
              </w:rPr>
              <w:t xml:space="preserve">81 – 90 </w:t>
            </w:r>
            <w:proofErr w:type="spellStart"/>
            <w:r w:rsidRPr="005A6304">
              <w:rPr>
                <w:rFonts w:ascii="Verdana" w:eastAsia="Lucida Sans Unicode" w:hAnsi="Verdana"/>
                <w:iCs/>
                <w:sz w:val="20"/>
                <w:szCs w:val="20"/>
                <w:lang w:eastAsia="ar-SA"/>
              </w:rPr>
              <w:t>minut</w:t>
            </w:r>
            <w:proofErr w:type="spellEnd"/>
          </w:p>
        </w:tc>
        <w:tc>
          <w:tcPr>
            <w:tcW w:w="3057" w:type="dxa"/>
            <w:shd w:val="clear" w:color="auto" w:fill="auto"/>
          </w:tcPr>
          <w:p w14:paraId="2354884D" w14:textId="77777777" w:rsidR="00840E06" w:rsidRPr="005A6304" w:rsidRDefault="00840E06" w:rsidP="005A6304">
            <w:pPr>
              <w:widowControl w:val="0"/>
              <w:suppressAutoHyphens/>
              <w:spacing w:line="360" w:lineRule="auto"/>
              <w:rPr>
                <w:rFonts w:ascii="Verdana" w:eastAsia="Lucida Sans Unicode" w:hAnsi="Verdana"/>
                <w:sz w:val="20"/>
                <w:szCs w:val="20"/>
                <w:lang w:eastAsia="ar-SA"/>
              </w:rPr>
            </w:pPr>
          </w:p>
        </w:tc>
      </w:tr>
    </w:tbl>
    <w:p w14:paraId="2DC8F006" w14:textId="77777777" w:rsidR="00840E06" w:rsidRPr="005A6304" w:rsidRDefault="00840E06" w:rsidP="005A6304">
      <w:pPr>
        <w:spacing w:line="360" w:lineRule="auto"/>
        <w:contextualSpacing/>
        <w:rPr>
          <w:rFonts w:ascii="Verdana" w:hAnsi="Verdana"/>
          <w:iCs/>
          <w:sz w:val="20"/>
          <w:szCs w:val="20"/>
          <w:lang w:eastAsia="ar-SA" w:bidi="pl-PL"/>
        </w:rPr>
      </w:pPr>
    </w:p>
    <w:p w14:paraId="10ACD9FE" w14:textId="77777777" w:rsidR="00840E06" w:rsidRPr="005A6304" w:rsidRDefault="00840E06" w:rsidP="005A6304">
      <w:pPr>
        <w:spacing w:line="360" w:lineRule="auto"/>
        <w:contextualSpacing/>
        <w:rPr>
          <w:rFonts w:ascii="Verdana" w:hAnsi="Verdana"/>
          <w:iCs/>
          <w:sz w:val="20"/>
          <w:szCs w:val="20"/>
          <w:u w:val="single"/>
          <w:lang w:eastAsia="ar-SA" w:bidi="pl-PL"/>
        </w:rPr>
      </w:pPr>
      <w:r w:rsidRPr="005A6304">
        <w:rPr>
          <w:rFonts w:ascii="Verdana" w:hAnsi="Verdana"/>
          <w:iCs/>
          <w:sz w:val="20"/>
          <w:szCs w:val="20"/>
          <w:lang w:eastAsia="ar-SA" w:bidi="pl-PL"/>
        </w:rPr>
        <w:t>***</w:t>
      </w:r>
      <w:r w:rsidRPr="005A6304">
        <w:rPr>
          <w:rFonts w:ascii="Verdana" w:hAnsi="Verdana"/>
          <w:iCs/>
          <w:sz w:val="20"/>
          <w:szCs w:val="20"/>
          <w:u w:val="single"/>
          <w:lang w:eastAsia="ar-SA" w:bidi="pl-PL"/>
        </w:rPr>
        <w:t xml:space="preserve">we </w:t>
      </w:r>
      <w:proofErr w:type="spellStart"/>
      <w:r w:rsidRPr="005A6304">
        <w:rPr>
          <w:rFonts w:ascii="Verdana" w:hAnsi="Verdana"/>
          <w:iCs/>
          <w:sz w:val="20"/>
          <w:szCs w:val="20"/>
          <w:u w:val="single"/>
          <w:lang w:eastAsia="ar-SA" w:bidi="pl-PL"/>
        </w:rPr>
        <w:t>właściwym</w:t>
      </w:r>
      <w:proofErr w:type="spellEnd"/>
      <w:r w:rsidRPr="005A6304">
        <w:rPr>
          <w:rFonts w:ascii="Verdana" w:hAnsi="Verdana"/>
          <w:iCs/>
          <w:sz w:val="20"/>
          <w:szCs w:val="20"/>
          <w:u w:val="single"/>
          <w:lang w:eastAsia="ar-SA" w:bidi="pl-PL"/>
        </w:rPr>
        <w:t xml:space="preserve"> </w:t>
      </w:r>
      <w:proofErr w:type="spellStart"/>
      <w:r w:rsidRPr="005A6304">
        <w:rPr>
          <w:rFonts w:ascii="Verdana" w:hAnsi="Verdana"/>
          <w:iCs/>
          <w:sz w:val="20"/>
          <w:szCs w:val="20"/>
          <w:u w:val="single"/>
          <w:lang w:eastAsia="ar-SA" w:bidi="pl-PL"/>
        </w:rPr>
        <w:t>wierszu</w:t>
      </w:r>
      <w:proofErr w:type="spellEnd"/>
      <w:r w:rsidRPr="005A6304">
        <w:rPr>
          <w:rFonts w:ascii="Verdana" w:hAnsi="Verdana"/>
          <w:iCs/>
          <w:sz w:val="20"/>
          <w:szCs w:val="20"/>
          <w:u w:val="single"/>
          <w:lang w:eastAsia="ar-SA" w:bidi="pl-PL"/>
        </w:rPr>
        <w:t xml:space="preserve"> </w:t>
      </w:r>
      <w:proofErr w:type="spellStart"/>
      <w:r w:rsidRPr="005A6304">
        <w:rPr>
          <w:rFonts w:ascii="Verdana" w:hAnsi="Verdana"/>
          <w:iCs/>
          <w:sz w:val="20"/>
          <w:szCs w:val="20"/>
          <w:u w:val="single"/>
          <w:lang w:eastAsia="ar-SA" w:bidi="pl-PL"/>
        </w:rPr>
        <w:t>tabeli</w:t>
      </w:r>
      <w:proofErr w:type="spellEnd"/>
      <w:r w:rsidRPr="005A6304">
        <w:rPr>
          <w:rFonts w:ascii="Verdana" w:hAnsi="Verdana"/>
          <w:iCs/>
          <w:sz w:val="20"/>
          <w:szCs w:val="20"/>
          <w:u w:val="single"/>
          <w:lang w:eastAsia="ar-SA" w:bidi="pl-PL"/>
        </w:rPr>
        <w:t xml:space="preserve"> </w:t>
      </w:r>
      <w:proofErr w:type="spellStart"/>
      <w:r w:rsidRPr="005A6304">
        <w:rPr>
          <w:rFonts w:ascii="Verdana" w:hAnsi="Verdana"/>
          <w:iCs/>
          <w:sz w:val="20"/>
          <w:szCs w:val="20"/>
          <w:u w:val="single"/>
          <w:lang w:eastAsia="ar-SA" w:bidi="pl-PL"/>
        </w:rPr>
        <w:t>należy</w:t>
      </w:r>
      <w:proofErr w:type="spellEnd"/>
      <w:r w:rsidRPr="005A6304">
        <w:rPr>
          <w:rFonts w:ascii="Verdana" w:hAnsi="Verdana"/>
          <w:iCs/>
          <w:sz w:val="20"/>
          <w:szCs w:val="20"/>
          <w:u w:val="single"/>
          <w:lang w:eastAsia="ar-SA" w:bidi="pl-PL"/>
        </w:rPr>
        <w:t xml:space="preserve"> </w:t>
      </w:r>
      <w:proofErr w:type="spellStart"/>
      <w:r w:rsidRPr="005A6304">
        <w:rPr>
          <w:rFonts w:ascii="Verdana" w:hAnsi="Verdana"/>
          <w:iCs/>
          <w:sz w:val="20"/>
          <w:szCs w:val="20"/>
          <w:u w:val="single"/>
          <w:lang w:eastAsia="ar-SA" w:bidi="pl-PL"/>
        </w:rPr>
        <w:t>wpisać</w:t>
      </w:r>
      <w:proofErr w:type="spellEnd"/>
      <w:r w:rsidRPr="005A6304">
        <w:rPr>
          <w:rFonts w:ascii="Verdana" w:hAnsi="Verdana"/>
          <w:iCs/>
          <w:sz w:val="20"/>
          <w:szCs w:val="20"/>
          <w:u w:val="single"/>
          <w:lang w:eastAsia="ar-SA" w:bidi="pl-PL"/>
        </w:rPr>
        <w:t xml:space="preserve"> „TAK” </w:t>
      </w:r>
      <w:proofErr w:type="spellStart"/>
      <w:r w:rsidRPr="005A6304">
        <w:rPr>
          <w:rFonts w:ascii="Verdana" w:hAnsi="Verdana"/>
          <w:iCs/>
          <w:sz w:val="20"/>
          <w:szCs w:val="20"/>
          <w:u w:val="single"/>
          <w:lang w:eastAsia="ar-SA" w:bidi="pl-PL"/>
        </w:rPr>
        <w:t>lub</w:t>
      </w:r>
      <w:proofErr w:type="spellEnd"/>
      <w:r w:rsidRPr="005A6304">
        <w:rPr>
          <w:rFonts w:ascii="Verdana" w:hAnsi="Verdana"/>
          <w:iCs/>
          <w:sz w:val="20"/>
          <w:szCs w:val="20"/>
          <w:u w:val="single"/>
          <w:lang w:eastAsia="ar-SA" w:bidi="pl-PL"/>
        </w:rPr>
        <w:t xml:space="preserve"> </w:t>
      </w:r>
      <w:proofErr w:type="spellStart"/>
      <w:r w:rsidRPr="005A6304">
        <w:rPr>
          <w:rFonts w:ascii="Verdana" w:hAnsi="Verdana"/>
          <w:iCs/>
          <w:sz w:val="20"/>
          <w:szCs w:val="20"/>
          <w:u w:val="single"/>
          <w:lang w:eastAsia="ar-SA" w:bidi="pl-PL"/>
        </w:rPr>
        <w:t>wstawić</w:t>
      </w:r>
      <w:proofErr w:type="spellEnd"/>
      <w:r w:rsidRPr="005A6304">
        <w:rPr>
          <w:rFonts w:ascii="Verdana" w:hAnsi="Verdana"/>
          <w:iCs/>
          <w:sz w:val="20"/>
          <w:szCs w:val="20"/>
          <w:u w:val="single"/>
          <w:lang w:eastAsia="ar-SA" w:bidi="pl-PL"/>
        </w:rPr>
        <w:t xml:space="preserve"> „X”</w:t>
      </w:r>
    </w:p>
    <w:p w14:paraId="5233A782" w14:textId="77777777" w:rsidR="00840E06" w:rsidRPr="005A6304" w:rsidRDefault="00840E06" w:rsidP="005A6304">
      <w:pPr>
        <w:spacing w:line="360" w:lineRule="auto"/>
        <w:rPr>
          <w:rFonts w:ascii="Verdana" w:hAnsi="Verdana"/>
          <w:b/>
          <w:bCs/>
          <w:sz w:val="20"/>
          <w:szCs w:val="20"/>
          <w:lang w:val="en-GB"/>
        </w:rPr>
      </w:pPr>
    </w:p>
    <w:p w14:paraId="22AE15F2" w14:textId="77777777" w:rsidR="00840E06" w:rsidRPr="005A6304" w:rsidRDefault="00840E06" w:rsidP="005A6304">
      <w:pPr>
        <w:spacing w:line="360" w:lineRule="auto"/>
        <w:rPr>
          <w:rFonts w:ascii="Verdana" w:hAnsi="Verdana"/>
          <w:b/>
          <w:bCs/>
          <w:sz w:val="20"/>
          <w:szCs w:val="20"/>
          <w:lang w:val="en-GB"/>
        </w:rPr>
      </w:pPr>
      <w:proofErr w:type="spellStart"/>
      <w:r w:rsidRPr="005A6304">
        <w:rPr>
          <w:rFonts w:ascii="Verdana" w:hAnsi="Verdana"/>
          <w:b/>
          <w:bCs/>
          <w:sz w:val="20"/>
          <w:szCs w:val="20"/>
          <w:lang w:val="en-GB"/>
        </w:rPr>
        <w:t>Oświadczenia</w:t>
      </w:r>
      <w:proofErr w:type="spellEnd"/>
      <w:r w:rsidRPr="005A6304">
        <w:rPr>
          <w:rFonts w:ascii="Verdana" w:hAnsi="Verdana"/>
          <w:b/>
          <w:bCs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b/>
          <w:bCs/>
          <w:sz w:val="20"/>
          <w:szCs w:val="20"/>
          <w:lang w:val="en-GB"/>
        </w:rPr>
        <w:t>Wykonawcy</w:t>
      </w:r>
      <w:proofErr w:type="spellEnd"/>
    </w:p>
    <w:p w14:paraId="0B8CB817" w14:textId="3C1D50D5" w:rsidR="00840E06" w:rsidRPr="005A6304" w:rsidRDefault="00840E06" w:rsidP="005A6304">
      <w:pPr>
        <w:spacing w:line="360" w:lineRule="auto"/>
        <w:rPr>
          <w:rFonts w:ascii="Verdana" w:hAnsi="Verdana"/>
          <w:sz w:val="20"/>
          <w:szCs w:val="20"/>
          <w:lang w:val="en-GB"/>
        </w:rPr>
      </w:pPr>
      <w:proofErr w:type="spellStart"/>
      <w:r w:rsidRPr="005A6304">
        <w:rPr>
          <w:rFonts w:ascii="Verdana" w:hAnsi="Verdana"/>
          <w:sz w:val="20"/>
          <w:szCs w:val="20"/>
          <w:lang w:val="en-GB"/>
        </w:rPr>
        <w:t>Wykonawca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zapoznał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się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z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treścią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Specyfikacji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warunków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zamówienia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r w:rsidR="00B05417">
        <w:rPr>
          <w:rFonts w:ascii="Verdana" w:hAnsi="Verdana"/>
          <w:sz w:val="20"/>
          <w:szCs w:val="20"/>
          <w:lang w:val="en-GB"/>
        </w:rPr>
        <w:t xml:space="preserve">(w </w:t>
      </w:r>
      <w:proofErr w:type="spellStart"/>
      <w:r w:rsidR="00B05417">
        <w:rPr>
          <w:rFonts w:ascii="Verdana" w:hAnsi="Verdana"/>
          <w:sz w:val="20"/>
          <w:szCs w:val="20"/>
          <w:lang w:val="en-GB"/>
        </w:rPr>
        <w:t>tym</w:t>
      </w:r>
      <w:proofErr w:type="spellEnd"/>
      <w:r w:rsidR="00B05417">
        <w:rPr>
          <w:rFonts w:ascii="Verdana" w:hAnsi="Verdana"/>
          <w:sz w:val="20"/>
          <w:szCs w:val="20"/>
          <w:lang w:val="en-GB"/>
        </w:rPr>
        <w:t xml:space="preserve"> PPU)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dla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niniejszego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postępowania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i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akceptuje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jej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treść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>.</w:t>
      </w:r>
    </w:p>
    <w:p w14:paraId="307EEF4C" w14:textId="77777777" w:rsidR="00840E06" w:rsidRPr="005A6304" w:rsidRDefault="00840E06" w:rsidP="005A6304">
      <w:pPr>
        <w:spacing w:line="360" w:lineRule="auto"/>
        <w:rPr>
          <w:rFonts w:ascii="Verdana" w:hAnsi="Verdana"/>
          <w:color w:val="000000" w:themeColor="text1"/>
          <w:sz w:val="20"/>
          <w:szCs w:val="20"/>
          <w:lang w:val="en-GB"/>
        </w:rPr>
      </w:pPr>
      <w:proofErr w:type="spellStart"/>
      <w:r w:rsidRPr="005A6304">
        <w:rPr>
          <w:rFonts w:ascii="Verdana" w:hAnsi="Verdana"/>
          <w:color w:val="000000" w:themeColor="text1"/>
          <w:sz w:val="20"/>
          <w:szCs w:val="20"/>
          <w:lang w:val="en-GB"/>
        </w:rPr>
        <w:t>Wykonawca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  <w:lang w:val="en-GB"/>
        </w:rPr>
        <w:t xml:space="preserve">,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  <w:lang w:val="en-GB"/>
        </w:rPr>
        <w:t>oświadcza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  <w:lang w:val="en-GB"/>
        </w:rPr>
        <w:t xml:space="preserve">,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  <w:lang w:val="en-GB"/>
        </w:rPr>
        <w:t>że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  <w:lang w:val="en-GB"/>
        </w:rPr>
        <w:t>następujące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  <w:lang w:val="en-GB"/>
        </w:rPr>
        <w:t>czynności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  <w:lang w:val="en-GB"/>
        </w:rPr>
        <w:t>stanowiące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  <w:lang w:val="en-GB"/>
        </w:rPr>
        <w:t>przedmiot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  <w:lang w:val="en-GB"/>
        </w:rPr>
        <w:t>zamówienia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  <w:lang w:val="en-GB"/>
        </w:rPr>
        <w:t>wykonają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  <w:lang w:val="en-GB"/>
        </w:rPr>
        <w:t>poszczególni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  <w:lang w:val="en-GB"/>
        </w:rPr>
        <w:t>Wykonawcy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  <w:lang w:val="en-GB"/>
        </w:rPr>
        <w:t>wspólnie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  <w:lang w:val="en-GB"/>
        </w:rPr>
        <w:t>ubiegający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  <w:lang w:val="en-GB"/>
        </w:rPr>
        <w:t>się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  <w:lang w:val="en-GB"/>
        </w:rPr>
        <w:t xml:space="preserve"> o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  <w:lang w:val="en-GB"/>
        </w:rPr>
        <w:t>udzielenie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  <w:lang w:val="en-GB"/>
        </w:rPr>
        <w:t>zamówienia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  <w:lang w:val="en-GB"/>
        </w:rPr>
        <w:t>:</w:t>
      </w:r>
    </w:p>
    <w:tbl>
      <w:tblPr>
        <w:tblStyle w:val="standard"/>
        <w:tblW w:w="0" w:type="auto"/>
        <w:tblInd w:w="0" w:type="dxa"/>
        <w:tblLook w:val="04A0" w:firstRow="1" w:lastRow="0" w:firstColumn="1" w:lastColumn="0" w:noHBand="0" w:noVBand="1"/>
      </w:tblPr>
      <w:tblGrid>
        <w:gridCol w:w="2838"/>
        <w:gridCol w:w="6171"/>
      </w:tblGrid>
      <w:tr w:rsidR="00840E06" w:rsidRPr="005A6304" w14:paraId="31B0D16D" w14:textId="77777777" w:rsidTr="00681797">
        <w:tc>
          <w:tcPr>
            <w:tcW w:w="3000" w:type="dxa"/>
            <w:vAlign w:val="center"/>
          </w:tcPr>
          <w:p w14:paraId="10AEFF25" w14:textId="77777777" w:rsidR="00840E06" w:rsidRPr="005A6304" w:rsidRDefault="00840E06" w:rsidP="005A6304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5A6304">
              <w:rPr>
                <w:rFonts w:ascii="Verdana" w:hAnsi="Verdana"/>
                <w:b/>
                <w:bCs/>
                <w:sz w:val="20"/>
                <w:szCs w:val="20"/>
              </w:rPr>
              <w:t>Podwykonawca</w:t>
            </w:r>
            <w:proofErr w:type="spellEnd"/>
            <w:r w:rsidRPr="005A6304">
              <w:rPr>
                <w:rFonts w:ascii="Verdana" w:hAnsi="Verdana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5A6304">
              <w:rPr>
                <w:rFonts w:ascii="Verdana" w:hAnsi="Verdana"/>
                <w:b/>
                <w:bCs/>
                <w:sz w:val="20"/>
                <w:szCs w:val="20"/>
              </w:rPr>
              <w:t>firma</w:t>
            </w:r>
            <w:proofErr w:type="spellEnd"/>
            <w:r w:rsidRPr="005A6304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Fonts w:ascii="Verdana" w:hAnsi="Verdana"/>
                <w:b/>
                <w:bCs/>
                <w:sz w:val="20"/>
                <w:szCs w:val="20"/>
              </w:rPr>
              <w:t>lub</w:t>
            </w:r>
            <w:proofErr w:type="spellEnd"/>
            <w:r w:rsidRPr="005A6304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Fonts w:ascii="Verdana" w:hAnsi="Verdana"/>
                <w:b/>
                <w:bCs/>
                <w:sz w:val="20"/>
                <w:szCs w:val="20"/>
              </w:rPr>
              <w:t>nazwa</w:t>
            </w:r>
            <w:proofErr w:type="spellEnd"/>
            <w:r w:rsidRPr="005A6304">
              <w:rPr>
                <w:rFonts w:ascii="Verdana" w:hAnsi="Verdana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5A6304">
              <w:rPr>
                <w:rFonts w:ascii="Verdana" w:hAnsi="Verdana"/>
                <w:b/>
                <w:bCs/>
                <w:sz w:val="20"/>
                <w:szCs w:val="20"/>
              </w:rPr>
              <w:t>adres</w:t>
            </w:r>
            <w:proofErr w:type="spellEnd"/>
            <w:r w:rsidRPr="005A6304">
              <w:rPr>
                <w:rFonts w:ascii="Verdana" w:hAnsi="Verdan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00" w:type="dxa"/>
            <w:vAlign w:val="center"/>
          </w:tcPr>
          <w:p w14:paraId="247EDB53" w14:textId="77777777" w:rsidR="00840E06" w:rsidRPr="005A6304" w:rsidRDefault="00840E06" w:rsidP="005A6304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5A6304">
              <w:rPr>
                <w:rFonts w:ascii="Verdana" w:hAnsi="Verdana"/>
                <w:b/>
                <w:bCs/>
                <w:sz w:val="20"/>
                <w:szCs w:val="20"/>
              </w:rPr>
              <w:t>Zakres</w:t>
            </w:r>
            <w:proofErr w:type="spellEnd"/>
            <w:r w:rsidRPr="005A6304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Fonts w:ascii="Verdana" w:hAnsi="Verdana"/>
                <w:b/>
                <w:bCs/>
                <w:sz w:val="20"/>
                <w:szCs w:val="20"/>
              </w:rPr>
              <w:t>rzeczowy</w:t>
            </w:r>
            <w:proofErr w:type="spellEnd"/>
          </w:p>
        </w:tc>
      </w:tr>
      <w:tr w:rsidR="00840E06" w:rsidRPr="005A6304" w14:paraId="6C664414" w14:textId="77777777" w:rsidTr="00681797">
        <w:trPr>
          <w:trHeight w:val="2000"/>
        </w:trPr>
        <w:tc>
          <w:tcPr>
            <w:tcW w:w="0" w:type="auto"/>
          </w:tcPr>
          <w:p w14:paraId="675F0701" w14:textId="77777777" w:rsidR="00840E06" w:rsidRPr="005A6304" w:rsidRDefault="00840E06" w:rsidP="005A6304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</w:tcPr>
          <w:p w14:paraId="439CAB59" w14:textId="77777777" w:rsidR="00840E06" w:rsidRPr="005A6304" w:rsidRDefault="00840E06" w:rsidP="005A6304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40E06" w:rsidRPr="005A6304" w14:paraId="4B328931" w14:textId="77777777" w:rsidTr="00681797">
        <w:trPr>
          <w:trHeight w:val="2000"/>
        </w:trPr>
        <w:tc>
          <w:tcPr>
            <w:tcW w:w="0" w:type="auto"/>
          </w:tcPr>
          <w:p w14:paraId="2A4EAFCC" w14:textId="77777777" w:rsidR="00840E06" w:rsidRPr="005A6304" w:rsidRDefault="00840E06" w:rsidP="005A6304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</w:tcPr>
          <w:p w14:paraId="27BAFAC1" w14:textId="77777777" w:rsidR="00840E06" w:rsidRPr="005A6304" w:rsidRDefault="00840E06" w:rsidP="005A6304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40E06" w:rsidRPr="005A6304" w14:paraId="79431B6B" w14:textId="77777777" w:rsidTr="00681797">
        <w:trPr>
          <w:trHeight w:val="2000"/>
        </w:trPr>
        <w:tc>
          <w:tcPr>
            <w:tcW w:w="0" w:type="auto"/>
          </w:tcPr>
          <w:p w14:paraId="6CC5F6CA" w14:textId="77777777" w:rsidR="00840E06" w:rsidRPr="005A6304" w:rsidRDefault="00840E06" w:rsidP="005A6304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</w:tcPr>
          <w:p w14:paraId="019982FF" w14:textId="77777777" w:rsidR="00840E06" w:rsidRPr="005A6304" w:rsidRDefault="00840E06" w:rsidP="005A6304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40E06" w:rsidRPr="005A6304" w14:paraId="4BC0ECBB" w14:textId="77777777" w:rsidTr="00681797">
        <w:trPr>
          <w:trHeight w:val="2000"/>
        </w:trPr>
        <w:tc>
          <w:tcPr>
            <w:tcW w:w="0" w:type="auto"/>
          </w:tcPr>
          <w:p w14:paraId="1E7FCD36" w14:textId="77777777" w:rsidR="00840E06" w:rsidRPr="005A6304" w:rsidRDefault="00840E06" w:rsidP="005A6304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</w:tcPr>
          <w:p w14:paraId="27F060DE" w14:textId="77777777" w:rsidR="00840E06" w:rsidRPr="005A6304" w:rsidRDefault="00840E06" w:rsidP="005A6304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34691BB" w14:textId="77777777" w:rsidR="00840E06" w:rsidRPr="005A6304" w:rsidRDefault="00840E06" w:rsidP="005A6304">
      <w:pPr>
        <w:spacing w:line="360" w:lineRule="auto"/>
        <w:rPr>
          <w:rFonts w:ascii="Verdana" w:hAnsi="Verdana"/>
          <w:sz w:val="20"/>
          <w:szCs w:val="20"/>
          <w:lang w:val="en-GB"/>
        </w:rPr>
      </w:pPr>
      <w:proofErr w:type="spellStart"/>
      <w:r w:rsidRPr="005A6304">
        <w:rPr>
          <w:rFonts w:ascii="Verdana" w:hAnsi="Verdana"/>
          <w:sz w:val="20"/>
          <w:szCs w:val="20"/>
          <w:lang w:val="en-GB"/>
        </w:rPr>
        <w:t>Wykonawca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gwarantuje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wykonanie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niniejszego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zamówienia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zgodnie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z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treścią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Specyfikacji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Warunków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Zamówienia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>.</w:t>
      </w:r>
    </w:p>
    <w:p w14:paraId="2D8E2B59" w14:textId="77777777" w:rsidR="007D7C88" w:rsidRPr="005A6304" w:rsidRDefault="007D7C88" w:rsidP="005A6304">
      <w:pPr>
        <w:spacing w:line="360" w:lineRule="auto"/>
        <w:rPr>
          <w:rFonts w:ascii="Verdana" w:hAnsi="Verdana"/>
          <w:sz w:val="20"/>
          <w:szCs w:val="20"/>
          <w:lang w:val="en-GB"/>
        </w:rPr>
      </w:pPr>
    </w:p>
    <w:p w14:paraId="05519DEF" w14:textId="77777777" w:rsidR="00840E06" w:rsidRPr="005A6304" w:rsidRDefault="00840E06" w:rsidP="005A6304">
      <w:pPr>
        <w:spacing w:line="360" w:lineRule="auto"/>
        <w:rPr>
          <w:rFonts w:ascii="Verdana" w:hAnsi="Verdana"/>
          <w:sz w:val="20"/>
          <w:szCs w:val="20"/>
          <w:lang w:val="en-GB"/>
        </w:rPr>
      </w:pPr>
      <w:proofErr w:type="spellStart"/>
      <w:r w:rsidRPr="005A6304">
        <w:rPr>
          <w:rFonts w:ascii="Verdana" w:hAnsi="Verdana"/>
          <w:sz w:val="20"/>
          <w:szCs w:val="20"/>
          <w:lang w:val="en-GB"/>
        </w:rPr>
        <w:t>Wykonawca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oświadcza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że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wypełnił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obowiązki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informacyjne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przewidziane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w art. 13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lub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art. 14 RODO (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rozporządzenie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Parlamentu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Europejskiego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i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Rady (UE) 2016/679 z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dnia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27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kwietnia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2016 r. w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sprawie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ochrony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osób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fizycznych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w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związku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z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przetwarzaniem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danych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osobowych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i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w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sprawie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swobodnego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przepływu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takich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danych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oraz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uchylenia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dyrektywy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95/46/WE (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ogólne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rozporządzenie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o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ochronie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danych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) (Dz.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Urz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. UE L 119 z 04.05.2016, str. 1). 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wobec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osób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fizycznych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, od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których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dane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osobowe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bezpośrednio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lub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pośrednio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pozyskałem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w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celu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ubiegania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się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o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udzielenie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zamówienia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publicznego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w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niniejszym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postępowaniu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(w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przypadku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gdy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wykonawca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nie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przekazuje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danych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osobowych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innych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niż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bezpośrednio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jego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dotyczących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lub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zachodzi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wyłączenie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stosowania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obowiązku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informacyjnego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stosownie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do art. 13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ust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. 4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lub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art. 14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ust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. 5 RODO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treści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oświadczenia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wykonawca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nie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składa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(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usunięcie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treści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oświadczenia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np.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przez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jego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wykreślenie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>).</w:t>
      </w:r>
    </w:p>
    <w:p w14:paraId="238BF9E3" w14:textId="77777777" w:rsidR="007D7C88" w:rsidRPr="005A6304" w:rsidRDefault="007D7C88" w:rsidP="005A6304">
      <w:pPr>
        <w:spacing w:line="360" w:lineRule="auto"/>
        <w:rPr>
          <w:rFonts w:ascii="Verdana" w:hAnsi="Verdana"/>
          <w:sz w:val="20"/>
          <w:szCs w:val="20"/>
          <w:lang w:val="en-GB"/>
        </w:rPr>
      </w:pPr>
    </w:p>
    <w:p w14:paraId="27249BFD" w14:textId="77777777" w:rsidR="00840E06" w:rsidRPr="005A6304" w:rsidRDefault="00840E06" w:rsidP="005A6304">
      <w:pPr>
        <w:spacing w:line="360" w:lineRule="auto"/>
        <w:rPr>
          <w:rFonts w:ascii="Verdana" w:hAnsi="Verdana"/>
          <w:sz w:val="20"/>
          <w:szCs w:val="20"/>
          <w:lang w:val="en-GB"/>
        </w:rPr>
      </w:pPr>
      <w:proofErr w:type="spellStart"/>
      <w:r w:rsidRPr="005A6304">
        <w:rPr>
          <w:rFonts w:ascii="Verdana" w:hAnsi="Verdana"/>
          <w:sz w:val="20"/>
          <w:szCs w:val="20"/>
          <w:lang w:val="en-GB"/>
        </w:rPr>
        <w:t>Oświadczamy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że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wybór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naszej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oferty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3B76FE">
        <w:rPr>
          <w:rFonts w:ascii="Verdana" w:hAnsi="Verdana"/>
          <w:b/>
          <w:bCs/>
          <w:sz w:val="20"/>
          <w:szCs w:val="20"/>
          <w:lang w:val="en-GB"/>
        </w:rPr>
        <w:t>będzie</w:t>
      </w:r>
      <w:proofErr w:type="spellEnd"/>
      <w:r w:rsidRPr="003B76FE">
        <w:rPr>
          <w:rFonts w:ascii="Verdana" w:hAnsi="Verdana"/>
          <w:b/>
          <w:bCs/>
          <w:sz w:val="20"/>
          <w:szCs w:val="20"/>
          <w:lang w:val="en-GB"/>
        </w:rPr>
        <w:t xml:space="preserve"> / </w:t>
      </w:r>
      <w:proofErr w:type="spellStart"/>
      <w:r w:rsidRPr="003B76FE">
        <w:rPr>
          <w:rFonts w:ascii="Verdana" w:hAnsi="Verdana"/>
          <w:b/>
          <w:bCs/>
          <w:sz w:val="20"/>
          <w:szCs w:val="20"/>
          <w:lang w:val="en-GB"/>
        </w:rPr>
        <w:t>nie</w:t>
      </w:r>
      <w:proofErr w:type="spellEnd"/>
      <w:r w:rsidRPr="003B76FE">
        <w:rPr>
          <w:rFonts w:ascii="Verdana" w:hAnsi="Verdana"/>
          <w:b/>
          <w:bCs/>
          <w:sz w:val="20"/>
          <w:szCs w:val="20"/>
          <w:lang w:val="en-GB"/>
        </w:rPr>
        <w:t xml:space="preserve"> </w:t>
      </w:r>
      <w:proofErr w:type="spellStart"/>
      <w:r w:rsidRPr="003B76FE">
        <w:rPr>
          <w:rFonts w:ascii="Verdana" w:hAnsi="Verdana"/>
          <w:b/>
          <w:bCs/>
          <w:sz w:val="20"/>
          <w:szCs w:val="20"/>
          <w:lang w:val="en-GB"/>
        </w:rPr>
        <w:t>będzie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*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prowadzić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do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powstania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u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Zamawiającego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obowiązku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podatkowego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.  </w:t>
      </w:r>
    </w:p>
    <w:p w14:paraId="7295D9A2" w14:textId="77777777" w:rsidR="007D7C88" w:rsidRPr="005A6304" w:rsidRDefault="007D7C88" w:rsidP="005A6304">
      <w:pPr>
        <w:spacing w:line="360" w:lineRule="auto"/>
        <w:rPr>
          <w:rFonts w:ascii="Verdana" w:hAnsi="Verdana"/>
          <w:sz w:val="20"/>
          <w:szCs w:val="20"/>
          <w:lang w:val="en-GB"/>
        </w:rPr>
      </w:pPr>
    </w:p>
    <w:p w14:paraId="4280FB4C" w14:textId="77777777" w:rsidR="00840E06" w:rsidRPr="005A6304" w:rsidRDefault="00840E06" w:rsidP="005A6304">
      <w:pPr>
        <w:spacing w:line="360" w:lineRule="auto"/>
        <w:rPr>
          <w:rFonts w:ascii="Verdana" w:hAnsi="Verdana"/>
          <w:sz w:val="20"/>
          <w:szCs w:val="20"/>
          <w:lang w:val="en-GB"/>
        </w:rPr>
      </w:pPr>
      <w:r w:rsidRPr="005A6304">
        <w:rPr>
          <w:rFonts w:ascii="Verdana" w:hAnsi="Verdana"/>
          <w:sz w:val="20"/>
          <w:szCs w:val="20"/>
          <w:lang w:val="en-GB"/>
        </w:rPr>
        <w:t xml:space="preserve">W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przypadku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gdy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Wykonawca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nic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nie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zaznaczy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w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oświadczeniu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w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zakresie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powstania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u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Zamawiającego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obowiązku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podatkowego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Zamawiający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przyjmie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że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przedmiotowa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oferta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nie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będzie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prowadzić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do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powstania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u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Zamawiającego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obowiązku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podatkowego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.   </w:t>
      </w:r>
    </w:p>
    <w:p w14:paraId="693569E6" w14:textId="6F09976A" w:rsidR="00840E06" w:rsidRPr="005A6304" w:rsidRDefault="00840E06" w:rsidP="005A6304">
      <w:pPr>
        <w:spacing w:line="360" w:lineRule="auto"/>
        <w:rPr>
          <w:rFonts w:ascii="Verdana" w:hAnsi="Verdana"/>
          <w:sz w:val="20"/>
          <w:szCs w:val="20"/>
          <w:lang w:val="en-GB"/>
        </w:rPr>
      </w:pPr>
      <w:proofErr w:type="spellStart"/>
      <w:r w:rsidRPr="005A6304">
        <w:rPr>
          <w:rFonts w:ascii="Verdana" w:hAnsi="Verdana"/>
          <w:sz w:val="20"/>
          <w:szCs w:val="20"/>
          <w:lang w:val="en-GB"/>
        </w:rPr>
        <w:t>Uwaga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: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Zamawiający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informuje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że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na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podstawie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art. 2</w:t>
      </w:r>
      <w:r w:rsidR="00040FE6" w:rsidRPr="005A6304">
        <w:rPr>
          <w:rFonts w:ascii="Verdana" w:hAnsi="Verdana"/>
          <w:sz w:val="20"/>
          <w:szCs w:val="20"/>
          <w:lang w:val="en-GB"/>
        </w:rPr>
        <w:t>2</w:t>
      </w:r>
      <w:r w:rsidRPr="005A6304">
        <w:rPr>
          <w:rFonts w:ascii="Verdana" w:hAnsi="Verdana"/>
          <w:sz w:val="20"/>
          <w:szCs w:val="20"/>
          <w:lang w:val="en-GB"/>
        </w:rPr>
        <w:t xml:space="preserve">5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ustawy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jeżeli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złożono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ofertę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której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wybór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prowadziłby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do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powstania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u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Zamawiającego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obowiązku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podatkowego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zgodnie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z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przepisami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o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podatku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od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towarów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i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usług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Zamawiający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w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celu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oceny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takiej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oferty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dolicza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do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przedstawionej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w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niej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ceny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podatek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od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towarów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i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usług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który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miałby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obowiązek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rozliczyć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zgodnie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z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tymi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przepisami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.  W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związku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z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powyższym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Wykonawca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składając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ofertę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, ma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obowiązek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: </w:t>
      </w:r>
    </w:p>
    <w:p w14:paraId="412C8DD9" w14:textId="77777777" w:rsidR="00840E06" w:rsidRPr="005A6304" w:rsidRDefault="00840E06" w:rsidP="005A6304">
      <w:pPr>
        <w:numPr>
          <w:ilvl w:val="0"/>
          <w:numId w:val="15"/>
        </w:numPr>
        <w:suppressAutoHyphens/>
        <w:autoSpaceDN w:val="0"/>
        <w:spacing w:line="360" w:lineRule="auto"/>
        <w:textAlignment w:val="baseline"/>
        <w:rPr>
          <w:rFonts w:ascii="Verdana" w:eastAsia="Calibri" w:hAnsi="Verdana"/>
          <w:sz w:val="20"/>
          <w:szCs w:val="20"/>
          <w:lang w:val="en-GB" w:eastAsia="en-US"/>
        </w:rPr>
      </w:pPr>
      <w:proofErr w:type="spellStart"/>
      <w:r w:rsidRPr="005A6304">
        <w:rPr>
          <w:rFonts w:ascii="Verdana" w:eastAsia="Calibri" w:hAnsi="Verdana"/>
          <w:sz w:val="20"/>
          <w:szCs w:val="20"/>
          <w:lang w:val="en-GB" w:eastAsia="en-US"/>
        </w:rPr>
        <w:t>poinformowania</w:t>
      </w:r>
      <w:proofErr w:type="spellEnd"/>
      <w:r w:rsidRPr="005A6304">
        <w:rPr>
          <w:rFonts w:ascii="Verdana" w:eastAsia="Calibri" w:hAnsi="Verdana"/>
          <w:sz w:val="20"/>
          <w:szCs w:val="20"/>
          <w:lang w:val="en-GB" w:eastAsia="en-US"/>
        </w:rPr>
        <w:t xml:space="preserve"> </w:t>
      </w:r>
      <w:proofErr w:type="spellStart"/>
      <w:r w:rsidRPr="005A6304">
        <w:rPr>
          <w:rFonts w:ascii="Verdana" w:eastAsia="Calibri" w:hAnsi="Verdana"/>
          <w:sz w:val="20"/>
          <w:szCs w:val="20"/>
          <w:lang w:val="en-GB" w:eastAsia="en-US"/>
        </w:rPr>
        <w:t>Zamawiającego</w:t>
      </w:r>
      <w:proofErr w:type="spellEnd"/>
      <w:r w:rsidRPr="005A6304">
        <w:rPr>
          <w:rFonts w:ascii="Verdana" w:eastAsia="Calibri" w:hAnsi="Verdana"/>
          <w:sz w:val="20"/>
          <w:szCs w:val="20"/>
          <w:lang w:val="en-GB" w:eastAsia="en-US"/>
        </w:rPr>
        <w:t xml:space="preserve">, </w:t>
      </w:r>
      <w:proofErr w:type="spellStart"/>
      <w:r w:rsidRPr="005A6304">
        <w:rPr>
          <w:rFonts w:ascii="Verdana" w:eastAsia="Calibri" w:hAnsi="Verdana"/>
          <w:sz w:val="20"/>
          <w:szCs w:val="20"/>
          <w:lang w:val="en-GB" w:eastAsia="en-US"/>
        </w:rPr>
        <w:t>że</w:t>
      </w:r>
      <w:proofErr w:type="spellEnd"/>
      <w:r w:rsidRPr="005A6304">
        <w:rPr>
          <w:rFonts w:ascii="Verdana" w:eastAsia="Calibri" w:hAnsi="Verdana"/>
          <w:sz w:val="20"/>
          <w:szCs w:val="20"/>
          <w:lang w:val="en-GB" w:eastAsia="en-US"/>
        </w:rPr>
        <w:t xml:space="preserve"> </w:t>
      </w:r>
      <w:proofErr w:type="spellStart"/>
      <w:r w:rsidRPr="005A6304">
        <w:rPr>
          <w:rFonts w:ascii="Verdana" w:eastAsia="Calibri" w:hAnsi="Verdana"/>
          <w:sz w:val="20"/>
          <w:szCs w:val="20"/>
          <w:lang w:val="en-GB" w:eastAsia="en-US"/>
        </w:rPr>
        <w:t>wybór</w:t>
      </w:r>
      <w:proofErr w:type="spellEnd"/>
      <w:r w:rsidRPr="005A6304">
        <w:rPr>
          <w:rFonts w:ascii="Verdana" w:eastAsia="Calibri" w:hAnsi="Verdana"/>
          <w:sz w:val="20"/>
          <w:szCs w:val="20"/>
          <w:lang w:val="en-GB" w:eastAsia="en-US"/>
        </w:rPr>
        <w:t xml:space="preserve"> </w:t>
      </w:r>
      <w:proofErr w:type="spellStart"/>
      <w:r w:rsidRPr="005A6304">
        <w:rPr>
          <w:rFonts w:ascii="Verdana" w:eastAsia="Calibri" w:hAnsi="Verdana"/>
          <w:sz w:val="20"/>
          <w:szCs w:val="20"/>
          <w:lang w:val="en-GB" w:eastAsia="en-US"/>
        </w:rPr>
        <w:t>jego</w:t>
      </w:r>
      <w:proofErr w:type="spellEnd"/>
      <w:r w:rsidRPr="005A6304">
        <w:rPr>
          <w:rFonts w:ascii="Verdana" w:eastAsia="Calibri" w:hAnsi="Verdana"/>
          <w:sz w:val="20"/>
          <w:szCs w:val="20"/>
          <w:lang w:val="en-GB" w:eastAsia="en-US"/>
        </w:rPr>
        <w:t xml:space="preserve"> </w:t>
      </w:r>
      <w:proofErr w:type="spellStart"/>
      <w:r w:rsidRPr="005A6304">
        <w:rPr>
          <w:rFonts w:ascii="Verdana" w:eastAsia="Calibri" w:hAnsi="Verdana"/>
          <w:sz w:val="20"/>
          <w:szCs w:val="20"/>
          <w:lang w:val="en-GB" w:eastAsia="en-US"/>
        </w:rPr>
        <w:t>oferty</w:t>
      </w:r>
      <w:proofErr w:type="spellEnd"/>
      <w:r w:rsidRPr="005A6304">
        <w:rPr>
          <w:rFonts w:ascii="Verdana" w:eastAsia="Calibri" w:hAnsi="Verdana"/>
          <w:sz w:val="20"/>
          <w:szCs w:val="20"/>
          <w:lang w:val="en-GB" w:eastAsia="en-US"/>
        </w:rPr>
        <w:t xml:space="preserve"> </w:t>
      </w:r>
      <w:proofErr w:type="spellStart"/>
      <w:r w:rsidRPr="005A6304">
        <w:rPr>
          <w:rFonts w:ascii="Verdana" w:eastAsia="Calibri" w:hAnsi="Verdana"/>
          <w:sz w:val="20"/>
          <w:szCs w:val="20"/>
          <w:lang w:val="en-GB" w:eastAsia="en-US"/>
        </w:rPr>
        <w:t>będzie</w:t>
      </w:r>
      <w:proofErr w:type="spellEnd"/>
      <w:r w:rsidRPr="005A6304">
        <w:rPr>
          <w:rFonts w:ascii="Verdana" w:eastAsia="Calibri" w:hAnsi="Verdana"/>
          <w:sz w:val="20"/>
          <w:szCs w:val="20"/>
          <w:lang w:val="en-GB" w:eastAsia="en-US"/>
        </w:rPr>
        <w:t xml:space="preserve"> </w:t>
      </w:r>
      <w:proofErr w:type="spellStart"/>
      <w:r w:rsidRPr="005A6304">
        <w:rPr>
          <w:rFonts w:ascii="Verdana" w:eastAsia="Calibri" w:hAnsi="Verdana"/>
          <w:sz w:val="20"/>
          <w:szCs w:val="20"/>
          <w:lang w:val="en-GB" w:eastAsia="en-US"/>
        </w:rPr>
        <w:t>prowadził</w:t>
      </w:r>
      <w:proofErr w:type="spellEnd"/>
      <w:r w:rsidRPr="005A6304">
        <w:rPr>
          <w:rFonts w:ascii="Verdana" w:eastAsia="Calibri" w:hAnsi="Verdana"/>
          <w:sz w:val="20"/>
          <w:szCs w:val="20"/>
          <w:lang w:val="en-GB" w:eastAsia="en-US"/>
        </w:rPr>
        <w:t xml:space="preserve"> do </w:t>
      </w:r>
      <w:proofErr w:type="spellStart"/>
      <w:r w:rsidRPr="005A6304">
        <w:rPr>
          <w:rFonts w:ascii="Verdana" w:eastAsia="Calibri" w:hAnsi="Verdana"/>
          <w:sz w:val="20"/>
          <w:szCs w:val="20"/>
          <w:lang w:val="en-GB" w:eastAsia="en-US"/>
        </w:rPr>
        <w:t>powstania</w:t>
      </w:r>
      <w:proofErr w:type="spellEnd"/>
      <w:r w:rsidRPr="005A6304">
        <w:rPr>
          <w:rFonts w:ascii="Verdana" w:eastAsia="Calibri" w:hAnsi="Verdana"/>
          <w:sz w:val="20"/>
          <w:szCs w:val="20"/>
          <w:lang w:val="en-GB" w:eastAsia="en-US"/>
        </w:rPr>
        <w:t xml:space="preserve"> u </w:t>
      </w:r>
      <w:proofErr w:type="spellStart"/>
      <w:r w:rsidRPr="005A6304">
        <w:rPr>
          <w:rFonts w:ascii="Verdana" w:eastAsia="Calibri" w:hAnsi="Verdana"/>
          <w:sz w:val="20"/>
          <w:szCs w:val="20"/>
          <w:lang w:val="en-GB" w:eastAsia="en-US"/>
        </w:rPr>
        <w:t>zamawiającego</w:t>
      </w:r>
      <w:proofErr w:type="spellEnd"/>
      <w:r w:rsidRPr="005A6304">
        <w:rPr>
          <w:rFonts w:ascii="Verdana" w:eastAsia="Calibri" w:hAnsi="Verdana"/>
          <w:sz w:val="20"/>
          <w:szCs w:val="20"/>
          <w:lang w:val="en-GB" w:eastAsia="en-US"/>
        </w:rPr>
        <w:t xml:space="preserve"> </w:t>
      </w:r>
      <w:proofErr w:type="spellStart"/>
      <w:r w:rsidRPr="005A6304">
        <w:rPr>
          <w:rFonts w:ascii="Verdana" w:eastAsia="Calibri" w:hAnsi="Verdana"/>
          <w:sz w:val="20"/>
          <w:szCs w:val="20"/>
          <w:lang w:val="en-GB" w:eastAsia="en-US"/>
        </w:rPr>
        <w:t>obowiązku</w:t>
      </w:r>
      <w:proofErr w:type="spellEnd"/>
      <w:r w:rsidRPr="005A6304">
        <w:rPr>
          <w:rFonts w:ascii="Verdana" w:eastAsia="Calibri" w:hAnsi="Verdana"/>
          <w:sz w:val="20"/>
          <w:szCs w:val="20"/>
          <w:lang w:val="en-GB" w:eastAsia="en-US"/>
        </w:rPr>
        <w:t xml:space="preserve"> </w:t>
      </w:r>
      <w:proofErr w:type="spellStart"/>
      <w:r w:rsidRPr="005A6304">
        <w:rPr>
          <w:rFonts w:ascii="Verdana" w:eastAsia="Calibri" w:hAnsi="Verdana"/>
          <w:sz w:val="20"/>
          <w:szCs w:val="20"/>
          <w:lang w:val="en-GB" w:eastAsia="en-US"/>
        </w:rPr>
        <w:t>podatkowego</w:t>
      </w:r>
      <w:proofErr w:type="spellEnd"/>
      <w:r w:rsidRPr="005A6304">
        <w:rPr>
          <w:rFonts w:ascii="Verdana" w:eastAsia="Calibri" w:hAnsi="Verdana"/>
          <w:sz w:val="20"/>
          <w:szCs w:val="20"/>
          <w:lang w:val="en-GB" w:eastAsia="en-US"/>
        </w:rPr>
        <w:t xml:space="preserve">. </w:t>
      </w:r>
    </w:p>
    <w:p w14:paraId="654A89E2" w14:textId="77777777" w:rsidR="00840E06" w:rsidRPr="005A6304" w:rsidRDefault="00840E06" w:rsidP="005A6304">
      <w:pPr>
        <w:numPr>
          <w:ilvl w:val="0"/>
          <w:numId w:val="15"/>
        </w:numPr>
        <w:suppressAutoHyphens/>
        <w:autoSpaceDN w:val="0"/>
        <w:spacing w:line="360" w:lineRule="auto"/>
        <w:textAlignment w:val="baseline"/>
        <w:rPr>
          <w:rFonts w:ascii="Verdana" w:eastAsia="Calibri" w:hAnsi="Verdana"/>
          <w:sz w:val="20"/>
          <w:szCs w:val="20"/>
          <w:lang w:val="en-GB" w:eastAsia="en-US"/>
        </w:rPr>
      </w:pPr>
      <w:proofErr w:type="spellStart"/>
      <w:r w:rsidRPr="005A6304">
        <w:rPr>
          <w:rFonts w:ascii="Verdana" w:eastAsia="Calibri" w:hAnsi="Verdana"/>
          <w:sz w:val="20"/>
          <w:szCs w:val="20"/>
          <w:lang w:val="en-GB" w:eastAsia="en-US"/>
        </w:rPr>
        <w:t>wskazania</w:t>
      </w:r>
      <w:proofErr w:type="spellEnd"/>
      <w:r w:rsidRPr="005A6304">
        <w:rPr>
          <w:rFonts w:ascii="Verdana" w:eastAsia="Calibri" w:hAnsi="Verdana"/>
          <w:sz w:val="20"/>
          <w:szCs w:val="20"/>
          <w:lang w:val="en-GB" w:eastAsia="en-US"/>
        </w:rPr>
        <w:t xml:space="preserve"> </w:t>
      </w:r>
      <w:proofErr w:type="spellStart"/>
      <w:r w:rsidRPr="005A6304">
        <w:rPr>
          <w:rFonts w:ascii="Verdana" w:eastAsia="Calibri" w:hAnsi="Verdana"/>
          <w:sz w:val="20"/>
          <w:szCs w:val="20"/>
          <w:lang w:val="en-GB" w:eastAsia="en-US"/>
        </w:rPr>
        <w:t>nazwy</w:t>
      </w:r>
      <w:proofErr w:type="spellEnd"/>
      <w:r w:rsidRPr="005A6304">
        <w:rPr>
          <w:rFonts w:ascii="Verdana" w:eastAsia="Calibri" w:hAnsi="Verdana"/>
          <w:sz w:val="20"/>
          <w:szCs w:val="20"/>
          <w:lang w:val="en-GB" w:eastAsia="en-US"/>
        </w:rPr>
        <w:t xml:space="preserve"> (</w:t>
      </w:r>
      <w:proofErr w:type="spellStart"/>
      <w:r w:rsidRPr="005A6304">
        <w:rPr>
          <w:rFonts w:ascii="Verdana" w:eastAsia="Calibri" w:hAnsi="Verdana"/>
          <w:sz w:val="20"/>
          <w:szCs w:val="20"/>
          <w:lang w:val="en-GB" w:eastAsia="en-US"/>
        </w:rPr>
        <w:t>rodzaju</w:t>
      </w:r>
      <w:proofErr w:type="spellEnd"/>
      <w:r w:rsidRPr="005A6304">
        <w:rPr>
          <w:rFonts w:ascii="Verdana" w:eastAsia="Calibri" w:hAnsi="Verdana"/>
          <w:sz w:val="20"/>
          <w:szCs w:val="20"/>
          <w:lang w:val="en-GB" w:eastAsia="en-US"/>
        </w:rPr>
        <w:t xml:space="preserve">) </w:t>
      </w:r>
      <w:proofErr w:type="spellStart"/>
      <w:r w:rsidRPr="005A6304">
        <w:rPr>
          <w:rFonts w:ascii="Verdana" w:eastAsia="Calibri" w:hAnsi="Verdana"/>
          <w:sz w:val="20"/>
          <w:szCs w:val="20"/>
          <w:lang w:val="en-GB" w:eastAsia="en-US"/>
        </w:rPr>
        <w:t>towaru</w:t>
      </w:r>
      <w:proofErr w:type="spellEnd"/>
      <w:r w:rsidRPr="005A6304">
        <w:rPr>
          <w:rFonts w:ascii="Verdana" w:eastAsia="Calibri" w:hAnsi="Verdana"/>
          <w:sz w:val="20"/>
          <w:szCs w:val="20"/>
          <w:lang w:val="en-GB" w:eastAsia="en-US"/>
        </w:rPr>
        <w:t xml:space="preserve"> </w:t>
      </w:r>
      <w:proofErr w:type="spellStart"/>
      <w:r w:rsidRPr="005A6304">
        <w:rPr>
          <w:rFonts w:ascii="Verdana" w:eastAsia="Calibri" w:hAnsi="Verdana"/>
          <w:sz w:val="20"/>
          <w:szCs w:val="20"/>
          <w:lang w:val="en-GB" w:eastAsia="en-US"/>
        </w:rPr>
        <w:t>lub</w:t>
      </w:r>
      <w:proofErr w:type="spellEnd"/>
      <w:r w:rsidRPr="005A6304">
        <w:rPr>
          <w:rFonts w:ascii="Verdana" w:eastAsia="Calibri" w:hAnsi="Verdana"/>
          <w:sz w:val="20"/>
          <w:szCs w:val="20"/>
          <w:lang w:val="en-GB" w:eastAsia="en-US"/>
        </w:rPr>
        <w:t xml:space="preserve"> </w:t>
      </w:r>
      <w:proofErr w:type="spellStart"/>
      <w:r w:rsidRPr="005A6304">
        <w:rPr>
          <w:rFonts w:ascii="Verdana" w:eastAsia="Calibri" w:hAnsi="Verdana"/>
          <w:sz w:val="20"/>
          <w:szCs w:val="20"/>
          <w:lang w:val="en-GB" w:eastAsia="en-US"/>
        </w:rPr>
        <w:t>usługi</w:t>
      </w:r>
      <w:proofErr w:type="spellEnd"/>
      <w:r w:rsidRPr="005A6304">
        <w:rPr>
          <w:rFonts w:ascii="Verdana" w:eastAsia="Calibri" w:hAnsi="Verdana"/>
          <w:sz w:val="20"/>
          <w:szCs w:val="20"/>
          <w:lang w:val="en-GB" w:eastAsia="en-US"/>
        </w:rPr>
        <w:t xml:space="preserve">, </w:t>
      </w:r>
      <w:proofErr w:type="spellStart"/>
      <w:r w:rsidRPr="005A6304">
        <w:rPr>
          <w:rFonts w:ascii="Verdana" w:eastAsia="Calibri" w:hAnsi="Verdana"/>
          <w:sz w:val="20"/>
          <w:szCs w:val="20"/>
          <w:lang w:val="en-GB" w:eastAsia="en-US"/>
        </w:rPr>
        <w:t>których</w:t>
      </w:r>
      <w:proofErr w:type="spellEnd"/>
      <w:r w:rsidRPr="005A6304">
        <w:rPr>
          <w:rFonts w:ascii="Verdana" w:eastAsia="Calibri" w:hAnsi="Verdana"/>
          <w:sz w:val="20"/>
          <w:szCs w:val="20"/>
          <w:lang w:val="en-GB" w:eastAsia="en-US"/>
        </w:rPr>
        <w:t xml:space="preserve"> </w:t>
      </w:r>
      <w:proofErr w:type="spellStart"/>
      <w:r w:rsidRPr="005A6304">
        <w:rPr>
          <w:rFonts w:ascii="Verdana" w:eastAsia="Calibri" w:hAnsi="Verdana"/>
          <w:sz w:val="20"/>
          <w:szCs w:val="20"/>
          <w:lang w:val="en-GB" w:eastAsia="en-US"/>
        </w:rPr>
        <w:t>dostawa</w:t>
      </w:r>
      <w:proofErr w:type="spellEnd"/>
      <w:r w:rsidRPr="005A6304">
        <w:rPr>
          <w:rFonts w:ascii="Verdana" w:eastAsia="Calibri" w:hAnsi="Verdana"/>
          <w:sz w:val="20"/>
          <w:szCs w:val="20"/>
          <w:lang w:val="en-GB" w:eastAsia="en-US"/>
        </w:rPr>
        <w:t xml:space="preserve"> </w:t>
      </w:r>
      <w:proofErr w:type="spellStart"/>
      <w:r w:rsidRPr="005A6304">
        <w:rPr>
          <w:rFonts w:ascii="Verdana" w:eastAsia="Calibri" w:hAnsi="Verdana"/>
          <w:sz w:val="20"/>
          <w:szCs w:val="20"/>
          <w:lang w:val="en-GB" w:eastAsia="en-US"/>
        </w:rPr>
        <w:t>lub</w:t>
      </w:r>
      <w:proofErr w:type="spellEnd"/>
      <w:r w:rsidRPr="005A6304">
        <w:rPr>
          <w:rFonts w:ascii="Verdana" w:eastAsia="Calibri" w:hAnsi="Verdana"/>
          <w:sz w:val="20"/>
          <w:szCs w:val="20"/>
          <w:lang w:val="en-GB" w:eastAsia="en-US"/>
        </w:rPr>
        <w:t xml:space="preserve"> </w:t>
      </w:r>
      <w:proofErr w:type="spellStart"/>
      <w:r w:rsidRPr="005A6304">
        <w:rPr>
          <w:rFonts w:ascii="Verdana" w:eastAsia="Calibri" w:hAnsi="Verdana"/>
          <w:sz w:val="20"/>
          <w:szCs w:val="20"/>
          <w:lang w:val="en-GB" w:eastAsia="en-US"/>
        </w:rPr>
        <w:t>świadczenie</w:t>
      </w:r>
      <w:proofErr w:type="spellEnd"/>
      <w:r w:rsidRPr="005A6304">
        <w:rPr>
          <w:rFonts w:ascii="Verdana" w:eastAsia="Calibri" w:hAnsi="Verdana"/>
          <w:sz w:val="20"/>
          <w:szCs w:val="20"/>
          <w:lang w:val="en-GB" w:eastAsia="en-US"/>
        </w:rPr>
        <w:t xml:space="preserve"> </w:t>
      </w:r>
      <w:proofErr w:type="spellStart"/>
      <w:r w:rsidRPr="005A6304">
        <w:rPr>
          <w:rFonts w:ascii="Verdana" w:eastAsia="Calibri" w:hAnsi="Verdana"/>
          <w:sz w:val="20"/>
          <w:szCs w:val="20"/>
          <w:lang w:val="en-GB" w:eastAsia="en-US"/>
        </w:rPr>
        <w:t>będą</w:t>
      </w:r>
      <w:proofErr w:type="spellEnd"/>
      <w:r w:rsidRPr="005A6304">
        <w:rPr>
          <w:rFonts w:ascii="Verdana" w:eastAsia="Calibri" w:hAnsi="Verdana"/>
          <w:sz w:val="20"/>
          <w:szCs w:val="20"/>
          <w:lang w:val="en-GB" w:eastAsia="en-US"/>
        </w:rPr>
        <w:t xml:space="preserve"> </w:t>
      </w:r>
      <w:proofErr w:type="spellStart"/>
      <w:r w:rsidRPr="005A6304">
        <w:rPr>
          <w:rFonts w:ascii="Verdana" w:eastAsia="Calibri" w:hAnsi="Verdana"/>
          <w:sz w:val="20"/>
          <w:szCs w:val="20"/>
          <w:lang w:val="en-GB" w:eastAsia="en-US"/>
        </w:rPr>
        <w:t>prowadziły</w:t>
      </w:r>
      <w:proofErr w:type="spellEnd"/>
      <w:r w:rsidRPr="005A6304">
        <w:rPr>
          <w:rFonts w:ascii="Verdana" w:eastAsia="Calibri" w:hAnsi="Verdana"/>
          <w:sz w:val="20"/>
          <w:szCs w:val="20"/>
          <w:lang w:val="en-GB" w:eastAsia="en-US"/>
        </w:rPr>
        <w:t xml:space="preserve"> do </w:t>
      </w:r>
      <w:proofErr w:type="spellStart"/>
      <w:r w:rsidRPr="005A6304">
        <w:rPr>
          <w:rFonts w:ascii="Verdana" w:eastAsia="Calibri" w:hAnsi="Verdana"/>
          <w:sz w:val="20"/>
          <w:szCs w:val="20"/>
          <w:lang w:val="en-GB" w:eastAsia="en-US"/>
        </w:rPr>
        <w:t>powstania</w:t>
      </w:r>
      <w:proofErr w:type="spellEnd"/>
      <w:r w:rsidRPr="005A6304">
        <w:rPr>
          <w:rFonts w:ascii="Verdana" w:eastAsia="Calibri" w:hAnsi="Verdana"/>
          <w:sz w:val="20"/>
          <w:szCs w:val="20"/>
          <w:lang w:val="en-GB" w:eastAsia="en-US"/>
        </w:rPr>
        <w:t xml:space="preserve"> </w:t>
      </w:r>
      <w:proofErr w:type="spellStart"/>
      <w:r w:rsidRPr="005A6304">
        <w:rPr>
          <w:rFonts w:ascii="Verdana" w:eastAsia="Calibri" w:hAnsi="Verdana"/>
          <w:sz w:val="20"/>
          <w:szCs w:val="20"/>
          <w:lang w:val="en-GB" w:eastAsia="en-US"/>
        </w:rPr>
        <w:t>obowiązku</w:t>
      </w:r>
      <w:proofErr w:type="spellEnd"/>
      <w:r w:rsidRPr="005A6304">
        <w:rPr>
          <w:rFonts w:ascii="Verdana" w:eastAsia="Calibri" w:hAnsi="Verdana"/>
          <w:sz w:val="20"/>
          <w:szCs w:val="20"/>
          <w:lang w:val="en-GB" w:eastAsia="en-US"/>
        </w:rPr>
        <w:t xml:space="preserve"> </w:t>
      </w:r>
      <w:proofErr w:type="spellStart"/>
      <w:r w:rsidRPr="005A6304">
        <w:rPr>
          <w:rFonts w:ascii="Verdana" w:eastAsia="Calibri" w:hAnsi="Verdana"/>
          <w:sz w:val="20"/>
          <w:szCs w:val="20"/>
          <w:lang w:val="en-GB" w:eastAsia="en-US"/>
        </w:rPr>
        <w:t>podatkowego</w:t>
      </w:r>
      <w:proofErr w:type="spellEnd"/>
      <w:r w:rsidRPr="005A6304">
        <w:rPr>
          <w:rFonts w:ascii="Verdana" w:eastAsia="Calibri" w:hAnsi="Verdana"/>
          <w:sz w:val="20"/>
          <w:szCs w:val="20"/>
          <w:lang w:val="en-GB" w:eastAsia="en-US"/>
        </w:rPr>
        <w:t xml:space="preserve">. </w:t>
      </w:r>
    </w:p>
    <w:p w14:paraId="77988AF3" w14:textId="77777777" w:rsidR="00840E06" w:rsidRPr="005A6304" w:rsidRDefault="00840E06" w:rsidP="005A6304">
      <w:pPr>
        <w:numPr>
          <w:ilvl w:val="0"/>
          <w:numId w:val="15"/>
        </w:numPr>
        <w:suppressAutoHyphens/>
        <w:autoSpaceDN w:val="0"/>
        <w:spacing w:line="360" w:lineRule="auto"/>
        <w:textAlignment w:val="baseline"/>
        <w:rPr>
          <w:rFonts w:ascii="Verdana" w:eastAsia="Calibri" w:hAnsi="Verdana"/>
          <w:sz w:val="20"/>
          <w:szCs w:val="20"/>
          <w:lang w:val="en-GB" w:eastAsia="en-US"/>
        </w:rPr>
      </w:pPr>
      <w:proofErr w:type="spellStart"/>
      <w:r w:rsidRPr="005A6304">
        <w:rPr>
          <w:rFonts w:ascii="Verdana" w:eastAsia="Calibri" w:hAnsi="Verdana"/>
          <w:sz w:val="20"/>
          <w:szCs w:val="20"/>
          <w:lang w:val="en-GB" w:eastAsia="en-US"/>
        </w:rPr>
        <w:lastRenderedPageBreak/>
        <w:t>wskazania</w:t>
      </w:r>
      <w:proofErr w:type="spellEnd"/>
      <w:r w:rsidRPr="005A6304">
        <w:rPr>
          <w:rFonts w:ascii="Verdana" w:eastAsia="Calibri" w:hAnsi="Verdana"/>
          <w:sz w:val="20"/>
          <w:szCs w:val="20"/>
          <w:lang w:val="en-GB" w:eastAsia="en-US"/>
        </w:rPr>
        <w:t xml:space="preserve"> </w:t>
      </w:r>
      <w:proofErr w:type="spellStart"/>
      <w:r w:rsidRPr="005A6304">
        <w:rPr>
          <w:rFonts w:ascii="Verdana" w:eastAsia="Calibri" w:hAnsi="Verdana"/>
          <w:sz w:val="20"/>
          <w:szCs w:val="20"/>
          <w:lang w:val="en-GB" w:eastAsia="en-US"/>
        </w:rPr>
        <w:t>wartości</w:t>
      </w:r>
      <w:proofErr w:type="spellEnd"/>
      <w:r w:rsidRPr="005A6304">
        <w:rPr>
          <w:rFonts w:ascii="Verdana" w:eastAsia="Calibri" w:hAnsi="Verdana"/>
          <w:sz w:val="20"/>
          <w:szCs w:val="20"/>
          <w:lang w:val="en-GB" w:eastAsia="en-US"/>
        </w:rPr>
        <w:t xml:space="preserve"> </w:t>
      </w:r>
      <w:proofErr w:type="spellStart"/>
      <w:r w:rsidRPr="005A6304">
        <w:rPr>
          <w:rFonts w:ascii="Verdana" w:eastAsia="Calibri" w:hAnsi="Verdana"/>
          <w:sz w:val="20"/>
          <w:szCs w:val="20"/>
          <w:lang w:val="en-GB" w:eastAsia="en-US"/>
        </w:rPr>
        <w:t>towaru</w:t>
      </w:r>
      <w:proofErr w:type="spellEnd"/>
      <w:r w:rsidRPr="005A6304">
        <w:rPr>
          <w:rFonts w:ascii="Verdana" w:eastAsia="Calibri" w:hAnsi="Verdana"/>
          <w:sz w:val="20"/>
          <w:szCs w:val="20"/>
          <w:lang w:val="en-GB" w:eastAsia="en-US"/>
        </w:rPr>
        <w:t xml:space="preserve"> </w:t>
      </w:r>
      <w:proofErr w:type="spellStart"/>
      <w:r w:rsidRPr="005A6304">
        <w:rPr>
          <w:rFonts w:ascii="Verdana" w:eastAsia="Calibri" w:hAnsi="Verdana"/>
          <w:sz w:val="20"/>
          <w:szCs w:val="20"/>
          <w:lang w:val="en-GB" w:eastAsia="en-US"/>
        </w:rPr>
        <w:t>lub</w:t>
      </w:r>
      <w:proofErr w:type="spellEnd"/>
      <w:r w:rsidRPr="005A6304">
        <w:rPr>
          <w:rFonts w:ascii="Verdana" w:eastAsia="Calibri" w:hAnsi="Verdana"/>
          <w:sz w:val="20"/>
          <w:szCs w:val="20"/>
          <w:lang w:val="en-GB" w:eastAsia="en-US"/>
        </w:rPr>
        <w:t xml:space="preserve"> </w:t>
      </w:r>
      <w:proofErr w:type="spellStart"/>
      <w:r w:rsidRPr="005A6304">
        <w:rPr>
          <w:rFonts w:ascii="Verdana" w:eastAsia="Calibri" w:hAnsi="Verdana"/>
          <w:sz w:val="20"/>
          <w:szCs w:val="20"/>
          <w:lang w:val="en-GB" w:eastAsia="en-US"/>
        </w:rPr>
        <w:t>usługi</w:t>
      </w:r>
      <w:proofErr w:type="spellEnd"/>
      <w:r w:rsidRPr="005A6304">
        <w:rPr>
          <w:rFonts w:ascii="Verdana" w:eastAsia="Calibri" w:hAnsi="Verdana"/>
          <w:sz w:val="20"/>
          <w:szCs w:val="20"/>
          <w:lang w:val="en-GB" w:eastAsia="en-US"/>
        </w:rPr>
        <w:t xml:space="preserve"> </w:t>
      </w:r>
      <w:proofErr w:type="spellStart"/>
      <w:r w:rsidRPr="005A6304">
        <w:rPr>
          <w:rFonts w:ascii="Verdana" w:eastAsia="Calibri" w:hAnsi="Verdana"/>
          <w:sz w:val="20"/>
          <w:szCs w:val="20"/>
          <w:lang w:val="en-GB" w:eastAsia="en-US"/>
        </w:rPr>
        <w:t>objętego</w:t>
      </w:r>
      <w:proofErr w:type="spellEnd"/>
      <w:r w:rsidRPr="005A6304">
        <w:rPr>
          <w:rFonts w:ascii="Verdana" w:eastAsia="Calibri" w:hAnsi="Verdana"/>
          <w:sz w:val="20"/>
          <w:szCs w:val="20"/>
          <w:lang w:val="en-GB" w:eastAsia="en-US"/>
        </w:rPr>
        <w:t xml:space="preserve"> </w:t>
      </w:r>
      <w:proofErr w:type="spellStart"/>
      <w:r w:rsidRPr="005A6304">
        <w:rPr>
          <w:rFonts w:ascii="Verdana" w:eastAsia="Calibri" w:hAnsi="Verdana"/>
          <w:sz w:val="20"/>
          <w:szCs w:val="20"/>
          <w:lang w:val="en-GB" w:eastAsia="en-US"/>
        </w:rPr>
        <w:t>obowiązkiem</w:t>
      </w:r>
      <w:proofErr w:type="spellEnd"/>
      <w:r w:rsidRPr="005A6304">
        <w:rPr>
          <w:rFonts w:ascii="Verdana" w:eastAsia="Calibri" w:hAnsi="Verdana"/>
          <w:sz w:val="20"/>
          <w:szCs w:val="20"/>
          <w:lang w:val="en-GB" w:eastAsia="en-US"/>
        </w:rPr>
        <w:t xml:space="preserve"> </w:t>
      </w:r>
      <w:proofErr w:type="spellStart"/>
      <w:r w:rsidRPr="005A6304">
        <w:rPr>
          <w:rFonts w:ascii="Verdana" w:eastAsia="Calibri" w:hAnsi="Verdana"/>
          <w:sz w:val="20"/>
          <w:szCs w:val="20"/>
          <w:lang w:val="en-GB" w:eastAsia="en-US"/>
        </w:rPr>
        <w:t>podatkowym</w:t>
      </w:r>
      <w:proofErr w:type="spellEnd"/>
      <w:r w:rsidRPr="005A6304">
        <w:rPr>
          <w:rFonts w:ascii="Verdana" w:eastAsia="Calibri" w:hAnsi="Verdana"/>
          <w:sz w:val="20"/>
          <w:szCs w:val="20"/>
          <w:lang w:val="en-GB" w:eastAsia="en-US"/>
        </w:rPr>
        <w:t xml:space="preserve"> </w:t>
      </w:r>
      <w:proofErr w:type="spellStart"/>
      <w:r w:rsidRPr="005A6304">
        <w:rPr>
          <w:rFonts w:ascii="Verdana" w:eastAsia="Calibri" w:hAnsi="Verdana"/>
          <w:sz w:val="20"/>
          <w:szCs w:val="20"/>
          <w:lang w:val="en-GB" w:eastAsia="en-US"/>
        </w:rPr>
        <w:t>zamawiającego</w:t>
      </w:r>
      <w:proofErr w:type="spellEnd"/>
      <w:r w:rsidRPr="005A6304">
        <w:rPr>
          <w:rFonts w:ascii="Verdana" w:eastAsia="Calibri" w:hAnsi="Verdana"/>
          <w:sz w:val="20"/>
          <w:szCs w:val="20"/>
          <w:lang w:val="en-GB" w:eastAsia="en-US"/>
        </w:rPr>
        <w:t xml:space="preserve">, bez </w:t>
      </w:r>
      <w:proofErr w:type="spellStart"/>
      <w:r w:rsidRPr="005A6304">
        <w:rPr>
          <w:rFonts w:ascii="Verdana" w:eastAsia="Calibri" w:hAnsi="Verdana"/>
          <w:sz w:val="20"/>
          <w:szCs w:val="20"/>
          <w:lang w:val="en-GB" w:eastAsia="en-US"/>
        </w:rPr>
        <w:t>kwoty</w:t>
      </w:r>
      <w:proofErr w:type="spellEnd"/>
      <w:r w:rsidRPr="005A6304">
        <w:rPr>
          <w:rFonts w:ascii="Verdana" w:eastAsia="Calibri" w:hAnsi="Verdana"/>
          <w:sz w:val="20"/>
          <w:szCs w:val="20"/>
          <w:lang w:val="en-GB" w:eastAsia="en-US"/>
        </w:rPr>
        <w:t xml:space="preserve"> </w:t>
      </w:r>
      <w:proofErr w:type="spellStart"/>
      <w:r w:rsidRPr="005A6304">
        <w:rPr>
          <w:rFonts w:ascii="Verdana" w:eastAsia="Calibri" w:hAnsi="Verdana"/>
          <w:sz w:val="20"/>
          <w:szCs w:val="20"/>
          <w:lang w:val="en-GB" w:eastAsia="en-US"/>
        </w:rPr>
        <w:t>podatku</w:t>
      </w:r>
      <w:proofErr w:type="spellEnd"/>
      <w:r w:rsidRPr="005A6304">
        <w:rPr>
          <w:rFonts w:ascii="Verdana" w:eastAsia="Calibri" w:hAnsi="Verdana"/>
          <w:sz w:val="20"/>
          <w:szCs w:val="20"/>
          <w:lang w:val="en-GB" w:eastAsia="en-US"/>
        </w:rPr>
        <w:t xml:space="preserve">; </w:t>
      </w:r>
    </w:p>
    <w:p w14:paraId="3217830A" w14:textId="77777777" w:rsidR="00840E06" w:rsidRPr="005A6304" w:rsidRDefault="00840E06" w:rsidP="005A6304">
      <w:pPr>
        <w:numPr>
          <w:ilvl w:val="0"/>
          <w:numId w:val="15"/>
        </w:numPr>
        <w:suppressAutoHyphens/>
        <w:autoSpaceDN w:val="0"/>
        <w:spacing w:line="360" w:lineRule="auto"/>
        <w:textAlignment w:val="baseline"/>
        <w:rPr>
          <w:rFonts w:ascii="Verdana" w:eastAsia="Calibri" w:hAnsi="Verdana"/>
          <w:sz w:val="20"/>
          <w:szCs w:val="20"/>
          <w:lang w:val="en-GB" w:eastAsia="en-US"/>
        </w:rPr>
      </w:pPr>
      <w:proofErr w:type="spellStart"/>
      <w:r w:rsidRPr="005A6304">
        <w:rPr>
          <w:rFonts w:ascii="Verdana" w:eastAsia="Calibri" w:hAnsi="Verdana"/>
          <w:sz w:val="20"/>
          <w:szCs w:val="20"/>
          <w:lang w:val="en-GB" w:eastAsia="en-US"/>
        </w:rPr>
        <w:t>wskazania</w:t>
      </w:r>
      <w:proofErr w:type="spellEnd"/>
      <w:r w:rsidRPr="005A6304">
        <w:rPr>
          <w:rFonts w:ascii="Verdana" w:eastAsia="Calibri" w:hAnsi="Verdana"/>
          <w:sz w:val="20"/>
          <w:szCs w:val="20"/>
          <w:lang w:val="en-GB" w:eastAsia="en-US"/>
        </w:rPr>
        <w:t xml:space="preserve"> </w:t>
      </w:r>
      <w:proofErr w:type="spellStart"/>
      <w:r w:rsidRPr="005A6304">
        <w:rPr>
          <w:rFonts w:ascii="Verdana" w:eastAsia="Calibri" w:hAnsi="Verdana"/>
          <w:sz w:val="20"/>
          <w:szCs w:val="20"/>
          <w:lang w:val="en-GB" w:eastAsia="en-US"/>
        </w:rPr>
        <w:t>stawki</w:t>
      </w:r>
      <w:proofErr w:type="spellEnd"/>
      <w:r w:rsidRPr="005A6304">
        <w:rPr>
          <w:rFonts w:ascii="Verdana" w:eastAsia="Calibri" w:hAnsi="Verdana"/>
          <w:sz w:val="20"/>
          <w:szCs w:val="20"/>
          <w:lang w:val="en-GB" w:eastAsia="en-US"/>
        </w:rPr>
        <w:t xml:space="preserve"> </w:t>
      </w:r>
      <w:proofErr w:type="spellStart"/>
      <w:r w:rsidRPr="005A6304">
        <w:rPr>
          <w:rFonts w:ascii="Verdana" w:eastAsia="Calibri" w:hAnsi="Verdana"/>
          <w:sz w:val="20"/>
          <w:szCs w:val="20"/>
          <w:lang w:val="en-GB" w:eastAsia="en-US"/>
        </w:rPr>
        <w:t>podatku</w:t>
      </w:r>
      <w:proofErr w:type="spellEnd"/>
      <w:r w:rsidRPr="005A6304">
        <w:rPr>
          <w:rFonts w:ascii="Verdana" w:eastAsia="Calibri" w:hAnsi="Verdana"/>
          <w:sz w:val="20"/>
          <w:szCs w:val="20"/>
          <w:lang w:val="en-GB" w:eastAsia="en-US"/>
        </w:rPr>
        <w:t xml:space="preserve"> </w:t>
      </w:r>
      <w:proofErr w:type="spellStart"/>
      <w:r w:rsidRPr="005A6304">
        <w:rPr>
          <w:rFonts w:ascii="Verdana" w:eastAsia="Calibri" w:hAnsi="Verdana"/>
          <w:sz w:val="20"/>
          <w:szCs w:val="20"/>
          <w:lang w:val="en-GB" w:eastAsia="en-US"/>
        </w:rPr>
        <w:t>od</w:t>
      </w:r>
      <w:proofErr w:type="spellEnd"/>
      <w:r w:rsidRPr="005A6304">
        <w:rPr>
          <w:rFonts w:ascii="Verdana" w:eastAsia="Calibri" w:hAnsi="Verdana"/>
          <w:sz w:val="20"/>
          <w:szCs w:val="20"/>
          <w:lang w:val="en-GB" w:eastAsia="en-US"/>
        </w:rPr>
        <w:t xml:space="preserve"> </w:t>
      </w:r>
      <w:proofErr w:type="spellStart"/>
      <w:r w:rsidRPr="005A6304">
        <w:rPr>
          <w:rFonts w:ascii="Verdana" w:eastAsia="Calibri" w:hAnsi="Verdana"/>
          <w:sz w:val="20"/>
          <w:szCs w:val="20"/>
          <w:lang w:val="en-GB" w:eastAsia="en-US"/>
        </w:rPr>
        <w:t>towarów</w:t>
      </w:r>
      <w:proofErr w:type="spellEnd"/>
      <w:r w:rsidRPr="005A6304">
        <w:rPr>
          <w:rFonts w:ascii="Verdana" w:eastAsia="Calibri" w:hAnsi="Verdana"/>
          <w:sz w:val="20"/>
          <w:szCs w:val="20"/>
          <w:lang w:val="en-GB" w:eastAsia="en-US"/>
        </w:rPr>
        <w:t xml:space="preserve"> </w:t>
      </w:r>
      <w:proofErr w:type="spellStart"/>
      <w:r w:rsidRPr="005A6304">
        <w:rPr>
          <w:rFonts w:ascii="Verdana" w:eastAsia="Calibri" w:hAnsi="Verdana"/>
          <w:sz w:val="20"/>
          <w:szCs w:val="20"/>
          <w:lang w:val="en-GB" w:eastAsia="en-US"/>
        </w:rPr>
        <w:t>i</w:t>
      </w:r>
      <w:proofErr w:type="spellEnd"/>
      <w:r w:rsidRPr="005A6304">
        <w:rPr>
          <w:rFonts w:ascii="Verdana" w:eastAsia="Calibri" w:hAnsi="Verdana"/>
          <w:sz w:val="20"/>
          <w:szCs w:val="20"/>
          <w:lang w:val="en-GB" w:eastAsia="en-US"/>
        </w:rPr>
        <w:t xml:space="preserve"> </w:t>
      </w:r>
      <w:proofErr w:type="spellStart"/>
      <w:r w:rsidRPr="005A6304">
        <w:rPr>
          <w:rFonts w:ascii="Verdana" w:eastAsia="Calibri" w:hAnsi="Verdana"/>
          <w:sz w:val="20"/>
          <w:szCs w:val="20"/>
          <w:lang w:val="en-GB" w:eastAsia="en-US"/>
        </w:rPr>
        <w:t>usług</w:t>
      </w:r>
      <w:proofErr w:type="spellEnd"/>
      <w:r w:rsidRPr="005A6304">
        <w:rPr>
          <w:rFonts w:ascii="Verdana" w:eastAsia="Calibri" w:hAnsi="Verdana"/>
          <w:sz w:val="20"/>
          <w:szCs w:val="20"/>
          <w:lang w:val="en-GB" w:eastAsia="en-US"/>
        </w:rPr>
        <w:t xml:space="preserve">, </w:t>
      </w:r>
      <w:proofErr w:type="spellStart"/>
      <w:r w:rsidRPr="005A6304">
        <w:rPr>
          <w:rFonts w:ascii="Verdana" w:eastAsia="Calibri" w:hAnsi="Verdana"/>
          <w:sz w:val="20"/>
          <w:szCs w:val="20"/>
          <w:lang w:val="en-GB" w:eastAsia="en-US"/>
        </w:rPr>
        <w:t>która</w:t>
      </w:r>
      <w:proofErr w:type="spellEnd"/>
      <w:r w:rsidRPr="005A6304">
        <w:rPr>
          <w:rFonts w:ascii="Verdana" w:eastAsia="Calibri" w:hAnsi="Verdana"/>
          <w:sz w:val="20"/>
          <w:szCs w:val="20"/>
          <w:lang w:val="en-GB" w:eastAsia="en-US"/>
        </w:rPr>
        <w:t xml:space="preserve"> </w:t>
      </w:r>
      <w:proofErr w:type="spellStart"/>
      <w:r w:rsidRPr="005A6304">
        <w:rPr>
          <w:rFonts w:ascii="Verdana" w:eastAsia="Calibri" w:hAnsi="Verdana"/>
          <w:sz w:val="20"/>
          <w:szCs w:val="20"/>
          <w:lang w:val="en-GB" w:eastAsia="en-US"/>
        </w:rPr>
        <w:t>zgodnie</w:t>
      </w:r>
      <w:proofErr w:type="spellEnd"/>
      <w:r w:rsidRPr="005A6304">
        <w:rPr>
          <w:rFonts w:ascii="Verdana" w:eastAsia="Calibri" w:hAnsi="Verdana"/>
          <w:sz w:val="20"/>
          <w:szCs w:val="20"/>
          <w:lang w:val="en-GB" w:eastAsia="en-US"/>
        </w:rPr>
        <w:t xml:space="preserve"> z </w:t>
      </w:r>
      <w:proofErr w:type="spellStart"/>
      <w:r w:rsidRPr="005A6304">
        <w:rPr>
          <w:rFonts w:ascii="Verdana" w:eastAsia="Calibri" w:hAnsi="Verdana"/>
          <w:sz w:val="20"/>
          <w:szCs w:val="20"/>
          <w:lang w:val="en-GB" w:eastAsia="en-US"/>
        </w:rPr>
        <w:t>wiedzą</w:t>
      </w:r>
      <w:proofErr w:type="spellEnd"/>
      <w:r w:rsidRPr="005A6304">
        <w:rPr>
          <w:rFonts w:ascii="Verdana" w:eastAsia="Calibri" w:hAnsi="Verdana"/>
          <w:sz w:val="20"/>
          <w:szCs w:val="20"/>
          <w:lang w:val="en-GB" w:eastAsia="en-US"/>
        </w:rPr>
        <w:t xml:space="preserve"> </w:t>
      </w:r>
      <w:proofErr w:type="spellStart"/>
      <w:r w:rsidRPr="005A6304">
        <w:rPr>
          <w:rFonts w:ascii="Verdana" w:eastAsia="Calibri" w:hAnsi="Verdana"/>
          <w:sz w:val="20"/>
          <w:szCs w:val="20"/>
          <w:lang w:val="en-GB" w:eastAsia="en-US"/>
        </w:rPr>
        <w:t>wykonawcy</w:t>
      </w:r>
      <w:proofErr w:type="spellEnd"/>
      <w:r w:rsidRPr="005A6304">
        <w:rPr>
          <w:rFonts w:ascii="Verdana" w:eastAsia="Calibri" w:hAnsi="Verdana"/>
          <w:sz w:val="20"/>
          <w:szCs w:val="20"/>
          <w:lang w:val="en-GB" w:eastAsia="en-US"/>
        </w:rPr>
        <w:t xml:space="preserve">, </w:t>
      </w:r>
      <w:proofErr w:type="spellStart"/>
      <w:r w:rsidRPr="005A6304">
        <w:rPr>
          <w:rFonts w:ascii="Verdana" w:eastAsia="Calibri" w:hAnsi="Verdana"/>
          <w:sz w:val="20"/>
          <w:szCs w:val="20"/>
          <w:lang w:val="en-GB" w:eastAsia="en-US"/>
        </w:rPr>
        <w:t>będzie</w:t>
      </w:r>
      <w:proofErr w:type="spellEnd"/>
      <w:r w:rsidRPr="005A6304">
        <w:rPr>
          <w:rFonts w:ascii="Verdana" w:eastAsia="Calibri" w:hAnsi="Verdana"/>
          <w:sz w:val="20"/>
          <w:szCs w:val="20"/>
          <w:lang w:val="en-GB" w:eastAsia="en-US"/>
        </w:rPr>
        <w:t xml:space="preserve"> </w:t>
      </w:r>
      <w:proofErr w:type="spellStart"/>
      <w:r w:rsidRPr="005A6304">
        <w:rPr>
          <w:rFonts w:ascii="Verdana" w:eastAsia="Calibri" w:hAnsi="Verdana"/>
          <w:sz w:val="20"/>
          <w:szCs w:val="20"/>
          <w:lang w:val="en-GB" w:eastAsia="en-US"/>
        </w:rPr>
        <w:t>miała</w:t>
      </w:r>
      <w:proofErr w:type="spellEnd"/>
      <w:r w:rsidRPr="005A6304">
        <w:rPr>
          <w:rFonts w:ascii="Verdana" w:eastAsia="Calibri" w:hAnsi="Verdana"/>
          <w:sz w:val="20"/>
          <w:szCs w:val="20"/>
          <w:lang w:val="en-GB" w:eastAsia="en-US"/>
        </w:rPr>
        <w:t xml:space="preserve"> </w:t>
      </w:r>
      <w:proofErr w:type="spellStart"/>
      <w:r w:rsidRPr="005A6304">
        <w:rPr>
          <w:rFonts w:ascii="Verdana" w:eastAsia="Calibri" w:hAnsi="Verdana"/>
          <w:sz w:val="20"/>
          <w:szCs w:val="20"/>
          <w:lang w:val="en-GB" w:eastAsia="en-US"/>
        </w:rPr>
        <w:t>zastosowanie</w:t>
      </w:r>
      <w:proofErr w:type="spellEnd"/>
      <w:r w:rsidRPr="005A6304">
        <w:rPr>
          <w:rFonts w:ascii="Verdana" w:eastAsia="Calibri" w:hAnsi="Verdana"/>
          <w:sz w:val="20"/>
          <w:szCs w:val="20"/>
          <w:lang w:val="en-GB" w:eastAsia="en-US"/>
        </w:rPr>
        <w:t>.</w:t>
      </w:r>
    </w:p>
    <w:p w14:paraId="4B0AECBA" w14:textId="77777777" w:rsidR="00840E06" w:rsidRPr="005A6304" w:rsidRDefault="00840E06" w:rsidP="005A6304">
      <w:pPr>
        <w:suppressAutoHyphens/>
        <w:autoSpaceDN w:val="0"/>
        <w:spacing w:line="360" w:lineRule="auto"/>
        <w:ind w:left="720"/>
        <w:textAlignment w:val="baseline"/>
        <w:rPr>
          <w:rFonts w:ascii="Verdana" w:eastAsia="Calibri" w:hAnsi="Verdana"/>
          <w:sz w:val="20"/>
          <w:szCs w:val="20"/>
          <w:lang w:val="en-GB" w:eastAsia="en-US"/>
        </w:rPr>
      </w:pPr>
    </w:p>
    <w:p w14:paraId="7D286A17" w14:textId="77777777" w:rsidR="00840E06" w:rsidRPr="005A6304" w:rsidRDefault="00840E06" w:rsidP="005A6304">
      <w:pPr>
        <w:spacing w:line="360" w:lineRule="auto"/>
        <w:rPr>
          <w:rFonts w:ascii="Verdana" w:hAnsi="Verdana"/>
          <w:sz w:val="20"/>
          <w:szCs w:val="20"/>
          <w:lang w:val="en-GB"/>
        </w:rPr>
      </w:pPr>
      <w:proofErr w:type="spellStart"/>
      <w:r w:rsidRPr="005A6304">
        <w:rPr>
          <w:rFonts w:ascii="Verdana" w:hAnsi="Verdana"/>
          <w:sz w:val="20"/>
          <w:szCs w:val="20"/>
          <w:lang w:val="en-GB"/>
        </w:rPr>
        <w:t>Rodzaj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Wykonawcy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(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zaznaczyć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właściwe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):  </w:t>
      </w:r>
    </w:p>
    <w:p w14:paraId="127B0259" w14:textId="77777777" w:rsidR="00840E06" w:rsidRPr="005A6304" w:rsidRDefault="00840E06" w:rsidP="005A6304">
      <w:pPr>
        <w:spacing w:line="360" w:lineRule="auto"/>
        <w:rPr>
          <w:rFonts w:ascii="Verdana" w:hAnsi="Verdana"/>
          <w:sz w:val="20"/>
          <w:szCs w:val="20"/>
          <w:lang w:val="en-GB"/>
        </w:rPr>
      </w:pPr>
      <w:r w:rsidRPr="005A6304">
        <w:rPr>
          <w:rFonts w:ascii="Verdana" w:hAnsi="Verdana"/>
          <w:sz w:val="20"/>
          <w:szCs w:val="20"/>
          <w:lang w:val="en-GB"/>
        </w:rPr>
        <w:t xml:space="preserve">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mikroprzedsiębiorstwo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 </w:t>
      </w:r>
    </w:p>
    <w:p w14:paraId="1415CBE7" w14:textId="77777777" w:rsidR="00840E06" w:rsidRPr="005A6304" w:rsidRDefault="00840E06" w:rsidP="005A6304">
      <w:pPr>
        <w:spacing w:line="360" w:lineRule="auto"/>
        <w:rPr>
          <w:rFonts w:ascii="Verdana" w:hAnsi="Verdana"/>
          <w:sz w:val="20"/>
          <w:szCs w:val="20"/>
          <w:lang w:val="en-GB"/>
        </w:rPr>
      </w:pPr>
      <w:r w:rsidRPr="005A6304">
        <w:rPr>
          <w:rFonts w:ascii="Verdana" w:hAnsi="Verdana"/>
          <w:sz w:val="20"/>
          <w:szCs w:val="20"/>
          <w:lang w:val="en-GB"/>
        </w:rPr>
        <w:t xml:space="preserve">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małe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przedsiębiorstwo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 </w:t>
      </w:r>
    </w:p>
    <w:p w14:paraId="233C1FE8" w14:textId="77777777" w:rsidR="00840E06" w:rsidRPr="005A6304" w:rsidRDefault="00840E06" w:rsidP="005A6304">
      <w:pPr>
        <w:spacing w:line="360" w:lineRule="auto"/>
        <w:rPr>
          <w:rFonts w:ascii="Verdana" w:hAnsi="Verdana"/>
          <w:sz w:val="20"/>
          <w:szCs w:val="20"/>
          <w:lang w:val="en-GB"/>
        </w:rPr>
      </w:pPr>
      <w:r w:rsidRPr="005A6304">
        <w:rPr>
          <w:rFonts w:ascii="Verdana" w:hAnsi="Verdana"/>
          <w:sz w:val="20"/>
          <w:szCs w:val="20"/>
          <w:lang w:val="en-GB"/>
        </w:rPr>
        <w:t xml:space="preserve">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średnie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przedsiębiorstwo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 </w:t>
      </w:r>
    </w:p>
    <w:p w14:paraId="54A0C998" w14:textId="77777777" w:rsidR="00840E06" w:rsidRPr="005A6304" w:rsidRDefault="00840E06" w:rsidP="005A6304">
      <w:pPr>
        <w:spacing w:line="360" w:lineRule="auto"/>
        <w:rPr>
          <w:rFonts w:ascii="Verdana" w:hAnsi="Verdana"/>
          <w:sz w:val="20"/>
          <w:szCs w:val="20"/>
          <w:lang w:val="en-GB"/>
        </w:rPr>
      </w:pPr>
      <w:r w:rsidRPr="005A6304">
        <w:rPr>
          <w:rFonts w:ascii="Verdana" w:hAnsi="Verdana"/>
          <w:sz w:val="20"/>
          <w:szCs w:val="20"/>
          <w:lang w:val="en-GB"/>
        </w:rPr>
        <w:t xml:space="preserve">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duże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przedsiębiorstwo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  </w:t>
      </w:r>
    </w:p>
    <w:p w14:paraId="37629C8B" w14:textId="77777777" w:rsidR="00840E06" w:rsidRPr="005A6304" w:rsidRDefault="00840E06" w:rsidP="005A6304">
      <w:pPr>
        <w:spacing w:line="360" w:lineRule="auto"/>
        <w:rPr>
          <w:rFonts w:ascii="Verdana" w:hAnsi="Verdana"/>
          <w:sz w:val="20"/>
          <w:szCs w:val="20"/>
          <w:lang w:val="en-GB"/>
        </w:rPr>
      </w:pPr>
    </w:p>
    <w:p w14:paraId="5D1C4F8B" w14:textId="77777777" w:rsidR="00840E06" w:rsidRPr="005A6304" w:rsidRDefault="00840E06" w:rsidP="005A6304">
      <w:pPr>
        <w:spacing w:line="360" w:lineRule="auto"/>
        <w:rPr>
          <w:rFonts w:ascii="Verdana" w:hAnsi="Verdana"/>
          <w:sz w:val="20"/>
          <w:szCs w:val="20"/>
          <w:lang w:val="en-GB"/>
        </w:rPr>
      </w:pPr>
      <w:proofErr w:type="spellStart"/>
      <w:r w:rsidRPr="005A6304">
        <w:rPr>
          <w:rFonts w:ascii="Verdana" w:hAnsi="Verdana"/>
          <w:sz w:val="20"/>
          <w:szCs w:val="20"/>
          <w:lang w:val="en-GB"/>
        </w:rPr>
        <w:t>Mikroprzedsiębiorstwo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: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przedsiębiorstwo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które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zatrudnia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mniej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niż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10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osób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i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którego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roczny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obrót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lub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roczna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suma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bilansowa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nie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przekracza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2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milionów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EUR.  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Małe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przedsiębiorstwo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: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przedsiębiorstwo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które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zatrudnia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mniej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niż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50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osób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i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którego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roczny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obrót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lub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roczna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suma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bilansowa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nie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przekracza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10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milionów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EUR.  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Średnie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przedsiębiorstwa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: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przedsiębiorstwa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które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nie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są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mikroprzedsiębiorstwami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ani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małymi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przedsiębiorstwami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i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które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zatrudniają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mniej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niż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250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osób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i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których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roczny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obrót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nie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przekracza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50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milionów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EUR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lub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roczna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suma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bilansowa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nie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przekracza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43 </w:t>
      </w:r>
      <w:proofErr w:type="spellStart"/>
      <w:r w:rsidRPr="005A6304">
        <w:rPr>
          <w:rFonts w:ascii="Verdana" w:hAnsi="Verdana"/>
          <w:sz w:val="20"/>
          <w:szCs w:val="20"/>
          <w:lang w:val="en-GB"/>
        </w:rPr>
        <w:t>milionów</w:t>
      </w:r>
      <w:proofErr w:type="spellEnd"/>
      <w:r w:rsidRPr="005A6304">
        <w:rPr>
          <w:rFonts w:ascii="Verdana" w:hAnsi="Verdana"/>
          <w:sz w:val="20"/>
          <w:szCs w:val="20"/>
          <w:lang w:val="en-GB"/>
        </w:rPr>
        <w:t xml:space="preserve"> EUR).</w:t>
      </w:r>
    </w:p>
    <w:p w14:paraId="2224798A" w14:textId="77777777" w:rsidR="00840E06" w:rsidRPr="005A6304" w:rsidRDefault="00840E06" w:rsidP="005A6304">
      <w:pPr>
        <w:spacing w:line="360" w:lineRule="auto"/>
        <w:rPr>
          <w:rFonts w:ascii="Verdana" w:hAnsi="Verdana"/>
          <w:sz w:val="20"/>
          <w:szCs w:val="20"/>
          <w:lang w:val="en-GB"/>
        </w:rPr>
      </w:pPr>
    </w:p>
    <w:p w14:paraId="5D062A1C" w14:textId="77777777" w:rsidR="00A50670" w:rsidRPr="006502C1" w:rsidRDefault="00A50670" w:rsidP="00A50670">
      <w:pPr>
        <w:spacing w:after="160" w:line="360" w:lineRule="auto"/>
        <w:contextualSpacing/>
        <w:rPr>
          <w:rFonts w:ascii="Verdana" w:hAnsi="Verdana"/>
          <w:sz w:val="20"/>
          <w:szCs w:val="20"/>
          <w:lang w:eastAsia="ar-SA"/>
        </w:rPr>
      </w:pPr>
      <w:r w:rsidRPr="006502C1">
        <w:rPr>
          <w:rFonts w:ascii="Verdana" w:eastAsia="Lucida Sans Unicode" w:hAnsi="Verdana"/>
          <w:b/>
          <w:sz w:val="20"/>
          <w:szCs w:val="20"/>
          <w:lang w:val="x-none" w:eastAsia="ar-SA"/>
        </w:rPr>
        <w:t>Informacje:</w:t>
      </w:r>
    </w:p>
    <w:p w14:paraId="508A4A57" w14:textId="77777777" w:rsidR="00A50670" w:rsidRDefault="00A50670" w:rsidP="00A50670">
      <w:pPr>
        <w:spacing w:after="160" w:line="360" w:lineRule="auto"/>
        <w:contextualSpacing/>
        <w:rPr>
          <w:rFonts w:ascii="Verdana" w:eastAsia="Lucida Sans Unicode" w:hAnsi="Verdana"/>
          <w:sz w:val="20"/>
          <w:szCs w:val="20"/>
          <w:lang w:val="pl-PL" w:eastAsia="ar-SA"/>
        </w:rPr>
      </w:pPr>
      <w:r w:rsidRPr="006502C1">
        <w:rPr>
          <w:rFonts w:ascii="Verdana" w:eastAsia="Lucida Sans Unicode" w:hAnsi="Verdana"/>
          <w:sz w:val="20"/>
          <w:szCs w:val="20"/>
          <w:lang w:val="pl-PL" w:eastAsia="ar-SA"/>
        </w:rPr>
        <w:t>Niniejszym informujemy, iż informacje składające się na ofertę, zawarte na stronach ..................................................... stanowią tajemnicę przedsiębiorstwa w rozumieniu przepisów ustawy o zwalczaniu nieuczciwej konkurencji i jako takie nie mogą być ogólnie udostępnione.</w:t>
      </w:r>
    </w:p>
    <w:p w14:paraId="6452C119" w14:textId="77777777" w:rsidR="00A50670" w:rsidRPr="006502C1" w:rsidRDefault="00A50670" w:rsidP="00A50670">
      <w:pPr>
        <w:spacing w:after="160" w:line="360" w:lineRule="auto"/>
        <w:contextualSpacing/>
        <w:rPr>
          <w:rFonts w:ascii="Verdana" w:hAnsi="Verdana"/>
          <w:sz w:val="20"/>
          <w:szCs w:val="20"/>
          <w:lang w:val="pl-PL" w:eastAsia="ar-SA"/>
        </w:rPr>
      </w:pPr>
    </w:p>
    <w:p w14:paraId="55C6BF96" w14:textId="77777777" w:rsidR="00A50670" w:rsidRPr="006502C1" w:rsidRDefault="00A50670" w:rsidP="00A50670">
      <w:pPr>
        <w:tabs>
          <w:tab w:val="left" w:pos="567"/>
          <w:tab w:val="num" w:pos="851"/>
        </w:tabs>
        <w:spacing w:after="160" w:line="360" w:lineRule="auto"/>
        <w:contextualSpacing/>
        <w:rPr>
          <w:rFonts w:ascii="Verdana" w:hAnsi="Verdana"/>
          <w:sz w:val="20"/>
          <w:szCs w:val="20"/>
          <w:lang w:val="pl-PL" w:eastAsia="ar-SA"/>
        </w:rPr>
      </w:pPr>
      <w:r w:rsidRPr="006502C1">
        <w:rPr>
          <w:rFonts w:ascii="Verdana" w:eastAsia="Lucida Sans Unicode" w:hAnsi="Verdana"/>
          <w:b/>
          <w:bCs/>
          <w:sz w:val="20"/>
          <w:szCs w:val="20"/>
          <w:lang w:val="pl-PL" w:eastAsia="ar-SA"/>
        </w:rPr>
        <w:t xml:space="preserve">Osoba uprawniona do kontaktu z Zamawiającym: </w:t>
      </w:r>
    </w:p>
    <w:p w14:paraId="6C576824" w14:textId="54679CF5" w:rsidR="00840E06" w:rsidRPr="00A50670" w:rsidRDefault="00A50670" w:rsidP="00A50670">
      <w:pPr>
        <w:suppressAutoHyphens/>
        <w:spacing w:after="160" w:line="360" w:lineRule="auto"/>
        <w:rPr>
          <w:rFonts w:ascii="Verdana" w:eastAsia="Lucida Sans Unicode" w:hAnsi="Verdana"/>
          <w:sz w:val="20"/>
          <w:szCs w:val="20"/>
          <w:lang w:eastAsia="ar-SA"/>
        </w:rPr>
      </w:pPr>
      <w:r w:rsidRPr="006502C1">
        <w:rPr>
          <w:rFonts w:ascii="Verdana" w:eastAsia="Lucida Sans Unicode" w:hAnsi="Verdana"/>
          <w:sz w:val="20"/>
          <w:szCs w:val="20"/>
          <w:lang w:eastAsia="ar-SA"/>
        </w:rPr>
        <w:t xml:space="preserve">tel....................................................., </w:t>
      </w:r>
      <w:r>
        <w:rPr>
          <w:rFonts w:ascii="Verdana" w:eastAsia="Lucida Sans Unicode" w:hAnsi="Verdana"/>
          <w:sz w:val="20"/>
          <w:szCs w:val="20"/>
          <w:lang w:eastAsia="ar-SA"/>
        </w:rPr>
        <w:t xml:space="preserve">        </w:t>
      </w:r>
      <w:r w:rsidRPr="006502C1">
        <w:rPr>
          <w:rFonts w:ascii="Verdana" w:eastAsia="Lucida Sans Unicode" w:hAnsi="Verdana"/>
          <w:sz w:val="20"/>
          <w:szCs w:val="20"/>
          <w:lang w:eastAsia="ar-SA"/>
        </w:rPr>
        <w:t>email….......................................................................</w:t>
      </w:r>
    </w:p>
    <w:p w14:paraId="70431214" w14:textId="77777777" w:rsidR="00840E06" w:rsidRPr="005A6304" w:rsidRDefault="00840E06" w:rsidP="005A6304">
      <w:pPr>
        <w:pStyle w:val="p"/>
        <w:spacing w:line="360" w:lineRule="auto"/>
        <w:rPr>
          <w:rFonts w:ascii="Verdana" w:hAnsi="Verdana"/>
          <w:sz w:val="20"/>
          <w:szCs w:val="20"/>
          <w:lang w:val="en-GB"/>
        </w:rPr>
      </w:pPr>
    </w:p>
    <w:p w14:paraId="581983C6" w14:textId="77777777" w:rsidR="00840E06" w:rsidRPr="005A6304" w:rsidRDefault="00840E06" w:rsidP="005A6304">
      <w:pPr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5A6304">
        <w:rPr>
          <w:rFonts w:ascii="Verdana" w:hAnsi="Verdana"/>
          <w:sz w:val="20"/>
          <w:szCs w:val="20"/>
        </w:rPr>
        <w:t>Załącznikami</w:t>
      </w:r>
      <w:proofErr w:type="spellEnd"/>
      <w:r w:rsidRPr="005A6304">
        <w:rPr>
          <w:rFonts w:ascii="Verdana" w:hAnsi="Verdana"/>
          <w:sz w:val="20"/>
          <w:szCs w:val="20"/>
        </w:rPr>
        <w:t xml:space="preserve"> do </w:t>
      </w:r>
      <w:proofErr w:type="spellStart"/>
      <w:r w:rsidRPr="005A6304">
        <w:rPr>
          <w:rFonts w:ascii="Verdana" w:hAnsi="Verdana"/>
          <w:sz w:val="20"/>
          <w:szCs w:val="20"/>
        </w:rPr>
        <w:t>niniejszej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oferty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są</w:t>
      </w:r>
      <w:proofErr w:type="spellEnd"/>
      <w:r w:rsidRPr="005A6304">
        <w:rPr>
          <w:rFonts w:ascii="Verdana" w:hAnsi="Verdana"/>
          <w:sz w:val="20"/>
          <w:szCs w:val="20"/>
        </w:rPr>
        <w:t xml:space="preserve"> (wymienić):</w:t>
      </w:r>
    </w:p>
    <w:p w14:paraId="65E11C2B" w14:textId="7C6827A3" w:rsidR="00840E06" w:rsidRPr="005A6304" w:rsidRDefault="00840E06" w:rsidP="005A6304">
      <w:pPr>
        <w:spacing w:line="360" w:lineRule="auto"/>
        <w:ind w:left="720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>1. ..................................................................................................................</w:t>
      </w:r>
    </w:p>
    <w:p w14:paraId="08028447" w14:textId="42C59A71" w:rsidR="00840E06" w:rsidRPr="005A6304" w:rsidRDefault="00840E06" w:rsidP="005A6304">
      <w:pPr>
        <w:spacing w:line="360" w:lineRule="auto"/>
        <w:ind w:left="720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>2. ..................................................................................................................</w:t>
      </w:r>
    </w:p>
    <w:p w14:paraId="6977DF8A" w14:textId="77777777" w:rsidR="00840E06" w:rsidRPr="005A6304" w:rsidRDefault="00840E06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315E3AD4" w14:textId="0B604FD4" w:rsidR="00840E06" w:rsidRPr="00882139" w:rsidRDefault="004A5013" w:rsidP="00882139">
      <w:pPr>
        <w:spacing w:after="280" w:line="360" w:lineRule="auto"/>
        <w:jc w:val="center"/>
        <w:rPr>
          <w:rFonts w:ascii="Verdana" w:eastAsia="Arial" w:hAnsi="Verdana"/>
          <w:sz w:val="20"/>
          <w:szCs w:val="20"/>
          <w:lang w:val="pl-PL"/>
        </w:rPr>
      </w:pPr>
      <w:r w:rsidRPr="006502C1">
        <w:rPr>
          <w:rFonts w:ascii="Verdana" w:eastAsia="Arial" w:hAnsi="Verdana"/>
          <w:b/>
          <w:bCs/>
          <w:color w:val="FF0000"/>
          <w:sz w:val="20"/>
          <w:szCs w:val="20"/>
          <w:lang w:val="pl-PL"/>
        </w:rPr>
        <w:t>DOKUMENT NALEŻY PODPISAĆ KWALIFIKOWANYM PODPISEM ELEKTRONICZNYM,</w:t>
      </w:r>
      <w:r w:rsidRPr="006502C1">
        <w:rPr>
          <w:rFonts w:ascii="Verdana" w:eastAsia="Arial" w:hAnsi="Verdana"/>
          <w:b/>
          <w:bCs/>
          <w:color w:val="FF0000"/>
          <w:sz w:val="20"/>
          <w:szCs w:val="20"/>
          <w:lang w:val="pl-PL"/>
        </w:rPr>
        <w:br/>
        <w:t>PODPISEM ZAUFANYM LUB PODPISEM OSOBISTYM.</w:t>
      </w:r>
    </w:p>
    <w:p w14:paraId="7A44441D" w14:textId="0ACE6912" w:rsidR="00A45EF8" w:rsidRPr="005A6304" w:rsidRDefault="00A45EF8" w:rsidP="005A6304">
      <w:pPr>
        <w:spacing w:line="360" w:lineRule="auto"/>
        <w:ind w:left="1080" w:hanging="720"/>
        <w:jc w:val="right"/>
        <w:rPr>
          <w:rFonts w:ascii="Verdana" w:eastAsia="Calibri" w:hAnsi="Verdana"/>
          <w:kern w:val="2"/>
          <w:sz w:val="20"/>
          <w:szCs w:val="20"/>
          <w:lang w:val="pl-PL" w:eastAsia="en-US"/>
        </w:rPr>
      </w:pPr>
      <w:r w:rsidRPr="005A6304">
        <w:rPr>
          <w:rFonts w:ascii="Verdana" w:eastAsia="Calibri" w:hAnsi="Verdana"/>
          <w:kern w:val="2"/>
          <w:sz w:val="20"/>
          <w:szCs w:val="20"/>
          <w:lang w:val="pl-PL" w:eastAsia="en-US"/>
        </w:rPr>
        <w:lastRenderedPageBreak/>
        <w:t>Załącznik nr 2</w:t>
      </w:r>
    </w:p>
    <w:p w14:paraId="27F60A44" w14:textId="77777777" w:rsidR="00A45EF8" w:rsidRPr="00EE1E7A" w:rsidRDefault="00A45EF8" w:rsidP="00EE1E7A">
      <w:pPr>
        <w:spacing w:line="360" w:lineRule="auto"/>
        <w:jc w:val="center"/>
        <w:rPr>
          <w:rFonts w:ascii="Verdana" w:eastAsia="Calibri" w:hAnsi="Verdana"/>
          <w:b/>
          <w:bCs/>
          <w:kern w:val="2"/>
          <w:sz w:val="20"/>
          <w:szCs w:val="20"/>
          <w:lang w:val="pl-PL" w:eastAsia="en-US"/>
        </w:rPr>
      </w:pPr>
      <w:r w:rsidRPr="00EE1E7A">
        <w:rPr>
          <w:rFonts w:ascii="Verdana" w:eastAsia="Calibri" w:hAnsi="Verdana"/>
          <w:b/>
          <w:bCs/>
          <w:kern w:val="2"/>
          <w:sz w:val="20"/>
          <w:szCs w:val="20"/>
          <w:lang w:val="pl-PL" w:eastAsia="en-US"/>
        </w:rPr>
        <w:t>Opis Przedmiotu Zamówienia:</w:t>
      </w:r>
    </w:p>
    <w:p w14:paraId="24F4A4C0" w14:textId="77777777" w:rsidR="00A45EF8" w:rsidRPr="00EE1E7A" w:rsidRDefault="00A45EF8" w:rsidP="00EE1E7A">
      <w:pPr>
        <w:spacing w:line="360" w:lineRule="auto"/>
        <w:ind w:left="1080"/>
        <w:contextualSpacing/>
        <w:rPr>
          <w:rFonts w:ascii="Verdana" w:hAnsi="Verdana"/>
          <w:sz w:val="20"/>
          <w:szCs w:val="20"/>
          <w:lang w:val="pl-PL" w:eastAsia="en-US"/>
        </w:rPr>
      </w:pPr>
    </w:p>
    <w:p w14:paraId="746F75C9" w14:textId="202D22BF" w:rsidR="00EE1E7A" w:rsidRPr="00B50B11" w:rsidRDefault="00EE1E7A" w:rsidP="00B50B11">
      <w:pPr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B50B11">
        <w:rPr>
          <w:rFonts w:ascii="Verdana" w:hAnsi="Verdana"/>
          <w:sz w:val="20"/>
          <w:szCs w:val="20"/>
        </w:rPr>
        <w:t>Przedmiotem</w:t>
      </w:r>
      <w:proofErr w:type="spellEnd"/>
      <w:r w:rsidRPr="00B50B11">
        <w:rPr>
          <w:rFonts w:ascii="Verdana" w:hAnsi="Verdana"/>
          <w:sz w:val="20"/>
          <w:szCs w:val="20"/>
        </w:rPr>
        <w:t xml:space="preserve"> </w:t>
      </w:r>
      <w:proofErr w:type="spellStart"/>
      <w:r w:rsidRPr="00B50B11">
        <w:rPr>
          <w:rFonts w:ascii="Verdana" w:hAnsi="Verdana"/>
          <w:sz w:val="20"/>
          <w:szCs w:val="20"/>
        </w:rPr>
        <w:t>zamówienia</w:t>
      </w:r>
      <w:proofErr w:type="spellEnd"/>
      <w:r w:rsidRPr="00B50B11">
        <w:rPr>
          <w:rFonts w:ascii="Verdana" w:hAnsi="Verdana"/>
          <w:sz w:val="20"/>
          <w:szCs w:val="20"/>
        </w:rPr>
        <w:t xml:space="preserve"> jest </w:t>
      </w:r>
      <w:proofErr w:type="spellStart"/>
      <w:r w:rsidRPr="00B50B11">
        <w:rPr>
          <w:rFonts w:ascii="Verdana" w:hAnsi="Verdana"/>
          <w:sz w:val="20"/>
          <w:szCs w:val="20"/>
        </w:rPr>
        <w:t>świadczenie</w:t>
      </w:r>
      <w:proofErr w:type="spellEnd"/>
      <w:r w:rsidRPr="00B50B11">
        <w:rPr>
          <w:rFonts w:ascii="Verdana" w:hAnsi="Verdana"/>
          <w:sz w:val="20"/>
          <w:szCs w:val="20"/>
        </w:rPr>
        <w:t xml:space="preserve"> </w:t>
      </w:r>
      <w:proofErr w:type="spellStart"/>
      <w:r w:rsidRPr="00B50B11">
        <w:rPr>
          <w:rFonts w:ascii="Verdana" w:hAnsi="Verdana"/>
          <w:sz w:val="20"/>
          <w:szCs w:val="20"/>
        </w:rPr>
        <w:t>usługi</w:t>
      </w:r>
      <w:proofErr w:type="spellEnd"/>
      <w:r w:rsidRPr="00B50B11">
        <w:rPr>
          <w:rFonts w:ascii="Verdana" w:hAnsi="Verdana"/>
          <w:sz w:val="20"/>
          <w:szCs w:val="20"/>
        </w:rPr>
        <w:t xml:space="preserve"> </w:t>
      </w:r>
      <w:proofErr w:type="spellStart"/>
      <w:r w:rsidRPr="00B50B11">
        <w:rPr>
          <w:rFonts w:ascii="Verdana" w:hAnsi="Verdana"/>
          <w:sz w:val="20"/>
          <w:szCs w:val="20"/>
        </w:rPr>
        <w:t>sprzątania</w:t>
      </w:r>
      <w:proofErr w:type="spellEnd"/>
      <w:r w:rsidRPr="00B50B11">
        <w:rPr>
          <w:rFonts w:ascii="Verdana" w:hAnsi="Verdana"/>
          <w:sz w:val="20"/>
          <w:szCs w:val="20"/>
        </w:rPr>
        <w:t xml:space="preserve"> </w:t>
      </w:r>
      <w:proofErr w:type="spellStart"/>
      <w:r w:rsidRPr="00B50B11">
        <w:rPr>
          <w:rFonts w:ascii="Verdana" w:hAnsi="Verdana"/>
          <w:sz w:val="20"/>
          <w:szCs w:val="20"/>
        </w:rPr>
        <w:t>biur</w:t>
      </w:r>
      <w:proofErr w:type="spellEnd"/>
      <w:r w:rsidRPr="00B50B11">
        <w:rPr>
          <w:rFonts w:ascii="Verdana" w:hAnsi="Verdana"/>
          <w:sz w:val="20"/>
          <w:szCs w:val="20"/>
        </w:rPr>
        <w:t xml:space="preserve"> </w:t>
      </w:r>
      <w:proofErr w:type="spellStart"/>
      <w:r w:rsidRPr="00B50B11">
        <w:rPr>
          <w:rFonts w:ascii="Verdana" w:hAnsi="Verdana"/>
          <w:sz w:val="20"/>
          <w:szCs w:val="20"/>
        </w:rPr>
        <w:t>i</w:t>
      </w:r>
      <w:proofErr w:type="spellEnd"/>
      <w:r w:rsidRPr="00B50B11">
        <w:rPr>
          <w:rFonts w:ascii="Verdana" w:hAnsi="Verdana"/>
          <w:sz w:val="20"/>
          <w:szCs w:val="20"/>
        </w:rPr>
        <w:t xml:space="preserve"> </w:t>
      </w:r>
      <w:proofErr w:type="spellStart"/>
      <w:r w:rsidRPr="00B50B11">
        <w:rPr>
          <w:rFonts w:ascii="Verdana" w:hAnsi="Verdana"/>
          <w:sz w:val="20"/>
          <w:szCs w:val="20"/>
        </w:rPr>
        <w:t>pomieszczeń</w:t>
      </w:r>
      <w:proofErr w:type="spellEnd"/>
      <w:r w:rsidRPr="00B50B11">
        <w:rPr>
          <w:rFonts w:ascii="Verdana" w:hAnsi="Verdana"/>
          <w:sz w:val="20"/>
          <w:szCs w:val="20"/>
        </w:rPr>
        <w:t xml:space="preserve"> w </w:t>
      </w:r>
      <w:proofErr w:type="spellStart"/>
      <w:r w:rsidRPr="00B50B11">
        <w:rPr>
          <w:rFonts w:ascii="Verdana" w:hAnsi="Verdana"/>
          <w:sz w:val="20"/>
          <w:szCs w:val="20"/>
        </w:rPr>
        <w:t>Sieć</w:t>
      </w:r>
      <w:proofErr w:type="spellEnd"/>
      <w:r w:rsidRPr="00B50B11">
        <w:rPr>
          <w:rFonts w:ascii="Verdana" w:hAnsi="Verdana"/>
          <w:sz w:val="20"/>
          <w:szCs w:val="20"/>
        </w:rPr>
        <w:t xml:space="preserve"> </w:t>
      </w:r>
      <w:proofErr w:type="spellStart"/>
      <w:r w:rsidRPr="00B50B11">
        <w:rPr>
          <w:rFonts w:ascii="Verdana" w:hAnsi="Verdana"/>
          <w:sz w:val="20"/>
          <w:szCs w:val="20"/>
        </w:rPr>
        <w:t>Badawcza</w:t>
      </w:r>
      <w:proofErr w:type="spellEnd"/>
      <w:r w:rsidRPr="00B50B11">
        <w:rPr>
          <w:rFonts w:ascii="Verdana" w:hAnsi="Verdana"/>
          <w:sz w:val="20"/>
          <w:szCs w:val="20"/>
        </w:rPr>
        <w:t xml:space="preserve"> Łukasiewicz – </w:t>
      </w:r>
      <w:proofErr w:type="spellStart"/>
      <w:r w:rsidRPr="00B50B11">
        <w:rPr>
          <w:rFonts w:ascii="Verdana" w:hAnsi="Verdana"/>
          <w:sz w:val="20"/>
          <w:szCs w:val="20"/>
        </w:rPr>
        <w:t>Warszawskim</w:t>
      </w:r>
      <w:proofErr w:type="spellEnd"/>
      <w:r w:rsidRPr="00B50B11">
        <w:rPr>
          <w:rFonts w:ascii="Verdana" w:hAnsi="Verdana"/>
          <w:sz w:val="20"/>
          <w:szCs w:val="20"/>
        </w:rPr>
        <w:t xml:space="preserve"> </w:t>
      </w:r>
      <w:proofErr w:type="spellStart"/>
      <w:r w:rsidRPr="00B50B11">
        <w:rPr>
          <w:rFonts w:ascii="Verdana" w:hAnsi="Verdana"/>
          <w:sz w:val="20"/>
          <w:szCs w:val="20"/>
        </w:rPr>
        <w:t>Instytucie</w:t>
      </w:r>
      <w:proofErr w:type="spellEnd"/>
      <w:r w:rsidRPr="00B50B11">
        <w:rPr>
          <w:rFonts w:ascii="Verdana" w:hAnsi="Verdana"/>
          <w:sz w:val="20"/>
          <w:szCs w:val="20"/>
        </w:rPr>
        <w:t xml:space="preserve"> </w:t>
      </w:r>
      <w:proofErr w:type="spellStart"/>
      <w:r w:rsidRPr="00B50B11">
        <w:rPr>
          <w:rFonts w:ascii="Verdana" w:hAnsi="Verdana"/>
          <w:sz w:val="20"/>
          <w:szCs w:val="20"/>
        </w:rPr>
        <w:t>Technologicznym</w:t>
      </w:r>
      <w:proofErr w:type="spellEnd"/>
      <w:r w:rsidRPr="00B50B11">
        <w:rPr>
          <w:rFonts w:ascii="Verdana" w:hAnsi="Verdana"/>
          <w:sz w:val="20"/>
          <w:szCs w:val="20"/>
        </w:rPr>
        <w:t xml:space="preserve"> w </w:t>
      </w:r>
      <w:proofErr w:type="spellStart"/>
      <w:r w:rsidRPr="00B50B11">
        <w:rPr>
          <w:rFonts w:ascii="Verdana" w:hAnsi="Verdana"/>
          <w:sz w:val="20"/>
          <w:szCs w:val="20"/>
        </w:rPr>
        <w:t>czterech</w:t>
      </w:r>
      <w:proofErr w:type="spellEnd"/>
      <w:r w:rsidRPr="00B50B11">
        <w:rPr>
          <w:rFonts w:ascii="Verdana" w:hAnsi="Verdana"/>
          <w:sz w:val="20"/>
          <w:szCs w:val="20"/>
        </w:rPr>
        <w:t xml:space="preserve"> </w:t>
      </w:r>
      <w:proofErr w:type="spellStart"/>
      <w:r w:rsidRPr="00B50B11">
        <w:rPr>
          <w:rFonts w:ascii="Verdana" w:hAnsi="Verdana"/>
          <w:sz w:val="20"/>
          <w:szCs w:val="20"/>
        </w:rPr>
        <w:t>lokalizacjach</w:t>
      </w:r>
      <w:proofErr w:type="spellEnd"/>
      <w:r w:rsidRPr="00B50B11">
        <w:rPr>
          <w:rFonts w:ascii="Verdana" w:hAnsi="Verdana"/>
          <w:sz w:val="20"/>
          <w:szCs w:val="20"/>
        </w:rPr>
        <w:t xml:space="preserve"> </w:t>
      </w:r>
      <w:proofErr w:type="spellStart"/>
      <w:r w:rsidRPr="00B50B11">
        <w:rPr>
          <w:rFonts w:ascii="Verdana" w:hAnsi="Verdana"/>
          <w:sz w:val="20"/>
          <w:szCs w:val="20"/>
        </w:rPr>
        <w:t>wraz</w:t>
      </w:r>
      <w:proofErr w:type="spellEnd"/>
      <w:r w:rsidRPr="00B50B11">
        <w:rPr>
          <w:rFonts w:ascii="Verdana" w:hAnsi="Verdana"/>
          <w:sz w:val="20"/>
          <w:szCs w:val="20"/>
        </w:rPr>
        <w:t xml:space="preserve"> z </w:t>
      </w:r>
      <w:proofErr w:type="spellStart"/>
      <w:r w:rsidRPr="00B50B11">
        <w:rPr>
          <w:rFonts w:ascii="Verdana" w:hAnsi="Verdana"/>
          <w:sz w:val="20"/>
          <w:szCs w:val="20"/>
        </w:rPr>
        <w:t>dostarczeniem</w:t>
      </w:r>
      <w:proofErr w:type="spellEnd"/>
      <w:r w:rsidRPr="00B50B11">
        <w:rPr>
          <w:rFonts w:ascii="Verdana" w:hAnsi="Verdana"/>
          <w:sz w:val="20"/>
          <w:szCs w:val="20"/>
        </w:rPr>
        <w:t xml:space="preserve"> </w:t>
      </w:r>
      <w:proofErr w:type="spellStart"/>
      <w:r w:rsidRPr="00B50B11">
        <w:rPr>
          <w:rFonts w:ascii="Verdana" w:hAnsi="Verdana"/>
          <w:sz w:val="20"/>
          <w:szCs w:val="20"/>
        </w:rPr>
        <w:t>artykułów</w:t>
      </w:r>
      <w:proofErr w:type="spellEnd"/>
      <w:r w:rsidRPr="00B50B11">
        <w:rPr>
          <w:rFonts w:ascii="Verdana" w:hAnsi="Verdana"/>
          <w:sz w:val="20"/>
          <w:szCs w:val="20"/>
        </w:rPr>
        <w:t xml:space="preserve"> </w:t>
      </w:r>
      <w:proofErr w:type="spellStart"/>
      <w:r w:rsidRPr="00B50B11">
        <w:rPr>
          <w:rFonts w:ascii="Verdana" w:hAnsi="Verdana"/>
          <w:sz w:val="20"/>
          <w:szCs w:val="20"/>
        </w:rPr>
        <w:t>sanitarno-higienicznych</w:t>
      </w:r>
      <w:proofErr w:type="spellEnd"/>
      <w:r w:rsidRPr="00B50B11">
        <w:rPr>
          <w:rFonts w:ascii="Verdana" w:hAnsi="Verdana"/>
          <w:sz w:val="20"/>
          <w:szCs w:val="20"/>
        </w:rPr>
        <w:t xml:space="preserve"> </w:t>
      </w:r>
      <w:proofErr w:type="spellStart"/>
      <w:r w:rsidRPr="00B50B11">
        <w:rPr>
          <w:rFonts w:ascii="Verdana" w:hAnsi="Verdana"/>
          <w:sz w:val="20"/>
          <w:szCs w:val="20"/>
        </w:rPr>
        <w:t>na</w:t>
      </w:r>
      <w:proofErr w:type="spellEnd"/>
      <w:r w:rsidRPr="00B50B11">
        <w:rPr>
          <w:rFonts w:ascii="Verdana" w:hAnsi="Verdana"/>
          <w:sz w:val="20"/>
          <w:szCs w:val="20"/>
        </w:rPr>
        <w:t xml:space="preserve"> </w:t>
      </w:r>
      <w:proofErr w:type="spellStart"/>
      <w:r w:rsidRPr="00B50B11">
        <w:rPr>
          <w:rFonts w:ascii="Verdana" w:hAnsi="Verdana"/>
          <w:sz w:val="20"/>
          <w:szCs w:val="20"/>
        </w:rPr>
        <w:t>powierzchniach</w:t>
      </w:r>
      <w:proofErr w:type="spellEnd"/>
      <w:r w:rsidRPr="00B50B11">
        <w:rPr>
          <w:rFonts w:ascii="Verdana" w:hAnsi="Verdana"/>
          <w:sz w:val="20"/>
          <w:szCs w:val="20"/>
        </w:rPr>
        <w:t xml:space="preserve"> </w:t>
      </w:r>
      <w:proofErr w:type="spellStart"/>
      <w:r w:rsidRPr="00B50B11">
        <w:rPr>
          <w:rFonts w:ascii="Verdana" w:hAnsi="Verdana"/>
          <w:sz w:val="20"/>
          <w:szCs w:val="20"/>
        </w:rPr>
        <w:t>biurowych</w:t>
      </w:r>
      <w:proofErr w:type="spellEnd"/>
      <w:r w:rsidRPr="00B50B11">
        <w:rPr>
          <w:rFonts w:ascii="Verdana" w:hAnsi="Verdana"/>
          <w:sz w:val="20"/>
          <w:szCs w:val="20"/>
        </w:rPr>
        <w:t xml:space="preserve"> </w:t>
      </w:r>
      <w:proofErr w:type="spellStart"/>
      <w:r w:rsidRPr="00B50B11">
        <w:rPr>
          <w:rFonts w:ascii="Verdana" w:hAnsi="Verdana"/>
          <w:sz w:val="20"/>
          <w:szCs w:val="20"/>
        </w:rPr>
        <w:t>i</w:t>
      </w:r>
      <w:proofErr w:type="spellEnd"/>
      <w:r w:rsidRPr="00B50B11">
        <w:rPr>
          <w:rFonts w:ascii="Verdana" w:hAnsi="Verdana"/>
          <w:sz w:val="20"/>
          <w:szCs w:val="20"/>
        </w:rPr>
        <w:t xml:space="preserve"> </w:t>
      </w:r>
      <w:proofErr w:type="spellStart"/>
      <w:r w:rsidRPr="00B50B11">
        <w:rPr>
          <w:rFonts w:ascii="Verdana" w:hAnsi="Verdana"/>
          <w:sz w:val="20"/>
          <w:szCs w:val="20"/>
        </w:rPr>
        <w:t>pomocniczych</w:t>
      </w:r>
      <w:proofErr w:type="spellEnd"/>
      <w:r w:rsidRPr="00B50B11">
        <w:rPr>
          <w:rFonts w:ascii="Verdana" w:hAnsi="Verdana"/>
          <w:sz w:val="20"/>
          <w:szCs w:val="20"/>
        </w:rPr>
        <w:t>:</w:t>
      </w:r>
    </w:p>
    <w:p w14:paraId="73069428" w14:textId="77777777" w:rsidR="00EE1E7A" w:rsidRPr="00EE1E7A" w:rsidRDefault="00EE1E7A" w:rsidP="00EE1E7A">
      <w:pPr>
        <w:pStyle w:val="Akapitzlist"/>
        <w:spacing w:line="360" w:lineRule="auto"/>
        <w:ind w:left="1080"/>
        <w:rPr>
          <w:rFonts w:ascii="Verdana" w:hAnsi="Verdana"/>
          <w:sz w:val="20"/>
          <w:szCs w:val="20"/>
        </w:rPr>
      </w:pPr>
      <w:bookmarkStart w:id="1" w:name="_Hlk147160050"/>
      <w:proofErr w:type="spellStart"/>
      <w:r w:rsidRPr="00EE1E7A">
        <w:rPr>
          <w:rFonts w:ascii="Verdana" w:hAnsi="Verdana"/>
          <w:sz w:val="20"/>
          <w:szCs w:val="20"/>
        </w:rPr>
        <w:t>Lokalizacja</w:t>
      </w:r>
      <w:proofErr w:type="spellEnd"/>
      <w:r w:rsidRPr="00EE1E7A">
        <w:rPr>
          <w:rFonts w:ascii="Verdana" w:hAnsi="Verdana"/>
          <w:sz w:val="20"/>
          <w:szCs w:val="20"/>
        </w:rPr>
        <w:t xml:space="preserve"> nr 1: </w:t>
      </w:r>
      <w:proofErr w:type="spellStart"/>
      <w:r w:rsidRPr="00EE1E7A">
        <w:rPr>
          <w:rFonts w:ascii="Verdana" w:hAnsi="Verdana"/>
          <w:sz w:val="20"/>
          <w:szCs w:val="20"/>
        </w:rPr>
        <w:t>ul</w:t>
      </w:r>
      <w:proofErr w:type="spellEnd"/>
      <w:r w:rsidRPr="00EE1E7A">
        <w:rPr>
          <w:rFonts w:ascii="Verdana" w:hAnsi="Verdana"/>
          <w:sz w:val="20"/>
          <w:szCs w:val="20"/>
        </w:rPr>
        <w:t xml:space="preserve">. </w:t>
      </w:r>
      <w:proofErr w:type="spellStart"/>
      <w:r w:rsidRPr="00EE1E7A">
        <w:rPr>
          <w:rFonts w:ascii="Verdana" w:hAnsi="Verdana"/>
          <w:sz w:val="20"/>
          <w:szCs w:val="20"/>
        </w:rPr>
        <w:t>Mrówcza</w:t>
      </w:r>
      <w:proofErr w:type="spellEnd"/>
      <w:r w:rsidRPr="00EE1E7A">
        <w:rPr>
          <w:rFonts w:ascii="Verdana" w:hAnsi="Verdana"/>
          <w:sz w:val="20"/>
          <w:szCs w:val="20"/>
        </w:rPr>
        <w:t xml:space="preserve"> 243, 04-697 Warszawa.</w:t>
      </w:r>
    </w:p>
    <w:p w14:paraId="5E6EB159" w14:textId="77777777" w:rsidR="00EE1E7A" w:rsidRPr="00EE1E7A" w:rsidRDefault="00EE1E7A" w:rsidP="00EE1E7A">
      <w:pPr>
        <w:pStyle w:val="Akapitzlist"/>
        <w:spacing w:line="360" w:lineRule="auto"/>
        <w:ind w:left="1080"/>
        <w:rPr>
          <w:rFonts w:ascii="Verdana" w:hAnsi="Verdana"/>
          <w:sz w:val="20"/>
          <w:szCs w:val="20"/>
        </w:rPr>
      </w:pPr>
      <w:proofErr w:type="spellStart"/>
      <w:r w:rsidRPr="00EE1E7A">
        <w:rPr>
          <w:rFonts w:ascii="Verdana" w:hAnsi="Verdana"/>
          <w:sz w:val="20"/>
          <w:szCs w:val="20"/>
        </w:rPr>
        <w:t>Lokalizacja</w:t>
      </w:r>
      <w:proofErr w:type="spellEnd"/>
      <w:r w:rsidRPr="00EE1E7A">
        <w:rPr>
          <w:rFonts w:ascii="Verdana" w:hAnsi="Verdana"/>
          <w:sz w:val="20"/>
          <w:szCs w:val="20"/>
        </w:rPr>
        <w:t xml:space="preserve"> nr 2: </w:t>
      </w:r>
      <w:proofErr w:type="spellStart"/>
      <w:r w:rsidRPr="00EE1E7A">
        <w:rPr>
          <w:rFonts w:ascii="Verdana" w:hAnsi="Verdana"/>
          <w:sz w:val="20"/>
          <w:szCs w:val="20"/>
        </w:rPr>
        <w:t>ul</w:t>
      </w:r>
      <w:proofErr w:type="spellEnd"/>
      <w:r w:rsidRPr="00EE1E7A">
        <w:rPr>
          <w:rFonts w:ascii="Verdana" w:hAnsi="Verdana"/>
          <w:sz w:val="20"/>
          <w:szCs w:val="20"/>
        </w:rPr>
        <w:t xml:space="preserve">. </w:t>
      </w:r>
      <w:proofErr w:type="spellStart"/>
      <w:r w:rsidRPr="00EE1E7A">
        <w:rPr>
          <w:rFonts w:ascii="Verdana" w:hAnsi="Verdana"/>
          <w:sz w:val="20"/>
          <w:szCs w:val="20"/>
        </w:rPr>
        <w:t>Racjonalizacji</w:t>
      </w:r>
      <w:proofErr w:type="spellEnd"/>
      <w:r w:rsidRPr="00EE1E7A">
        <w:rPr>
          <w:rFonts w:ascii="Verdana" w:hAnsi="Verdana"/>
          <w:sz w:val="20"/>
          <w:szCs w:val="20"/>
        </w:rPr>
        <w:t xml:space="preserve"> 6/8, 02-673 Warszawa.</w:t>
      </w:r>
    </w:p>
    <w:p w14:paraId="5796960C" w14:textId="77777777" w:rsidR="00EE1E7A" w:rsidRPr="00EE1E7A" w:rsidRDefault="00EE1E7A" w:rsidP="00EE1E7A">
      <w:pPr>
        <w:pStyle w:val="Akapitzlist"/>
        <w:spacing w:line="360" w:lineRule="auto"/>
        <w:ind w:left="1080"/>
        <w:rPr>
          <w:rFonts w:ascii="Verdana" w:hAnsi="Verdana"/>
          <w:sz w:val="20"/>
          <w:szCs w:val="20"/>
        </w:rPr>
      </w:pPr>
      <w:proofErr w:type="spellStart"/>
      <w:r w:rsidRPr="00EE1E7A">
        <w:rPr>
          <w:rFonts w:ascii="Verdana" w:hAnsi="Verdana"/>
          <w:sz w:val="20"/>
          <w:szCs w:val="20"/>
        </w:rPr>
        <w:t>Lokalizacja</w:t>
      </w:r>
      <w:proofErr w:type="spellEnd"/>
      <w:r w:rsidRPr="00EE1E7A">
        <w:rPr>
          <w:rFonts w:ascii="Verdana" w:hAnsi="Verdana"/>
          <w:sz w:val="20"/>
          <w:szCs w:val="20"/>
        </w:rPr>
        <w:t xml:space="preserve"> nr 3: </w:t>
      </w:r>
      <w:proofErr w:type="spellStart"/>
      <w:r w:rsidRPr="00EE1E7A">
        <w:rPr>
          <w:rFonts w:ascii="Verdana" w:hAnsi="Verdana"/>
          <w:sz w:val="20"/>
          <w:szCs w:val="20"/>
        </w:rPr>
        <w:t>ul</w:t>
      </w:r>
      <w:proofErr w:type="spellEnd"/>
      <w:r w:rsidRPr="00EE1E7A">
        <w:rPr>
          <w:rFonts w:ascii="Verdana" w:hAnsi="Verdana"/>
          <w:sz w:val="20"/>
          <w:szCs w:val="20"/>
        </w:rPr>
        <w:t xml:space="preserve">. </w:t>
      </w:r>
      <w:proofErr w:type="spellStart"/>
      <w:r w:rsidRPr="00EE1E7A">
        <w:rPr>
          <w:rFonts w:ascii="Verdana" w:hAnsi="Verdana"/>
          <w:sz w:val="20"/>
          <w:szCs w:val="20"/>
        </w:rPr>
        <w:t>Suwak</w:t>
      </w:r>
      <w:proofErr w:type="spellEnd"/>
      <w:r w:rsidRPr="00EE1E7A">
        <w:rPr>
          <w:rFonts w:ascii="Verdana" w:hAnsi="Verdana"/>
          <w:sz w:val="20"/>
          <w:szCs w:val="20"/>
        </w:rPr>
        <w:t xml:space="preserve"> 4, 02-676 Warszawa</w:t>
      </w:r>
      <w:bookmarkEnd w:id="1"/>
    </w:p>
    <w:p w14:paraId="470727B8" w14:textId="77777777" w:rsidR="00EE1E7A" w:rsidRPr="00EE1E7A" w:rsidRDefault="00EE1E7A" w:rsidP="00EE1E7A">
      <w:pPr>
        <w:pStyle w:val="Akapitzlist"/>
        <w:spacing w:line="360" w:lineRule="auto"/>
        <w:ind w:left="1080"/>
        <w:rPr>
          <w:rFonts w:ascii="Verdana" w:hAnsi="Verdana"/>
          <w:sz w:val="20"/>
          <w:szCs w:val="20"/>
        </w:rPr>
      </w:pPr>
      <w:proofErr w:type="spellStart"/>
      <w:r w:rsidRPr="00EE1E7A">
        <w:rPr>
          <w:rFonts w:ascii="Verdana" w:hAnsi="Verdana"/>
          <w:sz w:val="20"/>
          <w:szCs w:val="20"/>
        </w:rPr>
        <w:t>Lokalizacja</w:t>
      </w:r>
      <w:proofErr w:type="spellEnd"/>
      <w:r w:rsidRPr="00EE1E7A">
        <w:rPr>
          <w:rFonts w:ascii="Verdana" w:hAnsi="Verdana"/>
          <w:sz w:val="20"/>
          <w:szCs w:val="20"/>
        </w:rPr>
        <w:t xml:space="preserve"> nr 4: </w:t>
      </w:r>
      <w:proofErr w:type="spellStart"/>
      <w:r w:rsidRPr="00EE1E7A">
        <w:rPr>
          <w:rFonts w:ascii="Verdana" w:hAnsi="Verdana"/>
          <w:sz w:val="20"/>
          <w:szCs w:val="20"/>
        </w:rPr>
        <w:t>ul</w:t>
      </w:r>
      <w:proofErr w:type="spellEnd"/>
      <w:r w:rsidRPr="00EE1E7A">
        <w:rPr>
          <w:rFonts w:ascii="Verdana" w:hAnsi="Verdana"/>
          <w:sz w:val="20"/>
          <w:szCs w:val="20"/>
        </w:rPr>
        <w:t xml:space="preserve">. </w:t>
      </w:r>
      <w:proofErr w:type="spellStart"/>
      <w:r w:rsidRPr="00EE1E7A">
        <w:rPr>
          <w:rFonts w:ascii="Verdana" w:hAnsi="Verdana"/>
          <w:sz w:val="20"/>
          <w:szCs w:val="20"/>
        </w:rPr>
        <w:t>Duchnicka</w:t>
      </w:r>
      <w:proofErr w:type="spellEnd"/>
      <w:r w:rsidRPr="00EE1E7A">
        <w:rPr>
          <w:rFonts w:ascii="Verdana" w:hAnsi="Verdana"/>
          <w:sz w:val="20"/>
          <w:szCs w:val="20"/>
        </w:rPr>
        <w:t xml:space="preserve"> 3, 01-796 Warszawa.</w:t>
      </w:r>
    </w:p>
    <w:p w14:paraId="788BA41E" w14:textId="77777777" w:rsidR="00EE1E7A" w:rsidRPr="00EE1E7A" w:rsidRDefault="00EE1E7A" w:rsidP="00EE1E7A">
      <w:pPr>
        <w:pStyle w:val="Akapitzlist"/>
        <w:spacing w:line="360" w:lineRule="auto"/>
        <w:ind w:left="1080"/>
        <w:rPr>
          <w:rFonts w:ascii="Verdana" w:hAnsi="Verdana"/>
          <w:sz w:val="20"/>
          <w:szCs w:val="20"/>
        </w:rPr>
      </w:pPr>
      <w:proofErr w:type="spellStart"/>
      <w:r w:rsidRPr="00EE1E7A">
        <w:rPr>
          <w:rFonts w:ascii="Verdana" w:hAnsi="Verdana"/>
          <w:sz w:val="20"/>
          <w:szCs w:val="20"/>
        </w:rPr>
        <w:t>oraz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raz</w:t>
      </w:r>
      <w:proofErr w:type="spellEnd"/>
      <w:r w:rsidRPr="00EE1E7A">
        <w:rPr>
          <w:rFonts w:ascii="Verdana" w:hAnsi="Verdana"/>
          <w:sz w:val="20"/>
          <w:szCs w:val="20"/>
        </w:rPr>
        <w:t xml:space="preserve"> do </w:t>
      </w:r>
      <w:proofErr w:type="spellStart"/>
      <w:r w:rsidRPr="00EE1E7A">
        <w:rPr>
          <w:rFonts w:ascii="Verdana" w:hAnsi="Verdana"/>
          <w:sz w:val="20"/>
          <w:szCs w:val="20"/>
        </w:rPr>
        <w:t>roku</w:t>
      </w:r>
      <w:proofErr w:type="spellEnd"/>
      <w:r w:rsidRPr="00EE1E7A">
        <w:rPr>
          <w:rFonts w:ascii="Verdana" w:hAnsi="Verdana"/>
          <w:sz w:val="20"/>
          <w:szCs w:val="20"/>
        </w:rPr>
        <w:t xml:space="preserve"> w </w:t>
      </w:r>
      <w:proofErr w:type="spellStart"/>
      <w:r w:rsidRPr="00EE1E7A">
        <w:rPr>
          <w:rFonts w:ascii="Verdana" w:hAnsi="Verdana"/>
          <w:sz w:val="20"/>
          <w:szCs w:val="20"/>
        </w:rPr>
        <w:t>miesiącach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kwiecień-czerwiec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dwustronnego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mycia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okien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i</w:t>
      </w:r>
      <w:proofErr w:type="spellEnd"/>
      <w:r w:rsidRPr="00EE1E7A">
        <w:rPr>
          <w:rFonts w:ascii="Verdana" w:hAnsi="Verdana"/>
          <w:sz w:val="20"/>
          <w:szCs w:val="20"/>
        </w:rPr>
        <w:t xml:space="preserve"> ram w </w:t>
      </w:r>
      <w:proofErr w:type="spellStart"/>
      <w:r w:rsidRPr="00EE1E7A">
        <w:rPr>
          <w:rFonts w:ascii="Verdana" w:hAnsi="Verdana"/>
          <w:sz w:val="20"/>
          <w:szCs w:val="20"/>
        </w:rPr>
        <w:t>czterech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lokalizacjach</w:t>
      </w:r>
      <w:proofErr w:type="spellEnd"/>
      <w:r w:rsidRPr="00EE1E7A">
        <w:rPr>
          <w:rFonts w:ascii="Verdana" w:hAnsi="Verdana"/>
          <w:sz w:val="20"/>
          <w:szCs w:val="20"/>
        </w:rPr>
        <w:t xml:space="preserve"> :</w:t>
      </w:r>
    </w:p>
    <w:p w14:paraId="202410C8" w14:textId="77777777" w:rsidR="00EE1E7A" w:rsidRPr="00EE1E7A" w:rsidRDefault="00EE1E7A" w:rsidP="00EE1E7A">
      <w:pPr>
        <w:pStyle w:val="Akapitzlist"/>
        <w:spacing w:line="360" w:lineRule="auto"/>
        <w:ind w:left="1080"/>
        <w:rPr>
          <w:rFonts w:ascii="Verdana" w:hAnsi="Verdana"/>
          <w:sz w:val="20"/>
          <w:szCs w:val="20"/>
        </w:rPr>
      </w:pPr>
      <w:proofErr w:type="spellStart"/>
      <w:r w:rsidRPr="00EE1E7A">
        <w:rPr>
          <w:rFonts w:ascii="Verdana" w:hAnsi="Verdana"/>
          <w:sz w:val="20"/>
          <w:szCs w:val="20"/>
        </w:rPr>
        <w:t>Lokalizacja</w:t>
      </w:r>
      <w:proofErr w:type="spellEnd"/>
      <w:r w:rsidRPr="00EE1E7A">
        <w:rPr>
          <w:rFonts w:ascii="Verdana" w:hAnsi="Verdana"/>
          <w:sz w:val="20"/>
          <w:szCs w:val="20"/>
        </w:rPr>
        <w:t xml:space="preserve"> nr 1: </w:t>
      </w:r>
      <w:proofErr w:type="spellStart"/>
      <w:r w:rsidRPr="00EE1E7A">
        <w:rPr>
          <w:rFonts w:ascii="Verdana" w:hAnsi="Verdana"/>
          <w:sz w:val="20"/>
          <w:szCs w:val="20"/>
        </w:rPr>
        <w:t>ul</w:t>
      </w:r>
      <w:proofErr w:type="spellEnd"/>
      <w:r w:rsidRPr="00EE1E7A">
        <w:rPr>
          <w:rFonts w:ascii="Verdana" w:hAnsi="Verdana"/>
          <w:sz w:val="20"/>
          <w:szCs w:val="20"/>
        </w:rPr>
        <w:t xml:space="preserve">. </w:t>
      </w:r>
      <w:proofErr w:type="spellStart"/>
      <w:r w:rsidRPr="00EE1E7A">
        <w:rPr>
          <w:rFonts w:ascii="Verdana" w:hAnsi="Verdana"/>
          <w:sz w:val="20"/>
          <w:szCs w:val="20"/>
        </w:rPr>
        <w:t>Mrówcza</w:t>
      </w:r>
      <w:proofErr w:type="spellEnd"/>
      <w:r w:rsidRPr="00EE1E7A">
        <w:rPr>
          <w:rFonts w:ascii="Verdana" w:hAnsi="Verdana"/>
          <w:sz w:val="20"/>
          <w:szCs w:val="20"/>
        </w:rPr>
        <w:t xml:space="preserve"> 243, 04-697 Warszawa,</w:t>
      </w:r>
    </w:p>
    <w:p w14:paraId="22A48221" w14:textId="77777777" w:rsidR="00EE1E7A" w:rsidRPr="00EE1E7A" w:rsidRDefault="00EE1E7A" w:rsidP="00EE1E7A">
      <w:pPr>
        <w:pStyle w:val="Akapitzlist"/>
        <w:spacing w:line="360" w:lineRule="auto"/>
        <w:ind w:left="1080"/>
        <w:rPr>
          <w:rFonts w:ascii="Verdana" w:hAnsi="Verdana"/>
          <w:sz w:val="20"/>
          <w:szCs w:val="20"/>
        </w:rPr>
      </w:pPr>
      <w:proofErr w:type="spellStart"/>
      <w:r w:rsidRPr="00EE1E7A">
        <w:rPr>
          <w:rFonts w:ascii="Verdana" w:hAnsi="Verdana"/>
          <w:sz w:val="20"/>
          <w:szCs w:val="20"/>
        </w:rPr>
        <w:t>Lokalizacja</w:t>
      </w:r>
      <w:proofErr w:type="spellEnd"/>
      <w:r w:rsidRPr="00EE1E7A">
        <w:rPr>
          <w:rFonts w:ascii="Verdana" w:hAnsi="Verdana"/>
          <w:sz w:val="20"/>
          <w:szCs w:val="20"/>
        </w:rPr>
        <w:t xml:space="preserve"> nr 2: </w:t>
      </w:r>
      <w:proofErr w:type="spellStart"/>
      <w:r w:rsidRPr="00EE1E7A">
        <w:rPr>
          <w:rFonts w:ascii="Verdana" w:hAnsi="Verdana"/>
          <w:sz w:val="20"/>
          <w:szCs w:val="20"/>
        </w:rPr>
        <w:t>ul</w:t>
      </w:r>
      <w:proofErr w:type="spellEnd"/>
      <w:r w:rsidRPr="00EE1E7A">
        <w:rPr>
          <w:rFonts w:ascii="Verdana" w:hAnsi="Verdana"/>
          <w:sz w:val="20"/>
          <w:szCs w:val="20"/>
        </w:rPr>
        <w:t xml:space="preserve">. </w:t>
      </w:r>
      <w:proofErr w:type="spellStart"/>
      <w:r w:rsidRPr="00EE1E7A">
        <w:rPr>
          <w:rFonts w:ascii="Verdana" w:hAnsi="Verdana"/>
          <w:sz w:val="20"/>
          <w:szCs w:val="20"/>
        </w:rPr>
        <w:t>Racjonalizacji</w:t>
      </w:r>
      <w:proofErr w:type="spellEnd"/>
      <w:r w:rsidRPr="00EE1E7A">
        <w:rPr>
          <w:rFonts w:ascii="Verdana" w:hAnsi="Verdana"/>
          <w:sz w:val="20"/>
          <w:szCs w:val="20"/>
        </w:rPr>
        <w:t xml:space="preserve"> 6/8, 02-673 Warszawa,</w:t>
      </w:r>
    </w:p>
    <w:p w14:paraId="1C20EBAE" w14:textId="77777777" w:rsidR="00EE1E7A" w:rsidRPr="00EE1E7A" w:rsidRDefault="00EE1E7A" w:rsidP="00EE1E7A">
      <w:pPr>
        <w:pStyle w:val="Akapitzlist"/>
        <w:spacing w:line="360" w:lineRule="auto"/>
        <w:ind w:left="1080"/>
        <w:rPr>
          <w:rFonts w:ascii="Verdana" w:hAnsi="Verdana"/>
          <w:sz w:val="20"/>
          <w:szCs w:val="20"/>
        </w:rPr>
      </w:pPr>
      <w:proofErr w:type="spellStart"/>
      <w:r w:rsidRPr="00EE1E7A">
        <w:rPr>
          <w:rFonts w:ascii="Verdana" w:hAnsi="Verdana"/>
          <w:sz w:val="20"/>
          <w:szCs w:val="20"/>
        </w:rPr>
        <w:t>Lokalizacja</w:t>
      </w:r>
      <w:proofErr w:type="spellEnd"/>
      <w:r w:rsidRPr="00EE1E7A">
        <w:rPr>
          <w:rFonts w:ascii="Verdana" w:hAnsi="Verdana"/>
          <w:sz w:val="20"/>
          <w:szCs w:val="20"/>
        </w:rPr>
        <w:t xml:space="preserve"> nr 3: </w:t>
      </w:r>
      <w:proofErr w:type="spellStart"/>
      <w:r w:rsidRPr="00EE1E7A">
        <w:rPr>
          <w:rFonts w:ascii="Verdana" w:hAnsi="Verdana"/>
          <w:sz w:val="20"/>
          <w:szCs w:val="20"/>
        </w:rPr>
        <w:t>ul</w:t>
      </w:r>
      <w:proofErr w:type="spellEnd"/>
      <w:r w:rsidRPr="00EE1E7A">
        <w:rPr>
          <w:rFonts w:ascii="Verdana" w:hAnsi="Verdana"/>
          <w:sz w:val="20"/>
          <w:szCs w:val="20"/>
        </w:rPr>
        <w:t xml:space="preserve">. </w:t>
      </w:r>
      <w:proofErr w:type="spellStart"/>
      <w:r w:rsidRPr="00EE1E7A">
        <w:rPr>
          <w:rFonts w:ascii="Verdana" w:hAnsi="Verdana"/>
          <w:sz w:val="20"/>
          <w:szCs w:val="20"/>
        </w:rPr>
        <w:t>Suwak</w:t>
      </w:r>
      <w:proofErr w:type="spellEnd"/>
      <w:r w:rsidRPr="00EE1E7A">
        <w:rPr>
          <w:rFonts w:ascii="Verdana" w:hAnsi="Verdana"/>
          <w:sz w:val="20"/>
          <w:szCs w:val="20"/>
        </w:rPr>
        <w:t xml:space="preserve"> 4, 02-676 Warszawa,</w:t>
      </w:r>
    </w:p>
    <w:p w14:paraId="131196B6" w14:textId="3245E2D9" w:rsidR="00EE1E7A" w:rsidRPr="00EE1E7A" w:rsidRDefault="00EE1E7A" w:rsidP="00B50B11">
      <w:pPr>
        <w:pStyle w:val="Akapitzlist"/>
        <w:spacing w:line="360" w:lineRule="auto"/>
        <w:ind w:left="1080"/>
        <w:rPr>
          <w:rFonts w:ascii="Verdana" w:hAnsi="Verdana"/>
          <w:sz w:val="20"/>
          <w:szCs w:val="20"/>
        </w:rPr>
      </w:pPr>
      <w:proofErr w:type="spellStart"/>
      <w:r w:rsidRPr="00EE1E7A">
        <w:rPr>
          <w:rFonts w:ascii="Verdana" w:hAnsi="Verdana"/>
          <w:sz w:val="20"/>
          <w:szCs w:val="20"/>
        </w:rPr>
        <w:t>Lokalizacja</w:t>
      </w:r>
      <w:proofErr w:type="spellEnd"/>
      <w:r w:rsidRPr="00EE1E7A">
        <w:rPr>
          <w:rFonts w:ascii="Verdana" w:hAnsi="Verdana"/>
          <w:sz w:val="20"/>
          <w:szCs w:val="20"/>
        </w:rPr>
        <w:t xml:space="preserve"> nr 4: </w:t>
      </w:r>
      <w:proofErr w:type="spellStart"/>
      <w:r w:rsidRPr="00EE1E7A">
        <w:rPr>
          <w:rFonts w:ascii="Verdana" w:hAnsi="Verdana"/>
          <w:sz w:val="20"/>
          <w:szCs w:val="20"/>
        </w:rPr>
        <w:t>ul</w:t>
      </w:r>
      <w:proofErr w:type="spellEnd"/>
      <w:r w:rsidRPr="00EE1E7A">
        <w:rPr>
          <w:rFonts w:ascii="Verdana" w:hAnsi="Verdana"/>
          <w:sz w:val="20"/>
          <w:szCs w:val="20"/>
        </w:rPr>
        <w:t xml:space="preserve">. </w:t>
      </w:r>
      <w:proofErr w:type="spellStart"/>
      <w:r w:rsidRPr="00EE1E7A">
        <w:rPr>
          <w:rFonts w:ascii="Verdana" w:hAnsi="Verdana"/>
          <w:sz w:val="20"/>
          <w:szCs w:val="20"/>
        </w:rPr>
        <w:t>Duchnicka</w:t>
      </w:r>
      <w:proofErr w:type="spellEnd"/>
      <w:r w:rsidRPr="00EE1E7A">
        <w:rPr>
          <w:rFonts w:ascii="Verdana" w:hAnsi="Verdana"/>
          <w:sz w:val="20"/>
          <w:szCs w:val="20"/>
        </w:rPr>
        <w:t xml:space="preserve"> 3, 01-796 Warszawa.</w:t>
      </w:r>
    </w:p>
    <w:p w14:paraId="593743FB" w14:textId="77777777" w:rsidR="00B50B11" w:rsidRDefault="00B50B11" w:rsidP="00EE1E7A">
      <w:pPr>
        <w:spacing w:line="360" w:lineRule="auto"/>
        <w:rPr>
          <w:rFonts w:ascii="Verdana" w:hAnsi="Verdana"/>
          <w:sz w:val="20"/>
          <w:szCs w:val="20"/>
        </w:rPr>
      </w:pPr>
    </w:p>
    <w:p w14:paraId="24CF8F59" w14:textId="100CE198" w:rsidR="00EE1E7A" w:rsidRPr="00EE1E7A" w:rsidRDefault="00B50B11" w:rsidP="00EE1E7A">
      <w:pPr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B50B11">
        <w:rPr>
          <w:rFonts w:ascii="Verdana" w:hAnsi="Verdana"/>
          <w:sz w:val="20"/>
          <w:szCs w:val="20"/>
        </w:rPr>
        <w:t>Opis</w:t>
      </w:r>
      <w:proofErr w:type="spellEnd"/>
      <w:r w:rsidRPr="00B50B11">
        <w:rPr>
          <w:rFonts w:ascii="Verdana" w:hAnsi="Verdana"/>
          <w:sz w:val="20"/>
          <w:szCs w:val="20"/>
        </w:rPr>
        <w:t xml:space="preserve"> </w:t>
      </w:r>
      <w:proofErr w:type="spellStart"/>
      <w:r w:rsidRPr="00B50B11">
        <w:rPr>
          <w:rFonts w:ascii="Verdana" w:hAnsi="Verdana"/>
          <w:sz w:val="20"/>
          <w:szCs w:val="20"/>
        </w:rPr>
        <w:t>oraz</w:t>
      </w:r>
      <w:proofErr w:type="spellEnd"/>
      <w:r w:rsidRPr="00B50B11">
        <w:rPr>
          <w:rFonts w:ascii="Verdana" w:hAnsi="Verdana"/>
          <w:sz w:val="20"/>
          <w:szCs w:val="20"/>
        </w:rPr>
        <w:t xml:space="preserve"> </w:t>
      </w:r>
      <w:proofErr w:type="spellStart"/>
      <w:r w:rsidRPr="00B50B11">
        <w:rPr>
          <w:rFonts w:ascii="Verdana" w:hAnsi="Verdana"/>
          <w:sz w:val="20"/>
          <w:szCs w:val="20"/>
        </w:rPr>
        <w:t>sposób</w:t>
      </w:r>
      <w:proofErr w:type="spellEnd"/>
      <w:r w:rsidRPr="00B50B11">
        <w:rPr>
          <w:rFonts w:ascii="Verdana" w:hAnsi="Verdana"/>
          <w:sz w:val="20"/>
          <w:szCs w:val="20"/>
        </w:rPr>
        <w:t xml:space="preserve"> </w:t>
      </w:r>
      <w:proofErr w:type="spellStart"/>
      <w:r w:rsidRPr="00B50B11">
        <w:rPr>
          <w:rFonts w:ascii="Verdana" w:hAnsi="Verdana"/>
          <w:sz w:val="20"/>
          <w:szCs w:val="20"/>
        </w:rPr>
        <w:t>realizacji</w:t>
      </w:r>
      <w:proofErr w:type="spellEnd"/>
      <w:r w:rsidRPr="00B50B11">
        <w:rPr>
          <w:rFonts w:ascii="Verdana" w:hAnsi="Verdana"/>
          <w:sz w:val="20"/>
          <w:szCs w:val="20"/>
        </w:rPr>
        <w:t xml:space="preserve"> </w:t>
      </w:r>
      <w:proofErr w:type="spellStart"/>
      <w:r w:rsidRPr="00B50B11">
        <w:rPr>
          <w:rFonts w:ascii="Verdana" w:hAnsi="Verdana"/>
          <w:sz w:val="20"/>
          <w:szCs w:val="20"/>
        </w:rPr>
        <w:t>przedmiotowego</w:t>
      </w:r>
      <w:proofErr w:type="spellEnd"/>
      <w:r w:rsidRPr="00B50B11">
        <w:rPr>
          <w:rFonts w:ascii="Verdana" w:hAnsi="Verdana"/>
          <w:sz w:val="20"/>
          <w:szCs w:val="20"/>
        </w:rPr>
        <w:t xml:space="preserve"> </w:t>
      </w:r>
      <w:proofErr w:type="spellStart"/>
      <w:r w:rsidRPr="00B50B11">
        <w:rPr>
          <w:rFonts w:ascii="Verdana" w:hAnsi="Verdana"/>
          <w:sz w:val="20"/>
          <w:szCs w:val="20"/>
        </w:rPr>
        <w:t>zamówienia</w:t>
      </w:r>
      <w:proofErr w:type="spellEnd"/>
      <w:r w:rsidRPr="00B50B11">
        <w:rPr>
          <w:rFonts w:ascii="Verdana" w:hAnsi="Verdana"/>
          <w:sz w:val="20"/>
          <w:szCs w:val="20"/>
        </w:rPr>
        <w:t xml:space="preserve"> </w:t>
      </w:r>
      <w:proofErr w:type="spellStart"/>
      <w:r w:rsidRPr="00B50B11">
        <w:rPr>
          <w:rFonts w:ascii="Verdana" w:hAnsi="Verdana"/>
          <w:sz w:val="20"/>
          <w:szCs w:val="20"/>
        </w:rPr>
        <w:t>określa</w:t>
      </w:r>
      <w:proofErr w:type="spellEnd"/>
      <w:r w:rsidRPr="00B50B11">
        <w:rPr>
          <w:rFonts w:ascii="Verdana" w:hAnsi="Verdana"/>
          <w:sz w:val="20"/>
          <w:szCs w:val="20"/>
        </w:rPr>
        <w:t xml:space="preserve"> </w:t>
      </w:r>
      <w:proofErr w:type="spellStart"/>
      <w:r w:rsidRPr="00B50B11">
        <w:rPr>
          <w:rFonts w:ascii="Verdana" w:hAnsi="Verdana"/>
          <w:sz w:val="20"/>
          <w:szCs w:val="20"/>
        </w:rPr>
        <w:t>również</w:t>
      </w:r>
      <w:proofErr w:type="spellEnd"/>
      <w:r w:rsidRPr="00B50B11">
        <w:rPr>
          <w:rFonts w:ascii="Verdana" w:hAnsi="Verdana"/>
          <w:sz w:val="20"/>
          <w:szCs w:val="20"/>
        </w:rPr>
        <w:t xml:space="preserve"> </w:t>
      </w:r>
      <w:proofErr w:type="spellStart"/>
      <w:r w:rsidRPr="00B50B11">
        <w:rPr>
          <w:rFonts w:ascii="Verdana" w:hAnsi="Verdana"/>
          <w:sz w:val="20"/>
          <w:szCs w:val="20"/>
        </w:rPr>
        <w:t>Załącznik</w:t>
      </w:r>
      <w:proofErr w:type="spellEnd"/>
      <w:r w:rsidRPr="00B50B11">
        <w:rPr>
          <w:rFonts w:ascii="Verdana" w:hAnsi="Verdana"/>
          <w:sz w:val="20"/>
          <w:szCs w:val="20"/>
        </w:rPr>
        <w:t xml:space="preserve"> Nr 5 do SWZ, </w:t>
      </w:r>
      <w:proofErr w:type="spellStart"/>
      <w:r w:rsidRPr="00B50B11">
        <w:rPr>
          <w:rFonts w:ascii="Verdana" w:hAnsi="Verdana"/>
          <w:sz w:val="20"/>
          <w:szCs w:val="20"/>
        </w:rPr>
        <w:t>tj</w:t>
      </w:r>
      <w:proofErr w:type="spellEnd"/>
      <w:r w:rsidRPr="00B50B11">
        <w:rPr>
          <w:rFonts w:ascii="Verdana" w:hAnsi="Verdana"/>
          <w:sz w:val="20"/>
          <w:szCs w:val="20"/>
        </w:rPr>
        <w:t xml:space="preserve">. </w:t>
      </w:r>
      <w:proofErr w:type="spellStart"/>
      <w:r w:rsidRPr="00B50B11">
        <w:rPr>
          <w:rFonts w:ascii="Verdana" w:hAnsi="Verdana"/>
          <w:sz w:val="20"/>
          <w:szCs w:val="20"/>
        </w:rPr>
        <w:t>Projektowane</w:t>
      </w:r>
      <w:proofErr w:type="spellEnd"/>
      <w:r w:rsidRPr="00B50B11">
        <w:rPr>
          <w:rFonts w:ascii="Verdana" w:hAnsi="Verdana"/>
          <w:sz w:val="20"/>
          <w:szCs w:val="20"/>
        </w:rPr>
        <w:t xml:space="preserve"> </w:t>
      </w:r>
      <w:proofErr w:type="spellStart"/>
      <w:r w:rsidRPr="00B50B11">
        <w:rPr>
          <w:rFonts w:ascii="Verdana" w:hAnsi="Verdana"/>
          <w:sz w:val="20"/>
          <w:szCs w:val="20"/>
        </w:rPr>
        <w:t>postanowienia</w:t>
      </w:r>
      <w:proofErr w:type="spellEnd"/>
      <w:r w:rsidRPr="00B50B11">
        <w:rPr>
          <w:rFonts w:ascii="Verdana" w:hAnsi="Verdana"/>
          <w:sz w:val="20"/>
          <w:szCs w:val="20"/>
        </w:rPr>
        <w:t xml:space="preserve"> </w:t>
      </w:r>
      <w:proofErr w:type="spellStart"/>
      <w:r w:rsidRPr="00B50B11">
        <w:rPr>
          <w:rFonts w:ascii="Verdana" w:hAnsi="Verdana"/>
          <w:sz w:val="20"/>
          <w:szCs w:val="20"/>
        </w:rPr>
        <w:t>umowy</w:t>
      </w:r>
      <w:proofErr w:type="spellEnd"/>
      <w:r w:rsidRPr="00B50B11">
        <w:rPr>
          <w:rFonts w:ascii="Verdana" w:hAnsi="Verdana"/>
          <w:sz w:val="20"/>
          <w:szCs w:val="20"/>
        </w:rPr>
        <w:t>.</w:t>
      </w:r>
    </w:p>
    <w:p w14:paraId="533787B3" w14:textId="77777777" w:rsidR="00B50B11" w:rsidRPr="00EE1E7A" w:rsidRDefault="00B50B11" w:rsidP="00EE1E7A">
      <w:pPr>
        <w:spacing w:line="360" w:lineRule="auto"/>
        <w:rPr>
          <w:rFonts w:ascii="Verdana" w:hAnsi="Verdana"/>
          <w:sz w:val="20"/>
          <w:szCs w:val="20"/>
        </w:rPr>
      </w:pPr>
    </w:p>
    <w:p w14:paraId="7FEB270C" w14:textId="77777777" w:rsidR="00EE1E7A" w:rsidRPr="00EE1E7A" w:rsidRDefault="00EE1E7A" w:rsidP="00EE1E7A">
      <w:pPr>
        <w:spacing w:line="360" w:lineRule="auto"/>
        <w:rPr>
          <w:rFonts w:ascii="Verdana" w:hAnsi="Verdana"/>
          <w:b/>
          <w:bCs/>
          <w:sz w:val="20"/>
          <w:szCs w:val="20"/>
          <w:u w:val="single"/>
        </w:rPr>
      </w:pPr>
      <w:r w:rsidRPr="00EE1E7A">
        <w:rPr>
          <w:rFonts w:ascii="Verdana" w:hAnsi="Verdana"/>
          <w:b/>
          <w:bCs/>
          <w:sz w:val="20"/>
          <w:szCs w:val="20"/>
          <w:u w:val="single"/>
        </w:rPr>
        <w:t xml:space="preserve">1. </w:t>
      </w:r>
      <w:proofErr w:type="spellStart"/>
      <w:r w:rsidRPr="00EE1E7A">
        <w:rPr>
          <w:rFonts w:ascii="Verdana" w:hAnsi="Verdana"/>
          <w:b/>
          <w:bCs/>
          <w:sz w:val="20"/>
          <w:szCs w:val="20"/>
          <w:u w:val="single"/>
        </w:rPr>
        <w:t>Miejsce</w:t>
      </w:r>
      <w:proofErr w:type="spellEnd"/>
      <w:r w:rsidRPr="00EE1E7A">
        <w:rPr>
          <w:rFonts w:ascii="Verdana" w:hAnsi="Verdana"/>
          <w:b/>
          <w:bCs/>
          <w:sz w:val="20"/>
          <w:szCs w:val="20"/>
          <w:u w:val="single"/>
        </w:rPr>
        <w:t xml:space="preserve"> </w:t>
      </w:r>
      <w:proofErr w:type="spellStart"/>
      <w:r w:rsidRPr="00EE1E7A">
        <w:rPr>
          <w:rFonts w:ascii="Verdana" w:hAnsi="Verdana"/>
          <w:b/>
          <w:bCs/>
          <w:sz w:val="20"/>
          <w:szCs w:val="20"/>
          <w:u w:val="single"/>
        </w:rPr>
        <w:t>wykonywania</w:t>
      </w:r>
      <w:proofErr w:type="spellEnd"/>
      <w:r w:rsidRPr="00EE1E7A">
        <w:rPr>
          <w:rFonts w:ascii="Verdana" w:hAnsi="Verdana"/>
          <w:b/>
          <w:bCs/>
          <w:sz w:val="20"/>
          <w:szCs w:val="20"/>
          <w:u w:val="single"/>
        </w:rPr>
        <w:t xml:space="preserve"> </w:t>
      </w:r>
      <w:proofErr w:type="spellStart"/>
      <w:r w:rsidRPr="00EE1E7A">
        <w:rPr>
          <w:rFonts w:ascii="Verdana" w:hAnsi="Verdana"/>
          <w:b/>
          <w:bCs/>
          <w:sz w:val="20"/>
          <w:szCs w:val="20"/>
          <w:u w:val="single"/>
        </w:rPr>
        <w:t>usług</w:t>
      </w:r>
      <w:proofErr w:type="spellEnd"/>
      <w:r w:rsidRPr="00EE1E7A">
        <w:rPr>
          <w:rFonts w:ascii="Verdana" w:hAnsi="Verdana"/>
          <w:b/>
          <w:bCs/>
          <w:sz w:val="20"/>
          <w:szCs w:val="20"/>
          <w:u w:val="single"/>
        </w:rPr>
        <w:t xml:space="preserve"> </w:t>
      </w:r>
      <w:proofErr w:type="spellStart"/>
      <w:r w:rsidRPr="00EE1E7A">
        <w:rPr>
          <w:rFonts w:ascii="Verdana" w:hAnsi="Verdana"/>
          <w:b/>
          <w:bCs/>
          <w:sz w:val="20"/>
          <w:szCs w:val="20"/>
          <w:u w:val="single"/>
        </w:rPr>
        <w:t>porządkowych</w:t>
      </w:r>
      <w:proofErr w:type="spellEnd"/>
      <w:r w:rsidRPr="00EE1E7A">
        <w:rPr>
          <w:rFonts w:ascii="Verdana" w:hAnsi="Verdana"/>
          <w:b/>
          <w:bCs/>
          <w:sz w:val="20"/>
          <w:szCs w:val="20"/>
          <w:u w:val="single"/>
        </w:rPr>
        <w:t xml:space="preserve">: </w:t>
      </w:r>
      <w:proofErr w:type="spellStart"/>
      <w:r w:rsidRPr="00EE1E7A">
        <w:rPr>
          <w:rFonts w:ascii="Verdana" w:hAnsi="Verdana"/>
          <w:b/>
          <w:bCs/>
          <w:sz w:val="20"/>
          <w:szCs w:val="20"/>
          <w:u w:val="single"/>
        </w:rPr>
        <w:t>ul</w:t>
      </w:r>
      <w:proofErr w:type="spellEnd"/>
      <w:r w:rsidRPr="00EE1E7A">
        <w:rPr>
          <w:rFonts w:ascii="Verdana" w:hAnsi="Verdana"/>
          <w:b/>
          <w:bCs/>
          <w:sz w:val="20"/>
          <w:szCs w:val="20"/>
          <w:u w:val="single"/>
        </w:rPr>
        <w:t xml:space="preserve">. </w:t>
      </w:r>
      <w:proofErr w:type="spellStart"/>
      <w:r w:rsidRPr="00EE1E7A">
        <w:rPr>
          <w:rFonts w:ascii="Verdana" w:hAnsi="Verdana"/>
          <w:b/>
          <w:bCs/>
          <w:sz w:val="20"/>
          <w:szCs w:val="20"/>
          <w:u w:val="single"/>
        </w:rPr>
        <w:t>Mrówcza</w:t>
      </w:r>
      <w:proofErr w:type="spellEnd"/>
      <w:r w:rsidRPr="00EE1E7A">
        <w:rPr>
          <w:rFonts w:ascii="Verdana" w:hAnsi="Verdana"/>
          <w:b/>
          <w:bCs/>
          <w:sz w:val="20"/>
          <w:szCs w:val="20"/>
          <w:u w:val="single"/>
        </w:rPr>
        <w:t xml:space="preserve"> 243 w </w:t>
      </w:r>
      <w:proofErr w:type="spellStart"/>
      <w:r w:rsidRPr="00EE1E7A">
        <w:rPr>
          <w:rFonts w:ascii="Verdana" w:hAnsi="Verdana"/>
          <w:b/>
          <w:bCs/>
          <w:sz w:val="20"/>
          <w:szCs w:val="20"/>
          <w:u w:val="single"/>
        </w:rPr>
        <w:t>Warszawie</w:t>
      </w:r>
      <w:proofErr w:type="spellEnd"/>
    </w:p>
    <w:p w14:paraId="7B46057F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1.1 </w:t>
      </w:r>
      <w:proofErr w:type="spellStart"/>
      <w:r w:rsidRPr="00EE1E7A">
        <w:rPr>
          <w:rFonts w:ascii="Verdana" w:hAnsi="Verdana"/>
          <w:sz w:val="20"/>
          <w:szCs w:val="20"/>
        </w:rPr>
        <w:t>Czas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wykonywania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usług</w:t>
      </w:r>
      <w:proofErr w:type="spellEnd"/>
      <w:r w:rsidRPr="00EE1E7A">
        <w:rPr>
          <w:rFonts w:ascii="Verdana" w:hAnsi="Verdana"/>
          <w:sz w:val="20"/>
          <w:szCs w:val="20"/>
        </w:rPr>
        <w:t>:</w:t>
      </w:r>
    </w:p>
    <w:p w14:paraId="484DC901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- od </w:t>
      </w:r>
      <w:proofErr w:type="spellStart"/>
      <w:r w:rsidRPr="00EE1E7A">
        <w:rPr>
          <w:rFonts w:ascii="Verdana" w:hAnsi="Verdana"/>
          <w:sz w:val="20"/>
          <w:szCs w:val="20"/>
        </w:rPr>
        <w:t>poniedziałku</w:t>
      </w:r>
      <w:proofErr w:type="spellEnd"/>
      <w:r w:rsidRPr="00EE1E7A">
        <w:rPr>
          <w:rFonts w:ascii="Verdana" w:hAnsi="Verdana"/>
          <w:sz w:val="20"/>
          <w:szCs w:val="20"/>
        </w:rPr>
        <w:t xml:space="preserve"> do </w:t>
      </w:r>
      <w:proofErr w:type="spellStart"/>
      <w:r w:rsidRPr="00EE1E7A">
        <w:rPr>
          <w:rFonts w:ascii="Verdana" w:hAnsi="Verdana"/>
          <w:sz w:val="20"/>
          <w:szCs w:val="20"/>
        </w:rPr>
        <w:t>piątku</w:t>
      </w:r>
      <w:proofErr w:type="spellEnd"/>
      <w:r w:rsidRPr="00EE1E7A">
        <w:rPr>
          <w:rFonts w:ascii="Verdana" w:hAnsi="Verdana"/>
          <w:sz w:val="20"/>
          <w:szCs w:val="20"/>
        </w:rPr>
        <w:t xml:space="preserve"> w </w:t>
      </w:r>
      <w:proofErr w:type="spellStart"/>
      <w:r w:rsidRPr="00EE1E7A">
        <w:rPr>
          <w:rFonts w:ascii="Verdana" w:hAnsi="Verdana"/>
          <w:sz w:val="20"/>
          <w:szCs w:val="20"/>
        </w:rPr>
        <w:t>godzinach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porannych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od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godziny</w:t>
      </w:r>
      <w:proofErr w:type="spellEnd"/>
      <w:r w:rsidRPr="00EE1E7A">
        <w:rPr>
          <w:rFonts w:ascii="Verdana" w:hAnsi="Verdana"/>
          <w:sz w:val="20"/>
          <w:szCs w:val="20"/>
        </w:rPr>
        <w:t xml:space="preserve"> 7:00, z </w:t>
      </w:r>
      <w:proofErr w:type="spellStart"/>
      <w:r w:rsidRPr="00EE1E7A">
        <w:rPr>
          <w:rFonts w:ascii="Verdana" w:hAnsi="Verdana"/>
          <w:sz w:val="20"/>
          <w:szCs w:val="20"/>
        </w:rPr>
        <w:t>możliwością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indywidualnego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umówienia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innej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godziny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rozpoczęcia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wykonywania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usługi</w:t>
      </w:r>
      <w:proofErr w:type="spellEnd"/>
      <w:r w:rsidRPr="00EE1E7A">
        <w:rPr>
          <w:rFonts w:ascii="Verdana" w:hAnsi="Verdana"/>
          <w:sz w:val="20"/>
          <w:szCs w:val="20"/>
        </w:rPr>
        <w:t>;</w:t>
      </w:r>
    </w:p>
    <w:p w14:paraId="6B250C8B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- </w:t>
      </w:r>
      <w:proofErr w:type="spellStart"/>
      <w:r w:rsidRPr="00EE1E7A">
        <w:rPr>
          <w:rFonts w:ascii="Verdana" w:hAnsi="Verdana"/>
          <w:sz w:val="20"/>
          <w:szCs w:val="20"/>
        </w:rPr>
        <w:t>przewidywany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średni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czas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wykonywania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usługi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podczas</w:t>
      </w:r>
      <w:proofErr w:type="spellEnd"/>
      <w:r w:rsidRPr="00EE1E7A">
        <w:rPr>
          <w:rFonts w:ascii="Verdana" w:hAnsi="Verdana"/>
          <w:sz w:val="20"/>
          <w:szCs w:val="20"/>
        </w:rPr>
        <w:t xml:space="preserve"> 1 </w:t>
      </w:r>
      <w:proofErr w:type="spellStart"/>
      <w:r w:rsidRPr="00EE1E7A">
        <w:rPr>
          <w:rFonts w:ascii="Verdana" w:hAnsi="Verdana"/>
          <w:sz w:val="20"/>
          <w:szCs w:val="20"/>
        </w:rPr>
        <w:t>dyżuru</w:t>
      </w:r>
      <w:proofErr w:type="spellEnd"/>
      <w:r w:rsidRPr="00EE1E7A">
        <w:rPr>
          <w:rFonts w:ascii="Verdana" w:hAnsi="Verdana"/>
          <w:sz w:val="20"/>
          <w:szCs w:val="20"/>
        </w:rPr>
        <w:t xml:space="preserve">: 6 </w:t>
      </w:r>
      <w:proofErr w:type="spellStart"/>
      <w:r w:rsidRPr="00EE1E7A">
        <w:rPr>
          <w:rFonts w:ascii="Verdana" w:hAnsi="Verdana"/>
          <w:sz w:val="20"/>
          <w:szCs w:val="20"/>
        </w:rPr>
        <w:t>godzin</w:t>
      </w:r>
      <w:proofErr w:type="spellEnd"/>
      <w:r w:rsidRPr="00EE1E7A">
        <w:rPr>
          <w:rFonts w:ascii="Verdana" w:hAnsi="Verdana"/>
          <w:sz w:val="20"/>
          <w:szCs w:val="20"/>
        </w:rPr>
        <w:t>.</w:t>
      </w:r>
    </w:p>
    <w:p w14:paraId="075F20E4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1.2 </w:t>
      </w:r>
      <w:proofErr w:type="spellStart"/>
      <w:r w:rsidRPr="00EE1E7A">
        <w:rPr>
          <w:rFonts w:ascii="Verdana" w:hAnsi="Verdana"/>
          <w:sz w:val="20"/>
          <w:szCs w:val="20"/>
        </w:rPr>
        <w:t>Powierzchnia</w:t>
      </w:r>
      <w:proofErr w:type="spellEnd"/>
      <w:r w:rsidRPr="00EE1E7A">
        <w:rPr>
          <w:rFonts w:ascii="Verdana" w:hAnsi="Verdana"/>
          <w:sz w:val="20"/>
          <w:szCs w:val="20"/>
        </w:rPr>
        <w:t xml:space="preserve"> do </w:t>
      </w:r>
      <w:proofErr w:type="spellStart"/>
      <w:r w:rsidRPr="00EE1E7A">
        <w:rPr>
          <w:rFonts w:ascii="Verdana" w:hAnsi="Verdana"/>
          <w:sz w:val="20"/>
          <w:szCs w:val="20"/>
        </w:rPr>
        <w:t>posprzątania</w:t>
      </w:r>
      <w:proofErr w:type="spellEnd"/>
      <w:r w:rsidRPr="00EE1E7A">
        <w:rPr>
          <w:rFonts w:ascii="Verdana" w:hAnsi="Verdana"/>
          <w:sz w:val="20"/>
          <w:szCs w:val="20"/>
        </w:rPr>
        <w:t xml:space="preserve">: </w:t>
      </w:r>
      <w:proofErr w:type="spellStart"/>
      <w:r w:rsidRPr="00EE1E7A">
        <w:rPr>
          <w:rFonts w:ascii="Verdana" w:hAnsi="Verdana"/>
          <w:sz w:val="20"/>
          <w:szCs w:val="20"/>
        </w:rPr>
        <w:t>około</w:t>
      </w:r>
      <w:proofErr w:type="spellEnd"/>
      <w:r w:rsidRPr="00EE1E7A">
        <w:rPr>
          <w:rFonts w:ascii="Verdana" w:hAnsi="Verdana"/>
          <w:sz w:val="20"/>
          <w:szCs w:val="20"/>
        </w:rPr>
        <w:t xml:space="preserve"> 690 m2 w </w:t>
      </w:r>
      <w:proofErr w:type="spellStart"/>
      <w:r w:rsidRPr="00EE1E7A">
        <w:rPr>
          <w:rFonts w:ascii="Verdana" w:hAnsi="Verdana"/>
          <w:sz w:val="20"/>
          <w:szCs w:val="20"/>
        </w:rPr>
        <w:t>tym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korytarze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schody</w:t>
      </w:r>
      <w:proofErr w:type="spellEnd"/>
      <w:r w:rsidRPr="00EE1E7A">
        <w:rPr>
          <w:rFonts w:ascii="Verdana" w:hAnsi="Verdana"/>
          <w:sz w:val="20"/>
          <w:szCs w:val="20"/>
        </w:rPr>
        <w:t xml:space="preserve"> 400 m2, </w:t>
      </w:r>
      <w:proofErr w:type="spellStart"/>
      <w:r w:rsidRPr="00EE1E7A">
        <w:rPr>
          <w:rFonts w:ascii="Verdana" w:hAnsi="Verdana"/>
          <w:sz w:val="20"/>
          <w:szCs w:val="20"/>
        </w:rPr>
        <w:t>pomieszczenia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biurowe</w:t>
      </w:r>
      <w:proofErr w:type="spellEnd"/>
      <w:r w:rsidRPr="00EE1E7A">
        <w:rPr>
          <w:rFonts w:ascii="Verdana" w:hAnsi="Verdana"/>
          <w:sz w:val="20"/>
          <w:szCs w:val="20"/>
        </w:rPr>
        <w:t xml:space="preserve"> 30 m2, </w:t>
      </w:r>
      <w:proofErr w:type="spellStart"/>
      <w:r w:rsidRPr="00EE1E7A">
        <w:rPr>
          <w:rFonts w:ascii="Verdana" w:hAnsi="Verdana"/>
          <w:sz w:val="20"/>
          <w:szCs w:val="20"/>
        </w:rPr>
        <w:t>łazienek</w:t>
      </w:r>
      <w:proofErr w:type="spellEnd"/>
      <w:r w:rsidRPr="00EE1E7A">
        <w:rPr>
          <w:rFonts w:ascii="Verdana" w:hAnsi="Verdana"/>
          <w:sz w:val="20"/>
          <w:szCs w:val="20"/>
        </w:rPr>
        <w:t xml:space="preserve"> o </w:t>
      </w:r>
      <w:proofErr w:type="spellStart"/>
      <w:r w:rsidRPr="00EE1E7A">
        <w:rPr>
          <w:rFonts w:ascii="Verdana" w:hAnsi="Verdana"/>
          <w:sz w:val="20"/>
          <w:szCs w:val="20"/>
        </w:rPr>
        <w:t>łącznej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powierzchni</w:t>
      </w:r>
      <w:proofErr w:type="spellEnd"/>
      <w:r w:rsidRPr="00EE1E7A">
        <w:rPr>
          <w:rFonts w:ascii="Verdana" w:hAnsi="Verdana"/>
          <w:sz w:val="20"/>
          <w:szCs w:val="20"/>
        </w:rPr>
        <w:t xml:space="preserve"> 100 m2.</w:t>
      </w:r>
    </w:p>
    <w:p w14:paraId="677D8FFC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1.3 </w:t>
      </w:r>
      <w:proofErr w:type="spellStart"/>
      <w:r w:rsidRPr="00EE1E7A">
        <w:rPr>
          <w:rFonts w:ascii="Verdana" w:hAnsi="Verdana"/>
          <w:sz w:val="20"/>
          <w:szCs w:val="20"/>
        </w:rPr>
        <w:t>Zakres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prac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porządkowych</w:t>
      </w:r>
      <w:proofErr w:type="spellEnd"/>
      <w:r w:rsidRPr="00EE1E7A">
        <w:rPr>
          <w:rFonts w:ascii="Verdana" w:hAnsi="Verdana"/>
          <w:sz w:val="20"/>
          <w:szCs w:val="20"/>
        </w:rPr>
        <w:t>:</w:t>
      </w:r>
    </w:p>
    <w:p w14:paraId="5709A97C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1.3.1 </w:t>
      </w:r>
      <w:proofErr w:type="spellStart"/>
      <w:r w:rsidRPr="00EE1E7A">
        <w:rPr>
          <w:rFonts w:ascii="Verdana" w:hAnsi="Verdana"/>
          <w:sz w:val="20"/>
          <w:szCs w:val="20"/>
        </w:rPr>
        <w:t>Czynności</w:t>
      </w:r>
      <w:proofErr w:type="spellEnd"/>
      <w:r w:rsidRPr="00EE1E7A">
        <w:rPr>
          <w:rFonts w:ascii="Verdana" w:hAnsi="Verdana"/>
          <w:sz w:val="20"/>
          <w:szCs w:val="20"/>
        </w:rPr>
        <w:t xml:space="preserve"> do </w:t>
      </w:r>
      <w:proofErr w:type="spellStart"/>
      <w:r w:rsidRPr="00EE1E7A">
        <w:rPr>
          <w:rFonts w:ascii="Verdana" w:hAnsi="Verdana"/>
          <w:sz w:val="20"/>
          <w:szCs w:val="20"/>
        </w:rPr>
        <w:t>wykonania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podczas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każdorazowego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dyżuru</w:t>
      </w:r>
      <w:proofErr w:type="spellEnd"/>
      <w:r w:rsidRPr="00EE1E7A">
        <w:rPr>
          <w:rFonts w:ascii="Verdana" w:hAnsi="Verdana"/>
          <w:sz w:val="20"/>
          <w:szCs w:val="20"/>
        </w:rPr>
        <w:t>:</w:t>
      </w:r>
    </w:p>
    <w:p w14:paraId="28B7EC50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− </w:t>
      </w:r>
      <w:proofErr w:type="spellStart"/>
      <w:r w:rsidRPr="00EE1E7A">
        <w:rPr>
          <w:rFonts w:ascii="Verdana" w:hAnsi="Verdana"/>
          <w:sz w:val="20"/>
          <w:szCs w:val="20"/>
        </w:rPr>
        <w:t>umycie</w:t>
      </w:r>
      <w:proofErr w:type="spellEnd"/>
      <w:r w:rsidRPr="00EE1E7A">
        <w:rPr>
          <w:rFonts w:ascii="Verdana" w:hAnsi="Verdana"/>
          <w:sz w:val="20"/>
          <w:szCs w:val="20"/>
        </w:rPr>
        <w:t>/</w:t>
      </w:r>
      <w:proofErr w:type="spellStart"/>
      <w:r w:rsidRPr="00EE1E7A">
        <w:rPr>
          <w:rFonts w:ascii="Verdana" w:hAnsi="Verdana"/>
          <w:sz w:val="20"/>
          <w:szCs w:val="20"/>
        </w:rPr>
        <w:t>odkurzanie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podłóg</w:t>
      </w:r>
      <w:proofErr w:type="spellEnd"/>
      <w:r w:rsidRPr="00EE1E7A">
        <w:rPr>
          <w:rFonts w:ascii="Verdana" w:hAnsi="Verdana"/>
          <w:sz w:val="20"/>
          <w:szCs w:val="20"/>
        </w:rPr>
        <w:t xml:space="preserve"> w </w:t>
      </w:r>
      <w:proofErr w:type="spellStart"/>
      <w:r w:rsidRPr="00EE1E7A">
        <w:rPr>
          <w:rFonts w:ascii="Verdana" w:hAnsi="Verdana"/>
          <w:sz w:val="20"/>
          <w:szCs w:val="20"/>
        </w:rPr>
        <w:t>częściach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wspólnych</w:t>
      </w:r>
      <w:proofErr w:type="spellEnd"/>
      <w:r w:rsidRPr="00EE1E7A">
        <w:rPr>
          <w:rFonts w:ascii="Verdana" w:hAnsi="Verdana"/>
          <w:sz w:val="20"/>
          <w:szCs w:val="20"/>
        </w:rPr>
        <w:t>;</w:t>
      </w:r>
    </w:p>
    <w:p w14:paraId="32F192FA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− </w:t>
      </w:r>
      <w:proofErr w:type="spellStart"/>
      <w:r w:rsidRPr="00EE1E7A">
        <w:rPr>
          <w:rFonts w:ascii="Verdana" w:hAnsi="Verdana"/>
          <w:sz w:val="20"/>
          <w:szCs w:val="20"/>
        </w:rPr>
        <w:t>kompleksowe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czyszczenie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toalet</w:t>
      </w:r>
      <w:proofErr w:type="spellEnd"/>
      <w:r w:rsidRPr="00EE1E7A">
        <w:rPr>
          <w:rFonts w:ascii="Verdana" w:hAnsi="Verdana"/>
          <w:sz w:val="20"/>
          <w:szCs w:val="20"/>
        </w:rPr>
        <w:t xml:space="preserve"> (</w:t>
      </w:r>
      <w:proofErr w:type="spellStart"/>
      <w:r w:rsidRPr="00EE1E7A">
        <w:rPr>
          <w:rFonts w:ascii="Verdana" w:hAnsi="Verdana"/>
          <w:sz w:val="20"/>
          <w:szCs w:val="20"/>
        </w:rPr>
        <w:t>umycie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umywalek</w:t>
      </w:r>
      <w:proofErr w:type="spellEnd"/>
      <w:r w:rsidRPr="00EE1E7A">
        <w:rPr>
          <w:rFonts w:ascii="Verdana" w:hAnsi="Verdana"/>
          <w:sz w:val="20"/>
          <w:szCs w:val="20"/>
        </w:rPr>
        <w:t xml:space="preserve">, lustra, </w:t>
      </w:r>
      <w:proofErr w:type="spellStart"/>
      <w:r w:rsidRPr="00EE1E7A">
        <w:rPr>
          <w:rFonts w:ascii="Verdana" w:hAnsi="Verdana"/>
          <w:sz w:val="20"/>
          <w:szCs w:val="20"/>
        </w:rPr>
        <w:t>wylanie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środkami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dezynfekcyjnymi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misek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klozetowych</w:t>
      </w:r>
      <w:proofErr w:type="spellEnd"/>
      <w:r w:rsidRPr="00EE1E7A">
        <w:rPr>
          <w:rFonts w:ascii="Verdana" w:hAnsi="Verdana"/>
          <w:sz w:val="20"/>
          <w:szCs w:val="20"/>
        </w:rPr>
        <w:t>);</w:t>
      </w:r>
    </w:p>
    <w:p w14:paraId="78A05975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− </w:t>
      </w:r>
      <w:proofErr w:type="spellStart"/>
      <w:r w:rsidRPr="00EE1E7A">
        <w:rPr>
          <w:rFonts w:ascii="Verdana" w:hAnsi="Verdana"/>
          <w:sz w:val="20"/>
          <w:szCs w:val="20"/>
        </w:rPr>
        <w:t>opróżnianie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koszy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na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śmieci</w:t>
      </w:r>
      <w:proofErr w:type="spellEnd"/>
      <w:r w:rsidRPr="00EE1E7A">
        <w:rPr>
          <w:rFonts w:ascii="Verdana" w:hAnsi="Verdana"/>
          <w:sz w:val="20"/>
          <w:szCs w:val="20"/>
        </w:rPr>
        <w:t>;</w:t>
      </w:r>
    </w:p>
    <w:p w14:paraId="3A94D923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− </w:t>
      </w:r>
      <w:proofErr w:type="spellStart"/>
      <w:r w:rsidRPr="00EE1E7A">
        <w:rPr>
          <w:rFonts w:ascii="Verdana" w:hAnsi="Verdana"/>
          <w:sz w:val="20"/>
          <w:szCs w:val="20"/>
        </w:rPr>
        <w:t>umycie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biurka</w:t>
      </w:r>
      <w:proofErr w:type="spellEnd"/>
      <w:r w:rsidRPr="00EE1E7A">
        <w:rPr>
          <w:rFonts w:ascii="Verdana" w:hAnsi="Verdana"/>
          <w:sz w:val="20"/>
          <w:szCs w:val="20"/>
        </w:rPr>
        <w:t xml:space="preserve"> w </w:t>
      </w:r>
      <w:proofErr w:type="spellStart"/>
      <w:r w:rsidRPr="00EE1E7A">
        <w:rPr>
          <w:rFonts w:ascii="Verdana" w:hAnsi="Verdana"/>
          <w:sz w:val="20"/>
          <w:szCs w:val="20"/>
        </w:rPr>
        <w:t>recepcji</w:t>
      </w:r>
      <w:proofErr w:type="spellEnd"/>
      <w:r w:rsidRPr="00EE1E7A">
        <w:rPr>
          <w:rFonts w:ascii="Verdana" w:hAnsi="Verdana"/>
          <w:sz w:val="20"/>
          <w:szCs w:val="20"/>
        </w:rPr>
        <w:t>;</w:t>
      </w:r>
    </w:p>
    <w:p w14:paraId="7B5AE276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− </w:t>
      </w:r>
      <w:proofErr w:type="spellStart"/>
      <w:r w:rsidRPr="00EE1E7A">
        <w:rPr>
          <w:rFonts w:ascii="Verdana" w:hAnsi="Verdana"/>
          <w:sz w:val="20"/>
          <w:szCs w:val="20"/>
        </w:rPr>
        <w:t>uzupełnianie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środków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czystości</w:t>
      </w:r>
      <w:proofErr w:type="spellEnd"/>
      <w:r w:rsidRPr="00EE1E7A">
        <w:rPr>
          <w:rFonts w:ascii="Verdana" w:hAnsi="Verdana"/>
          <w:sz w:val="20"/>
          <w:szCs w:val="20"/>
        </w:rPr>
        <w:t xml:space="preserve"> – </w:t>
      </w:r>
      <w:proofErr w:type="spellStart"/>
      <w:r w:rsidRPr="00EE1E7A">
        <w:rPr>
          <w:rFonts w:ascii="Verdana" w:hAnsi="Verdana"/>
          <w:sz w:val="20"/>
          <w:szCs w:val="20"/>
        </w:rPr>
        <w:t>mydła</w:t>
      </w:r>
      <w:proofErr w:type="spellEnd"/>
      <w:r w:rsidRPr="00EE1E7A">
        <w:rPr>
          <w:rFonts w:ascii="Verdana" w:hAnsi="Verdana"/>
          <w:sz w:val="20"/>
          <w:szCs w:val="20"/>
        </w:rPr>
        <w:t xml:space="preserve"> w </w:t>
      </w:r>
      <w:proofErr w:type="spellStart"/>
      <w:r w:rsidRPr="00EE1E7A">
        <w:rPr>
          <w:rFonts w:ascii="Verdana" w:hAnsi="Verdana"/>
          <w:sz w:val="20"/>
          <w:szCs w:val="20"/>
        </w:rPr>
        <w:t>dozownikach</w:t>
      </w:r>
      <w:proofErr w:type="spellEnd"/>
      <w:r w:rsidRPr="00EE1E7A">
        <w:rPr>
          <w:rFonts w:ascii="Verdana" w:hAnsi="Verdana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/>
          <w:sz w:val="20"/>
          <w:szCs w:val="20"/>
        </w:rPr>
        <w:t>papieru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toaletowego</w:t>
      </w:r>
      <w:proofErr w:type="spellEnd"/>
      <w:r w:rsidRPr="00EE1E7A">
        <w:rPr>
          <w:rFonts w:ascii="Verdana" w:hAnsi="Verdana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/>
          <w:sz w:val="20"/>
          <w:szCs w:val="20"/>
        </w:rPr>
        <w:t>ręczników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papierowych</w:t>
      </w:r>
      <w:proofErr w:type="spellEnd"/>
      <w:r w:rsidRPr="00EE1E7A">
        <w:rPr>
          <w:rFonts w:ascii="Verdana" w:hAnsi="Verdana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/>
          <w:sz w:val="20"/>
          <w:szCs w:val="20"/>
        </w:rPr>
        <w:t>odświeżaczy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powietrza</w:t>
      </w:r>
      <w:proofErr w:type="spellEnd"/>
      <w:r w:rsidRPr="00EE1E7A">
        <w:rPr>
          <w:rFonts w:ascii="Verdana" w:hAnsi="Verdana"/>
          <w:sz w:val="20"/>
          <w:szCs w:val="20"/>
        </w:rPr>
        <w:t>.</w:t>
      </w:r>
    </w:p>
    <w:p w14:paraId="68AEC565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1.3.2 </w:t>
      </w:r>
      <w:proofErr w:type="spellStart"/>
      <w:r w:rsidRPr="00EE1E7A">
        <w:rPr>
          <w:rFonts w:ascii="Verdana" w:hAnsi="Verdana"/>
          <w:sz w:val="20"/>
          <w:szCs w:val="20"/>
        </w:rPr>
        <w:t>Czynności</w:t>
      </w:r>
      <w:proofErr w:type="spellEnd"/>
      <w:r w:rsidRPr="00EE1E7A">
        <w:rPr>
          <w:rFonts w:ascii="Verdana" w:hAnsi="Verdana"/>
          <w:sz w:val="20"/>
          <w:szCs w:val="20"/>
        </w:rPr>
        <w:t xml:space="preserve"> do </w:t>
      </w:r>
      <w:proofErr w:type="spellStart"/>
      <w:r w:rsidRPr="00EE1E7A">
        <w:rPr>
          <w:rFonts w:ascii="Verdana" w:hAnsi="Verdana"/>
          <w:sz w:val="20"/>
          <w:szCs w:val="20"/>
        </w:rPr>
        <w:t>wykonania</w:t>
      </w:r>
      <w:proofErr w:type="spellEnd"/>
      <w:r w:rsidRPr="00EE1E7A">
        <w:rPr>
          <w:rFonts w:ascii="Verdana" w:hAnsi="Verdana"/>
          <w:sz w:val="20"/>
          <w:szCs w:val="20"/>
        </w:rPr>
        <w:t xml:space="preserve"> 1 </w:t>
      </w:r>
      <w:proofErr w:type="spellStart"/>
      <w:r w:rsidRPr="00EE1E7A">
        <w:rPr>
          <w:rFonts w:ascii="Verdana" w:hAnsi="Verdana"/>
          <w:sz w:val="20"/>
          <w:szCs w:val="20"/>
        </w:rPr>
        <w:t>raz</w:t>
      </w:r>
      <w:proofErr w:type="spellEnd"/>
      <w:r w:rsidRPr="00EE1E7A">
        <w:rPr>
          <w:rFonts w:ascii="Verdana" w:hAnsi="Verdana"/>
          <w:sz w:val="20"/>
          <w:szCs w:val="20"/>
        </w:rPr>
        <w:t xml:space="preserve"> w </w:t>
      </w:r>
      <w:proofErr w:type="spellStart"/>
      <w:r w:rsidRPr="00EE1E7A">
        <w:rPr>
          <w:rFonts w:ascii="Verdana" w:hAnsi="Verdana"/>
          <w:sz w:val="20"/>
          <w:szCs w:val="20"/>
        </w:rPr>
        <w:t>tygodniu</w:t>
      </w:r>
      <w:proofErr w:type="spellEnd"/>
      <w:r w:rsidRPr="00EE1E7A">
        <w:rPr>
          <w:rFonts w:ascii="Verdana" w:hAnsi="Verdana"/>
          <w:sz w:val="20"/>
          <w:szCs w:val="20"/>
        </w:rPr>
        <w:t>:</w:t>
      </w:r>
    </w:p>
    <w:p w14:paraId="13D7AFB3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lastRenderedPageBreak/>
        <w:t xml:space="preserve">− </w:t>
      </w:r>
      <w:proofErr w:type="spellStart"/>
      <w:r w:rsidRPr="00EE1E7A">
        <w:rPr>
          <w:rFonts w:ascii="Verdana" w:hAnsi="Verdana"/>
          <w:sz w:val="20"/>
          <w:szCs w:val="20"/>
        </w:rPr>
        <w:t>wytarcie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kurzu</w:t>
      </w:r>
      <w:proofErr w:type="spellEnd"/>
      <w:r w:rsidRPr="00EE1E7A">
        <w:rPr>
          <w:rFonts w:ascii="Verdana" w:hAnsi="Verdana"/>
          <w:sz w:val="20"/>
          <w:szCs w:val="20"/>
        </w:rPr>
        <w:t xml:space="preserve"> z </w:t>
      </w:r>
      <w:proofErr w:type="spellStart"/>
      <w:r w:rsidRPr="00EE1E7A">
        <w:rPr>
          <w:rFonts w:ascii="Verdana" w:hAnsi="Verdana"/>
          <w:sz w:val="20"/>
          <w:szCs w:val="20"/>
        </w:rPr>
        <w:t>biurka</w:t>
      </w:r>
      <w:proofErr w:type="spellEnd"/>
      <w:r w:rsidRPr="00EE1E7A">
        <w:rPr>
          <w:rFonts w:ascii="Verdana" w:hAnsi="Verdana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/>
          <w:sz w:val="20"/>
          <w:szCs w:val="20"/>
        </w:rPr>
        <w:t>szafek</w:t>
      </w:r>
      <w:proofErr w:type="spellEnd"/>
      <w:r w:rsidRPr="00EE1E7A">
        <w:rPr>
          <w:rFonts w:ascii="Verdana" w:hAnsi="Verdana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/>
          <w:sz w:val="20"/>
          <w:szCs w:val="20"/>
        </w:rPr>
        <w:t>półek</w:t>
      </w:r>
      <w:proofErr w:type="spellEnd"/>
      <w:r w:rsidRPr="00EE1E7A">
        <w:rPr>
          <w:rFonts w:ascii="Verdana" w:hAnsi="Verdana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/>
          <w:sz w:val="20"/>
          <w:szCs w:val="20"/>
        </w:rPr>
        <w:t>krzeseł</w:t>
      </w:r>
      <w:proofErr w:type="spellEnd"/>
      <w:r w:rsidRPr="00EE1E7A">
        <w:rPr>
          <w:rFonts w:ascii="Verdana" w:hAnsi="Verdana"/>
          <w:sz w:val="20"/>
          <w:szCs w:val="20"/>
        </w:rPr>
        <w:t xml:space="preserve"> – </w:t>
      </w:r>
      <w:proofErr w:type="spellStart"/>
      <w:r w:rsidRPr="00EE1E7A">
        <w:rPr>
          <w:rFonts w:ascii="Verdana" w:hAnsi="Verdana"/>
          <w:sz w:val="20"/>
          <w:szCs w:val="20"/>
        </w:rPr>
        <w:t>podłokietników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nóg</w:t>
      </w:r>
      <w:proofErr w:type="spellEnd"/>
      <w:r w:rsidRPr="00EE1E7A">
        <w:rPr>
          <w:rFonts w:ascii="Verdana" w:hAnsi="Verdana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/>
          <w:sz w:val="20"/>
          <w:szCs w:val="20"/>
        </w:rPr>
        <w:t>szaf</w:t>
      </w:r>
      <w:proofErr w:type="spellEnd"/>
      <w:r w:rsidRPr="00EE1E7A">
        <w:rPr>
          <w:rFonts w:ascii="Verdana" w:hAnsi="Verdana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/>
          <w:sz w:val="20"/>
          <w:szCs w:val="20"/>
        </w:rPr>
        <w:t>kontenerów</w:t>
      </w:r>
      <w:proofErr w:type="spellEnd"/>
      <w:r w:rsidRPr="00EE1E7A">
        <w:rPr>
          <w:rFonts w:ascii="Verdana" w:hAnsi="Verdana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/>
          <w:sz w:val="20"/>
          <w:szCs w:val="20"/>
        </w:rPr>
        <w:t>parapetów</w:t>
      </w:r>
      <w:proofErr w:type="spellEnd"/>
      <w:r w:rsidRPr="00EE1E7A">
        <w:rPr>
          <w:rFonts w:ascii="Verdana" w:hAnsi="Verdana"/>
          <w:sz w:val="20"/>
          <w:szCs w:val="20"/>
        </w:rPr>
        <w:t>;</w:t>
      </w:r>
    </w:p>
    <w:p w14:paraId="547C311B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 − </w:t>
      </w:r>
      <w:proofErr w:type="spellStart"/>
      <w:r w:rsidRPr="00EE1E7A">
        <w:rPr>
          <w:rFonts w:ascii="Verdana" w:hAnsi="Verdana"/>
          <w:sz w:val="20"/>
          <w:szCs w:val="20"/>
        </w:rPr>
        <w:t>umycie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drzwi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wejściowych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zewnętrznych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wewnętrznych</w:t>
      </w:r>
      <w:proofErr w:type="spellEnd"/>
      <w:r w:rsidRPr="00EE1E7A">
        <w:rPr>
          <w:rFonts w:ascii="Verdana" w:hAnsi="Verdana"/>
          <w:sz w:val="20"/>
          <w:szCs w:val="20"/>
        </w:rPr>
        <w:t>;</w:t>
      </w:r>
    </w:p>
    <w:p w14:paraId="3B74B2CC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− </w:t>
      </w:r>
      <w:proofErr w:type="spellStart"/>
      <w:r w:rsidRPr="00EE1E7A">
        <w:rPr>
          <w:rFonts w:ascii="Verdana" w:hAnsi="Verdana"/>
          <w:sz w:val="20"/>
          <w:szCs w:val="20"/>
        </w:rPr>
        <w:t>wytarcie</w:t>
      </w:r>
      <w:proofErr w:type="spellEnd"/>
      <w:r w:rsidRPr="00EE1E7A">
        <w:rPr>
          <w:rFonts w:ascii="Verdana" w:hAnsi="Verdana"/>
          <w:sz w:val="20"/>
          <w:szCs w:val="20"/>
        </w:rPr>
        <w:t xml:space="preserve"> z </w:t>
      </w:r>
      <w:proofErr w:type="spellStart"/>
      <w:r w:rsidRPr="00EE1E7A">
        <w:rPr>
          <w:rFonts w:ascii="Verdana" w:hAnsi="Verdana"/>
          <w:sz w:val="20"/>
          <w:szCs w:val="20"/>
        </w:rPr>
        <w:t>kurzu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lub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umycie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specjalnymi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środkami</w:t>
      </w:r>
      <w:proofErr w:type="spellEnd"/>
      <w:r w:rsidRPr="00EE1E7A">
        <w:rPr>
          <w:rFonts w:ascii="Verdana" w:hAnsi="Verdana"/>
          <w:sz w:val="20"/>
          <w:szCs w:val="20"/>
        </w:rPr>
        <w:t xml:space="preserve">: </w:t>
      </w:r>
      <w:proofErr w:type="spellStart"/>
      <w:r w:rsidRPr="00EE1E7A">
        <w:rPr>
          <w:rFonts w:ascii="Verdana" w:hAnsi="Verdana"/>
          <w:sz w:val="20"/>
          <w:szCs w:val="20"/>
        </w:rPr>
        <w:t>monitora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komputerowego</w:t>
      </w:r>
      <w:proofErr w:type="spellEnd"/>
      <w:r w:rsidRPr="00EE1E7A">
        <w:rPr>
          <w:rFonts w:ascii="Verdana" w:hAnsi="Verdana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/>
          <w:sz w:val="20"/>
          <w:szCs w:val="20"/>
        </w:rPr>
        <w:t>klawiatury</w:t>
      </w:r>
      <w:proofErr w:type="spellEnd"/>
      <w:r w:rsidRPr="00EE1E7A">
        <w:rPr>
          <w:rFonts w:ascii="Verdana" w:hAnsi="Verdana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/>
          <w:sz w:val="20"/>
          <w:szCs w:val="20"/>
        </w:rPr>
        <w:t>myszki</w:t>
      </w:r>
      <w:proofErr w:type="spellEnd"/>
      <w:r w:rsidRPr="00EE1E7A">
        <w:rPr>
          <w:rFonts w:ascii="Verdana" w:hAnsi="Verdana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/>
          <w:sz w:val="20"/>
          <w:szCs w:val="20"/>
        </w:rPr>
        <w:t>urządzenia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wielofunkcyjnego</w:t>
      </w:r>
      <w:proofErr w:type="spellEnd"/>
      <w:r w:rsidRPr="00EE1E7A">
        <w:rPr>
          <w:rFonts w:ascii="Verdana" w:hAnsi="Verdana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/>
          <w:sz w:val="20"/>
          <w:szCs w:val="20"/>
        </w:rPr>
        <w:t>telefonów</w:t>
      </w:r>
      <w:proofErr w:type="spellEnd"/>
      <w:r w:rsidRPr="00EE1E7A">
        <w:rPr>
          <w:rFonts w:ascii="Verdana" w:hAnsi="Verdana"/>
          <w:sz w:val="20"/>
          <w:szCs w:val="20"/>
        </w:rPr>
        <w:t>.</w:t>
      </w:r>
    </w:p>
    <w:p w14:paraId="06FC1BB9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1.3.3 </w:t>
      </w:r>
      <w:bookmarkStart w:id="2" w:name="_Hlk179816677"/>
      <w:proofErr w:type="spellStart"/>
      <w:r w:rsidRPr="00EE1E7A">
        <w:rPr>
          <w:rFonts w:ascii="Verdana" w:hAnsi="Verdana"/>
          <w:sz w:val="20"/>
          <w:szCs w:val="20"/>
        </w:rPr>
        <w:t>Czynności</w:t>
      </w:r>
      <w:proofErr w:type="spellEnd"/>
      <w:r w:rsidRPr="00EE1E7A">
        <w:rPr>
          <w:rFonts w:ascii="Verdana" w:hAnsi="Verdana"/>
          <w:sz w:val="20"/>
          <w:szCs w:val="20"/>
        </w:rPr>
        <w:t xml:space="preserve"> do </w:t>
      </w:r>
      <w:proofErr w:type="spellStart"/>
      <w:r w:rsidRPr="00EE1E7A">
        <w:rPr>
          <w:rFonts w:ascii="Verdana" w:hAnsi="Verdana"/>
          <w:sz w:val="20"/>
          <w:szCs w:val="20"/>
        </w:rPr>
        <w:t>wykonania</w:t>
      </w:r>
      <w:proofErr w:type="spellEnd"/>
      <w:r w:rsidRPr="00EE1E7A">
        <w:rPr>
          <w:rFonts w:ascii="Verdana" w:hAnsi="Verdana"/>
          <w:sz w:val="20"/>
          <w:szCs w:val="20"/>
        </w:rPr>
        <w:t xml:space="preserve"> 1 </w:t>
      </w:r>
      <w:proofErr w:type="spellStart"/>
      <w:r w:rsidRPr="00EE1E7A">
        <w:rPr>
          <w:rFonts w:ascii="Verdana" w:hAnsi="Verdana"/>
          <w:sz w:val="20"/>
          <w:szCs w:val="20"/>
        </w:rPr>
        <w:t>raz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na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rok</w:t>
      </w:r>
      <w:proofErr w:type="spellEnd"/>
      <w:r w:rsidRPr="00EE1E7A">
        <w:rPr>
          <w:rFonts w:ascii="Verdana" w:hAnsi="Verdana"/>
          <w:sz w:val="20"/>
          <w:szCs w:val="20"/>
        </w:rPr>
        <w:t xml:space="preserve"> (</w:t>
      </w:r>
      <w:proofErr w:type="spellStart"/>
      <w:r w:rsidRPr="00EE1E7A">
        <w:rPr>
          <w:rFonts w:ascii="Verdana" w:hAnsi="Verdana"/>
          <w:sz w:val="20"/>
          <w:szCs w:val="20"/>
        </w:rPr>
        <w:t>maj</w:t>
      </w:r>
      <w:proofErr w:type="spellEnd"/>
      <w:r w:rsidRPr="00EE1E7A">
        <w:rPr>
          <w:rFonts w:ascii="Verdana" w:hAnsi="Verdana"/>
          <w:sz w:val="20"/>
          <w:szCs w:val="20"/>
        </w:rPr>
        <w:t xml:space="preserve"> - </w:t>
      </w:r>
      <w:proofErr w:type="spellStart"/>
      <w:r w:rsidRPr="00EE1E7A">
        <w:rPr>
          <w:rFonts w:ascii="Verdana" w:hAnsi="Verdana"/>
          <w:sz w:val="20"/>
          <w:szCs w:val="20"/>
        </w:rPr>
        <w:t>czerwiec</w:t>
      </w:r>
      <w:proofErr w:type="spellEnd"/>
      <w:r w:rsidRPr="00EE1E7A">
        <w:rPr>
          <w:rFonts w:ascii="Verdana" w:hAnsi="Verdana"/>
          <w:sz w:val="20"/>
          <w:szCs w:val="20"/>
        </w:rPr>
        <w:t>):</w:t>
      </w:r>
    </w:p>
    <w:p w14:paraId="10C032FF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bookmarkStart w:id="3" w:name="_Hlk147160241"/>
      <w:r w:rsidRPr="00EE1E7A">
        <w:rPr>
          <w:rFonts w:ascii="Verdana" w:hAnsi="Verdana"/>
          <w:sz w:val="20"/>
          <w:szCs w:val="20"/>
        </w:rPr>
        <w:t xml:space="preserve">- </w:t>
      </w:r>
      <w:proofErr w:type="spellStart"/>
      <w:r w:rsidRPr="00EE1E7A">
        <w:rPr>
          <w:rFonts w:ascii="Verdana" w:hAnsi="Verdana"/>
          <w:sz w:val="20"/>
          <w:szCs w:val="20"/>
        </w:rPr>
        <w:t>dwustronne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umycie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okien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i</w:t>
      </w:r>
      <w:proofErr w:type="spellEnd"/>
      <w:r w:rsidRPr="00EE1E7A">
        <w:rPr>
          <w:rFonts w:ascii="Verdana" w:hAnsi="Verdana"/>
          <w:sz w:val="20"/>
          <w:szCs w:val="20"/>
        </w:rPr>
        <w:t xml:space="preserve"> ram </w:t>
      </w:r>
      <w:proofErr w:type="spellStart"/>
      <w:r w:rsidRPr="00EE1E7A">
        <w:rPr>
          <w:rFonts w:ascii="Verdana" w:hAnsi="Verdana"/>
          <w:sz w:val="20"/>
          <w:szCs w:val="20"/>
        </w:rPr>
        <w:t>okiennych</w:t>
      </w:r>
      <w:proofErr w:type="spellEnd"/>
      <w:r w:rsidRPr="00EE1E7A">
        <w:rPr>
          <w:rFonts w:ascii="Verdana" w:hAnsi="Verdana"/>
          <w:sz w:val="20"/>
          <w:szCs w:val="20"/>
        </w:rPr>
        <w:t xml:space="preserve"> (</w:t>
      </w:r>
      <w:proofErr w:type="spellStart"/>
      <w:r w:rsidRPr="00EE1E7A">
        <w:rPr>
          <w:rFonts w:ascii="Verdana" w:hAnsi="Verdana"/>
          <w:sz w:val="20"/>
          <w:szCs w:val="20"/>
        </w:rPr>
        <w:t>powierzchnia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okien</w:t>
      </w:r>
      <w:proofErr w:type="spellEnd"/>
      <w:r w:rsidRPr="00EE1E7A">
        <w:rPr>
          <w:rFonts w:ascii="Verdana" w:hAnsi="Verdana"/>
          <w:sz w:val="20"/>
          <w:szCs w:val="20"/>
        </w:rPr>
        <w:t xml:space="preserve"> 269m2x 2 </w:t>
      </w:r>
      <w:proofErr w:type="spellStart"/>
      <w:r w:rsidRPr="00EE1E7A">
        <w:rPr>
          <w:rFonts w:ascii="Verdana" w:hAnsi="Verdana"/>
          <w:sz w:val="20"/>
          <w:szCs w:val="20"/>
        </w:rPr>
        <w:t>strony</w:t>
      </w:r>
      <w:proofErr w:type="spellEnd"/>
      <w:r w:rsidRPr="00EE1E7A">
        <w:rPr>
          <w:rFonts w:ascii="Verdana" w:hAnsi="Verdana"/>
          <w:sz w:val="20"/>
          <w:szCs w:val="20"/>
        </w:rPr>
        <w:t xml:space="preserve"> 538m2);</w:t>
      </w:r>
    </w:p>
    <w:bookmarkEnd w:id="2"/>
    <w:bookmarkEnd w:id="3"/>
    <w:p w14:paraId="38710940" w14:textId="77777777" w:rsidR="00EE1E7A" w:rsidRPr="00EE1E7A" w:rsidRDefault="00EE1E7A" w:rsidP="00EE1E7A">
      <w:pPr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1.3.5. </w:t>
      </w:r>
      <w:bookmarkStart w:id="4" w:name="_Hlk148977579"/>
      <w:proofErr w:type="spellStart"/>
      <w:r w:rsidRPr="00EE1E7A">
        <w:rPr>
          <w:rFonts w:ascii="Verdana" w:hAnsi="Verdana"/>
          <w:sz w:val="20"/>
          <w:szCs w:val="20"/>
        </w:rPr>
        <w:t>Ilość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godzin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bookmarkStart w:id="5" w:name="_Hlk148982125"/>
      <w:r w:rsidRPr="00EE1E7A">
        <w:rPr>
          <w:rFonts w:ascii="Verdana" w:hAnsi="Verdana"/>
          <w:sz w:val="20"/>
          <w:szCs w:val="20"/>
        </w:rPr>
        <w:t xml:space="preserve"> </w:t>
      </w:r>
      <w:bookmarkStart w:id="6" w:name="_Hlk153468844"/>
      <w:r w:rsidRPr="00EE1E7A">
        <w:rPr>
          <w:rFonts w:ascii="Verdana" w:hAnsi="Verdana"/>
          <w:sz w:val="20"/>
          <w:szCs w:val="20"/>
        </w:rPr>
        <w:t xml:space="preserve">w </w:t>
      </w:r>
      <w:proofErr w:type="spellStart"/>
      <w:r w:rsidRPr="00EE1E7A">
        <w:rPr>
          <w:rFonts w:ascii="Verdana" w:hAnsi="Verdana"/>
          <w:sz w:val="20"/>
          <w:szCs w:val="20"/>
        </w:rPr>
        <w:t>okresie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bookmarkEnd w:id="5"/>
      <w:bookmarkEnd w:id="6"/>
      <w:r w:rsidRPr="00EE1E7A">
        <w:rPr>
          <w:rFonts w:ascii="Verdana" w:hAnsi="Verdana"/>
          <w:sz w:val="20"/>
          <w:szCs w:val="20"/>
        </w:rPr>
        <w:t>01.01.2025-31.12.2025 r</w:t>
      </w:r>
      <w:r w:rsidRPr="00EE1E7A">
        <w:rPr>
          <w:rFonts w:ascii="Verdana" w:hAnsi="Verdana"/>
          <w:color w:val="000000" w:themeColor="text1"/>
          <w:sz w:val="20"/>
          <w:szCs w:val="20"/>
        </w:rPr>
        <w:t xml:space="preserve">.: </w:t>
      </w:r>
      <w:r w:rsidRPr="00EE1E7A">
        <w:rPr>
          <w:rFonts w:ascii="Verdana" w:hAnsi="Verdana"/>
          <w:b/>
          <w:bCs/>
          <w:color w:val="000000" w:themeColor="text1"/>
          <w:sz w:val="20"/>
          <w:szCs w:val="20"/>
        </w:rPr>
        <w:t>1.494 h</w:t>
      </w:r>
      <w:bookmarkEnd w:id="4"/>
    </w:p>
    <w:p w14:paraId="637CA0F5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</w:p>
    <w:p w14:paraId="3F37C67F" w14:textId="77777777" w:rsidR="00EE1E7A" w:rsidRPr="00EE1E7A" w:rsidRDefault="00EE1E7A" w:rsidP="00EE1E7A">
      <w:pPr>
        <w:spacing w:line="360" w:lineRule="auto"/>
        <w:rPr>
          <w:rFonts w:ascii="Verdana" w:hAnsi="Verdana"/>
          <w:color w:val="FF0000"/>
          <w:sz w:val="20"/>
          <w:szCs w:val="20"/>
        </w:rPr>
      </w:pPr>
    </w:p>
    <w:p w14:paraId="59C6DAC4" w14:textId="77777777" w:rsidR="00EE1E7A" w:rsidRPr="00EE1E7A" w:rsidRDefault="00EE1E7A" w:rsidP="00EE1E7A">
      <w:pPr>
        <w:spacing w:line="360" w:lineRule="auto"/>
        <w:rPr>
          <w:rFonts w:ascii="Verdana" w:hAnsi="Verdana"/>
          <w:b/>
          <w:bCs/>
          <w:sz w:val="20"/>
          <w:szCs w:val="20"/>
          <w:u w:val="single"/>
        </w:rPr>
      </w:pPr>
      <w:r w:rsidRPr="00EE1E7A">
        <w:rPr>
          <w:rFonts w:ascii="Verdana" w:hAnsi="Verdana"/>
          <w:b/>
          <w:bCs/>
          <w:sz w:val="20"/>
          <w:szCs w:val="20"/>
          <w:u w:val="single"/>
        </w:rPr>
        <w:t xml:space="preserve">2.3. </w:t>
      </w:r>
      <w:proofErr w:type="spellStart"/>
      <w:r w:rsidRPr="00EE1E7A">
        <w:rPr>
          <w:rFonts w:ascii="Verdana" w:hAnsi="Verdana"/>
          <w:b/>
          <w:bCs/>
          <w:sz w:val="20"/>
          <w:szCs w:val="20"/>
          <w:u w:val="single"/>
        </w:rPr>
        <w:t>Miejsce</w:t>
      </w:r>
      <w:proofErr w:type="spellEnd"/>
      <w:r w:rsidRPr="00EE1E7A">
        <w:rPr>
          <w:rFonts w:ascii="Verdana" w:hAnsi="Verdana"/>
          <w:b/>
          <w:bCs/>
          <w:sz w:val="20"/>
          <w:szCs w:val="20"/>
          <w:u w:val="single"/>
        </w:rPr>
        <w:t xml:space="preserve"> </w:t>
      </w:r>
      <w:proofErr w:type="spellStart"/>
      <w:r w:rsidRPr="00EE1E7A">
        <w:rPr>
          <w:rFonts w:ascii="Verdana" w:hAnsi="Verdana"/>
          <w:b/>
          <w:bCs/>
          <w:sz w:val="20"/>
          <w:szCs w:val="20"/>
          <w:u w:val="single"/>
        </w:rPr>
        <w:t>wykonywania</w:t>
      </w:r>
      <w:proofErr w:type="spellEnd"/>
      <w:r w:rsidRPr="00EE1E7A">
        <w:rPr>
          <w:rFonts w:ascii="Verdana" w:hAnsi="Verdana"/>
          <w:b/>
          <w:bCs/>
          <w:sz w:val="20"/>
          <w:szCs w:val="20"/>
          <w:u w:val="single"/>
        </w:rPr>
        <w:t xml:space="preserve"> </w:t>
      </w:r>
      <w:proofErr w:type="spellStart"/>
      <w:r w:rsidRPr="00EE1E7A">
        <w:rPr>
          <w:rFonts w:ascii="Verdana" w:hAnsi="Verdana"/>
          <w:b/>
          <w:bCs/>
          <w:sz w:val="20"/>
          <w:szCs w:val="20"/>
          <w:u w:val="single"/>
        </w:rPr>
        <w:t>usług</w:t>
      </w:r>
      <w:proofErr w:type="spellEnd"/>
      <w:r w:rsidRPr="00EE1E7A">
        <w:rPr>
          <w:rFonts w:ascii="Verdana" w:hAnsi="Verdana"/>
          <w:b/>
          <w:bCs/>
          <w:sz w:val="20"/>
          <w:szCs w:val="20"/>
          <w:u w:val="single"/>
        </w:rPr>
        <w:t xml:space="preserve"> </w:t>
      </w:r>
      <w:proofErr w:type="spellStart"/>
      <w:r w:rsidRPr="00EE1E7A">
        <w:rPr>
          <w:rFonts w:ascii="Verdana" w:hAnsi="Verdana"/>
          <w:b/>
          <w:bCs/>
          <w:sz w:val="20"/>
          <w:szCs w:val="20"/>
          <w:u w:val="single"/>
        </w:rPr>
        <w:t>porządkowych</w:t>
      </w:r>
      <w:proofErr w:type="spellEnd"/>
      <w:r w:rsidRPr="00EE1E7A">
        <w:rPr>
          <w:rFonts w:ascii="Verdana" w:hAnsi="Verdana"/>
          <w:b/>
          <w:bCs/>
          <w:sz w:val="20"/>
          <w:szCs w:val="20"/>
          <w:u w:val="single"/>
        </w:rPr>
        <w:t xml:space="preserve">:  </w:t>
      </w:r>
      <w:proofErr w:type="spellStart"/>
      <w:r w:rsidRPr="00EE1E7A">
        <w:rPr>
          <w:rFonts w:ascii="Verdana" w:hAnsi="Verdana"/>
          <w:b/>
          <w:bCs/>
          <w:sz w:val="20"/>
          <w:szCs w:val="20"/>
          <w:u w:val="single"/>
        </w:rPr>
        <w:t>ul</w:t>
      </w:r>
      <w:proofErr w:type="spellEnd"/>
      <w:r w:rsidRPr="00EE1E7A">
        <w:rPr>
          <w:rFonts w:ascii="Verdana" w:hAnsi="Verdana"/>
          <w:b/>
          <w:bCs/>
          <w:sz w:val="20"/>
          <w:szCs w:val="20"/>
          <w:u w:val="single"/>
        </w:rPr>
        <w:t xml:space="preserve">. </w:t>
      </w:r>
      <w:proofErr w:type="spellStart"/>
      <w:r w:rsidRPr="00EE1E7A">
        <w:rPr>
          <w:rFonts w:ascii="Verdana" w:hAnsi="Verdana"/>
          <w:b/>
          <w:bCs/>
          <w:sz w:val="20"/>
          <w:szCs w:val="20"/>
          <w:u w:val="single"/>
        </w:rPr>
        <w:t>Racjonalizacji</w:t>
      </w:r>
      <w:proofErr w:type="spellEnd"/>
      <w:r w:rsidRPr="00EE1E7A">
        <w:rPr>
          <w:rFonts w:ascii="Verdana" w:hAnsi="Verdana"/>
          <w:b/>
          <w:bCs/>
          <w:sz w:val="20"/>
          <w:szCs w:val="20"/>
          <w:u w:val="single"/>
        </w:rPr>
        <w:t xml:space="preserve"> 6/8 w </w:t>
      </w:r>
      <w:proofErr w:type="spellStart"/>
      <w:r w:rsidRPr="00EE1E7A">
        <w:rPr>
          <w:rFonts w:ascii="Verdana" w:hAnsi="Verdana"/>
          <w:b/>
          <w:bCs/>
          <w:sz w:val="20"/>
          <w:szCs w:val="20"/>
          <w:u w:val="single"/>
        </w:rPr>
        <w:t>Warszawie</w:t>
      </w:r>
      <w:proofErr w:type="spellEnd"/>
      <w:r w:rsidRPr="00EE1E7A">
        <w:rPr>
          <w:rFonts w:ascii="Verdana" w:hAnsi="Verdana"/>
          <w:b/>
          <w:bCs/>
          <w:sz w:val="20"/>
          <w:szCs w:val="20"/>
          <w:u w:val="single"/>
        </w:rPr>
        <w:t xml:space="preserve"> </w:t>
      </w:r>
      <w:proofErr w:type="spellStart"/>
      <w:r w:rsidRPr="00EE1E7A">
        <w:rPr>
          <w:rFonts w:ascii="Verdana" w:hAnsi="Verdana"/>
          <w:b/>
          <w:bCs/>
          <w:sz w:val="20"/>
          <w:szCs w:val="20"/>
          <w:u w:val="single"/>
        </w:rPr>
        <w:t>budynki</w:t>
      </w:r>
      <w:proofErr w:type="spellEnd"/>
      <w:r w:rsidRPr="00EE1E7A">
        <w:rPr>
          <w:rFonts w:ascii="Verdana" w:hAnsi="Verdana"/>
          <w:b/>
          <w:bCs/>
          <w:sz w:val="20"/>
          <w:szCs w:val="20"/>
          <w:u w:val="single"/>
        </w:rPr>
        <w:t xml:space="preserve"> 3,5,6 </w:t>
      </w:r>
      <w:proofErr w:type="spellStart"/>
      <w:r w:rsidRPr="00EE1E7A">
        <w:rPr>
          <w:rFonts w:ascii="Verdana" w:hAnsi="Verdana"/>
          <w:b/>
          <w:bCs/>
          <w:sz w:val="20"/>
          <w:szCs w:val="20"/>
          <w:u w:val="single"/>
        </w:rPr>
        <w:t>część</w:t>
      </w:r>
      <w:proofErr w:type="spellEnd"/>
      <w:r w:rsidRPr="00EE1E7A">
        <w:rPr>
          <w:rFonts w:ascii="Verdana" w:hAnsi="Verdana"/>
          <w:b/>
          <w:bCs/>
          <w:sz w:val="20"/>
          <w:szCs w:val="20"/>
          <w:u w:val="single"/>
        </w:rPr>
        <w:t xml:space="preserve"> 8 </w:t>
      </w:r>
    </w:p>
    <w:p w14:paraId="3CC368DF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bookmarkStart w:id="7" w:name="_Hlk148974821"/>
      <w:r w:rsidRPr="00EE1E7A">
        <w:rPr>
          <w:rFonts w:ascii="Verdana" w:hAnsi="Verdana"/>
          <w:sz w:val="20"/>
          <w:szCs w:val="20"/>
        </w:rPr>
        <w:t xml:space="preserve">2.3.1.Czas </w:t>
      </w:r>
      <w:proofErr w:type="spellStart"/>
      <w:r w:rsidRPr="00EE1E7A">
        <w:rPr>
          <w:rFonts w:ascii="Verdana" w:hAnsi="Verdana"/>
          <w:sz w:val="20"/>
          <w:szCs w:val="20"/>
        </w:rPr>
        <w:t>wykonywania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usług</w:t>
      </w:r>
      <w:proofErr w:type="spellEnd"/>
      <w:r w:rsidRPr="00EE1E7A">
        <w:rPr>
          <w:rFonts w:ascii="Verdana" w:hAnsi="Verdana"/>
          <w:sz w:val="20"/>
          <w:szCs w:val="20"/>
        </w:rPr>
        <w:t>:</w:t>
      </w:r>
    </w:p>
    <w:p w14:paraId="2F9AFA6B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1) 1 </w:t>
      </w:r>
      <w:proofErr w:type="spellStart"/>
      <w:r w:rsidRPr="00EE1E7A">
        <w:rPr>
          <w:rFonts w:ascii="Verdana" w:hAnsi="Verdana"/>
          <w:sz w:val="20"/>
          <w:szCs w:val="20"/>
        </w:rPr>
        <w:t>usługa</w:t>
      </w:r>
      <w:proofErr w:type="spellEnd"/>
      <w:r w:rsidRPr="00EE1E7A">
        <w:rPr>
          <w:rFonts w:ascii="Verdana" w:hAnsi="Verdana"/>
          <w:sz w:val="20"/>
          <w:szCs w:val="20"/>
        </w:rPr>
        <w:t xml:space="preserve"> - od </w:t>
      </w:r>
      <w:proofErr w:type="spellStart"/>
      <w:r w:rsidRPr="00EE1E7A">
        <w:rPr>
          <w:rFonts w:ascii="Verdana" w:hAnsi="Verdana"/>
          <w:sz w:val="20"/>
          <w:szCs w:val="20"/>
        </w:rPr>
        <w:t>poniedziałku</w:t>
      </w:r>
      <w:proofErr w:type="spellEnd"/>
      <w:r w:rsidRPr="00EE1E7A">
        <w:rPr>
          <w:rFonts w:ascii="Verdana" w:hAnsi="Verdana"/>
          <w:sz w:val="20"/>
          <w:szCs w:val="20"/>
        </w:rPr>
        <w:t xml:space="preserve"> do </w:t>
      </w:r>
      <w:proofErr w:type="spellStart"/>
      <w:r w:rsidRPr="00EE1E7A">
        <w:rPr>
          <w:rFonts w:ascii="Verdana" w:hAnsi="Verdana"/>
          <w:sz w:val="20"/>
          <w:szCs w:val="20"/>
        </w:rPr>
        <w:t>piątku</w:t>
      </w:r>
      <w:proofErr w:type="spellEnd"/>
      <w:r w:rsidRPr="00EE1E7A">
        <w:rPr>
          <w:rFonts w:ascii="Verdana" w:hAnsi="Verdana"/>
          <w:sz w:val="20"/>
          <w:szCs w:val="20"/>
        </w:rPr>
        <w:t xml:space="preserve"> w </w:t>
      </w:r>
      <w:proofErr w:type="spellStart"/>
      <w:r w:rsidRPr="00EE1E7A">
        <w:rPr>
          <w:rFonts w:ascii="Verdana" w:hAnsi="Verdana"/>
          <w:sz w:val="20"/>
          <w:szCs w:val="20"/>
        </w:rPr>
        <w:t>godzinach</w:t>
      </w:r>
      <w:proofErr w:type="spellEnd"/>
      <w:r w:rsidRPr="00EE1E7A">
        <w:rPr>
          <w:rFonts w:ascii="Verdana" w:hAnsi="Verdana"/>
          <w:sz w:val="20"/>
          <w:szCs w:val="20"/>
        </w:rPr>
        <w:t xml:space="preserve"> 7:00-15:00 - </w:t>
      </w:r>
      <w:proofErr w:type="spellStart"/>
      <w:r w:rsidRPr="00EE1E7A">
        <w:rPr>
          <w:rFonts w:ascii="Verdana" w:hAnsi="Verdana"/>
          <w:sz w:val="20"/>
          <w:szCs w:val="20"/>
        </w:rPr>
        <w:t>przewidywany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średni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czas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wykonywania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usługi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podczas</w:t>
      </w:r>
      <w:proofErr w:type="spellEnd"/>
      <w:r w:rsidRPr="00EE1E7A">
        <w:rPr>
          <w:rFonts w:ascii="Verdana" w:hAnsi="Verdana"/>
          <w:sz w:val="20"/>
          <w:szCs w:val="20"/>
        </w:rPr>
        <w:t xml:space="preserve"> 1 </w:t>
      </w:r>
      <w:proofErr w:type="spellStart"/>
      <w:r w:rsidRPr="00EE1E7A">
        <w:rPr>
          <w:rFonts w:ascii="Verdana" w:hAnsi="Verdana"/>
          <w:sz w:val="20"/>
          <w:szCs w:val="20"/>
        </w:rPr>
        <w:t>dyżuru</w:t>
      </w:r>
      <w:proofErr w:type="spellEnd"/>
      <w:r w:rsidRPr="00EE1E7A">
        <w:rPr>
          <w:rFonts w:ascii="Verdana" w:hAnsi="Verdana"/>
          <w:sz w:val="20"/>
          <w:szCs w:val="20"/>
        </w:rPr>
        <w:t xml:space="preserve">: </w:t>
      </w:r>
      <w:r w:rsidRPr="00EE1E7A">
        <w:rPr>
          <w:rFonts w:ascii="Verdana" w:hAnsi="Verdana"/>
          <w:sz w:val="20"/>
          <w:szCs w:val="20"/>
          <w:u w:val="single"/>
        </w:rPr>
        <w:t xml:space="preserve">8 </w:t>
      </w:r>
      <w:proofErr w:type="spellStart"/>
      <w:r w:rsidRPr="00EE1E7A">
        <w:rPr>
          <w:rFonts w:ascii="Verdana" w:hAnsi="Verdana"/>
          <w:sz w:val="20"/>
          <w:szCs w:val="20"/>
          <w:u w:val="single"/>
        </w:rPr>
        <w:t>godzin</w:t>
      </w:r>
      <w:proofErr w:type="spellEnd"/>
      <w:r w:rsidRPr="00EE1E7A">
        <w:rPr>
          <w:rFonts w:ascii="Verdana" w:hAnsi="Verdana"/>
          <w:sz w:val="20"/>
          <w:szCs w:val="20"/>
        </w:rPr>
        <w:t>.</w:t>
      </w:r>
    </w:p>
    <w:p w14:paraId="6785B8AE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2) 2 </w:t>
      </w:r>
      <w:proofErr w:type="spellStart"/>
      <w:r w:rsidRPr="00EE1E7A">
        <w:rPr>
          <w:rFonts w:ascii="Verdana" w:hAnsi="Verdana"/>
          <w:sz w:val="20"/>
          <w:szCs w:val="20"/>
        </w:rPr>
        <w:t>usługa</w:t>
      </w:r>
      <w:proofErr w:type="spellEnd"/>
      <w:r w:rsidRPr="00EE1E7A">
        <w:rPr>
          <w:rFonts w:ascii="Verdana" w:hAnsi="Verdana"/>
          <w:sz w:val="20"/>
          <w:szCs w:val="20"/>
        </w:rPr>
        <w:t xml:space="preserve"> - od </w:t>
      </w:r>
      <w:proofErr w:type="spellStart"/>
      <w:r w:rsidRPr="00EE1E7A">
        <w:rPr>
          <w:rFonts w:ascii="Verdana" w:hAnsi="Verdana"/>
          <w:sz w:val="20"/>
          <w:szCs w:val="20"/>
        </w:rPr>
        <w:t>poniedziałku</w:t>
      </w:r>
      <w:proofErr w:type="spellEnd"/>
      <w:r w:rsidRPr="00EE1E7A">
        <w:rPr>
          <w:rFonts w:ascii="Verdana" w:hAnsi="Verdana"/>
          <w:sz w:val="20"/>
          <w:szCs w:val="20"/>
        </w:rPr>
        <w:t xml:space="preserve"> do </w:t>
      </w:r>
      <w:proofErr w:type="spellStart"/>
      <w:r w:rsidRPr="00EE1E7A">
        <w:rPr>
          <w:rFonts w:ascii="Verdana" w:hAnsi="Verdana"/>
          <w:sz w:val="20"/>
          <w:szCs w:val="20"/>
        </w:rPr>
        <w:t>piątku</w:t>
      </w:r>
      <w:proofErr w:type="spellEnd"/>
      <w:r w:rsidRPr="00EE1E7A">
        <w:rPr>
          <w:rFonts w:ascii="Verdana" w:hAnsi="Verdana"/>
          <w:sz w:val="20"/>
          <w:szCs w:val="20"/>
        </w:rPr>
        <w:t xml:space="preserve"> w </w:t>
      </w:r>
      <w:proofErr w:type="spellStart"/>
      <w:r w:rsidRPr="00EE1E7A">
        <w:rPr>
          <w:rFonts w:ascii="Verdana" w:hAnsi="Verdana"/>
          <w:sz w:val="20"/>
          <w:szCs w:val="20"/>
        </w:rPr>
        <w:t>godzinach</w:t>
      </w:r>
      <w:proofErr w:type="spellEnd"/>
      <w:r w:rsidRPr="00EE1E7A">
        <w:rPr>
          <w:rFonts w:ascii="Verdana" w:hAnsi="Verdana"/>
          <w:sz w:val="20"/>
          <w:szCs w:val="20"/>
        </w:rPr>
        <w:t xml:space="preserve"> od  7:00-13:00 - </w:t>
      </w:r>
      <w:proofErr w:type="spellStart"/>
      <w:r w:rsidRPr="00EE1E7A">
        <w:rPr>
          <w:rFonts w:ascii="Verdana" w:hAnsi="Verdana"/>
          <w:sz w:val="20"/>
          <w:szCs w:val="20"/>
        </w:rPr>
        <w:t>przewidywany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średni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czas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wykonywania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usługi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podczas</w:t>
      </w:r>
      <w:proofErr w:type="spellEnd"/>
      <w:r w:rsidRPr="00EE1E7A">
        <w:rPr>
          <w:rFonts w:ascii="Verdana" w:hAnsi="Verdana"/>
          <w:sz w:val="20"/>
          <w:szCs w:val="20"/>
        </w:rPr>
        <w:t xml:space="preserve"> 1 </w:t>
      </w:r>
      <w:proofErr w:type="spellStart"/>
      <w:r w:rsidRPr="00EE1E7A">
        <w:rPr>
          <w:rFonts w:ascii="Verdana" w:hAnsi="Verdana"/>
          <w:sz w:val="20"/>
          <w:szCs w:val="20"/>
        </w:rPr>
        <w:t>dyżuru</w:t>
      </w:r>
      <w:proofErr w:type="spellEnd"/>
      <w:r w:rsidRPr="00EE1E7A">
        <w:rPr>
          <w:rFonts w:ascii="Verdana" w:hAnsi="Verdana"/>
          <w:sz w:val="20"/>
          <w:szCs w:val="20"/>
        </w:rPr>
        <w:t xml:space="preserve">: </w:t>
      </w:r>
      <w:r w:rsidRPr="00EE1E7A">
        <w:rPr>
          <w:rFonts w:ascii="Verdana" w:hAnsi="Verdana"/>
          <w:sz w:val="20"/>
          <w:szCs w:val="20"/>
          <w:u w:val="single"/>
        </w:rPr>
        <w:t xml:space="preserve">5 </w:t>
      </w:r>
      <w:proofErr w:type="spellStart"/>
      <w:r w:rsidRPr="00EE1E7A">
        <w:rPr>
          <w:rFonts w:ascii="Verdana" w:hAnsi="Verdana"/>
          <w:sz w:val="20"/>
          <w:szCs w:val="20"/>
          <w:u w:val="single"/>
        </w:rPr>
        <w:t>godzin</w:t>
      </w:r>
      <w:proofErr w:type="spellEnd"/>
      <w:r w:rsidRPr="00EE1E7A">
        <w:rPr>
          <w:rFonts w:ascii="Verdana" w:hAnsi="Verdana"/>
          <w:sz w:val="20"/>
          <w:szCs w:val="20"/>
        </w:rPr>
        <w:t>.</w:t>
      </w:r>
    </w:p>
    <w:p w14:paraId="100AD4F0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2.3.2. </w:t>
      </w:r>
      <w:proofErr w:type="spellStart"/>
      <w:r w:rsidRPr="00EE1E7A">
        <w:rPr>
          <w:rFonts w:ascii="Verdana" w:hAnsi="Verdana"/>
          <w:sz w:val="20"/>
          <w:szCs w:val="20"/>
        </w:rPr>
        <w:t>Powierzchnia</w:t>
      </w:r>
      <w:proofErr w:type="spellEnd"/>
      <w:r w:rsidRPr="00EE1E7A">
        <w:rPr>
          <w:rFonts w:ascii="Verdana" w:hAnsi="Verdana"/>
          <w:sz w:val="20"/>
          <w:szCs w:val="20"/>
        </w:rPr>
        <w:t xml:space="preserve"> do </w:t>
      </w:r>
      <w:proofErr w:type="spellStart"/>
      <w:r w:rsidRPr="00EE1E7A">
        <w:rPr>
          <w:rFonts w:ascii="Verdana" w:hAnsi="Verdana"/>
          <w:sz w:val="20"/>
          <w:szCs w:val="20"/>
        </w:rPr>
        <w:t>posprzątania</w:t>
      </w:r>
      <w:proofErr w:type="spellEnd"/>
      <w:r w:rsidRPr="00EE1E7A">
        <w:rPr>
          <w:rFonts w:ascii="Verdana" w:hAnsi="Verdana"/>
          <w:sz w:val="20"/>
          <w:szCs w:val="20"/>
        </w:rPr>
        <w:t>:</w:t>
      </w:r>
    </w:p>
    <w:p w14:paraId="0A97B9FB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2.140,00 m2 w </w:t>
      </w:r>
      <w:proofErr w:type="spellStart"/>
      <w:r w:rsidRPr="00EE1E7A">
        <w:rPr>
          <w:rFonts w:ascii="Verdana" w:hAnsi="Verdana"/>
          <w:sz w:val="20"/>
          <w:szCs w:val="20"/>
        </w:rPr>
        <w:t>tym</w:t>
      </w:r>
      <w:proofErr w:type="spellEnd"/>
      <w:r w:rsidRPr="00EE1E7A">
        <w:rPr>
          <w:rFonts w:ascii="Verdana" w:hAnsi="Verdana"/>
          <w:sz w:val="20"/>
          <w:szCs w:val="20"/>
        </w:rPr>
        <w:t xml:space="preserve">: 12 </w:t>
      </w:r>
      <w:proofErr w:type="spellStart"/>
      <w:r w:rsidRPr="00EE1E7A">
        <w:rPr>
          <w:rFonts w:ascii="Verdana" w:hAnsi="Verdana"/>
          <w:sz w:val="20"/>
          <w:szCs w:val="20"/>
        </w:rPr>
        <w:t>łazienek</w:t>
      </w:r>
      <w:proofErr w:type="spellEnd"/>
      <w:r w:rsidRPr="00EE1E7A">
        <w:rPr>
          <w:rFonts w:ascii="Verdana" w:hAnsi="Verdana"/>
          <w:sz w:val="20"/>
          <w:szCs w:val="20"/>
        </w:rPr>
        <w:t xml:space="preserve"> o </w:t>
      </w:r>
      <w:proofErr w:type="spellStart"/>
      <w:r w:rsidRPr="00EE1E7A">
        <w:rPr>
          <w:rFonts w:ascii="Verdana" w:hAnsi="Verdana"/>
          <w:sz w:val="20"/>
          <w:szCs w:val="20"/>
        </w:rPr>
        <w:t>łącznej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powierzchni</w:t>
      </w:r>
      <w:proofErr w:type="spellEnd"/>
      <w:r w:rsidRPr="00EE1E7A">
        <w:rPr>
          <w:rFonts w:ascii="Verdana" w:hAnsi="Verdana"/>
          <w:sz w:val="20"/>
          <w:szCs w:val="20"/>
        </w:rPr>
        <w:t xml:space="preserve"> 141,80 m2, </w:t>
      </w:r>
      <w:proofErr w:type="spellStart"/>
      <w:r w:rsidRPr="00EE1E7A">
        <w:rPr>
          <w:rFonts w:ascii="Verdana" w:hAnsi="Verdana"/>
          <w:sz w:val="20"/>
          <w:szCs w:val="20"/>
        </w:rPr>
        <w:t>pomieszczenia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archiwum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biurowe</w:t>
      </w:r>
      <w:proofErr w:type="spellEnd"/>
      <w:r w:rsidRPr="00EE1E7A">
        <w:rPr>
          <w:rFonts w:ascii="Verdana" w:hAnsi="Verdana"/>
          <w:sz w:val="20"/>
          <w:szCs w:val="20"/>
        </w:rPr>
        <w:t xml:space="preserve">, 60 m2, </w:t>
      </w:r>
      <w:proofErr w:type="spellStart"/>
      <w:r w:rsidRPr="00EE1E7A">
        <w:rPr>
          <w:rFonts w:ascii="Verdana" w:hAnsi="Verdana"/>
          <w:sz w:val="20"/>
          <w:szCs w:val="20"/>
        </w:rPr>
        <w:t>korytarze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schody</w:t>
      </w:r>
      <w:proofErr w:type="spellEnd"/>
      <w:r w:rsidRPr="00EE1E7A">
        <w:rPr>
          <w:rFonts w:ascii="Verdana" w:hAnsi="Verdana"/>
          <w:sz w:val="20"/>
          <w:szCs w:val="20"/>
        </w:rPr>
        <w:t xml:space="preserve"> 600,00 m2, </w:t>
      </w:r>
      <w:proofErr w:type="spellStart"/>
      <w:r w:rsidRPr="00EE1E7A">
        <w:rPr>
          <w:rFonts w:ascii="Verdana" w:hAnsi="Verdana"/>
          <w:sz w:val="20"/>
          <w:szCs w:val="20"/>
        </w:rPr>
        <w:t>pomieszczenia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biurowe</w:t>
      </w:r>
      <w:proofErr w:type="spellEnd"/>
      <w:r w:rsidRPr="00EE1E7A">
        <w:rPr>
          <w:rFonts w:ascii="Verdana" w:hAnsi="Verdana"/>
          <w:sz w:val="20"/>
          <w:szCs w:val="20"/>
        </w:rPr>
        <w:t xml:space="preserve"> 1.338,00 m2.</w:t>
      </w:r>
    </w:p>
    <w:p w14:paraId="79C68DE6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2.3.3. </w:t>
      </w:r>
      <w:proofErr w:type="spellStart"/>
      <w:r w:rsidRPr="00EE1E7A">
        <w:rPr>
          <w:rFonts w:ascii="Verdana" w:hAnsi="Verdana"/>
          <w:sz w:val="20"/>
          <w:szCs w:val="20"/>
        </w:rPr>
        <w:t>Czynności</w:t>
      </w:r>
      <w:proofErr w:type="spellEnd"/>
      <w:r w:rsidRPr="00EE1E7A">
        <w:rPr>
          <w:rFonts w:ascii="Verdana" w:hAnsi="Verdana"/>
          <w:sz w:val="20"/>
          <w:szCs w:val="20"/>
        </w:rPr>
        <w:t xml:space="preserve"> do </w:t>
      </w:r>
      <w:proofErr w:type="spellStart"/>
      <w:r w:rsidRPr="00EE1E7A">
        <w:rPr>
          <w:rFonts w:ascii="Verdana" w:hAnsi="Verdana"/>
          <w:sz w:val="20"/>
          <w:szCs w:val="20"/>
        </w:rPr>
        <w:t>wykonania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codziennie</w:t>
      </w:r>
      <w:proofErr w:type="spellEnd"/>
      <w:r w:rsidRPr="00EE1E7A">
        <w:rPr>
          <w:rFonts w:ascii="Verdana" w:hAnsi="Verdana"/>
          <w:sz w:val="20"/>
          <w:szCs w:val="20"/>
        </w:rPr>
        <w:t>:</w:t>
      </w:r>
    </w:p>
    <w:p w14:paraId="513EA7D7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− </w:t>
      </w:r>
      <w:proofErr w:type="spellStart"/>
      <w:r w:rsidRPr="00EE1E7A">
        <w:rPr>
          <w:rFonts w:ascii="Verdana" w:hAnsi="Verdana"/>
          <w:sz w:val="20"/>
          <w:szCs w:val="20"/>
        </w:rPr>
        <w:t>umycie</w:t>
      </w:r>
      <w:proofErr w:type="spellEnd"/>
      <w:r w:rsidRPr="00EE1E7A">
        <w:rPr>
          <w:rFonts w:ascii="Verdana" w:hAnsi="Verdana"/>
          <w:sz w:val="20"/>
          <w:szCs w:val="20"/>
        </w:rPr>
        <w:t>/</w:t>
      </w:r>
      <w:proofErr w:type="spellStart"/>
      <w:r w:rsidRPr="00EE1E7A">
        <w:rPr>
          <w:rFonts w:ascii="Verdana" w:hAnsi="Verdana"/>
          <w:sz w:val="20"/>
          <w:szCs w:val="20"/>
        </w:rPr>
        <w:t>odkurzanie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podłóg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części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wspólnych</w:t>
      </w:r>
      <w:proofErr w:type="spellEnd"/>
      <w:r w:rsidRPr="00EE1E7A">
        <w:rPr>
          <w:rFonts w:ascii="Verdana" w:hAnsi="Verdana"/>
          <w:sz w:val="20"/>
          <w:szCs w:val="20"/>
        </w:rPr>
        <w:t xml:space="preserve"> ( </w:t>
      </w:r>
      <w:proofErr w:type="spellStart"/>
      <w:r w:rsidRPr="00EE1E7A">
        <w:rPr>
          <w:rFonts w:ascii="Verdana" w:hAnsi="Verdana"/>
          <w:sz w:val="20"/>
          <w:szCs w:val="20"/>
        </w:rPr>
        <w:t>łazienki</w:t>
      </w:r>
      <w:proofErr w:type="spellEnd"/>
      <w:r w:rsidRPr="00EE1E7A">
        <w:rPr>
          <w:rFonts w:ascii="Verdana" w:hAnsi="Verdana"/>
          <w:sz w:val="20"/>
          <w:szCs w:val="20"/>
        </w:rPr>
        <w:t xml:space="preserve"> , </w:t>
      </w:r>
      <w:proofErr w:type="spellStart"/>
      <w:r w:rsidRPr="00EE1E7A">
        <w:rPr>
          <w:rFonts w:ascii="Verdana" w:hAnsi="Verdana"/>
          <w:sz w:val="20"/>
          <w:szCs w:val="20"/>
        </w:rPr>
        <w:t>korytarze</w:t>
      </w:r>
      <w:proofErr w:type="spellEnd"/>
      <w:r w:rsidRPr="00EE1E7A">
        <w:rPr>
          <w:rFonts w:ascii="Verdana" w:hAnsi="Verdana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/>
          <w:sz w:val="20"/>
          <w:szCs w:val="20"/>
        </w:rPr>
        <w:t>pomieszczenia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biurowe</w:t>
      </w:r>
      <w:proofErr w:type="spellEnd"/>
      <w:r w:rsidRPr="00EE1E7A">
        <w:rPr>
          <w:rFonts w:ascii="Verdana" w:hAnsi="Verdana"/>
          <w:sz w:val="20"/>
          <w:szCs w:val="20"/>
        </w:rPr>
        <w:t>);</w:t>
      </w:r>
    </w:p>
    <w:p w14:paraId="6BB9C389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− </w:t>
      </w:r>
      <w:proofErr w:type="spellStart"/>
      <w:r w:rsidRPr="00EE1E7A">
        <w:rPr>
          <w:rFonts w:ascii="Verdana" w:hAnsi="Verdana"/>
          <w:sz w:val="20"/>
          <w:szCs w:val="20"/>
        </w:rPr>
        <w:t>kompleksowe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czyszczenie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toalet</w:t>
      </w:r>
      <w:proofErr w:type="spellEnd"/>
      <w:r w:rsidRPr="00EE1E7A">
        <w:rPr>
          <w:rFonts w:ascii="Verdana" w:hAnsi="Verdana"/>
          <w:sz w:val="20"/>
          <w:szCs w:val="20"/>
        </w:rPr>
        <w:t xml:space="preserve"> (</w:t>
      </w:r>
      <w:proofErr w:type="spellStart"/>
      <w:r w:rsidRPr="00EE1E7A">
        <w:rPr>
          <w:rFonts w:ascii="Verdana" w:hAnsi="Verdana"/>
          <w:sz w:val="20"/>
          <w:szCs w:val="20"/>
        </w:rPr>
        <w:t>umycie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umywalek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pisuarów</w:t>
      </w:r>
      <w:proofErr w:type="spellEnd"/>
      <w:r w:rsidRPr="00EE1E7A">
        <w:rPr>
          <w:rFonts w:ascii="Verdana" w:hAnsi="Verdana"/>
          <w:sz w:val="20"/>
          <w:szCs w:val="20"/>
        </w:rPr>
        <w:t xml:space="preserve">, lustra, </w:t>
      </w:r>
      <w:proofErr w:type="spellStart"/>
      <w:r w:rsidRPr="00EE1E7A">
        <w:rPr>
          <w:rFonts w:ascii="Verdana" w:hAnsi="Verdana"/>
          <w:sz w:val="20"/>
          <w:szCs w:val="20"/>
        </w:rPr>
        <w:t>wylanie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środkami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dezynfekcyjnymi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misek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klozetowych</w:t>
      </w:r>
      <w:proofErr w:type="spellEnd"/>
      <w:r w:rsidRPr="00EE1E7A">
        <w:rPr>
          <w:rFonts w:ascii="Verdana" w:hAnsi="Verdana"/>
          <w:sz w:val="20"/>
          <w:szCs w:val="20"/>
        </w:rPr>
        <w:t>);</w:t>
      </w:r>
    </w:p>
    <w:p w14:paraId="508F5634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− </w:t>
      </w:r>
      <w:proofErr w:type="spellStart"/>
      <w:r w:rsidRPr="00EE1E7A">
        <w:rPr>
          <w:rFonts w:ascii="Verdana" w:hAnsi="Verdana"/>
          <w:sz w:val="20"/>
          <w:szCs w:val="20"/>
        </w:rPr>
        <w:t>opróżnianie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koszy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na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śmieci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biura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części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wspólne</w:t>
      </w:r>
      <w:proofErr w:type="spellEnd"/>
      <w:r w:rsidRPr="00EE1E7A">
        <w:rPr>
          <w:rFonts w:ascii="Verdana" w:hAnsi="Verdana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/>
          <w:sz w:val="20"/>
          <w:szCs w:val="20"/>
        </w:rPr>
        <w:t>pomieszczenia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biurowe</w:t>
      </w:r>
      <w:proofErr w:type="spellEnd"/>
      <w:r w:rsidRPr="00EE1E7A">
        <w:rPr>
          <w:rFonts w:ascii="Verdana" w:hAnsi="Verdana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/>
          <w:sz w:val="20"/>
          <w:szCs w:val="20"/>
        </w:rPr>
        <w:t>łazienki</w:t>
      </w:r>
      <w:proofErr w:type="spellEnd"/>
      <w:r w:rsidRPr="00EE1E7A">
        <w:rPr>
          <w:rFonts w:ascii="Verdana" w:hAnsi="Verdana"/>
          <w:sz w:val="20"/>
          <w:szCs w:val="20"/>
        </w:rPr>
        <w:t>;</w:t>
      </w:r>
    </w:p>
    <w:p w14:paraId="25EAF769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− </w:t>
      </w:r>
      <w:proofErr w:type="spellStart"/>
      <w:r w:rsidRPr="00EE1E7A">
        <w:rPr>
          <w:rFonts w:ascii="Verdana" w:hAnsi="Verdana"/>
          <w:sz w:val="20"/>
          <w:szCs w:val="20"/>
        </w:rPr>
        <w:t>uzupełnianie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środków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czystości</w:t>
      </w:r>
      <w:proofErr w:type="spellEnd"/>
      <w:r w:rsidRPr="00EE1E7A">
        <w:rPr>
          <w:rFonts w:ascii="Verdana" w:hAnsi="Verdana"/>
          <w:sz w:val="20"/>
          <w:szCs w:val="20"/>
        </w:rPr>
        <w:t xml:space="preserve"> – </w:t>
      </w:r>
      <w:proofErr w:type="spellStart"/>
      <w:r w:rsidRPr="00EE1E7A">
        <w:rPr>
          <w:rFonts w:ascii="Verdana" w:hAnsi="Verdana"/>
          <w:sz w:val="20"/>
          <w:szCs w:val="20"/>
        </w:rPr>
        <w:t>mydła</w:t>
      </w:r>
      <w:proofErr w:type="spellEnd"/>
      <w:r w:rsidRPr="00EE1E7A">
        <w:rPr>
          <w:rFonts w:ascii="Verdana" w:hAnsi="Verdana"/>
          <w:sz w:val="20"/>
          <w:szCs w:val="20"/>
        </w:rPr>
        <w:t xml:space="preserve"> w </w:t>
      </w:r>
      <w:proofErr w:type="spellStart"/>
      <w:r w:rsidRPr="00EE1E7A">
        <w:rPr>
          <w:rFonts w:ascii="Verdana" w:hAnsi="Verdana"/>
          <w:sz w:val="20"/>
          <w:szCs w:val="20"/>
        </w:rPr>
        <w:t>dozownikach</w:t>
      </w:r>
      <w:proofErr w:type="spellEnd"/>
      <w:r w:rsidRPr="00EE1E7A">
        <w:rPr>
          <w:rFonts w:ascii="Verdana" w:hAnsi="Verdana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/>
          <w:sz w:val="20"/>
          <w:szCs w:val="20"/>
        </w:rPr>
        <w:t>papieru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toaletowego</w:t>
      </w:r>
      <w:proofErr w:type="spellEnd"/>
      <w:r w:rsidRPr="00EE1E7A">
        <w:rPr>
          <w:rFonts w:ascii="Verdana" w:hAnsi="Verdana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/>
          <w:sz w:val="20"/>
          <w:szCs w:val="20"/>
        </w:rPr>
        <w:t>ręczników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papierowych</w:t>
      </w:r>
      <w:proofErr w:type="spellEnd"/>
      <w:r w:rsidRPr="00EE1E7A">
        <w:rPr>
          <w:rFonts w:ascii="Verdana" w:hAnsi="Verdana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/>
          <w:sz w:val="20"/>
          <w:szCs w:val="20"/>
        </w:rPr>
        <w:t>odświeżaczy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powietrza</w:t>
      </w:r>
      <w:proofErr w:type="spellEnd"/>
      <w:r w:rsidRPr="00EE1E7A">
        <w:rPr>
          <w:rFonts w:ascii="Verdana" w:hAnsi="Verdana"/>
          <w:sz w:val="20"/>
          <w:szCs w:val="20"/>
        </w:rPr>
        <w:t>;</w:t>
      </w:r>
    </w:p>
    <w:p w14:paraId="42224DE9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− </w:t>
      </w:r>
      <w:proofErr w:type="spellStart"/>
      <w:r w:rsidRPr="00EE1E7A">
        <w:rPr>
          <w:rFonts w:ascii="Verdana" w:hAnsi="Verdana"/>
          <w:sz w:val="20"/>
          <w:szCs w:val="20"/>
        </w:rPr>
        <w:t>mycie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ścian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wraz</w:t>
      </w:r>
      <w:proofErr w:type="spellEnd"/>
      <w:r w:rsidRPr="00EE1E7A">
        <w:rPr>
          <w:rFonts w:ascii="Verdana" w:hAnsi="Verdana"/>
          <w:sz w:val="20"/>
          <w:szCs w:val="20"/>
        </w:rPr>
        <w:t xml:space="preserve"> z </w:t>
      </w:r>
      <w:proofErr w:type="spellStart"/>
      <w:r w:rsidRPr="00EE1E7A">
        <w:rPr>
          <w:rFonts w:ascii="Verdana" w:hAnsi="Verdana"/>
          <w:sz w:val="20"/>
          <w:szCs w:val="20"/>
        </w:rPr>
        <w:t>cokołami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na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bieżąco</w:t>
      </w:r>
      <w:proofErr w:type="spellEnd"/>
      <w:r w:rsidRPr="00EE1E7A">
        <w:rPr>
          <w:rFonts w:ascii="Verdana" w:hAnsi="Verdana"/>
          <w:sz w:val="20"/>
          <w:szCs w:val="20"/>
        </w:rPr>
        <w:t>;</w:t>
      </w:r>
    </w:p>
    <w:p w14:paraId="3913CA86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− </w:t>
      </w:r>
      <w:proofErr w:type="spellStart"/>
      <w:r w:rsidRPr="00EE1E7A">
        <w:rPr>
          <w:rFonts w:ascii="Verdana" w:hAnsi="Verdana"/>
          <w:sz w:val="20"/>
          <w:szCs w:val="20"/>
        </w:rPr>
        <w:t>dezynfekowanie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poręczy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schodowych</w:t>
      </w:r>
      <w:proofErr w:type="spellEnd"/>
      <w:r w:rsidRPr="00EE1E7A">
        <w:rPr>
          <w:rFonts w:ascii="Verdana" w:hAnsi="Verdana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/>
          <w:sz w:val="20"/>
          <w:szCs w:val="20"/>
        </w:rPr>
        <w:t>klamek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drzwi</w:t>
      </w:r>
      <w:proofErr w:type="spellEnd"/>
      <w:r w:rsidRPr="00EE1E7A">
        <w:rPr>
          <w:rFonts w:ascii="Verdana" w:hAnsi="Verdana"/>
          <w:sz w:val="20"/>
          <w:szCs w:val="20"/>
        </w:rPr>
        <w:t xml:space="preserve"> i </w:t>
      </w:r>
      <w:proofErr w:type="spellStart"/>
      <w:r w:rsidRPr="00EE1E7A">
        <w:rPr>
          <w:rFonts w:ascii="Verdana" w:hAnsi="Verdana"/>
          <w:sz w:val="20"/>
          <w:szCs w:val="20"/>
        </w:rPr>
        <w:t>okien</w:t>
      </w:r>
      <w:proofErr w:type="spellEnd"/>
      <w:r w:rsidRPr="00EE1E7A">
        <w:rPr>
          <w:rFonts w:ascii="Verdana" w:hAnsi="Verdana"/>
          <w:sz w:val="20"/>
          <w:szCs w:val="20"/>
        </w:rPr>
        <w:t>.</w:t>
      </w:r>
    </w:p>
    <w:bookmarkEnd w:id="7"/>
    <w:p w14:paraId="474D3937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2.3.4. </w:t>
      </w:r>
      <w:proofErr w:type="spellStart"/>
      <w:r w:rsidRPr="00EE1E7A">
        <w:rPr>
          <w:rFonts w:ascii="Verdana" w:hAnsi="Verdana"/>
          <w:sz w:val="20"/>
          <w:szCs w:val="20"/>
        </w:rPr>
        <w:t>Czynności</w:t>
      </w:r>
      <w:proofErr w:type="spellEnd"/>
      <w:r w:rsidRPr="00EE1E7A">
        <w:rPr>
          <w:rFonts w:ascii="Verdana" w:hAnsi="Verdana"/>
          <w:sz w:val="20"/>
          <w:szCs w:val="20"/>
        </w:rPr>
        <w:t xml:space="preserve"> do </w:t>
      </w:r>
      <w:proofErr w:type="spellStart"/>
      <w:r w:rsidRPr="00EE1E7A">
        <w:rPr>
          <w:rFonts w:ascii="Verdana" w:hAnsi="Verdana"/>
          <w:sz w:val="20"/>
          <w:szCs w:val="20"/>
        </w:rPr>
        <w:t>wykonania</w:t>
      </w:r>
      <w:proofErr w:type="spellEnd"/>
      <w:r w:rsidRPr="00EE1E7A">
        <w:rPr>
          <w:rFonts w:ascii="Verdana" w:hAnsi="Verdana"/>
          <w:sz w:val="20"/>
          <w:szCs w:val="20"/>
        </w:rPr>
        <w:t xml:space="preserve"> 1 </w:t>
      </w:r>
      <w:proofErr w:type="spellStart"/>
      <w:r w:rsidRPr="00EE1E7A">
        <w:rPr>
          <w:rFonts w:ascii="Verdana" w:hAnsi="Verdana"/>
          <w:sz w:val="20"/>
          <w:szCs w:val="20"/>
        </w:rPr>
        <w:t>raz</w:t>
      </w:r>
      <w:proofErr w:type="spellEnd"/>
      <w:r w:rsidRPr="00EE1E7A">
        <w:rPr>
          <w:rFonts w:ascii="Verdana" w:hAnsi="Verdana"/>
          <w:sz w:val="20"/>
          <w:szCs w:val="20"/>
        </w:rPr>
        <w:t xml:space="preserve"> w </w:t>
      </w:r>
      <w:proofErr w:type="spellStart"/>
      <w:r w:rsidRPr="00EE1E7A">
        <w:rPr>
          <w:rFonts w:ascii="Verdana" w:hAnsi="Verdana"/>
          <w:sz w:val="20"/>
          <w:szCs w:val="20"/>
        </w:rPr>
        <w:t>tygodniu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bookmarkStart w:id="8" w:name="_Hlk178250794"/>
      <w:proofErr w:type="spellStart"/>
      <w:r w:rsidRPr="00EE1E7A">
        <w:rPr>
          <w:rFonts w:ascii="Verdana" w:hAnsi="Verdana"/>
          <w:sz w:val="20"/>
          <w:szCs w:val="20"/>
        </w:rPr>
        <w:t>pomieszczenia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biurowe</w:t>
      </w:r>
      <w:proofErr w:type="spellEnd"/>
      <w:r w:rsidRPr="00EE1E7A">
        <w:rPr>
          <w:rFonts w:ascii="Verdana" w:hAnsi="Verdana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/>
          <w:sz w:val="20"/>
          <w:szCs w:val="20"/>
        </w:rPr>
        <w:t>kuchnia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socjalna</w:t>
      </w:r>
      <w:proofErr w:type="spellEnd"/>
      <w:r w:rsidRPr="00EE1E7A">
        <w:rPr>
          <w:rFonts w:ascii="Verdana" w:hAnsi="Verdana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/>
          <w:sz w:val="20"/>
          <w:szCs w:val="20"/>
        </w:rPr>
        <w:t>archiwum</w:t>
      </w:r>
      <w:proofErr w:type="spellEnd"/>
      <w:r w:rsidRPr="00EE1E7A">
        <w:rPr>
          <w:rFonts w:ascii="Verdana" w:hAnsi="Verdana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/>
          <w:sz w:val="20"/>
          <w:szCs w:val="20"/>
        </w:rPr>
        <w:t>korytarz</w:t>
      </w:r>
      <w:proofErr w:type="spellEnd"/>
      <w:r w:rsidRPr="00EE1E7A">
        <w:rPr>
          <w:rFonts w:ascii="Verdana" w:hAnsi="Verdana"/>
          <w:sz w:val="20"/>
          <w:szCs w:val="20"/>
        </w:rPr>
        <w:t xml:space="preserve"> bud. Nr 8</w:t>
      </w:r>
      <w:bookmarkEnd w:id="8"/>
      <w:r w:rsidRPr="00EE1E7A">
        <w:rPr>
          <w:rFonts w:ascii="Verdana" w:hAnsi="Verdana"/>
          <w:sz w:val="20"/>
          <w:szCs w:val="20"/>
        </w:rPr>
        <w:t>:</w:t>
      </w:r>
    </w:p>
    <w:p w14:paraId="7898D835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− </w:t>
      </w:r>
      <w:proofErr w:type="spellStart"/>
      <w:r w:rsidRPr="00EE1E7A">
        <w:rPr>
          <w:rFonts w:ascii="Verdana" w:hAnsi="Verdana"/>
          <w:sz w:val="20"/>
          <w:szCs w:val="20"/>
        </w:rPr>
        <w:t>wytarcie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kurzu</w:t>
      </w:r>
      <w:proofErr w:type="spellEnd"/>
      <w:r w:rsidRPr="00EE1E7A">
        <w:rPr>
          <w:rFonts w:ascii="Verdana" w:hAnsi="Verdana"/>
          <w:sz w:val="20"/>
          <w:szCs w:val="20"/>
        </w:rPr>
        <w:t xml:space="preserve"> z </w:t>
      </w:r>
      <w:proofErr w:type="spellStart"/>
      <w:r w:rsidRPr="00EE1E7A">
        <w:rPr>
          <w:rFonts w:ascii="Verdana" w:hAnsi="Verdana"/>
          <w:sz w:val="20"/>
          <w:szCs w:val="20"/>
        </w:rPr>
        <w:t>biurka</w:t>
      </w:r>
      <w:proofErr w:type="spellEnd"/>
      <w:r w:rsidRPr="00EE1E7A">
        <w:rPr>
          <w:rFonts w:ascii="Verdana" w:hAnsi="Verdana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/>
          <w:sz w:val="20"/>
          <w:szCs w:val="20"/>
        </w:rPr>
        <w:t>szafek</w:t>
      </w:r>
      <w:proofErr w:type="spellEnd"/>
      <w:r w:rsidRPr="00EE1E7A">
        <w:rPr>
          <w:rFonts w:ascii="Verdana" w:hAnsi="Verdana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/>
          <w:sz w:val="20"/>
          <w:szCs w:val="20"/>
        </w:rPr>
        <w:t>półek</w:t>
      </w:r>
      <w:proofErr w:type="spellEnd"/>
      <w:r w:rsidRPr="00EE1E7A">
        <w:rPr>
          <w:rFonts w:ascii="Verdana" w:hAnsi="Verdana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/>
          <w:sz w:val="20"/>
          <w:szCs w:val="20"/>
        </w:rPr>
        <w:t>krzeseł</w:t>
      </w:r>
      <w:proofErr w:type="spellEnd"/>
      <w:r w:rsidRPr="00EE1E7A">
        <w:rPr>
          <w:rFonts w:ascii="Verdana" w:hAnsi="Verdana"/>
          <w:sz w:val="20"/>
          <w:szCs w:val="20"/>
        </w:rPr>
        <w:t xml:space="preserve"> – </w:t>
      </w:r>
      <w:proofErr w:type="spellStart"/>
      <w:r w:rsidRPr="00EE1E7A">
        <w:rPr>
          <w:rFonts w:ascii="Verdana" w:hAnsi="Verdana"/>
          <w:sz w:val="20"/>
          <w:szCs w:val="20"/>
        </w:rPr>
        <w:t>podłokietników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nóg</w:t>
      </w:r>
      <w:proofErr w:type="spellEnd"/>
      <w:r w:rsidRPr="00EE1E7A">
        <w:rPr>
          <w:rFonts w:ascii="Verdana" w:hAnsi="Verdana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/>
          <w:sz w:val="20"/>
          <w:szCs w:val="20"/>
        </w:rPr>
        <w:t>szaf</w:t>
      </w:r>
      <w:proofErr w:type="spellEnd"/>
      <w:r w:rsidRPr="00EE1E7A">
        <w:rPr>
          <w:rFonts w:ascii="Verdana" w:hAnsi="Verdana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/>
          <w:sz w:val="20"/>
          <w:szCs w:val="20"/>
        </w:rPr>
        <w:t>kontenerów</w:t>
      </w:r>
      <w:proofErr w:type="spellEnd"/>
      <w:r w:rsidRPr="00EE1E7A">
        <w:rPr>
          <w:rFonts w:ascii="Verdana" w:hAnsi="Verdana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/>
          <w:sz w:val="20"/>
          <w:szCs w:val="20"/>
        </w:rPr>
        <w:t>parapetów</w:t>
      </w:r>
      <w:proofErr w:type="spellEnd"/>
      <w:r w:rsidRPr="00EE1E7A">
        <w:rPr>
          <w:rFonts w:ascii="Verdana" w:hAnsi="Verdana"/>
          <w:sz w:val="20"/>
          <w:szCs w:val="20"/>
        </w:rPr>
        <w:t>;</w:t>
      </w:r>
    </w:p>
    <w:p w14:paraId="1AAB524E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bookmarkStart w:id="9" w:name="_Hlk178251003"/>
      <w:r w:rsidRPr="00EE1E7A">
        <w:rPr>
          <w:rFonts w:ascii="Verdana" w:hAnsi="Verdana"/>
          <w:sz w:val="20"/>
          <w:szCs w:val="20"/>
        </w:rPr>
        <w:t xml:space="preserve">− </w:t>
      </w:r>
      <w:proofErr w:type="spellStart"/>
      <w:r w:rsidRPr="00EE1E7A">
        <w:rPr>
          <w:rFonts w:ascii="Verdana" w:hAnsi="Verdana"/>
          <w:sz w:val="20"/>
          <w:szCs w:val="20"/>
        </w:rPr>
        <w:t>umycie</w:t>
      </w:r>
      <w:proofErr w:type="spellEnd"/>
      <w:r w:rsidRPr="00EE1E7A">
        <w:rPr>
          <w:rFonts w:ascii="Verdana" w:hAnsi="Verdana"/>
          <w:sz w:val="20"/>
          <w:szCs w:val="20"/>
        </w:rPr>
        <w:t>/</w:t>
      </w:r>
      <w:proofErr w:type="spellStart"/>
      <w:r w:rsidRPr="00EE1E7A">
        <w:rPr>
          <w:rFonts w:ascii="Verdana" w:hAnsi="Verdana"/>
          <w:sz w:val="20"/>
          <w:szCs w:val="20"/>
        </w:rPr>
        <w:t>odkurzanie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podłóg</w:t>
      </w:r>
      <w:proofErr w:type="spellEnd"/>
      <w:r w:rsidRPr="00EE1E7A">
        <w:rPr>
          <w:rFonts w:ascii="Verdana" w:hAnsi="Verdana"/>
          <w:sz w:val="20"/>
          <w:szCs w:val="20"/>
        </w:rPr>
        <w:t>;</w:t>
      </w:r>
    </w:p>
    <w:p w14:paraId="3981474A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− </w:t>
      </w:r>
      <w:proofErr w:type="spellStart"/>
      <w:r w:rsidRPr="00EE1E7A">
        <w:rPr>
          <w:rFonts w:ascii="Verdana" w:hAnsi="Verdana"/>
          <w:sz w:val="20"/>
          <w:szCs w:val="20"/>
        </w:rPr>
        <w:t>opróżnianie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koszy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na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śmieci</w:t>
      </w:r>
      <w:proofErr w:type="spellEnd"/>
      <w:r w:rsidRPr="00EE1E7A">
        <w:rPr>
          <w:rFonts w:ascii="Verdana" w:hAnsi="Verdana"/>
          <w:sz w:val="20"/>
          <w:szCs w:val="20"/>
        </w:rPr>
        <w:t>;</w:t>
      </w:r>
    </w:p>
    <w:p w14:paraId="2F98AA44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lastRenderedPageBreak/>
        <w:t xml:space="preserve"> − </w:t>
      </w:r>
      <w:proofErr w:type="spellStart"/>
      <w:r w:rsidRPr="00EE1E7A">
        <w:rPr>
          <w:rFonts w:ascii="Verdana" w:hAnsi="Verdana"/>
          <w:sz w:val="20"/>
          <w:szCs w:val="20"/>
        </w:rPr>
        <w:t>umycie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drzwi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wejściowych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zewnętrznych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wewnętrznych</w:t>
      </w:r>
      <w:proofErr w:type="spellEnd"/>
      <w:r w:rsidRPr="00EE1E7A">
        <w:rPr>
          <w:rFonts w:ascii="Verdana" w:hAnsi="Verdana"/>
          <w:sz w:val="20"/>
          <w:szCs w:val="20"/>
        </w:rPr>
        <w:t>.</w:t>
      </w:r>
    </w:p>
    <w:bookmarkEnd w:id="9"/>
    <w:p w14:paraId="0EC8B804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− </w:t>
      </w:r>
      <w:proofErr w:type="spellStart"/>
      <w:r w:rsidRPr="00EE1E7A">
        <w:rPr>
          <w:rFonts w:ascii="Verdana" w:hAnsi="Verdana"/>
          <w:sz w:val="20"/>
          <w:szCs w:val="20"/>
        </w:rPr>
        <w:t>mycie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ścian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wraz</w:t>
      </w:r>
      <w:proofErr w:type="spellEnd"/>
      <w:r w:rsidRPr="00EE1E7A">
        <w:rPr>
          <w:rFonts w:ascii="Verdana" w:hAnsi="Verdana"/>
          <w:sz w:val="20"/>
          <w:szCs w:val="20"/>
        </w:rPr>
        <w:t xml:space="preserve"> z </w:t>
      </w:r>
      <w:proofErr w:type="spellStart"/>
      <w:r w:rsidRPr="00EE1E7A">
        <w:rPr>
          <w:rFonts w:ascii="Verdana" w:hAnsi="Verdana"/>
          <w:sz w:val="20"/>
          <w:szCs w:val="20"/>
        </w:rPr>
        <w:t>cokołami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na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bieżąco</w:t>
      </w:r>
      <w:proofErr w:type="spellEnd"/>
      <w:r w:rsidRPr="00EE1E7A">
        <w:rPr>
          <w:rFonts w:ascii="Verdana" w:hAnsi="Verdana"/>
          <w:sz w:val="20"/>
          <w:szCs w:val="20"/>
        </w:rPr>
        <w:t>.</w:t>
      </w:r>
    </w:p>
    <w:p w14:paraId="4548259A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− </w:t>
      </w:r>
      <w:proofErr w:type="spellStart"/>
      <w:r w:rsidRPr="00EE1E7A">
        <w:rPr>
          <w:rFonts w:ascii="Verdana" w:hAnsi="Verdana"/>
          <w:sz w:val="20"/>
          <w:szCs w:val="20"/>
        </w:rPr>
        <w:t>czyszczenie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blatu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kuchennego</w:t>
      </w:r>
      <w:proofErr w:type="spellEnd"/>
      <w:r w:rsidRPr="00EE1E7A">
        <w:rPr>
          <w:rFonts w:ascii="Verdana" w:hAnsi="Verdana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/>
          <w:sz w:val="20"/>
          <w:szCs w:val="20"/>
        </w:rPr>
        <w:t>zlewozmywaka</w:t>
      </w:r>
      <w:proofErr w:type="spellEnd"/>
      <w:r w:rsidRPr="00EE1E7A">
        <w:rPr>
          <w:rFonts w:ascii="Verdana" w:hAnsi="Verdana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/>
          <w:sz w:val="20"/>
          <w:szCs w:val="20"/>
        </w:rPr>
        <w:t>stołów</w:t>
      </w:r>
      <w:proofErr w:type="spellEnd"/>
      <w:r w:rsidRPr="00EE1E7A">
        <w:rPr>
          <w:rFonts w:ascii="Verdana" w:hAnsi="Verdana"/>
          <w:sz w:val="20"/>
          <w:szCs w:val="20"/>
        </w:rPr>
        <w:t xml:space="preserve"> w </w:t>
      </w:r>
      <w:proofErr w:type="spellStart"/>
      <w:r w:rsidRPr="00EE1E7A">
        <w:rPr>
          <w:rFonts w:ascii="Verdana" w:hAnsi="Verdana"/>
          <w:sz w:val="20"/>
          <w:szCs w:val="20"/>
        </w:rPr>
        <w:t>kuchni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socjalnej</w:t>
      </w:r>
      <w:proofErr w:type="spellEnd"/>
      <w:r w:rsidRPr="00EE1E7A">
        <w:rPr>
          <w:rFonts w:ascii="Verdana" w:hAnsi="Verdana"/>
          <w:sz w:val="20"/>
          <w:szCs w:val="20"/>
        </w:rPr>
        <w:t>.</w:t>
      </w:r>
    </w:p>
    <w:p w14:paraId="7BD76EF7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2.3.5. </w:t>
      </w:r>
      <w:proofErr w:type="spellStart"/>
      <w:r w:rsidRPr="00EE1E7A">
        <w:rPr>
          <w:rFonts w:ascii="Verdana" w:hAnsi="Verdana"/>
          <w:sz w:val="20"/>
          <w:szCs w:val="20"/>
        </w:rPr>
        <w:t>Czynności</w:t>
      </w:r>
      <w:proofErr w:type="spellEnd"/>
      <w:r w:rsidRPr="00EE1E7A">
        <w:rPr>
          <w:rFonts w:ascii="Verdana" w:hAnsi="Verdana"/>
          <w:sz w:val="20"/>
          <w:szCs w:val="20"/>
        </w:rPr>
        <w:t xml:space="preserve"> do </w:t>
      </w:r>
      <w:proofErr w:type="spellStart"/>
      <w:r w:rsidRPr="00EE1E7A">
        <w:rPr>
          <w:rFonts w:ascii="Verdana" w:hAnsi="Verdana"/>
          <w:sz w:val="20"/>
          <w:szCs w:val="20"/>
        </w:rPr>
        <w:t>wykonania</w:t>
      </w:r>
      <w:proofErr w:type="spellEnd"/>
      <w:r w:rsidRPr="00EE1E7A">
        <w:rPr>
          <w:rFonts w:ascii="Verdana" w:hAnsi="Verdana"/>
          <w:sz w:val="20"/>
          <w:szCs w:val="20"/>
        </w:rPr>
        <w:t xml:space="preserve"> 1 </w:t>
      </w:r>
      <w:proofErr w:type="spellStart"/>
      <w:r w:rsidRPr="00EE1E7A">
        <w:rPr>
          <w:rFonts w:ascii="Verdana" w:hAnsi="Verdana"/>
          <w:sz w:val="20"/>
          <w:szCs w:val="20"/>
        </w:rPr>
        <w:t>raz</w:t>
      </w:r>
      <w:proofErr w:type="spellEnd"/>
      <w:r w:rsidRPr="00EE1E7A">
        <w:rPr>
          <w:rFonts w:ascii="Verdana" w:hAnsi="Verdana"/>
          <w:sz w:val="20"/>
          <w:szCs w:val="20"/>
        </w:rPr>
        <w:t xml:space="preserve"> w </w:t>
      </w:r>
      <w:proofErr w:type="spellStart"/>
      <w:r w:rsidRPr="00EE1E7A">
        <w:rPr>
          <w:rFonts w:ascii="Verdana" w:hAnsi="Verdana"/>
          <w:sz w:val="20"/>
          <w:szCs w:val="20"/>
        </w:rPr>
        <w:t>miesiącu</w:t>
      </w:r>
      <w:proofErr w:type="spellEnd"/>
    </w:p>
    <w:p w14:paraId="12C8FAC3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− </w:t>
      </w:r>
      <w:proofErr w:type="spellStart"/>
      <w:r w:rsidRPr="00EE1E7A">
        <w:rPr>
          <w:rFonts w:ascii="Verdana" w:hAnsi="Verdana"/>
          <w:sz w:val="20"/>
          <w:szCs w:val="20"/>
        </w:rPr>
        <w:t>umycie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lodówki</w:t>
      </w:r>
      <w:proofErr w:type="spellEnd"/>
      <w:r w:rsidRPr="00EE1E7A">
        <w:rPr>
          <w:rFonts w:ascii="Verdana" w:hAnsi="Verdana"/>
          <w:sz w:val="20"/>
          <w:szCs w:val="20"/>
        </w:rPr>
        <w:t xml:space="preserve"> w </w:t>
      </w:r>
      <w:proofErr w:type="spellStart"/>
      <w:r w:rsidRPr="00EE1E7A">
        <w:rPr>
          <w:rFonts w:ascii="Verdana" w:hAnsi="Verdana"/>
          <w:sz w:val="20"/>
          <w:szCs w:val="20"/>
        </w:rPr>
        <w:t>pomieszczeniu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kuchni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socjalnej</w:t>
      </w:r>
      <w:proofErr w:type="spellEnd"/>
      <w:r w:rsidRPr="00EE1E7A">
        <w:rPr>
          <w:rFonts w:ascii="Verdana" w:hAnsi="Verdana"/>
          <w:sz w:val="20"/>
          <w:szCs w:val="20"/>
        </w:rPr>
        <w:t>.</w:t>
      </w:r>
    </w:p>
    <w:p w14:paraId="4348B639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2.3.6. </w:t>
      </w:r>
      <w:bookmarkStart w:id="10" w:name="_Hlk148976438"/>
      <w:proofErr w:type="spellStart"/>
      <w:r w:rsidRPr="00EE1E7A">
        <w:rPr>
          <w:rFonts w:ascii="Verdana" w:hAnsi="Verdana"/>
          <w:sz w:val="20"/>
          <w:szCs w:val="20"/>
        </w:rPr>
        <w:t>Czynności</w:t>
      </w:r>
      <w:proofErr w:type="spellEnd"/>
      <w:r w:rsidRPr="00EE1E7A">
        <w:rPr>
          <w:rFonts w:ascii="Verdana" w:hAnsi="Verdana"/>
          <w:sz w:val="20"/>
          <w:szCs w:val="20"/>
        </w:rPr>
        <w:t xml:space="preserve"> do </w:t>
      </w:r>
      <w:proofErr w:type="spellStart"/>
      <w:r w:rsidRPr="00EE1E7A">
        <w:rPr>
          <w:rFonts w:ascii="Verdana" w:hAnsi="Verdana"/>
          <w:sz w:val="20"/>
          <w:szCs w:val="20"/>
        </w:rPr>
        <w:t>wykonania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bookmarkStart w:id="11" w:name="_Hlk147161038"/>
      <w:r w:rsidRPr="00EE1E7A">
        <w:rPr>
          <w:rFonts w:ascii="Verdana" w:hAnsi="Verdana"/>
          <w:sz w:val="20"/>
          <w:szCs w:val="20"/>
        </w:rPr>
        <w:t xml:space="preserve">1 </w:t>
      </w:r>
      <w:proofErr w:type="spellStart"/>
      <w:r w:rsidRPr="00EE1E7A">
        <w:rPr>
          <w:rFonts w:ascii="Verdana" w:hAnsi="Verdana"/>
          <w:sz w:val="20"/>
          <w:szCs w:val="20"/>
        </w:rPr>
        <w:t>raz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na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rok</w:t>
      </w:r>
      <w:proofErr w:type="spellEnd"/>
      <w:r w:rsidRPr="00EE1E7A">
        <w:rPr>
          <w:rFonts w:ascii="Verdana" w:hAnsi="Verdana"/>
          <w:sz w:val="20"/>
          <w:szCs w:val="20"/>
        </w:rPr>
        <w:t xml:space="preserve"> (</w:t>
      </w:r>
      <w:proofErr w:type="spellStart"/>
      <w:r w:rsidRPr="00EE1E7A">
        <w:rPr>
          <w:rFonts w:ascii="Verdana" w:hAnsi="Verdana"/>
          <w:sz w:val="20"/>
          <w:szCs w:val="20"/>
        </w:rPr>
        <w:t>maj</w:t>
      </w:r>
      <w:proofErr w:type="spellEnd"/>
      <w:r w:rsidRPr="00EE1E7A">
        <w:rPr>
          <w:rFonts w:ascii="Verdana" w:hAnsi="Verdana"/>
          <w:sz w:val="20"/>
          <w:szCs w:val="20"/>
        </w:rPr>
        <w:t xml:space="preserve"> - </w:t>
      </w:r>
      <w:proofErr w:type="spellStart"/>
      <w:r w:rsidRPr="00EE1E7A">
        <w:rPr>
          <w:rFonts w:ascii="Verdana" w:hAnsi="Verdana"/>
          <w:sz w:val="20"/>
          <w:szCs w:val="20"/>
        </w:rPr>
        <w:t>czerwiec</w:t>
      </w:r>
      <w:proofErr w:type="spellEnd"/>
      <w:r w:rsidRPr="00EE1E7A">
        <w:rPr>
          <w:rFonts w:ascii="Verdana" w:hAnsi="Verdana"/>
          <w:sz w:val="20"/>
          <w:szCs w:val="20"/>
        </w:rPr>
        <w:t>):</w:t>
      </w:r>
    </w:p>
    <w:bookmarkEnd w:id="11"/>
    <w:p w14:paraId="57838910" w14:textId="77777777" w:rsidR="00EE1E7A" w:rsidRPr="00EE1E7A" w:rsidRDefault="00EE1E7A" w:rsidP="00EE1E7A">
      <w:pPr>
        <w:spacing w:line="360" w:lineRule="auto"/>
        <w:rPr>
          <w:rFonts w:ascii="Verdana" w:hAnsi="Verdana"/>
          <w:color w:val="FF0000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-  </w:t>
      </w:r>
      <w:proofErr w:type="spellStart"/>
      <w:r w:rsidRPr="00EE1E7A">
        <w:rPr>
          <w:rFonts w:ascii="Verdana" w:hAnsi="Verdana"/>
          <w:sz w:val="20"/>
          <w:szCs w:val="20"/>
        </w:rPr>
        <w:t>dwustronne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umycie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okien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i</w:t>
      </w:r>
      <w:proofErr w:type="spellEnd"/>
      <w:r w:rsidRPr="00EE1E7A">
        <w:rPr>
          <w:rFonts w:ascii="Verdana" w:hAnsi="Verdana"/>
          <w:sz w:val="20"/>
          <w:szCs w:val="20"/>
        </w:rPr>
        <w:t xml:space="preserve"> ram </w:t>
      </w:r>
      <w:proofErr w:type="spellStart"/>
      <w:r w:rsidRPr="00EE1E7A">
        <w:rPr>
          <w:rFonts w:ascii="Verdana" w:hAnsi="Verdana"/>
          <w:sz w:val="20"/>
          <w:szCs w:val="20"/>
        </w:rPr>
        <w:t>okiennych</w:t>
      </w:r>
      <w:proofErr w:type="spellEnd"/>
      <w:r w:rsidRPr="00EE1E7A">
        <w:rPr>
          <w:rFonts w:ascii="Verdana" w:hAnsi="Verdana"/>
          <w:sz w:val="20"/>
          <w:szCs w:val="20"/>
        </w:rPr>
        <w:t xml:space="preserve"> (</w:t>
      </w:r>
      <w:proofErr w:type="spellStart"/>
      <w:r w:rsidRPr="00EE1E7A">
        <w:rPr>
          <w:rFonts w:ascii="Verdana" w:hAnsi="Verdana"/>
          <w:sz w:val="20"/>
          <w:szCs w:val="20"/>
        </w:rPr>
        <w:t>powierzchnia</w:t>
      </w:r>
      <w:proofErr w:type="spellEnd"/>
      <w:r w:rsidRPr="00EE1E7A">
        <w:rPr>
          <w:rFonts w:ascii="Verdana" w:hAnsi="Verdana"/>
          <w:sz w:val="20"/>
          <w:szCs w:val="20"/>
        </w:rPr>
        <w:t xml:space="preserve"> okien719 m2 x 2m2= 1.438 m2)</w:t>
      </w:r>
    </w:p>
    <w:p w14:paraId="6C2E1B47" w14:textId="77777777" w:rsidR="00EE1E7A" w:rsidRPr="00EE1E7A" w:rsidRDefault="00EE1E7A" w:rsidP="00EE1E7A">
      <w:pPr>
        <w:spacing w:line="360" w:lineRule="auto"/>
        <w:rPr>
          <w:rFonts w:ascii="Verdana" w:hAnsi="Verdana"/>
          <w:b/>
          <w:bCs/>
          <w:sz w:val="20"/>
          <w:szCs w:val="20"/>
        </w:rPr>
      </w:pPr>
      <w:bookmarkStart w:id="12" w:name="_Hlk148977342"/>
      <w:bookmarkEnd w:id="10"/>
      <w:r w:rsidRPr="00EE1E7A">
        <w:rPr>
          <w:rFonts w:ascii="Verdana" w:hAnsi="Verdana"/>
          <w:sz w:val="20"/>
          <w:szCs w:val="20"/>
        </w:rPr>
        <w:t xml:space="preserve">2.3.7. </w:t>
      </w:r>
      <w:bookmarkStart w:id="13" w:name="_Hlk178257316"/>
      <w:proofErr w:type="spellStart"/>
      <w:r w:rsidRPr="00EE1E7A">
        <w:rPr>
          <w:rFonts w:ascii="Verdana" w:hAnsi="Verdana"/>
          <w:sz w:val="20"/>
          <w:szCs w:val="20"/>
        </w:rPr>
        <w:t>Ilość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godzin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sprzątania</w:t>
      </w:r>
      <w:proofErr w:type="spellEnd"/>
      <w:r w:rsidRPr="00EE1E7A">
        <w:rPr>
          <w:rFonts w:ascii="Verdana" w:hAnsi="Verdana"/>
          <w:sz w:val="20"/>
          <w:szCs w:val="20"/>
        </w:rPr>
        <w:t xml:space="preserve"> w </w:t>
      </w:r>
      <w:proofErr w:type="spellStart"/>
      <w:r w:rsidRPr="00EE1E7A">
        <w:rPr>
          <w:rFonts w:ascii="Verdana" w:hAnsi="Verdana"/>
          <w:sz w:val="20"/>
          <w:szCs w:val="20"/>
        </w:rPr>
        <w:t>budynku</w:t>
      </w:r>
      <w:proofErr w:type="spellEnd"/>
      <w:r w:rsidRPr="00EE1E7A">
        <w:rPr>
          <w:rFonts w:ascii="Verdana" w:hAnsi="Verdana"/>
          <w:sz w:val="20"/>
          <w:szCs w:val="20"/>
        </w:rPr>
        <w:t xml:space="preserve"> nr 3,5,6 </w:t>
      </w:r>
      <w:proofErr w:type="spellStart"/>
      <w:r w:rsidRPr="00EE1E7A">
        <w:rPr>
          <w:rFonts w:ascii="Verdana" w:hAnsi="Verdana"/>
          <w:sz w:val="20"/>
          <w:szCs w:val="20"/>
        </w:rPr>
        <w:t>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część</w:t>
      </w:r>
      <w:proofErr w:type="spellEnd"/>
      <w:r w:rsidRPr="00EE1E7A">
        <w:rPr>
          <w:rFonts w:ascii="Verdana" w:hAnsi="Verdana"/>
          <w:sz w:val="20"/>
          <w:szCs w:val="20"/>
        </w:rPr>
        <w:t xml:space="preserve"> 8 w </w:t>
      </w:r>
      <w:proofErr w:type="spellStart"/>
      <w:r w:rsidRPr="00EE1E7A">
        <w:rPr>
          <w:rFonts w:ascii="Verdana" w:hAnsi="Verdana"/>
          <w:sz w:val="20"/>
          <w:szCs w:val="20"/>
        </w:rPr>
        <w:t>okresie</w:t>
      </w:r>
      <w:proofErr w:type="spellEnd"/>
      <w:r w:rsidRPr="00EE1E7A">
        <w:rPr>
          <w:rFonts w:ascii="Verdana" w:hAnsi="Verdana"/>
          <w:sz w:val="20"/>
          <w:szCs w:val="20"/>
        </w:rPr>
        <w:t xml:space="preserve"> 01.01.2025 r.  </w:t>
      </w:r>
      <w:proofErr w:type="spellStart"/>
      <w:r w:rsidRPr="00EE1E7A">
        <w:rPr>
          <w:rFonts w:ascii="Verdana" w:hAnsi="Verdana"/>
          <w:sz w:val="20"/>
          <w:szCs w:val="20"/>
        </w:rPr>
        <w:t>do</w:t>
      </w:r>
      <w:proofErr w:type="spellEnd"/>
      <w:r w:rsidRPr="00EE1E7A">
        <w:rPr>
          <w:rFonts w:ascii="Verdana" w:hAnsi="Verdana"/>
          <w:sz w:val="20"/>
          <w:szCs w:val="20"/>
        </w:rPr>
        <w:t xml:space="preserve"> 31.12.2025  </w:t>
      </w:r>
      <w:r w:rsidRPr="00EE1E7A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: </w:t>
      </w:r>
      <w:r w:rsidRPr="00EE1E7A">
        <w:rPr>
          <w:rFonts w:ascii="Verdana" w:hAnsi="Verdana"/>
          <w:b/>
          <w:bCs/>
          <w:color w:val="000000" w:themeColor="text1"/>
          <w:sz w:val="20"/>
          <w:szCs w:val="20"/>
          <w:u w:val="single"/>
        </w:rPr>
        <w:t xml:space="preserve">3.237 </w:t>
      </w:r>
      <w:r w:rsidRPr="00EE1E7A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 h</w:t>
      </w:r>
    </w:p>
    <w:bookmarkEnd w:id="13"/>
    <w:p w14:paraId="3FD96549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</w:p>
    <w:bookmarkEnd w:id="12"/>
    <w:p w14:paraId="120F69FA" w14:textId="77777777" w:rsidR="00EE1E7A" w:rsidRPr="00EE1E7A" w:rsidRDefault="00EE1E7A" w:rsidP="00EE1E7A">
      <w:pPr>
        <w:spacing w:line="360" w:lineRule="auto"/>
        <w:rPr>
          <w:rFonts w:ascii="Verdana" w:hAnsi="Verdana"/>
          <w:b/>
          <w:bCs/>
          <w:sz w:val="20"/>
          <w:szCs w:val="20"/>
          <w:u w:val="single"/>
        </w:rPr>
      </w:pPr>
      <w:r w:rsidRPr="00EE1E7A">
        <w:rPr>
          <w:rFonts w:ascii="Verdana" w:hAnsi="Verdana"/>
          <w:b/>
          <w:bCs/>
          <w:sz w:val="20"/>
          <w:szCs w:val="20"/>
          <w:u w:val="single"/>
        </w:rPr>
        <w:t xml:space="preserve">2.4. </w:t>
      </w:r>
      <w:bookmarkStart w:id="14" w:name="_Hlk147160346"/>
      <w:proofErr w:type="spellStart"/>
      <w:r w:rsidRPr="00EE1E7A">
        <w:rPr>
          <w:rFonts w:ascii="Verdana" w:hAnsi="Verdana"/>
          <w:b/>
          <w:bCs/>
          <w:sz w:val="20"/>
          <w:szCs w:val="20"/>
          <w:u w:val="single"/>
        </w:rPr>
        <w:t>Miejsce</w:t>
      </w:r>
      <w:proofErr w:type="spellEnd"/>
      <w:r w:rsidRPr="00EE1E7A">
        <w:rPr>
          <w:rFonts w:ascii="Verdana" w:hAnsi="Verdana"/>
          <w:b/>
          <w:bCs/>
          <w:sz w:val="20"/>
          <w:szCs w:val="20"/>
          <w:u w:val="single"/>
        </w:rPr>
        <w:t xml:space="preserve"> </w:t>
      </w:r>
      <w:proofErr w:type="spellStart"/>
      <w:r w:rsidRPr="00EE1E7A">
        <w:rPr>
          <w:rFonts w:ascii="Verdana" w:hAnsi="Verdana"/>
          <w:b/>
          <w:bCs/>
          <w:sz w:val="20"/>
          <w:szCs w:val="20"/>
          <w:u w:val="single"/>
        </w:rPr>
        <w:t>wykonywania</w:t>
      </w:r>
      <w:proofErr w:type="spellEnd"/>
      <w:r w:rsidRPr="00EE1E7A">
        <w:rPr>
          <w:rFonts w:ascii="Verdana" w:hAnsi="Verdana"/>
          <w:b/>
          <w:bCs/>
          <w:sz w:val="20"/>
          <w:szCs w:val="20"/>
          <w:u w:val="single"/>
        </w:rPr>
        <w:t xml:space="preserve"> </w:t>
      </w:r>
      <w:proofErr w:type="spellStart"/>
      <w:r w:rsidRPr="00EE1E7A">
        <w:rPr>
          <w:rFonts w:ascii="Verdana" w:hAnsi="Verdana"/>
          <w:b/>
          <w:bCs/>
          <w:sz w:val="20"/>
          <w:szCs w:val="20"/>
          <w:u w:val="single"/>
        </w:rPr>
        <w:t>usług</w:t>
      </w:r>
      <w:proofErr w:type="spellEnd"/>
      <w:r w:rsidRPr="00EE1E7A">
        <w:rPr>
          <w:rFonts w:ascii="Verdana" w:hAnsi="Verdana"/>
          <w:b/>
          <w:bCs/>
          <w:sz w:val="20"/>
          <w:szCs w:val="20"/>
          <w:u w:val="single"/>
        </w:rPr>
        <w:t xml:space="preserve"> </w:t>
      </w:r>
      <w:proofErr w:type="spellStart"/>
      <w:r w:rsidRPr="00EE1E7A">
        <w:rPr>
          <w:rFonts w:ascii="Verdana" w:hAnsi="Verdana"/>
          <w:b/>
          <w:bCs/>
          <w:sz w:val="20"/>
          <w:szCs w:val="20"/>
          <w:u w:val="single"/>
        </w:rPr>
        <w:t>porządkowych</w:t>
      </w:r>
      <w:proofErr w:type="spellEnd"/>
      <w:r w:rsidRPr="00EE1E7A">
        <w:rPr>
          <w:rFonts w:ascii="Verdana" w:hAnsi="Verdana"/>
          <w:b/>
          <w:bCs/>
          <w:sz w:val="20"/>
          <w:szCs w:val="20"/>
          <w:u w:val="single"/>
        </w:rPr>
        <w:t xml:space="preserve">: </w:t>
      </w:r>
      <w:proofErr w:type="spellStart"/>
      <w:r w:rsidRPr="00EE1E7A">
        <w:rPr>
          <w:rFonts w:ascii="Verdana" w:hAnsi="Verdana"/>
          <w:b/>
          <w:bCs/>
          <w:sz w:val="20"/>
          <w:szCs w:val="20"/>
          <w:u w:val="single"/>
        </w:rPr>
        <w:t>ul</w:t>
      </w:r>
      <w:proofErr w:type="spellEnd"/>
      <w:r w:rsidRPr="00EE1E7A">
        <w:rPr>
          <w:rFonts w:ascii="Verdana" w:hAnsi="Verdana"/>
          <w:b/>
          <w:bCs/>
          <w:sz w:val="20"/>
          <w:szCs w:val="20"/>
          <w:u w:val="single"/>
        </w:rPr>
        <w:t xml:space="preserve">. </w:t>
      </w:r>
      <w:proofErr w:type="spellStart"/>
      <w:r w:rsidRPr="00EE1E7A">
        <w:rPr>
          <w:rFonts w:ascii="Verdana" w:hAnsi="Verdana"/>
          <w:b/>
          <w:bCs/>
          <w:sz w:val="20"/>
          <w:szCs w:val="20"/>
          <w:u w:val="single"/>
        </w:rPr>
        <w:t>Racjonalizacji</w:t>
      </w:r>
      <w:proofErr w:type="spellEnd"/>
      <w:r w:rsidRPr="00EE1E7A">
        <w:rPr>
          <w:rFonts w:ascii="Verdana" w:hAnsi="Verdana"/>
          <w:b/>
          <w:bCs/>
          <w:sz w:val="20"/>
          <w:szCs w:val="20"/>
          <w:u w:val="single"/>
        </w:rPr>
        <w:t xml:space="preserve"> 6/8 w </w:t>
      </w:r>
      <w:proofErr w:type="spellStart"/>
      <w:r w:rsidRPr="00EE1E7A">
        <w:rPr>
          <w:rFonts w:ascii="Verdana" w:hAnsi="Verdana"/>
          <w:b/>
          <w:bCs/>
          <w:sz w:val="20"/>
          <w:szCs w:val="20"/>
          <w:u w:val="single"/>
        </w:rPr>
        <w:t>Warszawie</w:t>
      </w:r>
      <w:proofErr w:type="spellEnd"/>
      <w:r w:rsidRPr="00EE1E7A">
        <w:rPr>
          <w:rFonts w:ascii="Verdana" w:hAnsi="Verdana"/>
          <w:b/>
          <w:bCs/>
          <w:sz w:val="20"/>
          <w:szCs w:val="20"/>
          <w:u w:val="single"/>
        </w:rPr>
        <w:t xml:space="preserve"> </w:t>
      </w:r>
      <w:proofErr w:type="spellStart"/>
      <w:r w:rsidRPr="00EE1E7A">
        <w:rPr>
          <w:rFonts w:ascii="Verdana" w:hAnsi="Verdana"/>
          <w:b/>
          <w:bCs/>
          <w:sz w:val="20"/>
          <w:szCs w:val="20"/>
          <w:u w:val="single"/>
        </w:rPr>
        <w:t>budynek</w:t>
      </w:r>
      <w:proofErr w:type="spellEnd"/>
      <w:r w:rsidRPr="00EE1E7A">
        <w:rPr>
          <w:rFonts w:ascii="Verdana" w:hAnsi="Verdana"/>
          <w:b/>
          <w:bCs/>
          <w:sz w:val="20"/>
          <w:szCs w:val="20"/>
          <w:u w:val="single"/>
        </w:rPr>
        <w:t xml:space="preserve"> nr 10 </w:t>
      </w:r>
      <w:proofErr w:type="spellStart"/>
      <w:r w:rsidRPr="00EE1E7A">
        <w:rPr>
          <w:rFonts w:ascii="Verdana" w:hAnsi="Verdana"/>
          <w:b/>
          <w:bCs/>
          <w:sz w:val="20"/>
          <w:szCs w:val="20"/>
          <w:u w:val="single"/>
        </w:rPr>
        <w:t>i</w:t>
      </w:r>
      <w:proofErr w:type="spellEnd"/>
      <w:r w:rsidRPr="00EE1E7A">
        <w:rPr>
          <w:rFonts w:ascii="Verdana" w:hAnsi="Verdana"/>
          <w:b/>
          <w:bCs/>
          <w:sz w:val="20"/>
          <w:szCs w:val="20"/>
          <w:u w:val="single"/>
        </w:rPr>
        <w:t xml:space="preserve"> </w:t>
      </w:r>
      <w:proofErr w:type="spellStart"/>
      <w:r w:rsidRPr="00EE1E7A">
        <w:rPr>
          <w:rFonts w:ascii="Verdana" w:hAnsi="Verdana"/>
          <w:b/>
          <w:bCs/>
          <w:sz w:val="20"/>
          <w:szCs w:val="20"/>
          <w:u w:val="single"/>
        </w:rPr>
        <w:t>część</w:t>
      </w:r>
      <w:proofErr w:type="spellEnd"/>
      <w:r w:rsidRPr="00EE1E7A">
        <w:rPr>
          <w:rFonts w:ascii="Verdana" w:hAnsi="Verdana"/>
          <w:b/>
          <w:bCs/>
          <w:sz w:val="20"/>
          <w:szCs w:val="20"/>
          <w:u w:val="single"/>
        </w:rPr>
        <w:t xml:space="preserve"> </w:t>
      </w:r>
      <w:proofErr w:type="spellStart"/>
      <w:r w:rsidRPr="00EE1E7A">
        <w:rPr>
          <w:rFonts w:ascii="Verdana" w:hAnsi="Verdana"/>
          <w:b/>
          <w:bCs/>
          <w:sz w:val="20"/>
          <w:szCs w:val="20"/>
          <w:u w:val="single"/>
        </w:rPr>
        <w:t>budynku</w:t>
      </w:r>
      <w:proofErr w:type="spellEnd"/>
      <w:r w:rsidRPr="00EE1E7A">
        <w:rPr>
          <w:rFonts w:ascii="Verdana" w:hAnsi="Verdana"/>
          <w:b/>
          <w:bCs/>
          <w:sz w:val="20"/>
          <w:szCs w:val="20"/>
          <w:u w:val="single"/>
        </w:rPr>
        <w:t xml:space="preserve"> 8 (</w:t>
      </w:r>
      <w:proofErr w:type="spellStart"/>
      <w:r w:rsidRPr="00EE1E7A">
        <w:rPr>
          <w:rFonts w:ascii="Verdana" w:hAnsi="Verdana"/>
          <w:b/>
          <w:bCs/>
          <w:sz w:val="20"/>
          <w:szCs w:val="20"/>
          <w:u w:val="single"/>
        </w:rPr>
        <w:t>archiwum</w:t>
      </w:r>
      <w:proofErr w:type="spellEnd"/>
      <w:r w:rsidRPr="00EE1E7A">
        <w:rPr>
          <w:rFonts w:ascii="Verdana" w:hAnsi="Verdana"/>
          <w:b/>
          <w:bCs/>
          <w:sz w:val="20"/>
          <w:szCs w:val="20"/>
          <w:u w:val="single"/>
        </w:rPr>
        <w:t xml:space="preserve">, </w:t>
      </w:r>
      <w:proofErr w:type="spellStart"/>
      <w:r w:rsidRPr="00EE1E7A">
        <w:rPr>
          <w:rFonts w:ascii="Verdana" w:hAnsi="Verdana"/>
          <w:b/>
          <w:bCs/>
          <w:sz w:val="20"/>
          <w:szCs w:val="20"/>
          <w:u w:val="single"/>
        </w:rPr>
        <w:t>korytarz</w:t>
      </w:r>
      <w:proofErr w:type="spellEnd"/>
      <w:r w:rsidRPr="00EE1E7A">
        <w:rPr>
          <w:rFonts w:ascii="Verdana" w:hAnsi="Verdana"/>
          <w:b/>
          <w:bCs/>
          <w:sz w:val="20"/>
          <w:szCs w:val="20"/>
          <w:u w:val="single"/>
        </w:rPr>
        <w:t xml:space="preserve">, </w:t>
      </w:r>
      <w:proofErr w:type="spellStart"/>
      <w:r w:rsidRPr="00EE1E7A">
        <w:rPr>
          <w:rFonts w:ascii="Verdana" w:hAnsi="Verdana"/>
          <w:b/>
          <w:bCs/>
          <w:sz w:val="20"/>
          <w:szCs w:val="20"/>
          <w:u w:val="single"/>
        </w:rPr>
        <w:t>łazienka</w:t>
      </w:r>
      <w:proofErr w:type="spellEnd"/>
      <w:r w:rsidRPr="00EE1E7A">
        <w:rPr>
          <w:rFonts w:ascii="Verdana" w:hAnsi="Verdana"/>
          <w:b/>
          <w:bCs/>
          <w:sz w:val="20"/>
          <w:szCs w:val="20"/>
          <w:u w:val="single"/>
        </w:rPr>
        <w:t xml:space="preserve"> </w:t>
      </w:r>
      <w:proofErr w:type="spellStart"/>
      <w:r w:rsidRPr="00EE1E7A">
        <w:rPr>
          <w:rFonts w:ascii="Verdana" w:hAnsi="Verdana"/>
          <w:b/>
          <w:bCs/>
          <w:sz w:val="20"/>
          <w:szCs w:val="20"/>
          <w:u w:val="single"/>
        </w:rPr>
        <w:t>poziom</w:t>
      </w:r>
      <w:proofErr w:type="spellEnd"/>
      <w:r w:rsidRPr="00EE1E7A">
        <w:rPr>
          <w:rFonts w:ascii="Verdana" w:hAnsi="Verdana"/>
          <w:b/>
          <w:bCs/>
          <w:sz w:val="20"/>
          <w:szCs w:val="20"/>
          <w:u w:val="single"/>
        </w:rPr>
        <w:t xml:space="preserve"> </w:t>
      </w:r>
      <w:proofErr w:type="spellStart"/>
      <w:r w:rsidRPr="00EE1E7A">
        <w:rPr>
          <w:rFonts w:ascii="Verdana" w:hAnsi="Verdana"/>
          <w:b/>
          <w:bCs/>
          <w:sz w:val="20"/>
          <w:szCs w:val="20"/>
          <w:u w:val="single"/>
        </w:rPr>
        <w:t>parteru</w:t>
      </w:r>
      <w:proofErr w:type="spellEnd"/>
      <w:r w:rsidRPr="00EE1E7A">
        <w:rPr>
          <w:rFonts w:ascii="Verdana" w:hAnsi="Verdana"/>
          <w:b/>
          <w:bCs/>
          <w:sz w:val="20"/>
          <w:szCs w:val="20"/>
          <w:u w:val="single"/>
        </w:rPr>
        <w:t>)</w:t>
      </w:r>
    </w:p>
    <w:bookmarkEnd w:id="14"/>
    <w:p w14:paraId="74616818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  <w:u w:val="single"/>
        </w:rPr>
        <w:t>2.4.1</w:t>
      </w:r>
      <w:r w:rsidRPr="00EE1E7A">
        <w:rPr>
          <w:rFonts w:ascii="Verdana" w:hAnsi="Verdana"/>
          <w:sz w:val="20"/>
          <w:szCs w:val="20"/>
        </w:rPr>
        <w:t xml:space="preserve">.Czas </w:t>
      </w:r>
      <w:proofErr w:type="spellStart"/>
      <w:r w:rsidRPr="00EE1E7A">
        <w:rPr>
          <w:rFonts w:ascii="Verdana" w:hAnsi="Verdana"/>
          <w:sz w:val="20"/>
          <w:szCs w:val="20"/>
        </w:rPr>
        <w:t>wykonywania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usługi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od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poniedziałku</w:t>
      </w:r>
      <w:proofErr w:type="spellEnd"/>
      <w:r w:rsidRPr="00EE1E7A">
        <w:rPr>
          <w:rFonts w:ascii="Verdana" w:hAnsi="Verdana"/>
          <w:sz w:val="20"/>
          <w:szCs w:val="20"/>
        </w:rPr>
        <w:t xml:space="preserve"> do </w:t>
      </w:r>
      <w:proofErr w:type="spellStart"/>
      <w:r w:rsidRPr="00EE1E7A">
        <w:rPr>
          <w:rFonts w:ascii="Verdana" w:hAnsi="Verdana"/>
          <w:sz w:val="20"/>
          <w:szCs w:val="20"/>
        </w:rPr>
        <w:t>piątku</w:t>
      </w:r>
      <w:proofErr w:type="spellEnd"/>
      <w:r w:rsidRPr="00EE1E7A">
        <w:rPr>
          <w:rFonts w:ascii="Verdana" w:hAnsi="Verdana"/>
          <w:sz w:val="20"/>
          <w:szCs w:val="20"/>
        </w:rPr>
        <w:t xml:space="preserve"> w </w:t>
      </w:r>
      <w:proofErr w:type="spellStart"/>
      <w:r w:rsidRPr="00EE1E7A">
        <w:rPr>
          <w:rFonts w:ascii="Verdana" w:hAnsi="Verdana"/>
          <w:sz w:val="20"/>
          <w:szCs w:val="20"/>
        </w:rPr>
        <w:t>godzinach</w:t>
      </w:r>
      <w:proofErr w:type="spellEnd"/>
      <w:r w:rsidRPr="00EE1E7A">
        <w:rPr>
          <w:rFonts w:ascii="Verdana" w:hAnsi="Verdana"/>
          <w:sz w:val="20"/>
          <w:szCs w:val="20"/>
        </w:rPr>
        <w:t xml:space="preserve">  7:00 – 15.00 </w:t>
      </w:r>
      <w:bookmarkStart w:id="15" w:name="_Hlk148979197"/>
      <w:proofErr w:type="spellStart"/>
      <w:r w:rsidRPr="00EE1E7A">
        <w:rPr>
          <w:rFonts w:ascii="Verdana" w:hAnsi="Verdana"/>
          <w:sz w:val="20"/>
          <w:szCs w:val="20"/>
        </w:rPr>
        <w:t>godzina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rozpoczęcia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wykonywania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usługi</w:t>
      </w:r>
      <w:proofErr w:type="spellEnd"/>
      <w:r w:rsidRPr="00EE1E7A">
        <w:rPr>
          <w:rFonts w:ascii="Verdana" w:hAnsi="Verdana"/>
          <w:sz w:val="20"/>
          <w:szCs w:val="20"/>
        </w:rPr>
        <w:t xml:space="preserve"> do </w:t>
      </w:r>
      <w:proofErr w:type="spellStart"/>
      <w:r w:rsidRPr="00EE1E7A">
        <w:rPr>
          <w:rFonts w:ascii="Verdana" w:hAnsi="Verdana"/>
          <w:sz w:val="20"/>
          <w:szCs w:val="20"/>
        </w:rPr>
        <w:t>umówienia</w:t>
      </w:r>
      <w:bookmarkEnd w:id="15"/>
      <w:proofErr w:type="spellEnd"/>
      <w:r w:rsidRPr="00EE1E7A">
        <w:rPr>
          <w:rFonts w:ascii="Verdana" w:hAnsi="Verdana"/>
          <w:sz w:val="20"/>
          <w:szCs w:val="20"/>
        </w:rPr>
        <w:t xml:space="preserve">.  </w:t>
      </w:r>
      <w:proofErr w:type="spellStart"/>
      <w:r w:rsidRPr="00EE1E7A">
        <w:rPr>
          <w:rFonts w:ascii="Verdana" w:hAnsi="Verdana"/>
          <w:sz w:val="20"/>
          <w:szCs w:val="20"/>
        </w:rPr>
        <w:t>Przewidywany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średni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czas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wykonywania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usługi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podczas</w:t>
      </w:r>
      <w:proofErr w:type="spellEnd"/>
      <w:r w:rsidRPr="00EE1E7A">
        <w:rPr>
          <w:rFonts w:ascii="Verdana" w:hAnsi="Verdana"/>
          <w:sz w:val="20"/>
          <w:szCs w:val="20"/>
        </w:rPr>
        <w:t xml:space="preserve"> 1 </w:t>
      </w:r>
      <w:proofErr w:type="spellStart"/>
      <w:r w:rsidRPr="00EE1E7A">
        <w:rPr>
          <w:rFonts w:ascii="Verdana" w:hAnsi="Verdana"/>
          <w:sz w:val="20"/>
          <w:szCs w:val="20"/>
        </w:rPr>
        <w:t>dyżuru</w:t>
      </w:r>
      <w:proofErr w:type="spellEnd"/>
      <w:r w:rsidRPr="00EE1E7A">
        <w:rPr>
          <w:rFonts w:ascii="Verdana" w:hAnsi="Verdana"/>
          <w:sz w:val="20"/>
          <w:szCs w:val="20"/>
        </w:rPr>
        <w:t xml:space="preserve">: 2 </w:t>
      </w:r>
      <w:proofErr w:type="spellStart"/>
      <w:r w:rsidRPr="00EE1E7A">
        <w:rPr>
          <w:rFonts w:ascii="Verdana" w:hAnsi="Verdana"/>
          <w:sz w:val="20"/>
          <w:szCs w:val="20"/>
        </w:rPr>
        <w:t>godziny</w:t>
      </w:r>
      <w:proofErr w:type="spellEnd"/>
      <w:r w:rsidRPr="00EE1E7A">
        <w:rPr>
          <w:rFonts w:ascii="Verdana" w:hAnsi="Verdana"/>
          <w:sz w:val="20"/>
          <w:szCs w:val="20"/>
        </w:rPr>
        <w:t>.</w:t>
      </w:r>
    </w:p>
    <w:p w14:paraId="57E35D79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2.4.2. </w:t>
      </w:r>
      <w:proofErr w:type="spellStart"/>
      <w:r w:rsidRPr="00EE1E7A">
        <w:rPr>
          <w:rFonts w:ascii="Verdana" w:hAnsi="Verdana"/>
          <w:sz w:val="20"/>
          <w:szCs w:val="20"/>
        </w:rPr>
        <w:t>Powierzchnia</w:t>
      </w:r>
      <w:proofErr w:type="spellEnd"/>
      <w:r w:rsidRPr="00EE1E7A">
        <w:rPr>
          <w:rFonts w:ascii="Verdana" w:hAnsi="Verdana"/>
          <w:sz w:val="20"/>
          <w:szCs w:val="20"/>
        </w:rPr>
        <w:t xml:space="preserve"> do </w:t>
      </w:r>
      <w:proofErr w:type="spellStart"/>
      <w:r w:rsidRPr="00EE1E7A">
        <w:rPr>
          <w:rFonts w:ascii="Verdana" w:hAnsi="Verdana"/>
          <w:sz w:val="20"/>
          <w:szCs w:val="20"/>
        </w:rPr>
        <w:t>posprzątania</w:t>
      </w:r>
      <w:proofErr w:type="spellEnd"/>
      <w:r w:rsidRPr="00EE1E7A">
        <w:rPr>
          <w:rFonts w:ascii="Verdana" w:hAnsi="Verdana"/>
          <w:sz w:val="20"/>
          <w:szCs w:val="20"/>
        </w:rPr>
        <w:t>:</w:t>
      </w:r>
    </w:p>
    <w:p w14:paraId="4885D56E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621,40 m2 w </w:t>
      </w:r>
      <w:proofErr w:type="spellStart"/>
      <w:r w:rsidRPr="00EE1E7A">
        <w:rPr>
          <w:rFonts w:ascii="Verdana" w:hAnsi="Verdana"/>
          <w:sz w:val="20"/>
          <w:szCs w:val="20"/>
        </w:rPr>
        <w:t>tym</w:t>
      </w:r>
      <w:proofErr w:type="spellEnd"/>
      <w:r w:rsidRPr="00EE1E7A">
        <w:rPr>
          <w:rFonts w:ascii="Verdana" w:hAnsi="Verdana"/>
          <w:sz w:val="20"/>
          <w:szCs w:val="20"/>
        </w:rPr>
        <w:t xml:space="preserve">: 2 </w:t>
      </w:r>
      <w:proofErr w:type="spellStart"/>
      <w:r w:rsidRPr="00EE1E7A">
        <w:rPr>
          <w:rFonts w:ascii="Verdana" w:hAnsi="Verdana"/>
          <w:sz w:val="20"/>
          <w:szCs w:val="20"/>
        </w:rPr>
        <w:t>łazienki</w:t>
      </w:r>
      <w:proofErr w:type="spellEnd"/>
      <w:r w:rsidRPr="00EE1E7A">
        <w:rPr>
          <w:rFonts w:ascii="Verdana" w:hAnsi="Verdana"/>
          <w:sz w:val="20"/>
          <w:szCs w:val="20"/>
        </w:rPr>
        <w:t xml:space="preserve"> o </w:t>
      </w:r>
      <w:proofErr w:type="spellStart"/>
      <w:r w:rsidRPr="00EE1E7A">
        <w:rPr>
          <w:rFonts w:ascii="Verdana" w:hAnsi="Verdana"/>
          <w:sz w:val="20"/>
          <w:szCs w:val="20"/>
        </w:rPr>
        <w:t>łącznej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powierzchni</w:t>
      </w:r>
      <w:proofErr w:type="spellEnd"/>
      <w:r w:rsidRPr="00EE1E7A">
        <w:rPr>
          <w:rFonts w:ascii="Verdana" w:hAnsi="Verdana"/>
          <w:sz w:val="20"/>
          <w:szCs w:val="20"/>
        </w:rPr>
        <w:t xml:space="preserve"> 22,29 m2, </w:t>
      </w:r>
      <w:proofErr w:type="spellStart"/>
      <w:r w:rsidRPr="00EE1E7A">
        <w:rPr>
          <w:rFonts w:ascii="Verdana" w:hAnsi="Verdana"/>
          <w:sz w:val="20"/>
          <w:szCs w:val="20"/>
        </w:rPr>
        <w:t>pomieszczenia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laboratoriów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biur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magazynów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antresol</w:t>
      </w:r>
      <w:proofErr w:type="spellEnd"/>
      <w:r w:rsidRPr="00EE1E7A">
        <w:rPr>
          <w:rFonts w:ascii="Verdana" w:hAnsi="Verdana"/>
          <w:sz w:val="20"/>
          <w:szCs w:val="20"/>
        </w:rPr>
        <w:t>.</w:t>
      </w:r>
    </w:p>
    <w:p w14:paraId="5159BB12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2.4.3. </w:t>
      </w:r>
      <w:proofErr w:type="spellStart"/>
      <w:r w:rsidRPr="00EE1E7A">
        <w:rPr>
          <w:rFonts w:ascii="Verdana" w:hAnsi="Verdana"/>
          <w:sz w:val="20"/>
          <w:szCs w:val="20"/>
        </w:rPr>
        <w:t>Czynności</w:t>
      </w:r>
      <w:proofErr w:type="spellEnd"/>
      <w:r w:rsidRPr="00EE1E7A">
        <w:rPr>
          <w:rFonts w:ascii="Verdana" w:hAnsi="Verdana"/>
          <w:sz w:val="20"/>
          <w:szCs w:val="20"/>
        </w:rPr>
        <w:t xml:space="preserve"> do </w:t>
      </w:r>
      <w:proofErr w:type="spellStart"/>
      <w:r w:rsidRPr="00EE1E7A">
        <w:rPr>
          <w:rFonts w:ascii="Verdana" w:hAnsi="Verdana"/>
          <w:sz w:val="20"/>
          <w:szCs w:val="20"/>
        </w:rPr>
        <w:t>wykonania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codziennie</w:t>
      </w:r>
      <w:proofErr w:type="spellEnd"/>
      <w:r w:rsidRPr="00EE1E7A">
        <w:rPr>
          <w:rFonts w:ascii="Verdana" w:hAnsi="Verdana"/>
          <w:sz w:val="20"/>
          <w:szCs w:val="20"/>
        </w:rPr>
        <w:t>:</w:t>
      </w:r>
    </w:p>
    <w:p w14:paraId="7A6A80C5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− </w:t>
      </w:r>
      <w:proofErr w:type="spellStart"/>
      <w:r w:rsidRPr="00EE1E7A">
        <w:rPr>
          <w:rFonts w:ascii="Verdana" w:hAnsi="Verdana"/>
          <w:sz w:val="20"/>
          <w:szCs w:val="20"/>
        </w:rPr>
        <w:t>umycie</w:t>
      </w:r>
      <w:proofErr w:type="spellEnd"/>
      <w:r w:rsidRPr="00EE1E7A">
        <w:rPr>
          <w:rFonts w:ascii="Verdana" w:hAnsi="Verdana"/>
          <w:sz w:val="20"/>
          <w:szCs w:val="20"/>
        </w:rPr>
        <w:t>/</w:t>
      </w:r>
      <w:proofErr w:type="spellStart"/>
      <w:r w:rsidRPr="00EE1E7A">
        <w:rPr>
          <w:rFonts w:ascii="Verdana" w:hAnsi="Verdana"/>
          <w:sz w:val="20"/>
          <w:szCs w:val="20"/>
        </w:rPr>
        <w:t>odkurzanie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podłóg</w:t>
      </w:r>
      <w:proofErr w:type="spellEnd"/>
      <w:r w:rsidRPr="00EE1E7A">
        <w:rPr>
          <w:rFonts w:ascii="Verdana" w:hAnsi="Verdana"/>
          <w:sz w:val="20"/>
          <w:szCs w:val="20"/>
        </w:rPr>
        <w:t xml:space="preserve"> (</w:t>
      </w:r>
      <w:proofErr w:type="spellStart"/>
      <w:r w:rsidRPr="00EE1E7A">
        <w:rPr>
          <w:rFonts w:ascii="Verdana" w:hAnsi="Verdana"/>
          <w:sz w:val="20"/>
          <w:szCs w:val="20"/>
        </w:rPr>
        <w:t>łazienki</w:t>
      </w:r>
      <w:proofErr w:type="spellEnd"/>
      <w:r w:rsidRPr="00EE1E7A">
        <w:rPr>
          <w:rFonts w:ascii="Verdana" w:hAnsi="Verdana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/>
          <w:sz w:val="20"/>
          <w:szCs w:val="20"/>
        </w:rPr>
        <w:t>korytarze</w:t>
      </w:r>
      <w:proofErr w:type="spellEnd"/>
      <w:r w:rsidRPr="00EE1E7A">
        <w:rPr>
          <w:rFonts w:ascii="Verdana" w:hAnsi="Verdana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/>
          <w:sz w:val="20"/>
          <w:szCs w:val="20"/>
        </w:rPr>
        <w:t>biura</w:t>
      </w:r>
      <w:proofErr w:type="spellEnd"/>
      <w:r w:rsidRPr="00EE1E7A">
        <w:rPr>
          <w:rFonts w:ascii="Verdana" w:hAnsi="Verdana"/>
          <w:sz w:val="20"/>
          <w:szCs w:val="20"/>
        </w:rPr>
        <w:t>);</w:t>
      </w:r>
    </w:p>
    <w:p w14:paraId="62DB0099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− </w:t>
      </w:r>
      <w:proofErr w:type="spellStart"/>
      <w:r w:rsidRPr="00EE1E7A">
        <w:rPr>
          <w:rFonts w:ascii="Verdana" w:hAnsi="Verdana"/>
          <w:sz w:val="20"/>
          <w:szCs w:val="20"/>
        </w:rPr>
        <w:t>kompleksowe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czyszczenie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toalet</w:t>
      </w:r>
      <w:proofErr w:type="spellEnd"/>
      <w:r w:rsidRPr="00EE1E7A">
        <w:rPr>
          <w:rFonts w:ascii="Verdana" w:hAnsi="Verdana"/>
          <w:sz w:val="20"/>
          <w:szCs w:val="20"/>
        </w:rPr>
        <w:t xml:space="preserve"> (</w:t>
      </w:r>
      <w:proofErr w:type="spellStart"/>
      <w:r w:rsidRPr="00EE1E7A">
        <w:rPr>
          <w:rFonts w:ascii="Verdana" w:hAnsi="Verdana"/>
          <w:sz w:val="20"/>
          <w:szCs w:val="20"/>
        </w:rPr>
        <w:t>umycie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umywalek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pisuarów</w:t>
      </w:r>
      <w:proofErr w:type="spellEnd"/>
      <w:r w:rsidRPr="00EE1E7A">
        <w:rPr>
          <w:rFonts w:ascii="Verdana" w:hAnsi="Verdana"/>
          <w:sz w:val="20"/>
          <w:szCs w:val="20"/>
        </w:rPr>
        <w:t xml:space="preserve">, lustra, </w:t>
      </w:r>
      <w:proofErr w:type="spellStart"/>
      <w:r w:rsidRPr="00EE1E7A">
        <w:rPr>
          <w:rFonts w:ascii="Verdana" w:hAnsi="Verdana"/>
          <w:sz w:val="20"/>
          <w:szCs w:val="20"/>
        </w:rPr>
        <w:t>wylanie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środkami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dezynfekcyjnymi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misek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klozetowych</w:t>
      </w:r>
      <w:proofErr w:type="spellEnd"/>
      <w:r w:rsidRPr="00EE1E7A">
        <w:rPr>
          <w:rFonts w:ascii="Verdana" w:hAnsi="Verdana"/>
          <w:sz w:val="20"/>
          <w:szCs w:val="20"/>
        </w:rPr>
        <w:t>);</w:t>
      </w:r>
    </w:p>
    <w:p w14:paraId="06B2D151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− </w:t>
      </w:r>
      <w:proofErr w:type="spellStart"/>
      <w:r w:rsidRPr="00EE1E7A">
        <w:rPr>
          <w:rFonts w:ascii="Verdana" w:hAnsi="Verdana"/>
          <w:sz w:val="20"/>
          <w:szCs w:val="20"/>
        </w:rPr>
        <w:t>opróżnianie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koszy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na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śmieci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biura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części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wspólne</w:t>
      </w:r>
      <w:proofErr w:type="spellEnd"/>
      <w:r w:rsidRPr="00EE1E7A">
        <w:rPr>
          <w:rFonts w:ascii="Verdana" w:hAnsi="Verdana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/>
          <w:sz w:val="20"/>
          <w:szCs w:val="20"/>
        </w:rPr>
        <w:t>pomieszczenia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laboratoryjne</w:t>
      </w:r>
      <w:proofErr w:type="spellEnd"/>
      <w:r w:rsidRPr="00EE1E7A">
        <w:rPr>
          <w:rFonts w:ascii="Verdana" w:hAnsi="Verdana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/>
          <w:sz w:val="20"/>
          <w:szCs w:val="20"/>
        </w:rPr>
        <w:t>łazienki</w:t>
      </w:r>
      <w:proofErr w:type="spellEnd"/>
      <w:r w:rsidRPr="00EE1E7A">
        <w:rPr>
          <w:rFonts w:ascii="Verdana" w:hAnsi="Verdana"/>
          <w:sz w:val="20"/>
          <w:szCs w:val="20"/>
        </w:rPr>
        <w:t>;</w:t>
      </w:r>
    </w:p>
    <w:p w14:paraId="1514BAD7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− </w:t>
      </w:r>
      <w:proofErr w:type="spellStart"/>
      <w:r w:rsidRPr="00EE1E7A">
        <w:rPr>
          <w:rFonts w:ascii="Verdana" w:hAnsi="Verdana"/>
          <w:sz w:val="20"/>
          <w:szCs w:val="20"/>
        </w:rPr>
        <w:t>uzupełnianie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środków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czystości</w:t>
      </w:r>
      <w:proofErr w:type="spellEnd"/>
      <w:r w:rsidRPr="00EE1E7A">
        <w:rPr>
          <w:rFonts w:ascii="Verdana" w:hAnsi="Verdana"/>
          <w:sz w:val="20"/>
          <w:szCs w:val="20"/>
        </w:rPr>
        <w:t xml:space="preserve"> – </w:t>
      </w:r>
      <w:proofErr w:type="spellStart"/>
      <w:r w:rsidRPr="00EE1E7A">
        <w:rPr>
          <w:rFonts w:ascii="Verdana" w:hAnsi="Verdana"/>
          <w:sz w:val="20"/>
          <w:szCs w:val="20"/>
        </w:rPr>
        <w:t>mydła</w:t>
      </w:r>
      <w:proofErr w:type="spellEnd"/>
      <w:r w:rsidRPr="00EE1E7A">
        <w:rPr>
          <w:rFonts w:ascii="Verdana" w:hAnsi="Verdana"/>
          <w:sz w:val="20"/>
          <w:szCs w:val="20"/>
        </w:rPr>
        <w:t xml:space="preserve"> w </w:t>
      </w:r>
      <w:proofErr w:type="spellStart"/>
      <w:r w:rsidRPr="00EE1E7A">
        <w:rPr>
          <w:rFonts w:ascii="Verdana" w:hAnsi="Verdana"/>
          <w:sz w:val="20"/>
          <w:szCs w:val="20"/>
        </w:rPr>
        <w:t>dozownikach</w:t>
      </w:r>
      <w:proofErr w:type="spellEnd"/>
      <w:r w:rsidRPr="00EE1E7A">
        <w:rPr>
          <w:rFonts w:ascii="Verdana" w:hAnsi="Verdana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/>
          <w:sz w:val="20"/>
          <w:szCs w:val="20"/>
        </w:rPr>
        <w:t>papieru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toaletowego</w:t>
      </w:r>
      <w:proofErr w:type="spellEnd"/>
      <w:r w:rsidRPr="00EE1E7A">
        <w:rPr>
          <w:rFonts w:ascii="Verdana" w:hAnsi="Verdana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/>
          <w:sz w:val="20"/>
          <w:szCs w:val="20"/>
        </w:rPr>
        <w:t>ręczników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papierowych</w:t>
      </w:r>
      <w:proofErr w:type="spellEnd"/>
      <w:r w:rsidRPr="00EE1E7A">
        <w:rPr>
          <w:rFonts w:ascii="Verdana" w:hAnsi="Verdana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/>
          <w:sz w:val="20"/>
          <w:szCs w:val="20"/>
        </w:rPr>
        <w:t>odświeżaczy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powietrza</w:t>
      </w:r>
      <w:proofErr w:type="spellEnd"/>
      <w:r w:rsidRPr="00EE1E7A">
        <w:rPr>
          <w:rFonts w:ascii="Verdana" w:hAnsi="Verdana"/>
          <w:sz w:val="20"/>
          <w:szCs w:val="20"/>
        </w:rPr>
        <w:t>;</w:t>
      </w:r>
    </w:p>
    <w:p w14:paraId="5750763D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− </w:t>
      </w:r>
      <w:proofErr w:type="spellStart"/>
      <w:r w:rsidRPr="00EE1E7A">
        <w:rPr>
          <w:rFonts w:ascii="Verdana" w:hAnsi="Verdana"/>
          <w:sz w:val="20"/>
          <w:szCs w:val="20"/>
        </w:rPr>
        <w:t>mycie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ścian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wraz</w:t>
      </w:r>
      <w:proofErr w:type="spellEnd"/>
      <w:r w:rsidRPr="00EE1E7A">
        <w:rPr>
          <w:rFonts w:ascii="Verdana" w:hAnsi="Verdana"/>
          <w:sz w:val="20"/>
          <w:szCs w:val="20"/>
        </w:rPr>
        <w:t xml:space="preserve"> z </w:t>
      </w:r>
      <w:proofErr w:type="spellStart"/>
      <w:r w:rsidRPr="00EE1E7A">
        <w:rPr>
          <w:rFonts w:ascii="Verdana" w:hAnsi="Verdana"/>
          <w:sz w:val="20"/>
          <w:szCs w:val="20"/>
        </w:rPr>
        <w:t>cokołami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na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bieżąco</w:t>
      </w:r>
      <w:proofErr w:type="spellEnd"/>
      <w:r w:rsidRPr="00EE1E7A">
        <w:rPr>
          <w:rFonts w:ascii="Verdana" w:hAnsi="Verdana"/>
          <w:sz w:val="20"/>
          <w:szCs w:val="20"/>
        </w:rPr>
        <w:t>;</w:t>
      </w:r>
    </w:p>
    <w:p w14:paraId="44D4DB7A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 − </w:t>
      </w:r>
      <w:proofErr w:type="spellStart"/>
      <w:r w:rsidRPr="00EE1E7A">
        <w:rPr>
          <w:rFonts w:ascii="Verdana" w:hAnsi="Verdana"/>
          <w:sz w:val="20"/>
          <w:szCs w:val="20"/>
        </w:rPr>
        <w:t>opróżnianie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popielnicy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stojącej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przy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głównym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wejściu</w:t>
      </w:r>
      <w:proofErr w:type="spellEnd"/>
      <w:r w:rsidRPr="00EE1E7A">
        <w:rPr>
          <w:rFonts w:ascii="Verdana" w:hAnsi="Verdana"/>
          <w:sz w:val="20"/>
          <w:szCs w:val="20"/>
        </w:rPr>
        <w:t xml:space="preserve"> do </w:t>
      </w:r>
      <w:proofErr w:type="spellStart"/>
      <w:r w:rsidRPr="00EE1E7A">
        <w:rPr>
          <w:rFonts w:ascii="Verdana" w:hAnsi="Verdana"/>
          <w:sz w:val="20"/>
          <w:szCs w:val="20"/>
        </w:rPr>
        <w:t>budynku</w:t>
      </w:r>
      <w:proofErr w:type="spellEnd"/>
      <w:r w:rsidRPr="00EE1E7A">
        <w:rPr>
          <w:rFonts w:ascii="Verdana" w:hAnsi="Verdana"/>
          <w:sz w:val="20"/>
          <w:szCs w:val="20"/>
        </w:rPr>
        <w:t xml:space="preserve"> nr 8;</w:t>
      </w:r>
    </w:p>
    <w:p w14:paraId="34F49E94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2.4.4. </w:t>
      </w:r>
      <w:proofErr w:type="spellStart"/>
      <w:r w:rsidRPr="00EE1E7A">
        <w:rPr>
          <w:rFonts w:ascii="Verdana" w:hAnsi="Verdana"/>
          <w:sz w:val="20"/>
          <w:szCs w:val="20"/>
        </w:rPr>
        <w:t>czynności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wykonywane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raz</w:t>
      </w:r>
      <w:proofErr w:type="spellEnd"/>
      <w:r w:rsidRPr="00EE1E7A">
        <w:rPr>
          <w:rFonts w:ascii="Verdana" w:hAnsi="Verdana"/>
          <w:sz w:val="20"/>
          <w:szCs w:val="20"/>
        </w:rPr>
        <w:t xml:space="preserve"> w </w:t>
      </w:r>
      <w:proofErr w:type="spellStart"/>
      <w:r w:rsidRPr="00EE1E7A">
        <w:rPr>
          <w:rFonts w:ascii="Verdana" w:hAnsi="Verdana"/>
          <w:sz w:val="20"/>
          <w:szCs w:val="20"/>
        </w:rPr>
        <w:t>tygodniu</w:t>
      </w:r>
      <w:proofErr w:type="spellEnd"/>
      <w:r w:rsidRPr="00EE1E7A">
        <w:rPr>
          <w:rFonts w:ascii="Verdana" w:hAnsi="Verdana"/>
          <w:sz w:val="20"/>
          <w:szCs w:val="20"/>
        </w:rPr>
        <w:t xml:space="preserve">  </w:t>
      </w:r>
    </w:p>
    <w:p w14:paraId="277463A4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 − </w:t>
      </w:r>
      <w:proofErr w:type="spellStart"/>
      <w:r w:rsidRPr="00EE1E7A">
        <w:rPr>
          <w:rFonts w:ascii="Verdana" w:hAnsi="Verdana"/>
          <w:sz w:val="20"/>
          <w:szCs w:val="20"/>
        </w:rPr>
        <w:t>umycie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drzwi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wejściowych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zewnętrznych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wewnętrznych</w:t>
      </w:r>
      <w:proofErr w:type="spellEnd"/>
      <w:r w:rsidRPr="00EE1E7A">
        <w:rPr>
          <w:rFonts w:ascii="Verdana" w:hAnsi="Verdana"/>
          <w:sz w:val="20"/>
          <w:szCs w:val="20"/>
        </w:rPr>
        <w:t>;</w:t>
      </w:r>
    </w:p>
    <w:p w14:paraId="371F562F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- </w:t>
      </w:r>
      <w:proofErr w:type="spellStart"/>
      <w:r w:rsidRPr="00EE1E7A">
        <w:rPr>
          <w:rFonts w:ascii="Verdana" w:hAnsi="Verdana"/>
          <w:sz w:val="20"/>
          <w:szCs w:val="20"/>
        </w:rPr>
        <w:t>dezynfekowanie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poręczy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schodowych</w:t>
      </w:r>
      <w:proofErr w:type="spellEnd"/>
      <w:r w:rsidRPr="00EE1E7A">
        <w:rPr>
          <w:rFonts w:ascii="Verdana" w:hAnsi="Verdana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/>
          <w:sz w:val="20"/>
          <w:szCs w:val="20"/>
        </w:rPr>
        <w:t>klamek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drzwi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okien</w:t>
      </w:r>
      <w:proofErr w:type="spellEnd"/>
      <w:r w:rsidRPr="00EE1E7A">
        <w:rPr>
          <w:rFonts w:ascii="Verdana" w:hAnsi="Verdana"/>
          <w:sz w:val="20"/>
          <w:szCs w:val="20"/>
        </w:rPr>
        <w:t>;</w:t>
      </w:r>
    </w:p>
    <w:p w14:paraId="483A071D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− </w:t>
      </w:r>
      <w:proofErr w:type="spellStart"/>
      <w:r w:rsidRPr="00EE1E7A">
        <w:rPr>
          <w:rFonts w:ascii="Verdana" w:hAnsi="Verdana"/>
          <w:sz w:val="20"/>
          <w:szCs w:val="20"/>
        </w:rPr>
        <w:t>wytarcie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kurzu</w:t>
      </w:r>
      <w:proofErr w:type="spellEnd"/>
      <w:r w:rsidRPr="00EE1E7A">
        <w:rPr>
          <w:rFonts w:ascii="Verdana" w:hAnsi="Verdana"/>
          <w:sz w:val="20"/>
          <w:szCs w:val="20"/>
        </w:rPr>
        <w:t xml:space="preserve"> z </w:t>
      </w:r>
      <w:proofErr w:type="spellStart"/>
      <w:r w:rsidRPr="00EE1E7A">
        <w:rPr>
          <w:rFonts w:ascii="Verdana" w:hAnsi="Verdana"/>
          <w:sz w:val="20"/>
          <w:szCs w:val="20"/>
        </w:rPr>
        <w:t>biurka</w:t>
      </w:r>
      <w:proofErr w:type="spellEnd"/>
      <w:r w:rsidRPr="00EE1E7A">
        <w:rPr>
          <w:rFonts w:ascii="Verdana" w:hAnsi="Verdana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/>
          <w:sz w:val="20"/>
          <w:szCs w:val="20"/>
        </w:rPr>
        <w:t>szafek</w:t>
      </w:r>
      <w:proofErr w:type="spellEnd"/>
      <w:r w:rsidRPr="00EE1E7A">
        <w:rPr>
          <w:rFonts w:ascii="Verdana" w:hAnsi="Verdana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/>
          <w:sz w:val="20"/>
          <w:szCs w:val="20"/>
        </w:rPr>
        <w:t>półek</w:t>
      </w:r>
      <w:proofErr w:type="spellEnd"/>
      <w:r w:rsidRPr="00EE1E7A">
        <w:rPr>
          <w:rFonts w:ascii="Verdana" w:hAnsi="Verdana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/>
          <w:sz w:val="20"/>
          <w:szCs w:val="20"/>
        </w:rPr>
        <w:t>krzeseł</w:t>
      </w:r>
      <w:proofErr w:type="spellEnd"/>
      <w:r w:rsidRPr="00EE1E7A">
        <w:rPr>
          <w:rFonts w:ascii="Verdana" w:hAnsi="Verdana"/>
          <w:sz w:val="20"/>
          <w:szCs w:val="20"/>
        </w:rPr>
        <w:t xml:space="preserve"> – </w:t>
      </w:r>
      <w:proofErr w:type="spellStart"/>
      <w:r w:rsidRPr="00EE1E7A">
        <w:rPr>
          <w:rFonts w:ascii="Verdana" w:hAnsi="Verdana"/>
          <w:sz w:val="20"/>
          <w:szCs w:val="20"/>
        </w:rPr>
        <w:t>podłokietników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nóg</w:t>
      </w:r>
      <w:proofErr w:type="spellEnd"/>
      <w:r w:rsidRPr="00EE1E7A">
        <w:rPr>
          <w:rFonts w:ascii="Verdana" w:hAnsi="Verdana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/>
          <w:sz w:val="20"/>
          <w:szCs w:val="20"/>
        </w:rPr>
        <w:t>szaf</w:t>
      </w:r>
      <w:proofErr w:type="spellEnd"/>
      <w:r w:rsidRPr="00EE1E7A">
        <w:rPr>
          <w:rFonts w:ascii="Verdana" w:hAnsi="Verdana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/>
          <w:sz w:val="20"/>
          <w:szCs w:val="20"/>
        </w:rPr>
        <w:t>kontenerów</w:t>
      </w:r>
      <w:proofErr w:type="spellEnd"/>
      <w:r w:rsidRPr="00EE1E7A">
        <w:rPr>
          <w:rFonts w:ascii="Verdana" w:hAnsi="Verdana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/>
          <w:sz w:val="20"/>
          <w:szCs w:val="20"/>
        </w:rPr>
        <w:t>parapetów</w:t>
      </w:r>
      <w:proofErr w:type="spellEnd"/>
      <w:r w:rsidRPr="00EE1E7A">
        <w:rPr>
          <w:rFonts w:ascii="Verdana" w:hAnsi="Verdana"/>
          <w:sz w:val="20"/>
          <w:szCs w:val="20"/>
        </w:rPr>
        <w:t xml:space="preserve">;- </w:t>
      </w:r>
      <w:proofErr w:type="spellStart"/>
      <w:r w:rsidRPr="00EE1E7A">
        <w:rPr>
          <w:rFonts w:ascii="Verdana" w:hAnsi="Verdana"/>
          <w:sz w:val="20"/>
          <w:szCs w:val="20"/>
        </w:rPr>
        <w:t>mycie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podłóg</w:t>
      </w:r>
      <w:proofErr w:type="spellEnd"/>
      <w:r w:rsidRPr="00EE1E7A">
        <w:rPr>
          <w:rFonts w:ascii="Verdana" w:hAnsi="Verdana"/>
          <w:sz w:val="20"/>
          <w:szCs w:val="20"/>
        </w:rPr>
        <w:t xml:space="preserve"> w </w:t>
      </w:r>
      <w:proofErr w:type="spellStart"/>
      <w:r w:rsidRPr="00EE1E7A">
        <w:rPr>
          <w:rFonts w:ascii="Verdana" w:hAnsi="Verdana"/>
          <w:sz w:val="20"/>
          <w:szCs w:val="20"/>
        </w:rPr>
        <w:t>pomieszczeniach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laboratoryjnych</w:t>
      </w:r>
      <w:proofErr w:type="spellEnd"/>
      <w:r w:rsidRPr="00EE1E7A">
        <w:rPr>
          <w:rFonts w:ascii="Verdana" w:hAnsi="Verdana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/>
          <w:sz w:val="20"/>
          <w:szCs w:val="20"/>
        </w:rPr>
        <w:t>klatkach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korytarzach</w:t>
      </w:r>
      <w:proofErr w:type="spellEnd"/>
      <w:r w:rsidRPr="00EE1E7A">
        <w:rPr>
          <w:rFonts w:ascii="Verdana" w:hAnsi="Verdana"/>
          <w:sz w:val="20"/>
          <w:szCs w:val="20"/>
        </w:rPr>
        <w:t>.</w:t>
      </w:r>
    </w:p>
    <w:p w14:paraId="752FCCA8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2.4.5. </w:t>
      </w:r>
      <w:proofErr w:type="spellStart"/>
      <w:r w:rsidRPr="00EE1E7A">
        <w:rPr>
          <w:rFonts w:ascii="Verdana" w:hAnsi="Verdana"/>
          <w:sz w:val="20"/>
          <w:szCs w:val="20"/>
        </w:rPr>
        <w:t>Czynności</w:t>
      </w:r>
      <w:proofErr w:type="spellEnd"/>
      <w:r w:rsidRPr="00EE1E7A">
        <w:rPr>
          <w:rFonts w:ascii="Verdana" w:hAnsi="Verdana"/>
          <w:sz w:val="20"/>
          <w:szCs w:val="20"/>
        </w:rPr>
        <w:t xml:space="preserve"> do </w:t>
      </w:r>
      <w:proofErr w:type="spellStart"/>
      <w:r w:rsidRPr="00EE1E7A">
        <w:rPr>
          <w:rFonts w:ascii="Verdana" w:hAnsi="Verdana"/>
          <w:sz w:val="20"/>
          <w:szCs w:val="20"/>
        </w:rPr>
        <w:t>wykonania</w:t>
      </w:r>
      <w:proofErr w:type="spellEnd"/>
      <w:r w:rsidRPr="00EE1E7A">
        <w:rPr>
          <w:rFonts w:ascii="Verdana" w:hAnsi="Verdana"/>
          <w:sz w:val="20"/>
          <w:szCs w:val="20"/>
        </w:rPr>
        <w:t xml:space="preserve"> 1 </w:t>
      </w:r>
      <w:proofErr w:type="spellStart"/>
      <w:r w:rsidRPr="00EE1E7A">
        <w:rPr>
          <w:rFonts w:ascii="Verdana" w:hAnsi="Verdana"/>
          <w:sz w:val="20"/>
          <w:szCs w:val="20"/>
        </w:rPr>
        <w:t>raz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na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rok</w:t>
      </w:r>
      <w:proofErr w:type="spellEnd"/>
      <w:r w:rsidRPr="00EE1E7A">
        <w:rPr>
          <w:rFonts w:ascii="Verdana" w:hAnsi="Verdana"/>
          <w:sz w:val="20"/>
          <w:szCs w:val="20"/>
        </w:rPr>
        <w:t xml:space="preserve"> (</w:t>
      </w:r>
      <w:proofErr w:type="spellStart"/>
      <w:r w:rsidRPr="00EE1E7A">
        <w:rPr>
          <w:rFonts w:ascii="Verdana" w:hAnsi="Verdana"/>
          <w:sz w:val="20"/>
          <w:szCs w:val="20"/>
        </w:rPr>
        <w:t>maj</w:t>
      </w:r>
      <w:proofErr w:type="spellEnd"/>
      <w:r w:rsidRPr="00EE1E7A">
        <w:rPr>
          <w:rFonts w:ascii="Verdana" w:hAnsi="Verdana"/>
          <w:sz w:val="20"/>
          <w:szCs w:val="20"/>
        </w:rPr>
        <w:t xml:space="preserve"> - </w:t>
      </w:r>
      <w:proofErr w:type="spellStart"/>
      <w:r w:rsidRPr="00EE1E7A">
        <w:rPr>
          <w:rFonts w:ascii="Verdana" w:hAnsi="Verdana"/>
          <w:sz w:val="20"/>
          <w:szCs w:val="20"/>
        </w:rPr>
        <w:t>wrzesień</w:t>
      </w:r>
      <w:proofErr w:type="spellEnd"/>
      <w:r w:rsidRPr="00EE1E7A">
        <w:rPr>
          <w:rFonts w:ascii="Verdana" w:hAnsi="Verdana"/>
          <w:sz w:val="20"/>
          <w:szCs w:val="20"/>
        </w:rPr>
        <w:t>):</w:t>
      </w:r>
    </w:p>
    <w:p w14:paraId="45CB432A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-  </w:t>
      </w:r>
      <w:proofErr w:type="spellStart"/>
      <w:r w:rsidRPr="00EE1E7A">
        <w:rPr>
          <w:rFonts w:ascii="Verdana" w:hAnsi="Verdana"/>
          <w:sz w:val="20"/>
          <w:szCs w:val="20"/>
        </w:rPr>
        <w:t>dwustronne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umycie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okien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i</w:t>
      </w:r>
      <w:proofErr w:type="spellEnd"/>
      <w:r w:rsidRPr="00EE1E7A">
        <w:rPr>
          <w:rFonts w:ascii="Verdana" w:hAnsi="Verdana"/>
          <w:sz w:val="20"/>
          <w:szCs w:val="20"/>
        </w:rPr>
        <w:t xml:space="preserve"> ram </w:t>
      </w:r>
      <w:proofErr w:type="spellStart"/>
      <w:r w:rsidRPr="00EE1E7A">
        <w:rPr>
          <w:rFonts w:ascii="Verdana" w:hAnsi="Verdana"/>
          <w:sz w:val="20"/>
          <w:szCs w:val="20"/>
        </w:rPr>
        <w:t>okiennych</w:t>
      </w:r>
      <w:proofErr w:type="spellEnd"/>
      <w:r w:rsidRPr="00EE1E7A">
        <w:rPr>
          <w:rFonts w:ascii="Verdana" w:hAnsi="Verdana"/>
          <w:sz w:val="20"/>
          <w:szCs w:val="20"/>
        </w:rPr>
        <w:t xml:space="preserve"> (</w:t>
      </w:r>
      <w:proofErr w:type="spellStart"/>
      <w:r w:rsidRPr="00EE1E7A">
        <w:rPr>
          <w:rFonts w:ascii="Verdana" w:hAnsi="Verdana"/>
          <w:sz w:val="20"/>
          <w:szCs w:val="20"/>
        </w:rPr>
        <w:t>powierzchnia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okien</w:t>
      </w:r>
      <w:proofErr w:type="spellEnd"/>
      <w:r w:rsidRPr="00EE1E7A">
        <w:rPr>
          <w:rFonts w:ascii="Verdana" w:hAnsi="Verdana"/>
          <w:sz w:val="20"/>
          <w:szCs w:val="20"/>
        </w:rPr>
        <w:t xml:space="preserve"> 989 m2 x 2 </w:t>
      </w:r>
      <w:proofErr w:type="spellStart"/>
      <w:r w:rsidRPr="00EE1E7A">
        <w:rPr>
          <w:rFonts w:ascii="Verdana" w:hAnsi="Verdana"/>
          <w:sz w:val="20"/>
          <w:szCs w:val="20"/>
        </w:rPr>
        <w:t>strony</w:t>
      </w:r>
      <w:proofErr w:type="spellEnd"/>
      <w:r w:rsidRPr="00EE1E7A">
        <w:rPr>
          <w:rFonts w:ascii="Verdana" w:hAnsi="Verdana"/>
          <w:sz w:val="20"/>
          <w:szCs w:val="20"/>
        </w:rPr>
        <w:t>= 1.978 m2);</w:t>
      </w:r>
    </w:p>
    <w:p w14:paraId="21DC7F19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lastRenderedPageBreak/>
        <w:t xml:space="preserve">- </w:t>
      </w:r>
      <w:proofErr w:type="spellStart"/>
      <w:r w:rsidRPr="00EE1E7A">
        <w:rPr>
          <w:rFonts w:ascii="Verdana" w:hAnsi="Verdana"/>
          <w:sz w:val="20"/>
          <w:szCs w:val="20"/>
        </w:rPr>
        <w:t>mycie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opraw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oświetleniowych</w:t>
      </w:r>
      <w:proofErr w:type="spellEnd"/>
      <w:r w:rsidRPr="00EE1E7A">
        <w:rPr>
          <w:rFonts w:ascii="Verdana" w:hAnsi="Verdana"/>
          <w:sz w:val="20"/>
          <w:szCs w:val="20"/>
        </w:rPr>
        <w:t>;</w:t>
      </w:r>
    </w:p>
    <w:p w14:paraId="23049795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- </w:t>
      </w:r>
      <w:proofErr w:type="spellStart"/>
      <w:r w:rsidRPr="00EE1E7A">
        <w:rPr>
          <w:rFonts w:ascii="Verdana" w:hAnsi="Verdana"/>
          <w:sz w:val="20"/>
          <w:szCs w:val="20"/>
        </w:rPr>
        <w:t>odkurzanie</w:t>
      </w:r>
      <w:proofErr w:type="spellEnd"/>
      <w:r w:rsidRPr="00EE1E7A">
        <w:rPr>
          <w:rFonts w:ascii="Verdana" w:hAnsi="Verdana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/>
          <w:sz w:val="20"/>
          <w:szCs w:val="20"/>
        </w:rPr>
        <w:t>mycie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ścian</w:t>
      </w:r>
      <w:proofErr w:type="spellEnd"/>
      <w:r w:rsidRPr="00EE1E7A">
        <w:rPr>
          <w:rFonts w:ascii="Verdana" w:hAnsi="Verdana"/>
          <w:sz w:val="20"/>
          <w:szCs w:val="20"/>
        </w:rPr>
        <w:t xml:space="preserve"> w </w:t>
      </w:r>
      <w:proofErr w:type="spellStart"/>
      <w:r w:rsidRPr="00EE1E7A">
        <w:rPr>
          <w:rFonts w:ascii="Verdana" w:hAnsi="Verdana"/>
          <w:sz w:val="20"/>
          <w:szCs w:val="20"/>
        </w:rPr>
        <w:t>laboratorium</w:t>
      </w:r>
      <w:proofErr w:type="spellEnd"/>
      <w:r w:rsidRPr="00EE1E7A">
        <w:rPr>
          <w:rFonts w:ascii="Verdana" w:hAnsi="Verdana"/>
          <w:sz w:val="20"/>
          <w:szCs w:val="20"/>
        </w:rPr>
        <w:t xml:space="preserve"> o </w:t>
      </w:r>
      <w:proofErr w:type="spellStart"/>
      <w:r w:rsidRPr="00EE1E7A">
        <w:rPr>
          <w:rFonts w:ascii="Verdana" w:hAnsi="Verdana"/>
          <w:sz w:val="20"/>
          <w:szCs w:val="20"/>
        </w:rPr>
        <w:t>powierzchni</w:t>
      </w:r>
      <w:proofErr w:type="spellEnd"/>
      <w:r w:rsidRPr="00EE1E7A">
        <w:rPr>
          <w:rFonts w:ascii="Verdana" w:hAnsi="Verdana"/>
          <w:sz w:val="20"/>
          <w:szCs w:val="20"/>
        </w:rPr>
        <w:t xml:space="preserve"> 874 m2.</w:t>
      </w:r>
    </w:p>
    <w:p w14:paraId="0237FD22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2.4.6. </w:t>
      </w:r>
      <w:proofErr w:type="spellStart"/>
      <w:r w:rsidRPr="00EE1E7A">
        <w:rPr>
          <w:rFonts w:ascii="Verdana" w:hAnsi="Verdana"/>
          <w:sz w:val="20"/>
          <w:szCs w:val="20"/>
        </w:rPr>
        <w:t>Ilość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godzin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sprzątania</w:t>
      </w:r>
      <w:proofErr w:type="spellEnd"/>
      <w:r w:rsidRPr="00EE1E7A">
        <w:rPr>
          <w:rFonts w:ascii="Verdana" w:hAnsi="Verdana"/>
          <w:sz w:val="20"/>
          <w:szCs w:val="20"/>
        </w:rPr>
        <w:t xml:space="preserve"> w </w:t>
      </w:r>
      <w:proofErr w:type="spellStart"/>
      <w:r w:rsidRPr="00EE1E7A">
        <w:rPr>
          <w:rFonts w:ascii="Verdana" w:hAnsi="Verdana"/>
          <w:sz w:val="20"/>
          <w:szCs w:val="20"/>
        </w:rPr>
        <w:t>budynku</w:t>
      </w:r>
      <w:proofErr w:type="spellEnd"/>
      <w:r w:rsidRPr="00EE1E7A">
        <w:rPr>
          <w:rFonts w:ascii="Verdana" w:hAnsi="Verdana"/>
          <w:sz w:val="20"/>
          <w:szCs w:val="20"/>
        </w:rPr>
        <w:t xml:space="preserve"> nr 10 </w:t>
      </w:r>
      <w:proofErr w:type="spellStart"/>
      <w:r w:rsidRPr="00EE1E7A">
        <w:rPr>
          <w:rFonts w:ascii="Verdana" w:hAnsi="Verdana"/>
          <w:sz w:val="20"/>
          <w:szCs w:val="20"/>
        </w:rPr>
        <w:t>przy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ul</w:t>
      </w:r>
      <w:proofErr w:type="spellEnd"/>
      <w:r w:rsidRPr="00EE1E7A">
        <w:rPr>
          <w:rFonts w:ascii="Verdana" w:hAnsi="Verdana"/>
          <w:sz w:val="20"/>
          <w:szCs w:val="20"/>
        </w:rPr>
        <w:t xml:space="preserve">. </w:t>
      </w:r>
      <w:proofErr w:type="spellStart"/>
      <w:r w:rsidRPr="00EE1E7A">
        <w:rPr>
          <w:rFonts w:ascii="Verdana" w:hAnsi="Verdana"/>
          <w:sz w:val="20"/>
          <w:szCs w:val="20"/>
        </w:rPr>
        <w:t>Racjonalizacji</w:t>
      </w:r>
      <w:proofErr w:type="spellEnd"/>
      <w:r w:rsidRPr="00EE1E7A">
        <w:rPr>
          <w:rFonts w:ascii="Verdana" w:hAnsi="Verdana"/>
          <w:sz w:val="20"/>
          <w:szCs w:val="20"/>
        </w:rPr>
        <w:t xml:space="preserve"> 6/</w:t>
      </w:r>
      <w:bookmarkStart w:id="16" w:name="_Hlk148983129"/>
      <w:r w:rsidRPr="00EE1E7A">
        <w:rPr>
          <w:rFonts w:ascii="Verdana" w:hAnsi="Verdana"/>
          <w:sz w:val="20"/>
          <w:szCs w:val="20"/>
        </w:rPr>
        <w:t xml:space="preserve">8 </w:t>
      </w:r>
      <w:bookmarkEnd w:id="16"/>
      <w:r w:rsidRPr="00EE1E7A">
        <w:rPr>
          <w:rFonts w:ascii="Verdana" w:hAnsi="Verdana"/>
          <w:sz w:val="20"/>
          <w:szCs w:val="20"/>
        </w:rPr>
        <w:t xml:space="preserve">w </w:t>
      </w:r>
      <w:proofErr w:type="spellStart"/>
      <w:r w:rsidRPr="00EE1E7A">
        <w:rPr>
          <w:rFonts w:ascii="Verdana" w:hAnsi="Verdana"/>
          <w:sz w:val="20"/>
          <w:szCs w:val="20"/>
        </w:rPr>
        <w:t>okresie</w:t>
      </w:r>
      <w:proofErr w:type="spellEnd"/>
      <w:r w:rsidRPr="00EE1E7A">
        <w:rPr>
          <w:rFonts w:ascii="Verdana" w:hAnsi="Verdana"/>
          <w:sz w:val="20"/>
          <w:szCs w:val="20"/>
        </w:rPr>
        <w:t xml:space="preserve"> 12.02.2024 r.  </w:t>
      </w:r>
      <w:proofErr w:type="spellStart"/>
      <w:r w:rsidRPr="00EE1E7A">
        <w:rPr>
          <w:rFonts w:ascii="Verdana" w:hAnsi="Verdana"/>
          <w:sz w:val="20"/>
          <w:szCs w:val="20"/>
        </w:rPr>
        <w:t>do</w:t>
      </w:r>
      <w:proofErr w:type="spellEnd"/>
      <w:r w:rsidRPr="00EE1E7A">
        <w:rPr>
          <w:rFonts w:ascii="Verdana" w:hAnsi="Verdana"/>
          <w:sz w:val="20"/>
          <w:szCs w:val="20"/>
        </w:rPr>
        <w:t xml:space="preserve"> 31.12.2024: </w:t>
      </w:r>
      <w:r w:rsidRPr="00EE1E7A">
        <w:rPr>
          <w:rFonts w:ascii="Verdana" w:hAnsi="Verdana"/>
          <w:b/>
          <w:bCs/>
          <w:sz w:val="20"/>
          <w:szCs w:val="20"/>
        </w:rPr>
        <w:t>498  h</w:t>
      </w:r>
    </w:p>
    <w:p w14:paraId="38F6B833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  <w:u w:val="single"/>
        </w:rPr>
      </w:pPr>
    </w:p>
    <w:p w14:paraId="6C0554DE" w14:textId="77777777" w:rsidR="00EE1E7A" w:rsidRPr="00EE1E7A" w:rsidRDefault="00EE1E7A" w:rsidP="00EE1E7A">
      <w:pPr>
        <w:spacing w:line="360" w:lineRule="auto"/>
        <w:rPr>
          <w:rFonts w:ascii="Verdana" w:hAnsi="Verdana"/>
          <w:b/>
          <w:bCs/>
          <w:sz w:val="20"/>
          <w:szCs w:val="20"/>
          <w:u w:val="single"/>
        </w:rPr>
      </w:pPr>
      <w:bookmarkStart w:id="17" w:name="_Hlk148976649"/>
      <w:r w:rsidRPr="00EE1E7A">
        <w:rPr>
          <w:rFonts w:ascii="Verdana" w:hAnsi="Verdana"/>
          <w:b/>
          <w:bCs/>
          <w:sz w:val="20"/>
          <w:szCs w:val="20"/>
          <w:u w:val="single"/>
        </w:rPr>
        <w:t xml:space="preserve">2.5. </w:t>
      </w:r>
      <w:proofErr w:type="spellStart"/>
      <w:r w:rsidRPr="00EE1E7A">
        <w:rPr>
          <w:rFonts w:ascii="Verdana" w:hAnsi="Verdana"/>
          <w:b/>
          <w:bCs/>
          <w:sz w:val="20"/>
          <w:szCs w:val="20"/>
          <w:u w:val="single"/>
        </w:rPr>
        <w:t>Miejsce</w:t>
      </w:r>
      <w:proofErr w:type="spellEnd"/>
      <w:r w:rsidRPr="00EE1E7A">
        <w:rPr>
          <w:rFonts w:ascii="Verdana" w:hAnsi="Verdana"/>
          <w:b/>
          <w:bCs/>
          <w:sz w:val="20"/>
          <w:szCs w:val="20"/>
          <w:u w:val="single"/>
        </w:rPr>
        <w:t xml:space="preserve"> </w:t>
      </w:r>
      <w:proofErr w:type="spellStart"/>
      <w:r w:rsidRPr="00EE1E7A">
        <w:rPr>
          <w:rFonts w:ascii="Verdana" w:hAnsi="Verdana"/>
          <w:b/>
          <w:bCs/>
          <w:sz w:val="20"/>
          <w:szCs w:val="20"/>
          <w:u w:val="single"/>
        </w:rPr>
        <w:t>wykonywania</w:t>
      </w:r>
      <w:proofErr w:type="spellEnd"/>
      <w:r w:rsidRPr="00EE1E7A">
        <w:rPr>
          <w:rFonts w:ascii="Verdana" w:hAnsi="Verdana"/>
          <w:b/>
          <w:bCs/>
          <w:sz w:val="20"/>
          <w:szCs w:val="20"/>
          <w:u w:val="single"/>
        </w:rPr>
        <w:t xml:space="preserve"> </w:t>
      </w:r>
      <w:proofErr w:type="spellStart"/>
      <w:r w:rsidRPr="00EE1E7A">
        <w:rPr>
          <w:rFonts w:ascii="Verdana" w:hAnsi="Verdana"/>
          <w:b/>
          <w:bCs/>
          <w:sz w:val="20"/>
          <w:szCs w:val="20"/>
          <w:u w:val="single"/>
        </w:rPr>
        <w:t>usług</w:t>
      </w:r>
      <w:proofErr w:type="spellEnd"/>
      <w:r w:rsidRPr="00EE1E7A">
        <w:rPr>
          <w:rFonts w:ascii="Verdana" w:hAnsi="Verdana"/>
          <w:b/>
          <w:bCs/>
          <w:sz w:val="20"/>
          <w:szCs w:val="20"/>
          <w:u w:val="single"/>
        </w:rPr>
        <w:t xml:space="preserve"> </w:t>
      </w:r>
      <w:proofErr w:type="spellStart"/>
      <w:r w:rsidRPr="00EE1E7A">
        <w:rPr>
          <w:rFonts w:ascii="Verdana" w:hAnsi="Verdana"/>
          <w:b/>
          <w:bCs/>
          <w:sz w:val="20"/>
          <w:szCs w:val="20"/>
          <w:u w:val="single"/>
        </w:rPr>
        <w:t>porządkowych</w:t>
      </w:r>
      <w:proofErr w:type="spellEnd"/>
      <w:r w:rsidRPr="00EE1E7A">
        <w:rPr>
          <w:rFonts w:ascii="Verdana" w:hAnsi="Verdana"/>
          <w:b/>
          <w:bCs/>
          <w:sz w:val="20"/>
          <w:szCs w:val="20"/>
          <w:u w:val="single"/>
        </w:rPr>
        <w:t xml:space="preserve">: </w:t>
      </w:r>
      <w:proofErr w:type="spellStart"/>
      <w:r w:rsidRPr="00EE1E7A">
        <w:rPr>
          <w:rFonts w:ascii="Verdana" w:hAnsi="Verdana"/>
          <w:b/>
          <w:bCs/>
          <w:sz w:val="20"/>
          <w:szCs w:val="20"/>
          <w:u w:val="single"/>
        </w:rPr>
        <w:t>Racjonalizacji</w:t>
      </w:r>
      <w:proofErr w:type="spellEnd"/>
      <w:r w:rsidRPr="00EE1E7A">
        <w:rPr>
          <w:rFonts w:ascii="Verdana" w:hAnsi="Verdana"/>
          <w:b/>
          <w:bCs/>
          <w:sz w:val="20"/>
          <w:szCs w:val="20"/>
          <w:u w:val="single"/>
        </w:rPr>
        <w:t xml:space="preserve"> 6/8 w </w:t>
      </w:r>
      <w:proofErr w:type="spellStart"/>
      <w:r w:rsidRPr="00EE1E7A">
        <w:rPr>
          <w:rFonts w:ascii="Verdana" w:hAnsi="Verdana"/>
          <w:b/>
          <w:bCs/>
          <w:sz w:val="20"/>
          <w:szCs w:val="20"/>
          <w:u w:val="single"/>
        </w:rPr>
        <w:t>Warszawie</w:t>
      </w:r>
      <w:proofErr w:type="spellEnd"/>
      <w:r w:rsidRPr="00EE1E7A">
        <w:rPr>
          <w:rFonts w:ascii="Verdana" w:hAnsi="Verdana"/>
          <w:b/>
          <w:bCs/>
          <w:sz w:val="20"/>
          <w:szCs w:val="20"/>
          <w:u w:val="single"/>
        </w:rPr>
        <w:t xml:space="preserve"> </w:t>
      </w:r>
      <w:proofErr w:type="spellStart"/>
      <w:r w:rsidRPr="00EE1E7A">
        <w:rPr>
          <w:rFonts w:ascii="Verdana" w:hAnsi="Verdana"/>
          <w:b/>
          <w:bCs/>
          <w:sz w:val="20"/>
          <w:szCs w:val="20"/>
          <w:u w:val="single"/>
        </w:rPr>
        <w:t>budynek</w:t>
      </w:r>
      <w:proofErr w:type="spellEnd"/>
      <w:r w:rsidRPr="00EE1E7A">
        <w:rPr>
          <w:rFonts w:ascii="Verdana" w:hAnsi="Verdana"/>
          <w:b/>
          <w:bCs/>
          <w:sz w:val="20"/>
          <w:szCs w:val="20"/>
          <w:u w:val="single"/>
        </w:rPr>
        <w:t xml:space="preserve"> nr 7 </w:t>
      </w:r>
    </w:p>
    <w:p w14:paraId="2395BF69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bookmarkStart w:id="18" w:name="_Hlk148979019"/>
      <w:bookmarkEnd w:id="17"/>
      <w:r w:rsidRPr="00EE1E7A">
        <w:rPr>
          <w:rFonts w:ascii="Verdana" w:hAnsi="Verdana"/>
          <w:sz w:val="20"/>
          <w:szCs w:val="20"/>
        </w:rPr>
        <w:t xml:space="preserve">2.5.1.Czas </w:t>
      </w:r>
      <w:proofErr w:type="spellStart"/>
      <w:r w:rsidRPr="00EE1E7A">
        <w:rPr>
          <w:rFonts w:ascii="Verdana" w:hAnsi="Verdana"/>
          <w:sz w:val="20"/>
          <w:szCs w:val="20"/>
        </w:rPr>
        <w:t>wykonywania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usługi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od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poniedziałku</w:t>
      </w:r>
      <w:proofErr w:type="spellEnd"/>
      <w:r w:rsidRPr="00EE1E7A">
        <w:rPr>
          <w:rFonts w:ascii="Verdana" w:hAnsi="Verdana"/>
          <w:sz w:val="20"/>
          <w:szCs w:val="20"/>
        </w:rPr>
        <w:t xml:space="preserve"> do </w:t>
      </w:r>
      <w:proofErr w:type="spellStart"/>
      <w:r w:rsidRPr="00EE1E7A">
        <w:rPr>
          <w:rFonts w:ascii="Verdana" w:hAnsi="Verdana"/>
          <w:sz w:val="20"/>
          <w:szCs w:val="20"/>
        </w:rPr>
        <w:t>piątku</w:t>
      </w:r>
      <w:proofErr w:type="spellEnd"/>
      <w:r w:rsidRPr="00EE1E7A">
        <w:rPr>
          <w:rFonts w:ascii="Verdana" w:hAnsi="Verdana"/>
          <w:sz w:val="20"/>
          <w:szCs w:val="20"/>
        </w:rPr>
        <w:t xml:space="preserve"> w </w:t>
      </w:r>
      <w:proofErr w:type="spellStart"/>
      <w:r w:rsidRPr="00EE1E7A">
        <w:rPr>
          <w:rFonts w:ascii="Verdana" w:hAnsi="Verdana"/>
          <w:sz w:val="20"/>
          <w:szCs w:val="20"/>
        </w:rPr>
        <w:t>godzinach</w:t>
      </w:r>
      <w:proofErr w:type="spellEnd"/>
      <w:r w:rsidRPr="00EE1E7A">
        <w:rPr>
          <w:rFonts w:ascii="Verdana" w:hAnsi="Verdana"/>
          <w:sz w:val="20"/>
          <w:szCs w:val="20"/>
        </w:rPr>
        <w:t xml:space="preserve">  7:00 – 15.00 </w:t>
      </w:r>
      <w:proofErr w:type="spellStart"/>
      <w:r w:rsidRPr="00EE1E7A">
        <w:rPr>
          <w:rFonts w:ascii="Verdana" w:hAnsi="Verdana"/>
          <w:sz w:val="20"/>
          <w:szCs w:val="20"/>
        </w:rPr>
        <w:t>godzina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rozpoczęcia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wykonywania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usługi</w:t>
      </w:r>
      <w:proofErr w:type="spellEnd"/>
      <w:r w:rsidRPr="00EE1E7A">
        <w:rPr>
          <w:rFonts w:ascii="Verdana" w:hAnsi="Verdana"/>
          <w:sz w:val="20"/>
          <w:szCs w:val="20"/>
        </w:rPr>
        <w:t xml:space="preserve"> do </w:t>
      </w:r>
      <w:proofErr w:type="spellStart"/>
      <w:r w:rsidRPr="00EE1E7A">
        <w:rPr>
          <w:rFonts w:ascii="Verdana" w:hAnsi="Verdana"/>
          <w:sz w:val="20"/>
          <w:szCs w:val="20"/>
        </w:rPr>
        <w:t>umówienia</w:t>
      </w:r>
      <w:proofErr w:type="spellEnd"/>
      <w:r w:rsidRPr="00EE1E7A">
        <w:rPr>
          <w:rFonts w:ascii="Verdana" w:hAnsi="Verdana"/>
          <w:sz w:val="20"/>
          <w:szCs w:val="20"/>
        </w:rPr>
        <w:t xml:space="preserve">. </w:t>
      </w:r>
      <w:proofErr w:type="spellStart"/>
      <w:r w:rsidRPr="00EE1E7A">
        <w:rPr>
          <w:rFonts w:ascii="Verdana" w:hAnsi="Verdana"/>
          <w:sz w:val="20"/>
          <w:szCs w:val="20"/>
        </w:rPr>
        <w:t>Przewidywany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średni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czas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wykonywania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usługi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podczas</w:t>
      </w:r>
      <w:proofErr w:type="spellEnd"/>
      <w:r w:rsidRPr="00EE1E7A">
        <w:rPr>
          <w:rFonts w:ascii="Verdana" w:hAnsi="Verdana"/>
          <w:sz w:val="20"/>
          <w:szCs w:val="20"/>
        </w:rPr>
        <w:t xml:space="preserve"> 1 </w:t>
      </w:r>
      <w:proofErr w:type="spellStart"/>
      <w:r w:rsidRPr="00EE1E7A">
        <w:rPr>
          <w:rFonts w:ascii="Verdana" w:hAnsi="Verdana"/>
          <w:sz w:val="20"/>
          <w:szCs w:val="20"/>
        </w:rPr>
        <w:t>dyżuru</w:t>
      </w:r>
      <w:proofErr w:type="spellEnd"/>
      <w:r w:rsidRPr="00EE1E7A">
        <w:rPr>
          <w:rFonts w:ascii="Verdana" w:hAnsi="Verdana"/>
          <w:sz w:val="20"/>
          <w:szCs w:val="20"/>
        </w:rPr>
        <w:t xml:space="preserve">: 1 </w:t>
      </w:r>
      <w:proofErr w:type="spellStart"/>
      <w:r w:rsidRPr="00EE1E7A">
        <w:rPr>
          <w:rFonts w:ascii="Verdana" w:hAnsi="Verdana"/>
          <w:sz w:val="20"/>
          <w:szCs w:val="20"/>
        </w:rPr>
        <w:t>godzina</w:t>
      </w:r>
      <w:proofErr w:type="spellEnd"/>
      <w:r w:rsidRPr="00EE1E7A">
        <w:rPr>
          <w:rFonts w:ascii="Verdana" w:hAnsi="Verdana"/>
          <w:sz w:val="20"/>
          <w:szCs w:val="20"/>
        </w:rPr>
        <w:t>.</w:t>
      </w:r>
    </w:p>
    <w:p w14:paraId="42DCF53D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2.5.2. </w:t>
      </w:r>
      <w:proofErr w:type="spellStart"/>
      <w:r w:rsidRPr="00EE1E7A">
        <w:rPr>
          <w:rFonts w:ascii="Verdana" w:hAnsi="Verdana"/>
          <w:sz w:val="20"/>
          <w:szCs w:val="20"/>
        </w:rPr>
        <w:t>Powierzchnia</w:t>
      </w:r>
      <w:proofErr w:type="spellEnd"/>
      <w:r w:rsidRPr="00EE1E7A">
        <w:rPr>
          <w:rFonts w:ascii="Verdana" w:hAnsi="Verdana"/>
          <w:sz w:val="20"/>
          <w:szCs w:val="20"/>
        </w:rPr>
        <w:t xml:space="preserve"> do </w:t>
      </w:r>
      <w:proofErr w:type="spellStart"/>
      <w:r w:rsidRPr="00EE1E7A">
        <w:rPr>
          <w:rFonts w:ascii="Verdana" w:hAnsi="Verdana"/>
          <w:sz w:val="20"/>
          <w:szCs w:val="20"/>
        </w:rPr>
        <w:t>posprzątania</w:t>
      </w:r>
      <w:proofErr w:type="spellEnd"/>
      <w:r w:rsidRPr="00EE1E7A">
        <w:rPr>
          <w:rFonts w:ascii="Verdana" w:hAnsi="Verdana"/>
          <w:sz w:val="20"/>
          <w:szCs w:val="20"/>
        </w:rPr>
        <w:t>:</w:t>
      </w:r>
    </w:p>
    <w:p w14:paraId="31B8F3B0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105,00 m2 w </w:t>
      </w:r>
      <w:proofErr w:type="spellStart"/>
      <w:r w:rsidRPr="00EE1E7A">
        <w:rPr>
          <w:rFonts w:ascii="Verdana" w:hAnsi="Verdana"/>
          <w:sz w:val="20"/>
          <w:szCs w:val="20"/>
        </w:rPr>
        <w:t>tym</w:t>
      </w:r>
      <w:proofErr w:type="spellEnd"/>
      <w:r w:rsidRPr="00EE1E7A">
        <w:rPr>
          <w:rFonts w:ascii="Verdana" w:hAnsi="Verdana"/>
          <w:sz w:val="20"/>
          <w:szCs w:val="20"/>
        </w:rPr>
        <w:t xml:space="preserve">: 2 </w:t>
      </w:r>
      <w:proofErr w:type="spellStart"/>
      <w:r w:rsidRPr="00EE1E7A">
        <w:rPr>
          <w:rFonts w:ascii="Verdana" w:hAnsi="Verdana"/>
          <w:sz w:val="20"/>
          <w:szCs w:val="20"/>
        </w:rPr>
        <w:t>łazienki</w:t>
      </w:r>
      <w:proofErr w:type="spellEnd"/>
      <w:r w:rsidRPr="00EE1E7A">
        <w:rPr>
          <w:rFonts w:ascii="Verdana" w:hAnsi="Verdana"/>
          <w:sz w:val="20"/>
          <w:szCs w:val="20"/>
        </w:rPr>
        <w:t xml:space="preserve"> o </w:t>
      </w:r>
      <w:proofErr w:type="spellStart"/>
      <w:r w:rsidRPr="00EE1E7A">
        <w:rPr>
          <w:rFonts w:ascii="Verdana" w:hAnsi="Verdana"/>
          <w:sz w:val="20"/>
          <w:szCs w:val="20"/>
        </w:rPr>
        <w:t>łącznej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powierzchni</w:t>
      </w:r>
      <w:proofErr w:type="spellEnd"/>
      <w:r w:rsidRPr="00EE1E7A">
        <w:rPr>
          <w:rFonts w:ascii="Verdana" w:hAnsi="Verdana"/>
          <w:sz w:val="20"/>
          <w:szCs w:val="20"/>
        </w:rPr>
        <w:t xml:space="preserve"> 7,00 m2, </w:t>
      </w:r>
      <w:proofErr w:type="spellStart"/>
      <w:r w:rsidRPr="00EE1E7A">
        <w:rPr>
          <w:rFonts w:ascii="Verdana" w:hAnsi="Verdana"/>
          <w:sz w:val="20"/>
          <w:szCs w:val="20"/>
        </w:rPr>
        <w:t>pomieszczenia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laboratoriów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biur</w:t>
      </w:r>
      <w:proofErr w:type="spellEnd"/>
      <w:r w:rsidRPr="00EE1E7A">
        <w:rPr>
          <w:rFonts w:ascii="Verdana" w:hAnsi="Verdana"/>
          <w:sz w:val="20"/>
          <w:szCs w:val="20"/>
        </w:rPr>
        <w:t xml:space="preserve"> o </w:t>
      </w:r>
      <w:proofErr w:type="spellStart"/>
      <w:r w:rsidRPr="00EE1E7A">
        <w:rPr>
          <w:rFonts w:ascii="Verdana" w:hAnsi="Verdana"/>
          <w:sz w:val="20"/>
          <w:szCs w:val="20"/>
        </w:rPr>
        <w:t>łącznej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powierzchni</w:t>
      </w:r>
      <w:proofErr w:type="spellEnd"/>
      <w:r w:rsidRPr="00EE1E7A">
        <w:rPr>
          <w:rFonts w:ascii="Verdana" w:hAnsi="Verdana"/>
          <w:sz w:val="20"/>
          <w:szCs w:val="20"/>
        </w:rPr>
        <w:t xml:space="preserve"> 80 m2, </w:t>
      </w:r>
      <w:proofErr w:type="spellStart"/>
      <w:r w:rsidRPr="00EE1E7A">
        <w:rPr>
          <w:rFonts w:ascii="Verdana" w:hAnsi="Verdana"/>
          <w:sz w:val="20"/>
          <w:szCs w:val="20"/>
        </w:rPr>
        <w:t>korytarze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schody</w:t>
      </w:r>
      <w:proofErr w:type="spellEnd"/>
      <w:r w:rsidRPr="00EE1E7A">
        <w:rPr>
          <w:rFonts w:ascii="Verdana" w:hAnsi="Verdana"/>
          <w:sz w:val="20"/>
          <w:szCs w:val="20"/>
        </w:rPr>
        <w:t xml:space="preserve"> 18,00 m2.</w:t>
      </w:r>
    </w:p>
    <w:p w14:paraId="1F696834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2.5.3. </w:t>
      </w:r>
      <w:proofErr w:type="spellStart"/>
      <w:r w:rsidRPr="00EE1E7A">
        <w:rPr>
          <w:rFonts w:ascii="Verdana" w:hAnsi="Verdana"/>
          <w:sz w:val="20"/>
          <w:szCs w:val="20"/>
        </w:rPr>
        <w:t>Czynności</w:t>
      </w:r>
      <w:proofErr w:type="spellEnd"/>
      <w:r w:rsidRPr="00EE1E7A">
        <w:rPr>
          <w:rFonts w:ascii="Verdana" w:hAnsi="Verdana"/>
          <w:sz w:val="20"/>
          <w:szCs w:val="20"/>
        </w:rPr>
        <w:t xml:space="preserve"> do </w:t>
      </w:r>
      <w:proofErr w:type="spellStart"/>
      <w:r w:rsidRPr="00EE1E7A">
        <w:rPr>
          <w:rFonts w:ascii="Verdana" w:hAnsi="Verdana"/>
          <w:sz w:val="20"/>
          <w:szCs w:val="20"/>
        </w:rPr>
        <w:t>wykonania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codziennie</w:t>
      </w:r>
      <w:proofErr w:type="spellEnd"/>
      <w:r w:rsidRPr="00EE1E7A">
        <w:rPr>
          <w:rFonts w:ascii="Verdana" w:hAnsi="Verdana"/>
          <w:sz w:val="20"/>
          <w:szCs w:val="20"/>
        </w:rPr>
        <w:t>:</w:t>
      </w:r>
    </w:p>
    <w:p w14:paraId="29CF4E63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− </w:t>
      </w:r>
      <w:proofErr w:type="spellStart"/>
      <w:r w:rsidRPr="00EE1E7A">
        <w:rPr>
          <w:rFonts w:ascii="Verdana" w:hAnsi="Verdana"/>
          <w:sz w:val="20"/>
          <w:szCs w:val="20"/>
        </w:rPr>
        <w:t>umycie</w:t>
      </w:r>
      <w:proofErr w:type="spellEnd"/>
      <w:r w:rsidRPr="00EE1E7A">
        <w:rPr>
          <w:rFonts w:ascii="Verdana" w:hAnsi="Verdana"/>
          <w:sz w:val="20"/>
          <w:szCs w:val="20"/>
        </w:rPr>
        <w:t>/</w:t>
      </w:r>
      <w:proofErr w:type="spellStart"/>
      <w:r w:rsidRPr="00EE1E7A">
        <w:rPr>
          <w:rFonts w:ascii="Verdana" w:hAnsi="Verdana"/>
          <w:sz w:val="20"/>
          <w:szCs w:val="20"/>
        </w:rPr>
        <w:t>odkurzanie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podłóg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części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wspólnych</w:t>
      </w:r>
      <w:proofErr w:type="spellEnd"/>
      <w:r w:rsidRPr="00EE1E7A">
        <w:rPr>
          <w:rFonts w:ascii="Verdana" w:hAnsi="Verdana"/>
          <w:sz w:val="20"/>
          <w:szCs w:val="20"/>
        </w:rPr>
        <w:t xml:space="preserve"> ( </w:t>
      </w:r>
      <w:proofErr w:type="spellStart"/>
      <w:r w:rsidRPr="00EE1E7A">
        <w:rPr>
          <w:rFonts w:ascii="Verdana" w:hAnsi="Verdana"/>
          <w:sz w:val="20"/>
          <w:szCs w:val="20"/>
        </w:rPr>
        <w:t>łazienki</w:t>
      </w:r>
      <w:proofErr w:type="spellEnd"/>
      <w:r w:rsidRPr="00EE1E7A">
        <w:rPr>
          <w:rFonts w:ascii="Verdana" w:hAnsi="Verdana"/>
          <w:sz w:val="20"/>
          <w:szCs w:val="20"/>
        </w:rPr>
        <w:t>);</w:t>
      </w:r>
    </w:p>
    <w:p w14:paraId="10FEE7FC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− </w:t>
      </w:r>
      <w:proofErr w:type="spellStart"/>
      <w:r w:rsidRPr="00EE1E7A">
        <w:rPr>
          <w:rFonts w:ascii="Verdana" w:hAnsi="Verdana"/>
          <w:sz w:val="20"/>
          <w:szCs w:val="20"/>
        </w:rPr>
        <w:t>kompleksowe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czyszczenie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toalet</w:t>
      </w:r>
      <w:proofErr w:type="spellEnd"/>
      <w:r w:rsidRPr="00EE1E7A">
        <w:rPr>
          <w:rFonts w:ascii="Verdana" w:hAnsi="Verdana"/>
          <w:sz w:val="20"/>
          <w:szCs w:val="20"/>
        </w:rPr>
        <w:t xml:space="preserve"> (</w:t>
      </w:r>
      <w:proofErr w:type="spellStart"/>
      <w:r w:rsidRPr="00EE1E7A">
        <w:rPr>
          <w:rFonts w:ascii="Verdana" w:hAnsi="Verdana"/>
          <w:sz w:val="20"/>
          <w:szCs w:val="20"/>
        </w:rPr>
        <w:t>umycie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umywalek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pisuarów</w:t>
      </w:r>
      <w:proofErr w:type="spellEnd"/>
      <w:r w:rsidRPr="00EE1E7A">
        <w:rPr>
          <w:rFonts w:ascii="Verdana" w:hAnsi="Verdana"/>
          <w:sz w:val="20"/>
          <w:szCs w:val="20"/>
        </w:rPr>
        <w:t xml:space="preserve">, lustra, </w:t>
      </w:r>
      <w:proofErr w:type="spellStart"/>
      <w:r w:rsidRPr="00EE1E7A">
        <w:rPr>
          <w:rFonts w:ascii="Verdana" w:hAnsi="Verdana"/>
          <w:sz w:val="20"/>
          <w:szCs w:val="20"/>
        </w:rPr>
        <w:t>wylanie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środkami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dezynfekcyjnymi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misek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klozetowych</w:t>
      </w:r>
      <w:proofErr w:type="spellEnd"/>
      <w:r w:rsidRPr="00EE1E7A">
        <w:rPr>
          <w:rFonts w:ascii="Verdana" w:hAnsi="Verdana"/>
          <w:sz w:val="20"/>
          <w:szCs w:val="20"/>
        </w:rPr>
        <w:t>);</w:t>
      </w:r>
    </w:p>
    <w:p w14:paraId="1E1674FB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− </w:t>
      </w:r>
      <w:proofErr w:type="spellStart"/>
      <w:r w:rsidRPr="00EE1E7A">
        <w:rPr>
          <w:rFonts w:ascii="Verdana" w:hAnsi="Verdana"/>
          <w:sz w:val="20"/>
          <w:szCs w:val="20"/>
        </w:rPr>
        <w:t>opróżnianie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koszy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na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śmieci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biura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części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wspólne</w:t>
      </w:r>
      <w:proofErr w:type="spellEnd"/>
      <w:r w:rsidRPr="00EE1E7A">
        <w:rPr>
          <w:rFonts w:ascii="Verdana" w:hAnsi="Verdana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/>
          <w:sz w:val="20"/>
          <w:szCs w:val="20"/>
        </w:rPr>
        <w:t>pomieszczenia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laboratoryjne</w:t>
      </w:r>
      <w:proofErr w:type="spellEnd"/>
      <w:r w:rsidRPr="00EE1E7A">
        <w:rPr>
          <w:rFonts w:ascii="Verdana" w:hAnsi="Verdana"/>
          <w:sz w:val="20"/>
          <w:szCs w:val="20"/>
        </w:rPr>
        <w:t>;</w:t>
      </w:r>
    </w:p>
    <w:p w14:paraId="5E929121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− </w:t>
      </w:r>
      <w:proofErr w:type="spellStart"/>
      <w:r w:rsidRPr="00EE1E7A">
        <w:rPr>
          <w:rFonts w:ascii="Verdana" w:hAnsi="Verdana"/>
          <w:sz w:val="20"/>
          <w:szCs w:val="20"/>
        </w:rPr>
        <w:t>uzupełnianie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środków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czystości</w:t>
      </w:r>
      <w:proofErr w:type="spellEnd"/>
      <w:r w:rsidRPr="00EE1E7A">
        <w:rPr>
          <w:rFonts w:ascii="Verdana" w:hAnsi="Verdana"/>
          <w:sz w:val="20"/>
          <w:szCs w:val="20"/>
        </w:rPr>
        <w:t xml:space="preserve"> – </w:t>
      </w:r>
      <w:proofErr w:type="spellStart"/>
      <w:r w:rsidRPr="00EE1E7A">
        <w:rPr>
          <w:rFonts w:ascii="Verdana" w:hAnsi="Verdana"/>
          <w:sz w:val="20"/>
          <w:szCs w:val="20"/>
        </w:rPr>
        <w:t>mydła</w:t>
      </w:r>
      <w:proofErr w:type="spellEnd"/>
      <w:r w:rsidRPr="00EE1E7A">
        <w:rPr>
          <w:rFonts w:ascii="Verdana" w:hAnsi="Verdana"/>
          <w:sz w:val="20"/>
          <w:szCs w:val="20"/>
        </w:rPr>
        <w:t xml:space="preserve"> w </w:t>
      </w:r>
      <w:proofErr w:type="spellStart"/>
      <w:r w:rsidRPr="00EE1E7A">
        <w:rPr>
          <w:rFonts w:ascii="Verdana" w:hAnsi="Verdana"/>
          <w:sz w:val="20"/>
          <w:szCs w:val="20"/>
        </w:rPr>
        <w:t>dozownikach</w:t>
      </w:r>
      <w:proofErr w:type="spellEnd"/>
      <w:r w:rsidRPr="00EE1E7A">
        <w:rPr>
          <w:rFonts w:ascii="Verdana" w:hAnsi="Verdana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/>
          <w:sz w:val="20"/>
          <w:szCs w:val="20"/>
        </w:rPr>
        <w:t>papieru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toaletowego</w:t>
      </w:r>
      <w:proofErr w:type="spellEnd"/>
      <w:r w:rsidRPr="00EE1E7A">
        <w:rPr>
          <w:rFonts w:ascii="Verdana" w:hAnsi="Verdana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/>
          <w:sz w:val="20"/>
          <w:szCs w:val="20"/>
        </w:rPr>
        <w:t>ręczników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papierowych</w:t>
      </w:r>
      <w:proofErr w:type="spellEnd"/>
      <w:r w:rsidRPr="00EE1E7A">
        <w:rPr>
          <w:rFonts w:ascii="Verdana" w:hAnsi="Verdana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/>
          <w:sz w:val="20"/>
          <w:szCs w:val="20"/>
        </w:rPr>
        <w:t>odświeżaczy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powietrza</w:t>
      </w:r>
      <w:proofErr w:type="spellEnd"/>
      <w:r w:rsidRPr="00EE1E7A">
        <w:rPr>
          <w:rFonts w:ascii="Verdana" w:hAnsi="Verdana"/>
          <w:sz w:val="20"/>
          <w:szCs w:val="20"/>
        </w:rPr>
        <w:t>;</w:t>
      </w:r>
    </w:p>
    <w:p w14:paraId="37D697EC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− </w:t>
      </w:r>
      <w:proofErr w:type="spellStart"/>
      <w:r w:rsidRPr="00EE1E7A">
        <w:rPr>
          <w:rFonts w:ascii="Verdana" w:hAnsi="Verdana"/>
          <w:sz w:val="20"/>
          <w:szCs w:val="20"/>
        </w:rPr>
        <w:t>mycie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ścian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wraz</w:t>
      </w:r>
      <w:proofErr w:type="spellEnd"/>
      <w:r w:rsidRPr="00EE1E7A">
        <w:rPr>
          <w:rFonts w:ascii="Verdana" w:hAnsi="Verdana"/>
          <w:sz w:val="20"/>
          <w:szCs w:val="20"/>
        </w:rPr>
        <w:t xml:space="preserve"> z </w:t>
      </w:r>
      <w:proofErr w:type="spellStart"/>
      <w:r w:rsidRPr="00EE1E7A">
        <w:rPr>
          <w:rFonts w:ascii="Verdana" w:hAnsi="Verdana"/>
          <w:sz w:val="20"/>
          <w:szCs w:val="20"/>
        </w:rPr>
        <w:t>cokołami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na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bieżąco</w:t>
      </w:r>
      <w:proofErr w:type="spellEnd"/>
      <w:r w:rsidRPr="00EE1E7A">
        <w:rPr>
          <w:rFonts w:ascii="Verdana" w:hAnsi="Verdana"/>
          <w:sz w:val="20"/>
          <w:szCs w:val="20"/>
        </w:rPr>
        <w:t>.</w:t>
      </w:r>
    </w:p>
    <w:p w14:paraId="3E8F1905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2.5.4. </w:t>
      </w:r>
      <w:proofErr w:type="spellStart"/>
      <w:r w:rsidRPr="00EE1E7A">
        <w:rPr>
          <w:rFonts w:ascii="Verdana" w:hAnsi="Verdana"/>
          <w:sz w:val="20"/>
          <w:szCs w:val="20"/>
        </w:rPr>
        <w:t>czynności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wykonywane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raz</w:t>
      </w:r>
      <w:proofErr w:type="spellEnd"/>
      <w:r w:rsidRPr="00EE1E7A">
        <w:rPr>
          <w:rFonts w:ascii="Verdana" w:hAnsi="Verdana"/>
          <w:sz w:val="20"/>
          <w:szCs w:val="20"/>
        </w:rPr>
        <w:t xml:space="preserve"> w </w:t>
      </w:r>
      <w:proofErr w:type="spellStart"/>
      <w:r w:rsidRPr="00EE1E7A">
        <w:rPr>
          <w:rFonts w:ascii="Verdana" w:hAnsi="Verdana"/>
          <w:sz w:val="20"/>
          <w:szCs w:val="20"/>
        </w:rPr>
        <w:t>tygodniu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</w:p>
    <w:p w14:paraId="12BF97F5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- </w:t>
      </w:r>
      <w:proofErr w:type="spellStart"/>
      <w:r w:rsidRPr="00EE1E7A">
        <w:rPr>
          <w:rFonts w:ascii="Verdana" w:hAnsi="Verdana"/>
          <w:sz w:val="20"/>
          <w:szCs w:val="20"/>
        </w:rPr>
        <w:t>dezynfekowanie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poręczy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schodowych</w:t>
      </w:r>
      <w:proofErr w:type="spellEnd"/>
      <w:r w:rsidRPr="00EE1E7A">
        <w:rPr>
          <w:rFonts w:ascii="Verdana" w:hAnsi="Verdana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/>
          <w:sz w:val="20"/>
          <w:szCs w:val="20"/>
        </w:rPr>
        <w:t>klamek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drzwi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okien</w:t>
      </w:r>
      <w:proofErr w:type="spellEnd"/>
      <w:r w:rsidRPr="00EE1E7A">
        <w:rPr>
          <w:rFonts w:ascii="Verdana" w:hAnsi="Verdana"/>
          <w:sz w:val="20"/>
          <w:szCs w:val="20"/>
        </w:rPr>
        <w:t>;</w:t>
      </w:r>
    </w:p>
    <w:p w14:paraId="5B353BE3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- </w:t>
      </w:r>
      <w:proofErr w:type="spellStart"/>
      <w:r w:rsidRPr="00EE1E7A">
        <w:rPr>
          <w:rFonts w:ascii="Verdana" w:hAnsi="Verdana"/>
          <w:sz w:val="20"/>
          <w:szCs w:val="20"/>
        </w:rPr>
        <w:t>mycie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podłóg</w:t>
      </w:r>
      <w:proofErr w:type="spellEnd"/>
      <w:r w:rsidRPr="00EE1E7A">
        <w:rPr>
          <w:rFonts w:ascii="Verdana" w:hAnsi="Verdana"/>
          <w:sz w:val="20"/>
          <w:szCs w:val="20"/>
        </w:rPr>
        <w:t xml:space="preserve"> w </w:t>
      </w:r>
      <w:proofErr w:type="spellStart"/>
      <w:r w:rsidRPr="00EE1E7A">
        <w:rPr>
          <w:rFonts w:ascii="Verdana" w:hAnsi="Verdana"/>
          <w:sz w:val="20"/>
          <w:szCs w:val="20"/>
        </w:rPr>
        <w:t>pomieszczeniach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laboratoryjnych</w:t>
      </w:r>
      <w:proofErr w:type="spellEnd"/>
      <w:r w:rsidRPr="00EE1E7A">
        <w:rPr>
          <w:rFonts w:ascii="Verdana" w:hAnsi="Verdana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/>
          <w:sz w:val="20"/>
          <w:szCs w:val="20"/>
        </w:rPr>
        <w:t>klatkach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korytarzach</w:t>
      </w:r>
      <w:proofErr w:type="spellEnd"/>
      <w:r w:rsidRPr="00EE1E7A">
        <w:rPr>
          <w:rFonts w:ascii="Verdana" w:hAnsi="Verdana"/>
          <w:sz w:val="20"/>
          <w:szCs w:val="20"/>
        </w:rPr>
        <w:t>.</w:t>
      </w:r>
    </w:p>
    <w:p w14:paraId="244761E9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2.5.5. </w:t>
      </w:r>
      <w:bookmarkStart w:id="19" w:name="_Hlk148976700"/>
      <w:proofErr w:type="spellStart"/>
      <w:r w:rsidRPr="00EE1E7A">
        <w:rPr>
          <w:rFonts w:ascii="Verdana" w:hAnsi="Verdana"/>
          <w:sz w:val="20"/>
          <w:szCs w:val="20"/>
        </w:rPr>
        <w:t>Czynności</w:t>
      </w:r>
      <w:proofErr w:type="spellEnd"/>
      <w:r w:rsidRPr="00EE1E7A">
        <w:rPr>
          <w:rFonts w:ascii="Verdana" w:hAnsi="Verdana"/>
          <w:sz w:val="20"/>
          <w:szCs w:val="20"/>
        </w:rPr>
        <w:t xml:space="preserve"> do </w:t>
      </w:r>
      <w:proofErr w:type="spellStart"/>
      <w:r w:rsidRPr="00EE1E7A">
        <w:rPr>
          <w:rFonts w:ascii="Verdana" w:hAnsi="Verdana"/>
          <w:sz w:val="20"/>
          <w:szCs w:val="20"/>
        </w:rPr>
        <w:t>wykonania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bookmarkEnd w:id="19"/>
      <w:r w:rsidRPr="00EE1E7A">
        <w:rPr>
          <w:rFonts w:ascii="Verdana" w:hAnsi="Verdana"/>
          <w:sz w:val="20"/>
          <w:szCs w:val="20"/>
        </w:rPr>
        <w:t xml:space="preserve">1 </w:t>
      </w:r>
      <w:proofErr w:type="spellStart"/>
      <w:r w:rsidRPr="00EE1E7A">
        <w:rPr>
          <w:rFonts w:ascii="Verdana" w:hAnsi="Verdana"/>
          <w:sz w:val="20"/>
          <w:szCs w:val="20"/>
        </w:rPr>
        <w:t>raz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na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rok</w:t>
      </w:r>
      <w:proofErr w:type="spellEnd"/>
      <w:r w:rsidRPr="00EE1E7A">
        <w:rPr>
          <w:rFonts w:ascii="Verdana" w:hAnsi="Verdana"/>
          <w:sz w:val="20"/>
          <w:szCs w:val="20"/>
        </w:rPr>
        <w:t xml:space="preserve"> (</w:t>
      </w:r>
      <w:proofErr w:type="spellStart"/>
      <w:r w:rsidRPr="00EE1E7A">
        <w:rPr>
          <w:rFonts w:ascii="Verdana" w:hAnsi="Verdana"/>
          <w:sz w:val="20"/>
          <w:szCs w:val="20"/>
        </w:rPr>
        <w:t>maj</w:t>
      </w:r>
      <w:proofErr w:type="spellEnd"/>
      <w:r w:rsidRPr="00EE1E7A">
        <w:rPr>
          <w:rFonts w:ascii="Verdana" w:hAnsi="Verdana"/>
          <w:sz w:val="20"/>
          <w:szCs w:val="20"/>
        </w:rPr>
        <w:t xml:space="preserve"> - </w:t>
      </w:r>
      <w:proofErr w:type="spellStart"/>
      <w:r w:rsidRPr="00EE1E7A">
        <w:rPr>
          <w:rFonts w:ascii="Verdana" w:hAnsi="Verdana"/>
          <w:sz w:val="20"/>
          <w:szCs w:val="20"/>
        </w:rPr>
        <w:t>wrzesień</w:t>
      </w:r>
      <w:proofErr w:type="spellEnd"/>
      <w:r w:rsidRPr="00EE1E7A">
        <w:rPr>
          <w:rFonts w:ascii="Verdana" w:hAnsi="Verdana"/>
          <w:sz w:val="20"/>
          <w:szCs w:val="20"/>
        </w:rPr>
        <w:t>):</w:t>
      </w:r>
    </w:p>
    <w:p w14:paraId="6183F771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-  </w:t>
      </w:r>
      <w:proofErr w:type="spellStart"/>
      <w:r w:rsidRPr="00EE1E7A">
        <w:rPr>
          <w:rFonts w:ascii="Verdana" w:hAnsi="Verdana"/>
          <w:sz w:val="20"/>
          <w:szCs w:val="20"/>
        </w:rPr>
        <w:t>dwustronne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umycie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okien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i</w:t>
      </w:r>
      <w:proofErr w:type="spellEnd"/>
      <w:r w:rsidRPr="00EE1E7A">
        <w:rPr>
          <w:rFonts w:ascii="Verdana" w:hAnsi="Verdana"/>
          <w:sz w:val="20"/>
          <w:szCs w:val="20"/>
        </w:rPr>
        <w:t xml:space="preserve"> ram </w:t>
      </w:r>
      <w:proofErr w:type="spellStart"/>
      <w:r w:rsidRPr="00EE1E7A">
        <w:rPr>
          <w:rFonts w:ascii="Verdana" w:hAnsi="Verdana"/>
          <w:sz w:val="20"/>
          <w:szCs w:val="20"/>
        </w:rPr>
        <w:t>okiennych</w:t>
      </w:r>
      <w:proofErr w:type="spellEnd"/>
      <w:r w:rsidRPr="00EE1E7A">
        <w:rPr>
          <w:rFonts w:ascii="Verdana" w:hAnsi="Verdana"/>
          <w:sz w:val="20"/>
          <w:szCs w:val="20"/>
        </w:rPr>
        <w:t xml:space="preserve"> (</w:t>
      </w:r>
      <w:proofErr w:type="spellStart"/>
      <w:r w:rsidRPr="00EE1E7A">
        <w:rPr>
          <w:rFonts w:ascii="Verdana" w:hAnsi="Verdana"/>
          <w:sz w:val="20"/>
          <w:szCs w:val="20"/>
        </w:rPr>
        <w:t>powierzchnia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okien</w:t>
      </w:r>
      <w:proofErr w:type="spellEnd"/>
      <w:r w:rsidRPr="00EE1E7A">
        <w:rPr>
          <w:rFonts w:ascii="Verdana" w:hAnsi="Verdana"/>
          <w:sz w:val="20"/>
          <w:szCs w:val="20"/>
        </w:rPr>
        <w:t xml:space="preserve"> 59 m2 x 2 </w:t>
      </w:r>
      <w:proofErr w:type="spellStart"/>
      <w:r w:rsidRPr="00EE1E7A">
        <w:rPr>
          <w:rFonts w:ascii="Verdana" w:hAnsi="Verdana"/>
          <w:sz w:val="20"/>
          <w:szCs w:val="20"/>
        </w:rPr>
        <w:t>strony</w:t>
      </w:r>
      <w:proofErr w:type="spellEnd"/>
      <w:r w:rsidRPr="00EE1E7A">
        <w:rPr>
          <w:rFonts w:ascii="Verdana" w:hAnsi="Verdana"/>
          <w:sz w:val="20"/>
          <w:szCs w:val="20"/>
        </w:rPr>
        <w:t>= 118 m2).</w:t>
      </w:r>
    </w:p>
    <w:p w14:paraId="1EB8950D" w14:textId="77777777" w:rsidR="00EE1E7A" w:rsidRPr="00EE1E7A" w:rsidRDefault="00EE1E7A" w:rsidP="00EE1E7A">
      <w:pPr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2.3.6. </w:t>
      </w:r>
      <w:bookmarkStart w:id="20" w:name="_Hlk180488376"/>
      <w:proofErr w:type="spellStart"/>
      <w:r w:rsidRPr="00EE1E7A">
        <w:rPr>
          <w:rFonts w:ascii="Verdana" w:hAnsi="Verdana"/>
          <w:sz w:val="20"/>
          <w:szCs w:val="20"/>
        </w:rPr>
        <w:t>Ilość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godzin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sprzątania</w:t>
      </w:r>
      <w:proofErr w:type="spellEnd"/>
      <w:r w:rsidRPr="00EE1E7A">
        <w:rPr>
          <w:rFonts w:ascii="Verdana" w:hAnsi="Verdana"/>
          <w:sz w:val="20"/>
          <w:szCs w:val="20"/>
        </w:rPr>
        <w:t xml:space="preserve"> w </w:t>
      </w:r>
      <w:proofErr w:type="spellStart"/>
      <w:r w:rsidRPr="00EE1E7A">
        <w:rPr>
          <w:rFonts w:ascii="Verdana" w:hAnsi="Verdana"/>
          <w:sz w:val="20"/>
          <w:szCs w:val="20"/>
        </w:rPr>
        <w:t>budynku</w:t>
      </w:r>
      <w:proofErr w:type="spellEnd"/>
      <w:r w:rsidRPr="00EE1E7A">
        <w:rPr>
          <w:rFonts w:ascii="Verdana" w:hAnsi="Verdana"/>
          <w:sz w:val="20"/>
          <w:szCs w:val="20"/>
        </w:rPr>
        <w:t xml:space="preserve"> nr 7 </w:t>
      </w:r>
      <w:proofErr w:type="spellStart"/>
      <w:r w:rsidRPr="00EE1E7A">
        <w:rPr>
          <w:rFonts w:ascii="Verdana" w:hAnsi="Verdana"/>
          <w:sz w:val="20"/>
          <w:szCs w:val="20"/>
        </w:rPr>
        <w:t>przy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ul</w:t>
      </w:r>
      <w:proofErr w:type="spellEnd"/>
      <w:r w:rsidRPr="00EE1E7A">
        <w:rPr>
          <w:rFonts w:ascii="Verdana" w:hAnsi="Verdana"/>
          <w:sz w:val="20"/>
          <w:szCs w:val="20"/>
        </w:rPr>
        <w:t xml:space="preserve">. </w:t>
      </w:r>
      <w:proofErr w:type="spellStart"/>
      <w:r w:rsidRPr="00EE1E7A">
        <w:rPr>
          <w:rFonts w:ascii="Verdana" w:hAnsi="Verdana"/>
          <w:sz w:val="20"/>
          <w:szCs w:val="20"/>
        </w:rPr>
        <w:t>Racjonalizacji</w:t>
      </w:r>
      <w:proofErr w:type="spellEnd"/>
      <w:r w:rsidRPr="00EE1E7A">
        <w:rPr>
          <w:rFonts w:ascii="Verdana" w:hAnsi="Verdana"/>
          <w:sz w:val="20"/>
          <w:szCs w:val="20"/>
        </w:rPr>
        <w:t xml:space="preserve"> 6/8 w </w:t>
      </w:r>
      <w:proofErr w:type="spellStart"/>
      <w:r w:rsidRPr="00EE1E7A">
        <w:rPr>
          <w:rFonts w:ascii="Verdana" w:hAnsi="Verdana"/>
          <w:sz w:val="20"/>
          <w:szCs w:val="20"/>
        </w:rPr>
        <w:t>okresie</w:t>
      </w:r>
      <w:proofErr w:type="spellEnd"/>
      <w:r w:rsidRPr="00EE1E7A">
        <w:rPr>
          <w:rFonts w:ascii="Verdana" w:hAnsi="Verdana"/>
          <w:sz w:val="20"/>
          <w:szCs w:val="20"/>
        </w:rPr>
        <w:t xml:space="preserve"> 12.02.2025 r.  </w:t>
      </w:r>
      <w:proofErr w:type="spellStart"/>
      <w:r w:rsidRPr="00EE1E7A">
        <w:rPr>
          <w:rFonts w:ascii="Verdana" w:hAnsi="Verdana"/>
          <w:sz w:val="20"/>
          <w:szCs w:val="20"/>
        </w:rPr>
        <w:t>do</w:t>
      </w:r>
      <w:proofErr w:type="spellEnd"/>
      <w:r w:rsidRPr="00EE1E7A">
        <w:rPr>
          <w:rFonts w:ascii="Verdana" w:hAnsi="Verdana"/>
          <w:sz w:val="20"/>
          <w:szCs w:val="20"/>
        </w:rPr>
        <w:t xml:space="preserve"> 31.12.2025: </w:t>
      </w:r>
      <w:r w:rsidRPr="00EE1E7A">
        <w:rPr>
          <w:rFonts w:ascii="Verdana" w:hAnsi="Verdana"/>
          <w:b/>
          <w:bCs/>
          <w:sz w:val="20"/>
          <w:szCs w:val="20"/>
        </w:rPr>
        <w:t>249 h.</w:t>
      </w:r>
      <w:bookmarkEnd w:id="20"/>
    </w:p>
    <w:p w14:paraId="2A3AD5E3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</w:p>
    <w:bookmarkEnd w:id="18"/>
    <w:p w14:paraId="2E2C27DA" w14:textId="77777777" w:rsidR="00EE1E7A" w:rsidRPr="00EE1E7A" w:rsidRDefault="00EE1E7A" w:rsidP="00EE1E7A">
      <w:pPr>
        <w:spacing w:line="360" w:lineRule="auto"/>
        <w:rPr>
          <w:rFonts w:ascii="Verdana" w:hAnsi="Verdana"/>
          <w:b/>
          <w:bCs/>
          <w:sz w:val="20"/>
          <w:szCs w:val="20"/>
          <w:u w:val="single"/>
        </w:rPr>
      </w:pPr>
      <w:r w:rsidRPr="00EE1E7A">
        <w:rPr>
          <w:rFonts w:ascii="Verdana" w:hAnsi="Verdana"/>
          <w:b/>
          <w:bCs/>
          <w:sz w:val="20"/>
          <w:szCs w:val="20"/>
          <w:u w:val="single"/>
        </w:rPr>
        <w:t xml:space="preserve">2.6. </w:t>
      </w:r>
      <w:proofErr w:type="spellStart"/>
      <w:r w:rsidRPr="00EE1E7A">
        <w:rPr>
          <w:rFonts w:ascii="Verdana" w:hAnsi="Verdana"/>
          <w:b/>
          <w:bCs/>
          <w:sz w:val="20"/>
          <w:szCs w:val="20"/>
          <w:u w:val="single"/>
        </w:rPr>
        <w:t>Miejsce</w:t>
      </w:r>
      <w:proofErr w:type="spellEnd"/>
      <w:r w:rsidRPr="00EE1E7A">
        <w:rPr>
          <w:rFonts w:ascii="Verdana" w:hAnsi="Verdana"/>
          <w:b/>
          <w:bCs/>
          <w:sz w:val="20"/>
          <w:szCs w:val="20"/>
          <w:u w:val="single"/>
        </w:rPr>
        <w:t xml:space="preserve"> </w:t>
      </w:r>
      <w:proofErr w:type="spellStart"/>
      <w:r w:rsidRPr="00EE1E7A">
        <w:rPr>
          <w:rFonts w:ascii="Verdana" w:hAnsi="Verdana"/>
          <w:b/>
          <w:bCs/>
          <w:sz w:val="20"/>
          <w:szCs w:val="20"/>
          <w:u w:val="single"/>
        </w:rPr>
        <w:t>wykonywania</w:t>
      </w:r>
      <w:proofErr w:type="spellEnd"/>
      <w:r w:rsidRPr="00EE1E7A">
        <w:rPr>
          <w:rFonts w:ascii="Verdana" w:hAnsi="Verdana"/>
          <w:b/>
          <w:bCs/>
          <w:sz w:val="20"/>
          <w:szCs w:val="20"/>
          <w:u w:val="single"/>
        </w:rPr>
        <w:t xml:space="preserve"> </w:t>
      </w:r>
      <w:proofErr w:type="spellStart"/>
      <w:r w:rsidRPr="00EE1E7A">
        <w:rPr>
          <w:rFonts w:ascii="Verdana" w:hAnsi="Verdana"/>
          <w:b/>
          <w:bCs/>
          <w:sz w:val="20"/>
          <w:szCs w:val="20"/>
          <w:u w:val="single"/>
        </w:rPr>
        <w:t>usług</w:t>
      </w:r>
      <w:proofErr w:type="spellEnd"/>
      <w:r w:rsidRPr="00EE1E7A">
        <w:rPr>
          <w:rFonts w:ascii="Verdana" w:hAnsi="Verdana"/>
          <w:b/>
          <w:bCs/>
          <w:sz w:val="20"/>
          <w:szCs w:val="20"/>
          <w:u w:val="single"/>
        </w:rPr>
        <w:t xml:space="preserve"> </w:t>
      </w:r>
      <w:proofErr w:type="spellStart"/>
      <w:r w:rsidRPr="00EE1E7A">
        <w:rPr>
          <w:rFonts w:ascii="Verdana" w:hAnsi="Verdana"/>
          <w:b/>
          <w:bCs/>
          <w:sz w:val="20"/>
          <w:szCs w:val="20"/>
          <w:u w:val="single"/>
        </w:rPr>
        <w:t>porządkowych</w:t>
      </w:r>
      <w:proofErr w:type="spellEnd"/>
      <w:r w:rsidRPr="00EE1E7A">
        <w:rPr>
          <w:rFonts w:ascii="Verdana" w:hAnsi="Verdana"/>
          <w:b/>
          <w:bCs/>
          <w:sz w:val="20"/>
          <w:szCs w:val="20"/>
          <w:u w:val="single"/>
        </w:rPr>
        <w:t xml:space="preserve">: </w:t>
      </w:r>
      <w:proofErr w:type="spellStart"/>
      <w:r w:rsidRPr="00EE1E7A">
        <w:rPr>
          <w:rFonts w:ascii="Verdana" w:hAnsi="Verdana"/>
          <w:b/>
          <w:bCs/>
          <w:sz w:val="20"/>
          <w:szCs w:val="20"/>
          <w:u w:val="single"/>
        </w:rPr>
        <w:t>Racjonalizacji</w:t>
      </w:r>
      <w:proofErr w:type="spellEnd"/>
      <w:r w:rsidRPr="00EE1E7A">
        <w:rPr>
          <w:rFonts w:ascii="Verdana" w:hAnsi="Verdana"/>
          <w:b/>
          <w:bCs/>
          <w:sz w:val="20"/>
          <w:szCs w:val="20"/>
          <w:u w:val="single"/>
        </w:rPr>
        <w:t xml:space="preserve"> 6/8 w </w:t>
      </w:r>
      <w:proofErr w:type="spellStart"/>
      <w:r w:rsidRPr="00EE1E7A">
        <w:rPr>
          <w:rFonts w:ascii="Verdana" w:hAnsi="Verdana"/>
          <w:b/>
          <w:bCs/>
          <w:sz w:val="20"/>
          <w:szCs w:val="20"/>
          <w:u w:val="single"/>
        </w:rPr>
        <w:t>Warszawie</w:t>
      </w:r>
      <w:proofErr w:type="spellEnd"/>
      <w:r w:rsidRPr="00EE1E7A">
        <w:rPr>
          <w:rFonts w:ascii="Verdana" w:hAnsi="Verdana"/>
          <w:b/>
          <w:bCs/>
          <w:sz w:val="20"/>
          <w:szCs w:val="20"/>
          <w:u w:val="single"/>
        </w:rPr>
        <w:t xml:space="preserve"> </w:t>
      </w:r>
      <w:proofErr w:type="spellStart"/>
      <w:r w:rsidRPr="00EE1E7A">
        <w:rPr>
          <w:rFonts w:ascii="Verdana" w:hAnsi="Verdana"/>
          <w:b/>
          <w:bCs/>
          <w:sz w:val="20"/>
          <w:szCs w:val="20"/>
          <w:u w:val="single"/>
        </w:rPr>
        <w:t>budynek</w:t>
      </w:r>
      <w:proofErr w:type="spellEnd"/>
      <w:r w:rsidRPr="00EE1E7A">
        <w:rPr>
          <w:rFonts w:ascii="Verdana" w:hAnsi="Verdana"/>
          <w:b/>
          <w:bCs/>
          <w:sz w:val="20"/>
          <w:szCs w:val="20"/>
          <w:u w:val="single"/>
        </w:rPr>
        <w:t xml:space="preserve"> nr 14</w:t>
      </w:r>
    </w:p>
    <w:p w14:paraId="6F01AD7C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2.6.1. </w:t>
      </w:r>
      <w:proofErr w:type="spellStart"/>
      <w:r w:rsidRPr="00EE1E7A">
        <w:rPr>
          <w:rFonts w:ascii="Verdana" w:hAnsi="Verdana"/>
          <w:sz w:val="20"/>
          <w:szCs w:val="20"/>
        </w:rPr>
        <w:t>Czynności</w:t>
      </w:r>
      <w:proofErr w:type="spellEnd"/>
      <w:r w:rsidRPr="00EE1E7A">
        <w:rPr>
          <w:rFonts w:ascii="Verdana" w:hAnsi="Verdana"/>
          <w:sz w:val="20"/>
          <w:szCs w:val="20"/>
        </w:rPr>
        <w:t xml:space="preserve"> do </w:t>
      </w:r>
      <w:proofErr w:type="spellStart"/>
      <w:r w:rsidRPr="00EE1E7A">
        <w:rPr>
          <w:rFonts w:ascii="Verdana" w:hAnsi="Verdana"/>
          <w:sz w:val="20"/>
          <w:szCs w:val="20"/>
        </w:rPr>
        <w:t>wykonania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raz</w:t>
      </w:r>
      <w:proofErr w:type="spellEnd"/>
      <w:r w:rsidRPr="00EE1E7A">
        <w:rPr>
          <w:rFonts w:ascii="Verdana" w:hAnsi="Verdana"/>
          <w:sz w:val="20"/>
          <w:szCs w:val="20"/>
        </w:rPr>
        <w:t xml:space="preserve"> w </w:t>
      </w:r>
      <w:proofErr w:type="spellStart"/>
      <w:r w:rsidRPr="00EE1E7A">
        <w:rPr>
          <w:rFonts w:ascii="Verdana" w:hAnsi="Verdana"/>
          <w:sz w:val="20"/>
          <w:szCs w:val="20"/>
        </w:rPr>
        <w:t>miesiącu</w:t>
      </w:r>
      <w:proofErr w:type="spellEnd"/>
      <w:r w:rsidRPr="00EE1E7A">
        <w:rPr>
          <w:rFonts w:ascii="Verdana" w:hAnsi="Verdana"/>
          <w:sz w:val="20"/>
          <w:szCs w:val="20"/>
        </w:rPr>
        <w:t>:</w:t>
      </w:r>
    </w:p>
    <w:p w14:paraId="2E695F57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- </w:t>
      </w:r>
      <w:proofErr w:type="spellStart"/>
      <w:r w:rsidRPr="00EE1E7A">
        <w:rPr>
          <w:rFonts w:ascii="Verdana" w:hAnsi="Verdana"/>
          <w:sz w:val="20"/>
          <w:szCs w:val="20"/>
        </w:rPr>
        <w:t>opróżnienie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koszy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na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śmieci</w:t>
      </w:r>
      <w:proofErr w:type="spellEnd"/>
      <w:r w:rsidRPr="00EE1E7A">
        <w:rPr>
          <w:rFonts w:ascii="Verdana" w:hAnsi="Verdana"/>
          <w:sz w:val="20"/>
          <w:szCs w:val="20"/>
        </w:rPr>
        <w:t xml:space="preserve">. </w:t>
      </w:r>
    </w:p>
    <w:p w14:paraId="1B7B58A9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</w:p>
    <w:p w14:paraId="66050CE1" w14:textId="77777777" w:rsidR="00EE1E7A" w:rsidRPr="00EE1E7A" w:rsidRDefault="00EE1E7A" w:rsidP="00EE1E7A">
      <w:pPr>
        <w:spacing w:line="360" w:lineRule="auto"/>
        <w:rPr>
          <w:rFonts w:ascii="Verdana" w:hAnsi="Verdana"/>
          <w:b/>
          <w:bCs/>
          <w:sz w:val="20"/>
          <w:szCs w:val="20"/>
          <w:u w:val="single"/>
        </w:rPr>
      </w:pPr>
      <w:r w:rsidRPr="00EE1E7A">
        <w:rPr>
          <w:rFonts w:ascii="Verdana" w:hAnsi="Verdana"/>
          <w:b/>
          <w:bCs/>
          <w:sz w:val="20"/>
          <w:szCs w:val="20"/>
          <w:u w:val="single"/>
        </w:rPr>
        <w:t xml:space="preserve">3. </w:t>
      </w:r>
      <w:proofErr w:type="spellStart"/>
      <w:r w:rsidRPr="00EE1E7A">
        <w:rPr>
          <w:rFonts w:ascii="Verdana" w:hAnsi="Verdana"/>
          <w:b/>
          <w:bCs/>
          <w:sz w:val="20"/>
          <w:szCs w:val="20"/>
          <w:u w:val="single"/>
        </w:rPr>
        <w:t>Miejsce</w:t>
      </w:r>
      <w:proofErr w:type="spellEnd"/>
      <w:r w:rsidRPr="00EE1E7A">
        <w:rPr>
          <w:rFonts w:ascii="Verdana" w:hAnsi="Verdana"/>
          <w:b/>
          <w:bCs/>
          <w:sz w:val="20"/>
          <w:szCs w:val="20"/>
          <w:u w:val="single"/>
        </w:rPr>
        <w:t xml:space="preserve"> </w:t>
      </w:r>
      <w:proofErr w:type="spellStart"/>
      <w:r w:rsidRPr="00EE1E7A">
        <w:rPr>
          <w:rFonts w:ascii="Verdana" w:hAnsi="Verdana"/>
          <w:b/>
          <w:bCs/>
          <w:sz w:val="20"/>
          <w:szCs w:val="20"/>
          <w:u w:val="single"/>
        </w:rPr>
        <w:t>wykonywania</w:t>
      </w:r>
      <w:proofErr w:type="spellEnd"/>
      <w:r w:rsidRPr="00EE1E7A">
        <w:rPr>
          <w:rFonts w:ascii="Verdana" w:hAnsi="Verdana"/>
          <w:b/>
          <w:bCs/>
          <w:sz w:val="20"/>
          <w:szCs w:val="20"/>
          <w:u w:val="single"/>
        </w:rPr>
        <w:t xml:space="preserve"> </w:t>
      </w:r>
      <w:proofErr w:type="spellStart"/>
      <w:r w:rsidRPr="00EE1E7A">
        <w:rPr>
          <w:rFonts w:ascii="Verdana" w:hAnsi="Verdana"/>
          <w:b/>
          <w:bCs/>
          <w:sz w:val="20"/>
          <w:szCs w:val="20"/>
          <w:u w:val="single"/>
        </w:rPr>
        <w:t>usług</w:t>
      </w:r>
      <w:proofErr w:type="spellEnd"/>
      <w:r w:rsidRPr="00EE1E7A">
        <w:rPr>
          <w:rFonts w:ascii="Verdana" w:hAnsi="Verdana"/>
          <w:b/>
          <w:bCs/>
          <w:sz w:val="20"/>
          <w:szCs w:val="20"/>
          <w:u w:val="single"/>
        </w:rPr>
        <w:t xml:space="preserve"> </w:t>
      </w:r>
      <w:proofErr w:type="spellStart"/>
      <w:r w:rsidRPr="00EE1E7A">
        <w:rPr>
          <w:rFonts w:ascii="Verdana" w:hAnsi="Verdana"/>
          <w:b/>
          <w:bCs/>
          <w:sz w:val="20"/>
          <w:szCs w:val="20"/>
          <w:u w:val="single"/>
        </w:rPr>
        <w:t>porządkowych</w:t>
      </w:r>
      <w:proofErr w:type="spellEnd"/>
      <w:r w:rsidRPr="00EE1E7A">
        <w:rPr>
          <w:rFonts w:ascii="Verdana" w:hAnsi="Verdana"/>
          <w:b/>
          <w:bCs/>
          <w:sz w:val="20"/>
          <w:szCs w:val="20"/>
          <w:u w:val="single"/>
        </w:rPr>
        <w:t xml:space="preserve">: </w:t>
      </w:r>
      <w:proofErr w:type="spellStart"/>
      <w:r w:rsidRPr="00EE1E7A">
        <w:rPr>
          <w:rFonts w:ascii="Verdana" w:hAnsi="Verdana"/>
          <w:b/>
          <w:bCs/>
          <w:sz w:val="20"/>
          <w:szCs w:val="20"/>
          <w:u w:val="single"/>
        </w:rPr>
        <w:t>ul</w:t>
      </w:r>
      <w:proofErr w:type="spellEnd"/>
      <w:r w:rsidRPr="00EE1E7A">
        <w:rPr>
          <w:rFonts w:ascii="Verdana" w:hAnsi="Verdana"/>
          <w:b/>
          <w:bCs/>
          <w:sz w:val="20"/>
          <w:szCs w:val="20"/>
          <w:u w:val="single"/>
        </w:rPr>
        <w:t xml:space="preserve">. </w:t>
      </w:r>
      <w:proofErr w:type="spellStart"/>
      <w:r w:rsidRPr="00EE1E7A">
        <w:rPr>
          <w:rFonts w:ascii="Verdana" w:hAnsi="Verdana"/>
          <w:b/>
          <w:bCs/>
          <w:sz w:val="20"/>
          <w:szCs w:val="20"/>
          <w:u w:val="single"/>
        </w:rPr>
        <w:t>Suwak</w:t>
      </w:r>
      <w:proofErr w:type="spellEnd"/>
      <w:r w:rsidRPr="00EE1E7A">
        <w:rPr>
          <w:rFonts w:ascii="Verdana" w:hAnsi="Verdana"/>
          <w:b/>
          <w:bCs/>
          <w:sz w:val="20"/>
          <w:szCs w:val="20"/>
          <w:u w:val="single"/>
        </w:rPr>
        <w:t xml:space="preserve"> 4 Warszawa</w:t>
      </w:r>
    </w:p>
    <w:p w14:paraId="6ACC0A7F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3.1 </w:t>
      </w:r>
      <w:proofErr w:type="spellStart"/>
      <w:r w:rsidRPr="00EE1E7A">
        <w:rPr>
          <w:rFonts w:ascii="Verdana" w:hAnsi="Verdana"/>
          <w:sz w:val="20"/>
          <w:szCs w:val="20"/>
        </w:rPr>
        <w:t>Czas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wykonywania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usług</w:t>
      </w:r>
      <w:proofErr w:type="spellEnd"/>
      <w:r w:rsidRPr="00EE1E7A">
        <w:rPr>
          <w:rFonts w:ascii="Verdana" w:hAnsi="Verdana"/>
          <w:sz w:val="20"/>
          <w:szCs w:val="20"/>
        </w:rPr>
        <w:t>:</w:t>
      </w:r>
    </w:p>
    <w:p w14:paraId="30BBA685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lastRenderedPageBreak/>
        <w:t xml:space="preserve">- </w:t>
      </w:r>
      <w:proofErr w:type="spellStart"/>
      <w:r w:rsidRPr="00EE1E7A">
        <w:rPr>
          <w:rFonts w:ascii="Verdana" w:hAnsi="Verdana"/>
          <w:sz w:val="20"/>
          <w:szCs w:val="20"/>
        </w:rPr>
        <w:t>wtorek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piątek</w:t>
      </w:r>
      <w:proofErr w:type="spellEnd"/>
      <w:r w:rsidRPr="00EE1E7A">
        <w:rPr>
          <w:rFonts w:ascii="Verdana" w:hAnsi="Verdana"/>
          <w:sz w:val="20"/>
          <w:szCs w:val="20"/>
        </w:rPr>
        <w:t xml:space="preserve">  w </w:t>
      </w:r>
      <w:proofErr w:type="spellStart"/>
      <w:r w:rsidRPr="00EE1E7A">
        <w:rPr>
          <w:rFonts w:ascii="Verdana" w:hAnsi="Verdana"/>
          <w:sz w:val="20"/>
          <w:szCs w:val="20"/>
        </w:rPr>
        <w:t>godzinach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porannych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od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godziny</w:t>
      </w:r>
      <w:proofErr w:type="spellEnd"/>
      <w:r w:rsidRPr="00EE1E7A">
        <w:rPr>
          <w:rFonts w:ascii="Verdana" w:hAnsi="Verdana"/>
          <w:sz w:val="20"/>
          <w:szCs w:val="20"/>
        </w:rPr>
        <w:t xml:space="preserve"> 7:00 </w:t>
      </w:r>
      <w:bookmarkStart w:id="21" w:name="_Hlk153469880"/>
      <w:r w:rsidRPr="00EE1E7A">
        <w:rPr>
          <w:rFonts w:ascii="Verdana" w:hAnsi="Verdana"/>
          <w:sz w:val="20"/>
          <w:szCs w:val="20"/>
        </w:rPr>
        <w:t xml:space="preserve">z </w:t>
      </w:r>
      <w:proofErr w:type="spellStart"/>
      <w:r w:rsidRPr="00EE1E7A">
        <w:rPr>
          <w:rFonts w:ascii="Verdana" w:hAnsi="Verdana"/>
          <w:sz w:val="20"/>
          <w:szCs w:val="20"/>
        </w:rPr>
        <w:t>możliwością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indywidualnego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umówienia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innej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godziny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rozpoczęcia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wykonywania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usługi</w:t>
      </w:r>
      <w:bookmarkEnd w:id="21"/>
      <w:proofErr w:type="spellEnd"/>
      <w:r w:rsidRPr="00EE1E7A">
        <w:rPr>
          <w:rFonts w:ascii="Verdana" w:hAnsi="Verdana"/>
          <w:sz w:val="20"/>
          <w:szCs w:val="20"/>
        </w:rPr>
        <w:t>;</w:t>
      </w:r>
    </w:p>
    <w:p w14:paraId="29F003E0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- </w:t>
      </w:r>
      <w:proofErr w:type="spellStart"/>
      <w:r w:rsidRPr="00EE1E7A">
        <w:rPr>
          <w:rFonts w:ascii="Verdana" w:hAnsi="Verdana"/>
          <w:sz w:val="20"/>
          <w:szCs w:val="20"/>
        </w:rPr>
        <w:t>przewidywany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średni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czas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wykonywania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usługi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podczas</w:t>
      </w:r>
      <w:proofErr w:type="spellEnd"/>
      <w:r w:rsidRPr="00EE1E7A">
        <w:rPr>
          <w:rFonts w:ascii="Verdana" w:hAnsi="Verdana"/>
          <w:sz w:val="20"/>
          <w:szCs w:val="20"/>
        </w:rPr>
        <w:t xml:space="preserve"> 1 </w:t>
      </w:r>
      <w:proofErr w:type="spellStart"/>
      <w:r w:rsidRPr="00EE1E7A">
        <w:rPr>
          <w:rFonts w:ascii="Verdana" w:hAnsi="Verdana"/>
          <w:sz w:val="20"/>
          <w:szCs w:val="20"/>
        </w:rPr>
        <w:t>dyżuru</w:t>
      </w:r>
      <w:proofErr w:type="spellEnd"/>
      <w:r w:rsidRPr="00EE1E7A">
        <w:rPr>
          <w:rFonts w:ascii="Verdana" w:hAnsi="Verdana"/>
          <w:sz w:val="20"/>
          <w:szCs w:val="20"/>
        </w:rPr>
        <w:t xml:space="preserve">: 4 </w:t>
      </w:r>
      <w:proofErr w:type="spellStart"/>
      <w:r w:rsidRPr="00EE1E7A">
        <w:rPr>
          <w:rFonts w:ascii="Verdana" w:hAnsi="Verdana"/>
          <w:sz w:val="20"/>
          <w:szCs w:val="20"/>
        </w:rPr>
        <w:t>godziny</w:t>
      </w:r>
      <w:proofErr w:type="spellEnd"/>
    </w:p>
    <w:p w14:paraId="77D16DC1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3.2 </w:t>
      </w:r>
      <w:proofErr w:type="spellStart"/>
      <w:r w:rsidRPr="00EE1E7A">
        <w:rPr>
          <w:rFonts w:ascii="Verdana" w:hAnsi="Verdana"/>
          <w:sz w:val="20"/>
          <w:szCs w:val="20"/>
        </w:rPr>
        <w:t>Powierzchnia</w:t>
      </w:r>
      <w:proofErr w:type="spellEnd"/>
      <w:r w:rsidRPr="00EE1E7A">
        <w:rPr>
          <w:rFonts w:ascii="Verdana" w:hAnsi="Verdana"/>
          <w:sz w:val="20"/>
          <w:szCs w:val="20"/>
        </w:rPr>
        <w:t xml:space="preserve"> do </w:t>
      </w:r>
      <w:proofErr w:type="spellStart"/>
      <w:r w:rsidRPr="00EE1E7A">
        <w:rPr>
          <w:rFonts w:ascii="Verdana" w:hAnsi="Verdana"/>
          <w:sz w:val="20"/>
          <w:szCs w:val="20"/>
        </w:rPr>
        <w:t>posprzątania</w:t>
      </w:r>
      <w:proofErr w:type="spellEnd"/>
      <w:r w:rsidRPr="00EE1E7A">
        <w:rPr>
          <w:rFonts w:ascii="Verdana" w:hAnsi="Verdana"/>
          <w:sz w:val="20"/>
          <w:szCs w:val="20"/>
        </w:rPr>
        <w:t xml:space="preserve">: </w:t>
      </w:r>
      <w:proofErr w:type="spellStart"/>
      <w:r w:rsidRPr="00EE1E7A">
        <w:rPr>
          <w:rFonts w:ascii="Verdana" w:hAnsi="Verdana"/>
          <w:sz w:val="20"/>
          <w:szCs w:val="20"/>
        </w:rPr>
        <w:t>około</w:t>
      </w:r>
      <w:proofErr w:type="spellEnd"/>
      <w:r w:rsidRPr="00EE1E7A">
        <w:rPr>
          <w:rFonts w:ascii="Verdana" w:hAnsi="Verdana"/>
          <w:sz w:val="20"/>
          <w:szCs w:val="20"/>
        </w:rPr>
        <w:t xml:space="preserve"> 598 m2 w </w:t>
      </w:r>
      <w:proofErr w:type="spellStart"/>
      <w:r w:rsidRPr="00EE1E7A">
        <w:rPr>
          <w:rFonts w:ascii="Verdana" w:hAnsi="Verdana"/>
          <w:sz w:val="20"/>
          <w:szCs w:val="20"/>
        </w:rPr>
        <w:t>tym</w:t>
      </w:r>
      <w:proofErr w:type="spellEnd"/>
      <w:r w:rsidRPr="00EE1E7A">
        <w:rPr>
          <w:rFonts w:ascii="Verdana" w:hAnsi="Verdana"/>
          <w:sz w:val="20"/>
          <w:szCs w:val="20"/>
        </w:rPr>
        <w:t xml:space="preserve"> 6 </w:t>
      </w:r>
      <w:proofErr w:type="spellStart"/>
      <w:r w:rsidRPr="00EE1E7A">
        <w:rPr>
          <w:rFonts w:ascii="Verdana" w:hAnsi="Verdana"/>
          <w:sz w:val="20"/>
          <w:szCs w:val="20"/>
        </w:rPr>
        <w:t>łazienek</w:t>
      </w:r>
      <w:proofErr w:type="spellEnd"/>
      <w:r w:rsidRPr="00EE1E7A">
        <w:rPr>
          <w:rFonts w:ascii="Verdana" w:hAnsi="Verdana"/>
          <w:sz w:val="20"/>
          <w:szCs w:val="20"/>
        </w:rPr>
        <w:t xml:space="preserve"> o </w:t>
      </w:r>
      <w:proofErr w:type="spellStart"/>
      <w:r w:rsidRPr="00EE1E7A">
        <w:rPr>
          <w:rFonts w:ascii="Verdana" w:hAnsi="Verdana"/>
          <w:sz w:val="20"/>
          <w:szCs w:val="20"/>
        </w:rPr>
        <w:t>łącznej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powierzchni</w:t>
      </w:r>
      <w:proofErr w:type="spellEnd"/>
      <w:r w:rsidRPr="00EE1E7A">
        <w:rPr>
          <w:rFonts w:ascii="Verdana" w:hAnsi="Verdana"/>
          <w:sz w:val="20"/>
          <w:szCs w:val="20"/>
        </w:rPr>
        <w:t xml:space="preserve"> 86 m2, </w:t>
      </w:r>
      <w:proofErr w:type="spellStart"/>
      <w:r w:rsidRPr="00EE1E7A">
        <w:rPr>
          <w:rFonts w:ascii="Verdana" w:hAnsi="Verdana"/>
          <w:sz w:val="20"/>
          <w:szCs w:val="20"/>
        </w:rPr>
        <w:t>korytarze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schody</w:t>
      </w:r>
      <w:proofErr w:type="spellEnd"/>
      <w:r w:rsidRPr="00EE1E7A">
        <w:rPr>
          <w:rFonts w:ascii="Verdana" w:hAnsi="Verdana"/>
          <w:sz w:val="20"/>
          <w:szCs w:val="20"/>
        </w:rPr>
        <w:t xml:space="preserve"> 431m2, </w:t>
      </w:r>
      <w:proofErr w:type="spellStart"/>
      <w:r w:rsidRPr="00EE1E7A">
        <w:rPr>
          <w:rFonts w:ascii="Verdana" w:hAnsi="Verdana"/>
          <w:sz w:val="20"/>
          <w:szCs w:val="20"/>
        </w:rPr>
        <w:t>pomieszczenia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biurowe</w:t>
      </w:r>
      <w:proofErr w:type="spellEnd"/>
      <w:r w:rsidRPr="00EE1E7A">
        <w:rPr>
          <w:rFonts w:ascii="Verdana" w:hAnsi="Verdana"/>
          <w:sz w:val="20"/>
          <w:szCs w:val="20"/>
        </w:rPr>
        <w:t xml:space="preserve"> 81m2.</w:t>
      </w:r>
    </w:p>
    <w:p w14:paraId="386C8CF6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3.3 </w:t>
      </w:r>
      <w:proofErr w:type="spellStart"/>
      <w:r w:rsidRPr="00EE1E7A">
        <w:rPr>
          <w:rFonts w:ascii="Verdana" w:hAnsi="Verdana"/>
          <w:sz w:val="20"/>
          <w:szCs w:val="20"/>
        </w:rPr>
        <w:t>Zakres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prac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porządkowych</w:t>
      </w:r>
      <w:proofErr w:type="spellEnd"/>
      <w:r w:rsidRPr="00EE1E7A">
        <w:rPr>
          <w:rFonts w:ascii="Verdana" w:hAnsi="Verdana"/>
          <w:sz w:val="20"/>
          <w:szCs w:val="20"/>
        </w:rPr>
        <w:t>:</w:t>
      </w:r>
    </w:p>
    <w:p w14:paraId="376878FB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3.3.1 </w:t>
      </w:r>
      <w:proofErr w:type="spellStart"/>
      <w:r w:rsidRPr="00EE1E7A">
        <w:rPr>
          <w:rFonts w:ascii="Verdana" w:hAnsi="Verdana"/>
          <w:sz w:val="20"/>
          <w:szCs w:val="20"/>
        </w:rPr>
        <w:t>Czynności</w:t>
      </w:r>
      <w:proofErr w:type="spellEnd"/>
      <w:r w:rsidRPr="00EE1E7A">
        <w:rPr>
          <w:rFonts w:ascii="Verdana" w:hAnsi="Verdana"/>
          <w:sz w:val="20"/>
          <w:szCs w:val="20"/>
        </w:rPr>
        <w:t xml:space="preserve"> do </w:t>
      </w:r>
      <w:proofErr w:type="spellStart"/>
      <w:r w:rsidRPr="00EE1E7A">
        <w:rPr>
          <w:rFonts w:ascii="Verdana" w:hAnsi="Verdana"/>
          <w:sz w:val="20"/>
          <w:szCs w:val="20"/>
        </w:rPr>
        <w:t>wykonania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codziennie</w:t>
      </w:r>
      <w:proofErr w:type="spellEnd"/>
      <w:r w:rsidRPr="00EE1E7A">
        <w:rPr>
          <w:rFonts w:ascii="Verdana" w:hAnsi="Verdana"/>
          <w:sz w:val="20"/>
          <w:szCs w:val="20"/>
        </w:rPr>
        <w:t>:</w:t>
      </w:r>
    </w:p>
    <w:p w14:paraId="3DF61731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- </w:t>
      </w:r>
      <w:proofErr w:type="spellStart"/>
      <w:r w:rsidRPr="00EE1E7A">
        <w:rPr>
          <w:rFonts w:ascii="Verdana" w:hAnsi="Verdana"/>
          <w:sz w:val="20"/>
          <w:szCs w:val="20"/>
        </w:rPr>
        <w:t>umycie</w:t>
      </w:r>
      <w:proofErr w:type="spellEnd"/>
      <w:r w:rsidRPr="00EE1E7A">
        <w:rPr>
          <w:rFonts w:ascii="Verdana" w:hAnsi="Verdana"/>
          <w:sz w:val="20"/>
          <w:szCs w:val="20"/>
        </w:rPr>
        <w:t>/</w:t>
      </w:r>
      <w:proofErr w:type="spellStart"/>
      <w:r w:rsidRPr="00EE1E7A">
        <w:rPr>
          <w:rFonts w:ascii="Verdana" w:hAnsi="Verdana"/>
          <w:sz w:val="20"/>
          <w:szCs w:val="20"/>
        </w:rPr>
        <w:t>odkurzanie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podłóg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korytarzy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schodów</w:t>
      </w:r>
      <w:proofErr w:type="spellEnd"/>
      <w:r w:rsidRPr="00EE1E7A">
        <w:rPr>
          <w:rFonts w:ascii="Verdana" w:hAnsi="Verdana"/>
          <w:sz w:val="20"/>
          <w:szCs w:val="20"/>
        </w:rPr>
        <w:t>:</w:t>
      </w:r>
    </w:p>
    <w:p w14:paraId="24E47CC2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- </w:t>
      </w:r>
      <w:proofErr w:type="spellStart"/>
      <w:r w:rsidRPr="00EE1E7A">
        <w:rPr>
          <w:rFonts w:ascii="Verdana" w:hAnsi="Verdana"/>
          <w:sz w:val="20"/>
          <w:szCs w:val="20"/>
        </w:rPr>
        <w:t>kompleksowe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czyszczenie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toalet</w:t>
      </w:r>
      <w:proofErr w:type="spellEnd"/>
      <w:r w:rsidRPr="00EE1E7A">
        <w:rPr>
          <w:rFonts w:ascii="Verdana" w:hAnsi="Verdana"/>
          <w:sz w:val="20"/>
          <w:szCs w:val="20"/>
        </w:rPr>
        <w:t xml:space="preserve"> (</w:t>
      </w:r>
      <w:proofErr w:type="spellStart"/>
      <w:r w:rsidRPr="00EE1E7A">
        <w:rPr>
          <w:rFonts w:ascii="Verdana" w:hAnsi="Verdana"/>
          <w:sz w:val="20"/>
          <w:szCs w:val="20"/>
        </w:rPr>
        <w:t>umycie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umywalek</w:t>
      </w:r>
      <w:proofErr w:type="spellEnd"/>
      <w:r w:rsidRPr="00EE1E7A">
        <w:rPr>
          <w:rFonts w:ascii="Verdana" w:hAnsi="Verdana"/>
          <w:sz w:val="20"/>
          <w:szCs w:val="20"/>
        </w:rPr>
        <w:t xml:space="preserve">, lustra, </w:t>
      </w:r>
      <w:proofErr w:type="spellStart"/>
      <w:r w:rsidRPr="00EE1E7A">
        <w:rPr>
          <w:rFonts w:ascii="Verdana" w:hAnsi="Verdana"/>
          <w:sz w:val="20"/>
          <w:szCs w:val="20"/>
        </w:rPr>
        <w:t>wylanie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środkami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dezynfekcyjnymi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misek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klozetowych</w:t>
      </w:r>
      <w:proofErr w:type="spellEnd"/>
      <w:r w:rsidRPr="00EE1E7A">
        <w:rPr>
          <w:rFonts w:ascii="Verdana" w:hAnsi="Verdana"/>
          <w:sz w:val="20"/>
          <w:szCs w:val="20"/>
        </w:rPr>
        <w:t>);</w:t>
      </w:r>
    </w:p>
    <w:p w14:paraId="6C92DCAA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- </w:t>
      </w:r>
      <w:proofErr w:type="spellStart"/>
      <w:r w:rsidRPr="00EE1E7A">
        <w:rPr>
          <w:rFonts w:ascii="Verdana" w:hAnsi="Verdana"/>
          <w:sz w:val="20"/>
          <w:szCs w:val="20"/>
        </w:rPr>
        <w:t>opróżnianie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koszy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na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śmieci</w:t>
      </w:r>
      <w:proofErr w:type="spellEnd"/>
      <w:r w:rsidRPr="00EE1E7A">
        <w:rPr>
          <w:rFonts w:ascii="Verdana" w:hAnsi="Verdana"/>
          <w:sz w:val="20"/>
          <w:szCs w:val="20"/>
        </w:rPr>
        <w:t>;</w:t>
      </w:r>
    </w:p>
    <w:p w14:paraId="59285CD1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- </w:t>
      </w:r>
      <w:proofErr w:type="spellStart"/>
      <w:r w:rsidRPr="00EE1E7A">
        <w:rPr>
          <w:rFonts w:ascii="Verdana" w:hAnsi="Verdana"/>
          <w:sz w:val="20"/>
          <w:szCs w:val="20"/>
        </w:rPr>
        <w:t>uzupełnianie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środków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czystości</w:t>
      </w:r>
      <w:proofErr w:type="spellEnd"/>
      <w:r w:rsidRPr="00EE1E7A">
        <w:rPr>
          <w:rFonts w:ascii="Verdana" w:hAnsi="Verdana"/>
          <w:sz w:val="20"/>
          <w:szCs w:val="20"/>
        </w:rPr>
        <w:t xml:space="preserve"> – </w:t>
      </w:r>
      <w:proofErr w:type="spellStart"/>
      <w:r w:rsidRPr="00EE1E7A">
        <w:rPr>
          <w:rFonts w:ascii="Verdana" w:hAnsi="Verdana"/>
          <w:sz w:val="20"/>
          <w:szCs w:val="20"/>
        </w:rPr>
        <w:t>mydła</w:t>
      </w:r>
      <w:proofErr w:type="spellEnd"/>
      <w:r w:rsidRPr="00EE1E7A">
        <w:rPr>
          <w:rFonts w:ascii="Verdana" w:hAnsi="Verdana"/>
          <w:sz w:val="20"/>
          <w:szCs w:val="20"/>
        </w:rPr>
        <w:t xml:space="preserve"> w </w:t>
      </w:r>
      <w:proofErr w:type="spellStart"/>
      <w:r w:rsidRPr="00EE1E7A">
        <w:rPr>
          <w:rFonts w:ascii="Verdana" w:hAnsi="Verdana"/>
          <w:sz w:val="20"/>
          <w:szCs w:val="20"/>
        </w:rPr>
        <w:t>dozownikach</w:t>
      </w:r>
      <w:proofErr w:type="spellEnd"/>
      <w:r w:rsidRPr="00EE1E7A">
        <w:rPr>
          <w:rFonts w:ascii="Verdana" w:hAnsi="Verdana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/>
          <w:sz w:val="20"/>
          <w:szCs w:val="20"/>
        </w:rPr>
        <w:t>papieru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toaletowego</w:t>
      </w:r>
      <w:proofErr w:type="spellEnd"/>
      <w:r w:rsidRPr="00EE1E7A">
        <w:rPr>
          <w:rFonts w:ascii="Verdana" w:hAnsi="Verdana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/>
          <w:sz w:val="20"/>
          <w:szCs w:val="20"/>
        </w:rPr>
        <w:t>ręczników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papierowych</w:t>
      </w:r>
      <w:proofErr w:type="spellEnd"/>
      <w:r w:rsidRPr="00EE1E7A">
        <w:rPr>
          <w:rFonts w:ascii="Verdana" w:hAnsi="Verdana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/>
          <w:sz w:val="20"/>
          <w:szCs w:val="20"/>
        </w:rPr>
        <w:t>odświeżaczy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powietrza</w:t>
      </w:r>
      <w:proofErr w:type="spellEnd"/>
      <w:r w:rsidRPr="00EE1E7A">
        <w:rPr>
          <w:rFonts w:ascii="Verdana" w:hAnsi="Verdana"/>
          <w:sz w:val="20"/>
          <w:szCs w:val="20"/>
        </w:rPr>
        <w:t>.</w:t>
      </w:r>
    </w:p>
    <w:p w14:paraId="7C7DAFE3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3.3.2 </w:t>
      </w:r>
      <w:proofErr w:type="spellStart"/>
      <w:r w:rsidRPr="00EE1E7A">
        <w:rPr>
          <w:rFonts w:ascii="Verdana" w:hAnsi="Verdana"/>
          <w:sz w:val="20"/>
          <w:szCs w:val="20"/>
        </w:rPr>
        <w:t>Czynności</w:t>
      </w:r>
      <w:proofErr w:type="spellEnd"/>
      <w:r w:rsidRPr="00EE1E7A">
        <w:rPr>
          <w:rFonts w:ascii="Verdana" w:hAnsi="Verdana"/>
          <w:sz w:val="20"/>
          <w:szCs w:val="20"/>
        </w:rPr>
        <w:t xml:space="preserve"> do </w:t>
      </w:r>
      <w:proofErr w:type="spellStart"/>
      <w:r w:rsidRPr="00EE1E7A">
        <w:rPr>
          <w:rFonts w:ascii="Verdana" w:hAnsi="Verdana"/>
          <w:sz w:val="20"/>
          <w:szCs w:val="20"/>
        </w:rPr>
        <w:t>wykonania</w:t>
      </w:r>
      <w:proofErr w:type="spellEnd"/>
      <w:r w:rsidRPr="00EE1E7A">
        <w:rPr>
          <w:rFonts w:ascii="Verdana" w:hAnsi="Verdana"/>
          <w:sz w:val="20"/>
          <w:szCs w:val="20"/>
        </w:rPr>
        <w:t xml:space="preserve"> 1 </w:t>
      </w:r>
      <w:proofErr w:type="spellStart"/>
      <w:r w:rsidRPr="00EE1E7A">
        <w:rPr>
          <w:rFonts w:ascii="Verdana" w:hAnsi="Verdana"/>
          <w:sz w:val="20"/>
          <w:szCs w:val="20"/>
        </w:rPr>
        <w:t>raz</w:t>
      </w:r>
      <w:proofErr w:type="spellEnd"/>
      <w:r w:rsidRPr="00EE1E7A">
        <w:rPr>
          <w:rFonts w:ascii="Verdana" w:hAnsi="Verdana"/>
          <w:sz w:val="20"/>
          <w:szCs w:val="20"/>
        </w:rPr>
        <w:t xml:space="preserve"> w </w:t>
      </w:r>
      <w:proofErr w:type="spellStart"/>
      <w:r w:rsidRPr="00EE1E7A">
        <w:rPr>
          <w:rFonts w:ascii="Verdana" w:hAnsi="Verdana"/>
          <w:sz w:val="20"/>
          <w:szCs w:val="20"/>
        </w:rPr>
        <w:t>tygodniu</w:t>
      </w:r>
      <w:proofErr w:type="spellEnd"/>
      <w:r w:rsidRPr="00EE1E7A">
        <w:rPr>
          <w:rFonts w:ascii="Verdana" w:hAnsi="Verdana"/>
          <w:sz w:val="20"/>
          <w:szCs w:val="20"/>
        </w:rPr>
        <w:t>:</w:t>
      </w:r>
    </w:p>
    <w:p w14:paraId="7CD1A23B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− </w:t>
      </w:r>
      <w:proofErr w:type="spellStart"/>
      <w:r w:rsidRPr="00EE1E7A">
        <w:rPr>
          <w:rFonts w:ascii="Verdana" w:hAnsi="Verdana"/>
          <w:sz w:val="20"/>
          <w:szCs w:val="20"/>
        </w:rPr>
        <w:t>wytarcie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kurzu</w:t>
      </w:r>
      <w:proofErr w:type="spellEnd"/>
      <w:r w:rsidRPr="00EE1E7A">
        <w:rPr>
          <w:rFonts w:ascii="Verdana" w:hAnsi="Verdana"/>
          <w:sz w:val="20"/>
          <w:szCs w:val="20"/>
        </w:rPr>
        <w:t xml:space="preserve"> z </w:t>
      </w:r>
      <w:proofErr w:type="spellStart"/>
      <w:r w:rsidRPr="00EE1E7A">
        <w:rPr>
          <w:rFonts w:ascii="Verdana" w:hAnsi="Verdana"/>
          <w:sz w:val="20"/>
          <w:szCs w:val="20"/>
        </w:rPr>
        <w:t>biurka</w:t>
      </w:r>
      <w:proofErr w:type="spellEnd"/>
      <w:r w:rsidRPr="00EE1E7A">
        <w:rPr>
          <w:rFonts w:ascii="Verdana" w:hAnsi="Verdana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/>
          <w:sz w:val="20"/>
          <w:szCs w:val="20"/>
        </w:rPr>
        <w:t>szafek</w:t>
      </w:r>
      <w:proofErr w:type="spellEnd"/>
      <w:r w:rsidRPr="00EE1E7A">
        <w:rPr>
          <w:rFonts w:ascii="Verdana" w:hAnsi="Verdana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/>
          <w:sz w:val="20"/>
          <w:szCs w:val="20"/>
        </w:rPr>
        <w:t>półek</w:t>
      </w:r>
      <w:proofErr w:type="spellEnd"/>
      <w:r w:rsidRPr="00EE1E7A">
        <w:rPr>
          <w:rFonts w:ascii="Verdana" w:hAnsi="Verdana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/>
          <w:sz w:val="20"/>
          <w:szCs w:val="20"/>
        </w:rPr>
        <w:t>krzeseł</w:t>
      </w:r>
      <w:proofErr w:type="spellEnd"/>
      <w:r w:rsidRPr="00EE1E7A">
        <w:rPr>
          <w:rFonts w:ascii="Verdana" w:hAnsi="Verdana"/>
          <w:sz w:val="20"/>
          <w:szCs w:val="20"/>
        </w:rPr>
        <w:t xml:space="preserve"> – </w:t>
      </w:r>
      <w:proofErr w:type="spellStart"/>
      <w:r w:rsidRPr="00EE1E7A">
        <w:rPr>
          <w:rFonts w:ascii="Verdana" w:hAnsi="Verdana"/>
          <w:sz w:val="20"/>
          <w:szCs w:val="20"/>
        </w:rPr>
        <w:t>podłokietników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nóg</w:t>
      </w:r>
      <w:proofErr w:type="spellEnd"/>
      <w:r w:rsidRPr="00EE1E7A">
        <w:rPr>
          <w:rFonts w:ascii="Verdana" w:hAnsi="Verdana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/>
          <w:sz w:val="20"/>
          <w:szCs w:val="20"/>
        </w:rPr>
        <w:t>szaf</w:t>
      </w:r>
      <w:proofErr w:type="spellEnd"/>
      <w:r w:rsidRPr="00EE1E7A">
        <w:rPr>
          <w:rFonts w:ascii="Verdana" w:hAnsi="Verdana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/>
          <w:sz w:val="20"/>
          <w:szCs w:val="20"/>
        </w:rPr>
        <w:t>kontenerów</w:t>
      </w:r>
      <w:proofErr w:type="spellEnd"/>
      <w:r w:rsidRPr="00EE1E7A">
        <w:rPr>
          <w:rFonts w:ascii="Verdana" w:hAnsi="Verdana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/>
          <w:sz w:val="20"/>
          <w:szCs w:val="20"/>
        </w:rPr>
        <w:t>parapetów</w:t>
      </w:r>
      <w:proofErr w:type="spellEnd"/>
      <w:r w:rsidRPr="00EE1E7A">
        <w:rPr>
          <w:rFonts w:ascii="Verdana" w:hAnsi="Verdana"/>
          <w:sz w:val="20"/>
          <w:szCs w:val="20"/>
        </w:rPr>
        <w:t>;</w:t>
      </w:r>
    </w:p>
    <w:p w14:paraId="11499A90" w14:textId="77777777" w:rsidR="00EE1E7A" w:rsidRPr="00EE1E7A" w:rsidRDefault="00EE1E7A" w:rsidP="00EE1E7A">
      <w:pPr>
        <w:spacing w:line="360" w:lineRule="auto"/>
        <w:rPr>
          <w:rFonts w:ascii="Verdana" w:hAnsi="Verdana"/>
          <w:color w:val="FF0000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− </w:t>
      </w:r>
      <w:proofErr w:type="spellStart"/>
      <w:r w:rsidRPr="00EE1E7A">
        <w:rPr>
          <w:rFonts w:ascii="Verdana" w:hAnsi="Verdana"/>
          <w:sz w:val="20"/>
          <w:szCs w:val="20"/>
        </w:rPr>
        <w:t>wytarcie</w:t>
      </w:r>
      <w:proofErr w:type="spellEnd"/>
      <w:r w:rsidRPr="00EE1E7A">
        <w:rPr>
          <w:rFonts w:ascii="Verdana" w:hAnsi="Verdana"/>
          <w:sz w:val="20"/>
          <w:szCs w:val="20"/>
        </w:rPr>
        <w:t xml:space="preserve"> z </w:t>
      </w:r>
      <w:proofErr w:type="spellStart"/>
      <w:r w:rsidRPr="00EE1E7A">
        <w:rPr>
          <w:rFonts w:ascii="Verdana" w:hAnsi="Verdana"/>
          <w:sz w:val="20"/>
          <w:szCs w:val="20"/>
        </w:rPr>
        <w:t>kurzu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lub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umycie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specjalnymi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środkami</w:t>
      </w:r>
      <w:proofErr w:type="spellEnd"/>
      <w:r w:rsidRPr="00EE1E7A">
        <w:rPr>
          <w:rFonts w:ascii="Verdana" w:hAnsi="Verdana"/>
          <w:sz w:val="20"/>
          <w:szCs w:val="20"/>
        </w:rPr>
        <w:t xml:space="preserve">: </w:t>
      </w:r>
      <w:proofErr w:type="spellStart"/>
      <w:r w:rsidRPr="00EE1E7A">
        <w:rPr>
          <w:rFonts w:ascii="Verdana" w:hAnsi="Verdana"/>
          <w:sz w:val="20"/>
          <w:szCs w:val="20"/>
        </w:rPr>
        <w:t>monitora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komputerowego</w:t>
      </w:r>
      <w:proofErr w:type="spellEnd"/>
      <w:r w:rsidRPr="00EE1E7A">
        <w:rPr>
          <w:rFonts w:ascii="Verdana" w:hAnsi="Verdana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/>
          <w:color w:val="000000" w:themeColor="text1"/>
          <w:sz w:val="20"/>
          <w:szCs w:val="20"/>
        </w:rPr>
        <w:t>klawiatury</w:t>
      </w:r>
      <w:proofErr w:type="spellEnd"/>
      <w:r w:rsidRPr="00EE1E7A">
        <w:rPr>
          <w:rFonts w:ascii="Verdana" w:hAnsi="Verdana"/>
          <w:color w:val="000000" w:themeColor="text1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/>
          <w:color w:val="000000" w:themeColor="text1"/>
          <w:sz w:val="20"/>
          <w:szCs w:val="20"/>
        </w:rPr>
        <w:t>myszki</w:t>
      </w:r>
      <w:proofErr w:type="spellEnd"/>
      <w:r w:rsidRPr="00EE1E7A">
        <w:rPr>
          <w:rFonts w:ascii="Verdana" w:hAnsi="Verdana"/>
          <w:color w:val="000000" w:themeColor="text1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/>
          <w:color w:val="000000" w:themeColor="text1"/>
          <w:sz w:val="20"/>
          <w:szCs w:val="20"/>
        </w:rPr>
        <w:t>urządzenia</w:t>
      </w:r>
      <w:proofErr w:type="spellEnd"/>
      <w:r w:rsidRPr="00EE1E7A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color w:val="000000" w:themeColor="text1"/>
          <w:sz w:val="20"/>
          <w:szCs w:val="20"/>
        </w:rPr>
        <w:t>wielofunkcyjnego</w:t>
      </w:r>
      <w:proofErr w:type="spellEnd"/>
      <w:r w:rsidRPr="00EE1E7A">
        <w:rPr>
          <w:rFonts w:ascii="Verdana" w:hAnsi="Verdana"/>
          <w:color w:val="000000" w:themeColor="text1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/>
          <w:color w:val="000000" w:themeColor="text1"/>
          <w:sz w:val="20"/>
          <w:szCs w:val="20"/>
        </w:rPr>
        <w:t>telefonów</w:t>
      </w:r>
      <w:proofErr w:type="spellEnd"/>
      <w:r w:rsidRPr="00EE1E7A">
        <w:rPr>
          <w:rFonts w:ascii="Verdana" w:hAnsi="Verdana"/>
          <w:color w:val="000000" w:themeColor="text1"/>
          <w:sz w:val="20"/>
          <w:szCs w:val="20"/>
        </w:rPr>
        <w:t>;</w:t>
      </w:r>
    </w:p>
    <w:p w14:paraId="4FBB33CB" w14:textId="77777777" w:rsidR="00EE1E7A" w:rsidRPr="00EE1E7A" w:rsidRDefault="00EE1E7A" w:rsidP="00EE1E7A">
      <w:pPr>
        <w:spacing w:line="360" w:lineRule="auto"/>
        <w:rPr>
          <w:rFonts w:ascii="Verdana" w:hAnsi="Verdana"/>
          <w:b/>
          <w:bCs/>
          <w:color w:val="FF0000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3.3.3. </w:t>
      </w:r>
      <w:bookmarkStart w:id="22" w:name="_Hlk179464340"/>
      <w:proofErr w:type="spellStart"/>
      <w:r w:rsidRPr="00EE1E7A">
        <w:rPr>
          <w:rFonts w:ascii="Verdana" w:hAnsi="Verdana"/>
          <w:sz w:val="20"/>
          <w:szCs w:val="20"/>
        </w:rPr>
        <w:t>Ilość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godzin</w:t>
      </w:r>
      <w:proofErr w:type="spellEnd"/>
      <w:r w:rsidRPr="00EE1E7A">
        <w:rPr>
          <w:rFonts w:ascii="Verdana" w:hAnsi="Verdana"/>
          <w:sz w:val="20"/>
          <w:szCs w:val="20"/>
        </w:rPr>
        <w:t xml:space="preserve"> w </w:t>
      </w:r>
      <w:proofErr w:type="spellStart"/>
      <w:r w:rsidRPr="00EE1E7A">
        <w:rPr>
          <w:rFonts w:ascii="Verdana" w:hAnsi="Verdana"/>
          <w:sz w:val="20"/>
          <w:szCs w:val="20"/>
        </w:rPr>
        <w:t>okresie</w:t>
      </w:r>
      <w:proofErr w:type="spellEnd"/>
      <w:r w:rsidRPr="00EE1E7A">
        <w:rPr>
          <w:rFonts w:ascii="Verdana" w:hAnsi="Verdana"/>
          <w:sz w:val="20"/>
          <w:szCs w:val="20"/>
        </w:rPr>
        <w:t xml:space="preserve"> 01.01.2025 r.  </w:t>
      </w:r>
      <w:proofErr w:type="spellStart"/>
      <w:r w:rsidRPr="00EE1E7A">
        <w:rPr>
          <w:rFonts w:ascii="Verdana" w:hAnsi="Verdana"/>
          <w:sz w:val="20"/>
          <w:szCs w:val="20"/>
        </w:rPr>
        <w:t>do</w:t>
      </w:r>
      <w:proofErr w:type="spellEnd"/>
      <w:r w:rsidRPr="00EE1E7A">
        <w:rPr>
          <w:rFonts w:ascii="Verdana" w:hAnsi="Verdana"/>
          <w:sz w:val="20"/>
          <w:szCs w:val="20"/>
        </w:rPr>
        <w:t xml:space="preserve"> 31.12.2025  r.: </w:t>
      </w:r>
      <w:bookmarkEnd w:id="22"/>
      <w:r w:rsidRPr="00EE1E7A">
        <w:rPr>
          <w:rFonts w:ascii="Verdana" w:hAnsi="Verdana"/>
          <w:b/>
          <w:bCs/>
          <w:sz w:val="20"/>
          <w:szCs w:val="20"/>
        </w:rPr>
        <w:t>396 h</w:t>
      </w:r>
    </w:p>
    <w:p w14:paraId="5BBED666" w14:textId="77777777" w:rsidR="00EE1E7A" w:rsidRPr="00EE1E7A" w:rsidRDefault="00EE1E7A" w:rsidP="00EE1E7A">
      <w:pPr>
        <w:spacing w:line="360" w:lineRule="auto"/>
        <w:rPr>
          <w:rFonts w:ascii="Verdana" w:hAnsi="Verdana"/>
          <w:color w:val="FF0000"/>
          <w:sz w:val="20"/>
          <w:szCs w:val="20"/>
        </w:rPr>
      </w:pPr>
    </w:p>
    <w:p w14:paraId="4333F739" w14:textId="77777777" w:rsidR="00EE1E7A" w:rsidRPr="00EE1E7A" w:rsidRDefault="00EE1E7A" w:rsidP="00EE1E7A">
      <w:pPr>
        <w:spacing w:line="360" w:lineRule="auto"/>
        <w:rPr>
          <w:rFonts w:ascii="Verdana" w:hAnsi="Verdana"/>
          <w:b/>
          <w:bCs/>
          <w:sz w:val="20"/>
          <w:szCs w:val="20"/>
          <w:u w:val="single"/>
        </w:rPr>
      </w:pPr>
      <w:r w:rsidRPr="00EE1E7A">
        <w:rPr>
          <w:rFonts w:ascii="Verdana" w:hAnsi="Verdana"/>
          <w:b/>
          <w:bCs/>
          <w:sz w:val="20"/>
          <w:szCs w:val="20"/>
          <w:u w:val="single"/>
        </w:rPr>
        <w:t xml:space="preserve">4. </w:t>
      </w:r>
      <w:proofErr w:type="spellStart"/>
      <w:r w:rsidRPr="00EE1E7A">
        <w:rPr>
          <w:rFonts w:ascii="Verdana" w:hAnsi="Verdana"/>
          <w:b/>
          <w:bCs/>
          <w:sz w:val="20"/>
          <w:szCs w:val="20"/>
          <w:u w:val="single"/>
        </w:rPr>
        <w:t>Miejsce</w:t>
      </w:r>
      <w:proofErr w:type="spellEnd"/>
      <w:r w:rsidRPr="00EE1E7A">
        <w:rPr>
          <w:rFonts w:ascii="Verdana" w:hAnsi="Verdana"/>
          <w:b/>
          <w:bCs/>
          <w:sz w:val="20"/>
          <w:szCs w:val="20"/>
          <w:u w:val="single"/>
        </w:rPr>
        <w:t xml:space="preserve"> </w:t>
      </w:r>
      <w:proofErr w:type="spellStart"/>
      <w:r w:rsidRPr="00EE1E7A">
        <w:rPr>
          <w:rFonts w:ascii="Verdana" w:hAnsi="Verdana"/>
          <w:b/>
          <w:bCs/>
          <w:sz w:val="20"/>
          <w:szCs w:val="20"/>
          <w:u w:val="single"/>
        </w:rPr>
        <w:t>wykonywania</w:t>
      </w:r>
      <w:proofErr w:type="spellEnd"/>
      <w:r w:rsidRPr="00EE1E7A">
        <w:rPr>
          <w:rFonts w:ascii="Verdana" w:hAnsi="Verdana"/>
          <w:b/>
          <w:bCs/>
          <w:sz w:val="20"/>
          <w:szCs w:val="20"/>
          <w:u w:val="single"/>
        </w:rPr>
        <w:t xml:space="preserve"> </w:t>
      </w:r>
      <w:proofErr w:type="spellStart"/>
      <w:r w:rsidRPr="00EE1E7A">
        <w:rPr>
          <w:rFonts w:ascii="Verdana" w:hAnsi="Verdana"/>
          <w:b/>
          <w:bCs/>
          <w:sz w:val="20"/>
          <w:szCs w:val="20"/>
          <w:u w:val="single"/>
        </w:rPr>
        <w:t>usług</w:t>
      </w:r>
      <w:proofErr w:type="spellEnd"/>
      <w:r w:rsidRPr="00EE1E7A">
        <w:rPr>
          <w:rFonts w:ascii="Verdana" w:hAnsi="Verdana"/>
          <w:b/>
          <w:bCs/>
          <w:sz w:val="20"/>
          <w:szCs w:val="20"/>
          <w:u w:val="single"/>
        </w:rPr>
        <w:t xml:space="preserve"> </w:t>
      </w:r>
      <w:proofErr w:type="spellStart"/>
      <w:r w:rsidRPr="00EE1E7A">
        <w:rPr>
          <w:rFonts w:ascii="Verdana" w:hAnsi="Verdana"/>
          <w:b/>
          <w:bCs/>
          <w:sz w:val="20"/>
          <w:szCs w:val="20"/>
          <w:u w:val="single"/>
        </w:rPr>
        <w:t>porządkowych</w:t>
      </w:r>
      <w:proofErr w:type="spellEnd"/>
      <w:r w:rsidRPr="00EE1E7A">
        <w:rPr>
          <w:rFonts w:ascii="Verdana" w:hAnsi="Verdana"/>
          <w:b/>
          <w:bCs/>
          <w:sz w:val="20"/>
          <w:szCs w:val="20"/>
          <w:u w:val="single"/>
        </w:rPr>
        <w:t xml:space="preserve">:  </w:t>
      </w:r>
      <w:proofErr w:type="spellStart"/>
      <w:r w:rsidRPr="00EE1E7A">
        <w:rPr>
          <w:rFonts w:ascii="Verdana" w:hAnsi="Verdana"/>
          <w:b/>
          <w:bCs/>
          <w:sz w:val="20"/>
          <w:szCs w:val="20"/>
          <w:u w:val="single"/>
        </w:rPr>
        <w:t>ul</w:t>
      </w:r>
      <w:proofErr w:type="spellEnd"/>
      <w:r w:rsidRPr="00EE1E7A">
        <w:rPr>
          <w:rFonts w:ascii="Verdana" w:hAnsi="Verdana"/>
          <w:b/>
          <w:bCs/>
          <w:sz w:val="20"/>
          <w:szCs w:val="20"/>
          <w:u w:val="single"/>
        </w:rPr>
        <w:t xml:space="preserve">. </w:t>
      </w:r>
      <w:proofErr w:type="spellStart"/>
      <w:r w:rsidRPr="00EE1E7A">
        <w:rPr>
          <w:rFonts w:ascii="Verdana" w:hAnsi="Verdana"/>
          <w:b/>
          <w:bCs/>
          <w:sz w:val="20"/>
          <w:szCs w:val="20"/>
          <w:u w:val="single"/>
        </w:rPr>
        <w:t>Duchnicka</w:t>
      </w:r>
      <w:proofErr w:type="spellEnd"/>
      <w:r w:rsidRPr="00EE1E7A">
        <w:rPr>
          <w:rFonts w:ascii="Verdana" w:hAnsi="Verdana"/>
          <w:b/>
          <w:bCs/>
          <w:sz w:val="20"/>
          <w:szCs w:val="20"/>
          <w:u w:val="single"/>
        </w:rPr>
        <w:t xml:space="preserve"> 3, w </w:t>
      </w:r>
      <w:proofErr w:type="spellStart"/>
      <w:r w:rsidRPr="00EE1E7A">
        <w:rPr>
          <w:rFonts w:ascii="Verdana" w:hAnsi="Verdana"/>
          <w:b/>
          <w:bCs/>
          <w:sz w:val="20"/>
          <w:szCs w:val="20"/>
          <w:u w:val="single"/>
        </w:rPr>
        <w:t>Warszawie</w:t>
      </w:r>
      <w:proofErr w:type="spellEnd"/>
      <w:r w:rsidRPr="00EE1E7A">
        <w:rPr>
          <w:rFonts w:ascii="Verdana" w:hAnsi="Verdana"/>
          <w:b/>
          <w:bCs/>
          <w:sz w:val="20"/>
          <w:szCs w:val="20"/>
          <w:u w:val="single"/>
        </w:rPr>
        <w:t xml:space="preserve"> </w:t>
      </w:r>
      <w:proofErr w:type="spellStart"/>
      <w:r w:rsidRPr="00EE1E7A">
        <w:rPr>
          <w:rFonts w:ascii="Verdana" w:hAnsi="Verdana"/>
          <w:b/>
          <w:bCs/>
          <w:sz w:val="20"/>
          <w:szCs w:val="20"/>
          <w:u w:val="single"/>
        </w:rPr>
        <w:t>budynki</w:t>
      </w:r>
      <w:proofErr w:type="spellEnd"/>
      <w:r w:rsidRPr="00EE1E7A">
        <w:rPr>
          <w:rFonts w:ascii="Verdana" w:hAnsi="Verdana"/>
          <w:b/>
          <w:bCs/>
          <w:sz w:val="20"/>
          <w:szCs w:val="20"/>
          <w:u w:val="single"/>
        </w:rPr>
        <w:t xml:space="preserve"> 1 (</w:t>
      </w:r>
      <w:proofErr w:type="spellStart"/>
      <w:r w:rsidRPr="00EE1E7A">
        <w:rPr>
          <w:rFonts w:ascii="Verdana" w:hAnsi="Verdana"/>
          <w:b/>
          <w:bCs/>
          <w:sz w:val="20"/>
          <w:szCs w:val="20"/>
          <w:u w:val="single"/>
        </w:rPr>
        <w:t>piętro</w:t>
      </w:r>
      <w:proofErr w:type="spellEnd"/>
      <w:r w:rsidRPr="00EE1E7A">
        <w:rPr>
          <w:rFonts w:ascii="Verdana" w:hAnsi="Verdana"/>
          <w:b/>
          <w:bCs/>
          <w:sz w:val="20"/>
          <w:szCs w:val="20"/>
          <w:u w:val="single"/>
        </w:rPr>
        <w:t xml:space="preserve"> 2 </w:t>
      </w:r>
      <w:proofErr w:type="spellStart"/>
      <w:r w:rsidRPr="00EE1E7A">
        <w:rPr>
          <w:rFonts w:ascii="Verdana" w:hAnsi="Verdana"/>
          <w:b/>
          <w:bCs/>
          <w:sz w:val="20"/>
          <w:szCs w:val="20"/>
          <w:u w:val="single"/>
        </w:rPr>
        <w:t>i</w:t>
      </w:r>
      <w:proofErr w:type="spellEnd"/>
      <w:r w:rsidRPr="00EE1E7A">
        <w:rPr>
          <w:rFonts w:ascii="Verdana" w:hAnsi="Verdana"/>
          <w:b/>
          <w:bCs/>
          <w:sz w:val="20"/>
          <w:szCs w:val="20"/>
          <w:u w:val="single"/>
        </w:rPr>
        <w:t xml:space="preserve"> 3) </w:t>
      </w:r>
      <w:proofErr w:type="spellStart"/>
      <w:r w:rsidRPr="00EE1E7A">
        <w:rPr>
          <w:rFonts w:ascii="Verdana" w:hAnsi="Verdana"/>
          <w:b/>
          <w:bCs/>
          <w:sz w:val="20"/>
          <w:szCs w:val="20"/>
          <w:u w:val="single"/>
        </w:rPr>
        <w:t>i</w:t>
      </w:r>
      <w:proofErr w:type="spellEnd"/>
      <w:r w:rsidRPr="00EE1E7A">
        <w:rPr>
          <w:rFonts w:ascii="Verdana" w:hAnsi="Verdana"/>
          <w:b/>
          <w:bCs/>
          <w:sz w:val="20"/>
          <w:szCs w:val="20"/>
          <w:u w:val="single"/>
        </w:rPr>
        <w:t xml:space="preserve"> bud.2 (</w:t>
      </w:r>
      <w:proofErr w:type="spellStart"/>
      <w:r w:rsidRPr="00EE1E7A">
        <w:rPr>
          <w:rFonts w:ascii="Verdana" w:hAnsi="Verdana"/>
          <w:b/>
          <w:bCs/>
          <w:sz w:val="20"/>
          <w:szCs w:val="20"/>
          <w:u w:val="single"/>
        </w:rPr>
        <w:t>piętro</w:t>
      </w:r>
      <w:proofErr w:type="spellEnd"/>
      <w:r w:rsidRPr="00EE1E7A">
        <w:rPr>
          <w:rFonts w:ascii="Verdana" w:hAnsi="Verdana"/>
          <w:b/>
          <w:bCs/>
          <w:sz w:val="20"/>
          <w:szCs w:val="20"/>
          <w:u w:val="single"/>
        </w:rPr>
        <w:t xml:space="preserve"> 1,2)</w:t>
      </w:r>
      <w:r w:rsidRPr="00EE1E7A">
        <w:rPr>
          <w:rFonts w:ascii="Verdana" w:hAnsi="Verdana"/>
          <w:b/>
          <w:bCs/>
          <w:sz w:val="20"/>
          <w:szCs w:val="20"/>
          <w:highlight w:val="green"/>
          <w:u w:val="single"/>
        </w:rPr>
        <w:t xml:space="preserve"> </w:t>
      </w:r>
    </w:p>
    <w:p w14:paraId="3BA01C53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4.1. </w:t>
      </w:r>
      <w:proofErr w:type="spellStart"/>
      <w:r w:rsidRPr="00EE1E7A">
        <w:rPr>
          <w:rFonts w:ascii="Verdana" w:hAnsi="Verdana"/>
          <w:sz w:val="20"/>
          <w:szCs w:val="20"/>
        </w:rPr>
        <w:t>Czas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wykonywania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usługi</w:t>
      </w:r>
      <w:proofErr w:type="spellEnd"/>
      <w:r w:rsidRPr="00EE1E7A">
        <w:rPr>
          <w:rFonts w:ascii="Verdana" w:hAnsi="Verdana"/>
          <w:sz w:val="20"/>
          <w:szCs w:val="20"/>
        </w:rPr>
        <w:t>:</w:t>
      </w:r>
    </w:p>
    <w:p w14:paraId="086B7519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1) </w:t>
      </w:r>
      <w:bookmarkStart w:id="23" w:name="_Hlk153469794"/>
      <w:proofErr w:type="spellStart"/>
      <w:r w:rsidRPr="00EE1E7A">
        <w:rPr>
          <w:rFonts w:ascii="Verdana" w:hAnsi="Verdana"/>
          <w:sz w:val="20"/>
          <w:szCs w:val="20"/>
        </w:rPr>
        <w:t>usługa</w:t>
      </w:r>
      <w:proofErr w:type="spellEnd"/>
      <w:r w:rsidRPr="00EE1E7A">
        <w:rPr>
          <w:rFonts w:ascii="Verdana" w:hAnsi="Verdana"/>
          <w:sz w:val="20"/>
          <w:szCs w:val="20"/>
        </w:rPr>
        <w:t xml:space="preserve"> od </w:t>
      </w:r>
      <w:proofErr w:type="spellStart"/>
      <w:r w:rsidRPr="00EE1E7A">
        <w:rPr>
          <w:rFonts w:ascii="Verdana" w:hAnsi="Verdana"/>
          <w:sz w:val="20"/>
          <w:szCs w:val="20"/>
        </w:rPr>
        <w:t>poniedziałku</w:t>
      </w:r>
      <w:proofErr w:type="spellEnd"/>
      <w:r w:rsidRPr="00EE1E7A">
        <w:rPr>
          <w:rFonts w:ascii="Verdana" w:hAnsi="Verdana"/>
          <w:sz w:val="20"/>
          <w:szCs w:val="20"/>
        </w:rPr>
        <w:t xml:space="preserve"> do </w:t>
      </w:r>
      <w:proofErr w:type="spellStart"/>
      <w:r w:rsidRPr="00EE1E7A">
        <w:rPr>
          <w:rFonts w:ascii="Verdana" w:hAnsi="Verdana"/>
          <w:sz w:val="20"/>
          <w:szCs w:val="20"/>
        </w:rPr>
        <w:t>piątku</w:t>
      </w:r>
      <w:proofErr w:type="spellEnd"/>
      <w:r w:rsidRPr="00EE1E7A">
        <w:rPr>
          <w:rFonts w:ascii="Verdana" w:hAnsi="Verdana"/>
          <w:sz w:val="20"/>
          <w:szCs w:val="20"/>
        </w:rPr>
        <w:t xml:space="preserve"> w </w:t>
      </w:r>
      <w:proofErr w:type="spellStart"/>
      <w:r w:rsidRPr="00EE1E7A">
        <w:rPr>
          <w:rFonts w:ascii="Verdana" w:hAnsi="Verdana"/>
          <w:sz w:val="20"/>
          <w:szCs w:val="20"/>
        </w:rPr>
        <w:t>godzinach</w:t>
      </w:r>
      <w:proofErr w:type="spellEnd"/>
      <w:r w:rsidRPr="00EE1E7A">
        <w:rPr>
          <w:rFonts w:ascii="Verdana" w:hAnsi="Verdana"/>
          <w:sz w:val="20"/>
          <w:szCs w:val="20"/>
        </w:rPr>
        <w:t xml:space="preserve"> 7:00-15:00 -    </w:t>
      </w:r>
      <w:proofErr w:type="spellStart"/>
      <w:r w:rsidRPr="00EE1E7A">
        <w:rPr>
          <w:rFonts w:ascii="Verdana" w:hAnsi="Verdana"/>
          <w:sz w:val="20"/>
          <w:szCs w:val="20"/>
        </w:rPr>
        <w:t>przewidywany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średni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czas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wykonywania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usługi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podczas</w:t>
      </w:r>
      <w:proofErr w:type="spellEnd"/>
      <w:r w:rsidRPr="00EE1E7A">
        <w:rPr>
          <w:rFonts w:ascii="Verdana" w:hAnsi="Verdana"/>
          <w:sz w:val="20"/>
          <w:szCs w:val="20"/>
        </w:rPr>
        <w:t xml:space="preserve"> 1 </w:t>
      </w:r>
      <w:proofErr w:type="spellStart"/>
      <w:r w:rsidRPr="00EE1E7A">
        <w:rPr>
          <w:rFonts w:ascii="Verdana" w:hAnsi="Verdana"/>
          <w:sz w:val="20"/>
          <w:szCs w:val="20"/>
        </w:rPr>
        <w:t>dyżuru</w:t>
      </w:r>
      <w:proofErr w:type="spellEnd"/>
      <w:r w:rsidRPr="00EE1E7A">
        <w:rPr>
          <w:rFonts w:ascii="Verdana" w:hAnsi="Verdana"/>
          <w:sz w:val="20"/>
          <w:szCs w:val="20"/>
        </w:rPr>
        <w:t xml:space="preserve">: 8 </w:t>
      </w:r>
      <w:proofErr w:type="spellStart"/>
      <w:r w:rsidRPr="00EE1E7A">
        <w:rPr>
          <w:rFonts w:ascii="Verdana" w:hAnsi="Verdana"/>
          <w:sz w:val="20"/>
          <w:szCs w:val="20"/>
        </w:rPr>
        <w:t>godzin</w:t>
      </w:r>
      <w:bookmarkEnd w:id="23"/>
      <w:proofErr w:type="spellEnd"/>
      <w:r w:rsidRPr="00EE1E7A">
        <w:rPr>
          <w:rFonts w:ascii="Verdana" w:hAnsi="Verdana"/>
          <w:sz w:val="20"/>
          <w:szCs w:val="20"/>
        </w:rPr>
        <w:t>.</w:t>
      </w:r>
    </w:p>
    <w:p w14:paraId="1D77E480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2) </w:t>
      </w:r>
      <w:proofErr w:type="spellStart"/>
      <w:r w:rsidRPr="00EE1E7A">
        <w:rPr>
          <w:rFonts w:ascii="Verdana" w:hAnsi="Verdana"/>
          <w:sz w:val="20"/>
          <w:szCs w:val="20"/>
        </w:rPr>
        <w:t>usługa</w:t>
      </w:r>
      <w:proofErr w:type="spellEnd"/>
      <w:r w:rsidRPr="00EE1E7A">
        <w:rPr>
          <w:rFonts w:ascii="Verdana" w:hAnsi="Verdana"/>
          <w:sz w:val="20"/>
          <w:szCs w:val="20"/>
        </w:rPr>
        <w:t xml:space="preserve"> od </w:t>
      </w:r>
      <w:proofErr w:type="spellStart"/>
      <w:r w:rsidRPr="00EE1E7A">
        <w:rPr>
          <w:rFonts w:ascii="Verdana" w:hAnsi="Verdana"/>
          <w:sz w:val="20"/>
          <w:szCs w:val="20"/>
        </w:rPr>
        <w:t>poniedziałku</w:t>
      </w:r>
      <w:proofErr w:type="spellEnd"/>
      <w:r w:rsidRPr="00EE1E7A">
        <w:rPr>
          <w:rFonts w:ascii="Verdana" w:hAnsi="Verdana"/>
          <w:sz w:val="20"/>
          <w:szCs w:val="20"/>
        </w:rPr>
        <w:t xml:space="preserve"> do </w:t>
      </w:r>
      <w:proofErr w:type="spellStart"/>
      <w:r w:rsidRPr="00EE1E7A">
        <w:rPr>
          <w:rFonts w:ascii="Verdana" w:hAnsi="Verdana"/>
          <w:sz w:val="20"/>
          <w:szCs w:val="20"/>
        </w:rPr>
        <w:t>piątku</w:t>
      </w:r>
      <w:proofErr w:type="spellEnd"/>
      <w:r w:rsidRPr="00EE1E7A">
        <w:rPr>
          <w:rFonts w:ascii="Verdana" w:hAnsi="Verdana"/>
          <w:sz w:val="20"/>
          <w:szCs w:val="20"/>
        </w:rPr>
        <w:t xml:space="preserve"> w </w:t>
      </w:r>
      <w:proofErr w:type="spellStart"/>
      <w:r w:rsidRPr="00EE1E7A">
        <w:rPr>
          <w:rFonts w:ascii="Verdana" w:hAnsi="Verdana"/>
          <w:sz w:val="20"/>
          <w:szCs w:val="20"/>
        </w:rPr>
        <w:t>godzinach</w:t>
      </w:r>
      <w:proofErr w:type="spellEnd"/>
      <w:r w:rsidRPr="00EE1E7A">
        <w:rPr>
          <w:rFonts w:ascii="Verdana" w:hAnsi="Verdana"/>
          <w:sz w:val="20"/>
          <w:szCs w:val="20"/>
        </w:rPr>
        <w:t xml:space="preserve"> 7:00-13:00 -    </w:t>
      </w:r>
      <w:proofErr w:type="spellStart"/>
      <w:r w:rsidRPr="00EE1E7A">
        <w:rPr>
          <w:rFonts w:ascii="Verdana" w:hAnsi="Verdana"/>
          <w:sz w:val="20"/>
          <w:szCs w:val="20"/>
        </w:rPr>
        <w:t>przewidywany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średni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czas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wykonywania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usługi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podczas</w:t>
      </w:r>
      <w:proofErr w:type="spellEnd"/>
      <w:r w:rsidRPr="00EE1E7A">
        <w:rPr>
          <w:rFonts w:ascii="Verdana" w:hAnsi="Verdana"/>
          <w:sz w:val="20"/>
          <w:szCs w:val="20"/>
        </w:rPr>
        <w:t xml:space="preserve"> 1 </w:t>
      </w:r>
      <w:proofErr w:type="spellStart"/>
      <w:r w:rsidRPr="00EE1E7A">
        <w:rPr>
          <w:rFonts w:ascii="Verdana" w:hAnsi="Verdana"/>
          <w:sz w:val="20"/>
          <w:szCs w:val="20"/>
        </w:rPr>
        <w:t>dyżuru</w:t>
      </w:r>
      <w:proofErr w:type="spellEnd"/>
      <w:r w:rsidRPr="00EE1E7A">
        <w:rPr>
          <w:rFonts w:ascii="Verdana" w:hAnsi="Verdana"/>
          <w:sz w:val="20"/>
          <w:szCs w:val="20"/>
        </w:rPr>
        <w:t xml:space="preserve">: 6 </w:t>
      </w:r>
      <w:proofErr w:type="spellStart"/>
      <w:r w:rsidRPr="00EE1E7A">
        <w:rPr>
          <w:rFonts w:ascii="Verdana" w:hAnsi="Verdana"/>
          <w:sz w:val="20"/>
          <w:szCs w:val="20"/>
        </w:rPr>
        <w:t>godzin</w:t>
      </w:r>
      <w:proofErr w:type="spellEnd"/>
      <w:r w:rsidRPr="00EE1E7A">
        <w:rPr>
          <w:rFonts w:ascii="Verdana" w:hAnsi="Verdana"/>
          <w:sz w:val="20"/>
          <w:szCs w:val="20"/>
        </w:rPr>
        <w:t>.</w:t>
      </w:r>
    </w:p>
    <w:p w14:paraId="1B85C09E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4.2. </w:t>
      </w:r>
      <w:proofErr w:type="spellStart"/>
      <w:r w:rsidRPr="00EE1E7A">
        <w:rPr>
          <w:rFonts w:ascii="Verdana" w:hAnsi="Verdana"/>
          <w:sz w:val="20"/>
          <w:szCs w:val="20"/>
        </w:rPr>
        <w:t>Powierzchnia</w:t>
      </w:r>
      <w:proofErr w:type="spellEnd"/>
      <w:r w:rsidRPr="00EE1E7A">
        <w:rPr>
          <w:rFonts w:ascii="Verdana" w:hAnsi="Verdana"/>
          <w:sz w:val="20"/>
          <w:szCs w:val="20"/>
        </w:rPr>
        <w:t xml:space="preserve"> do </w:t>
      </w:r>
      <w:proofErr w:type="spellStart"/>
      <w:r w:rsidRPr="00EE1E7A">
        <w:rPr>
          <w:rFonts w:ascii="Verdana" w:hAnsi="Verdana"/>
          <w:sz w:val="20"/>
          <w:szCs w:val="20"/>
        </w:rPr>
        <w:t>sprzątania</w:t>
      </w:r>
      <w:proofErr w:type="spellEnd"/>
      <w:r w:rsidRPr="00EE1E7A">
        <w:rPr>
          <w:rFonts w:ascii="Verdana" w:hAnsi="Verdana"/>
          <w:sz w:val="20"/>
          <w:szCs w:val="20"/>
        </w:rPr>
        <w:t>:</w:t>
      </w:r>
    </w:p>
    <w:p w14:paraId="753B3720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- 4 520 m2 w </w:t>
      </w:r>
      <w:proofErr w:type="spellStart"/>
      <w:r w:rsidRPr="00EE1E7A">
        <w:rPr>
          <w:rFonts w:ascii="Verdana" w:hAnsi="Verdana"/>
          <w:sz w:val="20"/>
          <w:szCs w:val="20"/>
        </w:rPr>
        <w:t>tym</w:t>
      </w:r>
      <w:proofErr w:type="spellEnd"/>
      <w:r w:rsidRPr="00EE1E7A">
        <w:rPr>
          <w:rFonts w:ascii="Verdana" w:hAnsi="Verdana"/>
          <w:sz w:val="20"/>
          <w:szCs w:val="20"/>
        </w:rPr>
        <w:t>:</w:t>
      </w:r>
      <w:r w:rsidRPr="00EE1E7A">
        <w:rPr>
          <w:rFonts w:ascii="Verdana" w:hAnsi="Verdana"/>
          <w:color w:val="FF0000"/>
          <w:sz w:val="20"/>
          <w:szCs w:val="20"/>
        </w:rPr>
        <w:t xml:space="preserve"> </w:t>
      </w:r>
      <w:r w:rsidRPr="00EE1E7A">
        <w:rPr>
          <w:rFonts w:ascii="Verdana" w:hAnsi="Verdana"/>
          <w:sz w:val="20"/>
          <w:szCs w:val="20"/>
        </w:rPr>
        <w:t>15</w:t>
      </w:r>
      <w:r w:rsidRPr="00EE1E7A">
        <w:rPr>
          <w:rFonts w:ascii="Verdana" w:hAnsi="Verdana"/>
          <w:color w:val="FF0000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łazienek</w:t>
      </w:r>
      <w:proofErr w:type="spellEnd"/>
      <w:r w:rsidRPr="00EE1E7A">
        <w:rPr>
          <w:rFonts w:ascii="Verdana" w:hAnsi="Verdana"/>
          <w:sz w:val="20"/>
          <w:szCs w:val="20"/>
        </w:rPr>
        <w:t xml:space="preserve"> o </w:t>
      </w:r>
      <w:proofErr w:type="spellStart"/>
      <w:r w:rsidRPr="00EE1E7A">
        <w:rPr>
          <w:rFonts w:ascii="Verdana" w:hAnsi="Verdana"/>
          <w:sz w:val="20"/>
          <w:szCs w:val="20"/>
        </w:rPr>
        <w:t>łącznej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powierzchni</w:t>
      </w:r>
      <w:proofErr w:type="spellEnd"/>
      <w:r w:rsidRPr="00EE1E7A">
        <w:rPr>
          <w:rFonts w:ascii="Verdana" w:hAnsi="Verdana"/>
          <w:sz w:val="20"/>
          <w:szCs w:val="20"/>
        </w:rPr>
        <w:t xml:space="preserve"> ok 130 m2, </w:t>
      </w:r>
      <w:proofErr w:type="spellStart"/>
      <w:r w:rsidRPr="00EE1E7A">
        <w:rPr>
          <w:rFonts w:ascii="Verdana" w:hAnsi="Verdana"/>
          <w:sz w:val="20"/>
          <w:szCs w:val="20"/>
        </w:rPr>
        <w:t>pomieszczenia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laboratoriów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biur</w:t>
      </w:r>
      <w:proofErr w:type="spellEnd"/>
      <w:r w:rsidRPr="00EE1E7A">
        <w:rPr>
          <w:rFonts w:ascii="Verdana" w:hAnsi="Verdana"/>
          <w:sz w:val="20"/>
          <w:szCs w:val="20"/>
        </w:rPr>
        <w:t xml:space="preserve"> , </w:t>
      </w:r>
      <w:proofErr w:type="spellStart"/>
      <w:r w:rsidRPr="00EE1E7A">
        <w:rPr>
          <w:rFonts w:ascii="Verdana" w:hAnsi="Verdana"/>
          <w:sz w:val="20"/>
          <w:szCs w:val="20"/>
        </w:rPr>
        <w:t>schody</w:t>
      </w:r>
      <w:proofErr w:type="spellEnd"/>
      <w:r w:rsidRPr="00EE1E7A">
        <w:rPr>
          <w:rFonts w:ascii="Verdana" w:hAnsi="Verdana"/>
          <w:sz w:val="20"/>
          <w:szCs w:val="20"/>
        </w:rPr>
        <w:t xml:space="preserve"> o </w:t>
      </w:r>
      <w:proofErr w:type="spellStart"/>
      <w:r w:rsidRPr="00EE1E7A">
        <w:rPr>
          <w:rFonts w:ascii="Verdana" w:hAnsi="Verdana"/>
          <w:sz w:val="20"/>
          <w:szCs w:val="20"/>
        </w:rPr>
        <w:t>powierzchni</w:t>
      </w:r>
      <w:proofErr w:type="spellEnd"/>
      <w:r w:rsidRPr="00EE1E7A">
        <w:rPr>
          <w:rFonts w:ascii="Verdana" w:hAnsi="Verdana"/>
          <w:sz w:val="20"/>
          <w:szCs w:val="20"/>
        </w:rPr>
        <w:t xml:space="preserve"> ok 3 420 m2,korytarze o </w:t>
      </w:r>
      <w:proofErr w:type="spellStart"/>
      <w:r w:rsidRPr="00EE1E7A">
        <w:rPr>
          <w:rFonts w:ascii="Verdana" w:hAnsi="Verdana"/>
          <w:sz w:val="20"/>
          <w:szCs w:val="20"/>
        </w:rPr>
        <w:t>łącznej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powierzchni</w:t>
      </w:r>
      <w:proofErr w:type="spellEnd"/>
      <w:r w:rsidRPr="00EE1E7A">
        <w:rPr>
          <w:rFonts w:ascii="Verdana" w:hAnsi="Verdana"/>
          <w:sz w:val="20"/>
          <w:szCs w:val="20"/>
        </w:rPr>
        <w:t xml:space="preserve"> ok 970 m2</w:t>
      </w:r>
    </w:p>
    <w:p w14:paraId="7BBEBCA2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4.2.1. </w:t>
      </w:r>
      <w:proofErr w:type="spellStart"/>
      <w:r w:rsidRPr="00EE1E7A">
        <w:rPr>
          <w:rFonts w:ascii="Verdana" w:hAnsi="Verdana"/>
          <w:sz w:val="20"/>
          <w:szCs w:val="20"/>
        </w:rPr>
        <w:t>Czynności</w:t>
      </w:r>
      <w:proofErr w:type="spellEnd"/>
      <w:r w:rsidRPr="00EE1E7A">
        <w:rPr>
          <w:rFonts w:ascii="Verdana" w:hAnsi="Verdana"/>
          <w:sz w:val="20"/>
          <w:szCs w:val="20"/>
        </w:rPr>
        <w:t xml:space="preserve"> do </w:t>
      </w:r>
      <w:proofErr w:type="spellStart"/>
      <w:r w:rsidRPr="00EE1E7A">
        <w:rPr>
          <w:rFonts w:ascii="Verdana" w:hAnsi="Verdana"/>
          <w:sz w:val="20"/>
          <w:szCs w:val="20"/>
        </w:rPr>
        <w:t>wykonania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codziennie</w:t>
      </w:r>
      <w:proofErr w:type="spellEnd"/>
      <w:r w:rsidRPr="00EE1E7A">
        <w:rPr>
          <w:rFonts w:ascii="Verdana" w:hAnsi="Verdana"/>
          <w:sz w:val="20"/>
          <w:szCs w:val="20"/>
        </w:rPr>
        <w:t>:</w:t>
      </w:r>
    </w:p>
    <w:p w14:paraId="5F579659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− </w:t>
      </w:r>
      <w:proofErr w:type="spellStart"/>
      <w:r w:rsidRPr="00EE1E7A">
        <w:rPr>
          <w:rFonts w:ascii="Verdana" w:hAnsi="Verdana"/>
          <w:sz w:val="20"/>
          <w:szCs w:val="20"/>
        </w:rPr>
        <w:t>umycie</w:t>
      </w:r>
      <w:proofErr w:type="spellEnd"/>
      <w:r w:rsidRPr="00EE1E7A">
        <w:rPr>
          <w:rFonts w:ascii="Verdana" w:hAnsi="Verdana"/>
          <w:sz w:val="20"/>
          <w:szCs w:val="20"/>
        </w:rPr>
        <w:t>/</w:t>
      </w:r>
      <w:proofErr w:type="spellStart"/>
      <w:r w:rsidRPr="00EE1E7A">
        <w:rPr>
          <w:rFonts w:ascii="Verdana" w:hAnsi="Verdana"/>
          <w:sz w:val="20"/>
          <w:szCs w:val="20"/>
        </w:rPr>
        <w:t>odkurzanie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podłóg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części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wspólnych</w:t>
      </w:r>
      <w:proofErr w:type="spellEnd"/>
      <w:r w:rsidRPr="00EE1E7A">
        <w:rPr>
          <w:rFonts w:ascii="Verdana" w:hAnsi="Verdana"/>
          <w:sz w:val="20"/>
          <w:szCs w:val="20"/>
        </w:rPr>
        <w:t xml:space="preserve"> (</w:t>
      </w:r>
      <w:proofErr w:type="spellStart"/>
      <w:r w:rsidRPr="00EE1E7A">
        <w:rPr>
          <w:rFonts w:ascii="Verdana" w:hAnsi="Verdana"/>
          <w:sz w:val="20"/>
          <w:szCs w:val="20"/>
        </w:rPr>
        <w:t>łazienki</w:t>
      </w:r>
      <w:proofErr w:type="spellEnd"/>
      <w:r w:rsidRPr="00EE1E7A">
        <w:rPr>
          <w:rFonts w:ascii="Verdana" w:hAnsi="Verdana"/>
          <w:sz w:val="20"/>
          <w:szCs w:val="20"/>
        </w:rPr>
        <w:t>);</w:t>
      </w:r>
    </w:p>
    <w:p w14:paraId="3E2FCC25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− </w:t>
      </w:r>
      <w:proofErr w:type="spellStart"/>
      <w:r w:rsidRPr="00EE1E7A">
        <w:rPr>
          <w:rFonts w:ascii="Verdana" w:hAnsi="Verdana"/>
          <w:sz w:val="20"/>
          <w:szCs w:val="20"/>
        </w:rPr>
        <w:t>kompleksowe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czyszczenie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toalet</w:t>
      </w:r>
      <w:proofErr w:type="spellEnd"/>
      <w:r w:rsidRPr="00EE1E7A">
        <w:rPr>
          <w:rFonts w:ascii="Verdana" w:hAnsi="Verdana"/>
          <w:sz w:val="20"/>
          <w:szCs w:val="20"/>
        </w:rPr>
        <w:t xml:space="preserve"> (</w:t>
      </w:r>
      <w:proofErr w:type="spellStart"/>
      <w:r w:rsidRPr="00EE1E7A">
        <w:rPr>
          <w:rFonts w:ascii="Verdana" w:hAnsi="Verdana"/>
          <w:sz w:val="20"/>
          <w:szCs w:val="20"/>
        </w:rPr>
        <w:t>umycie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umywalek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pisuarów</w:t>
      </w:r>
      <w:proofErr w:type="spellEnd"/>
      <w:r w:rsidRPr="00EE1E7A">
        <w:rPr>
          <w:rFonts w:ascii="Verdana" w:hAnsi="Verdana"/>
          <w:sz w:val="20"/>
          <w:szCs w:val="20"/>
        </w:rPr>
        <w:t xml:space="preserve">, lustra, </w:t>
      </w:r>
      <w:proofErr w:type="spellStart"/>
      <w:r w:rsidRPr="00EE1E7A">
        <w:rPr>
          <w:rFonts w:ascii="Verdana" w:hAnsi="Verdana"/>
          <w:sz w:val="20"/>
          <w:szCs w:val="20"/>
        </w:rPr>
        <w:t>wylanie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środkami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dezynfekcyjnymi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misek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klozetowych</w:t>
      </w:r>
      <w:proofErr w:type="spellEnd"/>
      <w:r w:rsidRPr="00EE1E7A">
        <w:rPr>
          <w:rFonts w:ascii="Verdana" w:hAnsi="Verdana"/>
          <w:sz w:val="20"/>
          <w:szCs w:val="20"/>
        </w:rPr>
        <w:t>);</w:t>
      </w:r>
    </w:p>
    <w:p w14:paraId="4AB76BED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− </w:t>
      </w:r>
      <w:proofErr w:type="spellStart"/>
      <w:r w:rsidRPr="00EE1E7A">
        <w:rPr>
          <w:rFonts w:ascii="Verdana" w:hAnsi="Verdana"/>
          <w:sz w:val="20"/>
          <w:szCs w:val="20"/>
        </w:rPr>
        <w:t>opróżnianie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koszy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na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śmieci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biura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części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wspólne</w:t>
      </w:r>
      <w:proofErr w:type="spellEnd"/>
      <w:r w:rsidRPr="00EE1E7A">
        <w:rPr>
          <w:rFonts w:ascii="Verdana" w:hAnsi="Verdana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/>
          <w:sz w:val="20"/>
          <w:szCs w:val="20"/>
        </w:rPr>
        <w:t>pomieszczenia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laboratoryjne</w:t>
      </w:r>
      <w:proofErr w:type="spellEnd"/>
      <w:r w:rsidRPr="00EE1E7A">
        <w:rPr>
          <w:rFonts w:ascii="Verdana" w:hAnsi="Verdana"/>
          <w:sz w:val="20"/>
          <w:szCs w:val="20"/>
        </w:rPr>
        <w:t>;</w:t>
      </w:r>
    </w:p>
    <w:p w14:paraId="79B43DAF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− </w:t>
      </w:r>
      <w:proofErr w:type="spellStart"/>
      <w:r w:rsidRPr="00EE1E7A">
        <w:rPr>
          <w:rFonts w:ascii="Verdana" w:hAnsi="Verdana"/>
          <w:sz w:val="20"/>
          <w:szCs w:val="20"/>
        </w:rPr>
        <w:t>uzupełnianie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środków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czystości</w:t>
      </w:r>
      <w:proofErr w:type="spellEnd"/>
      <w:r w:rsidRPr="00EE1E7A">
        <w:rPr>
          <w:rFonts w:ascii="Verdana" w:hAnsi="Verdana"/>
          <w:sz w:val="20"/>
          <w:szCs w:val="20"/>
        </w:rPr>
        <w:t xml:space="preserve"> – </w:t>
      </w:r>
      <w:proofErr w:type="spellStart"/>
      <w:r w:rsidRPr="00EE1E7A">
        <w:rPr>
          <w:rFonts w:ascii="Verdana" w:hAnsi="Verdana"/>
          <w:sz w:val="20"/>
          <w:szCs w:val="20"/>
        </w:rPr>
        <w:t>mydła</w:t>
      </w:r>
      <w:proofErr w:type="spellEnd"/>
      <w:r w:rsidRPr="00EE1E7A">
        <w:rPr>
          <w:rFonts w:ascii="Verdana" w:hAnsi="Verdana"/>
          <w:sz w:val="20"/>
          <w:szCs w:val="20"/>
        </w:rPr>
        <w:t xml:space="preserve"> w </w:t>
      </w:r>
      <w:proofErr w:type="spellStart"/>
      <w:r w:rsidRPr="00EE1E7A">
        <w:rPr>
          <w:rFonts w:ascii="Verdana" w:hAnsi="Verdana"/>
          <w:sz w:val="20"/>
          <w:szCs w:val="20"/>
        </w:rPr>
        <w:t>dozownikach</w:t>
      </w:r>
      <w:proofErr w:type="spellEnd"/>
      <w:r w:rsidRPr="00EE1E7A">
        <w:rPr>
          <w:rFonts w:ascii="Verdana" w:hAnsi="Verdana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/>
          <w:sz w:val="20"/>
          <w:szCs w:val="20"/>
        </w:rPr>
        <w:t>papieru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toaletowego</w:t>
      </w:r>
      <w:proofErr w:type="spellEnd"/>
      <w:r w:rsidRPr="00EE1E7A">
        <w:rPr>
          <w:rFonts w:ascii="Verdana" w:hAnsi="Verdana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/>
          <w:sz w:val="20"/>
          <w:szCs w:val="20"/>
        </w:rPr>
        <w:t>ręczników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papierowych</w:t>
      </w:r>
      <w:proofErr w:type="spellEnd"/>
      <w:r w:rsidRPr="00EE1E7A">
        <w:rPr>
          <w:rFonts w:ascii="Verdana" w:hAnsi="Verdana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/>
          <w:sz w:val="20"/>
          <w:szCs w:val="20"/>
        </w:rPr>
        <w:t>odświeżaczy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powietrza</w:t>
      </w:r>
      <w:proofErr w:type="spellEnd"/>
      <w:r w:rsidRPr="00EE1E7A">
        <w:rPr>
          <w:rFonts w:ascii="Verdana" w:hAnsi="Verdana"/>
          <w:sz w:val="20"/>
          <w:szCs w:val="20"/>
        </w:rPr>
        <w:t>;</w:t>
      </w:r>
    </w:p>
    <w:p w14:paraId="12AF5392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lastRenderedPageBreak/>
        <w:t xml:space="preserve">− </w:t>
      </w:r>
      <w:proofErr w:type="spellStart"/>
      <w:r w:rsidRPr="00EE1E7A">
        <w:rPr>
          <w:rFonts w:ascii="Verdana" w:hAnsi="Verdana"/>
          <w:sz w:val="20"/>
          <w:szCs w:val="20"/>
        </w:rPr>
        <w:t>mycie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drzwi</w:t>
      </w:r>
      <w:proofErr w:type="spellEnd"/>
      <w:r w:rsidRPr="00EE1E7A">
        <w:rPr>
          <w:rFonts w:ascii="Verdana" w:hAnsi="Verdana"/>
          <w:sz w:val="20"/>
          <w:szCs w:val="20"/>
        </w:rPr>
        <w:t xml:space="preserve"> ,</w:t>
      </w:r>
      <w:proofErr w:type="spellStart"/>
      <w:r w:rsidRPr="00EE1E7A">
        <w:rPr>
          <w:rFonts w:ascii="Verdana" w:hAnsi="Verdana"/>
          <w:sz w:val="20"/>
          <w:szCs w:val="20"/>
        </w:rPr>
        <w:t>ścian</w:t>
      </w:r>
      <w:proofErr w:type="spellEnd"/>
      <w:r w:rsidRPr="00EE1E7A">
        <w:rPr>
          <w:rFonts w:ascii="Verdana" w:hAnsi="Verdana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/>
          <w:sz w:val="20"/>
          <w:szCs w:val="20"/>
        </w:rPr>
        <w:t>wraz</w:t>
      </w:r>
      <w:proofErr w:type="spellEnd"/>
      <w:r w:rsidRPr="00EE1E7A">
        <w:rPr>
          <w:rFonts w:ascii="Verdana" w:hAnsi="Verdana"/>
          <w:sz w:val="20"/>
          <w:szCs w:val="20"/>
        </w:rPr>
        <w:t xml:space="preserve"> z </w:t>
      </w:r>
      <w:proofErr w:type="spellStart"/>
      <w:r w:rsidRPr="00EE1E7A">
        <w:rPr>
          <w:rFonts w:ascii="Verdana" w:hAnsi="Verdana"/>
          <w:sz w:val="20"/>
          <w:szCs w:val="20"/>
        </w:rPr>
        <w:t>cokołami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na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bieżąco</w:t>
      </w:r>
      <w:proofErr w:type="spellEnd"/>
      <w:r w:rsidRPr="00EE1E7A">
        <w:rPr>
          <w:rFonts w:ascii="Verdana" w:hAnsi="Verdana"/>
          <w:sz w:val="20"/>
          <w:szCs w:val="20"/>
        </w:rPr>
        <w:t>.</w:t>
      </w:r>
    </w:p>
    <w:p w14:paraId="6B25B837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4.2.2. </w:t>
      </w:r>
      <w:proofErr w:type="spellStart"/>
      <w:r w:rsidRPr="00EE1E7A">
        <w:rPr>
          <w:rFonts w:ascii="Verdana" w:hAnsi="Verdana"/>
          <w:sz w:val="20"/>
          <w:szCs w:val="20"/>
        </w:rPr>
        <w:t>czynności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wykonywane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raz</w:t>
      </w:r>
      <w:proofErr w:type="spellEnd"/>
      <w:r w:rsidRPr="00EE1E7A">
        <w:rPr>
          <w:rFonts w:ascii="Verdana" w:hAnsi="Verdana"/>
          <w:sz w:val="20"/>
          <w:szCs w:val="20"/>
        </w:rPr>
        <w:t xml:space="preserve"> w </w:t>
      </w:r>
      <w:proofErr w:type="spellStart"/>
      <w:r w:rsidRPr="00EE1E7A">
        <w:rPr>
          <w:rFonts w:ascii="Verdana" w:hAnsi="Verdana"/>
          <w:sz w:val="20"/>
          <w:szCs w:val="20"/>
        </w:rPr>
        <w:t>tygodniu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</w:p>
    <w:p w14:paraId="21190E51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- </w:t>
      </w:r>
      <w:proofErr w:type="spellStart"/>
      <w:r w:rsidRPr="00EE1E7A">
        <w:rPr>
          <w:rFonts w:ascii="Verdana" w:hAnsi="Verdana"/>
          <w:sz w:val="20"/>
          <w:szCs w:val="20"/>
        </w:rPr>
        <w:t>dezynfekowanie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poręczy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schodowych</w:t>
      </w:r>
      <w:proofErr w:type="spellEnd"/>
      <w:r w:rsidRPr="00EE1E7A">
        <w:rPr>
          <w:rFonts w:ascii="Verdana" w:hAnsi="Verdana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/>
          <w:sz w:val="20"/>
          <w:szCs w:val="20"/>
        </w:rPr>
        <w:t>klamek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drzwi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okien</w:t>
      </w:r>
      <w:proofErr w:type="spellEnd"/>
      <w:r w:rsidRPr="00EE1E7A">
        <w:rPr>
          <w:rFonts w:ascii="Verdana" w:hAnsi="Verdana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/>
          <w:sz w:val="20"/>
          <w:szCs w:val="20"/>
        </w:rPr>
        <w:t>włączników</w:t>
      </w:r>
      <w:proofErr w:type="spellEnd"/>
      <w:r w:rsidRPr="00EE1E7A">
        <w:rPr>
          <w:rFonts w:ascii="Verdana" w:hAnsi="Verdana"/>
          <w:sz w:val="20"/>
          <w:szCs w:val="20"/>
        </w:rPr>
        <w:t>;</w:t>
      </w:r>
    </w:p>
    <w:p w14:paraId="59470879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- </w:t>
      </w:r>
      <w:proofErr w:type="spellStart"/>
      <w:r w:rsidRPr="00EE1E7A">
        <w:rPr>
          <w:rFonts w:ascii="Verdana" w:hAnsi="Verdana"/>
          <w:sz w:val="20"/>
          <w:szCs w:val="20"/>
        </w:rPr>
        <w:t>mycie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podłóg</w:t>
      </w:r>
      <w:proofErr w:type="spellEnd"/>
      <w:r w:rsidRPr="00EE1E7A">
        <w:rPr>
          <w:rFonts w:ascii="Verdana" w:hAnsi="Verdana"/>
          <w:sz w:val="20"/>
          <w:szCs w:val="20"/>
        </w:rPr>
        <w:t xml:space="preserve"> w </w:t>
      </w:r>
      <w:proofErr w:type="spellStart"/>
      <w:r w:rsidRPr="00EE1E7A">
        <w:rPr>
          <w:rFonts w:ascii="Verdana" w:hAnsi="Verdana"/>
          <w:sz w:val="20"/>
          <w:szCs w:val="20"/>
        </w:rPr>
        <w:t>pomieszczeniach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laboratoryjnych</w:t>
      </w:r>
      <w:proofErr w:type="spellEnd"/>
      <w:r w:rsidRPr="00EE1E7A">
        <w:rPr>
          <w:rFonts w:ascii="Verdana" w:hAnsi="Verdana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/>
          <w:sz w:val="20"/>
          <w:szCs w:val="20"/>
        </w:rPr>
        <w:t>klatkach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korytarzach</w:t>
      </w:r>
      <w:proofErr w:type="spellEnd"/>
      <w:r w:rsidRPr="00EE1E7A">
        <w:rPr>
          <w:rFonts w:ascii="Verdana" w:hAnsi="Verdana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/>
          <w:sz w:val="20"/>
          <w:szCs w:val="20"/>
        </w:rPr>
        <w:t>oraz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schodów</w:t>
      </w:r>
      <w:proofErr w:type="spellEnd"/>
      <w:r w:rsidRPr="00EE1E7A">
        <w:rPr>
          <w:rFonts w:ascii="Verdana" w:hAnsi="Verdana"/>
          <w:sz w:val="20"/>
          <w:szCs w:val="20"/>
        </w:rPr>
        <w:t>;</w:t>
      </w:r>
    </w:p>
    <w:p w14:paraId="151CFC00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- </w:t>
      </w:r>
      <w:proofErr w:type="spellStart"/>
      <w:r w:rsidRPr="00EE1E7A">
        <w:rPr>
          <w:rFonts w:ascii="Verdana" w:hAnsi="Verdana"/>
          <w:sz w:val="20"/>
          <w:szCs w:val="20"/>
        </w:rPr>
        <w:t>wytarcie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kurzu</w:t>
      </w:r>
      <w:proofErr w:type="spellEnd"/>
      <w:r w:rsidRPr="00EE1E7A">
        <w:rPr>
          <w:rFonts w:ascii="Verdana" w:hAnsi="Verdana"/>
          <w:sz w:val="20"/>
          <w:szCs w:val="20"/>
        </w:rPr>
        <w:t xml:space="preserve"> z </w:t>
      </w:r>
      <w:proofErr w:type="spellStart"/>
      <w:r w:rsidRPr="00EE1E7A">
        <w:rPr>
          <w:rFonts w:ascii="Verdana" w:hAnsi="Verdana"/>
          <w:sz w:val="20"/>
          <w:szCs w:val="20"/>
        </w:rPr>
        <w:t>biurek</w:t>
      </w:r>
      <w:proofErr w:type="spellEnd"/>
      <w:r w:rsidRPr="00EE1E7A">
        <w:rPr>
          <w:rFonts w:ascii="Verdana" w:hAnsi="Verdana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/>
          <w:sz w:val="20"/>
          <w:szCs w:val="20"/>
        </w:rPr>
        <w:t>szafek</w:t>
      </w:r>
      <w:proofErr w:type="spellEnd"/>
      <w:r w:rsidRPr="00EE1E7A">
        <w:rPr>
          <w:rFonts w:ascii="Verdana" w:hAnsi="Verdana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/>
          <w:sz w:val="20"/>
          <w:szCs w:val="20"/>
        </w:rPr>
        <w:t>półek</w:t>
      </w:r>
      <w:proofErr w:type="spellEnd"/>
      <w:r w:rsidRPr="00EE1E7A">
        <w:rPr>
          <w:rFonts w:ascii="Verdana" w:hAnsi="Verdana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/>
          <w:sz w:val="20"/>
          <w:szCs w:val="20"/>
        </w:rPr>
        <w:t>regałów</w:t>
      </w:r>
      <w:proofErr w:type="spellEnd"/>
      <w:r w:rsidRPr="00EE1E7A">
        <w:rPr>
          <w:rFonts w:ascii="Verdana" w:hAnsi="Verdana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/>
          <w:sz w:val="20"/>
          <w:szCs w:val="20"/>
        </w:rPr>
        <w:t>krzeseł</w:t>
      </w:r>
      <w:proofErr w:type="spellEnd"/>
      <w:r w:rsidRPr="00EE1E7A">
        <w:rPr>
          <w:rFonts w:ascii="Verdana" w:hAnsi="Verdana"/>
          <w:sz w:val="20"/>
          <w:szCs w:val="20"/>
        </w:rPr>
        <w:t xml:space="preserve"> – </w:t>
      </w:r>
      <w:proofErr w:type="spellStart"/>
      <w:r w:rsidRPr="00EE1E7A">
        <w:rPr>
          <w:rFonts w:ascii="Verdana" w:hAnsi="Verdana"/>
          <w:sz w:val="20"/>
          <w:szCs w:val="20"/>
        </w:rPr>
        <w:t>podłokietników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nóg</w:t>
      </w:r>
      <w:proofErr w:type="spellEnd"/>
      <w:r w:rsidRPr="00EE1E7A">
        <w:rPr>
          <w:rFonts w:ascii="Verdana" w:hAnsi="Verdana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/>
          <w:sz w:val="20"/>
          <w:szCs w:val="20"/>
        </w:rPr>
        <w:t>szaf</w:t>
      </w:r>
      <w:proofErr w:type="spellEnd"/>
      <w:r w:rsidRPr="00EE1E7A">
        <w:rPr>
          <w:rFonts w:ascii="Verdana" w:hAnsi="Verdana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/>
          <w:sz w:val="20"/>
          <w:szCs w:val="20"/>
        </w:rPr>
        <w:t>kontenerów</w:t>
      </w:r>
      <w:proofErr w:type="spellEnd"/>
      <w:r w:rsidRPr="00EE1E7A">
        <w:rPr>
          <w:rFonts w:ascii="Verdana" w:hAnsi="Verdana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/>
          <w:sz w:val="20"/>
          <w:szCs w:val="20"/>
        </w:rPr>
        <w:t>parapetów</w:t>
      </w:r>
      <w:proofErr w:type="spellEnd"/>
      <w:r w:rsidRPr="00EE1E7A">
        <w:rPr>
          <w:rFonts w:ascii="Verdana" w:hAnsi="Verdana"/>
          <w:sz w:val="20"/>
          <w:szCs w:val="20"/>
        </w:rPr>
        <w:t>;</w:t>
      </w:r>
    </w:p>
    <w:p w14:paraId="13FC5103" w14:textId="77777777" w:rsidR="00EE1E7A" w:rsidRPr="00EE1E7A" w:rsidRDefault="00EE1E7A" w:rsidP="00EE1E7A">
      <w:pPr>
        <w:spacing w:line="360" w:lineRule="auto"/>
        <w:rPr>
          <w:rFonts w:ascii="Verdana" w:hAnsi="Verdana"/>
          <w:color w:val="000000" w:themeColor="text1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− </w:t>
      </w:r>
      <w:proofErr w:type="spellStart"/>
      <w:r w:rsidRPr="00EE1E7A">
        <w:rPr>
          <w:rFonts w:ascii="Verdana" w:hAnsi="Verdana"/>
          <w:sz w:val="20"/>
          <w:szCs w:val="20"/>
        </w:rPr>
        <w:t>wytarcie</w:t>
      </w:r>
      <w:proofErr w:type="spellEnd"/>
      <w:r w:rsidRPr="00EE1E7A">
        <w:rPr>
          <w:rFonts w:ascii="Verdana" w:hAnsi="Verdana"/>
          <w:sz w:val="20"/>
          <w:szCs w:val="20"/>
        </w:rPr>
        <w:t xml:space="preserve"> z </w:t>
      </w:r>
      <w:proofErr w:type="spellStart"/>
      <w:r w:rsidRPr="00EE1E7A">
        <w:rPr>
          <w:rFonts w:ascii="Verdana" w:hAnsi="Verdana"/>
          <w:sz w:val="20"/>
          <w:szCs w:val="20"/>
        </w:rPr>
        <w:t>kurzu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lub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umycie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specjalnymi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środkami</w:t>
      </w:r>
      <w:proofErr w:type="spellEnd"/>
      <w:r w:rsidRPr="00EE1E7A">
        <w:rPr>
          <w:rFonts w:ascii="Verdana" w:hAnsi="Verdana"/>
          <w:sz w:val="20"/>
          <w:szCs w:val="20"/>
        </w:rPr>
        <w:t xml:space="preserve">: </w:t>
      </w:r>
      <w:proofErr w:type="spellStart"/>
      <w:r w:rsidRPr="00EE1E7A">
        <w:rPr>
          <w:rFonts w:ascii="Verdana" w:hAnsi="Verdana"/>
          <w:sz w:val="20"/>
          <w:szCs w:val="20"/>
        </w:rPr>
        <w:t>monitora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komputerowego</w:t>
      </w:r>
      <w:proofErr w:type="spellEnd"/>
      <w:r w:rsidRPr="00EE1E7A">
        <w:rPr>
          <w:rFonts w:ascii="Verdana" w:hAnsi="Verdana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/>
          <w:color w:val="000000" w:themeColor="text1"/>
          <w:sz w:val="20"/>
          <w:szCs w:val="20"/>
        </w:rPr>
        <w:t>klawiatury</w:t>
      </w:r>
      <w:proofErr w:type="spellEnd"/>
      <w:r w:rsidRPr="00EE1E7A">
        <w:rPr>
          <w:rFonts w:ascii="Verdana" w:hAnsi="Verdana"/>
          <w:color w:val="000000" w:themeColor="text1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/>
          <w:color w:val="000000" w:themeColor="text1"/>
          <w:sz w:val="20"/>
          <w:szCs w:val="20"/>
        </w:rPr>
        <w:t>myszki</w:t>
      </w:r>
      <w:proofErr w:type="spellEnd"/>
      <w:r w:rsidRPr="00EE1E7A">
        <w:rPr>
          <w:rFonts w:ascii="Verdana" w:hAnsi="Verdana"/>
          <w:color w:val="000000" w:themeColor="text1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/>
          <w:color w:val="000000" w:themeColor="text1"/>
          <w:sz w:val="20"/>
          <w:szCs w:val="20"/>
        </w:rPr>
        <w:t>urządzenia</w:t>
      </w:r>
      <w:proofErr w:type="spellEnd"/>
      <w:r w:rsidRPr="00EE1E7A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color w:val="000000" w:themeColor="text1"/>
          <w:sz w:val="20"/>
          <w:szCs w:val="20"/>
        </w:rPr>
        <w:t>wielofunkcyjnego</w:t>
      </w:r>
      <w:proofErr w:type="spellEnd"/>
      <w:r w:rsidRPr="00EE1E7A">
        <w:rPr>
          <w:rFonts w:ascii="Verdana" w:hAnsi="Verdana"/>
          <w:color w:val="000000" w:themeColor="text1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/>
          <w:color w:val="000000" w:themeColor="text1"/>
          <w:sz w:val="20"/>
          <w:szCs w:val="20"/>
        </w:rPr>
        <w:t>telefonów</w:t>
      </w:r>
      <w:proofErr w:type="spellEnd"/>
      <w:r w:rsidRPr="00EE1E7A">
        <w:rPr>
          <w:rFonts w:ascii="Verdana" w:hAnsi="Verdana"/>
          <w:color w:val="000000" w:themeColor="text1"/>
          <w:sz w:val="20"/>
          <w:szCs w:val="20"/>
        </w:rPr>
        <w:t>.</w:t>
      </w:r>
    </w:p>
    <w:p w14:paraId="51BC9EBB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4.2.3. </w:t>
      </w:r>
      <w:proofErr w:type="spellStart"/>
      <w:r w:rsidRPr="00EE1E7A">
        <w:rPr>
          <w:rFonts w:ascii="Verdana" w:hAnsi="Verdana"/>
          <w:sz w:val="20"/>
          <w:szCs w:val="20"/>
        </w:rPr>
        <w:t>Czynności</w:t>
      </w:r>
      <w:proofErr w:type="spellEnd"/>
      <w:r w:rsidRPr="00EE1E7A">
        <w:rPr>
          <w:rFonts w:ascii="Verdana" w:hAnsi="Verdana"/>
          <w:sz w:val="20"/>
          <w:szCs w:val="20"/>
        </w:rPr>
        <w:t xml:space="preserve"> do </w:t>
      </w:r>
      <w:proofErr w:type="spellStart"/>
      <w:r w:rsidRPr="00EE1E7A">
        <w:rPr>
          <w:rFonts w:ascii="Verdana" w:hAnsi="Verdana"/>
          <w:sz w:val="20"/>
          <w:szCs w:val="20"/>
        </w:rPr>
        <w:t>wykonania</w:t>
      </w:r>
      <w:proofErr w:type="spellEnd"/>
      <w:r w:rsidRPr="00EE1E7A">
        <w:rPr>
          <w:rFonts w:ascii="Verdana" w:hAnsi="Verdana"/>
          <w:sz w:val="20"/>
          <w:szCs w:val="20"/>
        </w:rPr>
        <w:t xml:space="preserve"> 1 </w:t>
      </w:r>
      <w:proofErr w:type="spellStart"/>
      <w:r w:rsidRPr="00EE1E7A">
        <w:rPr>
          <w:rFonts w:ascii="Verdana" w:hAnsi="Verdana"/>
          <w:sz w:val="20"/>
          <w:szCs w:val="20"/>
        </w:rPr>
        <w:t>raz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na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rok</w:t>
      </w:r>
      <w:proofErr w:type="spellEnd"/>
      <w:r w:rsidRPr="00EE1E7A">
        <w:rPr>
          <w:rFonts w:ascii="Verdana" w:hAnsi="Verdana"/>
          <w:sz w:val="20"/>
          <w:szCs w:val="20"/>
        </w:rPr>
        <w:t>:</w:t>
      </w:r>
    </w:p>
    <w:p w14:paraId="4C224014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- </w:t>
      </w:r>
      <w:proofErr w:type="spellStart"/>
      <w:r w:rsidRPr="00EE1E7A">
        <w:rPr>
          <w:rFonts w:ascii="Verdana" w:hAnsi="Verdana"/>
          <w:sz w:val="20"/>
          <w:szCs w:val="20"/>
        </w:rPr>
        <w:t>mycie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opraw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oświetleniowych</w:t>
      </w:r>
      <w:proofErr w:type="spellEnd"/>
      <w:r w:rsidRPr="00EE1E7A">
        <w:rPr>
          <w:rFonts w:ascii="Verdana" w:hAnsi="Verdana"/>
          <w:sz w:val="20"/>
          <w:szCs w:val="20"/>
        </w:rPr>
        <w:t>.</w:t>
      </w:r>
    </w:p>
    <w:p w14:paraId="5901186E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4.2.4. </w:t>
      </w:r>
      <w:bookmarkStart w:id="24" w:name="_Hlk179816907"/>
      <w:proofErr w:type="spellStart"/>
      <w:r w:rsidRPr="00EE1E7A">
        <w:rPr>
          <w:rFonts w:ascii="Verdana" w:hAnsi="Verdana"/>
          <w:sz w:val="20"/>
          <w:szCs w:val="20"/>
        </w:rPr>
        <w:t>Czynności</w:t>
      </w:r>
      <w:proofErr w:type="spellEnd"/>
      <w:r w:rsidRPr="00EE1E7A">
        <w:rPr>
          <w:rFonts w:ascii="Verdana" w:hAnsi="Verdana"/>
          <w:sz w:val="20"/>
          <w:szCs w:val="20"/>
        </w:rPr>
        <w:t xml:space="preserve"> do </w:t>
      </w:r>
      <w:proofErr w:type="spellStart"/>
      <w:r w:rsidRPr="00EE1E7A">
        <w:rPr>
          <w:rFonts w:ascii="Verdana" w:hAnsi="Verdana"/>
          <w:sz w:val="20"/>
          <w:szCs w:val="20"/>
        </w:rPr>
        <w:t>wykonania</w:t>
      </w:r>
      <w:proofErr w:type="spellEnd"/>
      <w:r w:rsidRPr="00EE1E7A">
        <w:rPr>
          <w:rFonts w:ascii="Verdana" w:hAnsi="Verdana"/>
          <w:sz w:val="20"/>
          <w:szCs w:val="20"/>
        </w:rPr>
        <w:t xml:space="preserve"> 1 </w:t>
      </w:r>
      <w:proofErr w:type="spellStart"/>
      <w:r w:rsidRPr="00EE1E7A">
        <w:rPr>
          <w:rFonts w:ascii="Verdana" w:hAnsi="Verdana"/>
          <w:sz w:val="20"/>
          <w:szCs w:val="20"/>
        </w:rPr>
        <w:t>raz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na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rok</w:t>
      </w:r>
      <w:proofErr w:type="spellEnd"/>
      <w:r w:rsidRPr="00EE1E7A">
        <w:rPr>
          <w:rFonts w:ascii="Verdana" w:hAnsi="Verdana"/>
          <w:sz w:val="20"/>
          <w:szCs w:val="20"/>
        </w:rPr>
        <w:t xml:space="preserve"> (</w:t>
      </w:r>
      <w:proofErr w:type="spellStart"/>
      <w:r w:rsidRPr="00EE1E7A">
        <w:rPr>
          <w:rFonts w:ascii="Verdana" w:hAnsi="Verdana"/>
          <w:sz w:val="20"/>
          <w:szCs w:val="20"/>
        </w:rPr>
        <w:t>maj</w:t>
      </w:r>
      <w:proofErr w:type="spellEnd"/>
      <w:r w:rsidRPr="00EE1E7A">
        <w:rPr>
          <w:rFonts w:ascii="Verdana" w:hAnsi="Verdana"/>
          <w:sz w:val="20"/>
          <w:szCs w:val="20"/>
        </w:rPr>
        <w:t xml:space="preserve"> - </w:t>
      </w:r>
      <w:proofErr w:type="spellStart"/>
      <w:r w:rsidRPr="00EE1E7A">
        <w:rPr>
          <w:rFonts w:ascii="Verdana" w:hAnsi="Verdana"/>
          <w:sz w:val="20"/>
          <w:szCs w:val="20"/>
        </w:rPr>
        <w:t>czerwiec</w:t>
      </w:r>
      <w:proofErr w:type="spellEnd"/>
      <w:r w:rsidRPr="00EE1E7A">
        <w:rPr>
          <w:rFonts w:ascii="Verdana" w:hAnsi="Verdana"/>
          <w:sz w:val="20"/>
          <w:szCs w:val="20"/>
        </w:rPr>
        <w:t>):</w:t>
      </w:r>
    </w:p>
    <w:p w14:paraId="1A1313A6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- </w:t>
      </w:r>
      <w:proofErr w:type="spellStart"/>
      <w:r w:rsidRPr="00EE1E7A">
        <w:rPr>
          <w:rFonts w:ascii="Verdana" w:hAnsi="Verdana"/>
          <w:sz w:val="20"/>
          <w:szCs w:val="20"/>
        </w:rPr>
        <w:t>dwustronne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umycie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okien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i</w:t>
      </w:r>
      <w:proofErr w:type="spellEnd"/>
      <w:r w:rsidRPr="00EE1E7A">
        <w:rPr>
          <w:rFonts w:ascii="Verdana" w:hAnsi="Verdana"/>
          <w:sz w:val="20"/>
          <w:szCs w:val="20"/>
        </w:rPr>
        <w:t xml:space="preserve"> ram </w:t>
      </w:r>
      <w:proofErr w:type="spellStart"/>
      <w:r w:rsidRPr="00EE1E7A">
        <w:rPr>
          <w:rFonts w:ascii="Verdana" w:hAnsi="Verdana"/>
          <w:sz w:val="20"/>
          <w:szCs w:val="20"/>
        </w:rPr>
        <w:t>okiennych</w:t>
      </w:r>
      <w:proofErr w:type="spellEnd"/>
      <w:r w:rsidRPr="00EE1E7A">
        <w:rPr>
          <w:rFonts w:ascii="Verdana" w:hAnsi="Verdana"/>
          <w:sz w:val="20"/>
          <w:szCs w:val="20"/>
        </w:rPr>
        <w:t xml:space="preserve">. </w:t>
      </w:r>
    </w:p>
    <w:bookmarkEnd w:id="24"/>
    <w:p w14:paraId="68E5790E" w14:textId="77777777" w:rsidR="00EE1E7A" w:rsidRPr="00EE1E7A" w:rsidRDefault="00EE1E7A" w:rsidP="00EE1E7A">
      <w:pPr>
        <w:spacing w:line="360" w:lineRule="auto"/>
        <w:rPr>
          <w:rFonts w:ascii="Verdana" w:hAnsi="Verdana" w:cs="Calibri"/>
          <w:b/>
          <w:bCs/>
          <w:sz w:val="20"/>
          <w:szCs w:val="20"/>
          <w:u w:val="single"/>
        </w:rPr>
      </w:pPr>
      <w:r w:rsidRPr="00EE1E7A">
        <w:rPr>
          <w:rFonts w:ascii="Verdana" w:hAnsi="Verdana" w:cs="Calibri"/>
          <w:b/>
          <w:bCs/>
          <w:sz w:val="20"/>
          <w:szCs w:val="20"/>
        </w:rPr>
        <w:t>7</w:t>
      </w:r>
      <w:r w:rsidRPr="00EE1E7A">
        <w:rPr>
          <w:rFonts w:ascii="Verdana" w:hAnsi="Verdana" w:cs="Calibri"/>
          <w:sz w:val="20"/>
          <w:szCs w:val="20"/>
        </w:rPr>
        <w:t>.</w:t>
      </w:r>
      <w:r w:rsidRPr="00EE1E7A">
        <w:rPr>
          <w:rFonts w:ascii="Verdana" w:hAnsi="Verdana" w:cs="Calibri"/>
          <w:b/>
          <w:bCs/>
          <w:sz w:val="20"/>
          <w:szCs w:val="20"/>
          <w:u w:val="single"/>
        </w:rPr>
        <w:t xml:space="preserve"> </w:t>
      </w:r>
      <w:proofErr w:type="spellStart"/>
      <w:r w:rsidRPr="00EE1E7A">
        <w:rPr>
          <w:rFonts w:ascii="Verdana" w:hAnsi="Verdana" w:cs="Calibri"/>
          <w:b/>
          <w:bCs/>
          <w:sz w:val="20"/>
          <w:szCs w:val="20"/>
          <w:u w:val="single"/>
        </w:rPr>
        <w:t>Miejsce</w:t>
      </w:r>
      <w:proofErr w:type="spellEnd"/>
      <w:r w:rsidRPr="00EE1E7A">
        <w:rPr>
          <w:rFonts w:ascii="Verdana" w:hAnsi="Verdana" w:cs="Calibri"/>
          <w:b/>
          <w:bCs/>
          <w:sz w:val="20"/>
          <w:szCs w:val="20"/>
          <w:u w:val="single"/>
        </w:rPr>
        <w:t xml:space="preserve"> </w:t>
      </w:r>
      <w:proofErr w:type="spellStart"/>
      <w:r w:rsidRPr="00EE1E7A">
        <w:rPr>
          <w:rFonts w:ascii="Verdana" w:hAnsi="Verdana" w:cs="Calibri"/>
          <w:b/>
          <w:bCs/>
          <w:sz w:val="20"/>
          <w:szCs w:val="20"/>
          <w:u w:val="single"/>
        </w:rPr>
        <w:t>wykonywania</w:t>
      </w:r>
      <w:proofErr w:type="spellEnd"/>
      <w:r w:rsidRPr="00EE1E7A">
        <w:rPr>
          <w:rFonts w:ascii="Verdana" w:hAnsi="Verdana" w:cs="Calibri"/>
          <w:b/>
          <w:bCs/>
          <w:sz w:val="20"/>
          <w:szCs w:val="20"/>
          <w:u w:val="single"/>
        </w:rPr>
        <w:t xml:space="preserve"> </w:t>
      </w:r>
      <w:proofErr w:type="spellStart"/>
      <w:r w:rsidRPr="00EE1E7A">
        <w:rPr>
          <w:rFonts w:ascii="Verdana" w:hAnsi="Verdana" w:cs="Calibri"/>
          <w:b/>
          <w:bCs/>
          <w:sz w:val="20"/>
          <w:szCs w:val="20"/>
          <w:u w:val="single"/>
        </w:rPr>
        <w:t>usług</w:t>
      </w:r>
      <w:proofErr w:type="spellEnd"/>
      <w:r w:rsidRPr="00EE1E7A">
        <w:rPr>
          <w:rFonts w:ascii="Verdana" w:hAnsi="Verdana" w:cs="Calibri"/>
          <w:b/>
          <w:bCs/>
          <w:sz w:val="20"/>
          <w:szCs w:val="20"/>
          <w:u w:val="single"/>
        </w:rPr>
        <w:t xml:space="preserve"> </w:t>
      </w:r>
      <w:proofErr w:type="spellStart"/>
      <w:r w:rsidRPr="00EE1E7A">
        <w:rPr>
          <w:rFonts w:ascii="Verdana" w:hAnsi="Verdana" w:cs="Calibri"/>
          <w:b/>
          <w:bCs/>
          <w:sz w:val="20"/>
          <w:szCs w:val="20"/>
          <w:u w:val="single"/>
        </w:rPr>
        <w:t>porządkowych</w:t>
      </w:r>
      <w:proofErr w:type="spellEnd"/>
      <w:r w:rsidRPr="00EE1E7A">
        <w:rPr>
          <w:rFonts w:ascii="Verdana" w:hAnsi="Verdana" w:cs="Calibri"/>
          <w:b/>
          <w:bCs/>
          <w:sz w:val="20"/>
          <w:szCs w:val="20"/>
          <w:u w:val="single"/>
        </w:rPr>
        <w:t xml:space="preserve">:  </w:t>
      </w:r>
      <w:proofErr w:type="spellStart"/>
      <w:r w:rsidRPr="00EE1E7A">
        <w:rPr>
          <w:rFonts w:ascii="Verdana" w:hAnsi="Verdana" w:cs="Calibri"/>
          <w:b/>
          <w:bCs/>
          <w:sz w:val="20"/>
          <w:szCs w:val="20"/>
          <w:u w:val="single"/>
        </w:rPr>
        <w:t>ul</w:t>
      </w:r>
      <w:proofErr w:type="spellEnd"/>
      <w:r w:rsidRPr="00EE1E7A">
        <w:rPr>
          <w:rFonts w:ascii="Verdana" w:hAnsi="Verdana" w:cs="Calibri"/>
          <w:b/>
          <w:bCs/>
          <w:sz w:val="20"/>
          <w:szCs w:val="20"/>
          <w:u w:val="single"/>
        </w:rPr>
        <w:t xml:space="preserve">. </w:t>
      </w:r>
      <w:proofErr w:type="spellStart"/>
      <w:r w:rsidRPr="00EE1E7A">
        <w:rPr>
          <w:rFonts w:ascii="Verdana" w:hAnsi="Verdana" w:cs="Calibri"/>
          <w:b/>
          <w:bCs/>
          <w:sz w:val="20"/>
          <w:szCs w:val="20"/>
          <w:u w:val="single"/>
        </w:rPr>
        <w:t>Duchnicka</w:t>
      </w:r>
      <w:proofErr w:type="spellEnd"/>
      <w:r w:rsidRPr="00EE1E7A">
        <w:rPr>
          <w:rFonts w:ascii="Verdana" w:hAnsi="Verdana" w:cs="Calibri"/>
          <w:b/>
          <w:bCs/>
          <w:sz w:val="20"/>
          <w:szCs w:val="20"/>
          <w:u w:val="single"/>
        </w:rPr>
        <w:t xml:space="preserve"> 3, w </w:t>
      </w:r>
      <w:proofErr w:type="spellStart"/>
      <w:r w:rsidRPr="00EE1E7A">
        <w:rPr>
          <w:rFonts w:ascii="Verdana" w:hAnsi="Verdana" w:cs="Calibri"/>
          <w:b/>
          <w:bCs/>
          <w:sz w:val="20"/>
          <w:szCs w:val="20"/>
          <w:u w:val="single"/>
        </w:rPr>
        <w:t>Warszawie</w:t>
      </w:r>
      <w:proofErr w:type="spellEnd"/>
      <w:r w:rsidRPr="00EE1E7A">
        <w:rPr>
          <w:rFonts w:ascii="Verdana" w:hAnsi="Verdana" w:cs="Calibri"/>
          <w:b/>
          <w:bCs/>
          <w:sz w:val="20"/>
          <w:szCs w:val="20"/>
          <w:u w:val="single"/>
        </w:rPr>
        <w:t xml:space="preserve"> </w:t>
      </w:r>
      <w:proofErr w:type="spellStart"/>
      <w:r w:rsidRPr="00EE1E7A">
        <w:rPr>
          <w:rFonts w:ascii="Verdana" w:hAnsi="Verdana" w:cs="Calibri"/>
          <w:b/>
          <w:bCs/>
          <w:sz w:val="20"/>
          <w:szCs w:val="20"/>
          <w:u w:val="single"/>
        </w:rPr>
        <w:t>budynek</w:t>
      </w:r>
      <w:proofErr w:type="spellEnd"/>
      <w:r w:rsidRPr="00EE1E7A">
        <w:rPr>
          <w:rFonts w:ascii="Verdana" w:hAnsi="Verdana" w:cs="Calibri"/>
          <w:b/>
          <w:bCs/>
          <w:sz w:val="20"/>
          <w:szCs w:val="20"/>
          <w:u w:val="single"/>
        </w:rPr>
        <w:t xml:space="preserve"> </w:t>
      </w:r>
      <w:bookmarkStart w:id="25" w:name="_Hlk180488589"/>
      <w:r w:rsidRPr="00EE1E7A">
        <w:rPr>
          <w:rFonts w:ascii="Verdana" w:hAnsi="Verdana" w:cs="Calibri"/>
          <w:b/>
          <w:bCs/>
          <w:sz w:val="20"/>
          <w:szCs w:val="20"/>
          <w:u w:val="single"/>
        </w:rPr>
        <w:t>1 (</w:t>
      </w:r>
      <w:proofErr w:type="spellStart"/>
      <w:r w:rsidRPr="00EE1E7A">
        <w:rPr>
          <w:rFonts w:ascii="Verdana" w:hAnsi="Verdana" w:cs="Calibri"/>
          <w:b/>
          <w:bCs/>
          <w:sz w:val="20"/>
          <w:szCs w:val="20"/>
          <w:u w:val="single"/>
        </w:rPr>
        <w:t>piętro</w:t>
      </w:r>
      <w:proofErr w:type="spellEnd"/>
      <w:r w:rsidRPr="00EE1E7A">
        <w:rPr>
          <w:rFonts w:ascii="Verdana" w:hAnsi="Verdana" w:cs="Calibri"/>
          <w:b/>
          <w:bCs/>
          <w:sz w:val="20"/>
          <w:szCs w:val="20"/>
          <w:u w:val="single"/>
        </w:rPr>
        <w:t xml:space="preserve"> -1 ,0, 1  ) </w:t>
      </w:r>
      <w:proofErr w:type="spellStart"/>
      <w:r w:rsidRPr="00EE1E7A">
        <w:rPr>
          <w:rFonts w:ascii="Verdana" w:hAnsi="Verdana" w:cs="Calibri"/>
          <w:b/>
          <w:bCs/>
          <w:sz w:val="20"/>
          <w:szCs w:val="20"/>
          <w:u w:val="single"/>
        </w:rPr>
        <w:t>i</w:t>
      </w:r>
      <w:proofErr w:type="spellEnd"/>
      <w:r w:rsidRPr="00EE1E7A">
        <w:rPr>
          <w:rFonts w:ascii="Verdana" w:hAnsi="Verdana" w:cs="Calibri"/>
          <w:b/>
          <w:bCs/>
          <w:sz w:val="20"/>
          <w:szCs w:val="20"/>
          <w:u w:val="single"/>
        </w:rPr>
        <w:t xml:space="preserve"> </w:t>
      </w:r>
      <w:proofErr w:type="spellStart"/>
      <w:r w:rsidRPr="00EE1E7A">
        <w:rPr>
          <w:rFonts w:ascii="Verdana" w:hAnsi="Verdana" w:cs="Calibri"/>
          <w:b/>
          <w:bCs/>
          <w:sz w:val="20"/>
          <w:szCs w:val="20"/>
          <w:u w:val="single"/>
        </w:rPr>
        <w:t>budynek</w:t>
      </w:r>
      <w:proofErr w:type="spellEnd"/>
      <w:r w:rsidRPr="00EE1E7A">
        <w:rPr>
          <w:rFonts w:ascii="Verdana" w:hAnsi="Verdana" w:cs="Calibri"/>
          <w:b/>
          <w:bCs/>
          <w:sz w:val="20"/>
          <w:szCs w:val="20"/>
          <w:u w:val="single"/>
        </w:rPr>
        <w:t xml:space="preserve"> 2 ( </w:t>
      </w:r>
      <w:proofErr w:type="spellStart"/>
      <w:r w:rsidRPr="00EE1E7A">
        <w:rPr>
          <w:rFonts w:ascii="Verdana" w:hAnsi="Verdana" w:cs="Calibri"/>
          <w:b/>
          <w:bCs/>
          <w:sz w:val="20"/>
          <w:szCs w:val="20"/>
          <w:u w:val="single"/>
        </w:rPr>
        <w:t>piętro</w:t>
      </w:r>
      <w:proofErr w:type="spellEnd"/>
      <w:r w:rsidRPr="00EE1E7A">
        <w:rPr>
          <w:rFonts w:ascii="Verdana" w:hAnsi="Verdana" w:cs="Calibri"/>
          <w:b/>
          <w:bCs/>
          <w:sz w:val="20"/>
          <w:szCs w:val="20"/>
          <w:u w:val="single"/>
        </w:rPr>
        <w:t xml:space="preserve"> 0, 3) </w:t>
      </w:r>
      <w:bookmarkEnd w:id="25"/>
    </w:p>
    <w:p w14:paraId="4661FF4D" w14:textId="77777777" w:rsidR="00EE1E7A" w:rsidRPr="00EE1E7A" w:rsidRDefault="00EE1E7A" w:rsidP="00EE1E7A">
      <w:pPr>
        <w:spacing w:line="360" w:lineRule="auto"/>
        <w:rPr>
          <w:rFonts w:ascii="Verdana" w:hAnsi="Verdana" w:cs="Calibri"/>
          <w:sz w:val="20"/>
          <w:szCs w:val="20"/>
        </w:rPr>
      </w:pPr>
      <w:r w:rsidRPr="00EE1E7A">
        <w:rPr>
          <w:rFonts w:ascii="Verdana" w:hAnsi="Verdana" w:cs="Calibri"/>
          <w:sz w:val="20"/>
          <w:szCs w:val="20"/>
        </w:rPr>
        <w:t xml:space="preserve">7.1. </w:t>
      </w:r>
      <w:proofErr w:type="spellStart"/>
      <w:r w:rsidRPr="00EE1E7A">
        <w:rPr>
          <w:rFonts w:ascii="Verdana" w:hAnsi="Verdana" w:cs="Calibri"/>
          <w:sz w:val="20"/>
          <w:szCs w:val="20"/>
        </w:rPr>
        <w:t>Czynności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do </w:t>
      </w:r>
      <w:proofErr w:type="spellStart"/>
      <w:r w:rsidRPr="00EE1E7A">
        <w:rPr>
          <w:rFonts w:ascii="Verdana" w:hAnsi="Verdana" w:cs="Calibri"/>
          <w:sz w:val="20"/>
          <w:szCs w:val="20"/>
        </w:rPr>
        <w:t>wykonania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 w:cs="Calibri"/>
          <w:sz w:val="20"/>
          <w:szCs w:val="20"/>
        </w:rPr>
        <w:t>codziennie</w:t>
      </w:r>
      <w:proofErr w:type="spellEnd"/>
      <w:r w:rsidRPr="00EE1E7A">
        <w:rPr>
          <w:rFonts w:ascii="Verdana" w:hAnsi="Verdana" w:cs="Calibri"/>
          <w:sz w:val="20"/>
          <w:szCs w:val="20"/>
        </w:rPr>
        <w:t>:</w:t>
      </w:r>
    </w:p>
    <w:p w14:paraId="388C186C" w14:textId="77777777" w:rsidR="00EE1E7A" w:rsidRPr="00EE1E7A" w:rsidRDefault="00EE1E7A" w:rsidP="00EE1E7A">
      <w:pPr>
        <w:spacing w:line="360" w:lineRule="auto"/>
        <w:rPr>
          <w:rFonts w:ascii="Verdana" w:hAnsi="Verdana" w:cs="Calibri"/>
          <w:sz w:val="20"/>
          <w:szCs w:val="20"/>
        </w:rPr>
      </w:pPr>
      <w:r w:rsidRPr="00EE1E7A">
        <w:rPr>
          <w:rFonts w:ascii="Verdana" w:hAnsi="Verdana" w:cs="Calibri"/>
          <w:sz w:val="20"/>
          <w:szCs w:val="20"/>
        </w:rPr>
        <w:t xml:space="preserve">- </w:t>
      </w:r>
      <w:proofErr w:type="spellStart"/>
      <w:r w:rsidRPr="00EE1E7A">
        <w:rPr>
          <w:rFonts w:ascii="Verdana" w:hAnsi="Verdana" w:cs="Calibri"/>
          <w:sz w:val="20"/>
          <w:szCs w:val="20"/>
        </w:rPr>
        <w:t>sprzątanie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 w:cs="Calibri"/>
          <w:sz w:val="20"/>
          <w:szCs w:val="20"/>
        </w:rPr>
        <w:t>sekretariatu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( </w:t>
      </w:r>
      <w:proofErr w:type="spellStart"/>
      <w:r w:rsidRPr="00EE1E7A">
        <w:rPr>
          <w:rFonts w:ascii="Verdana" w:hAnsi="Verdana" w:cs="Calibri"/>
          <w:sz w:val="20"/>
          <w:szCs w:val="20"/>
        </w:rPr>
        <w:t>mycie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 w:cs="Calibri"/>
          <w:sz w:val="20"/>
          <w:szCs w:val="20"/>
        </w:rPr>
        <w:t>podłóg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 w:cs="Calibri"/>
          <w:sz w:val="20"/>
          <w:szCs w:val="20"/>
        </w:rPr>
        <w:t>wytarcie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 w:cs="Calibri"/>
          <w:sz w:val="20"/>
          <w:szCs w:val="20"/>
        </w:rPr>
        <w:t>kurzu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z </w:t>
      </w:r>
      <w:proofErr w:type="spellStart"/>
      <w:r w:rsidRPr="00EE1E7A">
        <w:rPr>
          <w:rFonts w:ascii="Verdana" w:hAnsi="Verdana" w:cs="Calibri"/>
          <w:sz w:val="20"/>
          <w:szCs w:val="20"/>
        </w:rPr>
        <w:t>biurek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 w:cs="Calibri"/>
          <w:sz w:val="20"/>
          <w:szCs w:val="20"/>
        </w:rPr>
        <w:t>szafek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 w:cs="Calibri"/>
          <w:sz w:val="20"/>
          <w:szCs w:val="20"/>
        </w:rPr>
        <w:t>półek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 w:cs="Calibri"/>
          <w:sz w:val="20"/>
          <w:szCs w:val="20"/>
        </w:rPr>
        <w:t>regałów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 w:cs="Calibri"/>
          <w:sz w:val="20"/>
          <w:szCs w:val="20"/>
        </w:rPr>
        <w:t>krzeseł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 w:cs="Calibri"/>
          <w:sz w:val="20"/>
          <w:szCs w:val="20"/>
        </w:rPr>
        <w:t>podłokietników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 w:cs="Calibri"/>
          <w:sz w:val="20"/>
          <w:szCs w:val="20"/>
        </w:rPr>
        <w:t>i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 w:cs="Calibri"/>
          <w:sz w:val="20"/>
          <w:szCs w:val="20"/>
        </w:rPr>
        <w:t>nóg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 w:cs="Calibri"/>
          <w:sz w:val="20"/>
          <w:szCs w:val="20"/>
        </w:rPr>
        <w:t>szaf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 w:cs="Calibri"/>
          <w:sz w:val="20"/>
          <w:szCs w:val="20"/>
        </w:rPr>
        <w:t>kontenerów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 w:cs="Calibri"/>
          <w:sz w:val="20"/>
          <w:szCs w:val="20"/>
        </w:rPr>
        <w:t>parapetów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; </w:t>
      </w:r>
      <w:proofErr w:type="spellStart"/>
      <w:r w:rsidRPr="00EE1E7A">
        <w:rPr>
          <w:rFonts w:ascii="Verdana" w:hAnsi="Verdana" w:cs="Calibri"/>
          <w:sz w:val="20"/>
          <w:szCs w:val="20"/>
        </w:rPr>
        <w:t>wytarcie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z </w:t>
      </w:r>
      <w:proofErr w:type="spellStart"/>
      <w:r w:rsidRPr="00EE1E7A">
        <w:rPr>
          <w:rFonts w:ascii="Verdana" w:hAnsi="Verdana" w:cs="Calibri"/>
          <w:sz w:val="20"/>
          <w:szCs w:val="20"/>
        </w:rPr>
        <w:t>kurzu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 w:cs="Calibri"/>
          <w:sz w:val="20"/>
          <w:szCs w:val="20"/>
        </w:rPr>
        <w:t>lub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 w:cs="Calibri"/>
          <w:sz w:val="20"/>
          <w:szCs w:val="20"/>
        </w:rPr>
        <w:t>umycie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 w:cs="Calibri"/>
          <w:sz w:val="20"/>
          <w:szCs w:val="20"/>
        </w:rPr>
        <w:t>specjalnymi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 w:cs="Calibri"/>
          <w:sz w:val="20"/>
          <w:szCs w:val="20"/>
        </w:rPr>
        <w:t>środkami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: </w:t>
      </w:r>
      <w:proofErr w:type="spellStart"/>
      <w:r w:rsidRPr="00EE1E7A">
        <w:rPr>
          <w:rFonts w:ascii="Verdana" w:hAnsi="Verdana" w:cs="Calibri"/>
          <w:sz w:val="20"/>
          <w:szCs w:val="20"/>
        </w:rPr>
        <w:t>monitora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 w:cs="Calibri"/>
          <w:sz w:val="20"/>
          <w:szCs w:val="20"/>
        </w:rPr>
        <w:t>komputerowego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 w:cs="Calibri"/>
          <w:color w:val="000000" w:themeColor="text1"/>
          <w:sz w:val="20"/>
          <w:szCs w:val="20"/>
        </w:rPr>
        <w:t>klawiatury</w:t>
      </w:r>
      <w:proofErr w:type="spellEnd"/>
      <w:r w:rsidRPr="00EE1E7A">
        <w:rPr>
          <w:rFonts w:ascii="Verdana" w:hAnsi="Verdana" w:cs="Calibri"/>
          <w:color w:val="000000" w:themeColor="text1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 w:cs="Calibri"/>
          <w:color w:val="000000" w:themeColor="text1"/>
          <w:sz w:val="20"/>
          <w:szCs w:val="20"/>
        </w:rPr>
        <w:t>myszki</w:t>
      </w:r>
      <w:proofErr w:type="spellEnd"/>
      <w:r w:rsidRPr="00EE1E7A">
        <w:rPr>
          <w:rFonts w:ascii="Verdana" w:hAnsi="Verdana" w:cs="Calibri"/>
          <w:color w:val="000000" w:themeColor="text1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 w:cs="Calibri"/>
          <w:color w:val="000000" w:themeColor="text1"/>
          <w:sz w:val="20"/>
          <w:szCs w:val="20"/>
        </w:rPr>
        <w:t>urządzenia</w:t>
      </w:r>
      <w:proofErr w:type="spellEnd"/>
      <w:r w:rsidRPr="00EE1E7A">
        <w:rPr>
          <w:rFonts w:ascii="Verdana" w:hAnsi="Verdana" w:cs="Calibri"/>
          <w:color w:val="000000" w:themeColor="text1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 w:cs="Calibri"/>
          <w:color w:val="000000" w:themeColor="text1"/>
          <w:sz w:val="20"/>
          <w:szCs w:val="20"/>
        </w:rPr>
        <w:t>wielofunkcyjnego</w:t>
      </w:r>
      <w:proofErr w:type="spellEnd"/>
      <w:r w:rsidRPr="00EE1E7A">
        <w:rPr>
          <w:rFonts w:ascii="Verdana" w:hAnsi="Verdana" w:cs="Calibri"/>
          <w:color w:val="000000" w:themeColor="text1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 w:cs="Calibri"/>
          <w:color w:val="000000" w:themeColor="text1"/>
          <w:sz w:val="20"/>
          <w:szCs w:val="20"/>
        </w:rPr>
        <w:t>telefonów</w:t>
      </w:r>
      <w:proofErr w:type="spellEnd"/>
      <w:r w:rsidRPr="00EE1E7A">
        <w:rPr>
          <w:rFonts w:ascii="Verdana" w:hAnsi="Verdana" w:cs="Calibri"/>
          <w:color w:val="000000" w:themeColor="text1"/>
          <w:sz w:val="20"/>
          <w:szCs w:val="20"/>
        </w:rPr>
        <w:t xml:space="preserve">  </w:t>
      </w:r>
      <w:proofErr w:type="spellStart"/>
      <w:r w:rsidRPr="00EE1E7A">
        <w:rPr>
          <w:rFonts w:ascii="Verdana" w:hAnsi="Verdana" w:cs="Calibri"/>
          <w:color w:val="000000" w:themeColor="text1"/>
          <w:sz w:val="20"/>
          <w:szCs w:val="20"/>
        </w:rPr>
        <w:t>itd</w:t>
      </w:r>
      <w:proofErr w:type="spellEnd"/>
      <w:r w:rsidRPr="00EE1E7A">
        <w:rPr>
          <w:rFonts w:ascii="Verdana" w:hAnsi="Verdana" w:cs="Calibri"/>
          <w:color w:val="000000" w:themeColor="text1"/>
          <w:sz w:val="20"/>
          <w:szCs w:val="20"/>
        </w:rPr>
        <w:t>.)</w:t>
      </w:r>
    </w:p>
    <w:p w14:paraId="7191ACD7" w14:textId="77777777" w:rsidR="00EE1E7A" w:rsidRPr="00EE1E7A" w:rsidRDefault="00EE1E7A" w:rsidP="00EE1E7A">
      <w:pPr>
        <w:spacing w:line="360" w:lineRule="auto"/>
        <w:rPr>
          <w:rFonts w:ascii="Verdana" w:hAnsi="Verdana" w:cs="Calibri"/>
          <w:sz w:val="20"/>
          <w:szCs w:val="20"/>
        </w:rPr>
      </w:pPr>
      <w:r w:rsidRPr="00EE1E7A">
        <w:rPr>
          <w:rFonts w:ascii="Verdana" w:hAnsi="Verdana" w:cs="Calibri"/>
          <w:sz w:val="20"/>
          <w:szCs w:val="20"/>
        </w:rPr>
        <w:t xml:space="preserve">− </w:t>
      </w:r>
      <w:proofErr w:type="spellStart"/>
      <w:r w:rsidRPr="00EE1E7A">
        <w:rPr>
          <w:rFonts w:ascii="Verdana" w:hAnsi="Verdana" w:cs="Calibri"/>
          <w:sz w:val="20"/>
          <w:szCs w:val="20"/>
        </w:rPr>
        <w:t>sprzątanie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 w:cs="Calibri"/>
          <w:sz w:val="20"/>
          <w:szCs w:val="20"/>
        </w:rPr>
        <w:t>pokoju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 w:cs="Calibri"/>
          <w:sz w:val="20"/>
          <w:szCs w:val="20"/>
        </w:rPr>
        <w:t>socjalnego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(</w:t>
      </w:r>
      <w:proofErr w:type="spellStart"/>
      <w:r w:rsidRPr="00EE1E7A">
        <w:rPr>
          <w:rFonts w:ascii="Verdana" w:hAnsi="Verdana" w:cs="Calibri"/>
          <w:sz w:val="20"/>
          <w:szCs w:val="20"/>
        </w:rPr>
        <w:t>czyszczenie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 w:cs="Calibri"/>
          <w:sz w:val="20"/>
          <w:szCs w:val="20"/>
        </w:rPr>
        <w:t>blatu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 w:cs="Calibri"/>
          <w:sz w:val="20"/>
          <w:szCs w:val="20"/>
        </w:rPr>
        <w:t>kuchennego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 w:cs="Calibri"/>
          <w:sz w:val="20"/>
          <w:szCs w:val="20"/>
        </w:rPr>
        <w:t>zlewozmywaka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 w:cs="Calibri"/>
          <w:sz w:val="20"/>
          <w:szCs w:val="20"/>
        </w:rPr>
        <w:t>stołów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w </w:t>
      </w:r>
      <w:proofErr w:type="spellStart"/>
      <w:r w:rsidRPr="00EE1E7A">
        <w:rPr>
          <w:rFonts w:ascii="Verdana" w:hAnsi="Verdana" w:cs="Calibri"/>
          <w:sz w:val="20"/>
          <w:szCs w:val="20"/>
        </w:rPr>
        <w:t>kuchni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 w:cs="Calibri"/>
          <w:sz w:val="20"/>
          <w:szCs w:val="20"/>
        </w:rPr>
        <w:t>socjalnej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 w:cs="Calibri"/>
          <w:sz w:val="20"/>
          <w:szCs w:val="20"/>
        </w:rPr>
        <w:t>wstawianie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 w:cs="Calibri"/>
          <w:sz w:val="20"/>
          <w:szCs w:val="20"/>
        </w:rPr>
        <w:t>zmywarki</w:t>
      </w:r>
      <w:proofErr w:type="spellEnd"/>
      <w:r w:rsidRPr="00EE1E7A">
        <w:rPr>
          <w:rFonts w:ascii="Verdana" w:hAnsi="Verdana" w:cs="Calibri"/>
          <w:sz w:val="20"/>
          <w:szCs w:val="20"/>
        </w:rPr>
        <w:t>)</w:t>
      </w:r>
    </w:p>
    <w:p w14:paraId="7CA0AA7D" w14:textId="77777777" w:rsidR="00EE1E7A" w:rsidRPr="00EE1E7A" w:rsidRDefault="00EE1E7A" w:rsidP="00EE1E7A">
      <w:pPr>
        <w:spacing w:line="360" w:lineRule="auto"/>
        <w:rPr>
          <w:rFonts w:ascii="Verdana" w:hAnsi="Verdana" w:cs="Calibri"/>
          <w:sz w:val="20"/>
          <w:szCs w:val="20"/>
        </w:rPr>
      </w:pPr>
      <w:r w:rsidRPr="00EE1E7A">
        <w:rPr>
          <w:rFonts w:ascii="Verdana" w:hAnsi="Verdana" w:cs="Calibri"/>
          <w:sz w:val="20"/>
          <w:szCs w:val="20"/>
        </w:rPr>
        <w:t xml:space="preserve">− </w:t>
      </w:r>
      <w:proofErr w:type="spellStart"/>
      <w:r w:rsidRPr="00EE1E7A">
        <w:rPr>
          <w:rFonts w:ascii="Verdana" w:hAnsi="Verdana" w:cs="Calibri"/>
          <w:sz w:val="20"/>
          <w:szCs w:val="20"/>
        </w:rPr>
        <w:t>umycie</w:t>
      </w:r>
      <w:proofErr w:type="spellEnd"/>
      <w:r w:rsidRPr="00EE1E7A">
        <w:rPr>
          <w:rFonts w:ascii="Verdana" w:hAnsi="Verdana" w:cs="Calibri"/>
          <w:sz w:val="20"/>
          <w:szCs w:val="20"/>
        </w:rPr>
        <w:t>/</w:t>
      </w:r>
      <w:proofErr w:type="spellStart"/>
      <w:r w:rsidRPr="00EE1E7A">
        <w:rPr>
          <w:rFonts w:ascii="Verdana" w:hAnsi="Verdana" w:cs="Calibri"/>
          <w:sz w:val="20"/>
          <w:szCs w:val="20"/>
        </w:rPr>
        <w:t>odkurzanie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 w:cs="Calibri"/>
          <w:sz w:val="20"/>
          <w:szCs w:val="20"/>
        </w:rPr>
        <w:t>podłóg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 w:cs="Calibri"/>
          <w:sz w:val="20"/>
          <w:szCs w:val="20"/>
        </w:rPr>
        <w:t>części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 w:cs="Calibri"/>
          <w:sz w:val="20"/>
          <w:szCs w:val="20"/>
        </w:rPr>
        <w:t>wspólnych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( </w:t>
      </w:r>
      <w:proofErr w:type="spellStart"/>
      <w:r w:rsidRPr="00EE1E7A">
        <w:rPr>
          <w:rFonts w:ascii="Verdana" w:hAnsi="Verdana" w:cs="Calibri"/>
          <w:sz w:val="20"/>
          <w:szCs w:val="20"/>
        </w:rPr>
        <w:t>łazienki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 w:cs="Calibri"/>
          <w:sz w:val="20"/>
          <w:szCs w:val="20"/>
        </w:rPr>
        <w:t>pokój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 w:cs="Calibri"/>
          <w:sz w:val="20"/>
          <w:szCs w:val="20"/>
        </w:rPr>
        <w:t>socjalny</w:t>
      </w:r>
      <w:proofErr w:type="spellEnd"/>
      <w:r w:rsidRPr="00EE1E7A">
        <w:rPr>
          <w:rFonts w:ascii="Verdana" w:hAnsi="Verdana" w:cs="Calibri"/>
          <w:sz w:val="20"/>
          <w:szCs w:val="20"/>
        </w:rPr>
        <w:t>);</w:t>
      </w:r>
    </w:p>
    <w:p w14:paraId="3AB97D50" w14:textId="77777777" w:rsidR="00EE1E7A" w:rsidRPr="00EE1E7A" w:rsidRDefault="00EE1E7A" w:rsidP="00EE1E7A">
      <w:pPr>
        <w:spacing w:line="360" w:lineRule="auto"/>
        <w:rPr>
          <w:rFonts w:ascii="Verdana" w:hAnsi="Verdana" w:cs="Calibri"/>
          <w:sz w:val="20"/>
          <w:szCs w:val="20"/>
        </w:rPr>
      </w:pPr>
      <w:r w:rsidRPr="00EE1E7A">
        <w:rPr>
          <w:rFonts w:ascii="Verdana" w:hAnsi="Verdana" w:cs="Calibri"/>
          <w:sz w:val="20"/>
          <w:szCs w:val="20"/>
        </w:rPr>
        <w:t xml:space="preserve">− </w:t>
      </w:r>
      <w:proofErr w:type="spellStart"/>
      <w:r w:rsidRPr="00EE1E7A">
        <w:rPr>
          <w:rFonts w:ascii="Verdana" w:hAnsi="Verdana" w:cs="Calibri"/>
          <w:sz w:val="20"/>
          <w:szCs w:val="20"/>
        </w:rPr>
        <w:t>kompleksowe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 w:cs="Calibri"/>
          <w:sz w:val="20"/>
          <w:szCs w:val="20"/>
        </w:rPr>
        <w:t>czyszczenie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 w:cs="Calibri"/>
          <w:sz w:val="20"/>
          <w:szCs w:val="20"/>
        </w:rPr>
        <w:t>toalet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(</w:t>
      </w:r>
      <w:proofErr w:type="spellStart"/>
      <w:r w:rsidRPr="00EE1E7A">
        <w:rPr>
          <w:rFonts w:ascii="Verdana" w:hAnsi="Verdana" w:cs="Calibri"/>
          <w:sz w:val="20"/>
          <w:szCs w:val="20"/>
        </w:rPr>
        <w:t>umycie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 w:cs="Calibri"/>
          <w:sz w:val="20"/>
          <w:szCs w:val="20"/>
        </w:rPr>
        <w:t>umywalek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 w:cs="Calibri"/>
          <w:sz w:val="20"/>
          <w:szCs w:val="20"/>
        </w:rPr>
        <w:t>i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 w:cs="Calibri"/>
          <w:sz w:val="20"/>
          <w:szCs w:val="20"/>
        </w:rPr>
        <w:t>pisuarów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, lustra, </w:t>
      </w:r>
      <w:proofErr w:type="spellStart"/>
      <w:r w:rsidRPr="00EE1E7A">
        <w:rPr>
          <w:rFonts w:ascii="Verdana" w:hAnsi="Verdana" w:cs="Calibri"/>
          <w:sz w:val="20"/>
          <w:szCs w:val="20"/>
        </w:rPr>
        <w:t>wylanie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 w:cs="Calibri"/>
          <w:sz w:val="20"/>
          <w:szCs w:val="20"/>
        </w:rPr>
        <w:t>środkami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 w:cs="Calibri"/>
          <w:sz w:val="20"/>
          <w:szCs w:val="20"/>
        </w:rPr>
        <w:t>dezynfekcyjnymi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 w:cs="Calibri"/>
          <w:sz w:val="20"/>
          <w:szCs w:val="20"/>
        </w:rPr>
        <w:t>misek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 w:cs="Calibri"/>
          <w:sz w:val="20"/>
          <w:szCs w:val="20"/>
        </w:rPr>
        <w:t>klozetowych</w:t>
      </w:r>
      <w:proofErr w:type="spellEnd"/>
      <w:r w:rsidRPr="00EE1E7A">
        <w:rPr>
          <w:rFonts w:ascii="Verdana" w:hAnsi="Verdana" w:cs="Calibri"/>
          <w:sz w:val="20"/>
          <w:szCs w:val="20"/>
        </w:rPr>
        <w:t>);</w:t>
      </w:r>
    </w:p>
    <w:p w14:paraId="7909424C" w14:textId="77777777" w:rsidR="00EE1E7A" w:rsidRPr="00EE1E7A" w:rsidRDefault="00EE1E7A" w:rsidP="00EE1E7A">
      <w:pPr>
        <w:spacing w:line="360" w:lineRule="auto"/>
        <w:rPr>
          <w:rFonts w:ascii="Verdana" w:hAnsi="Verdana" w:cs="Calibri"/>
          <w:sz w:val="20"/>
          <w:szCs w:val="20"/>
        </w:rPr>
      </w:pPr>
      <w:r w:rsidRPr="00EE1E7A">
        <w:rPr>
          <w:rFonts w:ascii="Verdana" w:hAnsi="Verdana" w:cs="Calibri"/>
          <w:sz w:val="20"/>
          <w:szCs w:val="20"/>
        </w:rPr>
        <w:t xml:space="preserve">− </w:t>
      </w:r>
      <w:proofErr w:type="spellStart"/>
      <w:r w:rsidRPr="00EE1E7A">
        <w:rPr>
          <w:rFonts w:ascii="Verdana" w:hAnsi="Verdana" w:cs="Calibri"/>
          <w:sz w:val="20"/>
          <w:szCs w:val="20"/>
        </w:rPr>
        <w:t>opróżnianie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 w:cs="Calibri"/>
          <w:sz w:val="20"/>
          <w:szCs w:val="20"/>
        </w:rPr>
        <w:t>koszy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 w:cs="Calibri"/>
          <w:sz w:val="20"/>
          <w:szCs w:val="20"/>
        </w:rPr>
        <w:t>na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 w:cs="Calibri"/>
          <w:sz w:val="20"/>
          <w:szCs w:val="20"/>
        </w:rPr>
        <w:t>śmieci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 w:cs="Calibri"/>
          <w:sz w:val="20"/>
          <w:szCs w:val="20"/>
        </w:rPr>
        <w:t>biura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 w:cs="Calibri"/>
          <w:sz w:val="20"/>
          <w:szCs w:val="20"/>
        </w:rPr>
        <w:t>i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 w:cs="Calibri"/>
          <w:sz w:val="20"/>
          <w:szCs w:val="20"/>
        </w:rPr>
        <w:t>części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 w:cs="Calibri"/>
          <w:sz w:val="20"/>
          <w:szCs w:val="20"/>
        </w:rPr>
        <w:t>wspólne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 w:cs="Calibri"/>
          <w:sz w:val="20"/>
          <w:szCs w:val="20"/>
        </w:rPr>
        <w:t>pomieszczenia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 w:cs="Calibri"/>
          <w:sz w:val="20"/>
          <w:szCs w:val="20"/>
        </w:rPr>
        <w:t>biurowe</w:t>
      </w:r>
      <w:proofErr w:type="spellEnd"/>
      <w:r w:rsidRPr="00EE1E7A">
        <w:rPr>
          <w:rFonts w:ascii="Verdana" w:hAnsi="Verdana" w:cs="Calibri"/>
          <w:sz w:val="20"/>
          <w:szCs w:val="20"/>
        </w:rPr>
        <w:t>;</w:t>
      </w:r>
    </w:p>
    <w:p w14:paraId="73414E73" w14:textId="77777777" w:rsidR="00EE1E7A" w:rsidRPr="00EE1E7A" w:rsidRDefault="00EE1E7A" w:rsidP="00EE1E7A">
      <w:pPr>
        <w:spacing w:line="360" w:lineRule="auto"/>
        <w:rPr>
          <w:rFonts w:ascii="Verdana" w:hAnsi="Verdana" w:cs="Calibri"/>
          <w:sz w:val="20"/>
          <w:szCs w:val="20"/>
        </w:rPr>
      </w:pPr>
      <w:r w:rsidRPr="00EE1E7A">
        <w:rPr>
          <w:rFonts w:ascii="Verdana" w:hAnsi="Verdana" w:cs="Calibri"/>
          <w:sz w:val="20"/>
          <w:szCs w:val="20"/>
        </w:rPr>
        <w:t xml:space="preserve">− </w:t>
      </w:r>
      <w:proofErr w:type="spellStart"/>
      <w:r w:rsidRPr="00EE1E7A">
        <w:rPr>
          <w:rFonts w:ascii="Verdana" w:hAnsi="Verdana" w:cs="Calibri"/>
          <w:sz w:val="20"/>
          <w:szCs w:val="20"/>
        </w:rPr>
        <w:t>uzupełnianie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 w:cs="Calibri"/>
          <w:sz w:val="20"/>
          <w:szCs w:val="20"/>
        </w:rPr>
        <w:t>środków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 w:cs="Calibri"/>
          <w:sz w:val="20"/>
          <w:szCs w:val="20"/>
        </w:rPr>
        <w:t>czystości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– </w:t>
      </w:r>
      <w:proofErr w:type="spellStart"/>
      <w:r w:rsidRPr="00EE1E7A">
        <w:rPr>
          <w:rFonts w:ascii="Verdana" w:hAnsi="Verdana" w:cs="Calibri"/>
          <w:sz w:val="20"/>
          <w:szCs w:val="20"/>
        </w:rPr>
        <w:t>mydła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w </w:t>
      </w:r>
      <w:proofErr w:type="spellStart"/>
      <w:r w:rsidRPr="00EE1E7A">
        <w:rPr>
          <w:rFonts w:ascii="Verdana" w:hAnsi="Verdana" w:cs="Calibri"/>
          <w:sz w:val="20"/>
          <w:szCs w:val="20"/>
        </w:rPr>
        <w:t>dozownikach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 w:cs="Calibri"/>
          <w:sz w:val="20"/>
          <w:szCs w:val="20"/>
        </w:rPr>
        <w:t>papieru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 w:cs="Calibri"/>
          <w:sz w:val="20"/>
          <w:szCs w:val="20"/>
        </w:rPr>
        <w:t>toaletowego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 w:cs="Calibri"/>
          <w:sz w:val="20"/>
          <w:szCs w:val="20"/>
        </w:rPr>
        <w:t>ręczników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 w:cs="Calibri"/>
          <w:sz w:val="20"/>
          <w:szCs w:val="20"/>
        </w:rPr>
        <w:t>papierowych</w:t>
      </w:r>
      <w:proofErr w:type="spellEnd"/>
      <w:r w:rsidRPr="00EE1E7A">
        <w:rPr>
          <w:rFonts w:ascii="Verdana" w:hAnsi="Verdana" w:cs="Calibri"/>
          <w:sz w:val="20"/>
          <w:szCs w:val="20"/>
        </w:rPr>
        <w:t>,</w:t>
      </w:r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 w:cs="Calibri"/>
          <w:sz w:val="20"/>
          <w:szCs w:val="20"/>
        </w:rPr>
        <w:t>odświeżaczy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 w:cs="Calibri"/>
          <w:sz w:val="20"/>
          <w:szCs w:val="20"/>
        </w:rPr>
        <w:t>powietrza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;</w:t>
      </w:r>
    </w:p>
    <w:p w14:paraId="2B6B80E6" w14:textId="77777777" w:rsidR="00EE1E7A" w:rsidRPr="00EE1E7A" w:rsidRDefault="00EE1E7A" w:rsidP="00EE1E7A">
      <w:pPr>
        <w:spacing w:line="360" w:lineRule="auto"/>
        <w:rPr>
          <w:rFonts w:ascii="Verdana" w:hAnsi="Verdana" w:cs="Calibri"/>
          <w:sz w:val="20"/>
          <w:szCs w:val="20"/>
        </w:rPr>
      </w:pPr>
      <w:r w:rsidRPr="00EE1E7A">
        <w:rPr>
          <w:rFonts w:ascii="Verdana" w:hAnsi="Verdana" w:cs="Calibri"/>
          <w:sz w:val="20"/>
          <w:szCs w:val="20"/>
        </w:rPr>
        <w:t xml:space="preserve">− </w:t>
      </w:r>
      <w:proofErr w:type="spellStart"/>
      <w:r w:rsidRPr="00EE1E7A">
        <w:rPr>
          <w:rFonts w:ascii="Verdana" w:hAnsi="Verdana" w:cs="Calibri"/>
          <w:sz w:val="20"/>
          <w:szCs w:val="20"/>
        </w:rPr>
        <w:t>mycie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 w:cs="Calibri"/>
          <w:sz w:val="20"/>
          <w:szCs w:val="20"/>
        </w:rPr>
        <w:t>ścian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 w:cs="Calibri"/>
          <w:sz w:val="20"/>
          <w:szCs w:val="20"/>
        </w:rPr>
        <w:t>wraz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z </w:t>
      </w:r>
      <w:proofErr w:type="spellStart"/>
      <w:r w:rsidRPr="00EE1E7A">
        <w:rPr>
          <w:rFonts w:ascii="Verdana" w:hAnsi="Verdana" w:cs="Calibri"/>
          <w:sz w:val="20"/>
          <w:szCs w:val="20"/>
        </w:rPr>
        <w:t>cokołami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 w:cs="Calibri"/>
          <w:sz w:val="20"/>
          <w:szCs w:val="20"/>
        </w:rPr>
        <w:t>na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 w:cs="Calibri"/>
          <w:sz w:val="20"/>
          <w:szCs w:val="20"/>
        </w:rPr>
        <w:t>bieżąco</w:t>
      </w:r>
      <w:proofErr w:type="spellEnd"/>
      <w:r w:rsidRPr="00EE1E7A">
        <w:rPr>
          <w:rFonts w:ascii="Verdana" w:hAnsi="Verdana" w:cs="Calibri"/>
          <w:sz w:val="20"/>
          <w:szCs w:val="20"/>
        </w:rPr>
        <w:t>.</w:t>
      </w:r>
    </w:p>
    <w:p w14:paraId="563CB96A" w14:textId="77777777" w:rsidR="00EE1E7A" w:rsidRPr="00EE1E7A" w:rsidRDefault="00EE1E7A" w:rsidP="00EE1E7A">
      <w:pPr>
        <w:spacing w:line="360" w:lineRule="auto"/>
        <w:rPr>
          <w:rFonts w:ascii="Verdana" w:hAnsi="Verdana" w:cs="Calibri"/>
          <w:sz w:val="20"/>
          <w:szCs w:val="20"/>
        </w:rPr>
      </w:pPr>
      <w:r w:rsidRPr="00EE1E7A">
        <w:rPr>
          <w:rFonts w:ascii="Verdana" w:hAnsi="Verdana" w:cs="Calibri"/>
          <w:sz w:val="20"/>
          <w:szCs w:val="20"/>
        </w:rPr>
        <w:t xml:space="preserve">7.2. </w:t>
      </w:r>
      <w:proofErr w:type="spellStart"/>
      <w:r w:rsidRPr="00EE1E7A">
        <w:rPr>
          <w:rFonts w:ascii="Verdana" w:hAnsi="Verdana" w:cs="Calibri"/>
          <w:sz w:val="20"/>
          <w:szCs w:val="20"/>
        </w:rPr>
        <w:t>czynności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 w:cs="Calibri"/>
          <w:sz w:val="20"/>
          <w:szCs w:val="20"/>
        </w:rPr>
        <w:t>wykonywane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 w:cs="Calibri"/>
          <w:sz w:val="20"/>
          <w:szCs w:val="20"/>
        </w:rPr>
        <w:t>raz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w </w:t>
      </w:r>
      <w:proofErr w:type="spellStart"/>
      <w:r w:rsidRPr="00EE1E7A">
        <w:rPr>
          <w:rFonts w:ascii="Verdana" w:hAnsi="Verdana" w:cs="Calibri"/>
          <w:sz w:val="20"/>
          <w:szCs w:val="20"/>
        </w:rPr>
        <w:t>tygodniu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</w:t>
      </w:r>
    </w:p>
    <w:p w14:paraId="72A20ABF" w14:textId="77777777" w:rsidR="00EE1E7A" w:rsidRPr="00EE1E7A" w:rsidRDefault="00EE1E7A" w:rsidP="00EE1E7A">
      <w:pPr>
        <w:spacing w:line="360" w:lineRule="auto"/>
        <w:rPr>
          <w:rFonts w:ascii="Verdana" w:hAnsi="Verdana" w:cs="Calibri"/>
          <w:sz w:val="20"/>
          <w:szCs w:val="20"/>
        </w:rPr>
      </w:pPr>
      <w:r w:rsidRPr="00EE1E7A">
        <w:rPr>
          <w:rFonts w:ascii="Verdana" w:hAnsi="Verdana" w:cs="Calibri"/>
          <w:sz w:val="20"/>
          <w:szCs w:val="20"/>
        </w:rPr>
        <w:t xml:space="preserve">- </w:t>
      </w:r>
      <w:proofErr w:type="spellStart"/>
      <w:r w:rsidRPr="00EE1E7A">
        <w:rPr>
          <w:rFonts w:ascii="Verdana" w:hAnsi="Verdana" w:cs="Calibri"/>
          <w:sz w:val="20"/>
          <w:szCs w:val="20"/>
        </w:rPr>
        <w:t>dezynfekowanie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 w:cs="Calibri"/>
          <w:sz w:val="20"/>
          <w:szCs w:val="20"/>
        </w:rPr>
        <w:t>poręczy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 w:cs="Calibri"/>
          <w:sz w:val="20"/>
          <w:szCs w:val="20"/>
        </w:rPr>
        <w:t>schodowych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 w:cs="Calibri"/>
          <w:sz w:val="20"/>
          <w:szCs w:val="20"/>
        </w:rPr>
        <w:t>klamek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 w:cs="Calibri"/>
          <w:sz w:val="20"/>
          <w:szCs w:val="20"/>
        </w:rPr>
        <w:t>drzwi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 w:cs="Calibri"/>
          <w:sz w:val="20"/>
          <w:szCs w:val="20"/>
        </w:rPr>
        <w:t>i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 w:cs="Calibri"/>
          <w:sz w:val="20"/>
          <w:szCs w:val="20"/>
        </w:rPr>
        <w:t>okien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 w:cs="Calibri"/>
          <w:sz w:val="20"/>
          <w:szCs w:val="20"/>
        </w:rPr>
        <w:t>włączników</w:t>
      </w:r>
      <w:proofErr w:type="spellEnd"/>
      <w:r w:rsidRPr="00EE1E7A">
        <w:rPr>
          <w:rFonts w:ascii="Verdana" w:hAnsi="Verdana" w:cs="Calibri"/>
          <w:sz w:val="20"/>
          <w:szCs w:val="20"/>
        </w:rPr>
        <w:t>;</w:t>
      </w:r>
    </w:p>
    <w:p w14:paraId="4D832929" w14:textId="77777777" w:rsidR="00EE1E7A" w:rsidRPr="00EE1E7A" w:rsidRDefault="00EE1E7A" w:rsidP="00EE1E7A">
      <w:pPr>
        <w:spacing w:line="360" w:lineRule="auto"/>
        <w:rPr>
          <w:rFonts w:ascii="Verdana" w:hAnsi="Verdana" w:cs="Calibri"/>
          <w:sz w:val="20"/>
          <w:szCs w:val="20"/>
        </w:rPr>
      </w:pPr>
      <w:r w:rsidRPr="00EE1E7A">
        <w:rPr>
          <w:rFonts w:ascii="Verdana" w:hAnsi="Verdana" w:cs="Calibri"/>
          <w:sz w:val="20"/>
          <w:szCs w:val="20"/>
        </w:rPr>
        <w:t xml:space="preserve">- </w:t>
      </w:r>
      <w:proofErr w:type="spellStart"/>
      <w:r w:rsidRPr="00EE1E7A">
        <w:rPr>
          <w:rFonts w:ascii="Verdana" w:hAnsi="Verdana" w:cs="Calibri"/>
          <w:sz w:val="20"/>
          <w:szCs w:val="20"/>
        </w:rPr>
        <w:t>mycie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 w:cs="Calibri"/>
          <w:sz w:val="20"/>
          <w:szCs w:val="20"/>
        </w:rPr>
        <w:t>podłóg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w </w:t>
      </w:r>
      <w:proofErr w:type="spellStart"/>
      <w:r w:rsidRPr="00EE1E7A">
        <w:rPr>
          <w:rFonts w:ascii="Verdana" w:hAnsi="Verdana" w:cs="Calibri"/>
          <w:sz w:val="20"/>
          <w:szCs w:val="20"/>
        </w:rPr>
        <w:t>pomieszczeniach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 w:cs="Calibri"/>
          <w:sz w:val="20"/>
          <w:szCs w:val="20"/>
        </w:rPr>
        <w:t>laboratoryjnych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 w:cs="Calibri"/>
          <w:sz w:val="20"/>
          <w:szCs w:val="20"/>
        </w:rPr>
        <w:t>klatkach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 w:cs="Calibri"/>
          <w:sz w:val="20"/>
          <w:szCs w:val="20"/>
        </w:rPr>
        <w:t>i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 w:cs="Calibri"/>
          <w:sz w:val="20"/>
          <w:szCs w:val="20"/>
        </w:rPr>
        <w:t>korytarzach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 w:cs="Calibri"/>
          <w:sz w:val="20"/>
          <w:szCs w:val="20"/>
        </w:rPr>
        <w:t>oraz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 w:cs="Calibri"/>
          <w:sz w:val="20"/>
          <w:szCs w:val="20"/>
        </w:rPr>
        <w:t>schodów</w:t>
      </w:r>
      <w:proofErr w:type="spellEnd"/>
      <w:r w:rsidRPr="00EE1E7A">
        <w:rPr>
          <w:rFonts w:ascii="Verdana" w:hAnsi="Verdana" w:cs="Calibri"/>
          <w:sz w:val="20"/>
          <w:szCs w:val="20"/>
        </w:rPr>
        <w:t>;</w:t>
      </w:r>
    </w:p>
    <w:p w14:paraId="3BCEF9C3" w14:textId="77777777" w:rsidR="00EE1E7A" w:rsidRPr="00EE1E7A" w:rsidRDefault="00EE1E7A" w:rsidP="00EE1E7A">
      <w:pPr>
        <w:spacing w:line="360" w:lineRule="auto"/>
        <w:rPr>
          <w:rFonts w:ascii="Verdana" w:hAnsi="Verdana" w:cs="Calibri"/>
          <w:sz w:val="20"/>
          <w:szCs w:val="20"/>
        </w:rPr>
      </w:pPr>
      <w:r w:rsidRPr="00EE1E7A">
        <w:rPr>
          <w:rFonts w:ascii="Verdana" w:hAnsi="Verdana" w:cs="Calibri"/>
          <w:sz w:val="20"/>
          <w:szCs w:val="20"/>
        </w:rPr>
        <w:t xml:space="preserve">- </w:t>
      </w:r>
      <w:proofErr w:type="spellStart"/>
      <w:r w:rsidRPr="00EE1E7A">
        <w:rPr>
          <w:rFonts w:ascii="Verdana" w:hAnsi="Verdana" w:cs="Calibri"/>
          <w:sz w:val="20"/>
          <w:szCs w:val="20"/>
        </w:rPr>
        <w:t>wytarcie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 w:cs="Calibri"/>
          <w:sz w:val="20"/>
          <w:szCs w:val="20"/>
        </w:rPr>
        <w:t>kurzu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z </w:t>
      </w:r>
      <w:proofErr w:type="spellStart"/>
      <w:r w:rsidRPr="00EE1E7A">
        <w:rPr>
          <w:rFonts w:ascii="Verdana" w:hAnsi="Verdana" w:cs="Calibri"/>
          <w:sz w:val="20"/>
          <w:szCs w:val="20"/>
        </w:rPr>
        <w:t>biurek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 w:cs="Calibri"/>
          <w:sz w:val="20"/>
          <w:szCs w:val="20"/>
        </w:rPr>
        <w:t>szafek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 w:cs="Calibri"/>
          <w:sz w:val="20"/>
          <w:szCs w:val="20"/>
        </w:rPr>
        <w:t>półek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 w:cs="Calibri"/>
          <w:sz w:val="20"/>
          <w:szCs w:val="20"/>
        </w:rPr>
        <w:t>regałów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 w:cs="Calibri"/>
          <w:sz w:val="20"/>
          <w:szCs w:val="20"/>
        </w:rPr>
        <w:t>krzeseł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– </w:t>
      </w:r>
      <w:proofErr w:type="spellStart"/>
      <w:r w:rsidRPr="00EE1E7A">
        <w:rPr>
          <w:rFonts w:ascii="Verdana" w:hAnsi="Verdana" w:cs="Calibri"/>
          <w:sz w:val="20"/>
          <w:szCs w:val="20"/>
        </w:rPr>
        <w:t>podłokietników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 w:cs="Calibri"/>
          <w:sz w:val="20"/>
          <w:szCs w:val="20"/>
        </w:rPr>
        <w:t>i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 w:cs="Calibri"/>
          <w:sz w:val="20"/>
          <w:szCs w:val="20"/>
        </w:rPr>
        <w:t>nóg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 w:cs="Calibri"/>
          <w:sz w:val="20"/>
          <w:szCs w:val="20"/>
        </w:rPr>
        <w:t>szaf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 w:cs="Calibri"/>
          <w:sz w:val="20"/>
          <w:szCs w:val="20"/>
        </w:rPr>
        <w:t>kontenerów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 w:cs="Calibri"/>
          <w:sz w:val="20"/>
          <w:szCs w:val="20"/>
        </w:rPr>
        <w:t>parapetów</w:t>
      </w:r>
      <w:proofErr w:type="spellEnd"/>
      <w:r w:rsidRPr="00EE1E7A">
        <w:rPr>
          <w:rFonts w:ascii="Verdana" w:hAnsi="Verdana" w:cs="Calibri"/>
          <w:sz w:val="20"/>
          <w:szCs w:val="20"/>
        </w:rPr>
        <w:t>;</w:t>
      </w:r>
    </w:p>
    <w:p w14:paraId="0E508EF3" w14:textId="77777777" w:rsidR="00EE1E7A" w:rsidRPr="00EE1E7A" w:rsidRDefault="00EE1E7A" w:rsidP="00EE1E7A">
      <w:pPr>
        <w:spacing w:line="360" w:lineRule="auto"/>
        <w:rPr>
          <w:rFonts w:ascii="Verdana" w:hAnsi="Verdana" w:cs="Calibri"/>
          <w:color w:val="000000" w:themeColor="text1"/>
          <w:sz w:val="20"/>
          <w:szCs w:val="20"/>
        </w:rPr>
      </w:pPr>
      <w:r w:rsidRPr="00EE1E7A">
        <w:rPr>
          <w:rFonts w:ascii="Verdana" w:hAnsi="Verdana" w:cs="Calibri"/>
          <w:sz w:val="20"/>
          <w:szCs w:val="20"/>
        </w:rPr>
        <w:t xml:space="preserve">− </w:t>
      </w:r>
      <w:proofErr w:type="spellStart"/>
      <w:r w:rsidRPr="00EE1E7A">
        <w:rPr>
          <w:rFonts w:ascii="Verdana" w:hAnsi="Verdana" w:cs="Calibri"/>
          <w:sz w:val="20"/>
          <w:szCs w:val="20"/>
        </w:rPr>
        <w:t>wytarcie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z </w:t>
      </w:r>
      <w:proofErr w:type="spellStart"/>
      <w:r w:rsidRPr="00EE1E7A">
        <w:rPr>
          <w:rFonts w:ascii="Verdana" w:hAnsi="Verdana" w:cs="Calibri"/>
          <w:sz w:val="20"/>
          <w:szCs w:val="20"/>
        </w:rPr>
        <w:t>kurzu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 w:cs="Calibri"/>
          <w:sz w:val="20"/>
          <w:szCs w:val="20"/>
        </w:rPr>
        <w:t>lub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 w:cs="Calibri"/>
          <w:sz w:val="20"/>
          <w:szCs w:val="20"/>
        </w:rPr>
        <w:t>umycie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 w:cs="Calibri"/>
          <w:sz w:val="20"/>
          <w:szCs w:val="20"/>
        </w:rPr>
        <w:t>specjalnymi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 w:cs="Calibri"/>
          <w:sz w:val="20"/>
          <w:szCs w:val="20"/>
        </w:rPr>
        <w:t>środkami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: </w:t>
      </w:r>
      <w:proofErr w:type="spellStart"/>
      <w:r w:rsidRPr="00EE1E7A">
        <w:rPr>
          <w:rFonts w:ascii="Verdana" w:hAnsi="Verdana" w:cs="Calibri"/>
          <w:sz w:val="20"/>
          <w:szCs w:val="20"/>
        </w:rPr>
        <w:t>monitora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 w:cs="Calibri"/>
          <w:sz w:val="20"/>
          <w:szCs w:val="20"/>
        </w:rPr>
        <w:t>komputerowego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 w:cs="Calibri"/>
          <w:color w:val="000000" w:themeColor="text1"/>
          <w:sz w:val="20"/>
          <w:szCs w:val="20"/>
        </w:rPr>
        <w:t>klawiatury</w:t>
      </w:r>
      <w:proofErr w:type="spellEnd"/>
      <w:r w:rsidRPr="00EE1E7A">
        <w:rPr>
          <w:rFonts w:ascii="Verdana" w:hAnsi="Verdana" w:cs="Calibri"/>
          <w:color w:val="000000" w:themeColor="text1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 w:cs="Calibri"/>
          <w:color w:val="000000" w:themeColor="text1"/>
          <w:sz w:val="20"/>
          <w:szCs w:val="20"/>
        </w:rPr>
        <w:t>myszki</w:t>
      </w:r>
      <w:proofErr w:type="spellEnd"/>
      <w:r w:rsidRPr="00EE1E7A">
        <w:rPr>
          <w:rFonts w:ascii="Verdana" w:hAnsi="Verdana" w:cs="Calibri"/>
          <w:color w:val="000000" w:themeColor="text1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 w:cs="Calibri"/>
          <w:color w:val="000000" w:themeColor="text1"/>
          <w:sz w:val="20"/>
          <w:szCs w:val="20"/>
        </w:rPr>
        <w:t>urządzenia</w:t>
      </w:r>
      <w:proofErr w:type="spellEnd"/>
      <w:r w:rsidRPr="00EE1E7A">
        <w:rPr>
          <w:rFonts w:ascii="Verdana" w:hAnsi="Verdana" w:cs="Calibri"/>
          <w:color w:val="000000" w:themeColor="text1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 w:cs="Calibri"/>
          <w:color w:val="000000" w:themeColor="text1"/>
          <w:sz w:val="20"/>
          <w:szCs w:val="20"/>
        </w:rPr>
        <w:t>wielofunkcyjnego</w:t>
      </w:r>
      <w:proofErr w:type="spellEnd"/>
      <w:r w:rsidRPr="00EE1E7A">
        <w:rPr>
          <w:rFonts w:ascii="Verdana" w:hAnsi="Verdana" w:cs="Calibri"/>
          <w:color w:val="000000" w:themeColor="text1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 w:cs="Calibri"/>
          <w:color w:val="000000" w:themeColor="text1"/>
          <w:sz w:val="20"/>
          <w:szCs w:val="20"/>
        </w:rPr>
        <w:t>telefonów</w:t>
      </w:r>
      <w:proofErr w:type="spellEnd"/>
      <w:r w:rsidRPr="00EE1E7A">
        <w:rPr>
          <w:rFonts w:ascii="Verdana" w:hAnsi="Verdana" w:cs="Calibri"/>
          <w:color w:val="000000" w:themeColor="text1"/>
          <w:sz w:val="20"/>
          <w:szCs w:val="20"/>
        </w:rPr>
        <w:t>;</w:t>
      </w:r>
    </w:p>
    <w:p w14:paraId="4388C357" w14:textId="77777777" w:rsidR="00EE1E7A" w:rsidRPr="00EE1E7A" w:rsidRDefault="00EE1E7A" w:rsidP="00EE1E7A">
      <w:pPr>
        <w:spacing w:line="360" w:lineRule="auto"/>
        <w:rPr>
          <w:rFonts w:ascii="Verdana" w:hAnsi="Verdana" w:cs="Calibri"/>
          <w:color w:val="000000" w:themeColor="text1"/>
          <w:sz w:val="20"/>
          <w:szCs w:val="20"/>
        </w:rPr>
      </w:pPr>
      <w:r w:rsidRPr="00EE1E7A">
        <w:rPr>
          <w:rFonts w:ascii="Verdana" w:hAnsi="Verdana" w:cs="Calibri"/>
          <w:color w:val="000000" w:themeColor="text1"/>
          <w:sz w:val="20"/>
          <w:szCs w:val="20"/>
        </w:rPr>
        <w:t xml:space="preserve">- </w:t>
      </w:r>
      <w:proofErr w:type="spellStart"/>
      <w:r w:rsidRPr="00EE1E7A">
        <w:rPr>
          <w:rFonts w:ascii="Verdana" w:hAnsi="Verdana" w:cs="Calibri"/>
          <w:color w:val="000000" w:themeColor="text1"/>
          <w:sz w:val="20"/>
          <w:szCs w:val="20"/>
        </w:rPr>
        <w:t>mycie</w:t>
      </w:r>
      <w:proofErr w:type="spellEnd"/>
      <w:r w:rsidRPr="00EE1E7A">
        <w:rPr>
          <w:rFonts w:ascii="Verdana" w:hAnsi="Verdana" w:cs="Calibri"/>
          <w:color w:val="000000" w:themeColor="text1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 w:cs="Calibri"/>
          <w:color w:val="000000" w:themeColor="text1"/>
          <w:sz w:val="20"/>
          <w:szCs w:val="20"/>
        </w:rPr>
        <w:t>mikrofalówki</w:t>
      </w:r>
      <w:proofErr w:type="spellEnd"/>
      <w:r w:rsidRPr="00EE1E7A">
        <w:rPr>
          <w:rFonts w:ascii="Verdana" w:hAnsi="Verdana" w:cs="Calibri"/>
          <w:color w:val="000000" w:themeColor="text1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 w:cs="Calibri"/>
          <w:color w:val="000000" w:themeColor="text1"/>
          <w:sz w:val="20"/>
          <w:szCs w:val="20"/>
        </w:rPr>
        <w:t>i</w:t>
      </w:r>
      <w:proofErr w:type="spellEnd"/>
      <w:r w:rsidRPr="00EE1E7A">
        <w:rPr>
          <w:rFonts w:ascii="Verdana" w:hAnsi="Verdana" w:cs="Calibri"/>
          <w:color w:val="000000" w:themeColor="text1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 w:cs="Calibri"/>
          <w:color w:val="000000" w:themeColor="text1"/>
          <w:sz w:val="20"/>
          <w:szCs w:val="20"/>
        </w:rPr>
        <w:t>lodówki</w:t>
      </w:r>
      <w:proofErr w:type="spellEnd"/>
      <w:r w:rsidRPr="00EE1E7A">
        <w:rPr>
          <w:rFonts w:ascii="Verdana" w:hAnsi="Verdana" w:cs="Calibri"/>
          <w:color w:val="000000" w:themeColor="text1"/>
          <w:sz w:val="20"/>
          <w:szCs w:val="20"/>
        </w:rPr>
        <w:t xml:space="preserve"> (</w:t>
      </w:r>
      <w:proofErr w:type="spellStart"/>
      <w:r w:rsidRPr="00EE1E7A">
        <w:rPr>
          <w:rFonts w:ascii="Verdana" w:hAnsi="Verdana" w:cs="Calibri"/>
          <w:color w:val="000000" w:themeColor="text1"/>
          <w:sz w:val="20"/>
          <w:szCs w:val="20"/>
        </w:rPr>
        <w:t>lub</w:t>
      </w:r>
      <w:proofErr w:type="spellEnd"/>
      <w:r w:rsidRPr="00EE1E7A">
        <w:rPr>
          <w:rFonts w:ascii="Verdana" w:hAnsi="Verdana" w:cs="Calibri"/>
          <w:color w:val="000000" w:themeColor="text1"/>
          <w:sz w:val="20"/>
          <w:szCs w:val="20"/>
        </w:rPr>
        <w:t xml:space="preserve"> w </w:t>
      </w:r>
      <w:proofErr w:type="spellStart"/>
      <w:r w:rsidRPr="00EE1E7A">
        <w:rPr>
          <w:rFonts w:ascii="Verdana" w:hAnsi="Verdana" w:cs="Calibri"/>
          <w:color w:val="000000" w:themeColor="text1"/>
          <w:sz w:val="20"/>
          <w:szCs w:val="20"/>
        </w:rPr>
        <w:t>razie</w:t>
      </w:r>
      <w:proofErr w:type="spellEnd"/>
      <w:r w:rsidRPr="00EE1E7A">
        <w:rPr>
          <w:rFonts w:ascii="Verdana" w:hAnsi="Verdana" w:cs="Calibri"/>
          <w:color w:val="000000" w:themeColor="text1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 w:cs="Calibri"/>
          <w:color w:val="000000" w:themeColor="text1"/>
          <w:sz w:val="20"/>
          <w:szCs w:val="20"/>
        </w:rPr>
        <w:t>potrzeby</w:t>
      </w:r>
      <w:proofErr w:type="spellEnd"/>
      <w:r w:rsidRPr="00EE1E7A">
        <w:rPr>
          <w:rFonts w:ascii="Verdana" w:hAnsi="Verdana" w:cs="Calibri"/>
          <w:color w:val="000000" w:themeColor="text1"/>
          <w:sz w:val="20"/>
          <w:szCs w:val="20"/>
        </w:rPr>
        <w:t>)</w:t>
      </w:r>
    </w:p>
    <w:p w14:paraId="70BAA9E2" w14:textId="77777777" w:rsidR="00EE1E7A" w:rsidRPr="00EE1E7A" w:rsidRDefault="00EE1E7A" w:rsidP="00EE1E7A">
      <w:pPr>
        <w:spacing w:line="360" w:lineRule="auto"/>
        <w:rPr>
          <w:rFonts w:ascii="Verdana" w:hAnsi="Verdana" w:cs="Calibri"/>
          <w:sz w:val="20"/>
          <w:szCs w:val="20"/>
        </w:rPr>
      </w:pPr>
      <w:r w:rsidRPr="00EE1E7A">
        <w:rPr>
          <w:rFonts w:ascii="Verdana" w:hAnsi="Verdana" w:cs="Calibri"/>
          <w:sz w:val="20"/>
          <w:szCs w:val="20"/>
        </w:rPr>
        <w:t xml:space="preserve">7.3. </w:t>
      </w:r>
      <w:proofErr w:type="spellStart"/>
      <w:r w:rsidRPr="00EE1E7A">
        <w:rPr>
          <w:rFonts w:ascii="Verdana" w:hAnsi="Verdana" w:cs="Calibri"/>
          <w:sz w:val="20"/>
          <w:szCs w:val="20"/>
        </w:rPr>
        <w:t>czynności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 w:cs="Calibri"/>
          <w:sz w:val="20"/>
          <w:szCs w:val="20"/>
        </w:rPr>
        <w:t>wykonywane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 w:cs="Calibri"/>
          <w:sz w:val="20"/>
          <w:szCs w:val="20"/>
        </w:rPr>
        <w:t>raz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w </w:t>
      </w:r>
      <w:proofErr w:type="spellStart"/>
      <w:r w:rsidRPr="00EE1E7A">
        <w:rPr>
          <w:rFonts w:ascii="Verdana" w:hAnsi="Verdana" w:cs="Calibri"/>
          <w:sz w:val="20"/>
          <w:szCs w:val="20"/>
        </w:rPr>
        <w:t>miesiącu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( </w:t>
      </w:r>
      <w:proofErr w:type="spellStart"/>
      <w:r w:rsidRPr="00EE1E7A">
        <w:rPr>
          <w:rFonts w:ascii="Verdana" w:hAnsi="Verdana" w:cs="Calibri"/>
          <w:sz w:val="20"/>
          <w:szCs w:val="20"/>
        </w:rPr>
        <w:t>lub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w </w:t>
      </w:r>
      <w:proofErr w:type="spellStart"/>
      <w:r w:rsidRPr="00EE1E7A">
        <w:rPr>
          <w:rFonts w:ascii="Verdana" w:hAnsi="Verdana" w:cs="Calibri"/>
          <w:sz w:val="20"/>
          <w:szCs w:val="20"/>
        </w:rPr>
        <w:t>razie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 w:cs="Calibri"/>
          <w:sz w:val="20"/>
          <w:szCs w:val="20"/>
        </w:rPr>
        <w:t>potrzeby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) </w:t>
      </w:r>
    </w:p>
    <w:p w14:paraId="441435AB" w14:textId="77777777" w:rsidR="00EE1E7A" w:rsidRPr="00EE1E7A" w:rsidRDefault="00EE1E7A" w:rsidP="00EE1E7A">
      <w:pPr>
        <w:spacing w:line="360" w:lineRule="auto"/>
        <w:rPr>
          <w:rFonts w:ascii="Verdana" w:hAnsi="Verdana" w:cs="Calibri"/>
          <w:sz w:val="20"/>
          <w:szCs w:val="20"/>
        </w:rPr>
      </w:pPr>
      <w:r w:rsidRPr="00EE1E7A">
        <w:rPr>
          <w:rFonts w:ascii="Verdana" w:hAnsi="Verdana" w:cs="Calibri"/>
          <w:sz w:val="20"/>
          <w:szCs w:val="20"/>
        </w:rPr>
        <w:t xml:space="preserve">- </w:t>
      </w:r>
      <w:proofErr w:type="spellStart"/>
      <w:r w:rsidRPr="00EE1E7A">
        <w:rPr>
          <w:rFonts w:ascii="Verdana" w:hAnsi="Verdana" w:cs="Calibri"/>
          <w:sz w:val="20"/>
          <w:szCs w:val="20"/>
        </w:rPr>
        <w:t>mycie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 w:cs="Calibri"/>
          <w:sz w:val="20"/>
          <w:szCs w:val="20"/>
        </w:rPr>
        <w:t>lodówek</w:t>
      </w:r>
      <w:proofErr w:type="spellEnd"/>
    </w:p>
    <w:p w14:paraId="565BB09E" w14:textId="77777777" w:rsidR="00EE1E7A" w:rsidRPr="00EE1E7A" w:rsidRDefault="00EE1E7A" w:rsidP="00EE1E7A">
      <w:pPr>
        <w:spacing w:line="360" w:lineRule="auto"/>
        <w:rPr>
          <w:rFonts w:ascii="Verdana" w:hAnsi="Verdana" w:cs="Calibri"/>
          <w:sz w:val="20"/>
          <w:szCs w:val="20"/>
        </w:rPr>
      </w:pPr>
      <w:r w:rsidRPr="00EE1E7A">
        <w:rPr>
          <w:rFonts w:ascii="Verdana" w:hAnsi="Verdana" w:cs="Calibri"/>
          <w:sz w:val="20"/>
          <w:szCs w:val="20"/>
        </w:rPr>
        <w:lastRenderedPageBreak/>
        <w:t xml:space="preserve">7.4 </w:t>
      </w:r>
      <w:proofErr w:type="spellStart"/>
      <w:r w:rsidRPr="00EE1E7A">
        <w:rPr>
          <w:rFonts w:ascii="Verdana" w:hAnsi="Verdana" w:cs="Calibri"/>
          <w:sz w:val="20"/>
          <w:szCs w:val="20"/>
        </w:rPr>
        <w:t>czynności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do </w:t>
      </w:r>
      <w:proofErr w:type="spellStart"/>
      <w:r w:rsidRPr="00EE1E7A">
        <w:rPr>
          <w:rFonts w:ascii="Verdana" w:hAnsi="Verdana" w:cs="Calibri"/>
          <w:sz w:val="20"/>
          <w:szCs w:val="20"/>
        </w:rPr>
        <w:t>wykonania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 w:cs="Calibri"/>
          <w:sz w:val="20"/>
          <w:szCs w:val="20"/>
        </w:rPr>
        <w:t>kilka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 w:cs="Calibri"/>
          <w:sz w:val="20"/>
          <w:szCs w:val="20"/>
        </w:rPr>
        <w:t>razy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w </w:t>
      </w:r>
      <w:proofErr w:type="spellStart"/>
      <w:r w:rsidRPr="00EE1E7A">
        <w:rPr>
          <w:rFonts w:ascii="Verdana" w:hAnsi="Verdana" w:cs="Calibri"/>
          <w:sz w:val="20"/>
          <w:szCs w:val="20"/>
        </w:rPr>
        <w:t>miesiącu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; w </w:t>
      </w:r>
      <w:proofErr w:type="spellStart"/>
      <w:r w:rsidRPr="00EE1E7A">
        <w:rPr>
          <w:rFonts w:ascii="Verdana" w:hAnsi="Verdana" w:cs="Calibri"/>
          <w:sz w:val="20"/>
          <w:szCs w:val="20"/>
        </w:rPr>
        <w:t>zależności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od </w:t>
      </w:r>
      <w:proofErr w:type="spellStart"/>
      <w:r w:rsidRPr="00EE1E7A">
        <w:rPr>
          <w:rFonts w:ascii="Verdana" w:hAnsi="Verdana" w:cs="Calibri"/>
          <w:sz w:val="20"/>
          <w:szCs w:val="20"/>
        </w:rPr>
        <w:t>ilości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 w:cs="Calibri"/>
          <w:sz w:val="20"/>
          <w:szCs w:val="20"/>
        </w:rPr>
        <w:t>spotkań</w:t>
      </w:r>
      <w:proofErr w:type="spellEnd"/>
      <w:r w:rsidRPr="00EE1E7A">
        <w:rPr>
          <w:rFonts w:ascii="Verdana" w:hAnsi="Verdana" w:cs="Calibri"/>
          <w:sz w:val="20"/>
          <w:szCs w:val="20"/>
        </w:rPr>
        <w:t>/</w:t>
      </w:r>
      <w:proofErr w:type="spellStart"/>
      <w:r w:rsidRPr="00EE1E7A">
        <w:rPr>
          <w:rFonts w:ascii="Verdana" w:hAnsi="Verdana" w:cs="Calibri"/>
          <w:sz w:val="20"/>
          <w:szCs w:val="20"/>
        </w:rPr>
        <w:t>szkoleń</w:t>
      </w:r>
      <w:proofErr w:type="spellEnd"/>
    </w:p>
    <w:p w14:paraId="169392E4" w14:textId="77777777" w:rsidR="00EE1E7A" w:rsidRPr="00EE1E7A" w:rsidRDefault="00EE1E7A" w:rsidP="00EE1E7A">
      <w:pPr>
        <w:spacing w:line="360" w:lineRule="auto"/>
        <w:rPr>
          <w:rFonts w:ascii="Verdana" w:hAnsi="Verdana" w:cs="Calibri"/>
          <w:sz w:val="20"/>
          <w:szCs w:val="20"/>
        </w:rPr>
      </w:pPr>
      <w:r w:rsidRPr="00EE1E7A">
        <w:rPr>
          <w:rFonts w:ascii="Verdana" w:hAnsi="Verdana" w:cs="Calibri"/>
          <w:sz w:val="20"/>
          <w:szCs w:val="20"/>
        </w:rPr>
        <w:t>-</w:t>
      </w:r>
      <w:proofErr w:type="spellStart"/>
      <w:r w:rsidRPr="00EE1E7A">
        <w:rPr>
          <w:rFonts w:ascii="Verdana" w:hAnsi="Verdana" w:cs="Calibri"/>
          <w:sz w:val="20"/>
          <w:szCs w:val="20"/>
        </w:rPr>
        <w:t>sprzątanie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 w:cs="Calibri"/>
          <w:sz w:val="20"/>
          <w:szCs w:val="20"/>
        </w:rPr>
        <w:t>sal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 w:cs="Calibri"/>
          <w:sz w:val="20"/>
          <w:szCs w:val="20"/>
        </w:rPr>
        <w:t>konferencyjnych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(</w:t>
      </w:r>
      <w:proofErr w:type="spellStart"/>
      <w:r w:rsidRPr="00EE1E7A">
        <w:rPr>
          <w:rFonts w:ascii="Verdana" w:hAnsi="Verdana" w:cs="Calibri"/>
          <w:sz w:val="20"/>
          <w:szCs w:val="20"/>
        </w:rPr>
        <w:t>odkurzanie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 w:cs="Calibri"/>
          <w:sz w:val="20"/>
          <w:szCs w:val="20"/>
        </w:rPr>
        <w:t>mycie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 w:cs="Calibri"/>
          <w:sz w:val="20"/>
          <w:szCs w:val="20"/>
        </w:rPr>
        <w:t>podłóg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 w:cs="Calibri"/>
          <w:sz w:val="20"/>
          <w:szCs w:val="20"/>
        </w:rPr>
        <w:t>wytarcie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 w:cs="Calibri"/>
          <w:sz w:val="20"/>
          <w:szCs w:val="20"/>
        </w:rPr>
        <w:t>stołów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 w:cs="Calibri"/>
          <w:sz w:val="20"/>
          <w:szCs w:val="20"/>
        </w:rPr>
        <w:t>blatów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 w:cs="Calibri"/>
          <w:sz w:val="20"/>
          <w:szCs w:val="20"/>
        </w:rPr>
        <w:t>parapetów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 w:cs="Calibri"/>
          <w:sz w:val="20"/>
          <w:szCs w:val="20"/>
        </w:rPr>
        <w:t>itp</w:t>
      </w:r>
      <w:proofErr w:type="spellEnd"/>
      <w:r w:rsidRPr="00EE1E7A">
        <w:rPr>
          <w:rFonts w:ascii="Verdana" w:hAnsi="Verdana" w:cs="Calibri"/>
          <w:sz w:val="20"/>
          <w:szCs w:val="20"/>
        </w:rPr>
        <w:t>.)</w:t>
      </w:r>
    </w:p>
    <w:p w14:paraId="3676E11D" w14:textId="77777777" w:rsidR="00EE1E7A" w:rsidRPr="00EE1E7A" w:rsidRDefault="00EE1E7A" w:rsidP="00EE1E7A">
      <w:pPr>
        <w:spacing w:line="360" w:lineRule="auto"/>
        <w:rPr>
          <w:rFonts w:ascii="Verdana" w:hAnsi="Verdana" w:cs="Calibri"/>
          <w:sz w:val="20"/>
          <w:szCs w:val="20"/>
        </w:rPr>
      </w:pPr>
      <w:r w:rsidRPr="00EE1E7A">
        <w:rPr>
          <w:rFonts w:ascii="Verdana" w:hAnsi="Verdana" w:cs="Calibri"/>
          <w:sz w:val="20"/>
          <w:szCs w:val="20"/>
        </w:rPr>
        <w:t xml:space="preserve">7.5. </w:t>
      </w:r>
      <w:proofErr w:type="spellStart"/>
      <w:r w:rsidRPr="00EE1E7A">
        <w:rPr>
          <w:rFonts w:ascii="Verdana" w:hAnsi="Verdana" w:cs="Calibri"/>
          <w:sz w:val="20"/>
          <w:szCs w:val="20"/>
        </w:rPr>
        <w:t>Czynności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do </w:t>
      </w:r>
      <w:proofErr w:type="spellStart"/>
      <w:r w:rsidRPr="00EE1E7A">
        <w:rPr>
          <w:rFonts w:ascii="Verdana" w:hAnsi="Verdana" w:cs="Calibri"/>
          <w:sz w:val="20"/>
          <w:szCs w:val="20"/>
        </w:rPr>
        <w:t>wykonania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1 </w:t>
      </w:r>
      <w:proofErr w:type="spellStart"/>
      <w:r w:rsidRPr="00EE1E7A">
        <w:rPr>
          <w:rFonts w:ascii="Verdana" w:hAnsi="Verdana" w:cs="Calibri"/>
          <w:sz w:val="20"/>
          <w:szCs w:val="20"/>
        </w:rPr>
        <w:t>raz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 w:cs="Calibri"/>
          <w:sz w:val="20"/>
          <w:szCs w:val="20"/>
        </w:rPr>
        <w:t>na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 w:cs="Calibri"/>
          <w:sz w:val="20"/>
          <w:szCs w:val="20"/>
        </w:rPr>
        <w:t>rok</w:t>
      </w:r>
      <w:proofErr w:type="spellEnd"/>
      <w:r w:rsidRPr="00EE1E7A">
        <w:rPr>
          <w:rFonts w:ascii="Verdana" w:hAnsi="Verdana" w:cs="Calibri"/>
          <w:sz w:val="20"/>
          <w:szCs w:val="20"/>
        </w:rPr>
        <w:t>:</w:t>
      </w:r>
    </w:p>
    <w:p w14:paraId="09A6D66D" w14:textId="77777777" w:rsidR="00EE1E7A" w:rsidRPr="00EE1E7A" w:rsidRDefault="00EE1E7A" w:rsidP="00EE1E7A">
      <w:pPr>
        <w:spacing w:line="360" w:lineRule="auto"/>
        <w:rPr>
          <w:rFonts w:ascii="Verdana" w:hAnsi="Verdana" w:cs="Calibri"/>
          <w:sz w:val="20"/>
          <w:szCs w:val="20"/>
        </w:rPr>
      </w:pPr>
      <w:r w:rsidRPr="00EE1E7A">
        <w:rPr>
          <w:rFonts w:ascii="Verdana" w:hAnsi="Verdana" w:cs="Calibri"/>
          <w:sz w:val="20"/>
          <w:szCs w:val="20"/>
        </w:rPr>
        <w:t xml:space="preserve">- </w:t>
      </w:r>
      <w:proofErr w:type="spellStart"/>
      <w:r w:rsidRPr="00EE1E7A">
        <w:rPr>
          <w:rFonts w:ascii="Verdana" w:hAnsi="Verdana" w:cs="Calibri"/>
          <w:sz w:val="20"/>
          <w:szCs w:val="20"/>
        </w:rPr>
        <w:t>mycie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 w:cs="Calibri"/>
          <w:sz w:val="20"/>
          <w:szCs w:val="20"/>
        </w:rPr>
        <w:t>opraw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 w:cs="Calibri"/>
          <w:sz w:val="20"/>
          <w:szCs w:val="20"/>
        </w:rPr>
        <w:t>oświetleniowych</w:t>
      </w:r>
      <w:proofErr w:type="spellEnd"/>
      <w:r w:rsidRPr="00EE1E7A">
        <w:rPr>
          <w:rFonts w:ascii="Verdana" w:hAnsi="Verdana" w:cs="Calibri"/>
          <w:sz w:val="20"/>
          <w:szCs w:val="20"/>
        </w:rPr>
        <w:t>;</w:t>
      </w:r>
    </w:p>
    <w:p w14:paraId="607CD29C" w14:textId="77777777" w:rsidR="00EE1E7A" w:rsidRPr="00EE1E7A" w:rsidRDefault="00EE1E7A" w:rsidP="00EE1E7A">
      <w:pPr>
        <w:spacing w:line="360" w:lineRule="auto"/>
        <w:rPr>
          <w:rFonts w:ascii="Verdana" w:hAnsi="Verdana" w:cs="Calibri"/>
          <w:sz w:val="20"/>
          <w:szCs w:val="20"/>
        </w:rPr>
      </w:pPr>
      <w:bookmarkStart w:id="26" w:name="_Hlk179816992"/>
      <w:r w:rsidRPr="00EE1E7A">
        <w:rPr>
          <w:rFonts w:ascii="Verdana" w:hAnsi="Verdana" w:cs="Calibri"/>
          <w:sz w:val="20"/>
          <w:szCs w:val="20"/>
        </w:rPr>
        <w:t xml:space="preserve">7.6. </w:t>
      </w:r>
      <w:proofErr w:type="spellStart"/>
      <w:r w:rsidRPr="00EE1E7A">
        <w:rPr>
          <w:rFonts w:ascii="Verdana" w:hAnsi="Verdana" w:cs="Calibri"/>
          <w:sz w:val="20"/>
          <w:szCs w:val="20"/>
        </w:rPr>
        <w:t>Czynności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do </w:t>
      </w:r>
      <w:proofErr w:type="spellStart"/>
      <w:r w:rsidRPr="00EE1E7A">
        <w:rPr>
          <w:rFonts w:ascii="Verdana" w:hAnsi="Verdana" w:cs="Calibri"/>
          <w:sz w:val="20"/>
          <w:szCs w:val="20"/>
        </w:rPr>
        <w:t>wykonania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1 </w:t>
      </w:r>
      <w:proofErr w:type="spellStart"/>
      <w:r w:rsidRPr="00EE1E7A">
        <w:rPr>
          <w:rFonts w:ascii="Verdana" w:hAnsi="Verdana" w:cs="Calibri"/>
          <w:sz w:val="20"/>
          <w:szCs w:val="20"/>
        </w:rPr>
        <w:t>raz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 w:cs="Calibri"/>
          <w:sz w:val="20"/>
          <w:szCs w:val="20"/>
        </w:rPr>
        <w:t>na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 w:cs="Calibri"/>
          <w:sz w:val="20"/>
          <w:szCs w:val="20"/>
        </w:rPr>
        <w:t>rok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(</w:t>
      </w:r>
      <w:proofErr w:type="spellStart"/>
      <w:r w:rsidRPr="00EE1E7A">
        <w:rPr>
          <w:rFonts w:ascii="Verdana" w:hAnsi="Verdana" w:cs="Calibri"/>
          <w:sz w:val="20"/>
          <w:szCs w:val="20"/>
        </w:rPr>
        <w:t>maj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- </w:t>
      </w:r>
      <w:proofErr w:type="spellStart"/>
      <w:r w:rsidRPr="00EE1E7A">
        <w:rPr>
          <w:rFonts w:ascii="Verdana" w:hAnsi="Verdana" w:cs="Calibri"/>
          <w:sz w:val="20"/>
          <w:szCs w:val="20"/>
        </w:rPr>
        <w:t>czerwiec</w:t>
      </w:r>
      <w:proofErr w:type="spellEnd"/>
      <w:r w:rsidRPr="00EE1E7A">
        <w:rPr>
          <w:rFonts w:ascii="Verdana" w:hAnsi="Verdana" w:cs="Calibri"/>
          <w:sz w:val="20"/>
          <w:szCs w:val="20"/>
        </w:rPr>
        <w:t>):</w:t>
      </w:r>
    </w:p>
    <w:p w14:paraId="2FA8A1A9" w14:textId="77777777" w:rsidR="00EE1E7A" w:rsidRPr="00EE1E7A" w:rsidRDefault="00EE1E7A" w:rsidP="00EE1E7A">
      <w:pPr>
        <w:spacing w:line="360" w:lineRule="auto"/>
        <w:rPr>
          <w:rFonts w:ascii="Verdana" w:hAnsi="Verdana" w:cs="Calibri"/>
          <w:sz w:val="20"/>
          <w:szCs w:val="20"/>
        </w:rPr>
      </w:pPr>
      <w:r w:rsidRPr="00EE1E7A">
        <w:rPr>
          <w:rFonts w:ascii="Verdana" w:hAnsi="Verdana" w:cs="Calibri"/>
          <w:sz w:val="20"/>
          <w:szCs w:val="20"/>
        </w:rPr>
        <w:t xml:space="preserve">- </w:t>
      </w:r>
      <w:proofErr w:type="spellStart"/>
      <w:r w:rsidRPr="00EE1E7A">
        <w:rPr>
          <w:rFonts w:ascii="Verdana" w:hAnsi="Verdana" w:cs="Calibri"/>
          <w:sz w:val="20"/>
          <w:szCs w:val="20"/>
        </w:rPr>
        <w:t>dwustronne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 w:cs="Calibri"/>
          <w:sz w:val="20"/>
          <w:szCs w:val="20"/>
        </w:rPr>
        <w:t>umycie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 w:cs="Calibri"/>
          <w:sz w:val="20"/>
          <w:szCs w:val="20"/>
        </w:rPr>
        <w:t>okien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 w:cs="Calibri"/>
          <w:sz w:val="20"/>
          <w:szCs w:val="20"/>
        </w:rPr>
        <w:t>i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ram </w:t>
      </w:r>
      <w:proofErr w:type="spellStart"/>
      <w:r w:rsidRPr="00EE1E7A">
        <w:rPr>
          <w:rFonts w:ascii="Verdana" w:hAnsi="Verdana" w:cs="Calibri"/>
          <w:sz w:val="20"/>
          <w:szCs w:val="20"/>
        </w:rPr>
        <w:t>okiennych</w:t>
      </w:r>
      <w:proofErr w:type="spellEnd"/>
      <w:r w:rsidRPr="00EE1E7A">
        <w:rPr>
          <w:rFonts w:ascii="Verdana" w:hAnsi="Verdana" w:cs="Calibri"/>
          <w:sz w:val="20"/>
          <w:szCs w:val="20"/>
        </w:rPr>
        <w:t>.</w:t>
      </w:r>
    </w:p>
    <w:bookmarkEnd w:id="26"/>
    <w:p w14:paraId="734E94F3" w14:textId="77777777" w:rsidR="00EE1E7A" w:rsidRPr="00EE1E7A" w:rsidRDefault="00EE1E7A" w:rsidP="00EE1E7A">
      <w:pPr>
        <w:spacing w:line="360" w:lineRule="auto"/>
        <w:rPr>
          <w:rFonts w:ascii="Verdana" w:hAnsi="Verdana"/>
          <w:b/>
          <w:bCs/>
          <w:sz w:val="20"/>
          <w:szCs w:val="20"/>
        </w:rPr>
      </w:pPr>
      <w:proofErr w:type="spellStart"/>
      <w:r w:rsidRPr="00EE1E7A">
        <w:rPr>
          <w:rFonts w:ascii="Verdana" w:hAnsi="Verdana"/>
          <w:b/>
          <w:bCs/>
          <w:sz w:val="20"/>
          <w:szCs w:val="20"/>
        </w:rPr>
        <w:t>Powierzchnia</w:t>
      </w:r>
      <w:proofErr w:type="spellEnd"/>
      <w:r w:rsidRPr="00EE1E7A">
        <w:rPr>
          <w:rFonts w:ascii="Verdana" w:hAnsi="Verdana"/>
          <w:b/>
          <w:bCs/>
          <w:sz w:val="20"/>
          <w:szCs w:val="20"/>
        </w:rPr>
        <w:t xml:space="preserve"> do </w:t>
      </w:r>
      <w:proofErr w:type="spellStart"/>
      <w:r w:rsidRPr="00EE1E7A">
        <w:rPr>
          <w:rFonts w:ascii="Verdana" w:hAnsi="Verdana"/>
          <w:b/>
          <w:bCs/>
          <w:sz w:val="20"/>
          <w:szCs w:val="20"/>
        </w:rPr>
        <w:t>sprzątania</w:t>
      </w:r>
      <w:proofErr w:type="spellEnd"/>
      <w:r w:rsidRPr="00EE1E7A">
        <w:rPr>
          <w:rFonts w:ascii="Verdana" w:hAnsi="Verdana"/>
          <w:b/>
          <w:bCs/>
          <w:sz w:val="20"/>
          <w:szCs w:val="20"/>
        </w:rPr>
        <w:t>:</w:t>
      </w:r>
    </w:p>
    <w:p w14:paraId="28B53633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EE1E7A">
        <w:rPr>
          <w:rFonts w:ascii="Verdana" w:hAnsi="Verdana"/>
          <w:sz w:val="20"/>
          <w:szCs w:val="20"/>
        </w:rPr>
        <w:t>Powierzchnia</w:t>
      </w:r>
      <w:proofErr w:type="spellEnd"/>
      <w:r w:rsidRPr="00EE1E7A">
        <w:rPr>
          <w:rFonts w:ascii="Verdana" w:hAnsi="Verdana"/>
          <w:sz w:val="20"/>
          <w:szCs w:val="20"/>
        </w:rPr>
        <w:t xml:space="preserve"> do </w:t>
      </w:r>
      <w:proofErr w:type="spellStart"/>
      <w:r w:rsidRPr="00EE1E7A">
        <w:rPr>
          <w:rFonts w:ascii="Verdana" w:hAnsi="Verdana"/>
          <w:sz w:val="20"/>
          <w:szCs w:val="20"/>
        </w:rPr>
        <w:t>sprzątania</w:t>
      </w:r>
      <w:proofErr w:type="spellEnd"/>
      <w:r w:rsidRPr="00EE1E7A">
        <w:rPr>
          <w:rFonts w:ascii="Verdana" w:hAnsi="Verdana"/>
          <w:sz w:val="20"/>
          <w:szCs w:val="20"/>
        </w:rPr>
        <w:t>:</w:t>
      </w:r>
    </w:p>
    <w:p w14:paraId="4AED092F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- ok 3200 m2 w </w:t>
      </w:r>
      <w:proofErr w:type="spellStart"/>
      <w:r w:rsidRPr="00EE1E7A">
        <w:rPr>
          <w:rFonts w:ascii="Verdana" w:hAnsi="Verdana"/>
          <w:sz w:val="20"/>
          <w:szCs w:val="20"/>
        </w:rPr>
        <w:t>tym</w:t>
      </w:r>
      <w:proofErr w:type="spellEnd"/>
      <w:r w:rsidRPr="00EE1E7A">
        <w:rPr>
          <w:rFonts w:ascii="Verdana" w:hAnsi="Verdana"/>
          <w:sz w:val="20"/>
          <w:szCs w:val="20"/>
        </w:rPr>
        <w:t>:</w:t>
      </w:r>
      <w:r w:rsidRPr="00EE1E7A">
        <w:rPr>
          <w:rFonts w:ascii="Verdana" w:hAnsi="Verdana"/>
          <w:color w:val="FF0000"/>
          <w:sz w:val="20"/>
          <w:szCs w:val="20"/>
        </w:rPr>
        <w:t xml:space="preserve"> </w:t>
      </w:r>
      <w:r w:rsidRPr="00EE1E7A">
        <w:rPr>
          <w:rFonts w:ascii="Verdana" w:hAnsi="Verdana"/>
          <w:sz w:val="20"/>
          <w:szCs w:val="20"/>
        </w:rPr>
        <w:t>9</w:t>
      </w:r>
      <w:r w:rsidRPr="00EE1E7A">
        <w:rPr>
          <w:rFonts w:ascii="Verdana" w:hAnsi="Verdana"/>
          <w:color w:val="FF0000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łazienek</w:t>
      </w:r>
      <w:proofErr w:type="spellEnd"/>
      <w:r w:rsidRPr="00EE1E7A">
        <w:rPr>
          <w:rFonts w:ascii="Verdana" w:hAnsi="Verdana"/>
          <w:sz w:val="20"/>
          <w:szCs w:val="20"/>
        </w:rPr>
        <w:t xml:space="preserve"> o </w:t>
      </w:r>
      <w:proofErr w:type="spellStart"/>
      <w:r w:rsidRPr="00EE1E7A">
        <w:rPr>
          <w:rFonts w:ascii="Verdana" w:hAnsi="Verdana"/>
          <w:sz w:val="20"/>
          <w:szCs w:val="20"/>
        </w:rPr>
        <w:t>łącznej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powierzchni</w:t>
      </w:r>
      <w:proofErr w:type="spellEnd"/>
      <w:r w:rsidRPr="00EE1E7A">
        <w:rPr>
          <w:rFonts w:ascii="Verdana" w:hAnsi="Verdana"/>
          <w:sz w:val="20"/>
          <w:szCs w:val="20"/>
        </w:rPr>
        <w:t xml:space="preserve"> ok 75 m2, </w:t>
      </w:r>
      <w:proofErr w:type="spellStart"/>
      <w:r w:rsidRPr="00EE1E7A">
        <w:rPr>
          <w:rFonts w:ascii="Verdana" w:hAnsi="Verdana"/>
          <w:sz w:val="20"/>
          <w:szCs w:val="20"/>
        </w:rPr>
        <w:t>pomieszczenia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laboratoriów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biur</w:t>
      </w:r>
      <w:proofErr w:type="spellEnd"/>
      <w:r w:rsidRPr="00EE1E7A">
        <w:rPr>
          <w:rFonts w:ascii="Verdana" w:hAnsi="Verdana"/>
          <w:sz w:val="20"/>
          <w:szCs w:val="20"/>
        </w:rPr>
        <w:t xml:space="preserve"> , </w:t>
      </w:r>
      <w:proofErr w:type="spellStart"/>
      <w:r w:rsidRPr="00EE1E7A">
        <w:rPr>
          <w:rFonts w:ascii="Verdana" w:hAnsi="Verdana"/>
          <w:sz w:val="20"/>
          <w:szCs w:val="20"/>
        </w:rPr>
        <w:t>schody</w:t>
      </w:r>
      <w:proofErr w:type="spellEnd"/>
      <w:r w:rsidRPr="00EE1E7A">
        <w:rPr>
          <w:rFonts w:ascii="Verdana" w:hAnsi="Verdana"/>
          <w:sz w:val="20"/>
          <w:szCs w:val="20"/>
        </w:rPr>
        <w:t xml:space="preserve"> o </w:t>
      </w:r>
      <w:proofErr w:type="spellStart"/>
      <w:r w:rsidRPr="00EE1E7A">
        <w:rPr>
          <w:rFonts w:ascii="Verdana" w:hAnsi="Verdana"/>
          <w:sz w:val="20"/>
          <w:szCs w:val="20"/>
        </w:rPr>
        <w:t>powierzchni</w:t>
      </w:r>
      <w:proofErr w:type="spellEnd"/>
      <w:r w:rsidRPr="00EE1E7A">
        <w:rPr>
          <w:rFonts w:ascii="Verdana" w:hAnsi="Verdana"/>
          <w:sz w:val="20"/>
          <w:szCs w:val="20"/>
        </w:rPr>
        <w:t xml:space="preserve"> ok 2300 m2, </w:t>
      </w:r>
      <w:proofErr w:type="spellStart"/>
      <w:r w:rsidRPr="00EE1E7A">
        <w:rPr>
          <w:rFonts w:ascii="Verdana" w:hAnsi="Verdana"/>
          <w:sz w:val="20"/>
          <w:szCs w:val="20"/>
        </w:rPr>
        <w:t>korytarze</w:t>
      </w:r>
      <w:proofErr w:type="spellEnd"/>
      <w:r w:rsidRPr="00EE1E7A">
        <w:rPr>
          <w:rFonts w:ascii="Verdana" w:hAnsi="Verdana"/>
          <w:sz w:val="20"/>
          <w:szCs w:val="20"/>
        </w:rPr>
        <w:t xml:space="preserve"> o </w:t>
      </w:r>
      <w:proofErr w:type="spellStart"/>
      <w:r w:rsidRPr="00EE1E7A">
        <w:rPr>
          <w:rFonts w:ascii="Verdana" w:hAnsi="Verdana"/>
          <w:sz w:val="20"/>
          <w:szCs w:val="20"/>
        </w:rPr>
        <w:t>łącznej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powierzchni</w:t>
      </w:r>
      <w:proofErr w:type="spellEnd"/>
      <w:r w:rsidRPr="00EE1E7A">
        <w:rPr>
          <w:rFonts w:ascii="Verdana" w:hAnsi="Verdana"/>
          <w:sz w:val="20"/>
          <w:szCs w:val="20"/>
        </w:rPr>
        <w:t xml:space="preserve"> ok 600 m2, </w:t>
      </w:r>
      <w:proofErr w:type="spellStart"/>
      <w:r w:rsidRPr="00EE1E7A">
        <w:rPr>
          <w:rFonts w:ascii="Verdana" w:hAnsi="Verdana"/>
          <w:sz w:val="20"/>
          <w:szCs w:val="20"/>
        </w:rPr>
        <w:t>pokój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socjalny</w:t>
      </w:r>
      <w:proofErr w:type="spellEnd"/>
      <w:r w:rsidRPr="00EE1E7A">
        <w:rPr>
          <w:rFonts w:ascii="Verdana" w:hAnsi="Verdana"/>
          <w:sz w:val="20"/>
          <w:szCs w:val="20"/>
        </w:rPr>
        <w:t xml:space="preserve"> o </w:t>
      </w:r>
      <w:proofErr w:type="spellStart"/>
      <w:r w:rsidRPr="00EE1E7A">
        <w:rPr>
          <w:rFonts w:ascii="Verdana" w:hAnsi="Verdana"/>
          <w:sz w:val="20"/>
          <w:szCs w:val="20"/>
        </w:rPr>
        <w:t>powierzchni</w:t>
      </w:r>
      <w:proofErr w:type="spellEnd"/>
      <w:r w:rsidRPr="00EE1E7A">
        <w:rPr>
          <w:rFonts w:ascii="Verdana" w:hAnsi="Verdana"/>
          <w:sz w:val="20"/>
          <w:szCs w:val="20"/>
        </w:rPr>
        <w:t xml:space="preserve"> ok 33m2, sale </w:t>
      </w:r>
      <w:proofErr w:type="spellStart"/>
      <w:r w:rsidRPr="00EE1E7A">
        <w:rPr>
          <w:rFonts w:ascii="Verdana" w:hAnsi="Verdana"/>
          <w:sz w:val="20"/>
          <w:szCs w:val="20"/>
        </w:rPr>
        <w:t>konferencyjne</w:t>
      </w:r>
      <w:proofErr w:type="spellEnd"/>
      <w:r w:rsidRPr="00EE1E7A">
        <w:rPr>
          <w:rFonts w:ascii="Verdana" w:hAnsi="Verdana"/>
          <w:sz w:val="20"/>
          <w:szCs w:val="20"/>
        </w:rPr>
        <w:t xml:space="preserve"> ok 183 m2.</w:t>
      </w:r>
    </w:p>
    <w:p w14:paraId="028634EF" w14:textId="77777777" w:rsidR="00EE1E7A" w:rsidRPr="00EE1E7A" w:rsidRDefault="00EE1E7A" w:rsidP="00EE1E7A">
      <w:pPr>
        <w:spacing w:line="360" w:lineRule="auto"/>
        <w:rPr>
          <w:rFonts w:ascii="Verdana" w:hAnsi="Verdana"/>
          <w:b/>
          <w:bCs/>
          <w:sz w:val="20"/>
          <w:szCs w:val="20"/>
          <w:u w:val="single"/>
        </w:rPr>
      </w:pPr>
      <w:r w:rsidRPr="00EE1E7A">
        <w:rPr>
          <w:rFonts w:ascii="Verdana" w:hAnsi="Verdana" w:cs="Calibri"/>
          <w:b/>
          <w:bCs/>
          <w:sz w:val="20"/>
          <w:szCs w:val="20"/>
        </w:rPr>
        <w:t>8</w:t>
      </w:r>
      <w:r w:rsidRPr="00EE1E7A">
        <w:rPr>
          <w:rFonts w:ascii="Verdana" w:hAnsi="Verdana"/>
          <w:b/>
          <w:bCs/>
          <w:sz w:val="20"/>
          <w:szCs w:val="20"/>
          <w:u w:val="single"/>
        </w:rPr>
        <w:t xml:space="preserve">. </w:t>
      </w:r>
      <w:proofErr w:type="spellStart"/>
      <w:r w:rsidRPr="00EE1E7A">
        <w:rPr>
          <w:rFonts w:ascii="Verdana" w:hAnsi="Verdana"/>
          <w:b/>
          <w:bCs/>
          <w:sz w:val="20"/>
          <w:szCs w:val="20"/>
          <w:u w:val="single"/>
        </w:rPr>
        <w:t>Miejsce</w:t>
      </w:r>
      <w:proofErr w:type="spellEnd"/>
      <w:r w:rsidRPr="00EE1E7A">
        <w:rPr>
          <w:rFonts w:ascii="Verdana" w:hAnsi="Verdana"/>
          <w:b/>
          <w:bCs/>
          <w:sz w:val="20"/>
          <w:szCs w:val="20"/>
          <w:u w:val="single"/>
        </w:rPr>
        <w:t xml:space="preserve"> </w:t>
      </w:r>
      <w:proofErr w:type="spellStart"/>
      <w:r w:rsidRPr="00EE1E7A">
        <w:rPr>
          <w:rFonts w:ascii="Verdana" w:hAnsi="Verdana"/>
          <w:b/>
          <w:bCs/>
          <w:sz w:val="20"/>
          <w:szCs w:val="20"/>
          <w:u w:val="single"/>
        </w:rPr>
        <w:t>wykonywania</w:t>
      </w:r>
      <w:proofErr w:type="spellEnd"/>
      <w:r w:rsidRPr="00EE1E7A">
        <w:rPr>
          <w:rFonts w:ascii="Verdana" w:hAnsi="Verdana"/>
          <w:b/>
          <w:bCs/>
          <w:sz w:val="20"/>
          <w:szCs w:val="20"/>
          <w:u w:val="single"/>
        </w:rPr>
        <w:t xml:space="preserve"> </w:t>
      </w:r>
      <w:proofErr w:type="spellStart"/>
      <w:r w:rsidRPr="00EE1E7A">
        <w:rPr>
          <w:rFonts w:ascii="Verdana" w:hAnsi="Verdana"/>
          <w:b/>
          <w:bCs/>
          <w:sz w:val="20"/>
          <w:szCs w:val="20"/>
          <w:u w:val="single"/>
        </w:rPr>
        <w:t>usług</w:t>
      </w:r>
      <w:proofErr w:type="spellEnd"/>
      <w:r w:rsidRPr="00EE1E7A">
        <w:rPr>
          <w:rFonts w:ascii="Verdana" w:hAnsi="Verdana"/>
          <w:b/>
          <w:bCs/>
          <w:sz w:val="20"/>
          <w:szCs w:val="20"/>
          <w:u w:val="single"/>
        </w:rPr>
        <w:t xml:space="preserve"> </w:t>
      </w:r>
      <w:proofErr w:type="spellStart"/>
      <w:r w:rsidRPr="00EE1E7A">
        <w:rPr>
          <w:rFonts w:ascii="Verdana" w:hAnsi="Verdana"/>
          <w:b/>
          <w:bCs/>
          <w:sz w:val="20"/>
          <w:szCs w:val="20"/>
          <w:u w:val="single"/>
        </w:rPr>
        <w:t>porządkowych</w:t>
      </w:r>
      <w:proofErr w:type="spellEnd"/>
      <w:r w:rsidRPr="00EE1E7A">
        <w:rPr>
          <w:rFonts w:ascii="Verdana" w:hAnsi="Verdana"/>
          <w:b/>
          <w:bCs/>
          <w:sz w:val="20"/>
          <w:szCs w:val="20"/>
          <w:u w:val="single"/>
        </w:rPr>
        <w:t xml:space="preserve">:  </w:t>
      </w:r>
      <w:proofErr w:type="spellStart"/>
      <w:r w:rsidRPr="00EE1E7A">
        <w:rPr>
          <w:rFonts w:ascii="Verdana" w:hAnsi="Verdana"/>
          <w:b/>
          <w:bCs/>
          <w:sz w:val="20"/>
          <w:szCs w:val="20"/>
          <w:u w:val="single"/>
        </w:rPr>
        <w:t>ul</w:t>
      </w:r>
      <w:proofErr w:type="spellEnd"/>
      <w:r w:rsidRPr="00EE1E7A">
        <w:rPr>
          <w:rFonts w:ascii="Verdana" w:hAnsi="Verdana"/>
          <w:b/>
          <w:bCs/>
          <w:sz w:val="20"/>
          <w:szCs w:val="20"/>
          <w:u w:val="single"/>
        </w:rPr>
        <w:t xml:space="preserve">. </w:t>
      </w:r>
      <w:proofErr w:type="spellStart"/>
      <w:r w:rsidRPr="00EE1E7A">
        <w:rPr>
          <w:rFonts w:ascii="Verdana" w:hAnsi="Verdana"/>
          <w:b/>
          <w:bCs/>
          <w:sz w:val="20"/>
          <w:szCs w:val="20"/>
          <w:u w:val="single"/>
        </w:rPr>
        <w:t>Duchnicka</w:t>
      </w:r>
      <w:proofErr w:type="spellEnd"/>
      <w:r w:rsidRPr="00EE1E7A">
        <w:rPr>
          <w:rFonts w:ascii="Verdana" w:hAnsi="Verdana"/>
          <w:b/>
          <w:bCs/>
          <w:sz w:val="20"/>
          <w:szCs w:val="20"/>
          <w:u w:val="single"/>
        </w:rPr>
        <w:t xml:space="preserve"> 3 w </w:t>
      </w:r>
      <w:proofErr w:type="spellStart"/>
      <w:r w:rsidRPr="00EE1E7A">
        <w:rPr>
          <w:rFonts w:ascii="Verdana" w:hAnsi="Verdana"/>
          <w:b/>
          <w:bCs/>
          <w:sz w:val="20"/>
          <w:szCs w:val="20"/>
          <w:u w:val="single"/>
        </w:rPr>
        <w:t>Warszawie</w:t>
      </w:r>
      <w:proofErr w:type="spellEnd"/>
      <w:r w:rsidRPr="00EE1E7A">
        <w:rPr>
          <w:rFonts w:ascii="Verdana" w:hAnsi="Verdana"/>
          <w:b/>
          <w:bCs/>
          <w:sz w:val="20"/>
          <w:szCs w:val="20"/>
          <w:u w:val="single"/>
        </w:rPr>
        <w:t xml:space="preserve"> </w:t>
      </w:r>
      <w:proofErr w:type="spellStart"/>
      <w:r w:rsidRPr="00EE1E7A">
        <w:rPr>
          <w:rFonts w:ascii="Verdana" w:hAnsi="Verdana"/>
          <w:b/>
          <w:bCs/>
          <w:sz w:val="20"/>
          <w:szCs w:val="20"/>
          <w:u w:val="single"/>
        </w:rPr>
        <w:t>budynek</w:t>
      </w:r>
      <w:proofErr w:type="spellEnd"/>
      <w:r w:rsidRPr="00EE1E7A">
        <w:rPr>
          <w:rFonts w:ascii="Verdana" w:hAnsi="Verdana"/>
          <w:b/>
          <w:bCs/>
          <w:sz w:val="20"/>
          <w:szCs w:val="20"/>
          <w:u w:val="single"/>
        </w:rPr>
        <w:t xml:space="preserve"> 9</w:t>
      </w:r>
    </w:p>
    <w:p w14:paraId="71A954AB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8.1. </w:t>
      </w:r>
      <w:proofErr w:type="spellStart"/>
      <w:r w:rsidRPr="00EE1E7A">
        <w:rPr>
          <w:rFonts w:ascii="Verdana" w:hAnsi="Verdana"/>
          <w:sz w:val="20"/>
          <w:szCs w:val="20"/>
        </w:rPr>
        <w:t>Czynności</w:t>
      </w:r>
      <w:proofErr w:type="spellEnd"/>
      <w:r w:rsidRPr="00EE1E7A">
        <w:rPr>
          <w:rFonts w:ascii="Verdana" w:hAnsi="Verdana"/>
          <w:sz w:val="20"/>
          <w:szCs w:val="20"/>
        </w:rPr>
        <w:t xml:space="preserve"> do </w:t>
      </w:r>
      <w:proofErr w:type="spellStart"/>
      <w:r w:rsidRPr="00EE1E7A">
        <w:rPr>
          <w:rFonts w:ascii="Verdana" w:hAnsi="Verdana"/>
          <w:sz w:val="20"/>
          <w:szCs w:val="20"/>
        </w:rPr>
        <w:t>wykonania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codziennie</w:t>
      </w:r>
      <w:proofErr w:type="spellEnd"/>
      <w:r w:rsidRPr="00EE1E7A">
        <w:rPr>
          <w:rFonts w:ascii="Verdana" w:hAnsi="Verdana"/>
          <w:sz w:val="20"/>
          <w:szCs w:val="20"/>
        </w:rPr>
        <w:t xml:space="preserve"> :</w:t>
      </w:r>
    </w:p>
    <w:p w14:paraId="08220589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- </w:t>
      </w:r>
      <w:proofErr w:type="spellStart"/>
      <w:r w:rsidRPr="00EE1E7A">
        <w:rPr>
          <w:rFonts w:ascii="Verdana" w:hAnsi="Verdana"/>
          <w:sz w:val="20"/>
          <w:szCs w:val="20"/>
        </w:rPr>
        <w:t>kompleksowe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czyszczenie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toalet</w:t>
      </w:r>
      <w:proofErr w:type="spellEnd"/>
      <w:r w:rsidRPr="00EE1E7A">
        <w:rPr>
          <w:rFonts w:ascii="Verdana" w:hAnsi="Verdana"/>
          <w:sz w:val="20"/>
          <w:szCs w:val="20"/>
        </w:rPr>
        <w:t xml:space="preserve"> (</w:t>
      </w:r>
      <w:proofErr w:type="spellStart"/>
      <w:r w:rsidRPr="00EE1E7A">
        <w:rPr>
          <w:rFonts w:ascii="Verdana" w:hAnsi="Verdana"/>
          <w:sz w:val="20"/>
          <w:szCs w:val="20"/>
        </w:rPr>
        <w:t>umycie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umywalek</w:t>
      </w:r>
      <w:proofErr w:type="spellEnd"/>
      <w:r w:rsidRPr="00EE1E7A">
        <w:rPr>
          <w:rFonts w:ascii="Verdana" w:hAnsi="Verdana"/>
          <w:sz w:val="20"/>
          <w:szCs w:val="20"/>
        </w:rPr>
        <w:t xml:space="preserve">, lustra, </w:t>
      </w:r>
      <w:proofErr w:type="spellStart"/>
      <w:r w:rsidRPr="00EE1E7A">
        <w:rPr>
          <w:rFonts w:ascii="Verdana" w:hAnsi="Verdana"/>
          <w:sz w:val="20"/>
          <w:szCs w:val="20"/>
        </w:rPr>
        <w:t>wylanie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środkami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dezynfekcyjnymi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misek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klozetowych</w:t>
      </w:r>
      <w:proofErr w:type="spellEnd"/>
      <w:r w:rsidRPr="00EE1E7A">
        <w:rPr>
          <w:rFonts w:ascii="Verdana" w:hAnsi="Verdana"/>
          <w:sz w:val="20"/>
          <w:szCs w:val="20"/>
        </w:rPr>
        <w:t>);</w:t>
      </w:r>
    </w:p>
    <w:p w14:paraId="1C3B020F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- </w:t>
      </w:r>
      <w:proofErr w:type="spellStart"/>
      <w:r w:rsidRPr="00EE1E7A">
        <w:rPr>
          <w:rFonts w:ascii="Verdana" w:hAnsi="Verdana"/>
          <w:sz w:val="20"/>
          <w:szCs w:val="20"/>
        </w:rPr>
        <w:t>opróżnianie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koszy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na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śmieci</w:t>
      </w:r>
      <w:proofErr w:type="spellEnd"/>
      <w:r w:rsidRPr="00EE1E7A">
        <w:rPr>
          <w:rFonts w:ascii="Verdana" w:hAnsi="Verdana"/>
          <w:sz w:val="20"/>
          <w:szCs w:val="20"/>
        </w:rPr>
        <w:t>;</w:t>
      </w:r>
    </w:p>
    <w:p w14:paraId="1ECAB026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- </w:t>
      </w:r>
      <w:proofErr w:type="spellStart"/>
      <w:r w:rsidRPr="00EE1E7A">
        <w:rPr>
          <w:rFonts w:ascii="Verdana" w:hAnsi="Verdana"/>
          <w:sz w:val="20"/>
          <w:szCs w:val="20"/>
        </w:rPr>
        <w:t>uzupełnianie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środków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czystości</w:t>
      </w:r>
      <w:proofErr w:type="spellEnd"/>
      <w:r w:rsidRPr="00EE1E7A">
        <w:rPr>
          <w:rFonts w:ascii="Verdana" w:hAnsi="Verdana"/>
          <w:sz w:val="20"/>
          <w:szCs w:val="20"/>
        </w:rPr>
        <w:t xml:space="preserve"> – </w:t>
      </w:r>
      <w:proofErr w:type="spellStart"/>
      <w:r w:rsidRPr="00EE1E7A">
        <w:rPr>
          <w:rFonts w:ascii="Verdana" w:hAnsi="Verdana"/>
          <w:sz w:val="20"/>
          <w:szCs w:val="20"/>
        </w:rPr>
        <w:t>mydła</w:t>
      </w:r>
      <w:proofErr w:type="spellEnd"/>
      <w:r w:rsidRPr="00EE1E7A">
        <w:rPr>
          <w:rFonts w:ascii="Verdana" w:hAnsi="Verdana"/>
          <w:sz w:val="20"/>
          <w:szCs w:val="20"/>
        </w:rPr>
        <w:t xml:space="preserve"> w </w:t>
      </w:r>
      <w:proofErr w:type="spellStart"/>
      <w:r w:rsidRPr="00EE1E7A">
        <w:rPr>
          <w:rFonts w:ascii="Verdana" w:hAnsi="Verdana"/>
          <w:sz w:val="20"/>
          <w:szCs w:val="20"/>
        </w:rPr>
        <w:t>dozownikach</w:t>
      </w:r>
      <w:proofErr w:type="spellEnd"/>
      <w:r w:rsidRPr="00EE1E7A">
        <w:rPr>
          <w:rFonts w:ascii="Verdana" w:hAnsi="Verdana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/>
          <w:sz w:val="20"/>
          <w:szCs w:val="20"/>
        </w:rPr>
        <w:t>papieru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toaletowego</w:t>
      </w:r>
      <w:proofErr w:type="spellEnd"/>
      <w:r w:rsidRPr="00EE1E7A">
        <w:rPr>
          <w:rFonts w:ascii="Verdana" w:hAnsi="Verdana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/>
          <w:sz w:val="20"/>
          <w:szCs w:val="20"/>
        </w:rPr>
        <w:t>ręczników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papierowych</w:t>
      </w:r>
      <w:proofErr w:type="spellEnd"/>
      <w:r w:rsidRPr="00EE1E7A">
        <w:rPr>
          <w:rFonts w:ascii="Verdana" w:hAnsi="Verdana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/>
          <w:sz w:val="20"/>
          <w:szCs w:val="20"/>
        </w:rPr>
        <w:t>odświeżaczy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powietrza</w:t>
      </w:r>
      <w:proofErr w:type="spellEnd"/>
      <w:r w:rsidRPr="00EE1E7A">
        <w:rPr>
          <w:rFonts w:ascii="Verdana" w:hAnsi="Verdana"/>
          <w:sz w:val="20"/>
          <w:szCs w:val="20"/>
        </w:rPr>
        <w:t>.</w:t>
      </w:r>
    </w:p>
    <w:p w14:paraId="60D46C35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8.2. </w:t>
      </w:r>
      <w:proofErr w:type="spellStart"/>
      <w:r w:rsidRPr="00EE1E7A">
        <w:rPr>
          <w:rFonts w:ascii="Verdana" w:hAnsi="Verdana"/>
          <w:sz w:val="20"/>
          <w:szCs w:val="20"/>
        </w:rPr>
        <w:t>Czynności</w:t>
      </w:r>
      <w:proofErr w:type="spellEnd"/>
      <w:r w:rsidRPr="00EE1E7A">
        <w:rPr>
          <w:rFonts w:ascii="Verdana" w:hAnsi="Verdana"/>
          <w:sz w:val="20"/>
          <w:szCs w:val="20"/>
        </w:rPr>
        <w:t xml:space="preserve"> do </w:t>
      </w:r>
      <w:proofErr w:type="spellStart"/>
      <w:r w:rsidRPr="00EE1E7A">
        <w:rPr>
          <w:rFonts w:ascii="Verdana" w:hAnsi="Verdana"/>
          <w:sz w:val="20"/>
          <w:szCs w:val="20"/>
        </w:rPr>
        <w:t>wykonania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raz</w:t>
      </w:r>
      <w:proofErr w:type="spellEnd"/>
      <w:r w:rsidRPr="00EE1E7A">
        <w:rPr>
          <w:rFonts w:ascii="Verdana" w:hAnsi="Verdana"/>
          <w:sz w:val="20"/>
          <w:szCs w:val="20"/>
        </w:rPr>
        <w:t xml:space="preserve"> w </w:t>
      </w:r>
      <w:proofErr w:type="spellStart"/>
      <w:r w:rsidRPr="00EE1E7A">
        <w:rPr>
          <w:rFonts w:ascii="Verdana" w:hAnsi="Verdana"/>
          <w:sz w:val="20"/>
          <w:szCs w:val="20"/>
        </w:rPr>
        <w:t>tygodniu</w:t>
      </w:r>
      <w:proofErr w:type="spellEnd"/>
      <w:r w:rsidRPr="00EE1E7A">
        <w:rPr>
          <w:rFonts w:ascii="Verdana" w:hAnsi="Verdana"/>
          <w:sz w:val="20"/>
          <w:szCs w:val="20"/>
        </w:rPr>
        <w:t>:</w:t>
      </w:r>
    </w:p>
    <w:p w14:paraId="50481541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- </w:t>
      </w:r>
      <w:proofErr w:type="spellStart"/>
      <w:r w:rsidRPr="00EE1E7A">
        <w:rPr>
          <w:rFonts w:ascii="Verdana" w:hAnsi="Verdana"/>
          <w:sz w:val="20"/>
          <w:szCs w:val="20"/>
        </w:rPr>
        <w:t>mycie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podłóg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na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klatkach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korytarzach</w:t>
      </w:r>
      <w:proofErr w:type="spellEnd"/>
      <w:r w:rsidRPr="00EE1E7A">
        <w:rPr>
          <w:rFonts w:ascii="Verdana" w:hAnsi="Verdana"/>
          <w:sz w:val="20"/>
          <w:szCs w:val="20"/>
        </w:rPr>
        <w:t>;</w:t>
      </w:r>
    </w:p>
    <w:p w14:paraId="78643CF2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- </w:t>
      </w:r>
      <w:proofErr w:type="spellStart"/>
      <w:r w:rsidRPr="00EE1E7A">
        <w:rPr>
          <w:rFonts w:ascii="Verdana" w:hAnsi="Verdana"/>
          <w:sz w:val="20"/>
          <w:szCs w:val="20"/>
        </w:rPr>
        <w:t>umycie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drzwi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wejściowych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</w:p>
    <w:p w14:paraId="3883040E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8.3. </w:t>
      </w:r>
      <w:proofErr w:type="spellStart"/>
      <w:r w:rsidRPr="00EE1E7A">
        <w:rPr>
          <w:rFonts w:ascii="Verdana" w:hAnsi="Verdana"/>
          <w:sz w:val="20"/>
          <w:szCs w:val="20"/>
        </w:rPr>
        <w:t>Czynności</w:t>
      </w:r>
      <w:proofErr w:type="spellEnd"/>
      <w:r w:rsidRPr="00EE1E7A">
        <w:rPr>
          <w:rFonts w:ascii="Verdana" w:hAnsi="Verdana"/>
          <w:sz w:val="20"/>
          <w:szCs w:val="20"/>
        </w:rPr>
        <w:t xml:space="preserve"> do </w:t>
      </w:r>
      <w:proofErr w:type="spellStart"/>
      <w:r w:rsidRPr="00EE1E7A">
        <w:rPr>
          <w:rFonts w:ascii="Verdana" w:hAnsi="Verdana"/>
          <w:sz w:val="20"/>
          <w:szCs w:val="20"/>
        </w:rPr>
        <w:t>wykonania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raz</w:t>
      </w:r>
      <w:proofErr w:type="spellEnd"/>
      <w:r w:rsidRPr="00EE1E7A">
        <w:rPr>
          <w:rFonts w:ascii="Verdana" w:hAnsi="Verdana"/>
          <w:sz w:val="20"/>
          <w:szCs w:val="20"/>
        </w:rPr>
        <w:t xml:space="preserve"> w </w:t>
      </w:r>
      <w:proofErr w:type="spellStart"/>
      <w:r w:rsidRPr="00EE1E7A">
        <w:rPr>
          <w:rFonts w:ascii="Verdana" w:hAnsi="Verdana"/>
          <w:sz w:val="20"/>
          <w:szCs w:val="20"/>
        </w:rPr>
        <w:t>miesiącu</w:t>
      </w:r>
      <w:proofErr w:type="spellEnd"/>
    </w:p>
    <w:p w14:paraId="153F558B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- </w:t>
      </w:r>
      <w:proofErr w:type="spellStart"/>
      <w:r w:rsidRPr="00EE1E7A">
        <w:rPr>
          <w:rFonts w:ascii="Verdana" w:hAnsi="Verdana"/>
          <w:sz w:val="20"/>
          <w:szCs w:val="20"/>
        </w:rPr>
        <w:t>dezynfekowanie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poręczy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schodowych</w:t>
      </w:r>
      <w:proofErr w:type="spellEnd"/>
      <w:r w:rsidRPr="00EE1E7A">
        <w:rPr>
          <w:rFonts w:ascii="Verdana" w:hAnsi="Verdana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/>
          <w:sz w:val="20"/>
          <w:szCs w:val="20"/>
        </w:rPr>
        <w:t>klamek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drzwi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okien</w:t>
      </w:r>
      <w:proofErr w:type="spellEnd"/>
      <w:r w:rsidRPr="00EE1E7A">
        <w:rPr>
          <w:rFonts w:ascii="Verdana" w:hAnsi="Verdana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/>
          <w:sz w:val="20"/>
          <w:szCs w:val="20"/>
        </w:rPr>
        <w:t>włączników</w:t>
      </w:r>
      <w:proofErr w:type="spellEnd"/>
      <w:r w:rsidRPr="00EE1E7A">
        <w:rPr>
          <w:rFonts w:ascii="Verdana" w:hAnsi="Verdana"/>
          <w:sz w:val="20"/>
          <w:szCs w:val="20"/>
        </w:rPr>
        <w:t>;</w:t>
      </w:r>
    </w:p>
    <w:p w14:paraId="39C181C6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8.4. </w:t>
      </w:r>
      <w:proofErr w:type="spellStart"/>
      <w:r w:rsidRPr="00EE1E7A">
        <w:rPr>
          <w:rFonts w:ascii="Verdana" w:hAnsi="Verdana"/>
          <w:sz w:val="20"/>
          <w:szCs w:val="20"/>
        </w:rPr>
        <w:t>Czynności</w:t>
      </w:r>
      <w:proofErr w:type="spellEnd"/>
      <w:r w:rsidRPr="00EE1E7A">
        <w:rPr>
          <w:rFonts w:ascii="Verdana" w:hAnsi="Verdana"/>
          <w:sz w:val="20"/>
          <w:szCs w:val="20"/>
        </w:rPr>
        <w:t xml:space="preserve"> do </w:t>
      </w:r>
      <w:proofErr w:type="spellStart"/>
      <w:r w:rsidRPr="00EE1E7A">
        <w:rPr>
          <w:rFonts w:ascii="Verdana" w:hAnsi="Verdana"/>
          <w:sz w:val="20"/>
          <w:szCs w:val="20"/>
        </w:rPr>
        <w:t>wykonania</w:t>
      </w:r>
      <w:proofErr w:type="spellEnd"/>
      <w:r w:rsidRPr="00EE1E7A">
        <w:rPr>
          <w:rFonts w:ascii="Verdana" w:hAnsi="Verdana"/>
          <w:sz w:val="20"/>
          <w:szCs w:val="20"/>
        </w:rPr>
        <w:t xml:space="preserve"> 1 </w:t>
      </w:r>
      <w:proofErr w:type="spellStart"/>
      <w:r w:rsidRPr="00EE1E7A">
        <w:rPr>
          <w:rFonts w:ascii="Verdana" w:hAnsi="Verdana"/>
          <w:sz w:val="20"/>
          <w:szCs w:val="20"/>
        </w:rPr>
        <w:t>raz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na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rok</w:t>
      </w:r>
      <w:proofErr w:type="spellEnd"/>
      <w:r w:rsidRPr="00EE1E7A">
        <w:rPr>
          <w:rFonts w:ascii="Verdana" w:hAnsi="Verdana"/>
          <w:sz w:val="20"/>
          <w:szCs w:val="20"/>
        </w:rPr>
        <w:t xml:space="preserve"> (</w:t>
      </w:r>
      <w:proofErr w:type="spellStart"/>
      <w:r w:rsidRPr="00EE1E7A">
        <w:rPr>
          <w:rFonts w:ascii="Verdana" w:hAnsi="Verdana"/>
          <w:sz w:val="20"/>
          <w:szCs w:val="20"/>
        </w:rPr>
        <w:t>maj</w:t>
      </w:r>
      <w:proofErr w:type="spellEnd"/>
      <w:r w:rsidRPr="00EE1E7A">
        <w:rPr>
          <w:rFonts w:ascii="Verdana" w:hAnsi="Verdana"/>
          <w:sz w:val="20"/>
          <w:szCs w:val="20"/>
        </w:rPr>
        <w:t xml:space="preserve"> - </w:t>
      </w:r>
      <w:proofErr w:type="spellStart"/>
      <w:r w:rsidRPr="00EE1E7A">
        <w:rPr>
          <w:rFonts w:ascii="Verdana" w:hAnsi="Verdana"/>
          <w:sz w:val="20"/>
          <w:szCs w:val="20"/>
        </w:rPr>
        <w:t>czerwiec</w:t>
      </w:r>
      <w:proofErr w:type="spellEnd"/>
      <w:r w:rsidRPr="00EE1E7A">
        <w:rPr>
          <w:rFonts w:ascii="Verdana" w:hAnsi="Verdana"/>
          <w:sz w:val="20"/>
          <w:szCs w:val="20"/>
        </w:rPr>
        <w:t>):</w:t>
      </w:r>
    </w:p>
    <w:p w14:paraId="4F9C5F52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- </w:t>
      </w:r>
      <w:proofErr w:type="spellStart"/>
      <w:r w:rsidRPr="00EE1E7A">
        <w:rPr>
          <w:rFonts w:ascii="Verdana" w:hAnsi="Verdana"/>
          <w:sz w:val="20"/>
          <w:szCs w:val="20"/>
        </w:rPr>
        <w:t>dwustronne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umycie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okien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i</w:t>
      </w:r>
      <w:proofErr w:type="spellEnd"/>
      <w:r w:rsidRPr="00EE1E7A">
        <w:rPr>
          <w:rFonts w:ascii="Verdana" w:hAnsi="Verdana"/>
          <w:sz w:val="20"/>
          <w:szCs w:val="20"/>
        </w:rPr>
        <w:t xml:space="preserve"> ram </w:t>
      </w:r>
      <w:proofErr w:type="spellStart"/>
      <w:r w:rsidRPr="00EE1E7A">
        <w:rPr>
          <w:rFonts w:ascii="Verdana" w:hAnsi="Verdana"/>
          <w:sz w:val="20"/>
          <w:szCs w:val="20"/>
        </w:rPr>
        <w:t>okiennych</w:t>
      </w:r>
      <w:proofErr w:type="spellEnd"/>
      <w:r w:rsidRPr="00EE1E7A">
        <w:rPr>
          <w:rFonts w:ascii="Verdana" w:hAnsi="Verdana"/>
          <w:sz w:val="20"/>
          <w:szCs w:val="20"/>
        </w:rPr>
        <w:t>.</w:t>
      </w:r>
    </w:p>
    <w:p w14:paraId="3D01B730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EE1E7A">
        <w:rPr>
          <w:rFonts w:ascii="Verdana" w:hAnsi="Verdana"/>
          <w:b/>
          <w:bCs/>
          <w:sz w:val="20"/>
          <w:szCs w:val="20"/>
        </w:rPr>
        <w:t>Powierzchnia</w:t>
      </w:r>
      <w:proofErr w:type="spellEnd"/>
      <w:r w:rsidRPr="00EE1E7A">
        <w:rPr>
          <w:rFonts w:ascii="Verdana" w:hAnsi="Verdana"/>
          <w:b/>
          <w:bCs/>
          <w:sz w:val="20"/>
          <w:szCs w:val="20"/>
        </w:rPr>
        <w:t xml:space="preserve"> do </w:t>
      </w:r>
      <w:proofErr w:type="spellStart"/>
      <w:r w:rsidRPr="00EE1E7A">
        <w:rPr>
          <w:rFonts w:ascii="Verdana" w:hAnsi="Verdana"/>
          <w:b/>
          <w:bCs/>
          <w:sz w:val="20"/>
          <w:szCs w:val="20"/>
        </w:rPr>
        <w:t>sprzątania</w:t>
      </w:r>
      <w:proofErr w:type="spellEnd"/>
      <w:r w:rsidRPr="00EE1E7A">
        <w:rPr>
          <w:rFonts w:ascii="Verdana" w:hAnsi="Verdana"/>
          <w:sz w:val="20"/>
          <w:szCs w:val="20"/>
        </w:rPr>
        <w:t xml:space="preserve"> :</w:t>
      </w:r>
    </w:p>
    <w:p w14:paraId="05DD8395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- ok 290 m2 w </w:t>
      </w:r>
      <w:proofErr w:type="spellStart"/>
      <w:r w:rsidRPr="00EE1E7A">
        <w:rPr>
          <w:rFonts w:ascii="Verdana" w:hAnsi="Verdana"/>
          <w:sz w:val="20"/>
          <w:szCs w:val="20"/>
        </w:rPr>
        <w:t>tym</w:t>
      </w:r>
      <w:proofErr w:type="spellEnd"/>
      <w:r w:rsidRPr="00EE1E7A">
        <w:rPr>
          <w:rFonts w:ascii="Verdana" w:hAnsi="Verdana"/>
          <w:sz w:val="20"/>
          <w:szCs w:val="20"/>
        </w:rPr>
        <w:t>:</w:t>
      </w:r>
      <w:r w:rsidRPr="00EE1E7A">
        <w:rPr>
          <w:rFonts w:ascii="Verdana" w:hAnsi="Verdana"/>
          <w:color w:val="FF0000"/>
          <w:sz w:val="20"/>
          <w:szCs w:val="20"/>
        </w:rPr>
        <w:t xml:space="preserve"> </w:t>
      </w:r>
      <w:r w:rsidRPr="00EE1E7A">
        <w:rPr>
          <w:rFonts w:ascii="Verdana" w:hAnsi="Verdana"/>
          <w:sz w:val="20"/>
          <w:szCs w:val="20"/>
        </w:rPr>
        <w:t>2</w:t>
      </w:r>
      <w:r w:rsidRPr="00EE1E7A">
        <w:rPr>
          <w:rFonts w:ascii="Verdana" w:hAnsi="Verdana"/>
          <w:color w:val="FF0000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łazienki</w:t>
      </w:r>
      <w:proofErr w:type="spellEnd"/>
      <w:r w:rsidRPr="00EE1E7A">
        <w:rPr>
          <w:rFonts w:ascii="Verdana" w:hAnsi="Verdana"/>
          <w:sz w:val="20"/>
          <w:szCs w:val="20"/>
        </w:rPr>
        <w:t xml:space="preserve"> o </w:t>
      </w:r>
      <w:proofErr w:type="spellStart"/>
      <w:r w:rsidRPr="00EE1E7A">
        <w:rPr>
          <w:rFonts w:ascii="Verdana" w:hAnsi="Verdana"/>
          <w:sz w:val="20"/>
          <w:szCs w:val="20"/>
        </w:rPr>
        <w:t>łącznej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powierzchni</w:t>
      </w:r>
      <w:proofErr w:type="spellEnd"/>
      <w:r w:rsidRPr="00EE1E7A">
        <w:rPr>
          <w:rFonts w:ascii="Verdana" w:hAnsi="Verdana"/>
          <w:sz w:val="20"/>
          <w:szCs w:val="20"/>
        </w:rPr>
        <w:t xml:space="preserve"> ok 7 m2, </w:t>
      </w:r>
      <w:proofErr w:type="spellStart"/>
      <w:r w:rsidRPr="00EE1E7A">
        <w:rPr>
          <w:rFonts w:ascii="Verdana" w:hAnsi="Verdana"/>
          <w:sz w:val="20"/>
          <w:szCs w:val="20"/>
        </w:rPr>
        <w:t>korytarze</w:t>
      </w:r>
      <w:proofErr w:type="spellEnd"/>
      <w:r w:rsidRPr="00EE1E7A">
        <w:rPr>
          <w:rFonts w:ascii="Verdana" w:hAnsi="Verdana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/>
          <w:sz w:val="20"/>
          <w:szCs w:val="20"/>
        </w:rPr>
        <w:t>schody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oraz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biura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laboratoria</w:t>
      </w:r>
      <w:proofErr w:type="spellEnd"/>
      <w:r w:rsidRPr="00EE1E7A">
        <w:rPr>
          <w:rFonts w:ascii="Verdana" w:hAnsi="Verdana"/>
          <w:sz w:val="20"/>
          <w:szCs w:val="20"/>
        </w:rPr>
        <w:t xml:space="preserve"> o </w:t>
      </w:r>
      <w:proofErr w:type="spellStart"/>
      <w:r w:rsidRPr="00EE1E7A">
        <w:rPr>
          <w:rFonts w:ascii="Verdana" w:hAnsi="Verdana"/>
          <w:sz w:val="20"/>
          <w:szCs w:val="20"/>
        </w:rPr>
        <w:t>łącznej</w:t>
      </w:r>
      <w:proofErr w:type="spellEnd"/>
      <w:r w:rsidRPr="00EE1E7A">
        <w:rPr>
          <w:rFonts w:ascii="Verdana" w:hAnsi="Verdana"/>
          <w:sz w:val="20"/>
          <w:szCs w:val="20"/>
        </w:rPr>
        <w:t xml:space="preserve"> ok 283 m2.</w:t>
      </w:r>
    </w:p>
    <w:p w14:paraId="1E0DA81F" w14:textId="77777777" w:rsidR="00EE1E7A" w:rsidRPr="00EE1E7A" w:rsidRDefault="00EE1E7A" w:rsidP="00EE1E7A">
      <w:pPr>
        <w:spacing w:line="360" w:lineRule="auto"/>
        <w:rPr>
          <w:rFonts w:ascii="Verdana" w:hAnsi="Verdana" w:cs="Calibri"/>
          <w:b/>
          <w:bCs/>
          <w:sz w:val="20"/>
          <w:szCs w:val="20"/>
          <w:u w:val="single"/>
        </w:rPr>
      </w:pPr>
      <w:r w:rsidRPr="00EE1E7A">
        <w:rPr>
          <w:rFonts w:ascii="Verdana" w:hAnsi="Verdana" w:cs="Calibri"/>
          <w:b/>
          <w:bCs/>
          <w:sz w:val="20"/>
          <w:szCs w:val="20"/>
        </w:rPr>
        <w:t>9</w:t>
      </w:r>
      <w:r w:rsidRPr="00EE1E7A">
        <w:rPr>
          <w:rFonts w:ascii="Verdana" w:hAnsi="Verdana" w:cs="Calibri"/>
          <w:sz w:val="20"/>
          <w:szCs w:val="20"/>
        </w:rPr>
        <w:t>.</w:t>
      </w:r>
      <w:r w:rsidRPr="00EE1E7A">
        <w:rPr>
          <w:rFonts w:ascii="Verdana" w:hAnsi="Verdana" w:cs="Calibri"/>
          <w:b/>
          <w:bCs/>
          <w:sz w:val="20"/>
          <w:szCs w:val="20"/>
          <w:u w:val="single"/>
        </w:rPr>
        <w:t xml:space="preserve"> </w:t>
      </w:r>
      <w:proofErr w:type="spellStart"/>
      <w:r w:rsidRPr="00EE1E7A">
        <w:rPr>
          <w:rFonts w:ascii="Verdana" w:hAnsi="Verdana" w:cs="Calibri"/>
          <w:b/>
          <w:bCs/>
          <w:sz w:val="20"/>
          <w:szCs w:val="20"/>
          <w:u w:val="single"/>
        </w:rPr>
        <w:t>Miejsce</w:t>
      </w:r>
      <w:proofErr w:type="spellEnd"/>
      <w:r w:rsidRPr="00EE1E7A">
        <w:rPr>
          <w:rFonts w:ascii="Verdana" w:hAnsi="Verdana" w:cs="Calibri"/>
          <w:b/>
          <w:bCs/>
          <w:sz w:val="20"/>
          <w:szCs w:val="20"/>
          <w:u w:val="single"/>
        </w:rPr>
        <w:t xml:space="preserve"> </w:t>
      </w:r>
      <w:proofErr w:type="spellStart"/>
      <w:r w:rsidRPr="00EE1E7A">
        <w:rPr>
          <w:rFonts w:ascii="Verdana" w:hAnsi="Verdana" w:cs="Calibri"/>
          <w:b/>
          <w:bCs/>
          <w:sz w:val="20"/>
          <w:szCs w:val="20"/>
          <w:u w:val="single"/>
        </w:rPr>
        <w:t>wykonywania</w:t>
      </w:r>
      <w:proofErr w:type="spellEnd"/>
      <w:r w:rsidRPr="00EE1E7A">
        <w:rPr>
          <w:rFonts w:ascii="Verdana" w:hAnsi="Verdana" w:cs="Calibri"/>
          <w:b/>
          <w:bCs/>
          <w:sz w:val="20"/>
          <w:szCs w:val="20"/>
          <w:u w:val="single"/>
        </w:rPr>
        <w:t xml:space="preserve"> </w:t>
      </w:r>
      <w:proofErr w:type="spellStart"/>
      <w:r w:rsidRPr="00EE1E7A">
        <w:rPr>
          <w:rFonts w:ascii="Verdana" w:hAnsi="Verdana" w:cs="Calibri"/>
          <w:b/>
          <w:bCs/>
          <w:sz w:val="20"/>
          <w:szCs w:val="20"/>
          <w:u w:val="single"/>
        </w:rPr>
        <w:t>usług</w:t>
      </w:r>
      <w:proofErr w:type="spellEnd"/>
      <w:r w:rsidRPr="00EE1E7A">
        <w:rPr>
          <w:rFonts w:ascii="Verdana" w:hAnsi="Verdana" w:cs="Calibri"/>
          <w:b/>
          <w:bCs/>
          <w:sz w:val="20"/>
          <w:szCs w:val="20"/>
          <w:u w:val="single"/>
        </w:rPr>
        <w:t xml:space="preserve"> </w:t>
      </w:r>
      <w:proofErr w:type="spellStart"/>
      <w:r w:rsidRPr="00EE1E7A">
        <w:rPr>
          <w:rFonts w:ascii="Verdana" w:hAnsi="Verdana" w:cs="Calibri"/>
          <w:b/>
          <w:bCs/>
          <w:sz w:val="20"/>
          <w:szCs w:val="20"/>
          <w:u w:val="single"/>
        </w:rPr>
        <w:t>porządkowych</w:t>
      </w:r>
      <w:proofErr w:type="spellEnd"/>
      <w:r w:rsidRPr="00EE1E7A">
        <w:rPr>
          <w:rFonts w:ascii="Verdana" w:hAnsi="Verdana" w:cs="Calibri"/>
          <w:b/>
          <w:bCs/>
          <w:sz w:val="20"/>
          <w:szCs w:val="20"/>
          <w:u w:val="single"/>
        </w:rPr>
        <w:t xml:space="preserve">:  </w:t>
      </w:r>
      <w:proofErr w:type="spellStart"/>
      <w:r w:rsidRPr="00EE1E7A">
        <w:rPr>
          <w:rFonts w:ascii="Verdana" w:hAnsi="Verdana" w:cs="Calibri"/>
          <w:b/>
          <w:bCs/>
          <w:sz w:val="20"/>
          <w:szCs w:val="20"/>
          <w:u w:val="single"/>
        </w:rPr>
        <w:t>ul</w:t>
      </w:r>
      <w:proofErr w:type="spellEnd"/>
      <w:r w:rsidRPr="00EE1E7A">
        <w:rPr>
          <w:rFonts w:ascii="Verdana" w:hAnsi="Verdana" w:cs="Calibri"/>
          <w:b/>
          <w:bCs/>
          <w:sz w:val="20"/>
          <w:szCs w:val="20"/>
          <w:u w:val="single"/>
        </w:rPr>
        <w:t xml:space="preserve">. </w:t>
      </w:r>
      <w:proofErr w:type="spellStart"/>
      <w:r w:rsidRPr="00EE1E7A">
        <w:rPr>
          <w:rFonts w:ascii="Verdana" w:hAnsi="Verdana" w:cs="Calibri"/>
          <w:b/>
          <w:bCs/>
          <w:sz w:val="20"/>
          <w:szCs w:val="20"/>
          <w:u w:val="single"/>
        </w:rPr>
        <w:t>Duchnicka</w:t>
      </w:r>
      <w:proofErr w:type="spellEnd"/>
      <w:r w:rsidRPr="00EE1E7A">
        <w:rPr>
          <w:rFonts w:ascii="Verdana" w:hAnsi="Verdana" w:cs="Calibri"/>
          <w:b/>
          <w:bCs/>
          <w:sz w:val="20"/>
          <w:szCs w:val="20"/>
          <w:u w:val="single"/>
        </w:rPr>
        <w:t xml:space="preserve"> 3, w </w:t>
      </w:r>
      <w:proofErr w:type="spellStart"/>
      <w:r w:rsidRPr="00EE1E7A">
        <w:rPr>
          <w:rFonts w:ascii="Verdana" w:hAnsi="Verdana" w:cs="Calibri"/>
          <w:b/>
          <w:bCs/>
          <w:sz w:val="20"/>
          <w:szCs w:val="20"/>
          <w:u w:val="single"/>
        </w:rPr>
        <w:t>Warszawie</w:t>
      </w:r>
      <w:proofErr w:type="spellEnd"/>
      <w:r w:rsidRPr="00EE1E7A">
        <w:rPr>
          <w:rFonts w:ascii="Verdana" w:hAnsi="Verdana" w:cs="Calibri"/>
          <w:b/>
          <w:bCs/>
          <w:sz w:val="20"/>
          <w:szCs w:val="20"/>
          <w:u w:val="single"/>
        </w:rPr>
        <w:t xml:space="preserve"> </w:t>
      </w:r>
      <w:proofErr w:type="spellStart"/>
      <w:r w:rsidRPr="00EE1E7A">
        <w:rPr>
          <w:rFonts w:ascii="Verdana" w:hAnsi="Verdana" w:cs="Calibri"/>
          <w:b/>
          <w:bCs/>
          <w:sz w:val="20"/>
          <w:szCs w:val="20"/>
          <w:u w:val="single"/>
        </w:rPr>
        <w:t>budynek</w:t>
      </w:r>
      <w:proofErr w:type="spellEnd"/>
      <w:r w:rsidRPr="00EE1E7A">
        <w:rPr>
          <w:rFonts w:ascii="Verdana" w:hAnsi="Verdana" w:cs="Calibri"/>
          <w:b/>
          <w:bCs/>
          <w:sz w:val="20"/>
          <w:szCs w:val="20"/>
          <w:u w:val="single"/>
        </w:rPr>
        <w:t xml:space="preserve"> RH15 </w:t>
      </w:r>
    </w:p>
    <w:p w14:paraId="0CF7818F" w14:textId="77777777" w:rsidR="00EE1E7A" w:rsidRPr="00EE1E7A" w:rsidRDefault="00EE1E7A" w:rsidP="00EE1E7A">
      <w:pPr>
        <w:spacing w:line="360" w:lineRule="auto"/>
        <w:rPr>
          <w:rFonts w:ascii="Verdana" w:hAnsi="Verdana" w:cs="Calibri"/>
          <w:sz w:val="20"/>
          <w:szCs w:val="20"/>
        </w:rPr>
      </w:pPr>
      <w:r w:rsidRPr="00EE1E7A">
        <w:rPr>
          <w:rFonts w:ascii="Verdana" w:hAnsi="Verdana" w:cs="Calibri"/>
          <w:sz w:val="20"/>
          <w:szCs w:val="20"/>
        </w:rPr>
        <w:t xml:space="preserve">9.1. </w:t>
      </w:r>
      <w:proofErr w:type="spellStart"/>
      <w:r w:rsidRPr="00EE1E7A">
        <w:rPr>
          <w:rFonts w:ascii="Verdana" w:hAnsi="Verdana" w:cs="Calibri"/>
          <w:sz w:val="20"/>
          <w:szCs w:val="20"/>
        </w:rPr>
        <w:t>czynności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 w:cs="Calibri"/>
          <w:sz w:val="20"/>
          <w:szCs w:val="20"/>
        </w:rPr>
        <w:t>wykonywane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 w:cs="Calibri"/>
          <w:sz w:val="20"/>
          <w:szCs w:val="20"/>
        </w:rPr>
        <w:t>raz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w </w:t>
      </w:r>
      <w:proofErr w:type="spellStart"/>
      <w:r w:rsidRPr="00EE1E7A">
        <w:rPr>
          <w:rFonts w:ascii="Verdana" w:hAnsi="Verdana" w:cs="Calibri"/>
          <w:sz w:val="20"/>
          <w:szCs w:val="20"/>
        </w:rPr>
        <w:t>tygodniu</w:t>
      </w:r>
      <w:proofErr w:type="spellEnd"/>
    </w:p>
    <w:p w14:paraId="0E320BB1" w14:textId="77777777" w:rsidR="00EE1E7A" w:rsidRPr="00EE1E7A" w:rsidRDefault="00EE1E7A" w:rsidP="00EE1E7A">
      <w:pPr>
        <w:spacing w:line="360" w:lineRule="auto"/>
        <w:rPr>
          <w:rFonts w:ascii="Verdana" w:hAnsi="Verdana" w:cs="Calibri"/>
          <w:sz w:val="20"/>
          <w:szCs w:val="20"/>
        </w:rPr>
      </w:pPr>
      <w:r w:rsidRPr="00EE1E7A">
        <w:rPr>
          <w:rFonts w:ascii="Verdana" w:hAnsi="Verdana" w:cs="Calibri"/>
          <w:sz w:val="20"/>
          <w:szCs w:val="20"/>
        </w:rPr>
        <w:t xml:space="preserve">− </w:t>
      </w:r>
      <w:proofErr w:type="spellStart"/>
      <w:r w:rsidRPr="00EE1E7A">
        <w:rPr>
          <w:rFonts w:ascii="Verdana" w:hAnsi="Verdana" w:cs="Calibri"/>
          <w:sz w:val="20"/>
          <w:szCs w:val="20"/>
        </w:rPr>
        <w:t>kompleksowe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 w:cs="Calibri"/>
          <w:sz w:val="20"/>
          <w:szCs w:val="20"/>
        </w:rPr>
        <w:t>czyszczenie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 w:cs="Calibri"/>
          <w:sz w:val="20"/>
          <w:szCs w:val="20"/>
        </w:rPr>
        <w:t>toalety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(</w:t>
      </w:r>
      <w:proofErr w:type="spellStart"/>
      <w:r w:rsidRPr="00EE1E7A">
        <w:rPr>
          <w:rFonts w:ascii="Verdana" w:hAnsi="Verdana" w:cs="Calibri"/>
          <w:sz w:val="20"/>
          <w:szCs w:val="20"/>
        </w:rPr>
        <w:t>umycie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 w:cs="Calibri"/>
          <w:sz w:val="20"/>
          <w:szCs w:val="20"/>
        </w:rPr>
        <w:t>umywalki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, lustra, </w:t>
      </w:r>
      <w:proofErr w:type="spellStart"/>
      <w:r w:rsidRPr="00EE1E7A">
        <w:rPr>
          <w:rFonts w:ascii="Verdana" w:hAnsi="Verdana" w:cs="Calibri"/>
          <w:sz w:val="20"/>
          <w:szCs w:val="20"/>
        </w:rPr>
        <w:t>wylanie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 w:cs="Calibri"/>
          <w:sz w:val="20"/>
          <w:szCs w:val="20"/>
        </w:rPr>
        <w:t>środkami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 w:cs="Calibri"/>
          <w:sz w:val="20"/>
          <w:szCs w:val="20"/>
        </w:rPr>
        <w:t>dezynfekcyjnymi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 w:cs="Calibri"/>
          <w:sz w:val="20"/>
          <w:szCs w:val="20"/>
        </w:rPr>
        <w:t>misek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 w:cs="Calibri"/>
          <w:sz w:val="20"/>
          <w:szCs w:val="20"/>
        </w:rPr>
        <w:t>klozetowych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 w:cs="Calibri"/>
          <w:sz w:val="20"/>
          <w:szCs w:val="20"/>
        </w:rPr>
        <w:t>mycie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 w:cs="Calibri"/>
          <w:sz w:val="20"/>
          <w:szCs w:val="20"/>
        </w:rPr>
        <w:t>prysznica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 w:cs="Calibri"/>
          <w:sz w:val="20"/>
          <w:szCs w:val="20"/>
        </w:rPr>
        <w:t>itd</w:t>
      </w:r>
      <w:proofErr w:type="spellEnd"/>
      <w:r w:rsidRPr="00EE1E7A">
        <w:rPr>
          <w:rFonts w:ascii="Verdana" w:hAnsi="Verdana" w:cs="Calibri"/>
          <w:sz w:val="20"/>
          <w:szCs w:val="20"/>
        </w:rPr>
        <w:t>.);</w:t>
      </w:r>
    </w:p>
    <w:p w14:paraId="30F73661" w14:textId="77777777" w:rsidR="00EE1E7A" w:rsidRPr="00EE1E7A" w:rsidRDefault="00EE1E7A" w:rsidP="00EE1E7A">
      <w:pPr>
        <w:spacing w:line="360" w:lineRule="auto"/>
        <w:rPr>
          <w:rFonts w:ascii="Verdana" w:hAnsi="Verdana" w:cs="Calibri"/>
          <w:sz w:val="20"/>
          <w:szCs w:val="20"/>
        </w:rPr>
      </w:pPr>
      <w:r w:rsidRPr="00EE1E7A">
        <w:rPr>
          <w:rFonts w:ascii="Verdana" w:hAnsi="Verdana" w:cs="Calibri"/>
          <w:sz w:val="20"/>
          <w:szCs w:val="20"/>
        </w:rPr>
        <w:t xml:space="preserve">− </w:t>
      </w:r>
      <w:proofErr w:type="spellStart"/>
      <w:r w:rsidRPr="00EE1E7A">
        <w:rPr>
          <w:rFonts w:ascii="Verdana" w:hAnsi="Verdana" w:cs="Calibri"/>
          <w:sz w:val="20"/>
          <w:szCs w:val="20"/>
        </w:rPr>
        <w:t>uzupełnianie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 w:cs="Calibri"/>
          <w:sz w:val="20"/>
          <w:szCs w:val="20"/>
        </w:rPr>
        <w:t>środków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 w:cs="Calibri"/>
          <w:sz w:val="20"/>
          <w:szCs w:val="20"/>
        </w:rPr>
        <w:t>czystości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– </w:t>
      </w:r>
      <w:proofErr w:type="spellStart"/>
      <w:r w:rsidRPr="00EE1E7A">
        <w:rPr>
          <w:rFonts w:ascii="Verdana" w:hAnsi="Verdana" w:cs="Calibri"/>
          <w:sz w:val="20"/>
          <w:szCs w:val="20"/>
        </w:rPr>
        <w:t>mydła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w </w:t>
      </w:r>
      <w:proofErr w:type="spellStart"/>
      <w:r w:rsidRPr="00EE1E7A">
        <w:rPr>
          <w:rFonts w:ascii="Verdana" w:hAnsi="Verdana" w:cs="Calibri"/>
          <w:sz w:val="20"/>
          <w:szCs w:val="20"/>
        </w:rPr>
        <w:t>dozownikach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 w:cs="Calibri"/>
          <w:sz w:val="20"/>
          <w:szCs w:val="20"/>
        </w:rPr>
        <w:t>papieru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 w:cs="Calibri"/>
          <w:sz w:val="20"/>
          <w:szCs w:val="20"/>
        </w:rPr>
        <w:t>toaletowego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 w:cs="Calibri"/>
          <w:sz w:val="20"/>
          <w:szCs w:val="20"/>
        </w:rPr>
        <w:t>ręczników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 w:cs="Calibri"/>
          <w:sz w:val="20"/>
          <w:szCs w:val="20"/>
        </w:rPr>
        <w:t>papierowych</w:t>
      </w:r>
      <w:proofErr w:type="spellEnd"/>
      <w:r w:rsidRPr="00EE1E7A">
        <w:rPr>
          <w:rFonts w:ascii="Verdana" w:hAnsi="Verdana" w:cs="Calibri"/>
          <w:sz w:val="20"/>
          <w:szCs w:val="20"/>
        </w:rPr>
        <w:t>,</w:t>
      </w:r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 w:cs="Calibri"/>
          <w:sz w:val="20"/>
          <w:szCs w:val="20"/>
        </w:rPr>
        <w:t>odświeżaczy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 w:cs="Calibri"/>
          <w:sz w:val="20"/>
          <w:szCs w:val="20"/>
        </w:rPr>
        <w:t>powietrza</w:t>
      </w:r>
      <w:proofErr w:type="spellEnd"/>
      <w:r w:rsidRPr="00EE1E7A">
        <w:rPr>
          <w:rFonts w:ascii="Verdana" w:hAnsi="Verdana" w:cs="Calibri"/>
          <w:sz w:val="20"/>
          <w:szCs w:val="20"/>
        </w:rPr>
        <w:t>.</w:t>
      </w:r>
    </w:p>
    <w:p w14:paraId="16EE001B" w14:textId="77777777" w:rsidR="00EE1E7A" w:rsidRPr="00EE1E7A" w:rsidRDefault="00EE1E7A" w:rsidP="00EE1E7A">
      <w:pPr>
        <w:spacing w:line="360" w:lineRule="auto"/>
        <w:rPr>
          <w:rFonts w:ascii="Verdana" w:hAnsi="Verdana"/>
          <w:b/>
          <w:bCs/>
          <w:sz w:val="20"/>
          <w:szCs w:val="20"/>
        </w:rPr>
      </w:pPr>
      <w:proofErr w:type="spellStart"/>
      <w:r w:rsidRPr="00EE1E7A">
        <w:rPr>
          <w:rFonts w:ascii="Verdana" w:hAnsi="Verdana"/>
          <w:b/>
          <w:bCs/>
          <w:sz w:val="20"/>
          <w:szCs w:val="20"/>
        </w:rPr>
        <w:t>Powierzchnia</w:t>
      </w:r>
      <w:proofErr w:type="spellEnd"/>
      <w:r w:rsidRPr="00EE1E7A">
        <w:rPr>
          <w:rFonts w:ascii="Verdana" w:hAnsi="Verdana"/>
          <w:b/>
          <w:bCs/>
          <w:sz w:val="20"/>
          <w:szCs w:val="20"/>
        </w:rPr>
        <w:t xml:space="preserve"> do </w:t>
      </w:r>
      <w:proofErr w:type="spellStart"/>
      <w:r w:rsidRPr="00EE1E7A">
        <w:rPr>
          <w:rFonts w:ascii="Verdana" w:hAnsi="Verdana"/>
          <w:b/>
          <w:bCs/>
          <w:sz w:val="20"/>
          <w:szCs w:val="20"/>
        </w:rPr>
        <w:t>sprzątania</w:t>
      </w:r>
      <w:proofErr w:type="spellEnd"/>
      <w:r w:rsidRPr="00EE1E7A">
        <w:rPr>
          <w:rFonts w:ascii="Verdana" w:hAnsi="Verdana"/>
          <w:b/>
          <w:bCs/>
          <w:sz w:val="20"/>
          <w:szCs w:val="20"/>
        </w:rPr>
        <w:t>:</w:t>
      </w:r>
    </w:p>
    <w:p w14:paraId="4386CF9E" w14:textId="77777777" w:rsidR="00EE1E7A" w:rsidRPr="00EE1E7A" w:rsidRDefault="00EE1E7A" w:rsidP="00EE1E7A">
      <w:pPr>
        <w:spacing w:line="360" w:lineRule="auto"/>
        <w:rPr>
          <w:rFonts w:ascii="Verdana" w:hAnsi="Verdana" w:cs="Calibri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lastRenderedPageBreak/>
        <w:t xml:space="preserve">- </w:t>
      </w:r>
      <w:proofErr w:type="spellStart"/>
      <w:r w:rsidRPr="00EE1E7A">
        <w:rPr>
          <w:rFonts w:ascii="Verdana" w:hAnsi="Verdana"/>
          <w:sz w:val="20"/>
          <w:szCs w:val="20"/>
        </w:rPr>
        <w:t>łazienka</w:t>
      </w:r>
      <w:proofErr w:type="spellEnd"/>
      <w:r w:rsidRPr="00EE1E7A">
        <w:rPr>
          <w:rFonts w:ascii="Verdana" w:hAnsi="Verdana"/>
          <w:sz w:val="20"/>
          <w:szCs w:val="20"/>
        </w:rPr>
        <w:t xml:space="preserve"> o </w:t>
      </w:r>
      <w:proofErr w:type="spellStart"/>
      <w:r w:rsidRPr="00EE1E7A">
        <w:rPr>
          <w:rFonts w:ascii="Verdana" w:hAnsi="Verdana"/>
          <w:sz w:val="20"/>
          <w:szCs w:val="20"/>
        </w:rPr>
        <w:t>powierzchni</w:t>
      </w:r>
      <w:proofErr w:type="spellEnd"/>
      <w:r w:rsidRPr="00EE1E7A">
        <w:rPr>
          <w:rFonts w:ascii="Verdana" w:hAnsi="Verdana"/>
          <w:sz w:val="20"/>
          <w:szCs w:val="20"/>
        </w:rPr>
        <w:t xml:space="preserve"> ok 10 m2</w:t>
      </w:r>
    </w:p>
    <w:p w14:paraId="25D7C900" w14:textId="77777777" w:rsidR="00EE1E7A" w:rsidRPr="00EE1E7A" w:rsidRDefault="00EE1E7A" w:rsidP="00EE1E7A">
      <w:pPr>
        <w:spacing w:line="360" w:lineRule="auto"/>
        <w:rPr>
          <w:rFonts w:ascii="Verdana" w:hAnsi="Verdana" w:cs="Calibri"/>
          <w:b/>
          <w:bCs/>
          <w:sz w:val="20"/>
          <w:szCs w:val="20"/>
        </w:rPr>
      </w:pPr>
      <w:proofErr w:type="spellStart"/>
      <w:r w:rsidRPr="00EE1E7A">
        <w:rPr>
          <w:rFonts w:ascii="Verdana" w:hAnsi="Verdana" w:cs="Calibri"/>
          <w:b/>
          <w:bCs/>
          <w:sz w:val="20"/>
          <w:szCs w:val="20"/>
        </w:rPr>
        <w:t>Czas</w:t>
      </w:r>
      <w:proofErr w:type="spellEnd"/>
      <w:r w:rsidRPr="00EE1E7A">
        <w:rPr>
          <w:rFonts w:ascii="Verdana" w:hAnsi="Verdana" w:cs="Calibri"/>
          <w:b/>
          <w:bCs/>
          <w:sz w:val="20"/>
          <w:szCs w:val="20"/>
        </w:rPr>
        <w:t xml:space="preserve"> </w:t>
      </w:r>
      <w:proofErr w:type="spellStart"/>
      <w:r w:rsidRPr="00EE1E7A">
        <w:rPr>
          <w:rFonts w:ascii="Verdana" w:hAnsi="Verdana" w:cs="Calibri"/>
          <w:b/>
          <w:bCs/>
          <w:sz w:val="20"/>
          <w:szCs w:val="20"/>
        </w:rPr>
        <w:t>wykonywania</w:t>
      </w:r>
      <w:proofErr w:type="spellEnd"/>
      <w:r w:rsidRPr="00EE1E7A">
        <w:rPr>
          <w:rFonts w:ascii="Verdana" w:hAnsi="Verdana" w:cs="Calibri"/>
          <w:b/>
          <w:bCs/>
          <w:sz w:val="20"/>
          <w:szCs w:val="20"/>
        </w:rPr>
        <w:t xml:space="preserve"> </w:t>
      </w:r>
      <w:proofErr w:type="spellStart"/>
      <w:r w:rsidRPr="00EE1E7A">
        <w:rPr>
          <w:rFonts w:ascii="Verdana" w:hAnsi="Verdana" w:cs="Calibri"/>
          <w:b/>
          <w:bCs/>
          <w:sz w:val="20"/>
          <w:szCs w:val="20"/>
        </w:rPr>
        <w:t>usługi</w:t>
      </w:r>
      <w:proofErr w:type="spellEnd"/>
      <w:r w:rsidRPr="00EE1E7A">
        <w:rPr>
          <w:rFonts w:ascii="Verdana" w:hAnsi="Verdana" w:cs="Calibri"/>
          <w:b/>
          <w:bCs/>
          <w:sz w:val="20"/>
          <w:szCs w:val="20"/>
        </w:rPr>
        <w:t>:</w:t>
      </w:r>
    </w:p>
    <w:p w14:paraId="6246CE5A" w14:textId="77777777" w:rsidR="00EE1E7A" w:rsidRPr="00EE1E7A" w:rsidRDefault="00EE1E7A" w:rsidP="00EE1E7A">
      <w:pPr>
        <w:spacing w:line="360" w:lineRule="auto"/>
        <w:rPr>
          <w:rFonts w:ascii="Verdana" w:hAnsi="Verdana" w:cs="Calibri"/>
          <w:sz w:val="20"/>
          <w:szCs w:val="20"/>
        </w:rPr>
      </w:pPr>
      <w:r w:rsidRPr="00EE1E7A">
        <w:rPr>
          <w:rFonts w:ascii="Verdana" w:hAnsi="Verdana" w:cs="Calibri"/>
          <w:sz w:val="20"/>
          <w:szCs w:val="20"/>
        </w:rPr>
        <w:t xml:space="preserve">- od </w:t>
      </w:r>
      <w:proofErr w:type="spellStart"/>
      <w:r w:rsidRPr="00EE1E7A">
        <w:rPr>
          <w:rFonts w:ascii="Verdana" w:hAnsi="Verdana" w:cs="Calibri"/>
          <w:sz w:val="20"/>
          <w:szCs w:val="20"/>
        </w:rPr>
        <w:t>poniedziałku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do </w:t>
      </w:r>
      <w:proofErr w:type="spellStart"/>
      <w:r w:rsidRPr="00EE1E7A">
        <w:rPr>
          <w:rFonts w:ascii="Verdana" w:hAnsi="Verdana" w:cs="Calibri"/>
          <w:sz w:val="20"/>
          <w:szCs w:val="20"/>
        </w:rPr>
        <w:t>piątku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w </w:t>
      </w:r>
      <w:proofErr w:type="spellStart"/>
      <w:r w:rsidRPr="00EE1E7A">
        <w:rPr>
          <w:rFonts w:ascii="Verdana" w:hAnsi="Verdana" w:cs="Calibri"/>
          <w:sz w:val="20"/>
          <w:szCs w:val="20"/>
        </w:rPr>
        <w:t>godzinach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 w:cs="Calibri"/>
          <w:sz w:val="20"/>
          <w:szCs w:val="20"/>
        </w:rPr>
        <w:t>porannych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 w:cs="Calibri"/>
          <w:sz w:val="20"/>
          <w:szCs w:val="20"/>
        </w:rPr>
        <w:t>od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 w:cs="Calibri"/>
          <w:sz w:val="20"/>
          <w:szCs w:val="20"/>
        </w:rPr>
        <w:t>godziny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7:00, z </w:t>
      </w:r>
      <w:proofErr w:type="spellStart"/>
      <w:r w:rsidRPr="00EE1E7A">
        <w:rPr>
          <w:rFonts w:ascii="Verdana" w:hAnsi="Verdana" w:cs="Calibri"/>
          <w:sz w:val="20"/>
          <w:szCs w:val="20"/>
        </w:rPr>
        <w:t>możliwością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 w:cs="Calibri"/>
          <w:sz w:val="20"/>
          <w:szCs w:val="20"/>
        </w:rPr>
        <w:t>indywidualnego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 w:cs="Calibri"/>
          <w:sz w:val="20"/>
          <w:szCs w:val="20"/>
        </w:rPr>
        <w:t>umówienia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 w:cs="Calibri"/>
          <w:sz w:val="20"/>
          <w:szCs w:val="20"/>
        </w:rPr>
        <w:t>innej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 w:cs="Calibri"/>
          <w:sz w:val="20"/>
          <w:szCs w:val="20"/>
        </w:rPr>
        <w:t>godziny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 w:cs="Calibri"/>
          <w:sz w:val="20"/>
          <w:szCs w:val="20"/>
        </w:rPr>
        <w:t>rozpoczęcia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 w:cs="Calibri"/>
          <w:sz w:val="20"/>
          <w:szCs w:val="20"/>
        </w:rPr>
        <w:t>wykonywania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 w:cs="Calibri"/>
          <w:sz w:val="20"/>
          <w:szCs w:val="20"/>
        </w:rPr>
        <w:t>usługi</w:t>
      </w:r>
      <w:proofErr w:type="spellEnd"/>
      <w:r w:rsidRPr="00EE1E7A">
        <w:rPr>
          <w:rFonts w:ascii="Verdana" w:hAnsi="Verdana" w:cs="Calibri"/>
          <w:sz w:val="20"/>
          <w:szCs w:val="20"/>
        </w:rPr>
        <w:t>;</w:t>
      </w:r>
    </w:p>
    <w:p w14:paraId="51674C3A" w14:textId="77777777" w:rsidR="00EE1E7A" w:rsidRPr="00EE1E7A" w:rsidRDefault="00EE1E7A" w:rsidP="00EE1E7A">
      <w:pPr>
        <w:spacing w:line="360" w:lineRule="auto"/>
        <w:rPr>
          <w:rFonts w:ascii="Verdana" w:hAnsi="Verdana" w:cs="Calibri"/>
          <w:sz w:val="20"/>
          <w:szCs w:val="20"/>
        </w:rPr>
      </w:pPr>
      <w:r w:rsidRPr="00EE1E7A">
        <w:rPr>
          <w:rFonts w:ascii="Verdana" w:hAnsi="Verdana" w:cs="Calibri"/>
          <w:sz w:val="20"/>
          <w:szCs w:val="20"/>
        </w:rPr>
        <w:t xml:space="preserve">- </w:t>
      </w:r>
      <w:proofErr w:type="spellStart"/>
      <w:r w:rsidRPr="00EE1E7A">
        <w:rPr>
          <w:rFonts w:ascii="Verdana" w:hAnsi="Verdana" w:cs="Calibri"/>
          <w:sz w:val="20"/>
          <w:szCs w:val="20"/>
        </w:rPr>
        <w:t>przewidywany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 w:cs="Calibri"/>
          <w:sz w:val="20"/>
          <w:szCs w:val="20"/>
        </w:rPr>
        <w:t>średni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 w:cs="Calibri"/>
          <w:sz w:val="20"/>
          <w:szCs w:val="20"/>
        </w:rPr>
        <w:t>czas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 w:cs="Calibri"/>
          <w:sz w:val="20"/>
          <w:szCs w:val="20"/>
        </w:rPr>
        <w:t>wykonywania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 w:cs="Calibri"/>
          <w:sz w:val="20"/>
          <w:szCs w:val="20"/>
        </w:rPr>
        <w:t>usługi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 w:cs="Calibri"/>
          <w:sz w:val="20"/>
          <w:szCs w:val="20"/>
        </w:rPr>
        <w:t>podczas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1 </w:t>
      </w:r>
      <w:proofErr w:type="spellStart"/>
      <w:r w:rsidRPr="00EE1E7A">
        <w:rPr>
          <w:rFonts w:ascii="Verdana" w:hAnsi="Verdana" w:cs="Calibri"/>
          <w:sz w:val="20"/>
          <w:szCs w:val="20"/>
        </w:rPr>
        <w:t>dyżuru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: 8 </w:t>
      </w:r>
      <w:proofErr w:type="spellStart"/>
      <w:r w:rsidRPr="00EE1E7A">
        <w:rPr>
          <w:rFonts w:ascii="Verdana" w:hAnsi="Verdana" w:cs="Calibri"/>
          <w:sz w:val="20"/>
          <w:szCs w:val="20"/>
        </w:rPr>
        <w:t>godzin</w:t>
      </w:r>
      <w:proofErr w:type="spellEnd"/>
      <w:r w:rsidRPr="00EE1E7A">
        <w:rPr>
          <w:rFonts w:ascii="Verdana" w:hAnsi="Verdana" w:cs="Calibri"/>
          <w:sz w:val="20"/>
          <w:szCs w:val="20"/>
        </w:rPr>
        <w:t>.</w:t>
      </w:r>
    </w:p>
    <w:p w14:paraId="02E43EBE" w14:textId="77777777" w:rsidR="00EE1E7A" w:rsidRPr="00EE1E7A" w:rsidRDefault="00EE1E7A" w:rsidP="00EE1E7A">
      <w:pPr>
        <w:spacing w:line="360" w:lineRule="auto"/>
        <w:rPr>
          <w:rFonts w:ascii="Verdana" w:hAnsi="Verdana" w:cs="Calibri"/>
          <w:sz w:val="20"/>
          <w:szCs w:val="20"/>
        </w:rPr>
      </w:pPr>
    </w:p>
    <w:p w14:paraId="0947A132" w14:textId="77777777" w:rsidR="00EE1E7A" w:rsidRPr="00EE1E7A" w:rsidRDefault="00EE1E7A" w:rsidP="00EE1E7A">
      <w:pPr>
        <w:spacing w:line="360" w:lineRule="auto"/>
        <w:rPr>
          <w:rFonts w:ascii="Verdana" w:hAnsi="Verdana"/>
          <w:b/>
          <w:bCs/>
          <w:sz w:val="20"/>
          <w:szCs w:val="20"/>
          <w:u w:val="single"/>
        </w:rPr>
      </w:pPr>
      <w:r w:rsidRPr="00EE1E7A">
        <w:rPr>
          <w:rFonts w:ascii="Verdana" w:hAnsi="Verdana"/>
          <w:b/>
          <w:bCs/>
          <w:sz w:val="20"/>
          <w:szCs w:val="20"/>
          <w:u w:val="single"/>
        </w:rPr>
        <w:t xml:space="preserve">10. </w:t>
      </w:r>
      <w:proofErr w:type="spellStart"/>
      <w:r w:rsidRPr="00EE1E7A">
        <w:rPr>
          <w:rFonts w:ascii="Verdana" w:hAnsi="Verdana"/>
          <w:b/>
          <w:bCs/>
          <w:sz w:val="20"/>
          <w:szCs w:val="20"/>
          <w:u w:val="single"/>
        </w:rPr>
        <w:t>Miejsce</w:t>
      </w:r>
      <w:proofErr w:type="spellEnd"/>
      <w:r w:rsidRPr="00EE1E7A">
        <w:rPr>
          <w:rFonts w:ascii="Verdana" w:hAnsi="Verdana"/>
          <w:b/>
          <w:bCs/>
          <w:sz w:val="20"/>
          <w:szCs w:val="20"/>
          <w:u w:val="single"/>
        </w:rPr>
        <w:t xml:space="preserve"> </w:t>
      </w:r>
      <w:proofErr w:type="spellStart"/>
      <w:r w:rsidRPr="00EE1E7A">
        <w:rPr>
          <w:rFonts w:ascii="Verdana" w:hAnsi="Verdana"/>
          <w:b/>
          <w:bCs/>
          <w:sz w:val="20"/>
          <w:szCs w:val="20"/>
          <w:u w:val="single"/>
        </w:rPr>
        <w:t>wykonywania</w:t>
      </w:r>
      <w:proofErr w:type="spellEnd"/>
      <w:r w:rsidRPr="00EE1E7A">
        <w:rPr>
          <w:rFonts w:ascii="Verdana" w:hAnsi="Verdana"/>
          <w:b/>
          <w:bCs/>
          <w:sz w:val="20"/>
          <w:szCs w:val="20"/>
          <w:u w:val="single"/>
        </w:rPr>
        <w:t xml:space="preserve"> </w:t>
      </w:r>
      <w:proofErr w:type="spellStart"/>
      <w:r w:rsidRPr="00EE1E7A">
        <w:rPr>
          <w:rFonts w:ascii="Verdana" w:hAnsi="Verdana"/>
          <w:b/>
          <w:bCs/>
          <w:sz w:val="20"/>
          <w:szCs w:val="20"/>
          <w:u w:val="single"/>
        </w:rPr>
        <w:t>usług</w:t>
      </w:r>
      <w:proofErr w:type="spellEnd"/>
      <w:r w:rsidRPr="00EE1E7A">
        <w:rPr>
          <w:rFonts w:ascii="Verdana" w:hAnsi="Verdana"/>
          <w:b/>
          <w:bCs/>
          <w:sz w:val="20"/>
          <w:szCs w:val="20"/>
          <w:u w:val="single"/>
        </w:rPr>
        <w:t xml:space="preserve"> </w:t>
      </w:r>
      <w:proofErr w:type="spellStart"/>
      <w:r w:rsidRPr="00EE1E7A">
        <w:rPr>
          <w:rFonts w:ascii="Verdana" w:hAnsi="Verdana"/>
          <w:b/>
          <w:bCs/>
          <w:sz w:val="20"/>
          <w:szCs w:val="20"/>
          <w:u w:val="single"/>
        </w:rPr>
        <w:t>porządkowych</w:t>
      </w:r>
      <w:proofErr w:type="spellEnd"/>
      <w:r w:rsidRPr="00EE1E7A">
        <w:rPr>
          <w:rFonts w:ascii="Verdana" w:hAnsi="Verdana"/>
          <w:b/>
          <w:bCs/>
          <w:sz w:val="20"/>
          <w:szCs w:val="20"/>
          <w:u w:val="single"/>
        </w:rPr>
        <w:t xml:space="preserve">:  </w:t>
      </w:r>
      <w:proofErr w:type="spellStart"/>
      <w:r w:rsidRPr="00EE1E7A">
        <w:rPr>
          <w:rFonts w:ascii="Verdana" w:hAnsi="Verdana"/>
          <w:b/>
          <w:bCs/>
          <w:sz w:val="20"/>
          <w:szCs w:val="20"/>
          <w:u w:val="single"/>
        </w:rPr>
        <w:t>ul</w:t>
      </w:r>
      <w:proofErr w:type="spellEnd"/>
      <w:r w:rsidRPr="00EE1E7A">
        <w:rPr>
          <w:rFonts w:ascii="Verdana" w:hAnsi="Verdana"/>
          <w:b/>
          <w:bCs/>
          <w:sz w:val="20"/>
          <w:szCs w:val="20"/>
          <w:u w:val="single"/>
        </w:rPr>
        <w:t xml:space="preserve">. </w:t>
      </w:r>
      <w:proofErr w:type="spellStart"/>
      <w:r w:rsidRPr="00EE1E7A">
        <w:rPr>
          <w:rFonts w:ascii="Verdana" w:hAnsi="Verdana"/>
          <w:b/>
          <w:bCs/>
          <w:sz w:val="20"/>
          <w:szCs w:val="20"/>
          <w:u w:val="single"/>
        </w:rPr>
        <w:t>Duchnicka</w:t>
      </w:r>
      <w:proofErr w:type="spellEnd"/>
      <w:r w:rsidRPr="00EE1E7A">
        <w:rPr>
          <w:rFonts w:ascii="Verdana" w:hAnsi="Verdana"/>
          <w:b/>
          <w:bCs/>
          <w:sz w:val="20"/>
          <w:szCs w:val="20"/>
          <w:u w:val="single"/>
        </w:rPr>
        <w:t xml:space="preserve"> 3 w </w:t>
      </w:r>
      <w:proofErr w:type="spellStart"/>
      <w:r w:rsidRPr="00EE1E7A">
        <w:rPr>
          <w:rFonts w:ascii="Verdana" w:hAnsi="Verdana"/>
          <w:b/>
          <w:bCs/>
          <w:sz w:val="20"/>
          <w:szCs w:val="20"/>
          <w:u w:val="single"/>
        </w:rPr>
        <w:t>Warszawie</w:t>
      </w:r>
      <w:proofErr w:type="spellEnd"/>
      <w:r w:rsidRPr="00EE1E7A">
        <w:rPr>
          <w:rFonts w:ascii="Verdana" w:hAnsi="Verdana"/>
          <w:b/>
          <w:bCs/>
          <w:sz w:val="20"/>
          <w:szCs w:val="20"/>
          <w:u w:val="single"/>
        </w:rPr>
        <w:t xml:space="preserve"> </w:t>
      </w:r>
      <w:proofErr w:type="spellStart"/>
      <w:r w:rsidRPr="00EE1E7A">
        <w:rPr>
          <w:rFonts w:ascii="Verdana" w:hAnsi="Verdana"/>
          <w:b/>
          <w:bCs/>
          <w:sz w:val="20"/>
          <w:szCs w:val="20"/>
          <w:u w:val="single"/>
        </w:rPr>
        <w:t>budynek</w:t>
      </w:r>
      <w:proofErr w:type="spellEnd"/>
      <w:r w:rsidRPr="00EE1E7A">
        <w:rPr>
          <w:rFonts w:ascii="Verdana" w:hAnsi="Verdana"/>
          <w:b/>
          <w:bCs/>
          <w:sz w:val="20"/>
          <w:szCs w:val="20"/>
          <w:u w:val="single"/>
        </w:rPr>
        <w:t xml:space="preserve"> 5 (</w:t>
      </w:r>
      <w:proofErr w:type="spellStart"/>
      <w:r w:rsidRPr="00EE1E7A">
        <w:rPr>
          <w:rFonts w:ascii="Verdana" w:hAnsi="Verdana"/>
          <w:b/>
          <w:bCs/>
          <w:sz w:val="20"/>
          <w:szCs w:val="20"/>
          <w:u w:val="single"/>
        </w:rPr>
        <w:t>piętro</w:t>
      </w:r>
      <w:proofErr w:type="spellEnd"/>
      <w:r w:rsidRPr="00EE1E7A">
        <w:rPr>
          <w:rFonts w:ascii="Verdana" w:hAnsi="Verdana"/>
          <w:b/>
          <w:bCs/>
          <w:sz w:val="20"/>
          <w:szCs w:val="20"/>
          <w:u w:val="single"/>
        </w:rPr>
        <w:t xml:space="preserve"> 1,2 </w:t>
      </w:r>
      <w:proofErr w:type="spellStart"/>
      <w:r w:rsidRPr="00EE1E7A">
        <w:rPr>
          <w:rFonts w:ascii="Verdana" w:hAnsi="Verdana"/>
          <w:b/>
          <w:bCs/>
          <w:sz w:val="20"/>
          <w:szCs w:val="20"/>
          <w:u w:val="single"/>
        </w:rPr>
        <w:t>i</w:t>
      </w:r>
      <w:proofErr w:type="spellEnd"/>
      <w:r w:rsidRPr="00EE1E7A">
        <w:rPr>
          <w:rFonts w:ascii="Verdana" w:hAnsi="Verdana"/>
          <w:b/>
          <w:bCs/>
          <w:sz w:val="20"/>
          <w:szCs w:val="20"/>
          <w:u w:val="single"/>
        </w:rPr>
        <w:t xml:space="preserve"> 3) </w:t>
      </w:r>
      <w:proofErr w:type="spellStart"/>
      <w:r w:rsidRPr="00EE1E7A">
        <w:rPr>
          <w:rFonts w:ascii="Verdana" w:hAnsi="Verdana"/>
          <w:b/>
          <w:bCs/>
          <w:sz w:val="20"/>
          <w:szCs w:val="20"/>
          <w:u w:val="single"/>
        </w:rPr>
        <w:t>i</w:t>
      </w:r>
      <w:proofErr w:type="spellEnd"/>
      <w:r w:rsidRPr="00EE1E7A">
        <w:rPr>
          <w:rFonts w:ascii="Verdana" w:hAnsi="Verdana"/>
          <w:b/>
          <w:bCs/>
          <w:sz w:val="20"/>
          <w:szCs w:val="20"/>
          <w:u w:val="single"/>
        </w:rPr>
        <w:t xml:space="preserve"> </w:t>
      </w:r>
      <w:proofErr w:type="spellStart"/>
      <w:r w:rsidRPr="00EE1E7A">
        <w:rPr>
          <w:rFonts w:ascii="Verdana" w:hAnsi="Verdana"/>
          <w:b/>
          <w:bCs/>
          <w:sz w:val="20"/>
          <w:szCs w:val="20"/>
          <w:u w:val="single"/>
        </w:rPr>
        <w:t>budynek</w:t>
      </w:r>
      <w:proofErr w:type="spellEnd"/>
      <w:r w:rsidRPr="00EE1E7A">
        <w:rPr>
          <w:rFonts w:ascii="Verdana" w:hAnsi="Verdana"/>
          <w:b/>
          <w:bCs/>
          <w:sz w:val="20"/>
          <w:szCs w:val="20"/>
          <w:u w:val="single"/>
        </w:rPr>
        <w:t xml:space="preserve"> 1 (</w:t>
      </w:r>
      <w:proofErr w:type="spellStart"/>
      <w:r w:rsidRPr="00EE1E7A">
        <w:rPr>
          <w:rFonts w:ascii="Verdana" w:hAnsi="Verdana"/>
          <w:b/>
          <w:bCs/>
          <w:sz w:val="20"/>
          <w:szCs w:val="20"/>
          <w:u w:val="single"/>
        </w:rPr>
        <w:t>piętro</w:t>
      </w:r>
      <w:proofErr w:type="spellEnd"/>
      <w:r w:rsidRPr="00EE1E7A">
        <w:rPr>
          <w:rFonts w:ascii="Verdana" w:hAnsi="Verdana"/>
          <w:b/>
          <w:bCs/>
          <w:sz w:val="20"/>
          <w:szCs w:val="20"/>
          <w:u w:val="single"/>
        </w:rPr>
        <w:t xml:space="preserve"> 3)</w:t>
      </w:r>
    </w:p>
    <w:p w14:paraId="1BFFA80D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>10.1. .</w:t>
      </w:r>
      <w:proofErr w:type="spellStart"/>
      <w:r w:rsidRPr="00EE1E7A">
        <w:rPr>
          <w:rFonts w:ascii="Verdana" w:hAnsi="Verdana"/>
          <w:sz w:val="20"/>
          <w:szCs w:val="20"/>
        </w:rPr>
        <w:t>Czas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wykonywania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usługi</w:t>
      </w:r>
      <w:proofErr w:type="spellEnd"/>
      <w:r w:rsidRPr="00EE1E7A">
        <w:rPr>
          <w:rFonts w:ascii="Verdana" w:hAnsi="Verdana"/>
          <w:sz w:val="20"/>
          <w:szCs w:val="20"/>
        </w:rPr>
        <w:t>:</w:t>
      </w:r>
    </w:p>
    <w:p w14:paraId="39DEBDA0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- </w:t>
      </w:r>
      <w:proofErr w:type="spellStart"/>
      <w:r w:rsidRPr="00EE1E7A">
        <w:rPr>
          <w:rFonts w:ascii="Verdana" w:hAnsi="Verdana"/>
          <w:sz w:val="20"/>
          <w:szCs w:val="20"/>
        </w:rPr>
        <w:t>usługa</w:t>
      </w:r>
      <w:proofErr w:type="spellEnd"/>
      <w:r w:rsidRPr="00EE1E7A">
        <w:rPr>
          <w:rFonts w:ascii="Verdana" w:hAnsi="Verdana"/>
          <w:sz w:val="20"/>
          <w:szCs w:val="20"/>
        </w:rPr>
        <w:t xml:space="preserve">  od </w:t>
      </w:r>
      <w:proofErr w:type="spellStart"/>
      <w:r w:rsidRPr="00EE1E7A">
        <w:rPr>
          <w:rFonts w:ascii="Verdana" w:hAnsi="Verdana"/>
          <w:sz w:val="20"/>
          <w:szCs w:val="20"/>
        </w:rPr>
        <w:t>poniedziałku</w:t>
      </w:r>
      <w:proofErr w:type="spellEnd"/>
      <w:r w:rsidRPr="00EE1E7A">
        <w:rPr>
          <w:rFonts w:ascii="Verdana" w:hAnsi="Verdana"/>
          <w:sz w:val="20"/>
          <w:szCs w:val="20"/>
        </w:rPr>
        <w:t xml:space="preserve"> do </w:t>
      </w:r>
      <w:proofErr w:type="spellStart"/>
      <w:r w:rsidRPr="00EE1E7A">
        <w:rPr>
          <w:rFonts w:ascii="Verdana" w:hAnsi="Verdana"/>
          <w:sz w:val="20"/>
          <w:szCs w:val="20"/>
        </w:rPr>
        <w:t>piątku</w:t>
      </w:r>
      <w:proofErr w:type="spellEnd"/>
      <w:r w:rsidRPr="00EE1E7A">
        <w:rPr>
          <w:rFonts w:ascii="Verdana" w:hAnsi="Verdana"/>
          <w:sz w:val="20"/>
          <w:szCs w:val="20"/>
        </w:rPr>
        <w:t xml:space="preserve"> w </w:t>
      </w:r>
      <w:proofErr w:type="spellStart"/>
      <w:r w:rsidRPr="00EE1E7A">
        <w:rPr>
          <w:rFonts w:ascii="Verdana" w:hAnsi="Verdana"/>
          <w:sz w:val="20"/>
          <w:szCs w:val="20"/>
        </w:rPr>
        <w:t>przedziale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czasowym</w:t>
      </w:r>
      <w:proofErr w:type="spellEnd"/>
      <w:r w:rsidRPr="00EE1E7A">
        <w:rPr>
          <w:rFonts w:ascii="Verdana" w:hAnsi="Verdana"/>
          <w:sz w:val="20"/>
          <w:szCs w:val="20"/>
        </w:rPr>
        <w:t xml:space="preserve">  7.00-15.00 z </w:t>
      </w:r>
      <w:proofErr w:type="spellStart"/>
      <w:r w:rsidRPr="00EE1E7A">
        <w:rPr>
          <w:rFonts w:ascii="Verdana" w:hAnsi="Verdana"/>
          <w:sz w:val="20"/>
          <w:szCs w:val="20"/>
        </w:rPr>
        <w:t>możliwością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indywidualnego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umówienia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innej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godziny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rozpoczęcia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wykonywania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usługi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</w:p>
    <w:p w14:paraId="311D7596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EE1E7A">
        <w:rPr>
          <w:rFonts w:ascii="Verdana" w:hAnsi="Verdana"/>
          <w:sz w:val="20"/>
          <w:szCs w:val="20"/>
        </w:rPr>
        <w:t>przewidywany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średni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czas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wykonywania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usługi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podczas</w:t>
      </w:r>
      <w:proofErr w:type="spellEnd"/>
      <w:r w:rsidRPr="00EE1E7A">
        <w:rPr>
          <w:rFonts w:ascii="Verdana" w:hAnsi="Verdana"/>
          <w:sz w:val="20"/>
          <w:szCs w:val="20"/>
        </w:rPr>
        <w:t xml:space="preserve"> 1 </w:t>
      </w:r>
      <w:proofErr w:type="spellStart"/>
      <w:r w:rsidRPr="00EE1E7A">
        <w:rPr>
          <w:rFonts w:ascii="Verdana" w:hAnsi="Verdana"/>
          <w:sz w:val="20"/>
          <w:szCs w:val="20"/>
        </w:rPr>
        <w:t>dyżuru</w:t>
      </w:r>
      <w:proofErr w:type="spellEnd"/>
      <w:r w:rsidRPr="00EE1E7A">
        <w:rPr>
          <w:rFonts w:ascii="Verdana" w:hAnsi="Verdana"/>
          <w:sz w:val="20"/>
          <w:szCs w:val="20"/>
        </w:rPr>
        <w:t xml:space="preserve">: 2 </w:t>
      </w:r>
      <w:proofErr w:type="spellStart"/>
      <w:r w:rsidRPr="00EE1E7A">
        <w:rPr>
          <w:rFonts w:ascii="Verdana" w:hAnsi="Verdana"/>
          <w:sz w:val="20"/>
          <w:szCs w:val="20"/>
        </w:rPr>
        <w:t>godziny</w:t>
      </w:r>
      <w:proofErr w:type="spellEnd"/>
      <w:r w:rsidRPr="00EE1E7A">
        <w:rPr>
          <w:rFonts w:ascii="Verdana" w:hAnsi="Verdana"/>
          <w:sz w:val="20"/>
          <w:szCs w:val="20"/>
        </w:rPr>
        <w:t>.</w:t>
      </w:r>
    </w:p>
    <w:p w14:paraId="5234BE2D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10.2. </w:t>
      </w:r>
      <w:proofErr w:type="spellStart"/>
      <w:r w:rsidRPr="00EE1E7A">
        <w:rPr>
          <w:rFonts w:ascii="Verdana" w:hAnsi="Verdana"/>
          <w:sz w:val="20"/>
          <w:szCs w:val="20"/>
        </w:rPr>
        <w:t>Powierzchnia</w:t>
      </w:r>
      <w:proofErr w:type="spellEnd"/>
      <w:r w:rsidRPr="00EE1E7A">
        <w:rPr>
          <w:rFonts w:ascii="Verdana" w:hAnsi="Verdana"/>
          <w:sz w:val="20"/>
          <w:szCs w:val="20"/>
        </w:rPr>
        <w:t xml:space="preserve"> do </w:t>
      </w:r>
      <w:proofErr w:type="spellStart"/>
      <w:r w:rsidRPr="00EE1E7A">
        <w:rPr>
          <w:rFonts w:ascii="Verdana" w:hAnsi="Verdana"/>
          <w:sz w:val="20"/>
          <w:szCs w:val="20"/>
        </w:rPr>
        <w:t>sprzątania</w:t>
      </w:r>
      <w:proofErr w:type="spellEnd"/>
      <w:r w:rsidRPr="00EE1E7A">
        <w:rPr>
          <w:rFonts w:ascii="Verdana" w:hAnsi="Verdana"/>
          <w:sz w:val="20"/>
          <w:szCs w:val="20"/>
        </w:rPr>
        <w:t xml:space="preserve"> :</w:t>
      </w:r>
    </w:p>
    <w:p w14:paraId="4C70B783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- 522,00 m2 w </w:t>
      </w:r>
      <w:proofErr w:type="spellStart"/>
      <w:r w:rsidRPr="00EE1E7A">
        <w:rPr>
          <w:rFonts w:ascii="Verdana" w:hAnsi="Verdana"/>
          <w:sz w:val="20"/>
          <w:szCs w:val="20"/>
        </w:rPr>
        <w:t>tym</w:t>
      </w:r>
      <w:proofErr w:type="spellEnd"/>
      <w:r w:rsidRPr="00EE1E7A">
        <w:rPr>
          <w:rFonts w:ascii="Verdana" w:hAnsi="Verdana"/>
          <w:sz w:val="20"/>
          <w:szCs w:val="20"/>
        </w:rPr>
        <w:t>:</w:t>
      </w:r>
      <w:r w:rsidRPr="00EE1E7A">
        <w:rPr>
          <w:rFonts w:ascii="Verdana" w:hAnsi="Verdana"/>
          <w:color w:val="FF0000"/>
          <w:sz w:val="20"/>
          <w:szCs w:val="20"/>
        </w:rPr>
        <w:t xml:space="preserve"> </w:t>
      </w:r>
      <w:r w:rsidRPr="00EE1E7A">
        <w:rPr>
          <w:rFonts w:ascii="Verdana" w:hAnsi="Verdana"/>
          <w:sz w:val="20"/>
          <w:szCs w:val="20"/>
        </w:rPr>
        <w:t>6</w:t>
      </w:r>
      <w:r w:rsidRPr="00EE1E7A">
        <w:rPr>
          <w:rFonts w:ascii="Verdana" w:hAnsi="Verdana"/>
          <w:color w:val="FF0000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łazienek</w:t>
      </w:r>
      <w:proofErr w:type="spellEnd"/>
      <w:r w:rsidRPr="00EE1E7A">
        <w:rPr>
          <w:rFonts w:ascii="Verdana" w:hAnsi="Verdana"/>
          <w:sz w:val="20"/>
          <w:szCs w:val="20"/>
        </w:rPr>
        <w:t xml:space="preserve"> o </w:t>
      </w:r>
      <w:proofErr w:type="spellStart"/>
      <w:r w:rsidRPr="00EE1E7A">
        <w:rPr>
          <w:rFonts w:ascii="Verdana" w:hAnsi="Verdana"/>
          <w:sz w:val="20"/>
          <w:szCs w:val="20"/>
        </w:rPr>
        <w:t>łącznej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powierzchni</w:t>
      </w:r>
      <w:proofErr w:type="spellEnd"/>
      <w:r w:rsidRPr="00EE1E7A">
        <w:rPr>
          <w:rFonts w:ascii="Verdana" w:hAnsi="Verdana"/>
          <w:sz w:val="20"/>
          <w:szCs w:val="20"/>
        </w:rPr>
        <w:t xml:space="preserve"> ok 100 m2, </w:t>
      </w:r>
      <w:proofErr w:type="spellStart"/>
      <w:r w:rsidRPr="00EE1E7A">
        <w:rPr>
          <w:rFonts w:ascii="Verdana" w:hAnsi="Verdana"/>
          <w:sz w:val="20"/>
          <w:szCs w:val="20"/>
        </w:rPr>
        <w:t>korytarze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schody</w:t>
      </w:r>
      <w:proofErr w:type="spellEnd"/>
      <w:r w:rsidRPr="00EE1E7A">
        <w:rPr>
          <w:rFonts w:ascii="Verdana" w:hAnsi="Verdana"/>
          <w:sz w:val="20"/>
          <w:szCs w:val="20"/>
        </w:rPr>
        <w:t xml:space="preserve"> o </w:t>
      </w:r>
      <w:proofErr w:type="spellStart"/>
      <w:r w:rsidRPr="00EE1E7A">
        <w:rPr>
          <w:rFonts w:ascii="Verdana" w:hAnsi="Verdana"/>
          <w:sz w:val="20"/>
          <w:szCs w:val="20"/>
        </w:rPr>
        <w:t>łącznej</w:t>
      </w:r>
      <w:proofErr w:type="spellEnd"/>
      <w:r w:rsidRPr="00EE1E7A">
        <w:rPr>
          <w:rFonts w:ascii="Verdana" w:hAnsi="Verdana"/>
          <w:sz w:val="20"/>
          <w:szCs w:val="20"/>
        </w:rPr>
        <w:t xml:space="preserve"> ok 422,00 m2.</w:t>
      </w:r>
    </w:p>
    <w:p w14:paraId="1B3CFD66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10.2. </w:t>
      </w:r>
      <w:proofErr w:type="spellStart"/>
      <w:r w:rsidRPr="00EE1E7A">
        <w:rPr>
          <w:rFonts w:ascii="Verdana" w:hAnsi="Verdana"/>
          <w:sz w:val="20"/>
          <w:szCs w:val="20"/>
        </w:rPr>
        <w:t>Czynności</w:t>
      </w:r>
      <w:proofErr w:type="spellEnd"/>
      <w:r w:rsidRPr="00EE1E7A">
        <w:rPr>
          <w:rFonts w:ascii="Verdana" w:hAnsi="Verdana"/>
          <w:sz w:val="20"/>
          <w:szCs w:val="20"/>
        </w:rPr>
        <w:t xml:space="preserve"> do </w:t>
      </w:r>
      <w:proofErr w:type="spellStart"/>
      <w:r w:rsidRPr="00EE1E7A">
        <w:rPr>
          <w:rFonts w:ascii="Verdana" w:hAnsi="Verdana"/>
          <w:sz w:val="20"/>
          <w:szCs w:val="20"/>
        </w:rPr>
        <w:t>wykonania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codziennie</w:t>
      </w:r>
      <w:proofErr w:type="spellEnd"/>
      <w:r w:rsidRPr="00EE1E7A">
        <w:rPr>
          <w:rFonts w:ascii="Verdana" w:hAnsi="Verdana"/>
          <w:sz w:val="20"/>
          <w:szCs w:val="20"/>
        </w:rPr>
        <w:t xml:space="preserve"> :</w:t>
      </w:r>
    </w:p>
    <w:p w14:paraId="0DD1FF9C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- </w:t>
      </w:r>
      <w:proofErr w:type="spellStart"/>
      <w:r w:rsidRPr="00EE1E7A">
        <w:rPr>
          <w:rFonts w:ascii="Verdana" w:hAnsi="Verdana"/>
          <w:sz w:val="20"/>
          <w:szCs w:val="20"/>
        </w:rPr>
        <w:t>kompleksowe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czyszczenie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toalet</w:t>
      </w:r>
      <w:proofErr w:type="spellEnd"/>
      <w:r w:rsidRPr="00EE1E7A">
        <w:rPr>
          <w:rFonts w:ascii="Verdana" w:hAnsi="Verdana"/>
          <w:sz w:val="20"/>
          <w:szCs w:val="20"/>
        </w:rPr>
        <w:t xml:space="preserve"> (</w:t>
      </w:r>
      <w:proofErr w:type="spellStart"/>
      <w:r w:rsidRPr="00EE1E7A">
        <w:rPr>
          <w:rFonts w:ascii="Verdana" w:hAnsi="Verdana"/>
          <w:sz w:val="20"/>
          <w:szCs w:val="20"/>
        </w:rPr>
        <w:t>umycie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umywalek</w:t>
      </w:r>
      <w:proofErr w:type="spellEnd"/>
      <w:r w:rsidRPr="00EE1E7A">
        <w:rPr>
          <w:rFonts w:ascii="Verdana" w:hAnsi="Verdana"/>
          <w:sz w:val="20"/>
          <w:szCs w:val="20"/>
        </w:rPr>
        <w:t xml:space="preserve">, lustra, </w:t>
      </w:r>
      <w:proofErr w:type="spellStart"/>
      <w:r w:rsidRPr="00EE1E7A">
        <w:rPr>
          <w:rFonts w:ascii="Verdana" w:hAnsi="Verdana"/>
          <w:sz w:val="20"/>
          <w:szCs w:val="20"/>
        </w:rPr>
        <w:t>wylanie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środkami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dezynfekcyjnymi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misek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klozetowych</w:t>
      </w:r>
      <w:proofErr w:type="spellEnd"/>
      <w:r w:rsidRPr="00EE1E7A">
        <w:rPr>
          <w:rFonts w:ascii="Verdana" w:hAnsi="Verdana"/>
          <w:sz w:val="20"/>
          <w:szCs w:val="20"/>
        </w:rPr>
        <w:t>);</w:t>
      </w:r>
    </w:p>
    <w:p w14:paraId="4C47B712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- </w:t>
      </w:r>
      <w:proofErr w:type="spellStart"/>
      <w:r w:rsidRPr="00EE1E7A">
        <w:rPr>
          <w:rFonts w:ascii="Verdana" w:hAnsi="Verdana"/>
          <w:sz w:val="20"/>
          <w:szCs w:val="20"/>
        </w:rPr>
        <w:t>opróżnianie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koszy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na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śmieci</w:t>
      </w:r>
      <w:proofErr w:type="spellEnd"/>
      <w:r w:rsidRPr="00EE1E7A">
        <w:rPr>
          <w:rFonts w:ascii="Verdana" w:hAnsi="Verdana"/>
          <w:sz w:val="20"/>
          <w:szCs w:val="20"/>
        </w:rPr>
        <w:t>;</w:t>
      </w:r>
    </w:p>
    <w:p w14:paraId="76471E9A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- </w:t>
      </w:r>
      <w:proofErr w:type="spellStart"/>
      <w:r w:rsidRPr="00EE1E7A">
        <w:rPr>
          <w:rFonts w:ascii="Verdana" w:hAnsi="Verdana"/>
          <w:sz w:val="20"/>
          <w:szCs w:val="20"/>
        </w:rPr>
        <w:t>uzupełnianie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środków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czystości</w:t>
      </w:r>
      <w:proofErr w:type="spellEnd"/>
      <w:r w:rsidRPr="00EE1E7A">
        <w:rPr>
          <w:rFonts w:ascii="Verdana" w:hAnsi="Verdana"/>
          <w:sz w:val="20"/>
          <w:szCs w:val="20"/>
        </w:rPr>
        <w:t xml:space="preserve"> – </w:t>
      </w:r>
      <w:proofErr w:type="spellStart"/>
      <w:r w:rsidRPr="00EE1E7A">
        <w:rPr>
          <w:rFonts w:ascii="Verdana" w:hAnsi="Verdana"/>
          <w:sz w:val="20"/>
          <w:szCs w:val="20"/>
        </w:rPr>
        <w:t>mydła</w:t>
      </w:r>
      <w:proofErr w:type="spellEnd"/>
      <w:r w:rsidRPr="00EE1E7A">
        <w:rPr>
          <w:rFonts w:ascii="Verdana" w:hAnsi="Verdana"/>
          <w:sz w:val="20"/>
          <w:szCs w:val="20"/>
        </w:rPr>
        <w:t xml:space="preserve"> w </w:t>
      </w:r>
      <w:proofErr w:type="spellStart"/>
      <w:r w:rsidRPr="00EE1E7A">
        <w:rPr>
          <w:rFonts w:ascii="Verdana" w:hAnsi="Verdana"/>
          <w:sz w:val="20"/>
          <w:szCs w:val="20"/>
        </w:rPr>
        <w:t>dozownikach</w:t>
      </w:r>
      <w:proofErr w:type="spellEnd"/>
      <w:r w:rsidRPr="00EE1E7A">
        <w:rPr>
          <w:rFonts w:ascii="Verdana" w:hAnsi="Verdana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/>
          <w:sz w:val="20"/>
          <w:szCs w:val="20"/>
        </w:rPr>
        <w:t>papieru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toaletowego</w:t>
      </w:r>
      <w:proofErr w:type="spellEnd"/>
      <w:r w:rsidRPr="00EE1E7A">
        <w:rPr>
          <w:rFonts w:ascii="Verdana" w:hAnsi="Verdana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/>
          <w:sz w:val="20"/>
          <w:szCs w:val="20"/>
        </w:rPr>
        <w:t>ręczników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papierowych</w:t>
      </w:r>
      <w:proofErr w:type="spellEnd"/>
      <w:r w:rsidRPr="00EE1E7A">
        <w:rPr>
          <w:rFonts w:ascii="Verdana" w:hAnsi="Verdana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/>
          <w:sz w:val="20"/>
          <w:szCs w:val="20"/>
        </w:rPr>
        <w:t>odświeżaczy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powietrza</w:t>
      </w:r>
      <w:proofErr w:type="spellEnd"/>
      <w:r w:rsidRPr="00EE1E7A">
        <w:rPr>
          <w:rFonts w:ascii="Verdana" w:hAnsi="Verdana"/>
          <w:sz w:val="20"/>
          <w:szCs w:val="20"/>
        </w:rPr>
        <w:t>.</w:t>
      </w:r>
    </w:p>
    <w:p w14:paraId="216DFDD2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10.3. </w:t>
      </w:r>
      <w:proofErr w:type="spellStart"/>
      <w:r w:rsidRPr="00EE1E7A">
        <w:rPr>
          <w:rFonts w:ascii="Verdana" w:hAnsi="Verdana"/>
          <w:sz w:val="20"/>
          <w:szCs w:val="20"/>
        </w:rPr>
        <w:t>Czynności</w:t>
      </w:r>
      <w:proofErr w:type="spellEnd"/>
      <w:r w:rsidRPr="00EE1E7A">
        <w:rPr>
          <w:rFonts w:ascii="Verdana" w:hAnsi="Verdana"/>
          <w:sz w:val="20"/>
          <w:szCs w:val="20"/>
        </w:rPr>
        <w:t xml:space="preserve"> do </w:t>
      </w:r>
      <w:proofErr w:type="spellStart"/>
      <w:r w:rsidRPr="00EE1E7A">
        <w:rPr>
          <w:rFonts w:ascii="Verdana" w:hAnsi="Verdana"/>
          <w:sz w:val="20"/>
          <w:szCs w:val="20"/>
        </w:rPr>
        <w:t>wykonania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raz</w:t>
      </w:r>
      <w:proofErr w:type="spellEnd"/>
      <w:r w:rsidRPr="00EE1E7A">
        <w:rPr>
          <w:rFonts w:ascii="Verdana" w:hAnsi="Verdana"/>
          <w:sz w:val="20"/>
          <w:szCs w:val="20"/>
        </w:rPr>
        <w:t xml:space="preserve"> w </w:t>
      </w:r>
      <w:proofErr w:type="spellStart"/>
      <w:r w:rsidRPr="00EE1E7A">
        <w:rPr>
          <w:rFonts w:ascii="Verdana" w:hAnsi="Verdana"/>
          <w:sz w:val="20"/>
          <w:szCs w:val="20"/>
        </w:rPr>
        <w:t>tygodniu</w:t>
      </w:r>
      <w:proofErr w:type="spellEnd"/>
      <w:r w:rsidRPr="00EE1E7A">
        <w:rPr>
          <w:rFonts w:ascii="Verdana" w:hAnsi="Verdana"/>
          <w:sz w:val="20"/>
          <w:szCs w:val="20"/>
        </w:rPr>
        <w:t>:</w:t>
      </w:r>
    </w:p>
    <w:p w14:paraId="13AF2F25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- </w:t>
      </w:r>
      <w:proofErr w:type="spellStart"/>
      <w:r w:rsidRPr="00EE1E7A">
        <w:rPr>
          <w:rFonts w:ascii="Verdana" w:hAnsi="Verdana"/>
          <w:sz w:val="20"/>
          <w:szCs w:val="20"/>
        </w:rPr>
        <w:t>mycie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podłóg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na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klatkach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korytarzach</w:t>
      </w:r>
      <w:proofErr w:type="spellEnd"/>
      <w:r w:rsidRPr="00EE1E7A">
        <w:rPr>
          <w:rFonts w:ascii="Verdana" w:hAnsi="Verdana"/>
          <w:sz w:val="20"/>
          <w:szCs w:val="20"/>
        </w:rPr>
        <w:t>;</w:t>
      </w:r>
    </w:p>
    <w:p w14:paraId="42B0475A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- </w:t>
      </w:r>
      <w:proofErr w:type="spellStart"/>
      <w:r w:rsidRPr="00EE1E7A">
        <w:rPr>
          <w:rFonts w:ascii="Verdana" w:hAnsi="Verdana"/>
          <w:sz w:val="20"/>
          <w:szCs w:val="20"/>
        </w:rPr>
        <w:t>umycie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drzwi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wejściowych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</w:p>
    <w:p w14:paraId="7FAE2846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10.4. </w:t>
      </w:r>
      <w:proofErr w:type="spellStart"/>
      <w:r w:rsidRPr="00EE1E7A">
        <w:rPr>
          <w:rFonts w:ascii="Verdana" w:hAnsi="Verdana"/>
          <w:sz w:val="20"/>
          <w:szCs w:val="20"/>
        </w:rPr>
        <w:t>Czynności</w:t>
      </w:r>
      <w:proofErr w:type="spellEnd"/>
      <w:r w:rsidRPr="00EE1E7A">
        <w:rPr>
          <w:rFonts w:ascii="Verdana" w:hAnsi="Verdana"/>
          <w:sz w:val="20"/>
          <w:szCs w:val="20"/>
        </w:rPr>
        <w:t xml:space="preserve"> do </w:t>
      </w:r>
      <w:proofErr w:type="spellStart"/>
      <w:r w:rsidRPr="00EE1E7A">
        <w:rPr>
          <w:rFonts w:ascii="Verdana" w:hAnsi="Verdana"/>
          <w:sz w:val="20"/>
          <w:szCs w:val="20"/>
        </w:rPr>
        <w:t>wykonania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raz</w:t>
      </w:r>
      <w:proofErr w:type="spellEnd"/>
      <w:r w:rsidRPr="00EE1E7A">
        <w:rPr>
          <w:rFonts w:ascii="Verdana" w:hAnsi="Verdana"/>
          <w:sz w:val="20"/>
          <w:szCs w:val="20"/>
        </w:rPr>
        <w:t xml:space="preserve"> w </w:t>
      </w:r>
      <w:proofErr w:type="spellStart"/>
      <w:r w:rsidRPr="00EE1E7A">
        <w:rPr>
          <w:rFonts w:ascii="Verdana" w:hAnsi="Verdana"/>
          <w:sz w:val="20"/>
          <w:szCs w:val="20"/>
        </w:rPr>
        <w:t>miesiącu</w:t>
      </w:r>
      <w:proofErr w:type="spellEnd"/>
    </w:p>
    <w:p w14:paraId="574C0ACD" w14:textId="77777777" w:rsidR="00EE1E7A" w:rsidRPr="00EE1E7A" w:rsidRDefault="00EE1E7A" w:rsidP="00EE1E7A">
      <w:pPr>
        <w:spacing w:line="360" w:lineRule="auto"/>
        <w:rPr>
          <w:rFonts w:ascii="Verdana" w:hAnsi="Verdana" w:cs="Calibri"/>
          <w:b/>
          <w:bCs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- </w:t>
      </w:r>
      <w:proofErr w:type="spellStart"/>
      <w:r w:rsidRPr="00EE1E7A">
        <w:rPr>
          <w:rFonts w:ascii="Verdana" w:hAnsi="Verdana"/>
          <w:sz w:val="20"/>
          <w:szCs w:val="20"/>
        </w:rPr>
        <w:t>dezynfekowanie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poręczy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schodowych</w:t>
      </w:r>
      <w:proofErr w:type="spellEnd"/>
      <w:r w:rsidRPr="00EE1E7A">
        <w:rPr>
          <w:rFonts w:ascii="Verdana" w:hAnsi="Verdana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/>
          <w:sz w:val="20"/>
          <w:szCs w:val="20"/>
        </w:rPr>
        <w:t>klamek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drzwi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okien</w:t>
      </w:r>
      <w:proofErr w:type="spellEnd"/>
      <w:r w:rsidRPr="00EE1E7A">
        <w:rPr>
          <w:rFonts w:ascii="Verdana" w:hAnsi="Verdana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/>
          <w:sz w:val="20"/>
          <w:szCs w:val="20"/>
        </w:rPr>
        <w:t>włączników</w:t>
      </w:r>
      <w:proofErr w:type="spellEnd"/>
      <w:r w:rsidRPr="00EE1E7A">
        <w:rPr>
          <w:rFonts w:ascii="Verdana" w:hAnsi="Verdana"/>
          <w:sz w:val="20"/>
          <w:szCs w:val="20"/>
        </w:rPr>
        <w:t>.</w:t>
      </w:r>
      <w:r w:rsidRPr="00EE1E7A">
        <w:rPr>
          <w:rFonts w:ascii="Verdana" w:hAnsi="Verdana" w:cs="Calibri"/>
          <w:b/>
          <w:bCs/>
          <w:sz w:val="20"/>
          <w:szCs w:val="20"/>
        </w:rPr>
        <w:t xml:space="preserve"> </w:t>
      </w:r>
    </w:p>
    <w:p w14:paraId="1B47409A" w14:textId="77777777" w:rsidR="00EE1E7A" w:rsidRPr="00EE1E7A" w:rsidRDefault="00EE1E7A" w:rsidP="00EE1E7A">
      <w:pPr>
        <w:spacing w:line="360" w:lineRule="auto"/>
        <w:rPr>
          <w:rFonts w:ascii="Verdana" w:hAnsi="Verdana" w:cs="Calibri"/>
          <w:sz w:val="20"/>
          <w:szCs w:val="20"/>
        </w:rPr>
      </w:pPr>
      <w:r w:rsidRPr="00EE1E7A">
        <w:rPr>
          <w:rFonts w:ascii="Verdana" w:hAnsi="Verdana" w:cs="Calibri"/>
          <w:sz w:val="20"/>
          <w:szCs w:val="20"/>
        </w:rPr>
        <w:t xml:space="preserve">10.5. </w:t>
      </w:r>
      <w:proofErr w:type="spellStart"/>
      <w:r w:rsidRPr="00EE1E7A">
        <w:rPr>
          <w:rFonts w:ascii="Verdana" w:hAnsi="Verdana" w:cs="Calibri"/>
          <w:sz w:val="20"/>
          <w:szCs w:val="20"/>
        </w:rPr>
        <w:t>Czynności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do </w:t>
      </w:r>
      <w:proofErr w:type="spellStart"/>
      <w:r w:rsidRPr="00EE1E7A">
        <w:rPr>
          <w:rFonts w:ascii="Verdana" w:hAnsi="Verdana" w:cs="Calibri"/>
          <w:sz w:val="20"/>
          <w:szCs w:val="20"/>
        </w:rPr>
        <w:t>wykonania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1 </w:t>
      </w:r>
      <w:proofErr w:type="spellStart"/>
      <w:r w:rsidRPr="00EE1E7A">
        <w:rPr>
          <w:rFonts w:ascii="Verdana" w:hAnsi="Verdana" w:cs="Calibri"/>
          <w:sz w:val="20"/>
          <w:szCs w:val="20"/>
        </w:rPr>
        <w:t>raz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 w:cs="Calibri"/>
          <w:sz w:val="20"/>
          <w:szCs w:val="20"/>
        </w:rPr>
        <w:t>na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 w:cs="Calibri"/>
          <w:sz w:val="20"/>
          <w:szCs w:val="20"/>
        </w:rPr>
        <w:t>rok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(</w:t>
      </w:r>
      <w:proofErr w:type="spellStart"/>
      <w:r w:rsidRPr="00EE1E7A">
        <w:rPr>
          <w:rFonts w:ascii="Verdana" w:hAnsi="Verdana" w:cs="Calibri"/>
          <w:sz w:val="20"/>
          <w:szCs w:val="20"/>
        </w:rPr>
        <w:t>maj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- </w:t>
      </w:r>
      <w:proofErr w:type="spellStart"/>
      <w:r w:rsidRPr="00EE1E7A">
        <w:rPr>
          <w:rFonts w:ascii="Verdana" w:hAnsi="Verdana" w:cs="Calibri"/>
          <w:sz w:val="20"/>
          <w:szCs w:val="20"/>
        </w:rPr>
        <w:t>czerwiec</w:t>
      </w:r>
      <w:proofErr w:type="spellEnd"/>
      <w:r w:rsidRPr="00EE1E7A">
        <w:rPr>
          <w:rFonts w:ascii="Verdana" w:hAnsi="Verdana" w:cs="Calibri"/>
          <w:sz w:val="20"/>
          <w:szCs w:val="20"/>
        </w:rPr>
        <w:t>):</w:t>
      </w:r>
    </w:p>
    <w:p w14:paraId="17861D87" w14:textId="77777777" w:rsidR="00EE1E7A" w:rsidRPr="00EE1E7A" w:rsidRDefault="00EE1E7A" w:rsidP="00EE1E7A">
      <w:pPr>
        <w:spacing w:line="360" w:lineRule="auto"/>
        <w:rPr>
          <w:rFonts w:ascii="Verdana" w:hAnsi="Verdana" w:cs="Calibri"/>
          <w:sz w:val="20"/>
          <w:szCs w:val="20"/>
        </w:rPr>
      </w:pPr>
      <w:r w:rsidRPr="00EE1E7A">
        <w:rPr>
          <w:rFonts w:ascii="Verdana" w:hAnsi="Verdana" w:cs="Calibri"/>
          <w:sz w:val="20"/>
          <w:szCs w:val="20"/>
        </w:rPr>
        <w:t xml:space="preserve">- </w:t>
      </w:r>
      <w:proofErr w:type="spellStart"/>
      <w:r w:rsidRPr="00EE1E7A">
        <w:rPr>
          <w:rFonts w:ascii="Verdana" w:hAnsi="Verdana" w:cs="Calibri"/>
          <w:sz w:val="20"/>
          <w:szCs w:val="20"/>
        </w:rPr>
        <w:t>dwustronne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 w:cs="Calibri"/>
          <w:sz w:val="20"/>
          <w:szCs w:val="20"/>
        </w:rPr>
        <w:t>umycie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 w:cs="Calibri"/>
          <w:sz w:val="20"/>
          <w:szCs w:val="20"/>
        </w:rPr>
        <w:t>okien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 w:cs="Calibri"/>
          <w:sz w:val="20"/>
          <w:szCs w:val="20"/>
        </w:rPr>
        <w:t>i</w:t>
      </w:r>
      <w:proofErr w:type="spellEnd"/>
      <w:r w:rsidRPr="00EE1E7A">
        <w:rPr>
          <w:rFonts w:ascii="Verdana" w:hAnsi="Verdana" w:cs="Calibri"/>
          <w:sz w:val="20"/>
          <w:szCs w:val="20"/>
        </w:rPr>
        <w:t xml:space="preserve"> ram </w:t>
      </w:r>
      <w:proofErr w:type="spellStart"/>
      <w:r w:rsidRPr="00EE1E7A">
        <w:rPr>
          <w:rFonts w:ascii="Verdana" w:hAnsi="Verdana" w:cs="Calibri"/>
          <w:sz w:val="20"/>
          <w:szCs w:val="20"/>
        </w:rPr>
        <w:t>okiennych</w:t>
      </w:r>
      <w:proofErr w:type="spellEnd"/>
      <w:r w:rsidRPr="00EE1E7A">
        <w:rPr>
          <w:rFonts w:ascii="Verdana" w:hAnsi="Verdana" w:cs="Calibri"/>
          <w:sz w:val="20"/>
          <w:szCs w:val="20"/>
        </w:rPr>
        <w:t>.</w:t>
      </w:r>
    </w:p>
    <w:p w14:paraId="0F2785C2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EE1E7A">
        <w:rPr>
          <w:rFonts w:ascii="Verdana" w:hAnsi="Verdana"/>
          <w:sz w:val="20"/>
          <w:szCs w:val="20"/>
        </w:rPr>
        <w:t>Ilość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godzin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sprzątania</w:t>
      </w:r>
      <w:proofErr w:type="spellEnd"/>
      <w:r w:rsidRPr="00EE1E7A">
        <w:rPr>
          <w:rFonts w:ascii="Verdana" w:hAnsi="Verdana"/>
          <w:sz w:val="20"/>
          <w:szCs w:val="20"/>
        </w:rPr>
        <w:t xml:space="preserve"> w </w:t>
      </w:r>
      <w:proofErr w:type="spellStart"/>
      <w:r w:rsidRPr="00EE1E7A">
        <w:rPr>
          <w:rFonts w:ascii="Verdana" w:hAnsi="Verdana"/>
          <w:sz w:val="20"/>
          <w:szCs w:val="20"/>
        </w:rPr>
        <w:t>budynkach</w:t>
      </w:r>
      <w:proofErr w:type="spellEnd"/>
      <w:r w:rsidRPr="00EE1E7A">
        <w:rPr>
          <w:rFonts w:ascii="Verdana" w:hAnsi="Verdana"/>
          <w:sz w:val="20"/>
          <w:szCs w:val="20"/>
        </w:rPr>
        <w:t xml:space="preserve"> nr 1,2,5, RH-15,9, w </w:t>
      </w:r>
      <w:proofErr w:type="spellStart"/>
      <w:r w:rsidRPr="00EE1E7A">
        <w:rPr>
          <w:rFonts w:ascii="Verdana" w:hAnsi="Verdana"/>
          <w:sz w:val="20"/>
          <w:szCs w:val="20"/>
        </w:rPr>
        <w:t>okresie</w:t>
      </w:r>
      <w:proofErr w:type="spellEnd"/>
      <w:r w:rsidRPr="00EE1E7A">
        <w:rPr>
          <w:rFonts w:ascii="Verdana" w:hAnsi="Verdana"/>
          <w:sz w:val="20"/>
          <w:szCs w:val="20"/>
        </w:rPr>
        <w:t xml:space="preserve"> 01.01.2025 r.  </w:t>
      </w:r>
      <w:proofErr w:type="spellStart"/>
      <w:r w:rsidRPr="00EE1E7A">
        <w:rPr>
          <w:rFonts w:ascii="Verdana" w:hAnsi="Verdana"/>
          <w:sz w:val="20"/>
          <w:szCs w:val="20"/>
        </w:rPr>
        <w:t>do</w:t>
      </w:r>
      <w:proofErr w:type="spellEnd"/>
      <w:r w:rsidRPr="00EE1E7A">
        <w:rPr>
          <w:rFonts w:ascii="Verdana" w:hAnsi="Verdana"/>
          <w:sz w:val="20"/>
          <w:szCs w:val="20"/>
        </w:rPr>
        <w:t xml:space="preserve"> 31.12.2025  </w:t>
      </w:r>
      <w:r w:rsidRPr="00EE1E7A">
        <w:rPr>
          <w:rFonts w:ascii="Verdana" w:hAnsi="Verdana"/>
          <w:b/>
          <w:bCs/>
          <w:sz w:val="20"/>
          <w:szCs w:val="20"/>
        </w:rPr>
        <w:t xml:space="preserve">: 5.976 h  </w:t>
      </w:r>
      <w:r w:rsidRPr="00EE1E7A">
        <w:rPr>
          <w:rFonts w:ascii="Verdana" w:hAnsi="Verdana"/>
          <w:sz w:val="20"/>
          <w:szCs w:val="20"/>
        </w:rPr>
        <w:t xml:space="preserve"> </w:t>
      </w:r>
    </w:p>
    <w:p w14:paraId="7A43226A" w14:textId="77777777" w:rsidR="00EE1E7A" w:rsidRPr="00EE1E7A" w:rsidRDefault="00EE1E7A" w:rsidP="00EE1E7A">
      <w:pPr>
        <w:spacing w:line="360" w:lineRule="auto"/>
        <w:rPr>
          <w:rFonts w:ascii="Verdana" w:hAnsi="Verdana"/>
          <w:b/>
          <w:bCs/>
          <w:sz w:val="20"/>
          <w:szCs w:val="20"/>
          <w:u w:val="single"/>
        </w:rPr>
      </w:pPr>
      <w:r w:rsidRPr="00EE1E7A">
        <w:rPr>
          <w:rFonts w:ascii="Verdana" w:hAnsi="Verdana"/>
          <w:b/>
          <w:bCs/>
          <w:sz w:val="20"/>
          <w:szCs w:val="20"/>
          <w:u w:val="single"/>
        </w:rPr>
        <w:t xml:space="preserve">11. </w:t>
      </w:r>
      <w:proofErr w:type="spellStart"/>
      <w:r w:rsidRPr="00EE1E7A">
        <w:rPr>
          <w:rFonts w:ascii="Verdana" w:hAnsi="Verdana"/>
          <w:b/>
          <w:bCs/>
          <w:sz w:val="20"/>
          <w:szCs w:val="20"/>
          <w:u w:val="single"/>
        </w:rPr>
        <w:t>Powierzchnia</w:t>
      </w:r>
      <w:proofErr w:type="spellEnd"/>
      <w:r w:rsidRPr="00EE1E7A">
        <w:rPr>
          <w:rFonts w:ascii="Verdana" w:hAnsi="Verdana"/>
          <w:b/>
          <w:bCs/>
          <w:sz w:val="20"/>
          <w:szCs w:val="20"/>
          <w:u w:val="single"/>
        </w:rPr>
        <w:t xml:space="preserve"> </w:t>
      </w:r>
      <w:proofErr w:type="spellStart"/>
      <w:r w:rsidRPr="00EE1E7A">
        <w:rPr>
          <w:rFonts w:ascii="Verdana" w:hAnsi="Verdana"/>
          <w:b/>
          <w:bCs/>
          <w:sz w:val="20"/>
          <w:szCs w:val="20"/>
          <w:u w:val="single"/>
        </w:rPr>
        <w:t>mycia</w:t>
      </w:r>
      <w:proofErr w:type="spellEnd"/>
      <w:r w:rsidRPr="00EE1E7A">
        <w:rPr>
          <w:rFonts w:ascii="Verdana" w:hAnsi="Verdana"/>
          <w:b/>
          <w:bCs/>
          <w:sz w:val="20"/>
          <w:szCs w:val="20"/>
          <w:u w:val="single"/>
        </w:rPr>
        <w:t xml:space="preserve"> </w:t>
      </w:r>
      <w:proofErr w:type="spellStart"/>
      <w:r w:rsidRPr="00EE1E7A">
        <w:rPr>
          <w:rFonts w:ascii="Verdana" w:hAnsi="Verdana"/>
          <w:b/>
          <w:bCs/>
          <w:sz w:val="20"/>
          <w:szCs w:val="20"/>
          <w:u w:val="single"/>
        </w:rPr>
        <w:t>okien</w:t>
      </w:r>
      <w:proofErr w:type="spellEnd"/>
      <w:r w:rsidRPr="00EE1E7A">
        <w:rPr>
          <w:rFonts w:ascii="Verdana" w:hAnsi="Verdana"/>
          <w:b/>
          <w:bCs/>
          <w:sz w:val="20"/>
          <w:szCs w:val="20"/>
          <w:u w:val="single"/>
        </w:rPr>
        <w:t xml:space="preserve"> w </w:t>
      </w:r>
      <w:proofErr w:type="spellStart"/>
      <w:r w:rsidRPr="00EE1E7A">
        <w:rPr>
          <w:rFonts w:ascii="Verdana" w:hAnsi="Verdana"/>
          <w:b/>
          <w:bCs/>
          <w:sz w:val="20"/>
          <w:szCs w:val="20"/>
          <w:u w:val="single"/>
        </w:rPr>
        <w:t>nieruchomości</w:t>
      </w:r>
      <w:proofErr w:type="spellEnd"/>
      <w:r w:rsidRPr="00EE1E7A">
        <w:rPr>
          <w:rFonts w:ascii="Verdana" w:hAnsi="Verdana"/>
          <w:b/>
          <w:bCs/>
          <w:sz w:val="20"/>
          <w:szCs w:val="20"/>
          <w:u w:val="single"/>
        </w:rPr>
        <w:t xml:space="preserve"> </w:t>
      </w:r>
      <w:proofErr w:type="spellStart"/>
      <w:r w:rsidRPr="00EE1E7A">
        <w:rPr>
          <w:rFonts w:ascii="Verdana" w:hAnsi="Verdana"/>
          <w:b/>
          <w:bCs/>
          <w:sz w:val="20"/>
          <w:szCs w:val="20"/>
          <w:u w:val="single"/>
        </w:rPr>
        <w:t>Duchnicka</w:t>
      </w:r>
      <w:proofErr w:type="spellEnd"/>
      <w:r w:rsidRPr="00EE1E7A">
        <w:rPr>
          <w:rFonts w:ascii="Verdana" w:hAnsi="Verdana"/>
          <w:b/>
          <w:bCs/>
          <w:sz w:val="20"/>
          <w:szCs w:val="20"/>
          <w:u w:val="single"/>
        </w:rPr>
        <w:t xml:space="preserve"> 3,  </w:t>
      </w:r>
      <w:proofErr w:type="spellStart"/>
      <w:r w:rsidRPr="00EE1E7A">
        <w:rPr>
          <w:rFonts w:ascii="Verdana" w:hAnsi="Verdana"/>
          <w:b/>
          <w:bCs/>
          <w:sz w:val="20"/>
          <w:szCs w:val="20"/>
          <w:u w:val="single"/>
        </w:rPr>
        <w:t>raz</w:t>
      </w:r>
      <w:proofErr w:type="spellEnd"/>
      <w:r w:rsidRPr="00EE1E7A">
        <w:rPr>
          <w:rFonts w:ascii="Verdana" w:hAnsi="Verdana"/>
          <w:b/>
          <w:bCs/>
          <w:sz w:val="20"/>
          <w:szCs w:val="20"/>
          <w:u w:val="single"/>
        </w:rPr>
        <w:t xml:space="preserve"> </w:t>
      </w:r>
      <w:proofErr w:type="spellStart"/>
      <w:r w:rsidRPr="00EE1E7A">
        <w:rPr>
          <w:rFonts w:ascii="Verdana" w:hAnsi="Verdana"/>
          <w:b/>
          <w:bCs/>
          <w:sz w:val="20"/>
          <w:szCs w:val="20"/>
          <w:u w:val="single"/>
        </w:rPr>
        <w:t>na</w:t>
      </w:r>
      <w:proofErr w:type="spellEnd"/>
      <w:r w:rsidRPr="00EE1E7A">
        <w:rPr>
          <w:rFonts w:ascii="Verdana" w:hAnsi="Verdana"/>
          <w:b/>
          <w:bCs/>
          <w:sz w:val="20"/>
          <w:szCs w:val="20"/>
          <w:u w:val="single"/>
        </w:rPr>
        <w:t xml:space="preserve"> </w:t>
      </w:r>
      <w:proofErr w:type="spellStart"/>
      <w:r w:rsidRPr="00EE1E7A">
        <w:rPr>
          <w:rFonts w:ascii="Verdana" w:hAnsi="Verdana"/>
          <w:b/>
          <w:bCs/>
          <w:sz w:val="20"/>
          <w:szCs w:val="20"/>
          <w:u w:val="single"/>
        </w:rPr>
        <w:t>rok</w:t>
      </w:r>
      <w:proofErr w:type="spellEnd"/>
      <w:r w:rsidRPr="00EE1E7A">
        <w:rPr>
          <w:rFonts w:ascii="Verdana" w:hAnsi="Verdana"/>
          <w:b/>
          <w:bCs/>
          <w:sz w:val="20"/>
          <w:szCs w:val="20"/>
          <w:u w:val="single"/>
        </w:rPr>
        <w:t xml:space="preserve"> (</w:t>
      </w:r>
      <w:proofErr w:type="spellStart"/>
      <w:r w:rsidRPr="00EE1E7A">
        <w:rPr>
          <w:rFonts w:ascii="Verdana" w:hAnsi="Verdana"/>
          <w:b/>
          <w:bCs/>
          <w:sz w:val="20"/>
          <w:szCs w:val="20"/>
          <w:u w:val="single"/>
        </w:rPr>
        <w:t>maj</w:t>
      </w:r>
      <w:proofErr w:type="spellEnd"/>
      <w:r w:rsidRPr="00EE1E7A">
        <w:rPr>
          <w:rFonts w:ascii="Verdana" w:hAnsi="Verdana"/>
          <w:b/>
          <w:bCs/>
          <w:sz w:val="20"/>
          <w:szCs w:val="20"/>
          <w:u w:val="single"/>
        </w:rPr>
        <w:t xml:space="preserve"> - </w:t>
      </w:r>
      <w:proofErr w:type="spellStart"/>
      <w:r w:rsidRPr="00EE1E7A">
        <w:rPr>
          <w:rFonts w:ascii="Verdana" w:hAnsi="Verdana"/>
          <w:b/>
          <w:bCs/>
          <w:sz w:val="20"/>
          <w:szCs w:val="20"/>
          <w:u w:val="single"/>
        </w:rPr>
        <w:t>czerwiec</w:t>
      </w:r>
      <w:proofErr w:type="spellEnd"/>
      <w:r w:rsidRPr="00EE1E7A">
        <w:rPr>
          <w:rFonts w:ascii="Verdana" w:hAnsi="Verdana"/>
          <w:b/>
          <w:bCs/>
          <w:sz w:val="20"/>
          <w:szCs w:val="20"/>
          <w:u w:val="single"/>
        </w:rPr>
        <w:t>):</w:t>
      </w:r>
    </w:p>
    <w:p w14:paraId="7C8C2C86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- </w:t>
      </w:r>
      <w:proofErr w:type="spellStart"/>
      <w:r w:rsidRPr="00EE1E7A">
        <w:rPr>
          <w:rFonts w:ascii="Verdana" w:hAnsi="Verdana"/>
          <w:sz w:val="20"/>
          <w:szCs w:val="20"/>
        </w:rPr>
        <w:t>budynek</w:t>
      </w:r>
      <w:proofErr w:type="spellEnd"/>
      <w:r w:rsidRPr="00EE1E7A">
        <w:rPr>
          <w:rFonts w:ascii="Verdana" w:hAnsi="Verdana"/>
          <w:sz w:val="20"/>
          <w:szCs w:val="20"/>
        </w:rPr>
        <w:t xml:space="preserve"> nr 1- 505,4 m</w:t>
      </w:r>
      <w:r w:rsidRPr="00EE1E7A">
        <w:rPr>
          <w:rFonts w:ascii="Verdana" w:hAnsi="Verdana"/>
          <w:sz w:val="20"/>
          <w:szCs w:val="20"/>
          <w:vertAlign w:val="superscript"/>
        </w:rPr>
        <w:t>2</w:t>
      </w:r>
      <w:r w:rsidRPr="00EE1E7A">
        <w:rPr>
          <w:rFonts w:ascii="Verdana" w:hAnsi="Verdana"/>
          <w:sz w:val="20"/>
          <w:szCs w:val="20"/>
        </w:rPr>
        <w:t>,</w:t>
      </w:r>
    </w:p>
    <w:p w14:paraId="2894FFCD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- </w:t>
      </w:r>
      <w:proofErr w:type="spellStart"/>
      <w:r w:rsidRPr="00EE1E7A">
        <w:rPr>
          <w:rFonts w:ascii="Verdana" w:hAnsi="Verdana"/>
          <w:sz w:val="20"/>
          <w:szCs w:val="20"/>
        </w:rPr>
        <w:t>budynek</w:t>
      </w:r>
      <w:proofErr w:type="spellEnd"/>
      <w:r w:rsidRPr="00EE1E7A">
        <w:rPr>
          <w:rFonts w:ascii="Verdana" w:hAnsi="Verdana"/>
          <w:sz w:val="20"/>
          <w:szCs w:val="20"/>
        </w:rPr>
        <w:t xml:space="preserve"> nr 2 – 10.027,8 m</w:t>
      </w:r>
      <w:r w:rsidRPr="00EE1E7A">
        <w:rPr>
          <w:rFonts w:ascii="Verdana" w:hAnsi="Verdana"/>
          <w:sz w:val="20"/>
          <w:szCs w:val="20"/>
          <w:vertAlign w:val="superscript"/>
        </w:rPr>
        <w:t>2</w:t>
      </w:r>
      <w:r w:rsidRPr="00EE1E7A">
        <w:rPr>
          <w:rFonts w:ascii="Verdana" w:hAnsi="Verdana"/>
          <w:sz w:val="20"/>
          <w:szCs w:val="20"/>
        </w:rPr>
        <w:t>,</w:t>
      </w:r>
    </w:p>
    <w:p w14:paraId="77261D55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- </w:t>
      </w:r>
      <w:proofErr w:type="spellStart"/>
      <w:r w:rsidRPr="00EE1E7A">
        <w:rPr>
          <w:rFonts w:ascii="Verdana" w:hAnsi="Verdana"/>
          <w:sz w:val="20"/>
          <w:szCs w:val="20"/>
        </w:rPr>
        <w:t>budynek</w:t>
      </w:r>
      <w:proofErr w:type="spellEnd"/>
      <w:r w:rsidRPr="00EE1E7A">
        <w:rPr>
          <w:rFonts w:ascii="Verdana" w:hAnsi="Verdana"/>
          <w:sz w:val="20"/>
          <w:szCs w:val="20"/>
        </w:rPr>
        <w:t xml:space="preserve"> nr 5  - </w:t>
      </w:r>
      <w:proofErr w:type="spellStart"/>
      <w:r w:rsidRPr="00EE1E7A">
        <w:rPr>
          <w:rFonts w:ascii="Verdana" w:hAnsi="Verdana"/>
          <w:sz w:val="20"/>
          <w:szCs w:val="20"/>
        </w:rPr>
        <w:t>klatki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schodowe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toalety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dwustronnie</w:t>
      </w:r>
      <w:proofErr w:type="spellEnd"/>
      <w:r w:rsidRPr="00EE1E7A">
        <w:rPr>
          <w:rFonts w:ascii="Verdana" w:hAnsi="Verdana"/>
          <w:sz w:val="20"/>
          <w:szCs w:val="20"/>
        </w:rPr>
        <w:t xml:space="preserve"> 47,7 m</w:t>
      </w:r>
      <w:r w:rsidRPr="00EE1E7A">
        <w:rPr>
          <w:rFonts w:ascii="Verdana" w:hAnsi="Verdana"/>
          <w:sz w:val="20"/>
          <w:szCs w:val="20"/>
          <w:vertAlign w:val="superscript"/>
        </w:rPr>
        <w:t>2</w:t>
      </w:r>
      <w:r w:rsidRPr="00EE1E7A">
        <w:rPr>
          <w:rFonts w:ascii="Verdana" w:hAnsi="Verdana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/>
          <w:sz w:val="20"/>
          <w:szCs w:val="20"/>
        </w:rPr>
        <w:t>reszta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tylko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od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zewnątrz</w:t>
      </w:r>
      <w:proofErr w:type="spellEnd"/>
      <w:r w:rsidRPr="00EE1E7A">
        <w:rPr>
          <w:rFonts w:ascii="Verdana" w:hAnsi="Verdana"/>
          <w:sz w:val="20"/>
          <w:szCs w:val="20"/>
        </w:rPr>
        <w:t xml:space="preserve"> 604.8 m</w:t>
      </w:r>
      <w:r w:rsidRPr="00EE1E7A">
        <w:rPr>
          <w:rFonts w:ascii="Verdana" w:hAnsi="Verdana"/>
          <w:sz w:val="20"/>
          <w:szCs w:val="20"/>
          <w:vertAlign w:val="superscript"/>
        </w:rPr>
        <w:t>2</w:t>
      </w:r>
    </w:p>
    <w:p w14:paraId="0C40391F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- </w:t>
      </w:r>
      <w:proofErr w:type="spellStart"/>
      <w:r w:rsidRPr="00EE1E7A">
        <w:rPr>
          <w:rFonts w:ascii="Verdana" w:hAnsi="Verdana"/>
          <w:sz w:val="20"/>
          <w:szCs w:val="20"/>
        </w:rPr>
        <w:t>budynek</w:t>
      </w:r>
      <w:proofErr w:type="spellEnd"/>
      <w:r w:rsidRPr="00EE1E7A">
        <w:rPr>
          <w:rFonts w:ascii="Verdana" w:hAnsi="Verdana"/>
          <w:sz w:val="20"/>
          <w:szCs w:val="20"/>
        </w:rPr>
        <w:t xml:space="preserve"> nr 9 – 76m</w:t>
      </w:r>
      <w:r w:rsidRPr="00EE1E7A">
        <w:rPr>
          <w:rFonts w:ascii="Verdana" w:hAnsi="Verdana"/>
          <w:sz w:val="20"/>
          <w:szCs w:val="20"/>
          <w:vertAlign w:val="superscript"/>
        </w:rPr>
        <w:t>2</w:t>
      </w:r>
    </w:p>
    <w:p w14:paraId="16DC1BD4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- </w:t>
      </w:r>
      <w:proofErr w:type="spellStart"/>
      <w:r w:rsidRPr="00EE1E7A">
        <w:rPr>
          <w:rFonts w:ascii="Verdana" w:hAnsi="Verdana"/>
          <w:sz w:val="20"/>
          <w:szCs w:val="20"/>
        </w:rPr>
        <w:t>budynek</w:t>
      </w:r>
      <w:proofErr w:type="spellEnd"/>
      <w:r w:rsidRPr="00EE1E7A">
        <w:rPr>
          <w:rFonts w:ascii="Verdana" w:hAnsi="Verdana"/>
          <w:sz w:val="20"/>
          <w:szCs w:val="20"/>
        </w:rPr>
        <w:t xml:space="preserve"> nr (</w:t>
      </w:r>
      <w:proofErr w:type="spellStart"/>
      <w:r w:rsidRPr="00EE1E7A">
        <w:rPr>
          <w:rFonts w:ascii="Verdana" w:hAnsi="Verdana"/>
          <w:sz w:val="20"/>
          <w:szCs w:val="20"/>
        </w:rPr>
        <w:t>portiernia</w:t>
      </w:r>
      <w:proofErr w:type="spellEnd"/>
      <w:r w:rsidRPr="00EE1E7A">
        <w:rPr>
          <w:rFonts w:ascii="Verdana" w:hAnsi="Verdana"/>
          <w:sz w:val="20"/>
          <w:szCs w:val="20"/>
        </w:rPr>
        <w:t>) – 15.9 m</w:t>
      </w:r>
      <w:r w:rsidRPr="00EE1E7A">
        <w:rPr>
          <w:rFonts w:ascii="Verdana" w:hAnsi="Verdana"/>
          <w:sz w:val="20"/>
          <w:szCs w:val="20"/>
          <w:vertAlign w:val="superscript"/>
        </w:rPr>
        <w:t>2</w:t>
      </w:r>
    </w:p>
    <w:p w14:paraId="15244506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</w:p>
    <w:p w14:paraId="2B78A2B7" w14:textId="77777777" w:rsidR="00EE1E7A" w:rsidRPr="00EE1E7A" w:rsidRDefault="00EE1E7A" w:rsidP="00EE1E7A">
      <w:pPr>
        <w:spacing w:line="360" w:lineRule="auto"/>
        <w:rPr>
          <w:rFonts w:ascii="Verdana" w:hAnsi="Verdana"/>
          <w:b/>
          <w:bCs/>
          <w:sz w:val="20"/>
          <w:szCs w:val="20"/>
        </w:rPr>
      </w:pPr>
      <w:proofErr w:type="spellStart"/>
      <w:r w:rsidRPr="00EE1E7A">
        <w:rPr>
          <w:rFonts w:ascii="Verdana" w:hAnsi="Verdana"/>
          <w:b/>
          <w:bCs/>
          <w:sz w:val="20"/>
          <w:szCs w:val="20"/>
        </w:rPr>
        <w:t>Uwaga</w:t>
      </w:r>
      <w:proofErr w:type="spellEnd"/>
      <w:r w:rsidRPr="00EE1E7A">
        <w:rPr>
          <w:rFonts w:ascii="Verdana" w:hAnsi="Verdana"/>
          <w:b/>
          <w:bCs/>
          <w:sz w:val="20"/>
          <w:szCs w:val="20"/>
        </w:rPr>
        <w:t>:</w:t>
      </w:r>
    </w:p>
    <w:p w14:paraId="4E070E69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>1.</w:t>
      </w:r>
      <w:r w:rsidRPr="00EE1E7A">
        <w:rPr>
          <w:rFonts w:ascii="Verdana" w:hAnsi="Verdana"/>
          <w:sz w:val="20"/>
          <w:szCs w:val="20"/>
        </w:rPr>
        <w:tab/>
      </w:r>
      <w:proofErr w:type="spellStart"/>
      <w:r w:rsidRPr="00EE1E7A">
        <w:rPr>
          <w:rFonts w:ascii="Verdana" w:hAnsi="Verdana"/>
          <w:sz w:val="20"/>
          <w:szCs w:val="20"/>
        </w:rPr>
        <w:t>Wykonawca</w:t>
      </w:r>
      <w:proofErr w:type="spellEnd"/>
      <w:r w:rsidRPr="00EE1E7A">
        <w:rPr>
          <w:rFonts w:ascii="Verdana" w:hAnsi="Verdana"/>
          <w:sz w:val="20"/>
          <w:szCs w:val="20"/>
        </w:rPr>
        <w:t xml:space="preserve"> do </w:t>
      </w:r>
      <w:proofErr w:type="spellStart"/>
      <w:r w:rsidRPr="00EE1E7A">
        <w:rPr>
          <w:rFonts w:ascii="Verdana" w:hAnsi="Verdana"/>
          <w:sz w:val="20"/>
          <w:szCs w:val="20"/>
        </w:rPr>
        <w:t>prac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porządkowych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zapewni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środki</w:t>
      </w:r>
      <w:proofErr w:type="spellEnd"/>
      <w:r w:rsidRPr="00EE1E7A">
        <w:rPr>
          <w:rFonts w:ascii="Verdana" w:hAnsi="Verdana"/>
          <w:sz w:val="20"/>
          <w:szCs w:val="20"/>
        </w:rPr>
        <w:t xml:space="preserve"> (min. </w:t>
      </w:r>
      <w:proofErr w:type="spellStart"/>
      <w:r w:rsidRPr="00EE1E7A">
        <w:rPr>
          <w:rFonts w:ascii="Verdana" w:hAnsi="Verdana"/>
          <w:sz w:val="20"/>
          <w:szCs w:val="20"/>
        </w:rPr>
        <w:t>worki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na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śmieci</w:t>
      </w:r>
      <w:proofErr w:type="spellEnd"/>
      <w:r w:rsidRPr="00EE1E7A">
        <w:rPr>
          <w:rFonts w:ascii="Verdana" w:hAnsi="Verdana"/>
          <w:sz w:val="20"/>
          <w:szCs w:val="20"/>
        </w:rPr>
        <w:t xml:space="preserve"> w </w:t>
      </w:r>
      <w:proofErr w:type="spellStart"/>
      <w:r w:rsidRPr="00EE1E7A">
        <w:rPr>
          <w:rFonts w:ascii="Verdana" w:hAnsi="Verdana"/>
          <w:sz w:val="20"/>
          <w:szCs w:val="20"/>
        </w:rPr>
        <w:t>kolorystyce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odpowiedniej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dla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danej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frakcji</w:t>
      </w:r>
      <w:proofErr w:type="spellEnd"/>
      <w:r w:rsidRPr="00EE1E7A">
        <w:rPr>
          <w:rFonts w:ascii="Verdana" w:hAnsi="Verdana"/>
          <w:sz w:val="20"/>
          <w:szCs w:val="20"/>
        </w:rPr>
        <w:t xml:space="preserve">  z </w:t>
      </w:r>
      <w:proofErr w:type="spellStart"/>
      <w:r w:rsidRPr="00EE1E7A">
        <w:rPr>
          <w:rFonts w:ascii="Verdana" w:hAnsi="Verdana"/>
          <w:sz w:val="20"/>
          <w:szCs w:val="20"/>
        </w:rPr>
        <w:t>zastrzeżeniem</w:t>
      </w:r>
      <w:proofErr w:type="spellEnd"/>
      <w:r w:rsidRPr="00EE1E7A">
        <w:rPr>
          <w:rFonts w:ascii="Verdana" w:hAnsi="Verdana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/>
          <w:sz w:val="20"/>
          <w:szCs w:val="20"/>
        </w:rPr>
        <w:t>że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dla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frakcji</w:t>
      </w:r>
      <w:proofErr w:type="spellEnd"/>
      <w:r w:rsidRPr="00EE1E7A">
        <w:rPr>
          <w:rFonts w:ascii="Verdana" w:hAnsi="Verdana"/>
          <w:sz w:val="20"/>
          <w:szCs w:val="20"/>
        </w:rPr>
        <w:t xml:space="preserve"> „bio” – </w:t>
      </w:r>
      <w:proofErr w:type="spellStart"/>
      <w:r w:rsidRPr="00EE1E7A">
        <w:rPr>
          <w:rFonts w:ascii="Verdana" w:hAnsi="Verdana"/>
          <w:sz w:val="20"/>
          <w:szCs w:val="20"/>
        </w:rPr>
        <w:t>będą</w:t>
      </w:r>
      <w:proofErr w:type="spellEnd"/>
      <w:r w:rsidRPr="00EE1E7A">
        <w:rPr>
          <w:rFonts w:ascii="Verdana" w:hAnsi="Verdana"/>
          <w:sz w:val="20"/>
          <w:szCs w:val="20"/>
        </w:rPr>
        <w:t xml:space="preserve"> to </w:t>
      </w:r>
      <w:proofErr w:type="spellStart"/>
      <w:r w:rsidRPr="00EE1E7A">
        <w:rPr>
          <w:rFonts w:ascii="Verdana" w:hAnsi="Verdana"/>
          <w:sz w:val="20"/>
          <w:szCs w:val="20"/>
        </w:rPr>
        <w:t>worki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biodegradowalne</w:t>
      </w:r>
      <w:proofErr w:type="spellEnd"/>
      <w:r w:rsidRPr="00EE1E7A">
        <w:rPr>
          <w:rFonts w:ascii="Verdana" w:hAnsi="Verdana"/>
          <w:sz w:val="20"/>
          <w:szCs w:val="20"/>
        </w:rPr>
        <w:t xml:space="preserve"> w </w:t>
      </w:r>
      <w:proofErr w:type="spellStart"/>
      <w:r w:rsidRPr="00EE1E7A">
        <w:rPr>
          <w:rFonts w:ascii="Verdana" w:hAnsi="Verdana"/>
          <w:sz w:val="20"/>
          <w:szCs w:val="20"/>
        </w:rPr>
        <w:t>dowolnej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kolorystyce</w:t>
      </w:r>
      <w:proofErr w:type="spellEnd"/>
      <w:r w:rsidRPr="00EE1E7A">
        <w:rPr>
          <w:rFonts w:ascii="Verdana" w:hAnsi="Verdana"/>
          <w:sz w:val="20"/>
          <w:szCs w:val="20"/>
        </w:rPr>
        <w:t xml:space="preserve"> , </w:t>
      </w:r>
      <w:proofErr w:type="spellStart"/>
      <w:r w:rsidRPr="00EE1E7A">
        <w:rPr>
          <w:rFonts w:ascii="Verdana" w:hAnsi="Verdana"/>
          <w:sz w:val="20"/>
          <w:szCs w:val="20"/>
        </w:rPr>
        <w:t>odświeżacze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powietrza</w:t>
      </w:r>
      <w:proofErr w:type="spellEnd"/>
      <w:r w:rsidRPr="00EE1E7A">
        <w:rPr>
          <w:rFonts w:ascii="Verdana" w:hAnsi="Verdana"/>
          <w:sz w:val="20"/>
          <w:szCs w:val="20"/>
        </w:rPr>
        <w:t xml:space="preserve"> do </w:t>
      </w:r>
      <w:proofErr w:type="spellStart"/>
      <w:r w:rsidRPr="00EE1E7A">
        <w:rPr>
          <w:rFonts w:ascii="Verdana" w:hAnsi="Verdana"/>
          <w:sz w:val="20"/>
          <w:szCs w:val="20"/>
        </w:rPr>
        <w:t>toalet</w:t>
      </w:r>
      <w:proofErr w:type="spellEnd"/>
      <w:r w:rsidRPr="00EE1E7A">
        <w:rPr>
          <w:rFonts w:ascii="Verdana" w:hAnsi="Verdana"/>
          <w:sz w:val="20"/>
          <w:szCs w:val="20"/>
        </w:rPr>
        <w:t xml:space="preserve"> w </w:t>
      </w:r>
      <w:proofErr w:type="spellStart"/>
      <w:r w:rsidRPr="00EE1E7A">
        <w:rPr>
          <w:rFonts w:ascii="Verdana" w:hAnsi="Verdana"/>
          <w:sz w:val="20"/>
          <w:szCs w:val="20"/>
        </w:rPr>
        <w:t>formie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aerozolu</w:t>
      </w:r>
      <w:proofErr w:type="spellEnd"/>
      <w:r w:rsidRPr="00EE1E7A">
        <w:rPr>
          <w:rFonts w:ascii="Verdana" w:hAnsi="Verdana"/>
          <w:sz w:val="20"/>
          <w:szCs w:val="20"/>
        </w:rPr>
        <w:t xml:space="preserve">,  </w:t>
      </w:r>
      <w:proofErr w:type="spellStart"/>
      <w:r w:rsidRPr="00EE1E7A">
        <w:rPr>
          <w:rFonts w:ascii="Verdana" w:hAnsi="Verdana"/>
          <w:sz w:val="20"/>
          <w:szCs w:val="20"/>
        </w:rPr>
        <w:t>płyny</w:t>
      </w:r>
      <w:proofErr w:type="spellEnd"/>
      <w:r w:rsidRPr="00EE1E7A">
        <w:rPr>
          <w:rFonts w:ascii="Verdana" w:hAnsi="Verdana"/>
          <w:sz w:val="20"/>
          <w:szCs w:val="20"/>
        </w:rPr>
        <w:t xml:space="preserve"> do </w:t>
      </w:r>
      <w:proofErr w:type="spellStart"/>
      <w:r w:rsidRPr="00EE1E7A">
        <w:rPr>
          <w:rFonts w:ascii="Verdana" w:hAnsi="Verdana"/>
          <w:sz w:val="20"/>
          <w:szCs w:val="20"/>
        </w:rPr>
        <w:t>mycia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podłóg</w:t>
      </w:r>
      <w:proofErr w:type="spellEnd"/>
      <w:r w:rsidRPr="00EE1E7A">
        <w:rPr>
          <w:rFonts w:ascii="Verdana" w:hAnsi="Verdana"/>
          <w:sz w:val="20"/>
          <w:szCs w:val="20"/>
        </w:rPr>
        <w:t xml:space="preserve">,  </w:t>
      </w:r>
      <w:proofErr w:type="spellStart"/>
      <w:r w:rsidRPr="00EE1E7A">
        <w:rPr>
          <w:rFonts w:ascii="Verdana" w:hAnsi="Verdana"/>
          <w:sz w:val="20"/>
          <w:szCs w:val="20"/>
        </w:rPr>
        <w:t>płyny</w:t>
      </w:r>
      <w:proofErr w:type="spellEnd"/>
      <w:r w:rsidRPr="00EE1E7A">
        <w:rPr>
          <w:rFonts w:ascii="Verdana" w:hAnsi="Verdana"/>
          <w:sz w:val="20"/>
          <w:szCs w:val="20"/>
        </w:rPr>
        <w:t xml:space="preserve"> do </w:t>
      </w:r>
      <w:proofErr w:type="spellStart"/>
      <w:r w:rsidRPr="00EE1E7A">
        <w:rPr>
          <w:rFonts w:ascii="Verdana" w:hAnsi="Verdana"/>
          <w:sz w:val="20"/>
          <w:szCs w:val="20"/>
        </w:rPr>
        <w:t>mycia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sanitariatów</w:t>
      </w:r>
      <w:proofErr w:type="spellEnd"/>
      <w:r w:rsidRPr="00EE1E7A">
        <w:rPr>
          <w:rFonts w:ascii="Verdana" w:hAnsi="Verdana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/>
          <w:sz w:val="20"/>
          <w:szCs w:val="20"/>
        </w:rPr>
        <w:t>mydła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ręczniki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jednorazowe</w:t>
      </w:r>
      <w:proofErr w:type="spellEnd"/>
      <w:r w:rsidRPr="00EE1E7A">
        <w:rPr>
          <w:rFonts w:ascii="Verdana" w:hAnsi="Verdana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/>
          <w:sz w:val="20"/>
          <w:szCs w:val="20"/>
        </w:rPr>
        <w:t>tabletki</w:t>
      </w:r>
      <w:proofErr w:type="spellEnd"/>
      <w:r w:rsidRPr="00EE1E7A">
        <w:rPr>
          <w:rFonts w:ascii="Verdana" w:hAnsi="Verdana"/>
          <w:sz w:val="20"/>
          <w:szCs w:val="20"/>
        </w:rPr>
        <w:t xml:space="preserve"> do </w:t>
      </w:r>
      <w:proofErr w:type="spellStart"/>
      <w:r w:rsidRPr="00EE1E7A">
        <w:rPr>
          <w:rFonts w:ascii="Verdana" w:hAnsi="Verdana"/>
          <w:sz w:val="20"/>
          <w:szCs w:val="20"/>
        </w:rPr>
        <w:t>zmywarki</w:t>
      </w:r>
      <w:proofErr w:type="spellEnd"/>
      <w:r w:rsidRPr="00EE1E7A">
        <w:rPr>
          <w:rFonts w:ascii="Verdana" w:hAnsi="Verdana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/>
          <w:sz w:val="20"/>
          <w:szCs w:val="20"/>
        </w:rPr>
        <w:t>nabłyszczasz</w:t>
      </w:r>
      <w:proofErr w:type="spellEnd"/>
      <w:r w:rsidRPr="00EE1E7A">
        <w:rPr>
          <w:rFonts w:ascii="Verdana" w:hAnsi="Verdana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/>
          <w:sz w:val="20"/>
          <w:szCs w:val="20"/>
        </w:rPr>
        <w:t>sól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itp</w:t>
      </w:r>
      <w:proofErr w:type="spellEnd"/>
      <w:r w:rsidRPr="00EE1E7A">
        <w:rPr>
          <w:rFonts w:ascii="Verdana" w:hAnsi="Verdana"/>
          <w:sz w:val="20"/>
          <w:szCs w:val="20"/>
        </w:rPr>
        <w:t xml:space="preserve">.) </w:t>
      </w:r>
      <w:proofErr w:type="spellStart"/>
      <w:r w:rsidRPr="00EE1E7A">
        <w:rPr>
          <w:rFonts w:ascii="Verdana" w:hAnsi="Verdana"/>
          <w:sz w:val="20"/>
          <w:szCs w:val="20"/>
        </w:rPr>
        <w:t>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sprzęt</w:t>
      </w:r>
      <w:proofErr w:type="spellEnd"/>
      <w:r w:rsidRPr="00EE1E7A">
        <w:rPr>
          <w:rFonts w:ascii="Verdana" w:hAnsi="Verdana"/>
          <w:sz w:val="20"/>
          <w:szCs w:val="20"/>
        </w:rPr>
        <w:t xml:space="preserve"> (min. </w:t>
      </w:r>
      <w:proofErr w:type="spellStart"/>
      <w:r w:rsidRPr="00EE1E7A">
        <w:rPr>
          <w:rFonts w:ascii="Verdana" w:hAnsi="Verdana"/>
          <w:sz w:val="20"/>
          <w:szCs w:val="20"/>
        </w:rPr>
        <w:t>odkurzacze</w:t>
      </w:r>
      <w:proofErr w:type="spellEnd"/>
      <w:r w:rsidRPr="00EE1E7A">
        <w:rPr>
          <w:rFonts w:ascii="Verdana" w:hAnsi="Verdana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/>
          <w:sz w:val="20"/>
          <w:szCs w:val="20"/>
        </w:rPr>
        <w:t>mopy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płaskie</w:t>
      </w:r>
      <w:proofErr w:type="spellEnd"/>
      <w:r w:rsidRPr="00EE1E7A">
        <w:rPr>
          <w:rFonts w:ascii="Verdana" w:hAnsi="Verdana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/>
          <w:sz w:val="20"/>
          <w:szCs w:val="20"/>
        </w:rPr>
        <w:t>wózki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serwisowe</w:t>
      </w:r>
      <w:proofErr w:type="spellEnd"/>
      <w:r w:rsidRPr="00EE1E7A">
        <w:rPr>
          <w:rFonts w:ascii="Verdana" w:hAnsi="Verdana"/>
          <w:sz w:val="20"/>
          <w:szCs w:val="20"/>
        </w:rPr>
        <w:t xml:space="preserve">). </w:t>
      </w:r>
      <w:proofErr w:type="spellStart"/>
      <w:r w:rsidRPr="00EE1E7A">
        <w:rPr>
          <w:rFonts w:ascii="Verdana" w:hAnsi="Verdana"/>
          <w:sz w:val="20"/>
          <w:szCs w:val="20"/>
        </w:rPr>
        <w:t>Stosowane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przez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Wykonawcę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środki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myjąco</w:t>
      </w:r>
      <w:proofErr w:type="spellEnd"/>
      <w:r w:rsidRPr="00EE1E7A">
        <w:rPr>
          <w:rFonts w:ascii="Verdana" w:hAnsi="Verdana"/>
          <w:sz w:val="20"/>
          <w:szCs w:val="20"/>
        </w:rPr>
        <w:t xml:space="preserve"> - </w:t>
      </w:r>
      <w:proofErr w:type="spellStart"/>
      <w:r w:rsidRPr="00EE1E7A">
        <w:rPr>
          <w:rFonts w:ascii="Verdana" w:hAnsi="Verdana"/>
          <w:sz w:val="20"/>
          <w:szCs w:val="20"/>
        </w:rPr>
        <w:t>czyszczące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muszą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posiadać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aktualne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atesty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lub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certyfikaty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dopuszczające</w:t>
      </w:r>
      <w:proofErr w:type="spellEnd"/>
      <w:r w:rsidRPr="00EE1E7A">
        <w:rPr>
          <w:rFonts w:ascii="Verdana" w:hAnsi="Verdana"/>
          <w:sz w:val="20"/>
          <w:szCs w:val="20"/>
        </w:rPr>
        <w:t xml:space="preserve"> je do </w:t>
      </w:r>
      <w:proofErr w:type="spellStart"/>
      <w:r w:rsidRPr="00EE1E7A">
        <w:rPr>
          <w:rFonts w:ascii="Verdana" w:hAnsi="Verdana"/>
          <w:sz w:val="20"/>
          <w:szCs w:val="20"/>
        </w:rPr>
        <w:t>stosowania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na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rynku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polskim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zgodnie</w:t>
      </w:r>
      <w:proofErr w:type="spellEnd"/>
      <w:r w:rsidRPr="00EE1E7A">
        <w:rPr>
          <w:rFonts w:ascii="Verdana" w:hAnsi="Verdana"/>
          <w:sz w:val="20"/>
          <w:szCs w:val="20"/>
        </w:rPr>
        <w:t xml:space="preserve"> z </w:t>
      </w:r>
      <w:proofErr w:type="spellStart"/>
      <w:r w:rsidRPr="00EE1E7A">
        <w:rPr>
          <w:rFonts w:ascii="Verdana" w:hAnsi="Verdana"/>
          <w:sz w:val="20"/>
          <w:szCs w:val="20"/>
        </w:rPr>
        <w:t>obowiązującymi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przepisami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prawa</w:t>
      </w:r>
      <w:proofErr w:type="spellEnd"/>
      <w:r w:rsidRPr="00EE1E7A">
        <w:rPr>
          <w:rFonts w:ascii="Verdana" w:hAnsi="Verdana"/>
          <w:sz w:val="20"/>
          <w:szCs w:val="20"/>
        </w:rPr>
        <w:t xml:space="preserve">, w </w:t>
      </w:r>
      <w:proofErr w:type="spellStart"/>
      <w:r w:rsidRPr="00EE1E7A">
        <w:rPr>
          <w:rFonts w:ascii="Verdana" w:hAnsi="Verdana"/>
          <w:sz w:val="20"/>
          <w:szCs w:val="20"/>
        </w:rPr>
        <w:t>tym</w:t>
      </w:r>
      <w:proofErr w:type="spellEnd"/>
      <w:r w:rsidRPr="00EE1E7A">
        <w:rPr>
          <w:rFonts w:ascii="Verdana" w:hAnsi="Verdana"/>
          <w:sz w:val="20"/>
          <w:szCs w:val="20"/>
        </w:rPr>
        <w:t xml:space="preserve"> w </w:t>
      </w:r>
      <w:proofErr w:type="spellStart"/>
      <w:r w:rsidRPr="00EE1E7A">
        <w:rPr>
          <w:rFonts w:ascii="Verdana" w:hAnsi="Verdana"/>
          <w:sz w:val="20"/>
          <w:szCs w:val="20"/>
        </w:rPr>
        <w:t>zakresie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bezpieczeństwa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użytkowania</w:t>
      </w:r>
      <w:proofErr w:type="spellEnd"/>
      <w:r w:rsidRPr="00EE1E7A">
        <w:rPr>
          <w:rFonts w:ascii="Verdana" w:hAnsi="Verdana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/>
          <w:sz w:val="20"/>
          <w:szCs w:val="20"/>
        </w:rPr>
        <w:t>ochrony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zdrowia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środowiska</w:t>
      </w:r>
      <w:proofErr w:type="spellEnd"/>
      <w:r w:rsidRPr="00EE1E7A">
        <w:rPr>
          <w:rFonts w:ascii="Verdana" w:hAnsi="Verdana"/>
          <w:sz w:val="20"/>
          <w:szCs w:val="20"/>
        </w:rPr>
        <w:t xml:space="preserve">. W </w:t>
      </w:r>
      <w:proofErr w:type="spellStart"/>
      <w:r w:rsidRPr="00EE1E7A">
        <w:rPr>
          <w:rFonts w:ascii="Verdana" w:hAnsi="Verdana"/>
          <w:sz w:val="20"/>
          <w:szCs w:val="20"/>
        </w:rPr>
        <w:t>przypadku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jakichkolwiek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wątpliwości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Zamawiający</w:t>
      </w:r>
      <w:proofErr w:type="spellEnd"/>
      <w:r w:rsidRPr="00EE1E7A">
        <w:rPr>
          <w:rFonts w:ascii="Verdana" w:hAnsi="Verdana"/>
          <w:sz w:val="20"/>
          <w:szCs w:val="20"/>
        </w:rPr>
        <w:t xml:space="preserve"> ma </w:t>
      </w:r>
      <w:proofErr w:type="spellStart"/>
      <w:r w:rsidRPr="00EE1E7A">
        <w:rPr>
          <w:rFonts w:ascii="Verdana" w:hAnsi="Verdana"/>
          <w:sz w:val="20"/>
          <w:szCs w:val="20"/>
        </w:rPr>
        <w:t>prawo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zażądać</w:t>
      </w:r>
      <w:proofErr w:type="spellEnd"/>
      <w:r w:rsidRPr="00EE1E7A">
        <w:rPr>
          <w:rFonts w:ascii="Verdana" w:hAnsi="Verdana"/>
          <w:sz w:val="20"/>
          <w:szCs w:val="20"/>
        </w:rPr>
        <w:t xml:space="preserve">, a </w:t>
      </w:r>
      <w:proofErr w:type="spellStart"/>
      <w:r w:rsidRPr="00EE1E7A">
        <w:rPr>
          <w:rFonts w:ascii="Verdana" w:hAnsi="Verdana"/>
          <w:sz w:val="20"/>
          <w:szCs w:val="20"/>
        </w:rPr>
        <w:t>Wykonawca</w:t>
      </w:r>
      <w:proofErr w:type="spellEnd"/>
      <w:r w:rsidRPr="00EE1E7A">
        <w:rPr>
          <w:rFonts w:ascii="Verdana" w:hAnsi="Verdana"/>
          <w:sz w:val="20"/>
          <w:szCs w:val="20"/>
        </w:rPr>
        <w:t xml:space="preserve"> ma </w:t>
      </w:r>
      <w:proofErr w:type="spellStart"/>
      <w:r w:rsidRPr="00EE1E7A">
        <w:rPr>
          <w:rFonts w:ascii="Verdana" w:hAnsi="Verdana"/>
          <w:sz w:val="20"/>
          <w:szCs w:val="20"/>
        </w:rPr>
        <w:t>obowiązek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udokumentować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spełnienie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wymogu</w:t>
      </w:r>
      <w:proofErr w:type="spellEnd"/>
      <w:r w:rsidRPr="00EE1E7A">
        <w:rPr>
          <w:rFonts w:ascii="Verdana" w:hAnsi="Verdana"/>
          <w:sz w:val="20"/>
          <w:szCs w:val="20"/>
        </w:rPr>
        <w:t xml:space="preserve"> w </w:t>
      </w:r>
      <w:proofErr w:type="spellStart"/>
      <w:r w:rsidRPr="00EE1E7A">
        <w:rPr>
          <w:rFonts w:ascii="Verdana" w:hAnsi="Verdana"/>
          <w:sz w:val="20"/>
          <w:szCs w:val="20"/>
        </w:rPr>
        <w:t>zakresie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wskazanym</w:t>
      </w:r>
      <w:proofErr w:type="spellEnd"/>
      <w:r w:rsidRPr="00EE1E7A">
        <w:rPr>
          <w:rFonts w:ascii="Verdana" w:hAnsi="Verdana"/>
          <w:sz w:val="20"/>
          <w:szCs w:val="20"/>
        </w:rPr>
        <w:t xml:space="preserve"> w </w:t>
      </w:r>
      <w:proofErr w:type="spellStart"/>
      <w:r w:rsidRPr="00EE1E7A">
        <w:rPr>
          <w:rFonts w:ascii="Verdana" w:hAnsi="Verdana"/>
          <w:sz w:val="20"/>
          <w:szCs w:val="20"/>
        </w:rPr>
        <w:t>zdaniu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pierwszym</w:t>
      </w:r>
      <w:proofErr w:type="spellEnd"/>
      <w:r w:rsidRPr="00EE1E7A">
        <w:rPr>
          <w:rFonts w:ascii="Verdana" w:hAnsi="Verdana"/>
          <w:sz w:val="20"/>
          <w:szCs w:val="20"/>
        </w:rPr>
        <w:t xml:space="preserve">. W </w:t>
      </w:r>
      <w:proofErr w:type="spellStart"/>
      <w:r w:rsidRPr="00EE1E7A">
        <w:rPr>
          <w:rFonts w:ascii="Verdana" w:hAnsi="Verdana"/>
          <w:sz w:val="20"/>
          <w:szCs w:val="20"/>
        </w:rPr>
        <w:t>przypadku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nieudokumentowania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przez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Wykonawcę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spełnienia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wymogu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jw</w:t>
      </w:r>
      <w:proofErr w:type="spellEnd"/>
      <w:r w:rsidRPr="00EE1E7A">
        <w:rPr>
          <w:rFonts w:ascii="Verdana" w:hAnsi="Verdana"/>
          <w:sz w:val="20"/>
          <w:szCs w:val="20"/>
        </w:rPr>
        <w:t xml:space="preserve">., </w:t>
      </w:r>
      <w:proofErr w:type="spellStart"/>
      <w:r w:rsidRPr="00EE1E7A">
        <w:rPr>
          <w:rFonts w:ascii="Verdana" w:hAnsi="Verdana"/>
          <w:sz w:val="20"/>
          <w:szCs w:val="20"/>
        </w:rPr>
        <w:t>Wykonawca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zobowiązany</w:t>
      </w:r>
      <w:proofErr w:type="spellEnd"/>
      <w:r w:rsidRPr="00EE1E7A">
        <w:rPr>
          <w:rFonts w:ascii="Verdana" w:hAnsi="Verdana"/>
          <w:sz w:val="20"/>
          <w:szCs w:val="20"/>
        </w:rPr>
        <w:t xml:space="preserve"> jest do </w:t>
      </w:r>
      <w:proofErr w:type="spellStart"/>
      <w:r w:rsidRPr="00EE1E7A">
        <w:rPr>
          <w:rFonts w:ascii="Verdana" w:hAnsi="Verdana"/>
          <w:sz w:val="20"/>
          <w:szCs w:val="20"/>
        </w:rPr>
        <w:t>natychmiastowego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zaprzestania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używania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takiego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środka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czystości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zastąpienia</w:t>
      </w:r>
      <w:proofErr w:type="spellEnd"/>
      <w:r w:rsidRPr="00EE1E7A">
        <w:rPr>
          <w:rFonts w:ascii="Verdana" w:hAnsi="Verdana"/>
          <w:sz w:val="20"/>
          <w:szCs w:val="20"/>
        </w:rPr>
        <w:t xml:space="preserve"> go </w:t>
      </w:r>
      <w:proofErr w:type="spellStart"/>
      <w:r w:rsidRPr="00EE1E7A">
        <w:rPr>
          <w:rFonts w:ascii="Verdana" w:hAnsi="Verdana"/>
          <w:sz w:val="20"/>
          <w:szCs w:val="20"/>
        </w:rPr>
        <w:t>innym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zgodnym</w:t>
      </w:r>
      <w:proofErr w:type="spellEnd"/>
      <w:r w:rsidRPr="00EE1E7A">
        <w:rPr>
          <w:rFonts w:ascii="Verdana" w:hAnsi="Verdana"/>
          <w:sz w:val="20"/>
          <w:szCs w:val="20"/>
        </w:rPr>
        <w:t xml:space="preserve"> z </w:t>
      </w:r>
      <w:proofErr w:type="spellStart"/>
      <w:r w:rsidRPr="00EE1E7A">
        <w:rPr>
          <w:rFonts w:ascii="Verdana" w:hAnsi="Verdana"/>
          <w:sz w:val="20"/>
          <w:szCs w:val="20"/>
        </w:rPr>
        <w:t>wymaganiami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Zamawiającego</w:t>
      </w:r>
      <w:proofErr w:type="spellEnd"/>
      <w:r w:rsidRPr="00EE1E7A">
        <w:rPr>
          <w:rFonts w:ascii="Verdana" w:hAnsi="Verdana"/>
          <w:sz w:val="20"/>
          <w:szCs w:val="20"/>
        </w:rPr>
        <w:t>.</w:t>
      </w:r>
    </w:p>
    <w:p w14:paraId="7FC0BA5E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2. </w:t>
      </w:r>
      <w:proofErr w:type="spellStart"/>
      <w:r w:rsidRPr="00EE1E7A">
        <w:rPr>
          <w:rFonts w:ascii="Verdana" w:hAnsi="Verdana"/>
          <w:sz w:val="20"/>
          <w:szCs w:val="20"/>
        </w:rPr>
        <w:t>Wszystkie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środki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materiały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stosowane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przy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realizacji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zmówienia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muszą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być</w:t>
      </w:r>
      <w:proofErr w:type="spellEnd"/>
      <w:r w:rsidRPr="00EE1E7A">
        <w:rPr>
          <w:rFonts w:ascii="Verdana" w:hAnsi="Verdana"/>
          <w:sz w:val="20"/>
          <w:szCs w:val="20"/>
        </w:rPr>
        <w:t>:</w:t>
      </w:r>
    </w:p>
    <w:p w14:paraId="1FBA9B64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1) </w:t>
      </w:r>
      <w:proofErr w:type="spellStart"/>
      <w:r w:rsidRPr="00EE1E7A">
        <w:rPr>
          <w:rFonts w:ascii="Verdana" w:hAnsi="Verdana"/>
          <w:sz w:val="20"/>
          <w:szCs w:val="20"/>
        </w:rPr>
        <w:t>bezspornie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dobrej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jakości</w:t>
      </w:r>
      <w:proofErr w:type="spellEnd"/>
      <w:r w:rsidRPr="00EE1E7A">
        <w:rPr>
          <w:rFonts w:ascii="Verdana" w:hAnsi="Verdana"/>
          <w:sz w:val="20"/>
          <w:szCs w:val="20"/>
        </w:rPr>
        <w:t>,</w:t>
      </w:r>
    </w:p>
    <w:p w14:paraId="54E80CE4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2) </w:t>
      </w:r>
      <w:proofErr w:type="spellStart"/>
      <w:r w:rsidRPr="00EE1E7A">
        <w:rPr>
          <w:rFonts w:ascii="Verdana" w:hAnsi="Verdana"/>
          <w:sz w:val="20"/>
          <w:szCs w:val="20"/>
        </w:rPr>
        <w:t>skuteczne</w:t>
      </w:r>
      <w:proofErr w:type="spellEnd"/>
      <w:r w:rsidRPr="00EE1E7A">
        <w:rPr>
          <w:rFonts w:ascii="Verdana" w:hAnsi="Verdana"/>
          <w:sz w:val="20"/>
          <w:szCs w:val="20"/>
        </w:rPr>
        <w:t xml:space="preserve"> w </w:t>
      </w:r>
      <w:proofErr w:type="spellStart"/>
      <w:r w:rsidRPr="00EE1E7A">
        <w:rPr>
          <w:rFonts w:ascii="Verdana" w:hAnsi="Verdana"/>
          <w:sz w:val="20"/>
          <w:szCs w:val="20"/>
        </w:rPr>
        <w:t>stosowaniu</w:t>
      </w:r>
      <w:proofErr w:type="spellEnd"/>
      <w:r w:rsidRPr="00EE1E7A">
        <w:rPr>
          <w:rFonts w:ascii="Verdana" w:hAnsi="Verdana"/>
          <w:sz w:val="20"/>
          <w:szCs w:val="20"/>
        </w:rPr>
        <w:t>,</w:t>
      </w:r>
    </w:p>
    <w:p w14:paraId="65435E31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3) </w:t>
      </w:r>
      <w:proofErr w:type="spellStart"/>
      <w:r w:rsidRPr="00EE1E7A">
        <w:rPr>
          <w:rFonts w:ascii="Verdana" w:hAnsi="Verdana"/>
          <w:sz w:val="20"/>
          <w:szCs w:val="20"/>
        </w:rPr>
        <w:t>dopuszczone</w:t>
      </w:r>
      <w:proofErr w:type="spellEnd"/>
      <w:r w:rsidRPr="00EE1E7A">
        <w:rPr>
          <w:rFonts w:ascii="Verdana" w:hAnsi="Verdana"/>
          <w:sz w:val="20"/>
          <w:szCs w:val="20"/>
        </w:rPr>
        <w:t xml:space="preserve"> do </w:t>
      </w:r>
      <w:proofErr w:type="spellStart"/>
      <w:r w:rsidRPr="00EE1E7A">
        <w:rPr>
          <w:rFonts w:ascii="Verdana" w:hAnsi="Verdana"/>
          <w:sz w:val="20"/>
          <w:szCs w:val="20"/>
        </w:rPr>
        <w:t>użytkowania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obrotu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na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rynku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polskim</w:t>
      </w:r>
      <w:proofErr w:type="spellEnd"/>
      <w:r w:rsidRPr="00EE1E7A">
        <w:rPr>
          <w:rFonts w:ascii="Verdana" w:hAnsi="Verdana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/>
          <w:sz w:val="20"/>
          <w:szCs w:val="20"/>
        </w:rPr>
        <w:t>zgodnie</w:t>
      </w:r>
      <w:proofErr w:type="spellEnd"/>
      <w:r w:rsidRPr="00EE1E7A">
        <w:rPr>
          <w:rFonts w:ascii="Verdana" w:hAnsi="Verdana"/>
          <w:sz w:val="20"/>
          <w:szCs w:val="20"/>
        </w:rPr>
        <w:t xml:space="preserve"> z </w:t>
      </w:r>
      <w:proofErr w:type="spellStart"/>
      <w:r w:rsidRPr="00EE1E7A">
        <w:rPr>
          <w:rFonts w:ascii="Verdana" w:hAnsi="Verdana"/>
          <w:sz w:val="20"/>
          <w:szCs w:val="20"/>
        </w:rPr>
        <w:t>aktualnie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obowiązującymi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przepisami</w:t>
      </w:r>
      <w:proofErr w:type="spellEnd"/>
      <w:r w:rsidRPr="00EE1E7A">
        <w:rPr>
          <w:rFonts w:ascii="Verdana" w:hAnsi="Verdana"/>
          <w:sz w:val="20"/>
          <w:szCs w:val="20"/>
        </w:rPr>
        <w:t xml:space="preserve">, w </w:t>
      </w:r>
      <w:proofErr w:type="spellStart"/>
      <w:r w:rsidRPr="00EE1E7A">
        <w:rPr>
          <w:rFonts w:ascii="Verdana" w:hAnsi="Verdana"/>
          <w:sz w:val="20"/>
          <w:szCs w:val="20"/>
        </w:rPr>
        <w:t>szczególności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zezwolenia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dopuszczające</w:t>
      </w:r>
      <w:proofErr w:type="spellEnd"/>
      <w:r w:rsidRPr="00EE1E7A">
        <w:rPr>
          <w:rFonts w:ascii="Verdana" w:hAnsi="Verdana"/>
          <w:sz w:val="20"/>
          <w:szCs w:val="20"/>
        </w:rPr>
        <w:t xml:space="preserve"> do </w:t>
      </w:r>
      <w:proofErr w:type="spellStart"/>
      <w:r w:rsidRPr="00EE1E7A">
        <w:rPr>
          <w:rFonts w:ascii="Verdana" w:hAnsi="Verdana"/>
          <w:sz w:val="20"/>
          <w:szCs w:val="20"/>
        </w:rPr>
        <w:t>stosowania</w:t>
      </w:r>
      <w:proofErr w:type="spellEnd"/>
      <w:r w:rsidRPr="00EE1E7A">
        <w:rPr>
          <w:rFonts w:ascii="Verdana" w:hAnsi="Verdana"/>
          <w:sz w:val="20"/>
          <w:szCs w:val="20"/>
        </w:rPr>
        <w:t xml:space="preserve"> w </w:t>
      </w:r>
      <w:proofErr w:type="spellStart"/>
      <w:r w:rsidRPr="00EE1E7A">
        <w:rPr>
          <w:rFonts w:ascii="Verdana" w:hAnsi="Verdana"/>
          <w:sz w:val="20"/>
          <w:szCs w:val="20"/>
        </w:rPr>
        <w:t>pomieszczeniach</w:t>
      </w:r>
      <w:proofErr w:type="spellEnd"/>
      <w:r w:rsidRPr="00EE1E7A">
        <w:rPr>
          <w:rFonts w:ascii="Verdana" w:hAnsi="Verdana"/>
          <w:sz w:val="20"/>
          <w:szCs w:val="20"/>
        </w:rPr>
        <w:t xml:space="preserve"> stale </w:t>
      </w:r>
      <w:proofErr w:type="spellStart"/>
      <w:r w:rsidRPr="00EE1E7A">
        <w:rPr>
          <w:rFonts w:ascii="Verdana" w:hAnsi="Verdana"/>
          <w:sz w:val="20"/>
          <w:szCs w:val="20"/>
        </w:rPr>
        <w:t>użytkowanych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przez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ludzi</w:t>
      </w:r>
      <w:proofErr w:type="spellEnd"/>
      <w:r w:rsidRPr="00EE1E7A">
        <w:rPr>
          <w:rFonts w:ascii="Verdana" w:hAnsi="Verdana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/>
          <w:sz w:val="20"/>
          <w:szCs w:val="20"/>
        </w:rPr>
        <w:t>właściwe</w:t>
      </w:r>
      <w:proofErr w:type="spellEnd"/>
      <w:r w:rsidRPr="00EE1E7A">
        <w:rPr>
          <w:rFonts w:ascii="Verdana" w:hAnsi="Verdana"/>
          <w:sz w:val="20"/>
          <w:szCs w:val="20"/>
        </w:rPr>
        <w:t xml:space="preserve"> do </w:t>
      </w:r>
      <w:proofErr w:type="spellStart"/>
      <w:r w:rsidRPr="00EE1E7A">
        <w:rPr>
          <w:rFonts w:ascii="Verdana" w:hAnsi="Verdana"/>
          <w:sz w:val="20"/>
          <w:szCs w:val="20"/>
        </w:rPr>
        <w:t>zainstalowanych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pojemników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oraz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dozowników</w:t>
      </w:r>
      <w:proofErr w:type="spellEnd"/>
      <w:r w:rsidRPr="00EE1E7A">
        <w:rPr>
          <w:rFonts w:ascii="Verdana" w:hAnsi="Verdana"/>
          <w:sz w:val="20"/>
          <w:szCs w:val="20"/>
        </w:rPr>
        <w:t xml:space="preserve">. </w:t>
      </w:r>
      <w:proofErr w:type="spellStart"/>
      <w:r w:rsidRPr="00EE1E7A">
        <w:rPr>
          <w:rFonts w:ascii="Verdana" w:hAnsi="Verdana"/>
          <w:sz w:val="20"/>
          <w:szCs w:val="20"/>
        </w:rPr>
        <w:t>Wskazane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środki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czystości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winny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być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także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odpowiednie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dla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poszczególnych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powierzchni</w:t>
      </w:r>
      <w:proofErr w:type="spellEnd"/>
      <w:r w:rsidRPr="00EE1E7A">
        <w:rPr>
          <w:rFonts w:ascii="Verdana" w:hAnsi="Verdana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/>
          <w:sz w:val="20"/>
          <w:szCs w:val="20"/>
        </w:rPr>
        <w:t>gwarantujące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bezpieczeństwo</w:t>
      </w:r>
      <w:proofErr w:type="spellEnd"/>
      <w:r w:rsidRPr="00EE1E7A">
        <w:rPr>
          <w:rFonts w:ascii="Verdana" w:hAnsi="Verdana"/>
          <w:sz w:val="20"/>
          <w:szCs w:val="20"/>
        </w:rPr>
        <w:t xml:space="preserve"> (</w:t>
      </w:r>
      <w:proofErr w:type="spellStart"/>
      <w:r w:rsidRPr="00EE1E7A">
        <w:rPr>
          <w:rFonts w:ascii="Verdana" w:hAnsi="Verdana"/>
          <w:sz w:val="20"/>
          <w:szCs w:val="20"/>
        </w:rPr>
        <w:t>antypoślizgowe</w:t>
      </w:r>
      <w:proofErr w:type="spellEnd"/>
      <w:r w:rsidRPr="00EE1E7A">
        <w:rPr>
          <w:rFonts w:ascii="Verdana" w:hAnsi="Verdana"/>
          <w:sz w:val="20"/>
          <w:szCs w:val="20"/>
        </w:rPr>
        <w:t>),</w:t>
      </w:r>
    </w:p>
    <w:p w14:paraId="6481760F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4) </w:t>
      </w:r>
      <w:proofErr w:type="spellStart"/>
      <w:r w:rsidRPr="00EE1E7A">
        <w:rPr>
          <w:rFonts w:ascii="Verdana" w:hAnsi="Verdana"/>
          <w:sz w:val="20"/>
          <w:szCs w:val="20"/>
        </w:rPr>
        <w:t>spełniające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normy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wymagane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przepisami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prawa</w:t>
      </w:r>
      <w:proofErr w:type="spellEnd"/>
      <w:r w:rsidRPr="00EE1E7A">
        <w:rPr>
          <w:rFonts w:ascii="Verdana" w:hAnsi="Verdana"/>
          <w:sz w:val="20"/>
          <w:szCs w:val="20"/>
        </w:rPr>
        <w:t>,</w:t>
      </w:r>
    </w:p>
    <w:p w14:paraId="559B0BBE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5) </w:t>
      </w:r>
      <w:proofErr w:type="spellStart"/>
      <w:r w:rsidRPr="00EE1E7A">
        <w:rPr>
          <w:rFonts w:ascii="Verdana" w:hAnsi="Verdana"/>
          <w:sz w:val="20"/>
          <w:szCs w:val="20"/>
        </w:rPr>
        <w:t>posiadające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niskie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stężenie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robocze</w:t>
      </w:r>
      <w:proofErr w:type="spellEnd"/>
      <w:r w:rsidRPr="00EE1E7A">
        <w:rPr>
          <w:rFonts w:ascii="Verdana" w:hAnsi="Verdana"/>
          <w:sz w:val="20"/>
          <w:szCs w:val="20"/>
        </w:rPr>
        <w:t>,</w:t>
      </w:r>
    </w:p>
    <w:p w14:paraId="381E6040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6) </w:t>
      </w:r>
      <w:proofErr w:type="spellStart"/>
      <w:r w:rsidRPr="00EE1E7A">
        <w:rPr>
          <w:rFonts w:ascii="Verdana" w:hAnsi="Verdana"/>
          <w:sz w:val="20"/>
          <w:szCs w:val="20"/>
        </w:rPr>
        <w:t>nietoksyczne</w:t>
      </w:r>
      <w:proofErr w:type="spellEnd"/>
      <w:r w:rsidRPr="00EE1E7A">
        <w:rPr>
          <w:rFonts w:ascii="Verdana" w:hAnsi="Verdana"/>
          <w:sz w:val="20"/>
          <w:szCs w:val="20"/>
        </w:rPr>
        <w:t>,</w:t>
      </w:r>
    </w:p>
    <w:p w14:paraId="005F4421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7) </w:t>
      </w:r>
      <w:proofErr w:type="spellStart"/>
      <w:r w:rsidRPr="00EE1E7A">
        <w:rPr>
          <w:rFonts w:ascii="Verdana" w:hAnsi="Verdana"/>
          <w:sz w:val="20"/>
          <w:szCs w:val="20"/>
        </w:rPr>
        <w:t>szybkie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działanie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łatwość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wypłukujące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się</w:t>
      </w:r>
      <w:proofErr w:type="spellEnd"/>
      <w:r w:rsidRPr="00EE1E7A">
        <w:rPr>
          <w:rFonts w:ascii="Verdana" w:hAnsi="Verdana"/>
          <w:sz w:val="20"/>
          <w:szCs w:val="20"/>
        </w:rPr>
        <w:t>,</w:t>
      </w:r>
    </w:p>
    <w:p w14:paraId="61C56766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8) </w:t>
      </w:r>
      <w:proofErr w:type="spellStart"/>
      <w:r w:rsidRPr="00EE1E7A">
        <w:rPr>
          <w:rFonts w:ascii="Verdana" w:hAnsi="Verdana"/>
          <w:sz w:val="20"/>
          <w:szCs w:val="20"/>
        </w:rPr>
        <w:t>posiadające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właściwości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odtłuszczająco-myjące</w:t>
      </w:r>
      <w:proofErr w:type="spellEnd"/>
      <w:r w:rsidRPr="00EE1E7A">
        <w:rPr>
          <w:rFonts w:ascii="Verdana" w:hAnsi="Verdana"/>
          <w:sz w:val="20"/>
          <w:szCs w:val="20"/>
        </w:rPr>
        <w:t>,</w:t>
      </w:r>
    </w:p>
    <w:p w14:paraId="6D1CA3D9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9) </w:t>
      </w:r>
      <w:proofErr w:type="spellStart"/>
      <w:r w:rsidRPr="00EE1E7A">
        <w:rPr>
          <w:rFonts w:ascii="Verdana" w:hAnsi="Verdana"/>
          <w:sz w:val="20"/>
          <w:szCs w:val="20"/>
        </w:rPr>
        <w:t>powszechnie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dostępne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używane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na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rynku</w:t>
      </w:r>
      <w:proofErr w:type="spellEnd"/>
      <w:r w:rsidRPr="00EE1E7A">
        <w:rPr>
          <w:rFonts w:ascii="Verdana" w:hAnsi="Verdana"/>
          <w:sz w:val="20"/>
          <w:szCs w:val="20"/>
        </w:rPr>
        <w:t>,</w:t>
      </w:r>
    </w:p>
    <w:p w14:paraId="7EC6A45A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10) </w:t>
      </w:r>
      <w:proofErr w:type="spellStart"/>
      <w:r w:rsidRPr="00EE1E7A">
        <w:rPr>
          <w:rFonts w:ascii="Verdana" w:hAnsi="Verdana"/>
          <w:sz w:val="20"/>
          <w:szCs w:val="20"/>
        </w:rPr>
        <w:t>bezpieczne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dla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każdej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zmywanej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powierzchni</w:t>
      </w:r>
      <w:proofErr w:type="spellEnd"/>
      <w:r w:rsidRPr="00EE1E7A">
        <w:rPr>
          <w:rFonts w:ascii="Verdana" w:hAnsi="Verdana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/>
          <w:sz w:val="20"/>
          <w:szCs w:val="20"/>
        </w:rPr>
        <w:t>nie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wywierające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ujemnego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wpływu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na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myte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powierzchnie</w:t>
      </w:r>
      <w:proofErr w:type="spellEnd"/>
      <w:r w:rsidRPr="00EE1E7A">
        <w:rPr>
          <w:rFonts w:ascii="Verdana" w:hAnsi="Verdana"/>
          <w:sz w:val="20"/>
          <w:szCs w:val="20"/>
        </w:rPr>
        <w:t>,</w:t>
      </w:r>
    </w:p>
    <w:p w14:paraId="259C1FE3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11) do </w:t>
      </w:r>
      <w:proofErr w:type="spellStart"/>
      <w:r w:rsidRPr="00EE1E7A">
        <w:rPr>
          <w:rFonts w:ascii="Verdana" w:hAnsi="Verdana"/>
          <w:sz w:val="20"/>
          <w:szCs w:val="20"/>
        </w:rPr>
        <w:t>łazienek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toalet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preparaty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dezynfekujące</w:t>
      </w:r>
      <w:proofErr w:type="spellEnd"/>
      <w:r w:rsidRPr="00EE1E7A">
        <w:rPr>
          <w:rFonts w:ascii="Verdana" w:hAnsi="Verdana"/>
          <w:sz w:val="20"/>
          <w:szCs w:val="20"/>
        </w:rPr>
        <w:t xml:space="preserve"> (</w:t>
      </w:r>
      <w:proofErr w:type="spellStart"/>
      <w:r w:rsidRPr="00EE1E7A">
        <w:rPr>
          <w:rFonts w:ascii="Verdana" w:hAnsi="Verdana"/>
          <w:sz w:val="20"/>
          <w:szCs w:val="20"/>
        </w:rPr>
        <w:t>bakteriobójcze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grzybobójcze</w:t>
      </w:r>
      <w:proofErr w:type="spellEnd"/>
      <w:r w:rsidRPr="00EE1E7A">
        <w:rPr>
          <w:rFonts w:ascii="Verdana" w:hAnsi="Verdana"/>
          <w:sz w:val="20"/>
          <w:szCs w:val="20"/>
        </w:rPr>
        <w:t xml:space="preserve">), z </w:t>
      </w:r>
      <w:proofErr w:type="spellStart"/>
      <w:r w:rsidRPr="00EE1E7A">
        <w:rPr>
          <w:rFonts w:ascii="Verdana" w:hAnsi="Verdana"/>
          <w:sz w:val="20"/>
          <w:szCs w:val="20"/>
        </w:rPr>
        <w:t>zawartością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chloru</w:t>
      </w:r>
      <w:proofErr w:type="spellEnd"/>
      <w:r w:rsidRPr="00EE1E7A">
        <w:rPr>
          <w:rFonts w:ascii="Verdana" w:hAnsi="Verdana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/>
          <w:sz w:val="20"/>
          <w:szCs w:val="20"/>
        </w:rPr>
        <w:t>dla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pozostałych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pomieszczeń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preparaty</w:t>
      </w:r>
      <w:proofErr w:type="spellEnd"/>
      <w:r w:rsidRPr="00EE1E7A">
        <w:rPr>
          <w:rFonts w:ascii="Verdana" w:hAnsi="Verdana"/>
          <w:sz w:val="20"/>
          <w:szCs w:val="20"/>
        </w:rPr>
        <w:t xml:space="preserve"> bez </w:t>
      </w:r>
      <w:proofErr w:type="spellStart"/>
      <w:r w:rsidRPr="00EE1E7A">
        <w:rPr>
          <w:rFonts w:ascii="Verdana" w:hAnsi="Verdana"/>
          <w:sz w:val="20"/>
          <w:szCs w:val="20"/>
        </w:rPr>
        <w:t>zawartości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chloru</w:t>
      </w:r>
      <w:proofErr w:type="spellEnd"/>
      <w:r w:rsidRPr="00EE1E7A">
        <w:rPr>
          <w:rFonts w:ascii="Verdana" w:hAnsi="Verdana"/>
          <w:sz w:val="20"/>
          <w:szCs w:val="20"/>
        </w:rPr>
        <w:t>,</w:t>
      </w:r>
    </w:p>
    <w:p w14:paraId="717FFF6F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12) </w:t>
      </w:r>
      <w:proofErr w:type="spellStart"/>
      <w:r w:rsidRPr="00EE1E7A">
        <w:rPr>
          <w:rFonts w:ascii="Verdana" w:hAnsi="Verdana"/>
          <w:sz w:val="20"/>
          <w:szCs w:val="20"/>
        </w:rPr>
        <w:t>rozkładalne</w:t>
      </w:r>
      <w:proofErr w:type="spellEnd"/>
      <w:r w:rsidRPr="00EE1E7A">
        <w:rPr>
          <w:rFonts w:ascii="Verdana" w:hAnsi="Verdana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/>
          <w:sz w:val="20"/>
          <w:szCs w:val="20"/>
        </w:rPr>
        <w:t>niestanowiące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zagrożenia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dla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życia</w:t>
      </w:r>
      <w:proofErr w:type="spellEnd"/>
      <w:r w:rsidRPr="00EE1E7A">
        <w:rPr>
          <w:rFonts w:ascii="Verdana" w:hAnsi="Verdana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/>
          <w:sz w:val="20"/>
          <w:szCs w:val="20"/>
        </w:rPr>
        <w:t>mienia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środowiska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naturalnego</w:t>
      </w:r>
      <w:proofErr w:type="spellEnd"/>
      <w:r w:rsidRPr="00EE1E7A">
        <w:rPr>
          <w:rFonts w:ascii="Verdana" w:hAnsi="Verdana"/>
          <w:sz w:val="20"/>
          <w:szCs w:val="20"/>
        </w:rPr>
        <w:t>,</w:t>
      </w:r>
    </w:p>
    <w:p w14:paraId="56773976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13) </w:t>
      </w:r>
      <w:proofErr w:type="spellStart"/>
      <w:r w:rsidRPr="00EE1E7A">
        <w:rPr>
          <w:rFonts w:ascii="Verdana" w:hAnsi="Verdana"/>
          <w:sz w:val="20"/>
          <w:szCs w:val="20"/>
        </w:rPr>
        <w:t>posiadające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aktualny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termin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ważności</w:t>
      </w:r>
      <w:proofErr w:type="spellEnd"/>
      <w:r w:rsidRPr="00EE1E7A">
        <w:rPr>
          <w:rFonts w:ascii="Verdana" w:hAnsi="Verdana"/>
          <w:sz w:val="20"/>
          <w:szCs w:val="20"/>
        </w:rPr>
        <w:t>.</w:t>
      </w:r>
    </w:p>
    <w:p w14:paraId="36E452B0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2. </w:t>
      </w:r>
      <w:proofErr w:type="spellStart"/>
      <w:r w:rsidRPr="00EE1E7A">
        <w:rPr>
          <w:rFonts w:ascii="Verdana" w:hAnsi="Verdana"/>
          <w:sz w:val="20"/>
          <w:szCs w:val="20"/>
        </w:rPr>
        <w:t>Ręczniki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papierowe</w:t>
      </w:r>
      <w:proofErr w:type="spellEnd"/>
      <w:r w:rsidRPr="00EE1E7A">
        <w:rPr>
          <w:rFonts w:ascii="Verdana" w:hAnsi="Verdana"/>
          <w:sz w:val="20"/>
          <w:szCs w:val="20"/>
        </w:rPr>
        <w:t xml:space="preserve"> – </w:t>
      </w:r>
      <w:proofErr w:type="spellStart"/>
      <w:r w:rsidRPr="00EE1E7A">
        <w:rPr>
          <w:rFonts w:ascii="Verdana" w:hAnsi="Verdana"/>
          <w:sz w:val="20"/>
          <w:szCs w:val="20"/>
        </w:rPr>
        <w:t>składanki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typu</w:t>
      </w:r>
      <w:proofErr w:type="spellEnd"/>
      <w:r w:rsidRPr="00EE1E7A">
        <w:rPr>
          <w:rFonts w:ascii="Verdana" w:hAnsi="Verdana"/>
          <w:sz w:val="20"/>
          <w:szCs w:val="20"/>
        </w:rPr>
        <w:t xml:space="preserve"> „</w:t>
      </w:r>
      <w:proofErr w:type="spellStart"/>
      <w:r w:rsidRPr="00EE1E7A">
        <w:rPr>
          <w:rFonts w:ascii="Verdana" w:hAnsi="Verdana"/>
          <w:sz w:val="20"/>
          <w:szCs w:val="20"/>
        </w:rPr>
        <w:t>zz</w:t>
      </w:r>
      <w:proofErr w:type="spellEnd"/>
      <w:r w:rsidRPr="00EE1E7A">
        <w:rPr>
          <w:rFonts w:ascii="Verdana" w:hAnsi="Verdana"/>
          <w:sz w:val="20"/>
          <w:szCs w:val="20"/>
        </w:rPr>
        <w:t>”):</w:t>
      </w:r>
    </w:p>
    <w:p w14:paraId="7044F636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1) </w:t>
      </w:r>
      <w:proofErr w:type="spellStart"/>
      <w:r w:rsidRPr="00EE1E7A">
        <w:rPr>
          <w:rFonts w:ascii="Verdana" w:hAnsi="Verdana"/>
          <w:sz w:val="20"/>
          <w:szCs w:val="20"/>
        </w:rPr>
        <w:t>niebarwiące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rąk</w:t>
      </w:r>
      <w:proofErr w:type="spellEnd"/>
      <w:r w:rsidRPr="00EE1E7A">
        <w:rPr>
          <w:rFonts w:ascii="Verdana" w:hAnsi="Verdana"/>
          <w:sz w:val="20"/>
          <w:szCs w:val="20"/>
        </w:rPr>
        <w:t>,</w:t>
      </w:r>
    </w:p>
    <w:p w14:paraId="20A67260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lastRenderedPageBreak/>
        <w:t xml:space="preserve">2) </w:t>
      </w:r>
      <w:proofErr w:type="spellStart"/>
      <w:r w:rsidRPr="00EE1E7A">
        <w:rPr>
          <w:rFonts w:ascii="Verdana" w:hAnsi="Verdana"/>
          <w:sz w:val="20"/>
          <w:szCs w:val="20"/>
        </w:rPr>
        <w:t>celulozowe</w:t>
      </w:r>
      <w:proofErr w:type="spellEnd"/>
      <w:r w:rsidRPr="00EE1E7A">
        <w:rPr>
          <w:rFonts w:ascii="Verdana" w:hAnsi="Verdana"/>
          <w:sz w:val="20"/>
          <w:szCs w:val="20"/>
        </w:rPr>
        <w:t xml:space="preserve">, o </w:t>
      </w:r>
      <w:proofErr w:type="spellStart"/>
      <w:r w:rsidRPr="00EE1E7A">
        <w:rPr>
          <w:rFonts w:ascii="Verdana" w:hAnsi="Verdana"/>
          <w:sz w:val="20"/>
          <w:szCs w:val="20"/>
        </w:rPr>
        <w:t>niskim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stopniu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pylności</w:t>
      </w:r>
      <w:proofErr w:type="spellEnd"/>
      <w:r w:rsidRPr="00EE1E7A">
        <w:rPr>
          <w:rFonts w:ascii="Verdana" w:hAnsi="Verdana"/>
          <w:sz w:val="20"/>
          <w:szCs w:val="20"/>
        </w:rPr>
        <w:t>,</w:t>
      </w:r>
    </w:p>
    <w:p w14:paraId="2C7E90FD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3) </w:t>
      </w:r>
      <w:proofErr w:type="spellStart"/>
      <w:r w:rsidRPr="00EE1E7A">
        <w:rPr>
          <w:rFonts w:ascii="Verdana" w:hAnsi="Verdana"/>
          <w:sz w:val="20"/>
          <w:szCs w:val="20"/>
        </w:rPr>
        <w:t>dobrze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wchłaniające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wodę</w:t>
      </w:r>
      <w:proofErr w:type="spellEnd"/>
      <w:r w:rsidRPr="00EE1E7A">
        <w:rPr>
          <w:rFonts w:ascii="Verdana" w:hAnsi="Verdana"/>
          <w:sz w:val="20"/>
          <w:szCs w:val="20"/>
        </w:rPr>
        <w:t>,</w:t>
      </w:r>
    </w:p>
    <w:p w14:paraId="0E8CF1A9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4) </w:t>
      </w:r>
      <w:proofErr w:type="spellStart"/>
      <w:r w:rsidRPr="00EE1E7A">
        <w:rPr>
          <w:rFonts w:ascii="Verdana" w:hAnsi="Verdana"/>
          <w:sz w:val="20"/>
          <w:szCs w:val="20"/>
        </w:rPr>
        <w:t>nieprzedzierające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się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podczas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wycierania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lub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wyciągania</w:t>
      </w:r>
      <w:proofErr w:type="spellEnd"/>
      <w:r w:rsidRPr="00EE1E7A">
        <w:rPr>
          <w:rFonts w:ascii="Verdana" w:hAnsi="Verdana"/>
          <w:sz w:val="20"/>
          <w:szCs w:val="20"/>
        </w:rPr>
        <w:t xml:space="preserve"> z </w:t>
      </w:r>
      <w:proofErr w:type="spellStart"/>
      <w:r w:rsidRPr="00EE1E7A">
        <w:rPr>
          <w:rFonts w:ascii="Verdana" w:hAnsi="Verdana"/>
          <w:sz w:val="20"/>
          <w:szCs w:val="20"/>
        </w:rPr>
        <w:t>pojemnika</w:t>
      </w:r>
      <w:proofErr w:type="spellEnd"/>
      <w:r w:rsidRPr="00EE1E7A">
        <w:rPr>
          <w:rFonts w:ascii="Verdana" w:hAnsi="Verdana"/>
          <w:sz w:val="20"/>
          <w:szCs w:val="20"/>
        </w:rPr>
        <w:t>,</w:t>
      </w:r>
    </w:p>
    <w:p w14:paraId="501F9944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5) </w:t>
      </w:r>
      <w:proofErr w:type="spellStart"/>
      <w:r w:rsidRPr="00EE1E7A">
        <w:rPr>
          <w:rFonts w:ascii="Verdana" w:hAnsi="Verdana"/>
          <w:sz w:val="20"/>
          <w:szCs w:val="20"/>
        </w:rPr>
        <w:t>niepozostawiające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zapachu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na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rękach</w:t>
      </w:r>
      <w:proofErr w:type="spellEnd"/>
      <w:r w:rsidRPr="00EE1E7A">
        <w:rPr>
          <w:rFonts w:ascii="Verdana" w:hAnsi="Verdana"/>
          <w:sz w:val="20"/>
          <w:szCs w:val="20"/>
        </w:rPr>
        <w:t>,</w:t>
      </w:r>
    </w:p>
    <w:p w14:paraId="67479A5F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6) </w:t>
      </w:r>
      <w:proofErr w:type="spellStart"/>
      <w:r w:rsidRPr="00EE1E7A">
        <w:rPr>
          <w:rFonts w:ascii="Verdana" w:hAnsi="Verdana"/>
          <w:sz w:val="20"/>
          <w:szCs w:val="20"/>
        </w:rPr>
        <w:t>dwuwarstwowe</w:t>
      </w:r>
      <w:proofErr w:type="spellEnd"/>
      <w:r w:rsidRPr="00EE1E7A">
        <w:rPr>
          <w:rFonts w:ascii="Verdana" w:hAnsi="Verdana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/>
          <w:sz w:val="20"/>
          <w:szCs w:val="20"/>
        </w:rPr>
        <w:t>białe</w:t>
      </w:r>
      <w:proofErr w:type="spellEnd"/>
      <w:r w:rsidRPr="00EE1E7A">
        <w:rPr>
          <w:rFonts w:ascii="Verdana" w:hAnsi="Verdana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/>
          <w:sz w:val="20"/>
          <w:szCs w:val="20"/>
        </w:rPr>
        <w:t>miękkie</w:t>
      </w:r>
      <w:proofErr w:type="spellEnd"/>
      <w:r w:rsidRPr="00EE1E7A">
        <w:rPr>
          <w:rFonts w:ascii="Verdana" w:hAnsi="Verdana"/>
          <w:sz w:val="20"/>
          <w:szCs w:val="20"/>
        </w:rPr>
        <w:t>.</w:t>
      </w:r>
    </w:p>
    <w:p w14:paraId="40FA1217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3. Papier </w:t>
      </w:r>
      <w:proofErr w:type="spellStart"/>
      <w:r w:rsidRPr="00EE1E7A">
        <w:rPr>
          <w:rFonts w:ascii="Verdana" w:hAnsi="Verdana"/>
          <w:sz w:val="20"/>
          <w:szCs w:val="20"/>
        </w:rPr>
        <w:t>toaletowy</w:t>
      </w:r>
      <w:proofErr w:type="spellEnd"/>
      <w:r w:rsidRPr="00EE1E7A">
        <w:rPr>
          <w:rFonts w:ascii="Verdana" w:hAnsi="Verdana"/>
          <w:sz w:val="20"/>
          <w:szCs w:val="20"/>
        </w:rPr>
        <w:t xml:space="preserve"> (</w:t>
      </w:r>
      <w:proofErr w:type="spellStart"/>
      <w:r w:rsidRPr="00EE1E7A">
        <w:rPr>
          <w:rFonts w:ascii="Verdana" w:hAnsi="Verdana"/>
          <w:sz w:val="20"/>
          <w:szCs w:val="20"/>
        </w:rPr>
        <w:t>przeznaczony</w:t>
      </w:r>
      <w:proofErr w:type="spellEnd"/>
      <w:r w:rsidRPr="00EE1E7A">
        <w:rPr>
          <w:rFonts w:ascii="Verdana" w:hAnsi="Verdana"/>
          <w:sz w:val="20"/>
          <w:szCs w:val="20"/>
        </w:rPr>
        <w:t xml:space="preserve"> do </w:t>
      </w:r>
      <w:proofErr w:type="spellStart"/>
      <w:r w:rsidRPr="00EE1E7A">
        <w:rPr>
          <w:rFonts w:ascii="Verdana" w:hAnsi="Verdana"/>
          <w:sz w:val="20"/>
          <w:szCs w:val="20"/>
        </w:rPr>
        <w:t>pojemników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zamontowanych</w:t>
      </w:r>
      <w:proofErr w:type="spellEnd"/>
      <w:r w:rsidRPr="00EE1E7A">
        <w:rPr>
          <w:rFonts w:ascii="Verdana" w:hAnsi="Verdana"/>
          <w:sz w:val="20"/>
          <w:szCs w:val="20"/>
        </w:rPr>
        <w:t xml:space="preserve"> w </w:t>
      </w:r>
      <w:proofErr w:type="spellStart"/>
      <w:r w:rsidRPr="00EE1E7A">
        <w:rPr>
          <w:rFonts w:ascii="Verdana" w:hAnsi="Verdana"/>
          <w:sz w:val="20"/>
          <w:szCs w:val="20"/>
        </w:rPr>
        <w:t>łazienkach</w:t>
      </w:r>
      <w:proofErr w:type="spellEnd"/>
      <w:r w:rsidRPr="00EE1E7A">
        <w:rPr>
          <w:rFonts w:ascii="Verdana" w:hAnsi="Verdana"/>
          <w:sz w:val="20"/>
          <w:szCs w:val="20"/>
        </w:rPr>
        <w:t xml:space="preserve"> – w </w:t>
      </w:r>
      <w:proofErr w:type="spellStart"/>
      <w:r w:rsidRPr="00EE1E7A">
        <w:rPr>
          <w:rFonts w:ascii="Verdana" w:hAnsi="Verdana"/>
          <w:sz w:val="20"/>
          <w:szCs w:val="20"/>
        </w:rPr>
        <w:t>rolce</w:t>
      </w:r>
      <w:proofErr w:type="spellEnd"/>
      <w:r w:rsidRPr="00EE1E7A">
        <w:rPr>
          <w:rFonts w:ascii="Verdana" w:hAnsi="Verdana"/>
          <w:sz w:val="20"/>
          <w:szCs w:val="20"/>
        </w:rPr>
        <w:t>):</w:t>
      </w:r>
    </w:p>
    <w:p w14:paraId="5494E58E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1) co </w:t>
      </w:r>
      <w:proofErr w:type="spellStart"/>
      <w:r w:rsidRPr="00EE1E7A">
        <w:rPr>
          <w:rFonts w:ascii="Verdana" w:hAnsi="Verdana"/>
          <w:sz w:val="20"/>
          <w:szCs w:val="20"/>
        </w:rPr>
        <w:t>najmniej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dwuwarstwowy</w:t>
      </w:r>
      <w:proofErr w:type="spellEnd"/>
      <w:r w:rsidRPr="00EE1E7A">
        <w:rPr>
          <w:rFonts w:ascii="Verdana" w:hAnsi="Verdana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/>
          <w:sz w:val="20"/>
          <w:szCs w:val="20"/>
        </w:rPr>
        <w:t>biały</w:t>
      </w:r>
      <w:proofErr w:type="spellEnd"/>
      <w:r w:rsidRPr="00EE1E7A">
        <w:rPr>
          <w:rFonts w:ascii="Verdana" w:hAnsi="Verdana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/>
          <w:sz w:val="20"/>
          <w:szCs w:val="20"/>
        </w:rPr>
        <w:t>miękki</w:t>
      </w:r>
      <w:proofErr w:type="spellEnd"/>
      <w:r w:rsidRPr="00EE1E7A">
        <w:rPr>
          <w:rFonts w:ascii="Verdana" w:hAnsi="Verdana"/>
          <w:sz w:val="20"/>
          <w:szCs w:val="20"/>
        </w:rPr>
        <w:t>,</w:t>
      </w:r>
    </w:p>
    <w:p w14:paraId="6F375352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2) </w:t>
      </w:r>
      <w:proofErr w:type="spellStart"/>
      <w:r w:rsidRPr="00EE1E7A">
        <w:rPr>
          <w:rFonts w:ascii="Verdana" w:hAnsi="Verdana"/>
          <w:sz w:val="20"/>
          <w:szCs w:val="20"/>
        </w:rPr>
        <w:t>celuloza</w:t>
      </w:r>
      <w:proofErr w:type="spellEnd"/>
      <w:r w:rsidRPr="00EE1E7A">
        <w:rPr>
          <w:rFonts w:ascii="Verdana" w:hAnsi="Verdana"/>
          <w:sz w:val="20"/>
          <w:szCs w:val="20"/>
        </w:rPr>
        <w:t xml:space="preserve"> 100%.</w:t>
      </w:r>
    </w:p>
    <w:p w14:paraId="38846FB8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4. </w:t>
      </w:r>
      <w:proofErr w:type="spellStart"/>
      <w:r w:rsidRPr="00EE1E7A">
        <w:rPr>
          <w:rFonts w:ascii="Verdana" w:hAnsi="Verdana"/>
          <w:sz w:val="20"/>
          <w:szCs w:val="20"/>
        </w:rPr>
        <w:t>Mydło</w:t>
      </w:r>
      <w:proofErr w:type="spellEnd"/>
      <w:r w:rsidRPr="00EE1E7A">
        <w:rPr>
          <w:rFonts w:ascii="Verdana" w:hAnsi="Verdana"/>
          <w:sz w:val="20"/>
          <w:szCs w:val="20"/>
        </w:rPr>
        <w:t xml:space="preserve"> w </w:t>
      </w:r>
      <w:proofErr w:type="spellStart"/>
      <w:r w:rsidRPr="00EE1E7A">
        <w:rPr>
          <w:rFonts w:ascii="Verdana" w:hAnsi="Verdana"/>
          <w:sz w:val="20"/>
          <w:szCs w:val="20"/>
        </w:rPr>
        <w:t>płynie</w:t>
      </w:r>
      <w:proofErr w:type="spellEnd"/>
      <w:r w:rsidRPr="00EE1E7A">
        <w:rPr>
          <w:rFonts w:ascii="Verdana" w:hAnsi="Verdana"/>
          <w:sz w:val="20"/>
          <w:szCs w:val="20"/>
        </w:rPr>
        <w:t xml:space="preserve"> (do </w:t>
      </w:r>
      <w:proofErr w:type="spellStart"/>
      <w:r w:rsidRPr="00EE1E7A">
        <w:rPr>
          <w:rFonts w:ascii="Verdana" w:hAnsi="Verdana"/>
          <w:sz w:val="20"/>
          <w:szCs w:val="20"/>
        </w:rPr>
        <w:t>uzupełniania</w:t>
      </w:r>
      <w:proofErr w:type="spellEnd"/>
      <w:r w:rsidRPr="00EE1E7A">
        <w:rPr>
          <w:rFonts w:ascii="Verdana" w:hAnsi="Verdana"/>
          <w:sz w:val="20"/>
          <w:szCs w:val="20"/>
        </w:rPr>
        <w:t xml:space="preserve"> w </w:t>
      </w:r>
      <w:proofErr w:type="spellStart"/>
      <w:r w:rsidRPr="00EE1E7A">
        <w:rPr>
          <w:rFonts w:ascii="Verdana" w:hAnsi="Verdana"/>
          <w:sz w:val="20"/>
          <w:szCs w:val="20"/>
        </w:rPr>
        <w:t>pojemnikach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zamontowanych</w:t>
      </w:r>
      <w:proofErr w:type="spellEnd"/>
      <w:r w:rsidRPr="00EE1E7A">
        <w:rPr>
          <w:rFonts w:ascii="Verdana" w:hAnsi="Verdana"/>
          <w:sz w:val="20"/>
          <w:szCs w:val="20"/>
        </w:rPr>
        <w:t xml:space="preserve"> w </w:t>
      </w:r>
      <w:proofErr w:type="spellStart"/>
      <w:r w:rsidRPr="00EE1E7A">
        <w:rPr>
          <w:rFonts w:ascii="Verdana" w:hAnsi="Verdana"/>
          <w:sz w:val="20"/>
          <w:szCs w:val="20"/>
        </w:rPr>
        <w:t>łazience</w:t>
      </w:r>
      <w:proofErr w:type="spellEnd"/>
      <w:r w:rsidRPr="00EE1E7A">
        <w:rPr>
          <w:rFonts w:ascii="Verdana" w:hAnsi="Verdana"/>
          <w:sz w:val="20"/>
          <w:szCs w:val="20"/>
        </w:rPr>
        <w:t>):</w:t>
      </w:r>
    </w:p>
    <w:p w14:paraId="4BBEB44B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1) </w:t>
      </w:r>
      <w:proofErr w:type="spellStart"/>
      <w:r w:rsidRPr="00EE1E7A">
        <w:rPr>
          <w:rFonts w:ascii="Verdana" w:hAnsi="Verdana"/>
          <w:sz w:val="20"/>
          <w:szCs w:val="20"/>
        </w:rPr>
        <w:t>delikatne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dla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rąk</w:t>
      </w:r>
      <w:proofErr w:type="spellEnd"/>
      <w:r w:rsidRPr="00EE1E7A">
        <w:rPr>
          <w:rFonts w:ascii="Verdana" w:hAnsi="Verdana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/>
          <w:sz w:val="20"/>
          <w:szCs w:val="20"/>
        </w:rPr>
        <w:t>nie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powodujące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podrażnień</w:t>
      </w:r>
      <w:proofErr w:type="spellEnd"/>
      <w:r w:rsidRPr="00EE1E7A">
        <w:rPr>
          <w:rFonts w:ascii="Verdana" w:hAnsi="Verdana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/>
          <w:sz w:val="20"/>
          <w:szCs w:val="20"/>
        </w:rPr>
        <w:t>wysuszenia</w:t>
      </w:r>
      <w:proofErr w:type="spellEnd"/>
      <w:r w:rsidRPr="00EE1E7A">
        <w:rPr>
          <w:rFonts w:ascii="Verdana" w:hAnsi="Verdana"/>
          <w:sz w:val="20"/>
          <w:szCs w:val="20"/>
        </w:rPr>
        <w:t xml:space="preserve"> ani </w:t>
      </w:r>
      <w:proofErr w:type="spellStart"/>
      <w:r w:rsidRPr="00EE1E7A">
        <w:rPr>
          <w:rFonts w:ascii="Verdana" w:hAnsi="Verdana"/>
          <w:sz w:val="20"/>
          <w:szCs w:val="20"/>
        </w:rPr>
        <w:t>alergii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skóry</w:t>
      </w:r>
      <w:proofErr w:type="spellEnd"/>
      <w:r w:rsidRPr="00EE1E7A">
        <w:rPr>
          <w:rFonts w:ascii="Verdana" w:hAnsi="Verdana"/>
          <w:sz w:val="20"/>
          <w:szCs w:val="20"/>
        </w:rPr>
        <w:t>,</w:t>
      </w:r>
    </w:p>
    <w:p w14:paraId="6E1781E7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2) </w:t>
      </w:r>
      <w:proofErr w:type="spellStart"/>
      <w:r w:rsidRPr="00EE1E7A">
        <w:rPr>
          <w:rFonts w:ascii="Verdana" w:hAnsi="Verdana"/>
          <w:sz w:val="20"/>
          <w:szCs w:val="20"/>
        </w:rPr>
        <w:t>zawierające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poziom</w:t>
      </w:r>
      <w:proofErr w:type="spellEnd"/>
      <w:r w:rsidRPr="00EE1E7A">
        <w:rPr>
          <w:rFonts w:ascii="Verdana" w:hAnsi="Verdana"/>
          <w:sz w:val="20"/>
          <w:szCs w:val="20"/>
        </w:rPr>
        <w:t xml:space="preserve"> ok. pH 5,5</w:t>
      </w:r>
    </w:p>
    <w:p w14:paraId="16DF60E6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3) </w:t>
      </w:r>
      <w:proofErr w:type="spellStart"/>
      <w:r w:rsidRPr="00EE1E7A">
        <w:rPr>
          <w:rFonts w:ascii="Verdana" w:hAnsi="Verdana"/>
          <w:sz w:val="20"/>
          <w:szCs w:val="20"/>
        </w:rPr>
        <w:t>zawierające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lanolinę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glicerynę</w:t>
      </w:r>
      <w:proofErr w:type="spellEnd"/>
    </w:p>
    <w:p w14:paraId="12951347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5. </w:t>
      </w:r>
      <w:proofErr w:type="spellStart"/>
      <w:r w:rsidRPr="00EE1E7A">
        <w:rPr>
          <w:rFonts w:ascii="Verdana" w:hAnsi="Verdana"/>
          <w:sz w:val="20"/>
          <w:szCs w:val="20"/>
        </w:rPr>
        <w:t>Środek</w:t>
      </w:r>
      <w:proofErr w:type="spellEnd"/>
      <w:r w:rsidRPr="00EE1E7A">
        <w:rPr>
          <w:rFonts w:ascii="Verdana" w:hAnsi="Verdana"/>
          <w:sz w:val="20"/>
          <w:szCs w:val="20"/>
        </w:rPr>
        <w:t xml:space="preserve"> do </w:t>
      </w:r>
      <w:proofErr w:type="spellStart"/>
      <w:r w:rsidRPr="00EE1E7A">
        <w:rPr>
          <w:rFonts w:ascii="Verdana" w:hAnsi="Verdana"/>
          <w:sz w:val="20"/>
          <w:szCs w:val="20"/>
        </w:rPr>
        <w:t>codziennego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mycia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sanitariatów</w:t>
      </w:r>
      <w:proofErr w:type="spellEnd"/>
      <w:r w:rsidRPr="00EE1E7A">
        <w:rPr>
          <w:rFonts w:ascii="Verdana" w:hAnsi="Verdana"/>
          <w:sz w:val="20"/>
          <w:szCs w:val="20"/>
        </w:rPr>
        <w:t>:</w:t>
      </w:r>
    </w:p>
    <w:p w14:paraId="7C113559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1) </w:t>
      </w:r>
      <w:proofErr w:type="spellStart"/>
      <w:r w:rsidRPr="00EE1E7A">
        <w:rPr>
          <w:rFonts w:ascii="Verdana" w:hAnsi="Verdana"/>
          <w:sz w:val="20"/>
          <w:szCs w:val="20"/>
        </w:rPr>
        <w:t>skutecznie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usuwający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kamień</w:t>
      </w:r>
      <w:proofErr w:type="spellEnd"/>
      <w:r w:rsidRPr="00EE1E7A">
        <w:rPr>
          <w:rFonts w:ascii="Verdana" w:hAnsi="Verdana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/>
          <w:sz w:val="20"/>
          <w:szCs w:val="20"/>
        </w:rPr>
        <w:t>zacieki</w:t>
      </w:r>
      <w:proofErr w:type="spellEnd"/>
      <w:r w:rsidRPr="00EE1E7A">
        <w:rPr>
          <w:rFonts w:ascii="Verdana" w:hAnsi="Verdana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/>
          <w:sz w:val="20"/>
          <w:szCs w:val="20"/>
        </w:rPr>
        <w:t>rdzę</w:t>
      </w:r>
      <w:proofErr w:type="spellEnd"/>
      <w:r w:rsidRPr="00EE1E7A">
        <w:rPr>
          <w:rFonts w:ascii="Verdana" w:hAnsi="Verdana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/>
          <w:sz w:val="20"/>
          <w:szCs w:val="20"/>
        </w:rPr>
        <w:t>osady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wapienne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mydlane</w:t>
      </w:r>
      <w:proofErr w:type="spellEnd"/>
      <w:r w:rsidRPr="00EE1E7A">
        <w:rPr>
          <w:rFonts w:ascii="Verdana" w:hAnsi="Verdana"/>
          <w:sz w:val="20"/>
          <w:szCs w:val="20"/>
        </w:rPr>
        <w:t>,</w:t>
      </w:r>
    </w:p>
    <w:p w14:paraId="3B389E21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2) </w:t>
      </w:r>
      <w:proofErr w:type="spellStart"/>
      <w:r w:rsidRPr="00EE1E7A">
        <w:rPr>
          <w:rFonts w:ascii="Verdana" w:hAnsi="Verdana"/>
          <w:sz w:val="20"/>
          <w:szCs w:val="20"/>
        </w:rPr>
        <w:t>dezynfekujący</w:t>
      </w:r>
      <w:proofErr w:type="spellEnd"/>
      <w:r w:rsidRPr="00EE1E7A">
        <w:rPr>
          <w:rFonts w:ascii="Verdana" w:hAnsi="Verdana"/>
          <w:sz w:val="20"/>
          <w:szCs w:val="20"/>
        </w:rPr>
        <w:t xml:space="preserve"> (</w:t>
      </w:r>
      <w:proofErr w:type="spellStart"/>
      <w:r w:rsidRPr="00EE1E7A">
        <w:rPr>
          <w:rFonts w:ascii="Verdana" w:hAnsi="Verdana"/>
          <w:sz w:val="20"/>
          <w:szCs w:val="20"/>
        </w:rPr>
        <w:t>antybakteryjny</w:t>
      </w:r>
      <w:proofErr w:type="spellEnd"/>
      <w:r w:rsidRPr="00EE1E7A">
        <w:rPr>
          <w:rFonts w:ascii="Verdana" w:hAnsi="Verdana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/>
          <w:sz w:val="20"/>
          <w:szCs w:val="20"/>
        </w:rPr>
        <w:t>antygrzybiczny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antykorozyjny</w:t>
      </w:r>
      <w:proofErr w:type="spellEnd"/>
      <w:r w:rsidRPr="00EE1E7A">
        <w:rPr>
          <w:rFonts w:ascii="Verdana" w:hAnsi="Verdana"/>
          <w:sz w:val="20"/>
          <w:szCs w:val="20"/>
        </w:rPr>
        <w:t>),</w:t>
      </w:r>
    </w:p>
    <w:p w14:paraId="06172924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3) </w:t>
      </w:r>
      <w:proofErr w:type="spellStart"/>
      <w:r w:rsidRPr="00EE1E7A">
        <w:rPr>
          <w:rFonts w:ascii="Verdana" w:hAnsi="Verdana"/>
          <w:sz w:val="20"/>
          <w:szCs w:val="20"/>
        </w:rPr>
        <w:t>pozostawiający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długotrwały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przyjemny</w:t>
      </w:r>
      <w:proofErr w:type="spellEnd"/>
      <w:r w:rsidRPr="00EE1E7A">
        <w:rPr>
          <w:rFonts w:ascii="Verdana" w:hAnsi="Verdana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/>
          <w:sz w:val="20"/>
          <w:szCs w:val="20"/>
        </w:rPr>
        <w:t>świeży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zapach</w:t>
      </w:r>
      <w:proofErr w:type="spellEnd"/>
      <w:r w:rsidRPr="00EE1E7A">
        <w:rPr>
          <w:rFonts w:ascii="Verdana" w:hAnsi="Verdana"/>
          <w:sz w:val="20"/>
          <w:szCs w:val="20"/>
        </w:rPr>
        <w:t>.</w:t>
      </w:r>
    </w:p>
    <w:p w14:paraId="4191F2B1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6. </w:t>
      </w:r>
      <w:proofErr w:type="spellStart"/>
      <w:r w:rsidRPr="00EE1E7A">
        <w:rPr>
          <w:rFonts w:ascii="Verdana" w:hAnsi="Verdana"/>
          <w:sz w:val="20"/>
          <w:szCs w:val="20"/>
        </w:rPr>
        <w:t>Płyn</w:t>
      </w:r>
      <w:proofErr w:type="spellEnd"/>
      <w:r w:rsidRPr="00EE1E7A">
        <w:rPr>
          <w:rFonts w:ascii="Verdana" w:hAnsi="Verdana"/>
          <w:sz w:val="20"/>
          <w:szCs w:val="20"/>
        </w:rPr>
        <w:t xml:space="preserve"> do </w:t>
      </w:r>
      <w:proofErr w:type="spellStart"/>
      <w:r w:rsidRPr="00EE1E7A">
        <w:rPr>
          <w:rFonts w:ascii="Verdana" w:hAnsi="Verdana"/>
          <w:sz w:val="20"/>
          <w:szCs w:val="20"/>
        </w:rPr>
        <w:t>mycia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podłóg</w:t>
      </w:r>
      <w:proofErr w:type="spellEnd"/>
      <w:r w:rsidRPr="00EE1E7A">
        <w:rPr>
          <w:rFonts w:ascii="Verdana" w:hAnsi="Verdana"/>
          <w:sz w:val="20"/>
          <w:szCs w:val="20"/>
        </w:rPr>
        <w:t>:</w:t>
      </w:r>
    </w:p>
    <w:p w14:paraId="17183503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1) </w:t>
      </w:r>
      <w:proofErr w:type="spellStart"/>
      <w:r w:rsidRPr="00EE1E7A">
        <w:rPr>
          <w:rFonts w:ascii="Verdana" w:hAnsi="Verdana"/>
          <w:sz w:val="20"/>
          <w:szCs w:val="20"/>
        </w:rPr>
        <w:t>specjalistyczne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nisko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pieniące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płyny</w:t>
      </w:r>
      <w:proofErr w:type="spellEnd"/>
      <w:r w:rsidRPr="00EE1E7A">
        <w:rPr>
          <w:rFonts w:ascii="Verdana" w:hAnsi="Verdana"/>
          <w:sz w:val="20"/>
          <w:szCs w:val="20"/>
        </w:rPr>
        <w:t xml:space="preserve"> do </w:t>
      </w:r>
      <w:proofErr w:type="spellStart"/>
      <w:r w:rsidRPr="00EE1E7A">
        <w:rPr>
          <w:rFonts w:ascii="Verdana" w:hAnsi="Verdana"/>
          <w:sz w:val="20"/>
          <w:szCs w:val="20"/>
        </w:rPr>
        <w:t>codziennego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mycia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płytek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gresowych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ceramicznych</w:t>
      </w:r>
      <w:proofErr w:type="spellEnd"/>
      <w:r w:rsidRPr="00EE1E7A">
        <w:rPr>
          <w:rFonts w:ascii="Verdana" w:hAnsi="Verdana"/>
          <w:sz w:val="20"/>
          <w:szCs w:val="20"/>
        </w:rPr>
        <w:t xml:space="preserve"> w </w:t>
      </w:r>
      <w:proofErr w:type="spellStart"/>
      <w:r w:rsidRPr="00EE1E7A">
        <w:rPr>
          <w:rFonts w:ascii="Verdana" w:hAnsi="Verdana"/>
          <w:sz w:val="20"/>
          <w:szCs w:val="20"/>
        </w:rPr>
        <w:t>obiektach</w:t>
      </w:r>
      <w:proofErr w:type="spellEnd"/>
      <w:r w:rsidRPr="00EE1E7A">
        <w:rPr>
          <w:rFonts w:ascii="Verdana" w:hAnsi="Verdana"/>
          <w:sz w:val="20"/>
          <w:szCs w:val="20"/>
        </w:rPr>
        <w:t xml:space="preserve"> o </w:t>
      </w:r>
      <w:proofErr w:type="spellStart"/>
      <w:r w:rsidRPr="00EE1E7A">
        <w:rPr>
          <w:rFonts w:ascii="Verdana" w:hAnsi="Verdana"/>
          <w:sz w:val="20"/>
          <w:szCs w:val="20"/>
        </w:rPr>
        <w:t>dużym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natężeniu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ruchu</w:t>
      </w:r>
      <w:proofErr w:type="spellEnd"/>
      <w:r w:rsidRPr="00EE1E7A">
        <w:rPr>
          <w:rFonts w:ascii="Verdana" w:hAnsi="Verdana"/>
          <w:sz w:val="20"/>
          <w:szCs w:val="20"/>
        </w:rPr>
        <w:t>,</w:t>
      </w:r>
    </w:p>
    <w:p w14:paraId="16B67D39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2) </w:t>
      </w:r>
      <w:proofErr w:type="spellStart"/>
      <w:r w:rsidRPr="00EE1E7A">
        <w:rPr>
          <w:rFonts w:ascii="Verdana" w:hAnsi="Verdana"/>
          <w:sz w:val="20"/>
          <w:szCs w:val="20"/>
        </w:rPr>
        <w:t>posiadające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właściwości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antystatyczne</w:t>
      </w:r>
      <w:proofErr w:type="spellEnd"/>
      <w:r w:rsidRPr="00EE1E7A">
        <w:rPr>
          <w:rFonts w:ascii="Verdana" w:hAnsi="Verdana"/>
          <w:sz w:val="20"/>
          <w:szCs w:val="20"/>
        </w:rPr>
        <w:t>;</w:t>
      </w:r>
    </w:p>
    <w:p w14:paraId="71EEB1F8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3) </w:t>
      </w:r>
      <w:proofErr w:type="spellStart"/>
      <w:r w:rsidRPr="00EE1E7A">
        <w:rPr>
          <w:rFonts w:ascii="Verdana" w:hAnsi="Verdana"/>
          <w:sz w:val="20"/>
          <w:szCs w:val="20"/>
        </w:rPr>
        <w:t>nadające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połysk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trwały</w:t>
      </w:r>
      <w:proofErr w:type="spellEnd"/>
      <w:r w:rsidRPr="00EE1E7A">
        <w:rPr>
          <w:rFonts w:ascii="Verdana" w:hAnsi="Verdana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/>
          <w:sz w:val="20"/>
          <w:szCs w:val="20"/>
        </w:rPr>
        <w:t>przyjemny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zapach</w:t>
      </w:r>
      <w:proofErr w:type="spellEnd"/>
      <w:r w:rsidRPr="00EE1E7A">
        <w:rPr>
          <w:rFonts w:ascii="Verdana" w:hAnsi="Verdana"/>
          <w:sz w:val="20"/>
          <w:szCs w:val="20"/>
        </w:rPr>
        <w:t>,</w:t>
      </w:r>
    </w:p>
    <w:p w14:paraId="6D2E751F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4) </w:t>
      </w:r>
      <w:proofErr w:type="spellStart"/>
      <w:r w:rsidRPr="00EE1E7A">
        <w:rPr>
          <w:rFonts w:ascii="Verdana" w:hAnsi="Verdana"/>
          <w:sz w:val="20"/>
          <w:szCs w:val="20"/>
        </w:rPr>
        <w:t>niepozostawiające</w:t>
      </w:r>
      <w:proofErr w:type="spellEnd"/>
      <w:r w:rsidRPr="00EE1E7A">
        <w:rPr>
          <w:rFonts w:ascii="Verdana" w:hAnsi="Verdana"/>
          <w:sz w:val="20"/>
          <w:szCs w:val="20"/>
        </w:rPr>
        <w:t xml:space="preserve"> smug </w:t>
      </w:r>
      <w:proofErr w:type="spellStart"/>
      <w:r w:rsidRPr="00EE1E7A">
        <w:rPr>
          <w:rFonts w:ascii="Verdana" w:hAnsi="Verdana"/>
          <w:sz w:val="20"/>
          <w:szCs w:val="20"/>
        </w:rPr>
        <w:t>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zacieków</w:t>
      </w:r>
      <w:proofErr w:type="spellEnd"/>
      <w:r w:rsidRPr="00EE1E7A">
        <w:rPr>
          <w:rFonts w:ascii="Verdana" w:hAnsi="Verdana"/>
          <w:sz w:val="20"/>
          <w:szCs w:val="20"/>
        </w:rPr>
        <w:t>,</w:t>
      </w:r>
    </w:p>
    <w:p w14:paraId="2A50142F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5) do </w:t>
      </w:r>
      <w:proofErr w:type="spellStart"/>
      <w:r w:rsidRPr="00EE1E7A">
        <w:rPr>
          <w:rFonts w:ascii="Verdana" w:hAnsi="Verdana"/>
          <w:sz w:val="20"/>
          <w:szCs w:val="20"/>
        </w:rPr>
        <w:t>łazienek</w:t>
      </w:r>
      <w:proofErr w:type="spellEnd"/>
      <w:r w:rsidRPr="00EE1E7A">
        <w:rPr>
          <w:rFonts w:ascii="Verdana" w:hAnsi="Verdana"/>
          <w:sz w:val="20"/>
          <w:szCs w:val="20"/>
        </w:rPr>
        <w:t xml:space="preserve"> i </w:t>
      </w:r>
      <w:proofErr w:type="spellStart"/>
      <w:r w:rsidRPr="00EE1E7A">
        <w:rPr>
          <w:rFonts w:ascii="Verdana" w:hAnsi="Verdana"/>
          <w:sz w:val="20"/>
          <w:szCs w:val="20"/>
        </w:rPr>
        <w:t>toalet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preparaty</w:t>
      </w:r>
      <w:proofErr w:type="spellEnd"/>
      <w:r w:rsidRPr="00EE1E7A">
        <w:rPr>
          <w:rFonts w:ascii="Verdana" w:hAnsi="Verdana"/>
          <w:sz w:val="20"/>
          <w:szCs w:val="20"/>
        </w:rPr>
        <w:t xml:space="preserve"> o </w:t>
      </w:r>
      <w:proofErr w:type="spellStart"/>
      <w:r w:rsidRPr="00EE1E7A">
        <w:rPr>
          <w:rFonts w:ascii="Verdana" w:hAnsi="Verdana"/>
          <w:sz w:val="20"/>
          <w:szCs w:val="20"/>
        </w:rPr>
        <w:t>działaniu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dezynfekującym</w:t>
      </w:r>
      <w:proofErr w:type="spellEnd"/>
      <w:r w:rsidRPr="00EE1E7A">
        <w:rPr>
          <w:rFonts w:ascii="Verdana" w:hAnsi="Verdana"/>
          <w:sz w:val="20"/>
          <w:szCs w:val="20"/>
        </w:rPr>
        <w:t xml:space="preserve"> (</w:t>
      </w:r>
      <w:proofErr w:type="spellStart"/>
      <w:r w:rsidRPr="00EE1E7A">
        <w:rPr>
          <w:rFonts w:ascii="Verdana" w:hAnsi="Verdana"/>
          <w:sz w:val="20"/>
          <w:szCs w:val="20"/>
        </w:rPr>
        <w:t>bakteriobójczym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oraz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grzybobójczym</w:t>
      </w:r>
      <w:proofErr w:type="spellEnd"/>
      <w:r w:rsidRPr="00EE1E7A">
        <w:rPr>
          <w:rFonts w:ascii="Verdana" w:hAnsi="Verdana"/>
          <w:sz w:val="20"/>
          <w:szCs w:val="20"/>
        </w:rPr>
        <w:t xml:space="preserve">) </w:t>
      </w:r>
      <w:proofErr w:type="spellStart"/>
      <w:r w:rsidRPr="00EE1E7A">
        <w:rPr>
          <w:rFonts w:ascii="Verdana" w:hAnsi="Verdana"/>
          <w:sz w:val="20"/>
          <w:szCs w:val="20"/>
        </w:rPr>
        <w:t>oraz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pozostawiające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długotrwały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świeży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zapach</w:t>
      </w:r>
      <w:proofErr w:type="spellEnd"/>
      <w:r w:rsidRPr="00EE1E7A">
        <w:rPr>
          <w:rFonts w:ascii="Verdana" w:hAnsi="Verdana"/>
          <w:sz w:val="20"/>
          <w:szCs w:val="20"/>
        </w:rPr>
        <w:t>.</w:t>
      </w:r>
    </w:p>
    <w:p w14:paraId="5D231488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7. </w:t>
      </w:r>
      <w:proofErr w:type="spellStart"/>
      <w:r w:rsidRPr="00EE1E7A">
        <w:rPr>
          <w:rFonts w:ascii="Verdana" w:hAnsi="Verdana"/>
          <w:sz w:val="20"/>
          <w:szCs w:val="20"/>
        </w:rPr>
        <w:t>Preparat</w:t>
      </w:r>
      <w:proofErr w:type="spellEnd"/>
      <w:r w:rsidRPr="00EE1E7A">
        <w:rPr>
          <w:rFonts w:ascii="Verdana" w:hAnsi="Verdana"/>
          <w:sz w:val="20"/>
          <w:szCs w:val="20"/>
        </w:rPr>
        <w:t xml:space="preserve"> do </w:t>
      </w:r>
      <w:proofErr w:type="spellStart"/>
      <w:r w:rsidRPr="00EE1E7A">
        <w:rPr>
          <w:rFonts w:ascii="Verdana" w:hAnsi="Verdana"/>
          <w:sz w:val="20"/>
          <w:szCs w:val="20"/>
        </w:rPr>
        <w:t>impregnacji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zabezpieczania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podłóg</w:t>
      </w:r>
      <w:proofErr w:type="spellEnd"/>
      <w:r w:rsidRPr="00EE1E7A">
        <w:rPr>
          <w:rFonts w:ascii="Verdana" w:hAnsi="Verdana"/>
          <w:sz w:val="20"/>
          <w:szCs w:val="20"/>
        </w:rPr>
        <w:t xml:space="preserve">: </w:t>
      </w:r>
      <w:proofErr w:type="spellStart"/>
      <w:r w:rsidRPr="00EE1E7A">
        <w:rPr>
          <w:rFonts w:ascii="Verdana" w:hAnsi="Verdana"/>
          <w:sz w:val="20"/>
          <w:szCs w:val="20"/>
        </w:rPr>
        <w:t>przeznaczony</w:t>
      </w:r>
      <w:proofErr w:type="spellEnd"/>
      <w:r w:rsidRPr="00EE1E7A">
        <w:rPr>
          <w:rFonts w:ascii="Verdana" w:hAnsi="Verdana"/>
          <w:sz w:val="20"/>
          <w:szCs w:val="20"/>
        </w:rPr>
        <w:t xml:space="preserve"> do </w:t>
      </w:r>
      <w:proofErr w:type="spellStart"/>
      <w:r w:rsidRPr="00EE1E7A">
        <w:rPr>
          <w:rFonts w:ascii="Verdana" w:hAnsi="Verdana"/>
          <w:sz w:val="20"/>
          <w:szCs w:val="20"/>
        </w:rPr>
        <w:t>impregnacji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zabezpieczania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posadzek</w:t>
      </w:r>
      <w:proofErr w:type="spellEnd"/>
      <w:r w:rsidRPr="00EE1E7A">
        <w:rPr>
          <w:rFonts w:ascii="Verdana" w:hAnsi="Verdana"/>
          <w:sz w:val="20"/>
          <w:szCs w:val="20"/>
        </w:rPr>
        <w:t xml:space="preserve"> z </w:t>
      </w:r>
      <w:proofErr w:type="spellStart"/>
      <w:r w:rsidRPr="00EE1E7A">
        <w:rPr>
          <w:rFonts w:ascii="Verdana" w:hAnsi="Verdana"/>
          <w:sz w:val="20"/>
          <w:szCs w:val="20"/>
        </w:rPr>
        <w:t>płytek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ceramicznych</w:t>
      </w:r>
      <w:proofErr w:type="spellEnd"/>
      <w:r w:rsidRPr="00EE1E7A">
        <w:rPr>
          <w:rFonts w:ascii="Verdana" w:hAnsi="Verdana"/>
          <w:sz w:val="20"/>
          <w:szCs w:val="20"/>
        </w:rPr>
        <w:t xml:space="preserve"> (</w:t>
      </w:r>
      <w:proofErr w:type="spellStart"/>
      <w:r w:rsidRPr="00EE1E7A">
        <w:rPr>
          <w:rFonts w:ascii="Verdana" w:hAnsi="Verdana"/>
          <w:sz w:val="20"/>
          <w:szCs w:val="20"/>
        </w:rPr>
        <w:t>gres</w:t>
      </w:r>
      <w:proofErr w:type="spellEnd"/>
      <w:r w:rsidRPr="00EE1E7A">
        <w:rPr>
          <w:rFonts w:ascii="Verdana" w:hAnsi="Verdana"/>
          <w:sz w:val="20"/>
          <w:szCs w:val="20"/>
        </w:rPr>
        <w:t xml:space="preserve">) do </w:t>
      </w:r>
      <w:proofErr w:type="spellStart"/>
      <w:r w:rsidRPr="00EE1E7A">
        <w:rPr>
          <w:rFonts w:ascii="Verdana" w:hAnsi="Verdana"/>
          <w:sz w:val="20"/>
          <w:szCs w:val="20"/>
        </w:rPr>
        <w:t>stosowania</w:t>
      </w:r>
      <w:proofErr w:type="spellEnd"/>
      <w:r w:rsidRPr="00EE1E7A">
        <w:rPr>
          <w:rFonts w:ascii="Verdana" w:hAnsi="Verdana"/>
          <w:sz w:val="20"/>
          <w:szCs w:val="20"/>
        </w:rPr>
        <w:t xml:space="preserve"> w </w:t>
      </w:r>
      <w:proofErr w:type="spellStart"/>
      <w:r w:rsidRPr="00EE1E7A">
        <w:rPr>
          <w:rFonts w:ascii="Verdana" w:hAnsi="Verdana"/>
          <w:sz w:val="20"/>
          <w:szCs w:val="20"/>
        </w:rPr>
        <w:t>obiektach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użyteczności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publicznej</w:t>
      </w:r>
      <w:proofErr w:type="spellEnd"/>
      <w:r w:rsidRPr="00EE1E7A">
        <w:rPr>
          <w:rFonts w:ascii="Verdana" w:hAnsi="Verdana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/>
          <w:sz w:val="20"/>
          <w:szCs w:val="20"/>
        </w:rPr>
        <w:t>szybkoschnący</w:t>
      </w:r>
      <w:proofErr w:type="spellEnd"/>
      <w:r w:rsidRPr="00EE1E7A">
        <w:rPr>
          <w:rFonts w:ascii="Verdana" w:hAnsi="Verdana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/>
          <w:sz w:val="20"/>
          <w:szCs w:val="20"/>
        </w:rPr>
        <w:t>przeznaczony</w:t>
      </w:r>
      <w:proofErr w:type="spellEnd"/>
      <w:r w:rsidRPr="00EE1E7A">
        <w:rPr>
          <w:rFonts w:ascii="Verdana" w:hAnsi="Verdana"/>
          <w:sz w:val="20"/>
          <w:szCs w:val="20"/>
        </w:rPr>
        <w:t xml:space="preserve"> do </w:t>
      </w:r>
      <w:proofErr w:type="spellStart"/>
      <w:r w:rsidRPr="00EE1E7A">
        <w:rPr>
          <w:rFonts w:ascii="Verdana" w:hAnsi="Verdana"/>
          <w:sz w:val="20"/>
          <w:szCs w:val="20"/>
        </w:rPr>
        <w:t>długotrwałego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zabezpieczania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podłóg</w:t>
      </w:r>
      <w:proofErr w:type="spellEnd"/>
      <w:r w:rsidRPr="00EE1E7A">
        <w:rPr>
          <w:rFonts w:ascii="Verdana" w:hAnsi="Verdana"/>
          <w:sz w:val="20"/>
          <w:szCs w:val="20"/>
        </w:rPr>
        <w:t xml:space="preserve"> w </w:t>
      </w:r>
      <w:proofErr w:type="spellStart"/>
      <w:r w:rsidRPr="00EE1E7A">
        <w:rPr>
          <w:rFonts w:ascii="Verdana" w:hAnsi="Verdana"/>
          <w:sz w:val="20"/>
          <w:szCs w:val="20"/>
        </w:rPr>
        <w:t>obiektach</w:t>
      </w:r>
      <w:proofErr w:type="spellEnd"/>
      <w:r w:rsidRPr="00EE1E7A">
        <w:rPr>
          <w:rFonts w:ascii="Verdana" w:hAnsi="Verdana"/>
          <w:sz w:val="20"/>
          <w:szCs w:val="20"/>
        </w:rPr>
        <w:t xml:space="preserve"> o </w:t>
      </w:r>
      <w:proofErr w:type="spellStart"/>
      <w:r w:rsidRPr="00EE1E7A">
        <w:rPr>
          <w:rFonts w:ascii="Verdana" w:hAnsi="Verdana"/>
          <w:sz w:val="20"/>
          <w:szCs w:val="20"/>
        </w:rPr>
        <w:t>dużym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natężeniu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ruchu</w:t>
      </w:r>
      <w:proofErr w:type="spellEnd"/>
      <w:r w:rsidRPr="00EE1E7A">
        <w:rPr>
          <w:rFonts w:ascii="Verdana" w:hAnsi="Verdana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/>
          <w:sz w:val="20"/>
          <w:szCs w:val="20"/>
        </w:rPr>
        <w:t>wykazujący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właściwości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antypoślizgowe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antystatyczne</w:t>
      </w:r>
      <w:proofErr w:type="spellEnd"/>
      <w:r w:rsidRPr="00EE1E7A">
        <w:rPr>
          <w:rFonts w:ascii="Verdana" w:hAnsi="Verdana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/>
          <w:sz w:val="20"/>
          <w:szCs w:val="20"/>
        </w:rPr>
        <w:t>odporny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na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alkohole</w:t>
      </w:r>
      <w:proofErr w:type="spellEnd"/>
      <w:r w:rsidRPr="00EE1E7A">
        <w:rPr>
          <w:rFonts w:ascii="Verdana" w:hAnsi="Verdana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/>
          <w:sz w:val="20"/>
          <w:szCs w:val="20"/>
        </w:rPr>
        <w:t>wodę</w:t>
      </w:r>
      <w:proofErr w:type="spellEnd"/>
      <w:r w:rsidRPr="00EE1E7A">
        <w:rPr>
          <w:rFonts w:ascii="Verdana" w:hAnsi="Verdana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/>
          <w:sz w:val="20"/>
          <w:szCs w:val="20"/>
        </w:rPr>
        <w:t>detergenty</w:t>
      </w:r>
      <w:proofErr w:type="spellEnd"/>
      <w:r w:rsidRPr="00EE1E7A">
        <w:rPr>
          <w:rFonts w:ascii="Verdana" w:hAnsi="Verdana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/>
          <w:sz w:val="20"/>
          <w:szCs w:val="20"/>
        </w:rPr>
        <w:t>środki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dezynfekujące</w:t>
      </w:r>
      <w:proofErr w:type="spellEnd"/>
      <w:r w:rsidRPr="00EE1E7A">
        <w:rPr>
          <w:rFonts w:ascii="Verdana" w:hAnsi="Verdana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/>
          <w:sz w:val="20"/>
          <w:szCs w:val="20"/>
        </w:rPr>
        <w:t>wilgotność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niską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temperaturę</w:t>
      </w:r>
      <w:proofErr w:type="spellEnd"/>
      <w:r w:rsidRPr="00EE1E7A">
        <w:rPr>
          <w:rFonts w:ascii="Verdana" w:hAnsi="Verdana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/>
          <w:sz w:val="20"/>
          <w:szCs w:val="20"/>
        </w:rPr>
        <w:t>dobrze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przylegający</w:t>
      </w:r>
      <w:proofErr w:type="spellEnd"/>
      <w:r w:rsidRPr="00EE1E7A">
        <w:rPr>
          <w:rFonts w:ascii="Verdana" w:hAnsi="Verdana"/>
          <w:sz w:val="20"/>
          <w:szCs w:val="20"/>
        </w:rPr>
        <w:t xml:space="preserve"> do </w:t>
      </w:r>
      <w:proofErr w:type="spellStart"/>
      <w:r w:rsidRPr="00EE1E7A">
        <w:rPr>
          <w:rFonts w:ascii="Verdana" w:hAnsi="Verdana"/>
          <w:sz w:val="20"/>
          <w:szCs w:val="20"/>
        </w:rPr>
        <w:t>podłoża</w:t>
      </w:r>
      <w:proofErr w:type="spellEnd"/>
      <w:r w:rsidRPr="00EE1E7A">
        <w:rPr>
          <w:rFonts w:ascii="Verdana" w:hAnsi="Verdana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/>
          <w:sz w:val="20"/>
          <w:szCs w:val="20"/>
        </w:rPr>
        <w:t>posiadający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wysoką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odporność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na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ścieranie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zarysowania</w:t>
      </w:r>
      <w:proofErr w:type="spellEnd"/>
      <w:r w:rsidRPr="00EE1E7A">
        <w:rPr>
          <w:rFonts w:ascii="Verdana" w:hAnsi="Verdana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/>
          <w:sz w:val="20"/>
          <w:szCs w:val="20"/>
        </w:rPr>
        <w:t>tworzący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trwałą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powłokę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ochronną</w:t>
      </w:r>
      <w:proofErr w:type="spellEnd"/>
      <w:r w:rsidRPr="00EE1E7A">
        <w:rPr>
          <w:rFonts w:ascii="Verdana" w:hAnsi="Verdana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/>
          <w:sz w:val="20"/>
          <w:szCs w:val="20"/>
        </w:rPr>
        <w:t>zabezpieczającą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przed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zniszczeniem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zabrudzeniem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powierzchni</w:t>
      </w:r>
      <w:proofErr w:type="spellEnd"/>
      <w:r w:rsidRPr="00EE1E7A">
        <w:rPr>
          <w:rFonts w:ascii="Verdana" w:hAnsi="Verdana"/>
          <w:sz w:val="20"/>
          <w:szCs w:val="20"/>
        </w:rPr>
        <w:t>.</w:t>
      </w:r>
    </w:p>
    <w:p w14:paraId="25D78DDC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8. </w:t>
      </w:r>
      <w:proofErr w:type="spellStart"/>
      <w:r w:rsidRPr="00EE1E7A">
        <w:rPr>
          <w:rFonts w:ascii="Verdana" w:hAnsi="Verdana"/>
          <w:sz w:val="20"/>
          <w:szCs w:val="20"/>
        </w:rPr>
        <w:t>Kostki</w:t>
      </w:r>
      <w:proofErr w:type="spellEnd"/>
      <w:r w:rsidRPr="00EE1E7A">
        <w:rPr>
          <w:rFonts w:ascii="Verdana" w:hAnsi="Verdana"/>
          <w:sz w:val="20"/>
          <w:szCs w:val="20"/>
        </w:rPr>
        <w:t xml:space="preserve"> do WC: </w:t>
      </w:r>
      <w:proofErr w:type="spellStart"/>
      <w:r w:rsidRPr="00EE1E7A">
        <w:rPr>
          <w:rFonts w:ascii="Verdana" w:hAnsi="Verdana"/>
          <w:sz w:val="20"/>
          <w:szCs w:val="20"/>
        </w:rPr>
        <w:t>zapewniające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czystość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dezynfekcję</w:t>
      </w:r>
      <w:proofErr w:type="spellEnd"/>
      <w:r w:rsidRPr="00EE1E7A">
        <w:rPr>
          <w:rFonts w:ascii="Verdana" w:hAnsi="Verdana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/>
          <w:sz w:val="20"/>
          <w:szCs w:val="20"/>
        </w:rPr>
        <w:t>chroniące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przed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osadzaniem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się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kamienia</w:t>
      </w:r>
      <w:proofErr w:type="spellEnd"/>
      <w:r w:rsidRPr="00EE1E7A">
        <w:rPr>
          <w:rFonts w:ascii="Verdana" w:hAnsi="Verdana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/>
          <w:sz w:val="20"/>
          <w:szCs w:val="20"/>
        </w:rPr>
        <w:t>niebarwiące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toalety</w:t>
      </w:r>
      <w:proofErr w:type="spellEnd"/>
      <w:r w:rsidRPr="00EE1E7A">
        <w:rPr>
          <w:rFonts w:ascii="Verdana" w:hAnsi="Verdana"/>
          <w:sz w:val="20"/>
          <w:szCs w:val="20"/>
        </w:rPr>
        <w:t xml:space="preserve">; </w:t>
      </w:r>
      <w:proofErr w:type="spellStart"/>
      <w:r w:rsidRPr="00EE1E7A">
        <w:rPr>
          <w:rFonts w:ascii="Verdana" w:hAnsi="Verdana"/>
          <w:sz w:val="20"/>
          <w:szCs w:val="20"/>
        </w:rPr>
        <w:t>pozostawiające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świeży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zapach</w:t>
      </w:r>
      <w:proofErr w:type="spellEnd"/>
      <w:r w:rsidRPr="00EE1E7A">
        <w:rPr>
          <w:rFonts w:ascii="Verdana" w:hAnsi="Verdana"/>
          <w:sz w:val="20"/>
          <w:szCs w:val="20"/>
        </w:rPr>
        <w:t>.</w:t>
      </w:r>
    </w:p>
    <w:p w14:paraId="5969EC57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9. </w:t>
      </w:r>
      <w:proofErr w:type="spellStart"/>
      <w:r w:rsidRPr="00EE1E7A">
        <w:rPr>
          <w:rFonts w:ascii="Verdana" w:hAnsi="Verdana"/>
          <w:sz w:val="20"/>
          <w:szCs w:val="20"/>
        </w:rPr>
        <w:t>Środki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antypoślizgowe</w:t>
      </w:r>
      <w:proofErr w:type="spellEnd"/>
      <w:r w:rsidRPr="00EE1E7A">
        <w:rPr>
          <w:rFonts w:ascii="Verdana" w:hAnsi="Verdana"/>
          <w:sz w:val="20"/>
          <w:szCs w:val="20"/>
        </w:rPr>
        <w:t xml:space="preserve">: </w:t>
      </w:r>
      <w:proofErr w:type="spellStart"/>
      <w:r w:rsidRPr="00EE1E7A">
        <w:rPr>
          <w:rFonts w:ascii="Verdana" w:hAnsi="Verdana"/>
          <w:sz w:val="20"/>
          <w:szCs w:val="20"/>
        </w:rPr>
        <w:t>niepowodujące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uszkodzeń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powierzchni</w:t>
      </w:r>
      <w:proofErr w:type="spellEnd"/>
      <w:r w:rsidRPr="00EE1E7A">
        <w:rPr>
          <w:rFonts w:ascii="Verdana" w:hAnsi="Verdana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/>
          <w:sz w:val="20"/>
          <w:szCs w:val="20"/>
        </w:rPr>
        <w:t>naturalne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przyjazne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dla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środowiska</w:t>
      </w:r>
      <w:proofErr w:type="spellEnd"/>
      <w:r w:rsidRPr="00EE1E7A">
        <w:rPr>
          <w:rFonts w:ascii="Verdana" w:hAnsi="Verdana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/>
          <w:sz w:val="20"/>
          <w:szCs w:val="20"/>
        </w:rPr>
        <w:t>nieszkodliwe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dla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zwierząt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zieleni</w:t>
      </w:r>
      <w:proofErr w:type="spellEnd"/>
      <w:r w:rsidRPr="00EE1E7A">
        <w:rPr>
          <w:rFonts w:ascii="Verdana" w:hAnsi="Verdana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/>
          <w:sz w:val="20"/>
          <w:szCs w:val="20"/>
        </w:rPr>
        <w:t>niepozostawiające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nalotu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na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obuwiu</w:t>
      </w:r>
      <w:proofErr w:type="spellEnd"/>
      <w:r w:rsidRPr="00EE1E7A">
        <w:rPr>
          <w:rFonts w:ascii="Verdana" w:hAnsi="Verdana"/>
          <w:sz w:val="20"/>
          <w:szCs w:val="20"/>
        </w:rPr>
        <w:t xml:space="preserve">, do </w:t>
      </w:r>
      <w:proofErr w:type="spellStart"/>
      <w:r w:rsidRPr="00EE1E7A">
        <w:rPr>
          <w:rFonts w:ascii="Verdana" w:hAnsi="Verdana"/>
          <w:sz w:val="20"/>
          <w:szCs w:val="20"/>
        </w:rPr>
        <w:t>usuwania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lodu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śniegu</w:t>
      </w:r>
      <w:proofErr w:type="spellEnd"/>
      <w:r w:rsidRPr="00EE1E7A">
        <w:rPr>
          <w:rFonts w:ascii="Verdana" w:hAnsi="Verdana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/>
          <w:sz w:val="20"/>
          <w:szCs w:val="20"/>
        </w:rPr>
        <w:t>skuteczne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także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przy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niskich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temperaturach</w:t>
      </w:r>
      <w:proofErr w:type="spellEnd"/>
      <w:r w:rsidRPr="00EE1E7A">
        <w:rPr>
          <w:rFonts w:ascii="Verdana" w:hAnsi="Verdana"/>
          <w:sz w:val="20"/>
          <w:szCs w:val="20"/>
        </w:rPr>
        <w:t>.</w:t>
      </w:r>
    </w:p>
    <w:p w14:paraId="4F9CA104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lastRenderedPageBreak/>
        <w:t>3.</w:t>
      </w:r>
      <w:r w:rsidRPr="00EE1E7A">
        <w:rPr>
          <w:rFonts w:ascii="Verdana" w:hAnsi="Verdana"/>
          <w:sz w:val="20"/>
          <w:szCs w:val="20"/>
        </w:rPr>
        <w:tab/>
        <w:t xml:space="preserve">Osoba </w:t>
      </w:r>
      <w:proofErr w:type="spellStart"/>
      <w:r w:rsidRPr="00EE1E7A">
        <w:rPr>
          <w:rFonts w:ascii="Verdana" w:hAnsi="Verdana"/>
          <w:sz w:val="20"/>
          <w:szCs w:val="20"/>
        </w:rPr>
        <w:t>sprzątająca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własnoręcznym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podpisem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potwierdza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wykonanie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prac</w:t>
      </w:r>
      <w:proofErr w:type="spellEnd"/>
      <w:r w:rsidRPr="00EE1E7A">
        <w:rPr>
          <w:rFonts w:ascii="Verdana" w:hAnsi="Verdana"/>
          <w:sz w:val="20"/>
          <w:szCs w:val="20"/>
        </w:rPr>
        <w:t xml:space="preserve"> w </w:t>
      </w:r>
      <w:proofErr w:type="spellStart"/>
      <w:r w:rsidRPr="00EE1E7A">
        <w:rPr>
          <w:rFonts w:ascii="Verdana" w:hAnsi="Verdana"/>
          <w:sz w:val="20"/>
          <w:szCs w:val="20"/>
        </w:rPr>
        <w:t>zeszycie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uwag</w:t>
      </w:r>
      <w:proofErr w:type="spellEnd"/>
      <w:r w:rsidRPr="00EE1E7A">
        <w:rPr>
          <w:rFonts w:ascii="Verdana" w:hAnsi="Verdana"/>
          <w:sz w:val="20"/>
          <w:szCs w:val="20"/>
        </w:rPr>
        <w:t>.</w:t>
      </w:r>
    </w:p>
    <w:p w14:paraId="46DA075F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>4.</w:t>
      </w:r>
      <w:r w:rsidRPr="00EE1E7A">
        <w:rPr>
          <w:rFonts w:ascii="Verdana" w:hAnsi="Verdana"/>
          <w:sz w:val="20"/>
          <w:szCs w:val="20"/>
        </w:rPr>
        <w:tab/>
      </w:r>
      <w:proofErr w:type="spellStart"/>
      <w:r w:rsidRPr="00EE1E7A">
        <w:rPr>
          <w:rFonts w:ascii="Verdana" w:hAnsi="Verdana"/>
          <w:sz w:val="20"/>
          <w:szCs w:val="20"/>
        </w:rPr>
        <w:t>Jeżeli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Wykonawca</w:t>
      </w:r>
      <w:proofErr w:type="spellEnd"/>
      <w:r w:rsidRPr="00EE1E7A">
        <w:rPr>
          <w:rFonts w:ascii="Verdana" w:hAnsi="Verdana"/>
          <w:sz w:val="20"/>
          <w:szCs w:val="20"/>
        </w:rPr>
        <w:t xml:space="preserve"> do </w:t>
      </w:r>
      <w:proofErr w:type="spellStart"/>
      <w:r w:rsidRPr="00EE1E7A">
        <w:rPr>
          <w:rFonts w:ascii="Verdana" w:hAnsi="Verdana"/>
          <w:sz w:val="20"/>
          <w:szCs w:val="20"/>
        </w:rPr>
        <w:t>wykonania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niektórych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prac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porządkowych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będzie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chciał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skorzystać</w:t>
      </w:r>
      <w:proofErr w:type="spellEnd"/>
      <w:r w:rsidRPr="00EE1E7A">
        <w:rPr>
          <w:rFonts w:ascii="Verdana" w:hAnsi="Verdana"/>
          <w:sz w:val="20"/>
          <w:szCs w:val="20"/>
        </w:rPr>
        <w:t xml:space="preserve"> z </w:t>
      </w:r>
      <w:proofErr w:type="spellStart"/>
      <w:r w:rsidRPr="00EE1E7A">
        <w:rPr>
          <w:rFonts w:ascii="Verdana" w:hAnsi="Verdana"/>
          <w:sz w:val="20"/>
          <w:szCs w:val="20"/>
        </w:rPr>
        <w:t>dodatkowych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osób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musi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nawiązać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niezwłocznie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kontakt</w:t>
      </w:r>
      <w:proofErr w:type="spellEnd"/>
      <w:r w:rsidRPr="00EE1E7A">
        <w:rPr>
          <w:rFonts w:ascii="Verdana" w:hAnsi="Verdana"/>
          <w:sz w:val="20"/>
          <w:szCs w:val="20"/>
        </w:rPr>
        <w:t xml:space="preserve"> z </w:t>
      </w:r>
      <w:proofErr w:type="spellStart"/>
      <w:r w:rsidRPr="00EE1E7A">
        <w:rPr>
          <w:rFonts w:ascii="Verdana" w:hAnsi="Verdana"/>
          <w:sz w:val="20"/>
          <w:szCs w:val="20"/>
        </w:rPr>
        <w:t>administratorem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danej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nieruchomości</w:t>
      </w:r>
      <w:proofErr w:type="spellEnd"/>
      <w:r w:rsidRPr="00EE1E7A">
        <w:rPr>
          <w:rFonts w:ascii="Verdana" w:hAnsi="Verdana"/>
          <w:sz w:val="20"/>
          <w:szCs w:val="20"/>
        </w:rPr>
        <w:t xml:space="preserve">  </w:t>
      </w:r>
      <w:proofErr w:type="spellStart"/>
      <w:r w:rsidRPr="00EE1E7A">
        <w:rPr>
          <w:rFonts w:ascii="Verdana" w:hAnsi="Verdana"/>
          <w:sz w:val="20"/>
          <w:szCs w:val="20"/>
        </w:rPr>
        <w:t>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ustalić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warunki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przebywania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tych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osób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na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terenie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Instytutu</w:t>
      </w:r>
      <w:proofErr w:type="spellEnd"/>
      <w:r w:rsidRPr="00EE1E7A">
        <w:rPr>
          <w:rFonts w:ascii="Verdana" w:hAnsi="Verdana"/>
          <w:sz w:val="20"/>
          <w:szCs w:val="20"/>
        </w:rPr>
        <w:t>.</w:t>
      </w:r>
    </w:p>
    <w:p w14:paraId="35599716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>5.</w:t>
      </w:r>
      <w:r w:rsidRPr="00EE1E7A">
        <w:rPr>
          <w:rFonts w:ascii="Verdana" w:hAnsi="Verdana"/>
          <w:sz w:val="20"/>
          <w:szCs w:val="20"/>
        </w:rPr>
        <w:tab/>
      </w:r>
      <w:proofErr w:type="spellStart"/>
      <w:r w:rsidRPr="00EE1E7A">
        <w:rPr>
          <w:rFonts w:ascii="Verdana" w:hAnsi="Verdana"/>
          <w:sz w:val="20"/>
          <w:szCs w:val="20"/>
        </w:rPr>
        <w:t>Osoby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sprzątające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powinny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być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wyposażone</w:t>
      </w:r>
      <w:proofErr w:type="spellEnd"/>
      <w:r w:rsidRPr="00EE1E7A">
        <w:rPr>
          <w:rFonts w:ascii="Verdana" w:hAnsi="Verdana"/>
          <w:sz w:val="20"/>
          <w:szCs w:val="20"/>
        </w:rPr>
        <w:t xml:space="preserve"> w </w:t>
      </w:r>
      <w:proofErr w:type="spellStart"/>
      <w:r w:rsidRPr="00EE1E7A">
        <w:rPr>
          <w:rFonts w:ascii="Verdana" w:hAnsi="Verdana"/>
          <w:sz w:val="20"/>
          <w:szCs w:val="20"/>
        </w:rPr>
        <w:t>odzież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ochronną</w:t>
      </w:r>
      <w:proofErr w:type="spellEnd"/>
      <w:r w:rsidRPr="00EE1E7A">
        <w:rPr>
          <w:rFonts w:ascii="Verdana" w:hAnsi="Verdana"/>
          <w:sz w:val="20"/>
          <w:szCs w:val="20"/>
        </w:rPr>
        <w:t>.</w:t>
      </w:r>
    </w:p>
    <w:p w14:paraId="4905FD16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>6.</w:t>
      </w:r>
      <w:r w:rsidRPr="00EE1E7A">
        <w:rPr>
          <w:rFonts w:ascii="Verdana" w:hAnsi="Verdana"/>
          <w:sz w:val="20"/>
          <w:szCs w:val="20"/>
        </w:rPr>
        <w:tab/>
        <w:t xml:space="preserve">W </w:t>
      </w:r>
      <w:proofErr w:type="spellStart"/>
      <w:r w:rsidRPr="00EE1E7A">
        <w:rPr>
          <w:rFonts w:ascii="Verdana" w:hAnsi="Verdana"/>
          <w:sz w:val="20"/>
          <w:szCs w:val="20"/>
        </w:rPr>
        <w:t>przypadku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zmiany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osoby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sprzątającej</w:t>
      </w:r>
      <w:proofErr w:type="spellEnd"/>
      <w:r w:rsidRPr="00EE1E7A">
        <w:rPr>
          <w:rFonts w:ascii="Verdana" w:hAnsi="Verdana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/>
          <w:sz w:val="20"/>
          <w:szCs w:val="20"/>
        </w:rPr>
        <w:t>czy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też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zapewnienia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zastępstwa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na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czas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jej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nieobecności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Wykonawca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musi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nawiązać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niezwłocznie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kontakt</w:t>
      </w:r>
      <w:proofErr w:type="spellEnd"/>
      <w:r w:rsidRPr="00EE1E7A">
        <w:rPr>
          <w:rFonts w:ascii="Verdana" w:hAnsi="Verdana"/>
          <w:sz w:val="20"/>
          <w:szCs w:val="20"/>
        </w:rPr>
        <w:t xml:space="preserve"> z </w:t>
      </w:r>
      <w:proofErr w:type="spellStart"/>
      <w:r w:rsidRPr="00EE1E7A">
        <w:rPr>
          <w:rFonts w:ascii="Verdana" w:hAnsi="Verdana"/>
          <w:sz w:val="20"/>
          <w:szCs w:val="20"/>
        </w:rPr>
        <w:t>administratorem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danej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nieruchomości</w:t>
      </w:r>
      <w:proofErr w:type="spellEnd"/>
      <w:r w:rsidRPr="00EE1E7A">
        <w:rPr>
          <w:rFonts w:ascii="Verdana" w:hAnsi="Verdana"/>
          <w:sz w:val="20"/>
          <w:szCs w:val="20"/>
        </w:rPr>
        <w:t xml:space="preserve">  </w:t>
      </w:r>
      <w:proofErr w:type="spellStart"/>
      <w:r w:rsidRPr="00EE1E7A">
        <w:rPr>
          <w:rFonts w:ascii="Verdana" w:hAnsi="Verdana"/>
          <w:sz w:val="20"/>
          <w:szCs w:val="20"/>
        </w:rPr>
        <w:t>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ustalić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warunki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przyjęcia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nowej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osoby</w:t>
      </w:r>
      <w:proofErr w:type="spellEnd"/>
      <w:r w:rsidRPr="00EE1E7A">
        <w:rPr>
          <w:rFonts w:ascii="Verdana" w:hAnsi="Verdana"/>
          <w:sz w:val="20"/>
          <w:szCs w:val="20"/>
        </w:rPr>
        <w:t>.</w:t>
      </w:r>
    </w:p>
    <w:p w14:paraId="05CB0385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>7.</w:t>
      </w:r>
      <w:r w:rsidRPr="00EE1E7A">
        <w:rPr>
          <w:rFonts w:ascii="Verdana" w:hAnsi="Verdana"/>
          <w:sz w:val="20"/>
          <w:szCs w:val="20"/>
        </w:rPr>
        <w:tab/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Wykonawca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zobowiązany</w:t>
      </w:r>
      <w:proofErr w:type="spellEnd"/>
      <w:r w:rsidRPr="00EE1E7A">
        <w:rPr>
          <w:rFonts w:ascii="Verdana" w:hAnsi="Verdana"/>
          <w:sz w:val="20"/>
          <w:szCs w:val="20"/>
        </w:rPr>
        <w:t xml:space="preserve"> jest do </w:t>
      </w:r>
      <w:proofErr w:type="spellStart"/>
      <w:r w:rsidRPr="00EE1E7A">
        <w:rPr>
          <w:rFonts w:ascii="Verdana" w:hAnsi="Verdana"/>
          <w:sz w:val="20"/>
          <w:szCs w:val="20"/>
        </w:rPr>
        <w:t>bezzwłocznego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poinformowania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Zamawiającego</w:t>
      </w:r>
      <w:proofErr w:type="spellEnd"/>
      <w:r w:rsidRPr="00EE1E7A">
        <w:rPr>
          <w:rFonts w:ascii="Verdana" w:hAnsi="Verdana"/>
          <w:sz w:val="20"/>
          <w:szCs w:val="20"/>
        </w:rPr>
        <w:t xml:space="preserve"> o </w:t>
      </w:r>
      <w:proofErr w:type="spellStart"/>
      <w:r w:rsidRPr="00EE1E7A">
        <w:rPr>
          <w:rFonts w:ascii="Verdana" w:hAnsi="Verdana"/>
          <w:sz w:val="20"/>
          <w:szCs w:val="20"/>
        </w:rPr>
        <w:t>wszelkich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dostrzeżonych</w:t>
      </w:r>
      <w:proofErr w:type="spellEnd"/>
      <w:r w:rsidRPr="00EE1E7A">
        <w:rPr>
          <w:rFonts w:ascii="Verdana" w:hAnsi="Verdana"/>
          <w:sz w:val="20"/>
          <w:szCs w:val="20"/>
        </w:rPr>
        <w:t xml:space="preserve"> w </w:t>
      </w:r>
      <w:proofErr w:type="spellStart"/>
      <w:r w:rsidRPr="00EE1E7A">
        <w:rPr>
          <w:rFonts w:ascii="Verdana" w:hAnsi="Verdana"/>
          <w:sz w:val="20"/>
          <w:szCs w:val="20"/>
        </w:rPr>
        <w:t>czasie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sprzątania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obiektów</w:t>
      </w:r>
      <w:proofErr w:type="spellEnd"/>
      <w:r w:rsidRPr="00EE1E7A">
        <w:rPr>
          <w:rFonts w:ascii="Verdana" w:hAnsi="Verdana"/>
          <w:sz w:val="20"/>
          <w:szCs w:val="20"/>
        </w:rPr>
        <w:t xml:space="preserve">, </w:t>
      </w:r>
      <w:proofErr w:type="spellStart"/>
      <w:r w:rsidRPr="00EE1E7A">
        <w:rPr>
          <w:rFonts w:ascii="Verdana" w:hAnsi="Verdana"/>
          <w:sz w:val="20"/>
          <w:szCs w:val="20"/>
        </w:rPr>
        <w:t>awariach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uszkodzeniach</w:t>
      </w:r>
      <w:proofErr w:type="spellEnd"/>
      <w:r w:rsidRPr="00EE1E7A">
        <w:rPr>
          <w:rFonts w:ascii="Verdana" w:hAnsi="Verdana"/>
          <w:sz w:val="20"/>
          <w:szCs w:val="20"/>
        </w:rPr>
        <w:t xml:space="preserve"> w </w:t>
      </w:r>
      <w:proofErr w:type="spellStart"/>
      <w:r w:rsidRPr="00EE1E7A">
        <w:rPr>
          <w:rFonts w:ascii="Verdana" w:hAnsi="Verdana"/>
          <w:sz w:val="20"/>
          <w:szCs w:val="20"/>
        </w:rPr>
        <w:t>pomieszczeniach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oraz</w:t>
      </w:r>
      <w:proofErr w:type="spellEnd"/>
      <w:r w:rsidRPr="00EE1E7A">
        <w:rPr>
          <w:rFonts w:ascii="Verdana" w:hAnsi="Verdana"/>
          <w:sz w:val="20"/>
          <w:szCs w:val="20"/>
        </w:rPr>
        <w:t xml:space="preserve"> w </w:t>
      </w:r>
      <w:proofErr w:type="spellStart"/>
      <w:r w:rsidRPr="00EE1E7A">
        <w:rPr>
          <w:rFonts w:ascii="Verdana" w:hAnsi="Verdana"/>
          <w:sz w:val="20"/>
          <w:szCs w:val="20"/>
        </w:rPr>
        <w:t>wyposażeniu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pomieszczeń</w:t>
      </w:r>
      <w:proofErr w:type="spellEnd"/>
      <w:r w:rsidRPr="00EE1E7A">
        <w:rPr>
          <w:rFonts w:ascii="Verdana" w:hAnsi="Verdana"/>
          <w:sz w:val="20"/>
          <w:szCs w:val="20"/>
        </w:rPr>
        <w:t>.</w:t>
      </w:r>
    </w:p>
    <w:p w14:paraId="5852C694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8.     </w:t>
      </w:r>
      <w:proofErr w:type="spellStart"/>
      <w:r w:rsidRPr="00EE1E7A">
        <w:rPr>
          <w:rFonts w:ascii="Verdana" w:hAnsi="Verdana"/>
          <w:sz w:val="20"/>
          <w:szCs w:val="20"/>
        </w:rPr>
        <w:t>Ilości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dozowników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dla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każdego</w:t>
      </w:r>
      <w:proofErr w:type="spellEnd"/>
      <w:r w:rsidRPr="00EE1E7A">
        <w:rPr>
          <w:rFonts w:ascii="Verdana" w:hAnsi="Verdana"/>
          <w:sz w:val="20"/>
          <w:szCs w:val="20"/>
        </w:rPr>
        <w:t xml:space="preserve"> z </w:t>
      </w:r>
      <w:proofErr w:type="spellStart"/>
      <w:r w:rsidRPr="00EE1E7A">
        <w:rPr>
          <w:rFonts w:ascii="Verdana" w:hAnsi="Verdana"/>
          <w:sz w:val="20"/>
          <w:szCs w:val="20"/>
        </w:rPr>
        <w:t>wymienionych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produktów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na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poszczególnych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lokalizacjach</w:t>
      </w:r>
      <w:proofErr w:type="spellEnd"/>
      <w:r w:rsidRPr="00EE1E7A">
        <w:rPr>
          <w:rFonts w:ascii="Verdana" w:hAnsi="Verdana"/>
          <w:sz w:val="20"/>
          <w:szCs w:val="20"/>
        </w:rPr>
        <w:t>:</w:t>
      </w:r>
    </w:p>
    <w:p w14:paraId="7A98FD9E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1). </w:t>
      </w:r>
      <w:proofErr w:type="spellStart"/>
      <w:r w:rsidRPr="00EE1E7A">
        <w:rPr>
          <w:rFonts w:ascii="Verdana" w:hAnsi="Verdana"/>
          <w:sz w:val="20"/>
          <w:szCs w:val="20"/>
        </w:rPr>
        <w:t>Duchnicka</w:t>
      </w:r>
      <w:proofErr w:type="spellEnd"/>
      <w:r w:rsidRPr="00EE1E7A">
        <w:rPr>
          <w:rFonts w:ascii="Verdana" w:hAnsi="Verdana"/>
          <w:sz w:val="20"/>
          <w:szCs w:val="20"/>
        </w:rPr>
        <w:t xml:space="preserve"> 3:</w:t>
      </w:r>
    </w:p>
    <w:p w14:paraId="5A469F24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• Papier </w:t>
      </w:r>
      <w:proofErr w:type="spellStart"/>
      <w:r w:rsidRPr="00EE1E7A">
        <w:rPr>
          <w:rFonts w:ascii="Verdana" w:hAnsi="Verdana"/>
          <w:sz w:val="20"/>
          <w:szCs w:val="20"/>
        </w:rPr>
        <w:t>toaletowy</w:t>
      </w:r>
      <w:proofErr w:type="spellEnd"/>
      <w:r w:rsidRPr="00EE1E7A">
        <w:rPr>
          <w:rFonts w:ascii="Verdana" w:hAnsi="Verdana"/>
          <w:sz w:val="20"/>
          <w:szCs w:val="20"/>
        </w:rPr>
        <w:t xml:space="preserve">: 38 </w:t>
      </w:r>
      <w:proofErr w:type="spellStart"/>
      <w:r w:rsidRPr="00EE1E7A">
        <w:rPr>
          <w:rFonts w:ascii="Verdana" w:hAnsi="Verdana"/>
          <w:sz w:val="20"/>
          <w:szCs w:val="20"/>
        </w:rPr>
        <w:t>szt</w:t>
      </w:r>
      <w:proofErr w:type="spellEnd"/>
      <w:r w:rsidRPr="00EE1E7A">
        <w:rPr>
          <w:rFonts w:ascii="Verdana" w:hAnsi="Verdana"/>
          <w:sz w:val="20"/>
          <w:szCs w:val="20"/>
        </w:rPr>
        <w:t>.</w:t>
      </w:r>
    </w:p>
    <w:p w14:paraId="625414F2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• </w:t>
      </w:r>
      <w:proofErr w:type="spellStart"/>
      <w:r w:rsidRPr="00EE1E7A">
        <w:rPr>
          <w:rFonts w:ascii="Verdana" w:hAnsi="Verdana"/>
          <w:sz w:val="20"/>
          <w:szCs w:val="20"/>
        </w:rPr>
        <w:t>Ręczniki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papierowe</w:t>
      </w:r>
      <w:proofErr w:type="spellEnd"/>
      <w:r w:rsidRPr="00EE1E7A">
        <w:rPr>
          <w:rFonts w:ascii="Verdana" w:hAnsi="Verdana"/>
          <w:sz w:val="20"/>
          <w:szCs w:val="20"/>
        </w:rPr>
        <w:t xml:space="preserve">: 22 </w:t>
      </w:r>
      <w:proofErr w:type="spellStart"/>
      <w:r w:rsidRPr="00EE1E7A">
        <w:rPr>
          <w:rFonts w:ascii="Verdana" w:hAnsi="Verdana"/>
          <w:sz w:val="20"/>
          <w:szCs w:val="20"/>
        </w:rPr>
        <w:t>szt</w:t>
      </w:r>
      <w:proofErr w:type="spellEnd"/>
      <w:r w:rsidRPr="00EE1E7A">
        <w:rPr>
          <w:rFonts w:ascii="Verdana" w:hAnsi="Verdana"/>
          <w:sz w:val="20"/>
          <w:szCs w:val="20"/>
        </w:rPr>
        <w:t>.</w:t>
      </w:r>
    </w:p>
    <w:p w14:paraId="4EB48532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• </w:t>
      </w:r>
      <w:proofErr w:type="spellStart"/>
      <w:r w:rsidRPr="00EE1E7A">
        <w:rPr>
          <w:rFonts w:ascii="Verdana" w:hAnsi="Verdana"/>
          <w:sz w:val="20"/>
          <w:szCs w:val="20"/>
        </w:rPr>
        <w:t>Dozownik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mydła</w:t>
      </w:r>
      <w:proofErr w:type="spellEnd"/>
      <w:r w:rsidRPr="00EE1E7A">
        <w:rPr>
          <w:rFonts w:ascii="Verdana" w:hAnsi="Verdana"/>
          <w:sz w:val="20"/>
          <w:szCs w:val="20"/>
        </w:rPr>
        <w:t xml:space="preserve">: 22 </w:t>
      </w:r>
      <w:proofErr w:type="spellStart"/>
      <w:r w:rsidRPr="00EE1E7A">
        <w:rPr>
          <w:rFonts w:ascii="Verdana" w:hAnsi="Verdana"/>
          <w:sz w:val="20"/>
          <w:szCs w:val="20"/>
        </w:rPr>
        <w:t>szt</w:t>
      </w:r>
      <w:proofErr w:type="spellEnd"/>
      <w:r w:rsidRPr="00EE1E7A">
        <w:rPr>
          <w:rFonts w:ascii="Verdana" w:hAnsi="Verdana"/>
          <w:sz w:val="20"/>
          <w:szCs w:val="20"/>
        </w:rPr>
        <w:t>.</w:t>
      </w:r>
    </w:p>
    <w:p w14:paraId="7E669D9C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2). </w:t>
      </w:r>
      <w:proofErr w:type="spellStart"/>
      <w:r w:rsidRPr="00EE1E7A">
        <w:rPr>
          <w:rFonts w:ascii="Verdana" w:hAnsi="Verdana"/>
          <w:sz w:val="20"/>
          <w:szCs w:val="20"/>
        </w:rPr>
        <w:t>Suwak</w:t>
      </w:r>
      <w:proofErr w:type="spellEnd"/>
      <w:r w:rsidRPr="00EE1E7A">
        <w:rPr>
          <w:rFonts w:ascii="Verdana" w:hAnsi="Verdana"/>
          <w:sz w:val="20"/>
          <w:szCs w:val="20"/>
        </w:rPr>
        <w:t xml:space="preserve"> 4:</w:t>
      </w:r>
    </w:p>
    <w:p w14:paraId="41B970B1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• </w:t>
      </w:r>
      <w:proofErr w:type="spellStart"/>
      <w:r w:rsidRPr="00EE1E7A">
        <w:rPr>
          <w:rFonts w:ascii="Verdana" w:hAnsi="Verdana"/>
          <w:sz w:val="20"/>
          <w:szCs w:val="20"/>
        </w:rPr>
        <w:t>Ręczniki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papierowe</w:t>
      </w:r>
      <w:proofErr w:type="spellEnd"/>
      <w:r w:rsidRPr="00EE1E7A">
        <w:rPr>
          <w:rFonts w:ascii="Verdana" w:hAnsi="Verdana"/>
          <w:sz w:val="20"/>
          <w:szCs w:val="20"/>
        </w:rPr>
        <w:t xml:space="preserve">: 8 </w:t>
      </w:r>
      <w:proofErr w:type="spellStart"/>
      <w:r w:rsidRPr="00EE1E7A">
        <w:rPr>
          <w:rFonts w:ascii="Verdana" w:hAnsi="Verdana"/>
          <w:sz w:val="20"/>
          <w:szCs w:val="20"/>
        </w:rPr>
        <w:t>szt</w:t>
      </w:r>
      <w:proofErr w:type="spellEnd"/>
      <w:r w:rsidRPr="00EE1E7A">
        <w:rPr>
          <w:rFonts w:ascii="Verdana" w:hAnsi="Verdana"/>
          <w:sz w:val="20"/>
          <w:szCs w:val="20"/>
        </w:rPr>
        <w:t>.</w:t>
      </w:r>
    </w:p>
    <w:p w14:paraId="02251C6F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• Papier </w:t>
      </w:r>
      <w:proofErr w:type="spellStart"/>
      <w:r w:rsidRPr="00EE1E7A">
        <w:rPr>
          <w:rFonts w:ascii="Verdana" w:hAnsi="Verdana"/>
          <w:sz w:val="20"/>
          <w:szCs w:val="20"/>
        </w:rPr>
        <w:t>toaletowy</w:t>
      </w:r>
      <w:proofErr w:type="spellEnd"/>
      <w:r w:rsidRPr="00EE1E7A">
        <w:rPr>
          <w:rFonts w:ascii="Verdana" w:hAnsi="Verdana"/>
          <w:sz w:val="20"/>
          <w:szCs w:val="20"/>
        </w:rPr>
        <w:t xml:space="preserve">: 12 </w:t>
      </w:r>
      <w:proofErr w:type="spellStart"/>
      <w:r w:rsidRPr="00EE1E7A">
        <w:rPr>
          <w:rFonts w:ascii="Verdana" w:hAnsi="Verdana"/>
          <w:sz w:val="20"/>
          <w:szCs w:val="20"/>
        </w:rPr>
        <w:t>szt</w:t>
      </w:r>
      <w:proofErr w:type="spellEnd"/>
      <w:r w:rsidRPr="00EE1E7A">
        <w:rPr>
          <w:rFonts w:ascii="Verdana" w:hAnsi="Verdana"/>
          <w:sz w:val="20"/>
          <w:szCs w:val="20"/>
        </w:rPr>
        <w:t>.</w:t>
      </w:r>
    </w:p>
    <w:p w14:paraId="64C0718A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• </w:t>
      </w:r>
      <w:proofErr w:type="spellStart"/>
      <w:r w:rsidRPr="00EE1E7A">
        <w:rPr>
          <w:rFonts w:ascii="Verdana" w:hAnsi="Verdana"/>
          <w:sz w:val="20"/>
          <w:szCs w:val="20"/>
        </w:rPr>
        <w:t>Mydło</w:t>
      </w:r>
      <w:proofErr w:type="spellEnd"/>
      <w:r w:rsidRPr="00EE1E7A">
        <w:rPr>
          <w:rFonts w:ascii="Verdana" w:hAnsi="Verdana"/>
          <w:sz w:val="20"/>
          <w:szCs w:val="20"/>
        </w:rPr>
        <w:t xml:space="preserve"> w </w:t>
      </w:r>
      <w:proofErr w:type="spellStart"/>
      <w:r w:rsidRPr="00EE1E7A">
        <w:rPr>
          <w:rFonts w:ascii="Verdana" w:hAnsi="Verdana"/>
          <w:sz w:val="20"/>
          <w:szCs w:val="20"/>
        </w:rPr>
        <w:t>płynie</w:t>
      </w:r>
      <w:proofErr w:type="spellEnd"/>
      <w:r w:rsidRPr="00EE1E7A">
        <w:rPr>
          <w:rFonts w:ascii="Verdana" w:hAnsi="Verdana"/>
          <w:sz w:val="20"/>
          <w:szCs w:val="20"/>
        </w:rPr>
        <w:t xml:space="preserve">: 8 </w:t>
      </w:r>
      <w:proofErr w:type="spellStart"/>
      <w:r w:rsidRPr="00EE1E7A">
        <w:rPr>
          <w:rFonts w:ascii="Verdana" w:hAnsi="Verdana"/>
          <w:sz w:val="20"/>
          <w:szCs w:val="20"/>
        </w:rPr>
        <w:t>szt</w:t>
      </w:r>
      <w:proofErr w:type="spellEnd"/>
      <w:r w:rsidRPr="00EE1E7A">
        <w:rPr>
          <w:rFonts w:ascii="Verdana" w:hAnsi="Verdana"/>
          <w:sz w:val="20"/>
          <w:szCs w:val="20"/>
        </w:rPr>
        <w:t>.</w:t>
      </w:r>
    </w:p>
    <w:p w14:paraId="45D0A336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3). </w:t>
      </w:r>
      <w:proofErr w:type="spellStart"/>
      <w:r w:rsidRPr="00EE1E7A">
        <w:rPr>
          <w:rFonts w:ascii="Verdana" w:hAnsi="Verdana"/>
          <w:sz w:val="20"/>
          <w:szCs w:val="20"/>
        </w:rPr>
        <w:t>Racjonalizacji</w:t>
      </w:r>
      <w:proofErr w:type="spellEnd"/>
      <w:r w:rsidRPr="00EE1E7A">
        <w:rPr>
          <w:rFonts w:ascii="Verdana" w:hAnsi="Verdana"/>
          <w:sz w:val="20"/>
          <w:szCs w:val="20"/>
        </w:rPr>
        <w:t xml:space="preserve"> 6/8:</w:t>
      </w:r>
    </w:p>
    <w:p w14:paraId="7012248F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• Papier </w:t>
      </w:r>
      <w:proofErr w:type="spellStart"/>
      <w:r w:rsidRPr="00EE1E7A">
        <w:rPr>
          <w:rFonts w:ascii="Verdana" w:hAnsi="Verdana"/>
          <w:sz w:val="20"/>
          <w:szCs w:val="20"/>
        </w:rPr>
        <w:t>toaletowy</w:t>
      </w:r>
      <w:proofErr w:type="spellEnd"/>
      <w:r w:rsidRPr="00EE1E7A">
        <w:rPr>
          <w:rFonts w:ascii="Verdana" w:hAnsi="Verdana"/>
          <w:sz w:val="20"/>
          <w:szCs w:val="20"/>
        </w:rPr>
        <w:t xml:space="preserve">: 32 </w:t>
      </w:r>
      <w:proofErr w:type="spellStart"/>
      <w:r w:rsidRPr="00EE1E7A">
        <w:rPr>
          <w:rFonts w:ascii="Verdana" w:hAnsi="Verdana"/>
          <w:sz w:val="20"/>
          <w:szCs w:val="20"/>
        </w:rPr>
        <w:t>szt</w:t>
      </w:r>
      <w:proofErr w:type="spellEnd"/>
      <w:r w:rsidRPr="00EE1E7A">
        <w:rPr>
          <w:rFonts w:ascii="Verdana" w:hAnsi="Verdana"/>
          <w:sz w:val="20"/>
          <w:szCs w:val="20"/>
        </w:rPr>
        <w:t>.</w:t>
      </w:r>
    </w:p>
    <w:p w14:paraId="031168E8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• </w:t>
      </w:r>
      <w:proofErr w:type="spellStart"/>
      <w:r w:rsidRPr="00EE1E7A">
        <w:rPr>
          <w:rFonts w:ascii="Verdana" w:hAnsi="Verdana"/>
          <w:sz w:val="20"/>
          <w:szCs w:val="20"/>
        </w:rPr>
        <w:t>Dozowniki</w:t>
      </w:r>
      <w:proofErr w:type="spellEnd"/>
      <w:r w:rsidRPr="00EE1E7A">
        <w:rPr>
          <w:rFonts w:ascii="Verdana" w:hAnsi="Verdana"/>
          <w:sz w:val="20"/>
          <w:szCs w:val="20"/>
        </w:rPr>
        <w:t xml:space="preserve"> do </w:t>
      </w:r>
      <w:proofErr w:type="spellStart"/>
      <w:r w:rsidRPr="00EE1E7A">
        <w:rPr>
          <w:rFonts w:ascii="Verdana" w:hAnsi="Verdana"/>
          <w:sz w:val="20"/>
          <w:szCs w:val="20"/>
        </w:rPr>
        <w:t>mydła</w:t>
      </w:r>
      <w:proofErr w:type="spellEnd"/>
      <w:r w:rsidRPr="00EE1E7A">
        <w:rPr>
          <w:rFonts w:ascii="Verdana" w:hAnsi="Verdana"/>
          <w:sz w:val="20"/>
          <w:szCs w:val="20"/>
        </w:rPr>
        <w:t xml:space="preserve">: 27 </w:t>
      </w:r>
      <w:proofErr w:type="spellStart"/>
      <w:r w:rsidRPr="00EE1E7A">
        <w:rPr>
          <w:rFonts w:ascii="Verdana" w:hAnsi="Verdana"/>
          <w:sz w:val="20"/>
          <w:szCs w:val="20"/>
        </w:rPr>
        <w:t>szt</w:t>
      </w:r>
      <w:proofErr w:type="spellEnd"/>
      <w:r w:rsidRPr="00EE1E7A">
        <w:rPr>
          <w:rFonts w:ascii="Verdana" w:hAnsi="Verdana"/>
          <w:sz w:val="20"/>
          <w:szCs w:val="20"/>
        </w:rPr>
        <w:t>.</w:t>
      </w:r>
    </w:p>
    <w:p w14:paraId="4DF22F92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• </w:t>
      </w:r>
      <w:proofErr w:type="spellStart"/>
      <w:r w:rsidRPr="00EE1E7A">
        <w:rPr>
          <w:rFonts w:ascii="Verdana" w:hAnsi="Verdana"/>
          <w:sz w:val="20"/>
          <w:szCs w:val="20"/>
        </w:rPr>
        <w:t>Pojemniki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na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ręczniki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papierowe</w:t>
      </w:r>
      <w:proofErr w:type="spellEnd"/>
      <w:r w:rsidRPr="00EE1E7A">
        <w:rPr>
          <w:rFonts w:ascii="Verdana" w:hAnsi="Verdana"/>
          <w:sz w:val="20"/>
          <w:szCs w:val="20"/>
        </w:rPr>
        <w:t xml:space="preserve">: 28 </w:t>
      </w:r>
      <w:proofErr w:type="spellStart"/>
      <w:r w:rsidRPr="00EE1E7A">
        <w:rPr>
          <w:rFonts w:ascii="Verdana" w:hAnsi="Verdana"/>
          <w:sz w:val="20"/>
          <w:szCs w:val="20"/>
        </w:rPr>
        <w:t>szt</w:t>
      </w:r>
      <w:proofErr w:type="spellEnd"/>
      <w:r w:rsidRPr="00EE1E7A">
        <w:rPr>
          <w:rFonts w:ascii="Verdana" w:hAnsi="Verdana"/>
          <w:sz w:val="20"/>
          <w:szCs w:val="20"/>
        </w:rPr>
        <w:t>.</w:t>
      </w:r>
    </w:p>
    <w:p w14:paraId="5F17E315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4). </w:t>
      </w:r>
      <w:proofErr w:type="spellStart"/>
      <w:r w:rsidRPr="00EE1E7A">
        <w:rPr>
          <w:rFonts w:ascii="Verdana" w:hAnsi="Verdana"/>
          <w:sz w:val="20"/>
          <w:szCs w:val="20"/>
        </w:rPr>
        <w:t>Mrówcza</w:t>
      </w:r>
      <w:proofErr w:type="spellEnd"/>
      <w:r w:rsidRPr="00EE1E7A">
        <w:rPr>
          <w:rFonts w:ascii="Verdana" w:hAnsi="Verdana"/>
          <w:sz w:val="20"/>
          <w:szCs w:val="20"/>
        </w:rPr>
        <w:t xml:space="preserve"> 243:</w:t>
      </w:r>
    </w:p>
    <w:p w14:paraId="326F94D1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• </w:t>
      </w:r>
      <w:proofErr w:type="spellStart"/>
      <w:r w:rsidRPr="00EE1E7A">
        <w:rPr>
          <w:rFonts w:ascii="Verdana" w:hAnsi="Verdana"/>
          <w:sz w:val="20"/>
          <w:szCs w:val="20"/>
        </w:rPr>
        <w:t>Ręczniki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papierowe</w:t>
      </w:r>
      <w:proofErr w:type="spellEnd"/>
      <w:r w:rsidRPr="00EE1E7A">
        <w:rPr>
          <w:rFonts w:ascii="Verdana" w:hAnsi="Verdana"/>
          <w:sz w:val="20"/>
          <w:szCs w:val="20"/>
        </w:rPr>
        <w:t xml:space="preserve">: 20 </w:t>
      </w:r>
      <w:proofErr w:type="spellStart"/>
      <w:r w:rsidRPr="00EE1E7A">
        <w:rPr>
          <w:rFonts w:ascii="Verdana" w:hAnsi="Verdana"/>
          <w:sz w:val="20"/>
          <w:szCs w:val="20"/>
        </w:rPr>
        <w:t>szt</w:t>
      </w:r>
      <w:proofErr w:type="spellEnd"/>
      <w:r w:rsidRPr="00EE1E7A">
        <w:rPr>
          <w:rFonts w:ascii="Verdana" w:hAnsi="Verdana"/>
          <w:sz w:val="20"/>
          <w:szCs w:val="20"/>
        </w:rPr>
        <w:t>.</w:t>
      </w:r>
    </w:p>
    <w:p w14:paraId="7DACD6E3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• Papier </w:t>
      </w:r>
      <w:proofErr w:type="spellStart"/>
      <w:r w:rsidRPr="00EE1E7A">
        <w:rPr>
          <w:rFonts w:ascii="Verdana" w:hAnsi="Verdana"/>
          <w:sz w:val="20"/>
          <w:szCs w:val="20"/>
        </w:rPr>
        <w:t>toaletowy</w:t>
      </w:r>
      <w:proofErr w:type="spellEnd"/>
      <w:r w:rsidRPr="00EE1E7A">
        <w:rPr>
          <w:rFonts w:ascii="Verdana" w:hAnsi="Verdana"/>
          <w:sz w:val="20"/>
          <w:szCs w:val="20"/>
        </w:rPr>
        <w:t xml:space="preserve">: 34 </w:t>
      </w:r>
      <w:proofErr w:type="spellStart"/>
      <w:r w:rsidRPr="00EE1E7A">
        <w:rPr>
          <w:rFonts w:ascii="Verdana" w:hAnsi="Verdana"/>
          <w:sz w:val="20"/>
          <w:szCs w:val="20"/>
        </w:rPr>
        <w:t>szt</w:t>
      </w:r>
      <w:proofErr w:type="spellEnd"/>
      <w:r w:rsidRPr="00EE1E7A">
        <w:rPr>
          <w:rFonts w:ascii="Verdana" w:hAnsi="Verdana"/>
          <w:sz w:val="20"/>
          <w:szCs w:val="20"/>
        </w:rPr>
        <w:t>.</w:t>
      </w:r>
    </w:p>
    <w:p w14:paraId="6ABCAECF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• </w:t>
      </w:r>
      <w:proofErr w:type="spellStart"/>
      <w:r w:rsidRPr="00EE1E7A">
        <w:rPr>
          <w:rFonts w:ascii="Verdana" w:hAnsi="Verdana"/>
          <w:sz w:val="20"/>
          <w:szCs w:val="20"/>
        </w:rPr>
        <w:t>Mydło</w:t>
      </w:r>
      <w:proofErr w:type="spellEnd"/>
      <w:r w:rsidRPr="00EE1E7A">
        <w:rPr>
          <w:rFonts w:ascii="Verdana" w:hAnsi="Verdana"/>
          <w:sz w:val="20"/>
          <w:szCs w:val="20"/>
        </w:rPr>
        <w:t xml:space="preserve"> w </w:t>
      </w:r>
      <w:proofErr w:type="spellStart"/>
      <w:r w:rsidRPr="00EE1E7A">
        <w:rPr>
          <w:rFonts w:ascii="Verdana" w:hAnsi="Verdana"/>
          <w:sz w:val="20"/>
          <w:szCs w:val="20"/>
        </w:rPr>
        <w:t>płynie</w:t>
      </w:r>
      <w:proofErr w:type="spellEnd"/>
      <w:r w:rsidRPr="00EE1E7A">
        <w:rPr>
          <w:rFonts w:ascii="Verdana" w:hAnsi="Verdana"/>
          <w:sz w:val="20"/>
          <w:szCs w:val="20"/>
        </w:rPr>
        <w:t xml:space="preserve">: 20 </w:t>
      </w:r>
      <w:proofErr w:type="spellStart"/>
      <w:r w:rsidRPr="00EE1E7A">
        <w:rPr>
          <w:rFonts w:ascii="Verdana" w:hAnsi="Verdana"/>
          <w:sz w:val="20"/>
          <w:szCs w:val="20"/>
        </w:rPr>
        <w:t>szt</w:t>
      </w:r>
      <w:proofErr w:type="spellEnd"/>
      <w:r w:rsidRPr="00EE1E7A">
        <w:rPr>
          <w:rFonts w:ascii="Verdana" w:hAnsi="Verdana"/>
          <w:sz w:val="20"/>
          <w:szCs w:val="20"/>
        </w:rPr>
        <w:t>.</w:t>
      </w:r>
    </w:p>
    <w:p w14:paraId="638B2E36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 xml:space="preserve">8. </w:t>
      </w:r>
      <w:proofErr w:type="spellStart"/>
      <w:r w:rsidRPr="00EE1E7A">
        <w:rPr>
          <w:rFonts w:ascii="Verdana" w:hAnsi="Verdana"/>
          <w:sz w:val="20"/>
          <w:szCs w:val="20"/>
        </w:rPr>
        <w:t>Szacunkowa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liczba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osób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pracujących</w:t>
      </w:r>
      <w:proofErr w:type="spellEnd"/>
      <w:r w:rsidRPr="00EE1E7A">
        <w:rPr>
          <w:rFonts w:ascii="Verdana" w:hAnsi="Verdana"/>
          <w:sz w:val="20"/>
          <w:szCs w:val="20"/>
        </w:rPr>
        <w:t xml:space="preserve"> w </w:t>
      </w:r>
      <w:proofErr w:type="spellStart"/>
      <w:r w:rsidRPr="00EE1E7A">
        <w:rPr>
          <w:rFonts w:ascii="Verdana" w:hAnsi="Verdana"/>
          <w:sz w:val="20"/>
          <w:szCs w:val="20"/>
        </w:rPr>
        <w:t>każdej</w:t>
      </w:r>
      <w:proofErr w:type="spellEnd"/>
      <w:r w:rsidRPr="00EE1E7A">
        <w:rPr>
          <w:rFonts w:ascii="Verdana" w:hAnsi="Verdana"/>
          <w:sz w:val="20"/>
          <w:szCs w:val="20"/>
        </w:rPr>
        <w:t xml:space="preserve"> z </w:t>
      </w:r>
      <w:proofErr w:type="spellStart"/>
      <w:r w:rsidRPr="00EE1E7A">
        <w:rPr>
          <w:rFonts w:ascii="Verdana" w:hAnsi="Verdana"/>
          <w:sz w:val="20"/>
          <w:szCs w:val="20"/>
        </w:rPr>
        <w:t>wymienionych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lokalizacji</w:t>
      </w:r>
      <w:proofErr w:type="spellEnd"/>
      <w:r w:rsidRPr="00EE1E7A">
        <w:rPr>
          <w:rFonts w:ascii="Verdana" w:hAnsi="Verdana"/>
          <w:sz w:val="20"/>
          <w:szCs w:val="20"/>
        </w:rPr>
        <w:t>:</w:t>
      </w:r>
    </w:p>
    <w:p w14:paraId="6D78C6D9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>•</w:t>
      </w:r>
      <w:proofErr w:type="spellStart"/>
      <w:r w:rsidRPr="00EE1E7A">
        <w:rPr>
          <w:rFonts w:ascii="Verdana" w:hAnsi="Verdana"/>
          <w:sz w:val="20"/>
          <w:szCs w:val="20"/>
        </w:rPr>
        <w:t>Lokalizacja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Suwak</w:t>
      </w:r>
      <w:proofErr w:type="spellEnd"/>
      <w:r w:rsidRPr="00EE1E7A">
        <w:rPr>
          <w:rFonts w:ascii="Verdana" w:hAnsi="Verdana"/>
          <w:sz w:val="20"/>
          <w:szCs w:val="20"/>
        </w:rPr>
        <w:t xml:space="preserve"> 4 - </w:t>
      </w:r>
      <w:proofErr w:type="spellStart"/>
      <w:r w:rsidRPr="00EE1E7A">
        <w:rPr>
          <w:rFonts w:ascii="Verdana" w:hAnsi="Verdana"/>
          <w:sz w:val="20"/>
          <w:szCs w:val="20"/>
        </w:rPr>
        <w:t>około</w:t>
      </w:r>
      <w:proofErr w:type="spellEnd"/>
      <w:r w:rsidRPr="00EE1E7A">
        <w:rPr>
          <w:rFonts w:ascii="Verdana" w:hAnsi="Verdana"/>
          <w:sz w:val="20"/>
          <w:szCs w:val="20"/>
        </w:rPr>
        <w:t xml:space="preserve"> 60 </w:t>
      </w:r>
      <w:proofErr w:type="spellStart"/>
      <w:r w:rsidRPr="00EE1E7A">
        <w:rPr>
          <w:rFonts w:ascii="Verdana" w:hAnsi="Verdana"/>
          <w:sz w:val="20"/>
          <w:szCs w:val="20"/>
        </w:rPr>
        <w:t>osób</w:t>
      </w:r>
      <w:proofErr w:type="spellEnd"/>
      <w:r w:rsidRPr="00EE1E7A">
        <w:rPr>
          <w:rFonts w:ascii="Verdana" w:hAnsi="Verdana"/>
          <w:sz w:val="20"/>
          <w:szCs w:val="20"/>
        </w:rPr>
        <w:t>,</w:t>
      </w:r>
    </w:p>
    <w:p w14:paraId="4D716EFD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>•</w:t>
      </w:r>
      <w:proofErr w:type="spellStart"/>
      <w:r w:rsidRPr="00EE1E7A">
        <w:rPr>
          <w:rFonts w:ascii="Verdana" w:hAnsi="Verdana"/>
          <w:sz w:val="20"/>
          <w:szCs w:val="20"/>
        </w:rPr>
        <w:t>Lokalizacja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Racjonalizacji</w:t>
      </w:r>
      <w:proofErr w:type="spellEnd"/>
      <w:r w:rsidRPr="00EE1E7A">
        <w:rPr>
          <w:rFonts w:ascii="Verdana" w:hAnsi="Verdana"/>
          <w:sz w:val="20"/>
          <w:szCs w:val="20"/>
        </w:rPr>
        <w:t xml:space="preserve"> 6/8 - </w:t>
      </w:r>
      <w:proofErr w:type="spellStart"/>
      <w:r w:rsidRPr="00EE1E7A">
        <w:rPr>
          <w:rFonts w:ascii="Verdana" w:hAnsi="Verdana"/>
          <w:sz w:val="20"/>
          <w:szCs w:val="20"/>
        </w:rPr>
        <w:t>około</w:t>
      </w:r>
      <w:proofErr w:type="spellEnd"/>
      <w:r w:rsidRPr="00EE1E7A">
        <w:rPr>
          <w:rFonts w:ascii="Verdana" w:hAnsi="Verdana"/>
          <w:sz w:val="20"/>
          <w:szCs w:val="20"/>
        </w:rPr>
        <w:t xml:space="preserve"> 85 </w:t>
      </w:r>
      <w:proofErr w:type="spellStart"/>
      <w:r w:rsidRPr="00EE1E7A">
        <w:rPr>
          <w:rFonts w:ascii="Verdana" w:hAnsi="Verdana"/>
          <w:sz w:val="20"/>
          <w:szCs w:val="20"/>
        </w:rPr>
        <w:t>osób</w:t>
      </w:r>
      <w:proofErr w:type="spellEnd"/>
      <w:r w:rsidRPr="00EE1E7A">
        <w:rPr>
          <w:rFonts w:ascii="Verdana" w:hAnsi="Verdana"/>
          <w:sz w:val="20"/>
          <w:szCs w:val="20"/>
        </w:rPr>
        <w:t>,</w:t>
      </w:r>
    </w:p>
    <w:p w14:paraId="13BBB901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>•</w:t>
      </w:r>
      <w:proofErr w:type="spellStart"/>
      <w:r w:rsidRPr="00EE1E7A">
        <w:rPr>
          <w:rFonts w:ascii="Verdana" w:hAnsi="Verdana"/>
          <w:sz w:val="20"/>
          <w:szCs w:val="20"/>
        </w:rPr>
        <w:t>Lokalizacja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Mrówcza</w:t>
      </w:r>
      <w:proofErr w:type="spellEnd"/>
      <w:r w:rsidRPr="00EE1E7A">
        <w:rPr>
          <w:rFonts w:ascii="Verdana" w:hAnsi="Verdana"/>
          <w:sz w:val="20"/>
          <w:szCs w:val="20"/>
        </w:rPr>
        <w:t xml:space="preserve"> 243 - </w:t>
      </w:r>
      <w:proofErr w:type="spellStart"/>
      <w:r w:rsidRPr="00EE1E7A">
        <w:rPr>
          <w:rFonts w:ascii="Verdana" w:hAnsi="Verdana"/>
          <w:sz w:val="20"/>
          <w:szCs w:val="20"/>
        </w:rPr>
        <w:t>około</w:t>
      </w:r>
      <w:proofErr w:type="spellEnd"/>
      <w:r w:rsidRPr="00EE1E7A">
        <w:rPr>
          <w:rFonts w:ascii="Verdana" w:hAnsi="Verdana"/>
          <w:sz w:val="20"/>
          <w:szCs w:val="20"/>
        </w:rPr>
        <w:t xml:space="preserve"> 100 </w:t>
      </w:r>
      <w:proofErr w:type="spellStart"/>
      <w:r w:rsidRPr="00EE1E7A">
        <w:rPr>
          <w:rFonts w:ascii="Verdana" w:hAnsi="Verdana"/>
          <w:sz w:val="20"/>
          <w:szCs w:val="20"/>
        </w:rPr>
        <w:t>osób</w:t>
      </w:r>
      <w:proofErr w:type="spellEnd"/>
      <w:r w:rsidRPr="00EE1E7A">
        <w:rPr>
          <w:rFonts w:ascii="Verdana" w:hAnsi="Verdana"/>
          <w:sz w:val="20"/>
          <w:szCs w:val="20"/>
        </w:rPr>
        <w:t>,</w:t>
      </w:r>
    </w:p>
    <w:p w14:paraId="23B50DB8" w14:textId="77777777" w:rsidR="00EE1E7A" w:rsidRPr="00EE1E7A" w:rsidRDefault="00EE1E7A" w:rsidP="00EE1E7A">
      <w:pPr>
        <w:spacing w:line="360" w:lineRule="auto"/>
        <w:rPr>
          <w:rFonts w:ascii="Verdana" w:hAnsi="Verdana"/>
          <w:sz w:val="20"/>
          <w:szCs w:val="20"/>
        </w:rPr>
      </w:pPr>
      <w:r w:rsidRPr="00EE1E7A">
        <w:rPr>
          <w:rFonts w:ascii="Verdana" w:hAnsi="Verdana"/>
          <w:sz w:val="20"/>
          <w:szCs w:val="20"/>
        </w:rPr>
        <w:t>•</w:t>
      </w:r>
      <w:proofErr w:type="spellStart"/>
      <w:r w:rsidRPr="00EE1E7A">
        <w:rPr>
          <w:rFonts w:ascii="Verdana" w:hAnsi="Verdana"/>
          <w:sz w:val="20"/>
          <w:szCs w:val="20"/>
        </w:rPr>
        <w:t>Lokalizacja</w:t>
      </w:r>
      <w:proofErr w:type="spellEnd"/>
      <w:r w:rsidRPr="00EE1E7A">
        <w:rPr>
          <w:rFonts w:ascii="Verdana" w:hAnsi="Verdana"/>
          <w:sz w:val="20"/>
          <w:szCs w:val="20"/>
        </w:rPr>
        <w:t xml:space="preserve"> </w:t>
      </w:r>
      <w:proofErr w:type="spellStart"/>
      <w:r w:rsidRPr="00EE1E7A">
        <w:rPr>
          <w:rFonts w:ascii="Verdana" w:hAnsi="Verdana"/>
          <w:sz w:val="20"/>
          <w:szCs w:val="20"/>
        </w:rPr>
        <w:t>Duchnicka</w:t>
      </w:r>
      <w:proofErr w:type="spellEnd"/>
      <w:r w:rsidRPr="00EE1E7A">
        <w:rPr>
          <w:rFonts w:ascii="Verdana" w:hAnsi="Verdana"/>
          <w:sz w:val="20"/>
          <w:szCs w:val="20"/>
        </w:rPr>
        <w:t xml:space="preserve"> 3- </w:t>
      </w:r>
      <w:proofErr w:type="spellStart"/>
      <w:r w:rsidRPr="00EE1E7A">
        <w:rPr>
          <w:rFonts w:ascii="Verdana" w:hAnsi="Verdana"/>
          <w:sz w:val="20"/>
          <w:szCs w:val="20"/>
        </w:rPr>
        <w:t>około</w:t>
      </w:r>
      <w:proofErr w:type="spellEnd"/>
      <w:r w:rsidRPr="00EE1E7A">
        <w:rPr>
          <w:rFonts w:ascii="Verdana" w:hAnsi="Verdana"/>
          <w:sz w:val="20"/>
          <w:szCs w:val="20"/>
        </w:rPr>
        <w:t xml:space="preserve"> 160 </w:t>
      </w:r>
      <w:proofErr w:type="spellStart"/>
      <w:r w:rsidRPr="00EE1E7A">
        <w:rPr>
          <w:rFonts w:ascii="Verdana" w:hAnsi="Verdana"/>
          <w:sz w:val="20"/>
          <w:szCs w:val="20"/>
        </w:rPr>
        <w:t>osób</w:t>
      </w:r>
      <w:proofErr w:type="spellEnd"/>
      <w:r w:rsidRPr="00EE1E7A">
        <w:rPr>
          <w:rFonts w:ascii="Verdana" w:hAnsi="Verdana"/>
          <w:sz w:val="20"/>
          <w:szCs w:val="20"/>
        </w:rPr>
        <w:t>.</w:t>
      </w:r>
    </w:p>
    <w:p w14:paraId="3EF6F0EC" w14:textId="77777777" w:rsidR="00A45EF8" w:rsidRPr="005A6304" w:rsidRDefault="00A45EF8" w:rsidP="005A6304">
      <w:pPr>
        <w:spacing w:after="160" w:line="360" w:lineRule="auto"/>
        <w:ind w:left="1068"/>
        <w:contextualSpacing/>
        <w:jc w:val="left"/>
        <w:rPr>
          <w:rFonts w:ascii="Verdana" w:hAnsi="Verdana"/>
          <w:sz w:val="20"/>
          <w:szCs w:val="20"/>
          <w:lang w:val="pl-PL" w:eastAsia="en-US"/>
        </w:rPr>
      </w:pPr>
    </w:p>
    <w:p w14:paraId="34064ED6" w14:textId="77777777" w:rsidR="00840E06" w:rsidRPr="005A6304" w:rsidRDefault="00840E06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35CFF6E9" w14:textId="77777777" w:rsidR="00EE1E7A" w:rsidRDefault="00EE1E7A" w:rsidP="003639CF">
      <w:pPr>
        <w:spacing w:line="360" w:lineRule="auto"/>
        <w:rPr>
          <w:rFonts w:ascii="Verdana" w:eastAsia="Calibri" w:hAnsi="Verdana"/>
          <w:kern w:val="2"/>
          <w:sz w:val="20"/>
          <w:szCs w:val="20"/>
          <w:lang w:val="pl-PL" w:eastAsia="en-US"/>
        </w:rPr>
      </w:pPr>
    </w:p>
    <w:p w14:paraId="5587CDF1" w14:textId="7683B552" w:rsidR="00A45EF8" w:rsidRPr="005A6304" w:rsidRDefault="00A45EF8" w:rsidP="005A6304">
      <w:pPr>
        <w:spacing w:line="360" w:lineRule="auto"/>
        <w:ind w:left="1080" w:hanging="720"/>
        <w:jc w:val="right"/>
        <w:rPr>
          <w:rFonts w:ascii="Verdana" w:eastAsia="Calibri" w:hAnsi="Verdana"/>
          <w:kern w:val="2"/>
          <w:sz w:val="20"/>
          <w:szCs w:val="20"/>
          <w:lang w:val="pl-PL" w:eastAsia="en-US"/>
        </w:rPr>
      </w:pPr>
      <w:r w:rsidRPr="005A6304">
        <w:rPr>
          <w:rFonts w:ascii="Verdana" w:eastAsia="Calibri" w:hAnsi="Verdana"/>
          <w:kern w:val="2"/>
          <w:sz w:val="20"/>
          <w:szCs w:val="20"/>
          <w:lang w:val="pl-PL" w:eastAsia="en-US"/>
        </w:rPr>
        <w:lastRenderedPageBreak/>
        <w:t>Załącznik nr 3</w:t>
      </w:r>
    </w:p>
    <w:p w14:paraId="48F40C47" w14:textId="77777777" w:rsidR="00A45EF8" w:rsidRPr="005A6304" w:rsidRDefault="00A45EF8" w:rsidP="005A6304">
      <w:pPr>
        <w:spacing w:line="360" w:lineRule="auto"/>
        <w:rPr>
          <w:rFonts w:ascii="Verdana" w:hAnsi="Verdana"/>
          <w:sz w:val="20"/>
          <w:szCs w:val="20"/>
        </w:rPr>
      </w:pPr>
    </w:p>
    <w:p w14:paraId="2BC06460" w14:textId="77777777" w:rsidR="0049453E" w:rsidRPr="005A6304" w:rsidRDefault="00A45EF8" w:rsidP="0049453E">
      <w:pPr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Nazwa </w:t>
      </w:r>
      <w:proofErr w:type="spellStart"/>
      <w:r w:rsidRPr="005A6304">
        <w:rPr>
          <w:rFonts w:ascii="Verdana" w:hAnsi="Verdana"/>
          <w:sz w:val="20"/>
          <w:szCs w:val="20"/>
        </w:rPr>
        <w:t>postępowania</w:t>
      </w:r>
      <w:proofErr w:type="spellEnd"/>
      <w:r w:rsidRPr="005A6304">
        <w:rPr>
          <w:rFonts w:ascii="Verdana" w:hAnsi="Verdana"/>
          <w:sz w:val="20"/>
          <w:szCs w:val="20"/>
        </w:rPr>
        <w:t xml:space="preserve">: </w:t>
      </w:r>
      <w:proofErr w:type="spellStart"/>
      <w:r w:rsidR="0049453E" w:rsidRPr="005A6304">
        <w:rPr>
          <w:rFonts w:ascii="Verdana" w:hAnsi="Verdana"/>
          <w:b/>
          <w:bCs/>
          <w:sz w:val="20"/>
          <w:szCs w:val="20"/>
        </w:rPr>
        <w:t>Świadczenie</w:t>
      </w:r>
      <w:proofErr w:type="spellEnd"/>
      <w:r w:rsidR="0049453E" w:rsidRPr="005A6304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="0049453E" w:rsidRPr="005A6304">
        <w:rPr>
          <w:rFonts w:ascii="Verdana" w:hAnsi="Verdana"/>
          <w:b/>
          <w:bCs/>
          <w:sz w:val="20"/>
          <w:szCs w:val="20"/>
        </w:rPr>
        <w:t>usługi</w:t>
      </w:r>
      <w:proofErr w:type="spellEnd"/>
      <w:r w:rsidR="0049453E" w:rsidRPr="005A6304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="0049453E" w:rsidRPr="005A6304">
        <w:rPr>
          <w:rFonts w:ascii="Verdana" w:hAnsi="Verdana"/>
          <w:b/>
          <w:bCs/>
          <w:sz w:val="20"/>
          <w:szCs w:val="20"/>
        </w:rPr>
        <w:t>sprzątania</w:t>
      </w:r>
      <w:proofErr w:type="spellEnd"/>
      <w:r w:rsidR="0049453E" w:rsidRPr="005A6304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="0049453E" w:rsidRPr="005A6304">
        <w:rPr>
          <w:rFonts w:ascii="Verdana" w:hAnsi="Verdana"/>
          <w:b/>
          <w:bCs/>
          <w:sz w:val="20"/>
          <w:szCs w:val="20"/>
        </w:rPr>
        <w:t>biur</w:t>
      </w:r>
      <w:proofErr w:type="spellEnd"/>
      <w:r w:rsidR="0049453E" w:rsidRPr="005A6304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="0049453E" w:rsidRPr="005A6304">
        <w:rPr>
          <w:rFonts w:ascii="Verdana" w:hAnsi="Verdana"/>
          <w:b/>
          <w:bCs/>
          <w:sz w:val="20"/>
          <w:szCs w:val="20"/>
        </w:rPr>
        <w:t>i</w:t>
      </w:r>
      <w:proofErr w:type="spellEnd"/>
      <w:r w:rsidR="0049453E" w:rsidRPr="005A6304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="0049453E" w:rsidRPr="005A6304">
        <w:rPr>
          <w:rFonts w:ascii="Verdana" w:hAnsi="Verdana"/>
          <w:b/>
          <w:bCs/>
          <w:sz w:val="20"/>
          <w:szCs w:val="20"/>
        </w:rPr>
        <w:t>pomieszczeń</w:t>
      </w:r>
      <w:proofErr w:type="spellEnd"/>
      <w:r w:rsidR="0049453E" w:rsidRPr="005A6304">
        <w:rPr>
          <w:rFonts w:ascii="Verdana" w:hAnsi="Verdana"/>
          <w:b/>
          <w:bCs/>
          <w:sz w:val="20"/>
          <w:szCs w:val="20"/>
        </w:rPr>
        <w:t xml:space="preserve"> w </w:t>
      </w:r>
      <w:proofErr w:type="spellStart"/>
      <w:r w:rsidR="0049453E" w:rsidRPr="005A6304">
        <w:rPr>
          <w:rFonts w:ascii="Verdana" w:hAnsi="Verdana"/>
          <w:b/>
          <w:bCs/>
          <w:sz w:val="20"/>
          <w:szCs w:val="20"/>
        </w:rPr>
        <w:t>Sieć</w:t>
      </w:r>
      <w:proofErr w:type="spellEnd"/>
      <w:r w:rsidR="0049453E" w:rsidRPr="005A6304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="0049453E" w:rsidRPr="005A6304">
        <w:rPr>
          <w:rFonts w:ascii="Verdana" w:hAnsi="Verdana"/>
          <w:b/>
          <w:bCs/>
          <w:sz w:val="20"/>
          <w:szCs w:val="20"/>
        </w:rPr>
        <w:t>Badawcza</w:t>
      </w:r>
      <w:proofErr w:type="spellEnd"/>
      <w:r w:rsidR="0049453E" w:rsidRPr="005A6304">
        <w:rPr>
          <w:rFonts w:ascii="Verdana" w:hAnsi="Verdana"/>
          <w:b/>
          <w:bCs/>
          <w:sz w:val="20"/>
          <w:szCs w:val="20"/>
        </w:rPr>
        <w:t xml:space="preserve"> Łukasiewicz – </w:t>
      </w:r>
      <w:proofErr w:type="spellStart"/>
      <w:r w:rsidR="0049453E" w:rsidRPr="005A6304">
        <w:rPr>
          <w:rFonts w:ascii="Verdana" w:hAnsi="Verdana"/>
          <w:b/>
          <w:bCs/>
          <w:sz w:val="20"/>
          <w:szCs w:val="20"/>
        </w:rPr>
        <w:t>Warszawskim</w:t>
      </w:r>
      <w:proofErr w:type="spellEnd"/>
      <w:r w:rsidR="0049453E" w:rsidRPr="005A6304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="0049453E" w:rsidRPr="005A6304">
        <w:rPr>
          <w:rFonts w:ascii="Verdana" w:hAnsi="Verdana"/>
          <w:b/>
          <w:bCs/>
          <w:sz w:val="20"/>
          <w:szCs w:val="20"/>
        </w:rPr>
        <w:t>Instytucie</w:t>
      </w:r>
      <w:proofErr w:type="spellEnd"/>
      <w:r w:rsidR="0049453E" w:rsidRPr="005A6304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="0049453E" w:rsidRPr="005A6304">
        <w:rPr>
          <w:rFonts w:ascii="Verdana" w:hAnsi="Verdana"/>
          <w:b/>
          <w:bCs/>
          <w:sz w:val="20"/>
          <w:szCs w:val="20"/>
        </w:rPr>
        <w:t>Technologicznym</w:t>
      </w:r>
      <w:proofErr w:type="spellEnd"/>
      <w:r w:rsidR="0049453E" w:rsidRPr="005A6304">
        <w:rPr>
          <w:rFonts w:ascii="Verdana" w:hAnsi="Verdana"/>
          <w:b/>
          <w:bCs/>
          <w:sz w:val="20"/>
          <w:szCs w:val="20"/>
        </w:rPr>
        <w:t xml:space="preserve"> w </w:t>
      </w:r>
      <w:proofErr w:type="spellStart"/>
      <w:r w:rsidR="0049453E" w:rsidRPr="005A6304">
        <w:rPr>
          <w:rFonts w:ascii="Verdana" w:hAnsi="Verdana"/>
          <w:b/>
          <w:bCs/>
          <w:sz w:val="20"/>
          <w:szCs w:val="20"/>
        </w:rPr>
        <w:t>czterech</w:t>
      </w:r>
      <w:proofErr w:type="spellEnd"/>
      <w:r w:rsidR="0049453E" w:rsidRPr="005A6304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="0049453E" w:rsidRPr="005A6304">
        <w:rPr>
          <w:rFonts w:ascii="Verdana" w:hAnsi="Verdana"/>
          <w:b/>
          <w:bCs/>
          <w:sz w:val="20"/>
          <w:szCs w:val="20"/>
        </w:rPr>
        <w:t>lokalizacjach</w:t>
      </w:r>
      <w:proofErr w:type="spellEnd"/>
      <w:r w:rsidR="0049453E" w:rsidRPr="005A6304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="0049453E" w:rsidRPr="005A6304">
        <w:rPr>
          <w:rFonts w:ascii="Verdana" w:hAnsi="Verdana"/>
          <w:b/>
          <w:bCs/>
          <w:sz w:val="20"/>
          <w:szCs w:val="20"/>
        </w:rPr>
        <w:t>wraz</w:t>
      </w:r>
      <w:proofErr w:type="spellEnd"/>
      <w:r w:rsidR="0049453E" w:rsidRPr="005A6304">
        <w:rPr>
          <w:rFonts w:ascii="Verdana" w:hAnsi="Verdana"/>
          <w:b/>
          <w:bCs/>
          <w:sz w:val="20"/>
          <w:szCs w:val="20"/>
        </w:rPr>
        <w:t xml:space="preserve"> z </w:t>
      </w:r>
      <w:proofErr w:type="spellStart"/>
      <w:r w:rsidR="0049453E" w:rsidRPr="005A6304">
        <w:rPr>
          <w:rFonts w:ascii="Verdana" w:hAnsi="Verdana"/>
          <w:b/>
          <w:bCs/>
          <w:sz w:val="20"/>
          <w:szCs w:val="20"/>
        </w:rPr>
        <w:t>dostarczeniem</w:t>
      </w:r>
      <w:proofErr w:type="spellEnd"/>
      <w:r w:rsidR="0049453E" w:rsidRPr="005A6304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="0049453E" w:rsidRPr="005A6304">
        <w:rPr>
          <w:rFonts w:ascii="Verdana" w:hAnsi="Verdana"/>
          <w:b/>
          <w:bCs/>
          <w:sz w:val="20"/>
          <w:szCs w:val="20"/>
        </w:rPr>
        <w:t>artykułów</w:t>
      </w:r>
      <w:proofErr w:type="spellEnd"/>
      <w:r w:rsidR="0049453E" w:rsidRPr="005A6304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="0049453E" w:rsidRPr="005A6304">
        <w:rPr>
          <w:rFonts w:ascii="Verdana" w:hAnsi="Verdana"/>
          <w:b/>
          <w:bCs/>
          <w:sz w:val="20"/>
          <w:szCs w:val="20"/>
        </w:rPr>
        <w:t>sanitarno-higienicznych</w:t>
      </w:r>
      <w:proofErr w:type="spellEnd"/>
      <w:r w:rsidR="0049453E" w:rsidRPr="005A6304">
        <w:rPr>
          <w:rFonts w:ascii="Verdana" w:hAnsi="Verdana"/>
          <w:b/>
          <w:bCs/>
          <w:sz w:val="20"/>
          <w:szCs w:val="20"/>
        </w:rPr>
        <w:t>.</w:t>
      </w:r>
    </w:p>
    <w:p w14:paraId="6DBF54EE" w14:textId="0ED77465" w:rsidR="00A45EF8" w:rsidRPr="005A6304" w:rsidRDefault="00A45EF8" w:rsidP="0049453E">
      <w:pPr>
        <w:spacing w:line="360" w:lineRule="auto"/>
        <w:rPr>
          <w:rFonts w:ascii="Verdana" w:hAnsi="Verdana"/>
          <w:sz w:val="20"/>
          <w:szCs w:val="20"/>
        </w:rPr>
      </w:pPr>
    </w:p>
    <w:p w14:paraId="602A1171" w14:textId="77777777" w:rsidR="00A45EF8" w:rsidRPr="005A6304" w:rsidRDefault="00A45EF8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48EBF3F1" w14:textId="77777777" w:rsidR="00A45EF8" w:rsidRPr="005A6304" w:rsidRDefault="00A45EF8" w:rsidP="005A6304">
      <w:pPr>
        <w:pStyle w:val="center"/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Style w:val="bold"/>
          <w:rFonts w:ascii="Verdana" w:hAnsi="Verdana"/>
          <w:sz w:val="20"/>
          <w:szCs w:val="20"/>
        </w:rPr>
        <w:t>WYKAZ USŁUG</w:t>
      </w:r>
    </w:p>
    <w:p w14:paraId="1EFA40DD" w14:textId="77777777" w:rsidR="00A45EF8" w:rsidRPr="005A6304" w:rsidRDefault="00A45EF8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01972FBD" w14:textId="77777777" w:rsidR="00A45EF8" w:rsidRPr="005A6304" w:rsidRDefault="00A45EF8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"/>
        <w:gridCol w:w="1530"/>
        <w:gridCol w:w="1243"/>
        <w:gridCol w:w="1144"/>
        <w:gridCol w:w="1051"/>
        <w:gridCol w:w="1051"/>
        <w:gridCol w:w="1192"/>
        <w:gridCol w:w="1351"/>
      </w:tblGrid>
      <w:tr w:rsidR="00A45EF8" w:rsidRPr="005A6304" w14:paraId="2741005E" w14:textId="77777777" w:rsidTr="00681797">
        <w:tc>
          <w:tcPr>
            <w:tcW w:w="571" w:type="dxa"/>
            <w:vAlign w:val="center"/>
          </w:tcPr>
          <w:p w14:paraId="200F03C9" w14:textId="77777777" w:rsidR="00A45EF8" w:rsidRPr="005A6304" w:rsidRDefault="00A45EF8" w:rsidP="005A630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5A6304">
              <w:rPr>
                <w:rFonts w:ascii="Verdana" w:hAnsi="Verdana"/>
                <w:b/>
                <w:bCs/>
                <w:sz w:val="20"/>
                <w:szCs w:val="20"/>
              </w:rPr>
              <w:t>L.p.</w:t>
            </w:r>
            <w:proofErr w:type="spellEnd"/>
          </w:p>
        </w:tc>
        <w:tc>
          <w:tcPr>
            <w:tcW w:w="3251" w:type="dxa"/>
            <w:vAlign w:val="center"/>
          </w:tcPr>
          <w:p w14:paraId="7B10EA3E" w14:textId="77777777" w:rsidR="00A45EF8" w:rsidRPr="005A6304" w:rsidRDefault="00A45EF8" w:rsidP="005A630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5A6304">
              <w:rPr>
                <w:rFonts w:ascii="Verdana" w:hAnsi="Verdana"/>
                <w:b/>
                <w:bCs/>
                <w:sz w:val="20"/>
                <w:szCs w:val="20"/>
              </w:rPr>
              <w:t>Opis</w:t>
            </w:r>
            <w:proofErr w:type="spellEnd"/>
            <w:r w:rsidRPr="005A6304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Fonts w:ascii="Verdana" w:hAnsi="Verdana"/>
                <w:b/>
                <w:bCs/>
                <w:sz w:val="20"/>
                <w:szCs w:val="20"/>
              </w:rPr>
              <w:t>zrealizowanej</w:t>
            </w:r>
            <w:proofErr w:type="spellEnd"/>
            <w:r w:rsidRPr="005A6304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Fonts w:ascii="Verdana" w:hAnsi="Verdana"/>
                <w:b/>
                <w:bCs/>
                <w:sz w:val="20"/>
                <w:szCs w:val="20"/>
              </w:rPr>
              <w:t>usługi</w:t>
            </w:r>
            <w:proofErr w:type="spellEnd"/>
            <w:r w:rsidRPr="005A6304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Fonts w:ascii="Verdana" w:hAnsi="Verdana"/>
                <w:b/>
                <w:bCs/>
                <w:sz w:val="20"/>
                <w:szCs w:val="20"/>
              </w:rPr>
              <w:t>wraz</w:t>
            </w:r>
            <w:proofErr w:type="spellEnd"/>
            <w:r w:rsidRPr="005A6304">
              <w:rPr>
                <w:rFonts w:ascii="Verdana" w:hAnsi="Verdana"/>
                <w:b/>
                <w:bCs/>
                <w:sz w:val="20"/>
                <w:szCs w:val="20"/>
              </w:rPr>
              <w:t xml:space="preserve"> z </w:t>
            </w:r>
            <w:proofErr w:type="spellStart"/>
            <w:r w:rsidRPr="005A6304">
              <w:rPr>
                <w:rFonts w:ascii="Verdana" w:hAnsi="Verdana"/>
                <w:b/>
                <w:bCs/>
                <w:sz w:val="20"/>
                <w:szCs w:val="20"/>
              </w:rPr>
              <w:t>zakresem</w:t>
            </w:r>
            <w:proofErr w:type="spellEnd"/>
            <w:r w:rsidRPr="005A6304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Fonts w:ascii="Verdana" w:hAnsi="Verdana"/>
                <w:b/>
                <w:bCs/>
                <w:sz w:val="20"/>
                <w:szCs w:val="20"/>
              </w:rPr>
              <w:t>realizacji</w:t>
            </w:r>
            <w:proofErr w:type="spellEnd"/>
            <w:r w:rsidRPr="005A6304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Fonts w:ascii="Verdana" w:hAnsi="Verdana"/>
                <w:b/>
                <w:bCs/>
                <w:sz w:val="20"/>
                <w:szCs w:val="20"/>
              </w:rPr>
              <w:t>tej</w:t>
            </w:r>
            <w:proofErr w:type="spellEnd"/>
            <w:r w:rsidRPr="005A6304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Fonts w:ascii="Verdana" w:hAnsi="Verdana"/>
                <w:b/>
                <w:bCs/>
                <w:sz w:val="20"/>
                <w:szCs w:val="20"/>
              </w:rPr>
              <w:t>usługi</w:t>
            </w:r>
            <w:proofErr w:type="spellEnd"/>
            <w:r w:rsidRPr="005A6304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Fonts w:ascii="Verdana" w:hAnsi="Verdana"/>
                <w:b/>
                <w:bCs/>
                <w:sz w:val="20"/>
                <w:szCs w:val="20"/>
              </w:rPr>
              <w:t>przez</w:t>
            </w:r>
            <w:proofErr w:type="spellEnd"/>
            <w:r w:rsidRPr="005A6304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Fonts w:ascii="Verdana" w:hAnsi="Verdana"/>
                <w:b/>
                <w:bCs/>
                <w:sz w:val="20"/>
                <w:szCs w:val="20"/>
              </w:rPr>
              <w:t>podmiot</w:t>
            </w:r>
            <w:proofErr w:type="spellEnd"/>
            <w:r w:rsidRPr="005A6304">
              <w:rPr>
                <w:rFonts w:ascii="Verdana" w:hAnsi="Verdana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5A6304">
              <w:rPr>
                <w:rFonts w:ascii="Verdana" w:hAnsi="Verdana"/>
                <w:b/>
                <w:bCs/>
                <w:sz w:val="20"/>
                <w:szCs w:val="20"/>
              </w:rPr>
              <w:t>który</w:t>
            </w:r>
            <w:proofErr w:type="spellEnd"/>
            <w:r w:rsidRPr="005A6304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Fonts w:ascii="Verdana" w:hAnsi="Verdana"/>
                <w:b/>
                <w:bCs/>
                <w:sz w:val="20"/>
                <w:szCs w:val="20"/>
              </w:rPr>
              <w:t>wykazuje</w:t>
            </w:r>
            <w:proofErr w:type="spellEnd"/>
            <w:r w:rsidRPr="005A6304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Fonts w:ascii="Verdana" w:hAnsi="Verdana"/>
                <w:b/>
                <w:bCs/>
                <w:sz w:val="20"/>
                <w:szCs w:val="20"/>
              </w:rPr>
              <w:t>się</w:t>
            </w:r>
            <w:proofErr w:type="spellEnd"/>
            <w:r w:rsidRPr="005A6304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Fonts w:ascii="Verdana" w:hAnsi="Verdana"/>
                <w:b/>
                <w:bCs/>
                <w:sz w:val="20"/>
                <w:szCs w:val="20"/>
              </w:rPr>
              <w:t>doświadczeniem</w:t>
            </w:r>
            <w:proofErr w:type="spellEnd"/>
          </w:p>
        </w:tc>
        <w:tc>
          <w:tcPr>
            <w:tcW w:w="3300" w:type="dxa"/>
            <w:vAlign w:val="center"/>
          </w:tcPr>
          <w:p w14:paraId="52F74904" w14:textId="77777777" w:rsidR="00A45EF8" w:rsidRPr="005A6304" w:rsidRDefault="00A45EF8" w:rsidP="005A630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5A6304">
              <w:rPr>
                <w:rFonts w:ascii="Verdana" w:hAnsi="Verdana"/>
                <w:b/>
                <w:bCs/>
                <w:sz w:val="20"/>
                <w:szCs w:val="20"/>
              </w:rPr>
              <w:t>Podmiot</w:t>
            </w:r>
            <w:proofErr w:type="spellEnd"/>
            <w:r w:rsidRPr="005A6304">
              <w:rPr>
                <w:rFonts w:ascii="Verdana" w:hAnsi="Verdana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5A6304">
              <w:rPr>
                <w:rFonts w:ascii="Verdana" w:hAnsi="Verdana"/>
                <w:b/>
                <w:bCs/>
                <w:sz w:val="20"/>
                <w:szCs w:val="20"/>
              </w:rPr>
              <w:t>na</w:t>
            </w:r>
            <w:proofErr w:type="spellEnd"/>
            <w:r w:rsidRPr="005A6304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Fonts w:ascii="Verdana" w:hAnsi="Verdana"/>
                <w:b/>
                <w:bCs/>
                <w:sz w:val="20"/>
                <w:szCs w:val="20"/>
              </w:rPr>
              <w:t>rzecz</w:t>
            </w:r>
            <w:proofErr w:type="spellEnd"/>
            <w:r w:rsidRPr="005A6304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Fonts w:ascii="Verdana" w:hAnsi="Verdana"/>
                <w:b/>
                <w:bCs/>
                <w:sz w:val="20"/>
                <w:szCs w:val="20"/>
              </w:rPr>
              <w:t>którego</w:t>
            </w:r>
            <w:proofErr w:type="spellEnd"/>
            <w:r w:rsidRPr="005A6304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Fonts w:ascii="Verdana" w:hAnsi="Verdana"/>
                <w:b/>
                <w:bCs/>
                <w:sz w:val="20"/>
                <w:szCs w:val="20"/>
              </w:rPr>
              <w:t>były</w:t>
            </w:r>
            <w:proofErr w:type="spellEnd"/>
            <w:r w:rsidRPr="005A6304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Fonts w:ascii="Verdana" w:hAnsi="Verdana"/>
                <w:b/>
                <w:bCs/>
                <w:sz w:val="20"/>
                <w:szCs w:val="20"/>
              </w:rPr>
              <w:t>wykonane</w:t>
            </w:r>
            <w:proofErr w:type="spellEnd"/>
            <w:r w:rsidRPr="005A6304">
              <w:rPr>
                <w:rFonts w:ascii="Verdana" w:hAnsi="Verdana"/>
                <w:b/>
                <w:bCs/>
                <w:sz w:val="20"/>
                <w:szCs w:val="20"/>
              </w:rPr>
              <w:t xml:space="preserve"> / </w:t>
            </w:r>
            <w:proofErr w:type="spellStart"/>
            <w:r w:rsidRPr="005A6304">
              <w:rPr>
                <w:rFonts w:ascii="Verdana" w:hAnsi="Verdana"/>
                <w:b/>
                <w:bCs/>
                <w:sz w:val="20"/>
                <w:szCs w:val="20"/>
              </w:rPr>
              <w:t>są</w:t>
            </w:r>
            <w:proofErr w:type="spellEnd"/>
            <w:r w:rsidRPr="005A6304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Fonts w:ascii="Verdana" w:hAnsi="Verdana"/>
                <w:b/>
                <w:bCs/>
                <w:sz w:val="20"/>
                <w:szCs w:val="20"/>
              </w:rPr>
              <w:t>wykonywane</w:t>
            </w:r>
            <w:proofErr w:type="spellEnd"/>
            <w:r w:rsidRPr="005A6304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Fonts w:ascii="Verdana" w:hAnsi="Verdana"/>
                <w:b/>
                <w:bCs/>
                <w:sz w:val="20"/>
                <w:szCs w:val="20"/>
              </w:rPr>
              <w:t>usługi</w:t>
            </w:r>
            <w:proofErr w:type="spellEnd"/>
          </w:p>
        </w:tc>
        <w:tc>
          <w:tcPr>
            <w:tcW w:w="3175" w:type="dxa"/>
            <w:vAlign w:val="center"/>
          </w:tcPr>
          <w:p w14:paraId="73B903AE" w14:textId="77777777" w:rsidR="00A45EF8" w:rsidRPr="005A6304" w:rsidRDefault="00A45EF8" w:rsidP="005A630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5A6304">
              <w:rPr>
                <w:rFonts w:ascii="Verdana" w:hAnsi="Verdana"/>
                <w:b/>
                <w:bCs/>
                <w:sz w:val="20"/>
                <w:szCs w:val="20"/>
              </w:rPr>
              <w:t>Podmiot</w:t>
            </w:r>
            <w:proofErr w:type="spellEnd"/>
            <w:r w:rsidRPr="005A6304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Fonts w:ascii="Verdana" w:hAnsi="Verdana"/>
                <w:b/>
                <w:bCs/>
                <w:sz w:val="20"/>
                <w:szCs w:val="20"/>
              </w:rPr>
              <w:t>realizujący</w:t>
            </w:r>
            <w:proofErr w:type="spellEnd"/>
            <w:r w:rsidRPr="005A6304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Fonts w:ascii="Verdana" w:hAnsi="Verdana"/>
                <w:b/>
                <w:bCs/>
                <w:sz w:val="20"/>
                <w:szCs w:val="20"/>
              </w:rPr>
              <w:t>zamówienie</w:t>
            </w:r>
            <w:proofErr w:type="spellEnd"/>
          </w:p>
        </w:tc>
        <w:tc>
          <w:tcPr>
            <w:tcW w:w="3149" w:type="dxa"/>
            <w:vAlign w:val="center"/>
          </w:tcPr>
          <w:p w14:paraId="1BCF1343" w14:textId="77777777" w:rsidR="00A45EF8" w:rsidRPr="005A6304" w:rsidRDefault="00A45EF8" w:rsidP="005A630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A6304">
              <w:rPr>
                <w:rFonts w:ascii="Verdana" w:hAnsi="Verdana"/>
                <w:b/>
                <w:bCs/>
                <w:sz w:val="20"/>
                <w:szCs w:val="20"/>
              </w:rPr>
              <w:t xml:space="preserve">Data </w:t>
            </w:r>
            <w:proofErr w:type="spellStart"/>
            <w:r w:rsidRPr="005A6304">
              <w:rPr>
                <w:rFonts w:ascii="Verdana" w:hAnsi="Verdana"/>
                <w:b/>
                <w:bCs/>
                <w:sz w:val="20"/>
                <w:szCs w:val="20"/>
              </w:rPr>
              <w:t>wykonania</w:t>
            </w:r>
            <w:proofErr w:type="spellEnd"/>
            <w:r w:rsidRPr="005A6304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Fonts w:ascii="Verdana" w:hAnsi="Verdana"/>
                <w:b/>
                <w:bCs/>
                <w:sz w:val="20"/>
                <w:szCs w:val="20"/>
              </w:rPr>
              <w:t>usług</w:t>
            </w:r>
            <w:proofErr w:type="spellEnd"/>
          </w:p>
        </w:tc>
        <w:tc>
          <w:tcPr>
            <w:tcW w:w="3149" w:type="dxa"/>
            <w:vAlign w:val="center"/>
          </w:tcPr>
          <w:p w14:paraId="7222BE4A" w14:textId="77777777" w:rsidR="00A45EF8" w:rsidRPr="005A6304" w:rsidRDefault="00A45EF8" w:rsidP="005A630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5A6304">
              <w:rPr>
                <w:rFonts w:ascii="Verdana" w:hAnsi="Verdana"/>
                <w:b/>
                <w:bCs/>
                <w:sz w:val="20"/>
                <w:szCs w:val="20"/>
              </w:rPr>
              <w:t>Miejsce</w:t>
            </w:r>
            <w:proofErr w:type="spellEnd"/>
            <w:r w:rsidRPr="005A6304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Fonts w:ascii="Verdana" w:hAnsi="Verdana"/>
                <w:b/>
                <w:bCs/>
                <w:sz w:val="20"/>
                <w:szCs w:val="20"/>
              </w:rPr>
              <w:t>wykonania</w:t>
            </w:r>
            <w:proofErr w:type="spellEnd"/>
            <w:r w:rsidRPr="005A6304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Fonts w:ascii="Verdana" w:hAnsi="Verdana"/>
                <w:b/>
                <w:bCs/>
                <w:sz w:val="20"/>
                <w:szCs w:val="20"/>
              </w:rPr>
              <w:t>usług</w:t>
            </w:r>
            <w:proofErr w:type="spellEnd"/>
          </w:p>
        </w:tc>
        <w:tc>
          <w:tcPr>
            <w:tcW w:w="3207" w:type="dxa"/>
            <w:vAlign w:val="center"/>
          </w:tcPr>
          <w:p w14:paraId="39EB0BA1" w14:textId="77777777" w:rsidR="00A45EF8" w:rsidRPr="005A6304" w:rsidRDefault="00A45EF8" w:rsidP="005A630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5A6304">
              <w:rPr>
                <w:rFonts w:ascii="Verdana" w:hAnsi="Verdana"/>
                <w:b/>
                <w:bCs/>
                <w:sz w:val="20"/>
                <w:szCs w:val="20"/>
              </w:rPr>
              <w:t>Wartość</w:t>
            </w:r>
            <w:proofErr w:type="spellEnd"/>
            <w:r w:rsidRPr="005A6304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Fonts w:ascii="Verdana" w:hAnsi="Verdana"/>
                <w:b/>
                <w:bCs/>
                <w:sz w:val="20"/>
                <w:szCs w:val="20"/>
              </w:rPr>
              <w:t>wykonanych</w:t>
            </w:r>
            <w:proofErr w:type="spellEnd"/>
            <w:r w:rsidRPr="005A6304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Fonts w:ascii="Verdana" w:hAnsi="Verdana"/>
                <w:b/>
                <w:bCs/>
                <w:sz w:val="20"/>
                <w:szCs w:val="20"/>
              </w:rPr>
              <w:t>usług</w:t>
            </w:r>
            <w:proofErr w:type="spellEnd"/>
          </w:p>
        </w:tc>
        <w:tc>
          <w:tcPr>
            <w:tcW w:w="3265" w:type="dxa"/>
            <w:vAlign w:val="center"/>
          </w:tcPr>
          <w:p w14:paraId="0929E4F3" w14:textId="77777777" w:rsidR="00A45EF8" w:rsidRPr="005A6304" w:rsidRDefault="00A45EF8" w:rsidP="005A630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5A6304">
              <w:rPr>
                <w:rFonts w:ascii="Verdana" w:hAnsi="Verdana"/>
                <w:b/>
                <w:bCs/>
                <w:sz w:val="20"/>
                <w:szCs w:val="20"/>
              </w:rPr>
              <w:t>Podstawa</w:t>
            </w:r>
            <w:proofErr w:type="spellEnd"/>
            <w:r w:rsidRPr="005A6304">
              <w:rPr>
                <w:rFonts w:ascii="Verdana" w:hAnsi="Verdana"/>
                <w:b/>
                <w:bCs/>
                <w:sz w:val="20"/>
                <w:szCs w:val="20"/>
              </w:rPr>
              <w:t xml:space="preserve"> do </w:t>
            </w:r>
            <w:proofErr w:type="spellStart"/>
            <w:r w:rsidRPr="005A6304">
              <w:rPr>
                <w:rFonts w:ascii="Verdana" w:hAnsi="Verdana"/>
                <w:b/>
                <w:bCs/>
                <w:sz w:val="20"/>
                <w:szCs w:val="20"/>
              </w:rPr>
              <w:t>dysponowania</w:t>
            </w:r>
            <w:proofErr w:type="spellEnd"/>
            <w:r w:rsidRPr="005A6304">
              <w:rPr>
                <w:rFonts w:ascii="Verdana" w:hAnsi="Verdana"/>
                <w:b/>
                <w:bCs/>
                <w:sz w:val="20"/>
                <w:szCs w:val="20"/>
              </w:rPr>
              <w:t xml:space="preserve"> – </w:t>
            </w:r>
            <w:proofErr w:type="spellStart"/>
            <w:r w:rsidRPr="005A6304">
              <w:rPr>
                <w:rFonts w:ascii="Verdana" w:hAnsi="Verdana"/>
                <w:b/>
                <w:bCs/>
                <w:sz w:val="20"/>
                <w:szCs w:val="20"/>
              </w:rPr>
              <w:t>określenie</w:t>
            </w:r>
            <w:proofErr w:type="spellEnd"/>
            <w:r w:rsidRPr="005A6304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Fonts w:ascii="Verdana" w:hAnsi="Verdana"/>
                <w:b/>
                <w:bCs/>
                <w:sz w:val="20"/>
                <w:szCs w:val="20"/>
              </w:rPr>
              <w:t>zasobu</w:t>
            </w:r>
            <w:proofErr w:type="spellEnd"/>
          </w:p>
        </w:tc>
      </w:tr>
      <w:tr w:rsidR="00A45EF8" w:rsidRPr="005A6304" w14:paraId="67BBDC15" w14:textId="77777777" w:rsidTr="00681797">
        <w:tc>
          <w:tcPr>
            <w:tcW w:w="571" w:type="dxa"/>
            <w:vAlign w:val="center"/>
          </w:tcPr>
          <w:p w14:paraId="03B7D192" w14:textId="77777777" w:rsidR="00A45EF8" w:rsidRPr="005A6304" w:rsidRDefault="00A45EF8" w:rsidP="005A6304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A6304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251" w:type="dxa"/>
            <w:vAlign w:val="center"/>
          </w:tcPr>
          <w:p w14:paraId="3DEF8317" w14:textId="77777777" w:rsidR="00A45EF8" w:rsidRPr="005A6304" w:rsidRDefault="00A45EF8" w:rsidP="005A630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Zgodny</w:t>
            </w:r>
            <w:proofErr w:type="spellEnd"/>
            <w:r w:rsidRPr="005A6304">
              <w:rPr>
                <w:rFonts w:ascii="Verdana" w:hAnsi="Verdana"/>
                <w:sz w:val="20"/>
                <w:szCs w:val="20"/>
              </w:rPr>
              <w:t xml:space="preserve"> z </w:t>
            </w: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wymogiem</w:t>
            </w:r>
            <w:proofErr w:type="spellEnd"/>
            <w:r w:rsidRPr="005A6304">
              <w:rPr>
                <w:rFonts w:ascii="Verdana" w:hAnsi="Verdana"/>
                <w:sz w:val="20"/>
                <w:szCs w:val="20"/>
              </w:rPr>
              <w:t xml:space="preserve"> pkt. 8.1.4 SWZ:</w:t>
            </w:r>
          </w:p>
          <w:p w14:paraId="2884D3E9" w14:textId="77777777" w:rsidR="00A45EF8" w:rsidRPr="005A6304" w:rsidRDefault="00A45EF8" w:rsidP="005A630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A6304">
              <w:rPr>
                <w:rFonts w:ascii="Verdana" w:hAnsi="Verdana"/>
                <w:sz w:val="20"/>
                <w:szCs w:val="20"/>
              </w:rPr>
              <w:t xml:space="preserve">TAK / NIE *** </w:t>
            </w:r>
          </w:p>
        </w:tc>
        <w:tc>
          <w:tcPr>
            <w:tcW w:w="3300" w:type="dxa"/>
            <w:vAlign w:val="center"/>
          </w:tcPr>
          <w:p w14:paraId="0AC26139" w14:textId="77777777" w:rsidR="00A45EF8" w:rsidRPr="005A6304" w:rsidRDefault="00A45EF8" w:rsidP="005A630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A6304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3175" w:type="dxa"/>
            <w:vAlign w:val="center"/>
          </w:tcPr>
          <w:p w14:paraId="5E18776F" w14:textId="77777777" w:rsidR="00A45EF8" w:rsidRPr="005A6304" w:rsidRDefault="00A45EF8" w:rsidP="005A630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A6304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3149" w:type="dxa"/>
            <w:vAlign w:val="center"/>
          </w:tcPr>
          <w:p w14:paraId="6BAAD236" w14:textId="77777777" w:rsidR="00A45EF8" w:rsidRPr="005A6304" w:rsidRDefault="00A45EF8" w:rsidP="005A630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A6304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3149" w:type="dxa"/>
            <w:vAlign w:val="center"/>
          </w:tcPr>
          <w:p w14:paraId="134F493F" w14:textId="77777777" w:rsidR="00A45EF8" w:rsidRPr="005A6304" w:rsidRDefault="00A45EF8" w:rsidP="005A630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A6304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3207" w:type="dxa"/>
            <w:vAlign w:val="center"/>
          </w:tcPr>
          <w:p w14:paraId="63B9B174" w14:textId="77777777" w:rsidR="00A45EF8" w:rsidRPr="005A6304" w:rsidRDefault="00A45EF8" w:rsidP="005A630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A6304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3265" w:type="dxa"/>
            <w:vAlign w:val="center"/>
          </w:tcPr>
          <w:p w14:paraId="65D9987D" w14:textId="77777777" w:rsidR="00A45EF8" w:rsidRPr="005A6304" w:rsidRDefault="00A45EF8" w:rsidP="005A630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5A6304">
              <w:rPr>
                <w:rFonts w:ascii="Verdana" w:eastAsia="Arial" w:hAnsi="Verdana"/>
                <w:color w:val="000000"/>
                <w:sz w:val="20"/>
                <w:szCs w:val="20"/>
              </w:rPr>
              <w:t>Zasoby</w:t>
            </w:r>
            <w:proofErr w:type="spellEnd"/>
            <w:r w:rsidRPr="005A6304">
              <w:rPr>
                <w:rFonts w:ascii="Verdana" w:eastAsia="Arial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Fonts w:ascii="Verdana" w:eastAsia="Arial" w:hAnsi="Verdana"/>
                <w:color w:val="000000"/>
                <w:sz w:val="20"/>
                <w:szCs w:val="20"/>
              </w:rPr>
              <w:t>własne</w:t>
            </w:r>
            <w:proofErr w:type="spellEnd"/>
            <w:r w:rsidRPr="005A6304">
              <w:rPr>
                <w:rFonts w:ascii="Verdana" w:eastAsia="Arial" w:hAnsi="Verdana"/>
                <w:color w:val="000000"/>
                <w:sz w:val="20"/>
                <w:szCs w:val="20"/>
              </w:rPr>
              <w:t>/</w:t>
            </w:r>
            <w:proofErr w:type="spellStart"/>
            <w:r w:rsidRPr="005A6304">
              <w:rPr>
                <w:rFonts w:ascii="Verdana" w:eastAsia="Arial" w:hAnsi="Verdana"/>
                <w:color w:val="000000"/>
                <w:sz w:val="20"/>
                <w:szCs w:val="20"/>
              </w:rPr>
              <w:t>zasoby</w:t>
            </w:r>
            <w:proofErr w:type="spellEnd"/>
            <w:r w:rsidRPr="005A6304">
              <w:rPr>
                <w:rFonts w:ascii="Verdana" w:eastAsia="Arial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Fonts w:ascii="Verdana" w:eastAsia="Arial" w:hAnsi="Verdana"/>
                <w:color w:val="000000"/>
                <w:sz w:val="20"/>
                <w:szCs w:val="20"/>
              </w:rPr>
              <w:t>innych</w:t>
            </w:r>
            <w:proofErr w:type="spellEnd"/>
            <w:r w:rsidRPr="005A6304">
              <w:rPr>
                <w:rFonts w:ascii="Verdana" w:eastAsia="Arial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Fonts w:ascii="Verdana" w:eastAsia="Arial" w:hAnsi="Verdana"/>
                <w:color w:val="000000"/>
                <w:sz w:val="20"/>
                <w:szCs w:val="20"/>
              </w:rPr>
              <w:t>podmiotów</w:t>
            </w:r>
            <w:proofErr w:type="spellEnd"/>
            <w:r w:rsidRPr="005A6304">
              <w:rPr>
                <w:rFonts w:ascii="Verdana" w:eastAsia="Arial" w:hAnsi="Verdana"/>
                <w:color w:val="000000"/>
                <w:sz w:val="20"/>
                <w:szCs w:val="20"/>
              </w:rPr>
              <w:t xml:space="preserve"> **</w:t>
            </w:r>
            <w:r w:rsidRPr="005A6304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A45EF8" w:rsidRPr="005A6304" w14:paraId="1C35114E" w14:textId="77777777" w:rsidTr="00681797">
        <w:tc>
          <w:tcPr>
            <w:tcW w:w="571" w:type="dxa"/>
            <w:vAlign w:val="center"/>
          </w:tcPr>
          <w:p w14:paraId="2CF70851" w14:textId="77777777" w:rsidR="00A45EF8" w:rsidRPr="005A6304" w:rsidRDefault="00A45EF8" w:rsidP="005A6304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A6304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3251" w:type="dxa"/>
            <w:vAlign w:val="center"/>
          </w:tcPr>
          <w:p w14:paraId="1C06DA7A" w14:textId="77777777" w:rsidR="00A45EF8" w:rsidRPr="005A6304" w:rsidRDefault="00A45EF8" w:rsidP="005A630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Zgodny</w:t>
            </w:r>
            <w:proofErr w:type="spellEnd"/>
            <w:r w:rsidRPr="005A6304">
              <w:rPr>
                <w:rFonts w:ascii="Verdana" w:hAnsi="Verdana"/>
                <w:sz w:val="20"/>
                <w:szCs w:val="20"/>
              </w:rPr>
              <w:t xml:space="preserve"> z </w:t>
            </w: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wymogiem</w:t>
            </w:r>
            <w:proofErr w:type="spellEnd"/>
            <w:r w:rsidRPr="005A6304">
              <w:rPr>
                <w:rFonts w:ascii="Verdana" w:hAnsi="Verdana"/>
                <w:sz w:val="20"/>
                <w:szCs w:val="20"/>
              </w:rPr>
              <w:t xml:space="preserve"> pkt. 8.1.4 SWZ:</w:t>
            </w:r>
          </w:p>
          <w:p w14:paraId="4DF845FF" w14:textId="77777777" w:rsidR="00A45EF8" w:rsidRPr="005A6304" w:rsidRDefault="00A45EF8" w:rsidP="005A630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A6304">
              <w:rPr>
                <w:rFonts w:ascii="Verdana" w:hAnsi="Verdana"/>
                <w:sz w:val="20"/>
                <w:szCs w:val="20"/>
              </w:rPr>
              <w:t>TAK / NIE ***</w:t>
            </w:r>
          </w:p>
        </w:tc>
        <w:tc>
          <w:tcPr>
            <w:tcW w:w="3300" w:type="dxa"/>
            <w:vAlign w:val="center"/>
          </w:tcPr>
          <w:p w14:paraId="48A23302" w14:textId="77777777" w:rsidR="00A45EF8" w:rsidRPr="005A6304" w:rsidRDefault="00A45EF8" w:rsidP="005A630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A6304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3175" w:type="dxa"/>
            <w:vAlign w:val="center"/>
          </w:tcPr>
          <w:p w14:paraId="118BB8BC" w14:textId="77777777" w:rsidR="00A45EF8" w:rsidRPr="005A6304" w:rsidRDefault="00A45EF8" w:rsidP="005A630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A6304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3149" w:type="dxa"/>
            <w:vAlign w:val="center"/>
          </w:tcPr>
          <w:p w14:paraId="383AB214" w14:textId="77777777" w:rsidR="00A45EF8" w:rsidRPr="005A6304" w:rsidRDefault="00A45EF8" w:rsidP="005A630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A6304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3149" w:type="dxa"/>
            <w:vAlign w:val="center"/>
          </w:tcPr>
          <w:p w14:paraId="3ECE826E" w14:textId="77777777" w:rsidR="00A45EF8" w:rsidRPr="005A6304" w:rsidRDefault="00A45EF8" w:rsidP="005A630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A6304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3207" w:type="dxa"/>
            <w:vAlign w:val="center"/>
          </w:tcPr>
          <w:p w14:paraId="136E95A6" w14:textId="77777777" w:rsidR="00A45EF8" w:rsidRPr="005A6304" w:rsidRDefault="00A45EF8" w:rsidP="005A630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A6304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3265" w:type="dxa"/>
            <w:vAlign w:val="center"/>
          </w:tcPr>
          <w:p w14:paraId="146FB30F" w14:textId="77777777" w:rsidR="00A45EF8" w:rsidRPr="005A6304" w:rsidRDefault="00A45EF8" w:rsidP="005A630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5A6304">
              <w:rPr>
                <w:rFonts w:ascii="Verdana" w:eastAsia="Arial" w:hAnsi="Verdana"/>
                <w:color w:val="000000"/>
                <w:sz w:val="20"/>
                <w:szCs w:val="20"/>
              </w:rPr>
              <w:t>Zasoby</w:t>
            </w:r>
            <w:proofErr w:type="spellEnd"/>
            <w:r w:rsidRPr="005A6304">
              <w:rPr>
                <w:rFonts w:ascii="Verdana" w:eastAsia="Arial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Fonts w:ascii="Verdana" w:eastAsia="Arial" w:hAnsi="Verdana"/>
                <w:color w:val="000000"/>
                <w:sz w:val="20"/>
                <w:szCs w:val="20"/>
              </w:rPr>
              <w:t>własne</w:t>
            </w:r>
            <w:proofErr w:type="spellEnd"/>
            <w:r w:rsidRPr="005A6304">
              <w:rPr>
                <w:rFonts w:ascii="Verdana" w:eastAsia="Arial" w:hAnsi="Verdana"/>
                <w:color w:val="000000"/>
                <w:sz w:val="20"/>
                <w:szCs w:val="20"/>
              </w:rPr>
              <w:t>/</w:t>
            </w:r>
            <w:proofErr w:type="spellStart"/>
            <w:r w:rsidRPr="005A6304">
              <w:rPr>
                <w:rFonts w:ascii="Verdana" w:eastAsia="Arial" w:hAnsi="Verdana"/>
                <w:color w:val="000000"/>
                <w:sz w:val="20"/>
                <w:szCs w:val="20"/>
              </w:rPr>
              <w:t>zasoby</w:t>
            </w:r>
            <w:proofErr w:type="spellEnd"/>
            <w:r w:rsidRPr="005A6304">
              <w:rPr>
                <w:rFonts w:ascii="Verdana" w:eastAsia="Arial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Fonts w:ascii="Verdana" w:eastAsia="Arial" w:hAnsi="Verdana"/>
                <w:color w:val="000000"/>
                <w:sz w:val="20"/>
                <w:szCs w:val="20"/>
              </w:rPr>
              <w:t>innych</w:t>
            </w:r>
            <w:proofErr w:type="spellEnd"/>
            <w:r w:rsidRPr="005A6304">
              <w:rPr>
                <w:rFonts w:ascii="Verdana" w:eastAsia="Arial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Fonts w:ascii="Verdana" w:eastAsia="Arial" w:hAnsi="Verdana"/>
                <w:color w:val="000000"/>
                <w:sz w:val="20"/>
                <w:szCs w:val="20"/>
              </w:rPr>
              <w:t>podmiotów</w:t>
            </w:r>
            <w:proofErr w:type="spellEnd"/>
            <w:r w:rsidRPr="005A6304">
              <w:rPr>
                <w:rFonts w:ascii="Verdana" w:eastAsia="Arial" w:hAnsi="Verdana"/>
                <w:color w:val="000000"/>
                <w:sz w:val="20"/>
                <w:szCs w:val="20"/>
              </w:rPr>
              <w:t xml:space="preserve"> **</w:t>
            </w:r>
            <w:r w:rsidRPr="005A6304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A45EF8" w:rsidRPr="005A6304" w14:paraId="5B27ECB3" w14:textId="77777777" w:rsidTr="00681797">
        <w:tc>
          <w:tcPr>
            <w:tcW w:w="571" w:type="dxa"/>
            <w:vAlign w:val="center"/>
          </w:tcPr>
          <w:p w14:paraId="3AE5A26C" w14:textId="77777777" w:rsidR="00A45EF8" w:rsidRPr="005A6304" w:rsidRDefault="00A45EF8" w:rsidP="005A6304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A6304">
              <w:rPr>
                <w:rFonts w:ascii="Verdana" w:hAnsi="Verdana"/>
                <w:sz w:val="20"/>
                <w:szCs w:val="20"/>
              </w:rPr>
              <w:lastRenderedPageBreak/>
              <w:t>3</w:t>
            </w:r>
          </w:p>
        </w:tc>
        <w:tc>
          <w:tcPr>
            <w:tcW w:w="3251" w:type="dxa"/>
            <w:vAlign w:val="center"/>
          </w:tcPr>
          <w:p w14:paraId="1694CED8" w14:textId="77777777" w:rsidR="00A45EF8" w:rsidRPr="005A6304" w:rsidRDefault="00A45EF8" w:rsidP="005A630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Zgodny</w:t>
            </w:r>
            <w:proofErr w:type="spellEnd"/>
            <w:r w:rsidRPr="005A6304">
              <w:rPr>
                <w:rFonts w:ascii="Verdana" w:hAnsi="Verdana"/>
                <w:sz w:val="20"/>
                <w:szCs w:val="20"/>
              </w:rPr>
              <w:t xml:space="preserve"> z </w:t>
            </w: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wymogiem</w:t>
            </w:r>
            <w:proofErr w:type="spellEnd"/>
            <w:r w:rsidRPr="005A6304">
              <w:rPr>
                <w:rFonts w:ascii="Verdana" w:hAnsi="Verdana"/>
                <w:sz w:val="20"/>
                <w:szCs w:val="20"/>
              </w:rPr>
              <w:t xml:space="preserve"> pkt. 8.1.4 SWZ:</w:t>
            </w:r>
          </w:p>
          <w:p w14:paraId="65D0047D" w14:textId="77777777" w:rsidR="00A45EF8" w:rsidRPr="005A6304" w:rsidRDefault="00A45EF8" w:rsidP="005A630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A6304">
              <w:rPr>
                <w:rFonts w:ascii="Verdana" w:hAnsi="Verdana"/>
                <w:sz w:val="20"/>
                <w:szCs w:val="20"/>
              </w:rPr>
              <w:t>TAK / NIE ***</w:t>
            </w:r>
          </w:p>
        </w:tc>
        <w:tc>
          <w:tcPr>
            <w:tcW w:w="3300" w:type="dxa"/>
            <w:vAlign w:val="center"/>
          </w:tcPr>
          <w:p w14:paraId="78492F4F" w14:textId="77777777" w:rsidR="00A45EF8" w:rsidRPr="005A6304" w:rsidRDefault="00A45EF8" w:rsidP="005A630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A6304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3175" w:type="dxa"/>
            <w:vAlign w:val="center"/>
          </w:tcPr>
          <w:p w14:paraId="2AA8EC3A" w14:textId="77777777" w:rsidR="00A45EF8" w:rsidRPr="005A6304" w:rsidRDefault="00A45EF8" w:rsidP="005A630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A6304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3149" w:type="dxa"/>
            <w:vAlign w:val="center"/>
          </w:tcPr>
          <w:p w14:paraId="2D7B30BB" w14:textId="77777777" w:rsidR="00A45EF8" w:rsidRPr="005A6304" w:rsidRDefault="00A45EF8" w:rsidP="005A630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A6304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3149" w:type="dxa"/>
            <w:vAlign w:val="center"/>
          </w:tcPr>
          <w:p w14:paraId="6A095098" w14:textId="77777777" w:rsidR="00A45EF8" w:rsidRPr="005A6304" w:rsidRDefault="00A45EF8" w:rsidP="005A630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A6304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3207" w:type="dxa"/>
            <w:vAlign w:val="center"/>
          </w:tcPr>
          <w:p w14:paraId="0265CF2F" w14:textId="77777777" w:rsidR="00A45EF8" w:rsidRPr="005A6304" w:rsidRDefault="00A45EF8" w:rsidP="005A630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A6304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3265" w:type="dxa"/>
            <w:vAlign w:val="center"/>
          </w:tcPr>
          <w:p w14:paraId="16C9EA23" w14:textId="77777777" w:rsidR="00A45EF8" w:rsidRPr="005A6304" w:rsidRDefault="00A45EF8" w:rsidP="005A630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5A6304">
              <w:rPr>
                <w:rFonts w:ascii="Verdana" w:eastAsia="Arial" w:hAnsi="Verdana"/>
                <w:color w:val="000000"/>
                <w:sz w:val="20"/>
                <w:szCs w:val="20"/>
              </w:rPr>
              <w:t>Zasoby</w:t>
            </w:r>
            <w:proofErr w:type="spellEnd"/>
            <w:r w:rsidRPr="005A6304">
              <w:rPr>
                <w:rFonts w:ascii="Verdana" w:eastAsia="Arial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Fonts w:ascii="Verdana" w:eastAsia="Arial" w:hAnsi="Verdana"/>
                <w:color w:val="000000"/>
                <w:sz w:val="20"/>
                <w:szCs w:val="20"/>
              </w:rPr>
              <w:t>własne</w:t>
            </w:r>
            <w:proofErr w:type="spellEnd"/>
            <w:r w:rsidRPr="005A6304">
              <w:rPr>
                <w:rFonts w:ascii="Verdana" w:eastAsia="Arial" w:hAnsi="Verdana"/>
                <w:color w:val="000000"/>
                <w:sz w:val="20"/>
                <w:szCs w:val="20"/>
              </w:rPr>
              <w:t>/</w:t>
            </w:r>
            <w:proofErr w:type="spellStart"/>
            <w:r w:rsidRPr="005A6304">
              <w:rPr>
                <w:rFonts w:ascii="Verdana" w:eastAsia="Arial" w:hAnsi="Verdana"/>
                <w:color w:val="000000"/>
                <w:sz w:val="20"/>
                <w:szCs w:val="20"/>
              </w:rPr>
              <w:t>zasoby</w:t>
            </w:r>
            <w:proofErr w:type="spellEnd"/>
            <w:r w:rsidRPr="005A6304">
              <w:rPr>
                <w:rFonts w:ascii="Verdana" w:eastAsia="Arial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Fonts w:ascii="Verdana" w:eastAsia="Arial" w:hAnsi="Verdana"/>
                <w:color w:val="000000"/>
                <w:sz w:val="20"/>
                <w:szCs w:val="20"/>
              </w:rPr>
              <w:t>innych</w:t>
            </w:r>
            <w:proofErr w:type="spellEnd"/>
            <w:r w:rsidRPr="005A6304">
              <w:rPr>
                <w:rFonts w:ascii="Verdana" w:eastAsia="Arial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Fonts w:ascii="Verdana" w:eastAsia="Arial" w:hAnsi="Verdana"/>
                <w:color w:val="000000"/>
                <w:sz w:val="20"/>
                <w:szCs w:val="20"/>
              </w:rPr>
              <w:t>podmiotów</w:t>
            </w:r>
            <w:proofErr w:type="spellEnd"/>
            <w:r w:rsidRPr="005A6304">
              <w:rPr>
                <w:rFonts w:ascii="Verdana" w:eastAsia="Arial" w:hAnsi="Verdana"/>
                <w:color w:val="000000"/>
                <w:sz w:val="20"/>
                <w:szCs w:val="20"/>
              </w:rPr>
              <w:t xml:space="preserve"> **</w:t>
            </w:r>
            <w:r w:rsidRPr="005A6304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</w:tbl>
    <w:p w14:paraId="25B07169" w14:textId="77777777" w:rsidR="00A45EF8" w:rsidRPr="005A6304" w:rsidRDefault="00A45EF8" w:rsidP="005A6304">
      <w:pPr>
        <w:pStyle w:val="right"/>
        <w:spacing w:line="360" w:lineRule="auto"/>
        <w:rPr>
          <w:rFonts w:ascii="Verdana" w:hAnsi="Verdana"/>
          <w:sz w:val="20"/>
          <w:szCs w:val="20"/>
        </w:rPr>
      </w:pPr>
    </w:p>
    <w:p w14:paraId="7CFB8F93" w14:textId="77777777" w:rsidR="00A45EF8" w:rsidRPr="005A6304" w:rsidRDefault="00A45EF8" w:rsidP="005A6304">
      <w:pPr>
        <w:pStyle w:val="right"/>
        <w:spacing w:line="360" w:lineRule="auto"/>
        <w:jc w:val="left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*W </w:t>
      </w:r>
      <w:proofErr w:type="spellStart"/>
      <w:r w:rsidRPr="005A6304">
        <w:rPr>
          <w:rFonts w:ascii="Verdana" w:hAnsi="Verdana"/>
          <w:sz w:val="20"/>
          <w:szCs w:val="20"/>
        </w:rPr>
        <w:t>sytuacji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gdy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podmiot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realizował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zamówienie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w </w:t>
      </w:r>
      <w:proofErr w:type="spellStart"/>
      <w:r w:rsidRPr="005A6304">
        <w:rPr>
          <w:rFonts w:ascii="Verdana" w:hAnsi="Verdana"/>
          <w:sz w:val="20"/>
          <w:szCs w:val="20"/>
        </w:rPr>
        <w:t>ramach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konsorcjum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powinien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wykazać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że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faktycznie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brał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udział</w:t>
      </w:r>
      <w:proofErr w:type="spellEnd"/>
      <w:r w:rsidRPr="005A6304">
        <w:rPr>
          <w:rFonts w:ascii="Verdana" w:hAnsi="Verdana"/>
          <w:sz w:val="20"/>
          <w:szCs w:val="20"/>
        </w:rPr>
        <w:t xml:space="preserve"> w </w:t>
      </w:r>
      <w:proofErr w:type="spellStart"/>
      <w:r w:rsidRPr="005A6304">
        <w:rPr>
          <w:rFonts w:ascii="Verdana" w:hAnsi="Verdana"/>
          <w:sz w:val="20"/>
          <w:szCs w:val="20"/>
        </w:rPr>
        <w:t>realizacji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tego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zamówienia</w:t>
      </w:r>
      <w:proofErr w:type="spellEnd"/>
    </w:p>
    <w:p w14:paraId="59BFF0B6" w14:textId="77777777" w:rsidR="00A45EF8" w:rsidRPr="005A6304" w:rsidRDefault="00A45EF8" w:rsidP="005A6304">
      <w:pPr>
        <w:pStyle w:val="right"/>
        <w:spacing w:line="360" w:lineRule="auto"/>
        <w:jc w:val="left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** </w:t>
      </w:r>
      <w:proofErr w:type="spellStart"/>
      <w:r w:rsidRPr="005A6304">
        <w:rPr>
          <w:rFonts w:ascii="Verdana" w:hAnsi="Verdana"/>
          <w:sz w:val="20"/>
          <w:szCs w:val="20"/>
        </w:rPr>
        <w:t>Dla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każdej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usługi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wymienionej</w:t>
      </w:r>
      <w:proofErr w:type="spellEnd"/>
      <w:r w:rsidRPr="005A6304">
        <w:rPr>
          <w:rFonts w:ascii="Verdana" w:hAnsi="Verdana"/>
          <w:sz w:val="20"/>
          <w:szCs w:val="20"/>
        </w:rPr>
        <w:t xml:space="preserve"> w </w:t>
      </w:r>
      <w:proofErr w:type="spellStart"/>
      <w:r w:rsidRPr="005A6304">
        <w:rPr>
          <w:rFonts w:ascii="Verdana" w:hAnsi="Verdana"/>
          <w:sz w:val="20"/>
          <w:szCs w:val="20"/>
        </w:rPr>
        <w:t>wykazie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wykonawca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załącza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dowody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określające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czy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te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usługi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zostały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wykonane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lub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są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wykonywane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należycie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przy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czym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dowodami</w:t>
      </w:r>
      <w:proofErr w:type="spellEnd"/>
      <w:r w:rsidRPr="005A6304">
        <w:rPr>
          <w:rFonts w:ascii="Verdana" w:hAnsi="Verdana"/>
          <w:sz w:val="20"/>
          <w:szCs w:val="20"/>
        </w:rPr>
        <w:t xml:space="preserve">, o </w:t>
      </w:r>
      <w:proofErr w:type="spellStart"/>
      <w:r w:rsidRPr="005A6304">
        <w:rPr>
          <w:rFonts w:ascii="Verdana" w:hAnsi="Verdana"/>
          <w:sz w:val="20"/>
          <w:szCs w:val="20"/>
        </w:rPr>
        <w:t>których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mowa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są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referencje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bądź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inne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dokumenty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sporządzone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przez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podmiot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na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rzecz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którego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usługi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zostały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wykonane</w:t>
      </w:r>
      <w:proofErr w:type="spellEnd"/>
      <w:r w:rsidRPr="005A6304">
        <w:rPr>
          <w:rFonts w:ascii="Verdana" w:hAnsi="Verdana"/>
          <w:sz w:val="20"/>
          <w:szCs w:val="20"/>
        </w:rPr>
        <w:t xml:space="preserve">, a w </w:t>
      </w:r>
      <w:proofErr w:type="spellStart"/>
      <w:r w:rsidRPr="005A6304">
        <w:rPr>
          <w:rFonts w:ascii="Verdana" w:hAnsi="Verdana"/>
          <w:sz w:val="20"/>
          <w:szCs w:val="20"/>
        </w:rPr>
        <w:t>przypadku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świadczeń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powtarzających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się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lub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ciągłych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są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wykonywane</w:t>
      </w:r>
      <w:proofErr w:type="spellEnd"/>
      <w:r w:rsidRPr="005A6304">
        <w:rPr>
          <w:rFonts w:ascii="Verdana" w:hAnsi="Verdana"/>
          <w:sz w:val="20"/>
          <w:szCs w:val="20"/>
        </w:rPr>
        <w:t xml:space="preserve">, a </w:t>
      </w:r>
      <w:proofErr w:type="spellStart"/>
      <w:r w:rsidRPr="005A6304">
        <w:rPr>
          <w:rFonts w:ascii="Verdana" w:hAnsi="Verdana"/>
          <w:sz w:val="20"/>
          <w:szCs w:val="20"/>
        </w:rPr>
        <w:t>jeżeli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wykonawca</w:t>
      </w:r>
      <w:proofErr w:type="spellEnd"/>
      <w:r w:rsidRPr="005A6304">
        <w:rPr>
          <w:rFonts w:ascii="Verdana" w:hAnsi="Verdana"/>
          <w:sz w:val="20"/>
          <w:szCs w:val="20"/>
        </w:rPr>
        <w:t xml:space="preserve"> z </w:t>
      </w:r>
      <w:proofErr w:type="spellStart"/>
      <w:r w:rsidRPr="005A6304">
        <w:rPr>
          <w:rFonts w:ascii="Verdana" w:hAnsi="Verdana"/>
          <w:sz w:val="20"/>
          <w:szCs w:val="20"/>
        </w:rPr>
        <w:t>przyczyn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niezależnych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od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niego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jest w </w:t>
      </w:r>
      <w:proofErr w:type="spellStart"/>
      <w:r w:rsidRPr="005A6304">
        <w:rPr>
          <w:rFonts w:ascii="Verdana" w:hAnsi="Verdana"/>
          <w:sz w:val="20"/>
          <w:szCs w:val="20"/>
        </w:rPr>
        <w:t>stanie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uzyskać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tych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dokumentów</w:t>
      </w:r>
      <w:proofErr w:type="spellEnd"/>
      <w:r w:rsidRPr="005A6304">
        <w:rPr>
          <w:rFonts w:ascii="Verdana" w:hAnsi="Verdana"/>
          <w:sz w:val="20"/>
          <w:szCs w:val="20"/>
        </w:rPr>
        <w:t xml:space="preserve"> - </w:t>
      </w:r>
      <w:proofErr w:type="spellStart"/>
      <w:r w:rsidRPr="005A6304">
        <w:rPr>
          <w:rFonts w:ascii="Verdana" w:hAnsi="Verdana"/>
          <w:sz w:val="20"/>
          <w:szCs w:val="20"/>
        </w:rPr>
        <w:t>oświadczenie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wykonawcy</w:t>
      </w:r>
      <w:proofErr w:type="spellEnd"/>
      <w:r w:rsidRPr="005A6304">
        <w:rPr>
          <w:rFonts w:ascii="Verdana" w:hAnsi="Verdana"/>
          <w:sz w:val="20"/>
          <w:szCs w:val="20"/>
        </w:rPr>
        <w:t xml:space="preserve">; w </w:t>
      </w:r>
      <w:proofErr w:type="spellStart"/>
      <w:r w:rsidRPr="005A6304">
        <w:rPr>
          <w:rFonts w:ascii="Verdana" w:hAnsi="Verdana"/>
          <w:sz w:val="20"/>
          <w:szCs w:val="20"/>
        </w:rPr>
        <w:t>przypadku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świadczeń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powtarzających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się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lub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ciągłych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nadal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wykonywanych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referencje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bądź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inne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dokumenty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potwierdzające</w:t>
      </w:r>
      <w:proofErr w:type="spellEnd"/>
      <w:r w:rsidRPr="005A6304">
        <w:rPr>
          <w:rFonts w:ascii="Verdana" w:hAnsi="Verdana"/>
          <w:sz w:val="20"/>
          <w:szCs w:val="20"/>
        </w:rPr>
        <w:t xml:space="preserve"> ich </w:t>
      </w:r>
      <w:proofErr w:type="spellStart"/>
      <w:r w:rsidRPr="005A6304">
        <w:rPr>
          <w:rFonts w:ascii="Verdana" w:hAnsi="Verdana"/>
          <w:sz w:val="20"/>
          <w:szCs w:val="20"/>
        </w:rPr>
        <w:t>należyte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wykonywanie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powinny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być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wystawione</w:t>
      </w:r>
      <w:proofErr w:type="spellEnd"/>
      <w:r w:rsidRPr="005A6304">
        <w:rPr>
          <w:rFonts w:ascii="Verdana" w:hAnsi="Verdana"/>
          <w:sz w:val="20"/>
          <w:szCs w:val="20"/>
        </w:rPr>
        <w:t xml:space="preserve"> w </w:t>
      </w:r>
      <w:proofErr w:type="spellStart"/>
      <w:r w:rsidRPr="005A6304">
        <w:rPr>
          <w:rFonts w:ascii="Verdana" w:hAnsi="Verdana"/>
          <w:sz w:val="20"/>
          <w:szCs w:val="20"/>
        </w:rPr>
        <w:t>okresie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ostatnich</w:t>
      </w:r>
      <w:proofErr w:type="spellEnd"/>
      <w:r w:rsidRPr="005A6304">
        <w:rPr>
          <w:rFonts w:ascii="Verdana" w:hAnsi="Verdana"/>
          <w:sz w:val="20"/>
          <w:szCs w:val="20"/>
        </w:rPr>
        <w:t xml:space="preserve"> 3 </w:t>
      </w:r>
      <w:proofErr w:type="spellStart"/>
      <w:r w:rsidRPr="005A6304">
        <w:rPr>
          <w:rFonts w:ascii="Verdana" w:hAnsi="Verdana"/>
          <w:sz w:val="20"/>
          <w:szCs w:val="20"/>
        </w:rPr>
        <w:t>miesięcy</w:t>
      </w:r>
      <w:proofErr w:type="spellEnd"/>
      <w:r w:rsidRPr="005A6304">
        <w:rPr>
          <w:rFonts w:ascii="Verdana" w:hAnsi="Verdana"/>
          <w:sz w:val="20"/>
          <w:szCs w:val="20"/>
        </w:rPr>
        <w:t>.</w:t>
      </w:r>
    </w:p>
    <w:p w14:paraId="33826F21" w14:textId="77777777" w:rsidR="00A45EF8" w:rsidRPr="005A6304" w:rsidRDefault="00A45EF8" w:rsidP="005A6304">
      <w:pPr>
        <w:pStyle w:val="right"/>
        <w:spacing w:line="360" w:lineRule="auto"/>
        <w:jc w:val="left"/>
        <w:rPr>
          <w:rFonts w:ascii="Verdana" w:hAnsi="Verdana"/>
          <w:sz w:val="20"/>
          <w:szCs w:val="20"/>
        </w:rPr>
      </w:pPr>
    </w:p>
    <w:p w14:paraId="2DEE05E1" w14:textId="77777777" w:rsidR="00A45EF8" w:rsidRDefault="00A45EF8" w:rsidP="005A6304">
      <w:pPr>
        <w:pStyle w:val="right"/>
        <w:spacing w:line="360" w:lineRule="auto"/>
        <w:jc w:val="left"/>
        <w:rPr>
          <w:rFonts w:ascii="Verdana" w:hAnsi="Verdana"/>
          <w:sz w:val="20"/>
          <w:szCs w:val="20"/>
        </w:rPr>
      </w:pPr>
      <w:proofErr w:type="spellStart"/>
      <w:r w:rsidRPr="005A6304">
        <w:rPr>
          <w:rFonts w:ascii="Verdana" w:hAnsi="Verdana"/>
          <w:sz w:val="20"/>
          <w:szCs w:val="20"/>
        </w:rPr>
        <w:t>Wykonawca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który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polega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zdolnościach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lub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sytuacji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innych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podmiotów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musi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udowodnić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Zamawiającemu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że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realizując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zamówienie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będzie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dysponował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niezbędnymi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zasobami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tych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podmiotów</w:t>
      </w:r>
      <w:proofErr w:type="spellEnd"/>
      <w:r w:rsidRPr="005A6304">
        <w:rPr>
          <w:rFonts w:ascii="Verdana" w:hAnsi="Verdana"/>
          <w:sz w:val="20"/>
          <w:szCs w:val="20"/>
        </w:rPr>
        <w:t xml:space="preserve">, w </w:t>
      </w:r>
      <w:proofErr w:type="spellStart"/>
      <w:r w:rsidRPr="005A6304">
        <w:rPr>
          <w:rFonts w:ascii="Verdana" w:hAnsi="Verdana"/>
          <w:sz w:val="20"/>
          <w:szCs w:val="20"/>
        </w:rPr>
        <w:t>szczególności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przedstawiając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zobowiązanie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tych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podmiotów</w:t>
      </w:r>
      <w:proofErr w:type="spellEnd"/>
      <w:r w:rsidRPr="005A6304">
        <w:rPr>
          <w:rFonts w:ascii="Verdana" w:hAnsi="Verdana"/>
          <w:sz w:val="20"/>
          <w:szCs w:val="20"/>
        </w:rPr>
        <w:t xml:space="preserve"> do </w:t>
      </w:r>
      <w:proofErr w:type="spellStart"/>
      <w:r w:rsidRPr="005A6304">
        <w:rPr>
          <w:rFonts w:ascii="Verdana" w:hAnsi="Verdana"/>
          <w:sz w:val="20"/>
          <w:szCs w:val="20"/>
        </w:rPr>
        <w:t>oddania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mu do </w:t>
      </w:r>
      <w:proofErr w:type="spellStart"/>
      <w:r w:rsidRPr="005A6304">
        <w:rPr>
          <w:rFonts w:ascii="Verdana" w:hAnsi="Verdana"/>
          <w:sz w:val="20"/>
          <w:szCs w:val="20"/>
        </w:rPr>
        <w:t>dyspozycji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niezbędnych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zasobów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potrzeby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realizacji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zamówienia</w:t>
      </w:r>
      <w:proofErr w:type="spellEnd"/>
      <w:r w:rsidRPr="005A6304">
        <w:rPr>
          <w:rFonts w:ascii="Verdana" w:hAnsi="Verdana"/>
          <w:sz w:val="20"/>
          <w:szCs w:val="20"/>
        </w:rPr>
        <w:t>.</w:t>
      </w:r>
    </w:p>
    <w:p w14:paraId="28F6ED69" w14:textId="77777777" w:rsidR="0049453E" w:rsidRDefault="0049453E" w:rsidP="005A6304">
      <w:pPr>
        <w:pStyle w:val="right"/>
        <w:spacing w:line="360" w:lineRule="auto"/>
        <w:jc w:val="left"/>
        <w:rPr>
          <w:rFonts w:ascii="Verdana" w:hAnsi="Verdana"/>
          <w:sz w:val="20"/>
          <w:szCs w:val="20"/>
        </w:rPr>
      </w:pPr>
    </w:p>
    <w:p w14:paraId="788C7941" w14:textId="77777777" w:rsidR="0049453E" w:rsidRDefault="0049453E" w:rsidP="005A6304">
      <w:pPr>
        <w:pStyle w:val="right"/>
        <w:spacing w:line="360" w:lineRule="auto"/>
        <w:jc w:val="left"/>
        <w:rPr>
          <w:rFonts w:ascii="Verdana" w:hAnsi="Verdana"/>
          <w:sz w:val="20"/>
          <w:szCs w:val="20"/>
        </w:rPr>
      </w:pPr>
    </w:p>
    <w:p w14:paraId="766FFE69" w14:textId="77777777" w:rsidR="0049453E" w:rsidRDefault="0049453E" w:rsidP="005A6304">
      <w:pPr>
        <w:pStyle w:val="right"/>
        <w:spacing w:line="360" w:lineRule="auto"/>
        <w:jc w:val="left"/>
        <w:rPr>
          <w:rFonts w:ascii="Verdana" w:hAnsi="Verdana"/>
          <w:sz w:val="20"/>
          <w:szCs w:val="20"/>
        </w:rPr>
      </w:pPr>
    </w:p>
    <w:p w14:paraId="63FE637F" w14:textId="77777777" w:rsidR="0049453E" w:rsidRDefault="0049453E" w:rsidP="005A6304">
      <w:pPr>
        <w:pStyle w:val="right"/>
        <w:spacing w:line="360" w:lineRule="auto"/>
        <w:jc w:val="left"/>
        <w:rPr>
          <w:rFonts w:ascii="Verdana" w:hAnsi="Verdana"/>
          <w:sz w:val="20"/>
          <w:szCs w:val="20"/>
        </w:rPr>
      </w:pPr>
    </w:p>
    <w:p w14:paraId="169A9077" w14:textId="77777777" w:rsidR="004A5013" w:rsidRDefault="004A5013" w:rsidP="005A6304">
      <w:pPr>
        <w:pStyle w:val="right"/>
        <w:spacing w:line="360" w:lineRule="auto"/>
        <w:jc w:val="left"/>
        <w:rPr>
          <w:rFonts w:ascii="Verdana" w:hAnsi="Verdana"/>
          <w:sz w:val="20"/>
          <w:szCs w:val="20"/>
        </w:rPr>
      </w:pPr>
    </w:p>
    <w:p w14:paraId="4D059C4A" w14:textId="77777777" w:rsidR="004A5013" w:rsidRDefault="004A5013" w:rsidP="005A6304">
      <w:pPr>
        <w:pStyle w:val="right"/>
        <w:spacing w:line="360" w:lineRule="auto"/>
        <w:jc w:val="left"/>
        <w:rPr>
          <w:rFonts w:ascii="Verdana" w:hAnsi="Verdana"/>
          <w:sz w:val="20"/>
          <w:szCs w:val="20"/>
        </w:rPr>
      </w:pPr>
    </w:p>
    <w:p w14:paraId="04EB35E8" w14:textId="77777777" w:rsidR="004A5013" w:rsidRDefault="004A5013" w:rsidP="005A6304">
      <w:pPr>
        <w:pStyle w:val="right"/>
        <w:spacing w:line="360" w:lineRule="auto"/>
        <w:jc w:val="left"/>
        <w:rPr>
          <w:rFonts w:ascii="Verdana" w:hAnsi="Verdana"/>
          <w:sz w:val="20"/>
          <w:szCs w:val="20"/>
        </w:rPr>
      </w:pPr>
    </w:p>
    <w:p w14:paraId="64A8AAD2" w14:textId="77777777" w:rsidR="0049453E" w:rsidRDefault="0049453E" w:rsidP="005A6304">
      <w:pPr>
        <w:pStyle w:val="right"/>
        <w:spacing w:line="360" w:lineRule="auto"/>
        <w:jc w:val="left"/>
        <w:rPr>
          <w:rFonts w:ascii="Verdana" w:hAnsi="Verdana"/>
          <w:sz w:val="20"/>
          <w:szCs w:val="20"/>
        </w:rPr>
      </w:pPr>
    </w:p>
    <w:p w14:paraId="749FCCA1" w14:textId="77777777" w:rsidR="0049453E" w:rsidRDefault="0049453E" w:rsidP="005A6304">
      <w:pPr>
        <w:pStyle w:val="right"/>
        <w:spacing w:line="360" w:lineRule="auto"/>
        <w:jc w:val="left"/>
        <w:rPr>
          <w:rFonts w:ascii="Verdana" w:hAnsi="Verdana"/>
          <w:sz w:val="20"/>
          <w:szCs w:val="20"/>
        </w:rPr>
      </w:pPr>
    </w:p>
    <w:p w14:paraId="17A8FDD5" w14:textId="21449925" w:rsidR="0049453E" w:rsidRDefault="004A5013" w:rsidP="004A5013">
      <w:pPr>
        <w:spacing w:after="280" w:line="360" w:lineRule="auto"/>
        <w:jc w:val="center"/>
        <w:rPr>
          <w:rFonts w:ascii="Verdana" w:eastAsia="Arial" w:hAnsi="Verdana"/>
          <w:b/>
          <w:bCs/>
          <w:color w:val="FF0000"/>
          <w:sz w:val="20"/>
          <w:szCs w:val="20"/>
          <w:lang w:val="pl-PL"/>
        </w:rPr>
      </w:pPr>
      <w:r w:rsidRPr="006502C1">
        <w:rPr>
          <w:rFonts w:ascii="Verdana" w:eastAsia="Arial" w:hAnsi="Verdana"/>
          <w:b/>
          <w:bCs/>
          <w:color w:val="FF0000"/>
          <w:sz w:val="20"/>
          <w:szCs w:val="20"/>
          <w:lang w:val="pl-PL"/>
        </w:rPr>
        <w:t>DOKUMENT NALEŻY PODPISAĆ KWALIFIKOWANYM PODPISEM ELEKTRONICZNYM,</w:t>
      </w:r>
      <w:r w:rsidRPr="006502C1">
        <w:rPr>
          <w:rFonts w:ascii="Verdana" w:eastAsia="Arial" w:hAnsi="Verdana"/>
          <w:b/>
          <w:bCs/>
          <w:color w:val="FF0000"/>
          <w:sz w:val="20"/>
          <w:szCs w:val="20"/>
          <w:lang w:val="pl-PL"/>
        </w:rPr>
        <w:br/>
        <w:t>PODPISEM ZAUFANYM LUB PODPISEM OSOBISTYM.</w:t>
      </w:r>
    </w:p>
    <w:p w14:paraId="24207AAD" w14:textId="77777777" w:rsidR="004A5013" w:rsidRDefault="004A5013" w:rsidP="005A6304">
      <w:pPr>
        <w:pStyle w:val="right"/>
        <w:spacing w:line="360" w:lineRule="auto"/>
        <w:jc w:val="left"/>
        <w:rPr>
          <w:rFonts w:ascii="Verdana" w:hAnsi="Verdana"/>
          <w:sz w:val="20"/>
          <w:szCs w:val="20"/>
        </w:rPr>
      </w:pPr>
    </w:p>
    <w:p w14:paraId="6523B2D2" w14:textId="77777777" w:rsidR="0049453E" w:rsidRPr="005A6304" w:rsidRDefault="0049453E" w:rsidP="005A6304">
      <w:pPr>
        <w:pStyle w:val="right"/>
        <w:spacing w:line="360" w:lineRule="auto"/>
        <w:jc w:val="left"/>
        <w:rPr>
          <w:rFonts w:ascii="Verdana" w:hAnsi="Verdana"/>
          <w:sz w:val="20"/>
          <w:szCs w:val="20"/>
        </w:rPr>
      </w:pPr>
    </w:p>
    <w:p w14:paraId="19E02C23" w14:textId="3FBEA294" w:rsidR="00A45EF8" w:rsidRPr="005A6304" w:rsidRDefault="00A45EF8" w:rsidP="005A6304">
      <w:pPr>
        <w:spacing w:line="360" w:lineRule="auto"/>
        <w:ind w:left="1080" w:hanging="720"/>
        <w:jc w:val="right"/>
        <w:rPr>
          <w:rFonts w:ascii="Verdana" w:eastAsia="Calibri" w:hAnsi="Verdana"/>
          <w:kern w:val="2"/>
          <w:sz w:val="20"/>
          <w:szCs w:val="20"/>
          <w:lang w:val="pl-PL" w:eastAsia="en-US"/>
        </w:rPr>
      </w:pPr>
      <w:r w:rsidRPr="005A6304">
        <w:rPr>
          <w:rFonts w:ascii="Verdana" w:eastAsia="Calibri" w:hAnsi="Verdana"/>
          <w:kern w:val="2"/>
          <w:sz w:val="20"/>
          <w:szCs w:val="20"/>
          <w:lang w:val="pl-PL" w:eastAsia="en-US"/>
        </w:rPr>
        <w:lastRenderedPageBreak/>
        <w:t>Załącznik nr 4</w:t>
      </w:r>
    </w:p>
    <w:p w14:paraId="2DC0D7D1" w14:textId="77777777" w:rsidR="00A45EF8" w:rsidRPr="005A6304" w:rsidRDefault="00A45EF8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22F00B52" w14:textId="77777777" w:rsidR="0049453E" w:rsidRPr="005A6304" w:rsidRDefault="00A45EF8" w:rsidP="0049453E">
      <w:pPr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5A6304">
        <w:rPr>
          <w:rFonts w:ascii="Verdana" w:hAnsi="Verdana"/>
          <w:color w:val="000000"/>
          <w:sz w:val="20"/>
          <w:szCs w:val="20"/>
        </w:rPr>
        <w:t xml:space="preserve">Nazwa </w:t>
      </w:r>
      <w:proofErr w:type="spellStart"/>
      <w:r w:rsidRPr="005A6304">
        <w:rPr>
          <w:rFonts w:ascii="Verdana" w:hAnsi="Verdana"/>
          <w:color w:val="000000"/>
          <w:sz w:val="20"/>
          <w:szCs w:val="20"/>
        </w:rPr>
        <w:t>postępowania</w:t>
      </w:r>
      <w:proofErr w:type="spellEnd"/>
      <w:r w:rsidRPr="005A6304">
        <w:rPr>
          <w:rFonts w:ascii="Verdana" w:hAnsi="Verdana"/>
          <w:color w:val="000000"/>
          <w:sz w:val="20"/>
          <w:szCs w:val="20"/>
        </w:rPr>
        <w:t xml:space="preserve">: </w:t>
      </w:r>
      <w:proofErr w:type="spellStart"/>
      <w:r w:rsidR="0049453E" w:rsidRPr="005A6304">
        <w:rPr>
          <w:rFonts w:ascii="Verdana" w:hAnsi="Verdana"/>
          <w:b/>
          <w:bCs/>
          <w:sz w:val="20"/>
          <w:szCs w:val="20"/>
        </w:rPr>
        <w:t>Świadczenie</w:t>
      </w:r>
      <w:proofErr w:type="spellEnd"/>
      <w:r w:rsidR="0049453E" w:rsidRPr="005A6304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="0049453E" w:rsidRPr="005A6304">
        <w:rPr>
          <w:rFonts w:ascii="Verdana" w:hAnsi="Verdana"/>
          <w:b/>
          <w:bCs/>
          <w:sz w:val="20"/>
          <w:szCs w:val="20"/>
        </w:rPr>
        <w:t>usługi</w:t>
      </w:r>
      <w:proofErr w:type="spellEnd"/>
      <w:r w:rsidR="0049453E" w:rsidRPr="005A6304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="0049453E" w:rsidRPr="005A6304">
        <w:rPr>
          <w:rFonts w:ascii="Verdana" w:hAnsi="Verdana"/>
          <w:b/>
          <w:bCs/>
          <w:sz w:val="20"/>
          <w:szCs w:val="20"/>
        </w:rPr>
        <w:t>sprzątania</w:t>
      </w:r>
      <w:proofErr w:type="spellEnd"/>
      <w:r w:rsidR="0049453E" w:rsidRPr="005A6304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="0049453E" w:rsidRPr="005A6304">
        <w:rPr>
          <w:rFonts w:ascii="Verdana" w:hAnsi="Verdana"/>
          <w:b/>
          <w:bCs/>
          <w:sz w:val="20"/>
          <w:szCs w:val="20"/>
        </w:rPr>
        <w:t>biur</w:t>
      </w:r>
      <w:proofErr w:type="spellEnd"/>
      <w:r w:rsidR="0049453E" w:rsidRPr="005A6304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="0049453E" w:rsidRPr="005A6304">
        <w:rPr>
          <w:rFonts w:ascii="Verdana" w:hAnsi="Verdana"/>
          <w:b/>
          <w:bCs/>
          <w:sz w:val="20"/>
          <w:szCs w:val="20"/>
        </w:rPr>
        <w:t>i</w:t>
      </w:r>
      <w:proofErr w:type="spellEnd"/>
      <w:r w:rsidR="0049453E" w:rsidRPr="005A6304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="0049453E" w:rsidRPr="005A6304">
        <w:rPr>
          <w:rFonts w:ascii="Verdana" w:hAnsi="Verdana"/>
          <w:b/>
          <w:bCs/>
          <w:sz w:val="20"/>
          <w:szCs w:val="20"/>
        </w:rPr>
        <w:t>pomieszczeń</w:t>
      </w:r>
      <w:proofErr w:type="spellEnd"/>
      <w:r w:rsidR="0049453E" w:rsidRPr="005A6304">
        <w:rPr>
          <w:rFonts w:ascii="Verdana" w:hAnsi="Verdana"/>
          <w:b/>
          <w:bCs/>
          <w:sz w:val="20"/>
          <w:szCs w:val="20"/>
        </w:rPr>
        <w:t xml:space="preserve"> w </w:t>
      </w:r>
      <w:proofErr w:type="spellStart"/>
      <w:r w:rsidR="0049453E" w:rsidRPr="005A6304">
        <w:rPr>
          <w:rFonts w:ascii="Verdana" w:hAnsi="Verdana"/>
          <w:b/>
          <w:bCs/>
          <w:sz w:val="20"/>
          <w:szCs w:val="20"/>
        </w:rPr>
        <w:t>Sieć</w:t>
      </w:r>
      <w:proofErr w:type="spellEnd"/>
      <w:r w:rsidR="0049453E" w:rsidRPr="005A6304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="0049453E" w:rsidRPr="005A6304">
        <w:rPr>
          <w:rFonts w:ascii="Verdana" w:hAnsi="Verdana"/>
          <w:b/>
          <w:bCs/>
          <w:sz w:val="20"/>
          <w:szCs w:val="20"/>
        </w:rPr>
        <w:t>Badawcza</w:t>
      </w:r>
      <w:proofErr w:type="spellEnd"/>
      <w:r w:rsidR="0049453E" w:rsidRPr="005A6304">
        <w:rPr>
          <w:rFonts w:ascii="Verdana" w:hAnsi="Verdana"/>
          <w:b/>
          <w:bCs/>
          <w:sz w:val="20"/>
          <w:szCs w:val="20"/>
        </w:rPr>
        <w:t xml:space="preserve"> Łukasiewicz – </w:t>
      </w:r>
      <w:proofErr w:type="spellStart"/>
      <w:r w:rsidR="0049453E" w:rsidRPr="005A6304">
        <w:rPr>
          <w:rFonts w:ascii="Verdana" w:hAnsi="Verdana"/>
          <w:b/>
          <w:bCs/>
          <w:sz w:val="20"/>
          <w:szCs w:val="20"/>
        </w:rPr>
        <w:t>Warszawskim</w:t>
      </w:r>
      <w:proofErr w:type="spellEnd"/>
      <w:r w:rsidR="0049453E" w:rsidRPr="005A6304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="0049453E" w:rsidRPr="005A6304">
        <w:rPr>
          <w:rFonts w:ascii="Verdana" w:hAnsi="Verdana"/>
          <w:b/>
          <w:bCs/>
          <w:sz w:val="20"/>
          <w:szCs w:val="20"/>
        </w:rPr>
        <w:t>Instytucie</w:t>
      </w:r>
      <w:proofErr w:type="spellEnd"/>
      <w:r w:rsidR="0049453E" w:rsidRPr="005A6304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="0049453E" w:rsidRPr="005A6304">
        <w:rPr>
          <w:rFonts w:ascii="Verdana" w:hAnsi="Verdana"/>
          <w:b/>
          <w:bCs/>
          <w:sz w:val="20"/>
          <w:szCs w:val="20"/>
        </w:rPr>
        <w:t>Technologicznym</w:t>
      </w:r>
      <w:proofErr w:type="spellEnd"/>
      <w:r w:rsidR="0049453E" w:rsidRPr="005A6304">
        <w:rPr>
          <w:rFonts w:ascii="Verdana" w:hAnsi="Verdana"/>
          <w:b/>
          <w:bCs/>
          <w:sz w:val="20"/>
          <w:szCs w:val="20"/>
        </w:rPr>
        <w:t xml:space="preserve"> w </w:t>
      </w:r>
      <w:proofErr w:type="spellStart"/>
      <w:r w:rsidR="0049453E" w:rsidRPr="005A6304">
        <w:rPr>
          <w:rFonts w:ascii="Verdana" w:hAnsi="Verdana"/>
          <w:b/>
          <w:bCs/>
          <w:sz w:val="20"/>
          <w:szCs w:val="20"/>
        </w:rPr>
        <w:t>czterech</w:t>
      </w:r>
      <w:proofErr w:type="spellEnd"/>
      <w:r w:rsidR="0049453E" w:rsidRPr="005A6304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="0049453E" w:rsidRPr="005A6304">
        <w:rPr>
          <w:rFonts w:ascii="Verdana" w:hAnsi="Verdana"/>
          <w:b/>
          <w:bCs/>
          <w:sz w:val="20"/>
          <w:szCs w:val="20"/>
        </w:rPr>
        <w:t>lokalizacjach</w:t>
      </w:r>
      <w:proofErr w:type="spellEnd"/>
      <w:r w:rsidR="0049453E" w:rsidRPr="005A6304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="0049453E" w:rsidRPr="005A6304">
        <w:rPr>
          <w:rFonts w:ascii="Verdana" w:hAnsi="Verdana"/>
          <w:b/>
          <w:bCs/>
          <w:sz w:val="20"/>
          <w:szCs w:val="20"/>
        </w:rPr>
        <w:t>wraz</w:t>
      </w:r>
      <w:proofErr w:type="spellEnd"/>
      <w:r w:rsidR="0049453E" w:rsidRPr="005A6304">
        <w:rPr>
          <w:rFonts w:ascii="Verdana" w:hAnsi="Verdana"/>
          <w:b/>
          <w:bCs/>
          <w:sz w:val="20"/>
          <w:szCs w:val="20"/>
        </w:rPr>
        <w:t xml:space="preserve"> z </w:t>
      </w:r>
      <w:proofErr w:type="spellStart"/>
      <w:r w:rsidR="0049453E" w:rsidRPr="005A6304">
        <w:rPr>
          <w:rFonts w:ascii="Verdana" w:hAnsi="Verdana"/>
          <w:b/>
          <w:bCs/>
          <w:sz w:val="20"/>
          <w:szCs w:val="20"/>
        </w:rPr>
        <w:t>dostarczeniem</w:t>
      </w:r>
      <w:proofErr w:type="spellEnd"/>
      <w:r w:rsidR="0049453E" w:rsidRPr="005A6304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="0049453E" w:rsidRPr="005A6304">
        <w:rPr>
          <w:rFonts w:ascii="Verdana" w:hAnsi="Verdana"/>
          <w:b/>
          <w:bCs/>
          <w:sz w:val="20"/>
          <w:szCs w:val="20"/>
        </w:rPr>
        <w:t>artykułów</w:t>
      </w:r>
      <w:proofErr w:type="spellEnd"/>
      <w:r w:rsidR="0049453E" w:rsidRPr="005A6304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="0049453E" w:rsidRPr="005A6304">
        <w:rPr>
          <w:rFonts w:ascii="Verdana" w:hAnsi="Verdana"/>
          <w:b/>
          <w:bCs/>
          <w:sz w:val="20"/>
          <w:szCs w:val="20"/>
        </w:rPr>
        <w:t>sanitarno-higienicznych</w:t>
      </w:r>
      <w:proofErr w:type="spellEnd"/>
      <w:r w:rsidR="0049453E" w:rsidRPr="005A6304">
        <w:rPr>
          <w:rFonts w:ascii="Verdana" w:hAnsi="Verdana"/>
          <w:b/>
          <w:bCs/>
          <w:sz w:val="20"/>
          <w:szCs w:val="20"/>
        </w:rPr>
        <w:t>.</w:t>
      </w:r>
    </w:p>
    <w:p w14:paraId="5DC24D5B" w14:textId="6DEF1B0F" w:rsidR="00A45EF8" w:rsidRPr="005A6304" w:rsidRDefault="00A45EF8" w:rsidP="005A6304">
      <w:pPr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 </w:t>
      </w:r>
    </w:p>
    <w:p w14:paraId="021E7C32" w14:textId="77777777" w:rsidR="00A45EF8" w:rsidRPr="005A6304" w:rsidRDefault="00A45EF8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668F3F5C" w14:textId="77777777" w:rsidR="00A45EF8" w:rsidRPr="005A6304" w:rsidRDefault="00A45EF8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207EAB48" w14:textId="77777777" w:rsidR="00A45EF8" w:rsidRPr="005A6304" w:rsidRDefault="00A45EF8" w:rsidP="005A6304">
      <w:pPr>
        <w:pStyle w:val="center"/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Style w:val="bold"/>
          <w:rFonts w:ascii="Verdana" w:hAnsi="Verdana"/>
          <w:sz w:val="20"/>
          <w:szCs w:val="20"/>
        </w:rPr>
        <w:t>WYKAZ OSÓB</w:t>
      </w:r>
    </w:p>
    <w:p w14:paraId="367DA121" w14:textId="77777777" w:rsidR="00A45EF8" w:rsidRPr="005A6304" w:rsidRDefault="00A45EF8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2291"/>
        <w:gridCol w:w="3025"/>
        <w:gridCol w:w="1505"/>
        <w:gridCol w:w="1636"/>
      </w:tblGrid>
      <w:tr w:rsidR="00A45EF8" w:rsidRPr="005A6304" w14:paraId="1EC09D5F" w14:textId="77777777" w:rsidTr="00EF137E">
        <w:trPr>
          <w:trHeight w:val="954"/>
        </w:trPr>
        <w:tc>
          <w:tcPr>
            <w:tcW w:w="549" w:type="dxa"/>
            <w:vMerge w:val="restart"/>
            <w:vAlign w:val="center"/>
          </w:tcPr>
          <w:p w14:paraId="0C9B3CC4" w14:textId="77777777" w:rsidR="00A45EF8" w:rsidRPr="005A6304" w:rsidRDefault="00A45EF8" w:rsidP="005A630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5A6304">
              <w:rPr>
                <w:rFonts w:ascii="Verdana" w:hAnsi="Verdana"/>
                <w:b/>
                <w:bCs/>
                <w:sz w:val="20"/>
                <w:szCs w:val="20"/>
              </w:rPr>
              <w:t>L.p.</w:t>
            </w:r>
            <w:proofErr w:type="spellEnd"/>
          </w:p>
        </w:tc>
        <w:tc>
          <w:tcPr>
            <w:tcW w:w="4552" w:type="dxa"/>
            <w:vMerge w:val="restart"/>
            <w:vAlign w:val="center"/>
          </w:tcPr>
          <w:p w14:paraId="3A76F382" w14:textId="711C0628" w:rsidR="00A45EF8" w:rsidRPr="005A6304" w:rsidRDefault="00A45EF8" w:rsidP="005A630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5A6304">
              <w:rPr>
                <w:rFonts w:ascii="Verdana" w:hAnsi="Verdana"/>
                <w:b/>
                <w:bCs/>
                <w:sz w:val="20"/>
                <w:szCs w:val="20"/>
              </w:rPr>
              <w:t>Osoby</w:t>
            </w:r>
            <w:proofErr w:type="spellEnd"/>
            <w:r w:rsidRPr="005A6304">
              <w:rPr>
                <w:rFonts w:ascii="Verdana" w:hAnsi="Verdana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5A6304">
              <w:rPr>
                <w:rFonts w:ascii="Verdana" w:hAnsi="Verdana"/>
                <w:b/>
                <w:bCs/>
                <w:sz w:val="20"/>
                <w:szCs w:val="20"/>
              </w:rPr>
              <w:t>którymi</w:t>
            </w:r>
            <w:proofErr w:type="spellEnd"/>
            <w:r w:rsidRPr="005A6304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Fonts w:ascii="Verdana" w:hAnsi="Verdana"/>
                <w:b/>
                <w:bCs/>
                <w:sz w:val="20"/>
                <w:szCs w:val="20"/>
              </w:rPr>
              <w:t>Wykonawca</w:t>
            </w:r>
            <w:proofErr w:type="spellEnd"/>
            <w:r w:rsidRPr="005A6304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Fonts w:ascii="Verdana" w:hAnsi="Verdana"/>
                <w:b/>
                <w:bCs/>
                <w:sz w:val="20"/>
                <w:szCs w:val="20"/>
              </w:rPr>
              <w:t>dysponuje</w:t>
            </w:r>
            <w:proofErr w:type="spellEnd"/>
            <w:r w:rsidRPr="005A6304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Fonts w:ascii="Verdana" w:hAnsi="Verdana"/>
                <w:b/>
                <w:bCs/>
                <w:sz w:val="20"/>
                <w:szCs w:val="20"/>
              </w:rPr>
              <w:t>lub</w:t>
            </w:r>
            <w:proofErr w:type="spellEnd"/>
            <w:r w:rsidRPr="005A6304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Fonts w:ascii="Verdana" w:hAnsi="Verdana"/>
                <w:b/>
                <w:bCs/>
                <w:sz w:val="20"/>
                <w:szCs w:val="20"/>
              </w:rPr>
              <w:t>będzie</w:t>
            </w:r>
            <w:proofErr w:type="spellEnd"/>
            <w:r w:rsidRPr="005A6304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Fonts w:ascii="Verdana" w:hAnsi="Verdana"/>
                <w:b/>
                <w:bCs/>
                <w:sz w:val="20"/>
                <w:szCs w:val="20"/>
              </w:rPr>
              <w:t>dysponować</w:t>
            </w:r>
            <w:proofErr w:type="spellEnd"/>
            <w:r w:rsidRPr="005A6304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Fonts w:ascii="Verdana" w:hAnsi="Verdana"/>
                <w:b/>
                <w:bCs/>
                <w:sz w:val="20"/>
                <w:szCs w:val="20"/>
              </w:rPr>
              <w:t>podczas</w:t>
            </w:r>
            <w:proofErr w:type="spellEnd"/>
            <w:r w:rsidRPr="005A6304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Fonts w:ascii="Verdana" w:hAnsi="Verdana"/>
                <w:b/>
                <w:bCs/>
                <w:sz w:val="20"/>
                <w:szCs w:val="20"/>
              </w:rPr>
              <w:t>wykonywania</w:t>
            </w:r>
            <w:proofErr w:type="spellEnd"/>
            <w:r w:rsidRPr="005A6304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Fonts w:ascii="Verdana" w:hAnsi="Verdana"/>
                <w:b/>
                <w:bCs/>
                <w:sz w:val="20"/>
                <w:szCs w:val="20"/>
              </w:rPr>
              <w:t>zamówienia</w:t>
            </w:r>
            <w:proofErr w:type="spellEnd"/>
            <w:r w:rsidRPr="005A6304">
              <w:rPr>
                <w:rFonts w:ascii="Verdana" w:hAnsi="Verdana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5A6304">
              <w:rPr>
                <w:rFonts w:ascii="Verdana" w:hAnsi="Verdana"/>
                <w:b/>
                <w:bCs/>
                <w:sz w:val="20"/>
                <w:szCs w:val="20"/>
              </w:rPr>
              <w:t>zgodny</w:t>
            </w:r>
            <w:proofErr w:type="spellEnd"/>
            <w:r w:rsidRPr="005A6304">
              <w:rPr>
                <w:rFonts w:ascii="Verdana" w:hAnsi="Verdana"/>
                <w:b/>
                <w:bCs/>
                <w:sz w:val="20"/>
                <w:szCs w:val="20"/>
              </w:rPr>
              <w:t xml:space="preserve"> z pkt 8.1.6 SWZ) </w:t>
            </w:r>
            <w:proofErr w:type="spellStart"/>
            <w:r w:rsidRPr="005A6304">
              <w:rPr>
                <w:rFonts w:ascii="Verdana" w:hAnsi="Verdana"/>
                <w:b/>
                <w:bCs/>
                <w:sz w:val="20"/>
                <w:szCs w:val="20"/>
              </w:rPr>
              <w:t>Zespół</w:t>
            </w:r>
            <w:proofErr w:type="spellEnd"/>
            <w:r w:rsidRPr="005A6304">
              <w:rPr>
                <w:rFonts w:ascii="Verdana" w:hAnsi="Verdana"/>
                <w:b/>
                <w:bCs/>
                <w:sz w:val="20"/>
                <w:szCs w:val="20"/>
              </w:rPr>
              <w:t xml:space="preserve"> co </w:t>
            </w:r>
            <w:proofErr w:type="spellStart"/>
            <w:r w:rsidRPr="005A6304">
              <w:rPr>
                <w:rFonts w:ascii="Verdana" w:hAnsi="Verdana"/>
                <w:b/>
                <w:bCs/>
                <w:sz w:val="20"/>
                <w:szCs w:val="20"/>
              </w:rPr>
              <w:t>najmniej</w:t>
            </w:r>
            <w:proofErr w:type="spellEnd"/>
            <w:r w:rsidRPr="005A6304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00EF137E" w:rsidRPr="005A6304">
              <w:rPr>
                <w:rFonts w:ascii="Verdana" w:hAnsi="Verdana"/>
                <w:b/>
                <w:bCs/>
                <w:sz w:val="20"/>
                <w:szCs w:val="20"/>
              </w:rPr>
              <w:t>6</w:t>
            </w:r>
            <w:r w:rsidRPr="005A6304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Fonts w:ascii="Verdana" w:hAnsi="Verdana"/>
                <w:b/>
                <w:bCs/>
                <w:sz w:val="20"/>
                <w:szCs w:val="20"/>
              </w:rPr>
              <w:t>osób</w:t>
            </w:r>
            <w:proofErr w:type="spellEnd"/>
            <w:r w:rsidRPr="005A6304">
              <w:rPr>
                <w:rFonts w:ascii="Verdana" w:hAnsi="Verdana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5A6304">
              <w:rPr>
                <w:rFonts w:ascii="Verdana" w:hAnsi="Verdana"/>
                <w:b/>
                <w:bCs/>
                <w:sz w:val="20"/>
                <w:szCs w:val="20"/>
              </w:rPr>
              <w:t>którzy</w:t>
            </w:r>
            <w:proofErr w:type="spellEnd"/>
            <w:r w:rsidRPr="005A6304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Fonts w:ascii="Verdana" w:hAnsi="Verdana"/>
                <w:b/>
                <w:bCs/>
                <w:sz w:val="20"/>
                <w:szCs w:val="20"/>
              </w:rPr>
              <w:t>będą</w:t>
            </w:r>
            <w:proofErr w:type="spellEnd"/>
            <w:r w:rsidRPr="005A6304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Fonts w:ascii="Verdana" w:hAnsi="Verdana"/>
                <w:b/>
                <w:bCs/>
                <w:sz w:val="20"/>
                <w:szCs w:val="20"/>
              </w:rPr>
              <w:t>wykonywać</w:t>
            </w:r>
            <w:proofErr w:type="spellEnd"/>
            <w:r w:rsidRPr="005A6304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Fonts w:ascii="Verdana" w:hAnsi="Verdana"/>
                <w:b/>
                <w:bCs/>
                <w:sz w:val="20"/>
                <w:szCs w:val="20"/>
              </w:rPr>
              <w:t>usługę</w:t>
            </w:r>
            <w:proofErr w:type="spellEnd"/>
            <w:r w:rsidRPr="005A6304">
              <w:rPr>
                <w:rFonts w:ascii="Verdana" w:hAnsi="Verdan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458" w:type="dxa"/>
            <w:vAlign w:val="center"/>
          </w:tcPr>
          <w:p w14:paraId="0068A6EF" w14:textId="77777777" w:rsidR="00A45EF8" w:rsidRPr="005A6304" w:rsidRDefault="00A45EF8" w:rsidP="005A630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5A6304">
              <w:rPr>
                <w:rFonts w:ascii="Verdana" w:hAnsi="Verdana"/>
                <w:b/>
                <w:bCs/>
                <w:sz w:val="20"/>
                <w:szCs w:val="20"/>
              </w:rPr>
              <w:t>Informacje</w:t>
            </w:r>
            <w:proofErr w:type="spellEnd"/>
            <w:r w:rsidRPr="005A6304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Fonts w:ascii="Verdana" w:hAnsi="Verdana"/>
                <w:b/>
                <w:bCs/>
                <w:sz w:val="20"/>
                <w:szCs w:val="20"/>
              </w:rPr>
              <w:t>pozwalające</w:t>
            </w:r>
            <w:proofErr w:type="spellEnd"/>
            <w:r w:rsidRPr="005A6304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Fonts w:ascii="Verdana" w:hAnsi="Verdana"/>
                <w:b/>
                <w:bCs/>
                <w:sz w:val="20"/>
                <w:szCs w:val="20"/>
              </w:rPr>
              <w:t>stwierdzić</w:t>
            </w:r>
            <w:proofErr w:type="spellEnd"/>
            <w:r w:rsidRPr="005A6304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Fonts w:ascii="Verdana" w:hAnsi="Verdana"/>
                <w:b/>
                <w:bCs/>
                <w:sz w:val="20"/>
                <w:szCs w:val="20"/>
              </w:rPr>
              <w:t>spełnienie</w:t>
            </w:r>
            <w:proofErr w:type="spellEnd"/>
            <w:r w:rsidRPr="005A6304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Fonts w:ascii="Verdana" w:hAnsi="Verdana"/>
                <w:b/>
                <w:bCs/>
                <w:sz w:val="20"/>
                <w:szCs w:val="20"/>
              </w:rPr>
              <w:t>warunków</w:t>
            </w:r>
            <w:proofErr w:type="spellEnd"/>
          </w:p>
        </w:tc>
        <w:tc>
          <w:tcPr>
            <w:tcW w:w="4583" w:type="dxa"/>
            <w:gridSpan w:val="2"/>
            <w:vAlign w:val="center"/>
          </w:tcPr>
          <w:p w14:paraId="49D8D718" w14:textId="77777777" w:rsidR="00A45EF8" w:rsidRPr="005A6304" w:rsidRDefault="00A45EF8" w:rsidP="005A630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5A6304">
              <w:rPr>
                <w:rFonts w:ascii="Verdana" w:hAnsi="Verdana"/>
                <w:b/>
                <w:bCs/>
                <w:sz w:val="20"/>
                <w:szCs w:val="20"/>
              </w:rPr>
              <w:t>Informacja</w:t>
            </w:r>
            <w:proofErr w:type="spellEnd"/>
            <w:r w:rsidRPr="005A6304">
              <w:rPr>
                <w:rFonts w:ascii="Verdana" w:hAnsi="Verdana"/>
                <w:b/>
                <w:bCs/>
                <w:sz w:val="20"/>
                <w:szCs w:val="20"/>
              </w:rPr>
              <w:t xml:space="preserve"> o </w:t>
            </w:r>
            <w:proofErr w:type="spellStart"/>
            <w:r w:rsidRPr="005A6304">
              <w:rPr>
                <w:rFonts w:ascii="Verdana" w:hAnsi="Verdana"/>
                <w:b/>
                <w:bCs/>
                <w:sz w:val="20"/>
                <w:szCs w:val="20"/>
              </w:rPr>
              <w:t>podstawie</w:t>
            </w:r>
            <w:proofErr w:type="spellEnd"/>
            <w:r w:rsidRPr="005A6304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Fonts w:ascii="Verdana" w:hAnsi="Verdana"/>
                <w:b/>
                <w:bCs/>
                <w:sz w:val="20"/>
                <w:szCs w:val="20"/>
              </w:rPr>
              <w:t>dysponowania</w:t>
            </w:r>
            <w:proofErr w:type="spellEnd"/>
            <w:r w:rsidRPr="005A6304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Fonts w:ascii="Verdana" w:hAnsi="Verdana"/>
                <w:b/>
                <w:bCs/>
                <w:sz w:val="20"/>
                <w:szCs w:val="20"/>
              </w:rPr>
              <w:t>osobą</w:t>
            </w:r>
            <w:proofErr w:type="spellEnd"/>
            <w:r w:rsidRPr="005A6304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Fonts w:ascii="Verdana" w:hAnsi="Verdana"/>
                <w:b/>
                <w:bCs/>
                <w:sz w:val="20"/>
                <w:szCs w:val="20"/>
              </w:rPr>
              <w:t>wskazaną</w:t>
            </w:r>
            <w:proofErr w:type="spellEnd"/>
            <w:r w:rsidRPr="005A6304">
              <w:rPr>
                <w:rFonts w:ascii="Verdana" w:hAnsi="Verdana"/>
                <w:b/>
                <w:bCs/>
                <w:sz w:val="20"/>
                <w:szCs w:val="20"/>
              </w:rPr>
              <w:t xml:space="preserve"> w </w:t>
            </w:r>
            <w:proofErr w:type="spellStart"/>
            <w:r w:rsidRPr="005A6304">
              <w:rPr>
                <w:rFonts w:ascii="Verdana" w:hAnsi="Verdana"/>
                <w:b/>
                <w:bCs/>
                <w:sz w:val="20"/>
                <w:szCs w:val="20"/>
              </w:rPr>
              <w:t>wykazie</w:t>
            </w:r>
            <w:proofErr w:type="spellEnd"/>
          </w:p>
        </w:tc>
      </w:tr>
      <w:tr w:rsidR="00A45EF8" w:rsidRPr="005A6304" w14:paraId="2B3F634E" w14:textId="77777777" w:rsidTr="00EF137E">
        <w:trPr>
          <w:trHeight w:val="954"/>
        </w:trPr>
        <w:tc>
          <w:tcPr>
            <w:tcW w:w="549" w:type="dxa"/>
            <w:vMerge/>
            <w:vAlign w:val="center"/>
          </w:tcPr>
          <w:p w14:paraId="5E620BB8" w14:textId="77777777" w:rsidR="00A45EF8" w:rsidRPr="005A6304" w:rsidRDefault="00A45EF8" w:rsidP="005A6304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4552" w:type="dxa"/>
            <w:vMerge/>
            <w:vAlign w:val="center"/>
          </w:tcPr>
          <w:p w14:paraId="7268733F" w14:textId="77777777" w:rsidR="00A45EF8" w:rsidRPr="005A6304" w:rsidRDefault="00A45EF8" w:rsidP="005A6304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4458" w:type="dxa"/>
          </w:tcPr>
          <w:p w14:paraId="2C1A3D30" w14:textId="77777777" w:rsidR="00A45EF8" w:rsidRPr="005A6304" w:rsidRDefault="00A45EF8" w:rsidP="005A6304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proofErr w:type="spellStart"/>
            <w:r w:rsidRPr="005A6304">
              <w:rPr>
                <w:rFonts w:ascii="Verdana" w:eastAsia="Lucida Sans Unicode" w:hAnsi="Verdana"/>
                <w:sz w:val="20"/>
                <w:szCs w:val="20"/>
                <w:lang w:eastAsia="ar-SA"/>
              </w:rPr>
              <w:t>Uprawnienia</w:t>
            </w:r>
            <w:proofErr w:type="spellEnd"/>
            <w:r w:rsidRPr="005A6304">
              <w:rPr>
                <w:rFonts w:ascii="Verdana" w:eastAsia="Lucida Sans Unicode" w:hAnsi="Verdana"/>
                <w:sz w:val="20"/>
                <w:szCs w:val="20"/>
                <w:lang w:eastAsia="ar-SA"/>
              </w:rPr>
              <w:t>/</w:t>
            </w:r>
            <w:proofErr w:type="spellStart"/>
            <w:r w:rsidRPr="005A6304">
              <w:rPr>
                <w:rFonts w:ascii="Verdana" w:eastAsia="Lucida Sans Unicode" w:hAnsi="Verdana"/>
                <w:sz w:val="20"/>
                <w:szCs w:val="20"/>
                <w:lang w:eastAsia="ar-SA"/>
              </w:rPr>
              <w:t>kwalifikacje</w:t>
            </w:r>
            <w:proofErr w:type="spellEnd"/>
          </w:p>
        </w:tc>
        <w:tc>
          <w:tcPr>
            <w:tcW w:w="2291" w:type="dxa"/>
            <w:vAlign w:val="center"/>
          </w:tcPr>
          <w:p w14:paraId="05AA1350" w14:textId="77777777" w:rsidR="00A45EF8" w:rsidRPr="005A6304" w:rsidRDefault="00A45EF8" w:rsidP="005A6304">
            <w:pPr>
              <w:widowControl w:val="0"/>
              <w:suppressAutoHyphens/>
              <w:snapToGrid w:val="0"/>
              <w:spacing w:line="360" w:lineRule="auto"/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proofErr w:type="spellStart"/>
            <w:r w:rsidRPr="005A6304">
              <w:rPr>
                <w:rFonts w:ascii="Verdana" w:eastAsia="Calibri" w:hAnsi="Verdana"/>
                <w:sz w:val="20"/>
                <w:szCs w:val="20"/>
                <w:lang w:eastAsia="en-US"/>
              </w:rPr>
              <w:t>Dysponuję</w:t>
            </w:r>
            <w:proofErr w:type="spellEnd"/>
            <w:r w:rsidRPr="005A6304">
              <w:rPr>
                <w:rFonts w:ascii="Verdana" w:eastAsia="Calibri" w:hAnsi="Verdana"/>
                <w:sz w:val="20"/>
                <w:szCs w:val="20"/>
                <w:lang w:eastAsia="en-US"/>
              </w:rPr>
              <w:t xml:space="preserve">: </w:t>
            </w:r>
          </w:p>
          <w:p w14:paraId="68B3925E" w14:textId="77777777" w:rsidR="00A45EF8" w:rsidRPr="005A6304" w:rsidRDefault="00A45EF8" w:rsidP="005A6304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A6304">
              <w:rPr>
                <w:rFonts w:ascii="Verdana" w:eastAsia="Calibri" w:hAnsi="Verdana"/>
                <w:sz w:val="20"/>
                <w:szCs w:val="20"/>
                <w:lang w:eastAsia="en-US"/>
              </w:rPr>
              <w:t>(</w:t>
            </w:r>
            <w:proofErr w:type="spellStart"/>
            <w:r w:rsidRPr="005A6304">
              <w:rPr>
                <w:rFonts w:ascii="Verdana" w:eastAsia="Calibri" w:hAnsi="Verdana"/>
                <w:sz w:val="20"/>
                <w:szCs w:val="20"/>
                <w:lang w:eastAsia="en-US"/>
              </w:rPr>
              <w:t>zaznaczyć</w:t>
            </w:r>
            <w:proofErr w:type="spellEnd"/>
            <w:r w:rsidRPr="005A6304">
              <w:rPr>
                <w:rFonts w:ascii="Verdana" w:eastAsia="Calibri" w:hAnsi="Verdana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A6304">
              <w:rPr>
                <w:rFonts w:ascii="Verdana" w:eastAsia="Calibri" w:hAnsi="Verdana"/>
                <w:sz w:val="20"/>
                <w:szCs w:val="20"/>
                <w:lang w:eastAsia="en-US"/>
              </w:rPr>
              <w:t>właściwe</w:t>
            </w:r>
            <w:proofErr w:type="spellEnd"/>
            <w:r w:rsidRPr="005A6304">
              <w:rPr>
                <w:rFonts w:ascii="Verdana" w:eastAsia="Calibri" w:hAnsi="Verdana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A6304">
              <w:rPr>
                <w:rFonts w:ascii="Verdana" w:eastAsia="Calibri" w:hAnsi="Verdana"/>
                <w:sz w:val="20"/>
                <w:szCs w:val="20"/>
                <w:lang w:eastAsia="en-US"/>
              </w:rPr>
              <w:t>znakiem</w:t>
            </w:r>
            <w:proofErr w:type="spellEnd"/>
            <w:r w:rsidRPr="005A6304">
              <w:rPr>
                <w:rFonts w:ascii="Verdana" w:eastAsia="Calibri" w:hAnsi="Verdana"/>
                <w:sz w:val="20"/>
                <w:szCs w:val="20"/>
                <w:lang w:eastAsia="en-US"/>
              </w:rPr>
              <w:t xml:space="preserve"> „X”)</w:t>
            </w:r>
          </w:p>
        </w:tc>
        <w:tc>
          <w:tcPr>
            <w:tcW w:w="2292" w:type="dxa"/>
            <w:vAlign w:val="center"/>
          </w:tcPr>
          <w:p w14:paraId="4C0303BA" w14:textId="77777777" w:rsidR="00A45EF8" w:rsidRPr="005A6304" w:rsidRDefault="00A45EF8" w:rsidP="005A6304">
            <w:pPr>
              <w:widowControl w:val="0"/>
              <w:suppressAutoHyphens/>
              <w:spacing w:line="360" w:lineRule="auto"/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proofErr w:type="spellStart"/>
            <w:r w:rsidRPr="005A6304">
              <w:rPr>
                <w:rFonts w:ascii="Verdana" w:eastAsia="Calibri" w:hAnsi="Verdana"/>
                <w:sz w:val="20"/>
                <w:szCs w:val="20"/>
                <w:lang w:eastAsia="en-US"/>
              </w:rPr>
              <w:t>Będę</w:t>
            </w:r>
            <w:proofErr w:type="spellEnd"/>
            <w:r w:rsidRPr="005A6304">
              <w:rPr>
                <w:rFonts w:ascii="Verdana" w:eastAsia="Calibri" w:hAnsi="Verdana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A6304">
              <w:rPr>
                <w:rFonts w:ascii="Verdana" w:eastAsia="Calibri" w:hAnsi="Verdana"/>
                <w:sz w:val="20"/>
                <w:szCs w:val="20"/>
                <w:lang w:eastAsia="en-US"/>
              </w:rPr>
              <w:t>dysponować</w:t>
            </w:r>
            <w:proofErr w:type="spellEnd"/>
            <w:r w:rsidRPr="005A6304">
              <w:rPr>
                <w:rFonts w:ascii="Verdana" w:eastAsia="Calibri" w:hAnsi="Verdana"/>
                <w:sz w:val="20"/>
                <w:szCs w:val="20"/>
                <w:lang w:eastAsia="en-US"/>
              </w:rPr>
              <w:t xml:space="preserve">: </w:t>
            </w:r>
          </w:p>
          <w:p w14:paraId="2AB2DFC5" w14:textId="77777777" w:rsidR="00A45EF8" w:rsidRPr="005A6304" w:rsidRDefault="00A45EF8" w:rsidP="005A6304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A6304">
              <w:rPr>
                <w:rFonts w:ascii="Verdana" w:eastAsia="Calibri" w:hAnsi="Verdana"/>
                <w:sz w:val="20"/>
                <w:szCs w:val="20"/>
                <w:lang w:eastAsia="en-US"/>
              </w:rPr>
              <w:t>(</w:t>
            </w:r>
            <w:proofErr w:type="spellStart"/>
            <w:r w:rsidRPr="005A6304">
              <w:rPr>
                <w:rFonts w:ascii="Verdana" w:eastAsia="Calibri" w:hAnsi="Verdana"/>
                <w:sz w:val="20"/>
                <w:szCs w:val="20"/>
                <w:lang w:eastAsia="en-US"/>
              </w:rPr>
              <w:t>zaznaczyć</w:t>
            </w:r>
            <w:proofErr w:type="spellEnd"/>
            <w:r w:rsidRPr="005A6304">
              <w:rPr>
                <w:rFonts w:ascii="Verdana" w:eastAsia="Calibri" w:hAnsi="Verdana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A6304">
              <w:rPr>
                <w:rFonts w:ascii="Verdana" w:eastAsia="Calibri" w:hAnsi="Verdana"/>
                <w:sz w:val="20"/>
                <w:szCs w:val="20"/>
                <w:lang w:eastAsia="en-US"/>
              </w:rPr>
              <w:t>właściwe</w:t>
            </w:r>
            <w:proofErr w:type="spellEnd"/>
            <w:r w:rsidRPr="005A6304">
              <w:rPr>
                <w:rFonts w:ascii="Verdana" w:eastAsia="Calibri" w:hAnsi="Verdana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A6304">
              <w:rPr>
                <w:rFonts w:ascii="Verdana" w:eastAsia="Calibri" w:hAnsi="Verdana"/>
                <w:sz w:val="20"/>
                <w:szCs w:val="20"/>
                <w:lang w:eastAsia="en-US"/>
              </w:rPr>
              <w:t>znakiem</w:t>
            </w:r>
            <w:proofErr w:type="spellEnd"/>
            <w:r w:rsidRPr="005A6304">
              <w:rPr>
                <w:rFonts w:ascii="Verdana" w:eastAsia="Calibri" w:hAnsi="Verdana"/>
                <w:sz w:val="20"/>
                <w:szCs w:val="20"/>
                <w:lang w:eastAsia="en-US"/>
              </w:rPr>
              <w:t xml:space="preserve"> „X”)</w:t>
            </w:r>
          </w:p>
        </w:tc>
      </w:tr>
      <w:tr w:rsidR="00A45EF8" w:rsidRPr="005A6304" w14:paraId="29F92642" w14:textId="77777777" w:rsidTr="00EF137E">
        <w:tc>
          <w:tcPr>
            <w:tcW w:w="549" w:type="dxa"/>
            <w:vAlign w:val="center"/>
          </w:tcPr>
          <w:p w14:paraId="39D17FE7" w14:textId="77777777" w:rsidR="00A45EF8" w:rsidRPr="005A6304" w:rsidRDefault="00A45EF8" w:rsidP="005A6304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A6304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4552" w:type="dxa"/>
            <w:vAlign w:val="center"/>
          </w:tcPr>
          <w:p w14:paraId="35248F38" w14:textId="77777777" w:rsidR="00A45EF8" w:rsidRPr="005A6304" w:rsidRDefault="00A45EF8" w:rsidP="005A630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imię</w:t>
            </w:r>
            <w:proofErr w:type="spellEnd"/>
            <w:r w:rsidRPr="005A630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i</w:t>
            </w:r>
            <w:proofErr w:type="spellEnd"/>
            <w:r w:rsidRPr="005A630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nazwisko</w:t>
            </w:r>
            <w:proofErr w:type="spellEnd"/>
            <w:r w:rsidRPr="005A6304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4458" w:type="dxa"/>
          </w:tcPr>
          <w:p w14:paraId="56972A10" w14:textId="77777777" w:rsidR="00A45EF8" w:rsidRPr="005A6304" w:rsidRDefault="00A45EF8" w:rsidP="005A630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A6304">
              <w:rPr>
                <w:rFonts w:ascii="Verdana" w:eastAsia="Lucida Sans Unicode" w:hAnsi="Verdana"/>
                <w:sz w:val="20"/>
                <w:szCs w:val="20"/>
                <w:lang w:eastAsia="ar-SA"/>
              </w:rPr>
              <w:t xml:space="preserve">Nie </w:t>
            </w:r>
            <w:proofErr w:type="spellStart"/>
            <w:r w:rsidRPr="005A6304">
              <w:rPr>
                <w:rFonts w:ascii="Verdana" w:eastAsia="Lucida Sans Unicode" w:hAnsi="Verdana"/>
                <w:sz w:val="20"/>
                <w:szCs w:val="20"/>
                <w:lang w:eastAsia="ar-SA"/>
              </w:rPr>
              <w:t>dotyczy</w:t>
            </w:r>
            <w:proofErr w:type="spellEnd"/>
          </w:p>
        </w:tc>
        <w:tc>
          <w:tcPr>
            <w:tcW w:w="2291" w:type="dxa"/>
            <w:vAlign w:val="center"/>
          </w:tcPr>
          <w:p w14:paraId="00359609" w14:textId="77777777" w:rsidR="00A45EF8" w:rsidRPr="005A6304" w:rsidRDefault="00A45EF8" w:rsidP="005A630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A6304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292" w:type="dxa"/>
            <w:vAlign w:val="center"/>
          </w:tcPr>
          <w:p w14:paraId="22C9922A" w14:textId="77777777" w:rsidR="00A45EF8" w:rsidRPr="005A6304" w:rsidRDefault="00A45EF8" w:rsidP="005A630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45EF8" w:rsidRPr="005A6304" w14:paraId="308BA480" w14:textId="77777777" w:rsidTr="00EF137E">
        <w:tc>
          <w:tcPr>
            <w:tcW w:w="549" w:type="dxa"/>
            <w:vAlign w:val="center"/>
          </w:tcPr>
          <w:p w14:paraId="563D8166" w14:textId="77777777" w:rsidR="00A45EF8" w:rsidRPr="005A6304" w:rsidRDefault="00A45EF8" w:rsidP="005A6304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A6304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4552" w:type="dxa"/>
            <w:vAlign w:val="center"/>
          </w:tcPr>
          <w:p w14:paraId="109A1494" w14:textId="77777777" w:rsidR="00A45EF8" w:rsidRPr="005A6304" w:rsidRDefault="00A45EF8" w:rsidP="005A630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imię</w:t>
            </w:r>
            <w:proofErr w:type="spellEnd"/>
            <w:r w:rsidRPr="005A630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i</w:t>
            </w:r>
            <w:proofErr w:type="spellEnd"/>
            <w:r w:rsidRPr="005A630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nazwisko</w:t>
            </w:r>
            <w:proofErr w:type="spellEnd"/>
            <w:r w:rsidRPr="005A6304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4458" w:type="dxa"/>
          </w:tcPr>
          <w:p w14:paraId="0214222C" w14:textId="77777777" w:rsidR="00A45EF8" w:rsidRPr="005A6304" w:rsidRDefault="00A45EF8" w:rsidP="005A630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A6304">
              <w:rPr>
                <w:rFonts w:ascii="Verdana" w:eastAsia="Lucida Sans Unicode" w:hAnsi="Verdana"/>
                <w:sz w:val="20"/>
                <w:szCs w:val="20"/>
                <w:lang w:eastAsia="ar-SA"/>
              </w:rPr>
              <w:t xml:space="preserve">Nie </w:t>
            </w:r>
            <w:proofErr w:type="spellStart"/>
            <w:r w:rsidRPr="005A6304">
              <w:rPr>
                <w:rFonts w:ascii="Verdana" w:eastAsia="Lucida Sans Unicode" w:hAnsi="Verdana"/>
                <w:sz w:val="20"/>
                <w:szCs w:val="20"/>
                <w:lang w:eastAsia="ar-SA"/>
              </w:rPr>
              <w:t>dotyczy</w:t>
            </w:r>
            <w:proofErr w:type="spellEnd"/>
          </w:p>
        </w:tc>
        <w:tc>
          <w:tcPr>
            <w:tcW w:w="2291" w:type="dxa"/>
            <w:vAlign w:val="center"/>
          </w:tcPr>
          <w:p w14:paraId="596FB27F" w14:textId="77777777" w:rsidR="00A45EF8" w:rsidRPr="005A6304" w:rsidRDefault="00A45EF8" w:rsidP="005A630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A6304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292" w:type="dxa"/>
            <w:vAlign w:val="center"/>
          </w:tcPr>
          <w:p w14:paraId="2D1F9B0A" w14:textId="77777777" w:rsidR="00A45EF8" w:rsidRPr="005A6304" w:rsidRDefault="00A45EF8" w:rsidP="005A630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45EF8" w:rsidRPr="005A6304" w14:paraId="59EA03E0" w14:textId="77777777" w:rsidTr="00EF137E">
        <w:tc>
          <w:tcPr>
            <w:tcW w:w="549" w:type="dxa"/>
            <w:vAlign w:val="center"/>
          </w:tcPr>
          <w:p w14:paraId="7832A27B" w14:textId="77777777" w:rsidR="00A45EF8" w:rsidRPr="005A6304" w:rsidRDefault="00A45EF8" w:rsidP="005A6304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A6304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4552" w:type="dxa"/>
            <w:vAlign w:val="center"/>
          </w:tcPr>
          <w:p w14:paraId="49903CAC" w14:textId="77777777" w:rsidR="00A45EF8" w:rsidRPr="005A6304" w:rsidRDefault="00A45EF8" w:rsidP="005A630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imię</w:t>
            </w:r>
            <w:proofErr w:type="spellEnd"/>
            <w:r w:rsidRPr="005A630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i</w:t>
            </w:r>
            <w:proofErr w:type="spellEnd"/>
            <w:r w:rsidRPr="005A630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nazwisko</w:t>
            </w:r>
            <w:proofErr w:type="spellEnd"/>
            <w:r w:rsidRPr="005A6304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4458" w:type="dxa"/>
          </w:tcPr>
          <w:p w14:paraId="3D747338" w14:textId="77777777" w:rsidR="00A45EF8" w:rsidRPr="005A6304" w:rsidRDefault="00A45EF8" w:rsidP="005A630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A6304">
              <w:rPr>
                <w:rFonts w:ascii="Verdana" w:eastAsia="Lucida Sans Unicode" w:hAnsi="Verdana"/>
                <w:sz w:val="20"/>
                <w:szCs w:val="20"/>
                <w:lang w:eastAsia="ar-SA"/>
              </w:rPr>
              <w:t xml:space="preserve">Nie </w:t>
            </w:r>
            <w:proofErr w:type="spellStart"/>
            <w:r w:rsidRPr="005A6304">
              <w:rPr>
                <w:rFonts w:ascii="Verdana" w:eastAsia="Lucida Sans Unicode" w:hAnsi="Verdana"/>
                <w:sz w:val="20"/>
                <w:szCs w:val="20"/>
                <w:lang w:eastAsia="ar-SA"/>
              </w:rPr>
              <w:t>dotyczy</w:t>
            </w:r>
            <w:proofErr w:type="spellEnd"/>
          </w:p>
        </w:tc>
        <w:tc>
          <w:tcPr>
            <w:tcW w:w="2291" w:type="dxa"/>
            <w:vAlign w:val="center"/>
          </w:tcPr>
          <w:p w14:paraId="3774F1ED" w14:textId="77777777" w:rsidR="00A45EF8" w:rsidRPr="005A6304" w:rsidRDefault="00A45EF8" w:rsidP="005A630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A6304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292" w:type="dxa"/>
            <w:vAlign w:val="center"/>
          </w:tcPr>
          <w:p w14:paraId="1C71EEFC" w14:textId="77777777" w:rsidR="00A45EF8" w:rsidRPr="005A6304" w:rsidRDefault="00A45EF8" w:rsidP="005A630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45EF8" w:rsidRPr="005A6304" w14:paraId="58BBF9DD" w14:textId="77777777" w:rsidTr="00EF137E">
        <w:tc>
          <w:tcPr>
            <w:tcW w:w="549" w:type="dxa"/>
            <w:vAlign w:val="center"/>
          </w:tcPr>
          <w:p w14:paraId="01A38969" w14:textId="77777777" w:rsidR="00A45EF8" w:rsidRPr="005A6304" w:rsidRDefault="00A45EF8" w:rsidP="005A6304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A6304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4552" w:type="dxa"/>
            <w:vAlign w:val="center"/>
          </w:tcPr>
          <w:p w14:paraId="79DB3D3C" w14:textId="77777777" w:rsidR="00A45EF8" w:rsidRPr="005A6304" w:rsidRDefault="00A45EF8" w:rsidP="005A630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imię</w:t>
            </w:r>
            <w:proofErr w:type="spellEnd"/>
            <w:r w:rsidRPr="005A630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i</w:t>
            </w:r>
            <w:proofErr w:type="spellEnd"/>
            <w:r w:rsidRPr="005A630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nazwisko</w:t>
            </w:r>
            <w:proofErr w:type="spellEnd"/>
            <w:r w:rsidRPr="005A6304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4458" w:type="dxa"/>
          </w:tcPr>
          <w:p w14:paraId="6AC91A8F" w14:textId="77777777" w:rsidR="00A45EF8" w:rsidRPr="005A6304" w:rsidRDefault="00A45EF8" w:rsidP="005A630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A6304">
              <w:rPr>
                <w:rFonts w:ascii="Verdana" w:eastAsia="Lucida Sans Unicode" w:hAnsi="Verdana"/>
                <w:sz w:val="20"/>
                <w:szCs w:val="20"/>
                <w:lang w:eastAsia="ar-SA"/>
              </w:rPr>
              <w:t xml:space="preserve">Nie </w:t>
            </w:r>
            <w:proofErr w:type="spellStart"/>
            <w:r w:rsidRPr="005A6304">
              <w:rPr>
                <w:rFonts w:ascii="Verdana" w:eastAsia="Lucida Sans Unicode" w:hAnsi="Verdana"/>
                <w:sz w:val="20"/>
                <w:szCs w:val="20"/>
                <w:lang w:eastAsia="ar-SA"/>
              </w:rPr>
              <w:t>dotyczy</w:t>
            </w:r>
            <w:proofErr w:type="spellEnd"/>
          </w:p>
        </w:tc>
        <w:tc>
          <w:tcPr>
            <w:tcW w:w="2291" w:type="dxa"/>
            <w:vAlign w:val="center"/>
          </w:tcPr>
          <w:p w14:paraId="400CDDC1" w14:textId="77777777" w:rsidR="00A45EF8" w:rsidRPr="005A6304" w:rsidRDefault="00A45EF8" w:rsidP="005A630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2" w:type="dxa"/>
            <w:vAlign w:val="center"/>
          </w:tcPr>
          <w:p w14:paraId="48A40E0E" w14:textId="77777777" w:rsidR="00A45EF8" w:rsidRPr="005A6304" w:rsidRDefault="00A45EF8" w:rsidP="005A630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45EF8" w:rsidRPr="005A6304" w14:paraId="79469857" w14:textId="77777777" w:rsidTr="00EF137E">
        <w:tc>
          <w:tcPr>
            <w:tcW w:w="549" w:type="dxa"/>
            <w:vAlign w:val="center"/>
          </w:tcPr>
          <w:p w14:paraId="3E6D77C4" w14:textId="77777777" w:rsidR="00A45EF8" w:rsidRPr="005A6304" w:rsidRDefault="00A45EF8" w:rsidP="005A6304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A6304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4552" w:type="dxa"/>
            <w:vAlign w:val="center"/>
          </w:tcPr>
          <w:p w14:paraId="089863F0" w14:textId="77777777" w:rsidR="00A45EF8" w:rsidRPr="005A6304" w:rsidRDefault="00A45EF8" w:rsidP="005A630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imię</w:t>
            </w:r>
            <w:proofErr w:type="spellEnd"/>
            <w:r w:rsidRPr="005A630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i</w:t>
            </w:r>
            <w:proofErr w:type="spellEnd"/>
            <w:r w:rsidRPr="005A630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nazwisko</w:t>
            </w:r>
            <w:proofErr w:type="spellEnd"/>
            <w:r w:rsidRPr="005A6304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4458" w:type="dxa"/>
          </w:tcPr>
          <w:p w14:paraId="593E9779" w14:textId="77777777" w:rsidR="00A45EF8" w:rsidRPr="005A6304" w:rsidRDefault="00A45EF8" w:rsidP="005A630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A6304">
              <w:rPr>
                <w:rFonts w:ascii="Verdana" w:eastAsia="Lucida Sans Unicode" w:hAnsi="Verdana"/>
                <w:sz w:val="20"/>
                <w:szCs w:val="20"/>
                <w:lang w:eastAsia="ar-SA"/>
              </w:rPr>
              <w:t xml:space="preserve">Nie </w:t>
            </w:r>
            <w:proofErr w:type="spellStart"/>
            <w:r w:rsidRPr="005A6304">
              <w:rPr>
                <w:rFonts w:ascii="Verdana" w:eastAsia="Lucida Sans Unicode" w:hAnsi="Verdana"/>
                <w:sz w:val="20"/>
                <w:szCs w:val="20"/>
                <w:lang w:eastAsia="ar-SA"/>
              </w:rPr>
              <w:t>dotyczy</w:t>
            </w:r>
            <w:proofErr w:type="spellEnd"/>
          </w:p>
        </w:tc>
        <w:tc>
          <w:tcPr>
            <w:tcW w:w="2291" w:type="dxa"/>
            <w:vAlign w:val="center"/>
          </w:tcPr>
          <w:p w14:paraId="5145DA04" w14:textId="77777777" w:rsidR="00A45EF8" w:rsidRPr="005A6304" w:rsidRDefault="00A45EF8" w:rsidP="005A630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2" w:type="dxa"/>
            <w:vAlign w:val="center"/>
          </w:tcPr>
          <w:p w14:paraId="7FC9BC37" w14:textId="77777777" w:rsidR="00A45EF8" w:rsidRPr="005A6304" w:rsidRDefault="00A45EF8" w:rsidP="005A630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45EF8" w:rsidRPr="005A6304" w14:paraId="76F146C2" w14:textId="77777777" w:rsidTr="00EF137E">
        <w:tc>
          <w:tcPr>
            <w:tcW w:w="549" w:type="dxa"/>
            <w:vAlign w:val="center"/>
          </w:tcPr>
          <w:p w14:paraId="069C7E85" w14:textId="0C560282" w:rsidR="00A45EF8" w:rsidRPr="005A6304" w:rsidRDefault="00EF137E" w:rsidP="00565D8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A6304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4552" w:type="dxa"/>
            <w:vAlign w:val="center"/>
          </w:tcPr>
          <w:p w14:paraId="3CAE69E4" w14:textId="4B209462" w:rsidR="00A45EF8" w:rsidRPr="005A6304" w:rsidRDefault="00A45EF8" w:rsidP="00565D8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imię</w:t>
            </w:r>
            <w:proofErr w:type="spellEnd"/>
            <w:r w:rsidRPr="005A630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i</w:t>
            </w:r>
            <w:proofErr w:type="spellEnd"/>
            <w:r w:rsidRPr="005A630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A6304">
              <w:rPr>
                <w:rFonts w:ascii="Verdana" w:hAnsi="Verdana"/>
                <w:sz w:val="20"/>
                <w:szCs w:val="20"/>
              </w:rPr>
              <w:t>nazwisko</w:t>
            </w:r>
            <w:proofErr w:type="spellEnd"/>
          </w:p>
        </w:tc>
        <w:tc>
          <w:tcPr>
            <w:tcW w:w="4458" w:type="dxa"/>
          </w:tcPr>
          <w:p w14:paraId="0A2124CD" w14:textId="6F797166" w:rsidR="00A45EF8" w:rsidRPr="005A6304" w:rsidRDefault="00A45EF8" w:rsidP="00565D8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5A6304">
              <w:rPr>
                <w:rFonts w:ascii="Verdana" w:eastAsia="Lucida Sans Unicode" w:hAnsi="Verdana"/>
                <w:sz w:val="20"/>
                <w:szCs w:val="20"/>
                <w:lang w:eastAsia="ar-SA"/>
              </w:rPr>
              <w:t>Posiada</w:t>
            </w:r>
            <w:proofErr w:type="spellEnd"/>
            <w:r w:rsidRPr="005A6304">
              <w:rPr>
                <w:rFonts w:ascii="Verdana" w:eastAsia="Lucida Sans Unicode" w:hAnsi="Verdana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5A6304">
              <w:rPr>
                <w:rFonts w:ascii="Verdana" w:eastAsia="Lucida Sans Unicode" w:hAnsi="Verdana"/>
                <w:sz w:val="20"/>
                <w:szCs w:val="20"/>
                <w:lang w:eastAsia="ar-SA"/>
              </w:rPr>
              <w:t>uprawnienia</w:t>
            </w:r>
            <w:proofErr w:type="spellEnd"/>
            <w:r w:rsidRPr="005A6304">
              <w:rPr>
                <w:rFonts w:ascii="Verdana" w:eastAsia="Lucida Sans Unicode" w:hAnsi="Verdana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5A6304">
              <w:rPr>
                <w:rFonts w:ascii="Verdana" w:eastAsia="Lucida Sans Unicode" w:hAnsi="Verdana"/>
                <w:sz w:val="20"/>
                <w:szCs w:val="20"/>
                <w:lang w:eastAsia="ar-SA"/>
              </w:rPr>
              <w:t>zgodne</w:t>
            </w:r>
            <w:proofErr w:type="spellEnd"/>
            <w:r w:rsidRPr="005A6304">
              <w:rPr>
                <w:rFonts w:ascii="Verdana" w:eastAsia="Lucida Sans Unicode" w:hAnsi="Verdana"/>
                <w:sz w:val="20"/>
                <w:szCs w:val="20"/>
                <w:lang w:eastAsia="ar-SA"/>
              </w:rPr>
              <w:t xml:space="preserve"> z pkt. 8.1.6, </w:t>
            </w:r>
            <w:proofErr w:type="spellStart"/>
            <w:r w:rsidRPr="005A6304">
              <w:rPr>
                <w:rFonts w:ascii="Verdana" w:eastAsia="Lucida Sans Unicode" w:hAnsi="Verdana"/>
                <w:sz w:val="20"/>
                <w:szCs w:val="20"/>
                <w:lang w:eastAsia="ar-SA"/>
              </w:rPr>
              <w:t>ppkt</w:t>
            </w:r>
            <w:proofErr w:type="spellEnd"/>
            <w:r w:rsidRPr="005A6304">
              <w:rPr>
                <w:rFonts w:ascii="Verdana" w:eastAsia="Lucida Sans Unicode" w:hAnsi="Verdana"/>
                <w:sz w:val="20"/>
                <w:szCs w:val="20"/>
                <w:lang w:eastAsia="ar-SA"/>
              </w:rPr>
              <w:t xml:space="preserve">: I), II) </w:t>
            </w:r>
            <w:proofErr w:type="spellStart"/>
            <w:r w:rsidRPr="005A6304">
              <w:rPr>
                <w:rFonts w:ascii="Verdana" w:eastAsia="Lucida Sans Unicode" w:hAnsi="Verdana"/>
                <w:sz w:val="20"/>
                <w:szCs w:val="20"/>
                <w:lang w:eastAsia="ar-SA"/>
              </w:rPr>
              <w:t>i</w:t>
            </w:r>
            <w:proofErr w:type="spellEnd"/>
            <w:r w:rsidRPr="005A6304">
              <w:rPr>
                <w:rFonts w:ascii="Verdana" w:eastAsia="Lucida Sans Unicode" w:hAnsi="Verdana"/>
                <w:sz w:val="20"/>
                <w:szCs w:val="20"/>
                <w:lang w:eastAsia="ar-SA"/>
              </w:rPr>
              <w:t xml:space="preserve"> III) SWZ</w:t>
            </w:r>
          </w:p>
        </w:tc>
        <w:tc>
          <w:tcPr>
            <w:tcW w:w="2291" w:type="dxa"/>
            <w:vAlign w:val="center"/>
          </w:tcPr>
          <w:p w14:paraId="348D7F33" w14:textId="77777777" w:rsidR="00A45EF8" w:rsidRPr="005A6304" w:rsidRDefault="00A45EF8" w:rsidP="00565D8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2" w:type="dxa"/>
            <w:vAlign w:val="center"/>
          </w:tcPr>
          <w:p w14:paraId="3355A03E" w14:textId="77777777" w:rsidR="00A45EF8" w:rsidRPr="005A6304" w:rsidRDefault="00A45EF8" w:rsidP="00565D8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7F146A1" w14:textId="77777777" w:rsidR="004A5013" w:rsidRPr="006502C1" w:rsidRDefault="004A5013" w:rsidP="00565D83">
      <w:pPr>
        <w:spacing w:after="280" w:line="360" w:lineRule="auto"/>
        <w:jc w:val="center"/>
        <w:rPr>
          <w:rFonts w:ascii="Verdana" w:eastAsia="Arial" w:hAnsi="Verdana"/>
          <w:sz w:val="20"/>
          <w:szCs w:val="20"/>
          <w:lang w:val="pl-PL"/>
        </w:rPr>
      </w:pPr>
      <w:r w:rsidRPr="006502C1">
        <w:rPr>
          <w:rFonts w:ascii="Verdana" w:eastAsia="Arial" w:hAnsi="Verdana"/>
          <w:b/>
          <w:bCs/>
          <w:color w:val="FF0000"/>
          <w:sz w:val="20"/>
          <w:szCs w:val="20"/>
          <w:lang w:val="pl-PL"/>
        </w:rPr>
        <w:t>DOKUMENT NALEŻY PODPISAĆ KWALIFIKOWANYM PODPISEM ELEKTRONICZNYM,</w:t>
      </w:r>
      <w:r w:rsidRPr="006502C1">
        <w:rPr>
          <w:rFonts w:ascii="Verdana" w:eastAsia="Arial" w:hAnsi="Verdana"/>
          <w:b/>
          <w:bCs/>
          <w:color w:val="FF0000"/>
          <w:sz w:val="20"/>
          <w:szCs w:val="20"/>
          <w:lang w:val="pl-PL"/>
        </w:rPr>
        <w:br/>
        <w:t>PODPISEM ZAUFANYM LUB PODPISEM OSOBISTYM.</w:t>
      </w:r>
    </w:p>
    <w:p w14:paraId="0106A6F4" w14:textId="77777777" w:rsidR="00BC7BB0" w:rsidRPr="005A6304" w:rsidRDefault="00BC7BB0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5FAE68CF" w14:textId="77777777" w:rsidR="00A45EF8" w:rsidRPr="005A6304" w:rsidRDefault="00A45EF8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15CEE7A5" w14:textId="3E9CD5A6" w:rsidR="00A45EF8" w:rsidRPr="005A6304" w:rsidRDefault="00A45EF8" w:rsidP="005A6304">
      <w:pPr>
        <w:spacing w:line="360" w:lineRule="auto"/>
        <w:ind w:left="1080" w:hanging="720"/>
        <w:jc w:val="right"/>
        <w:rPr>
          <w:rFonts w:ascii="Verdana" w:eastAsia="Calibri" w:hAnsi="Verdana"/>
          <w:kern w:val="2"/>
          <w:sz w:val="20"/>
          <w:szCs w:val="20"/>
          <w:lang w:val="pl-PL" w:eastAsia="en-US"/>
        </w:rPr>
      </w:pPr>
      <w:r w:rsidRPr="005A6304">
        <w:rPr>
          <w:rFonts w:ascii="Verdana" w:eastAsia="Calibri" w:hAnsi="Verdana"/>
          <w:kern w:val="2"/>
          <w:sz w:val="20"/>
          <w:szCs w:val="20"/>
          <w:lang w:val="pl-PL" w:eastAsia="en-US"/>
        </w:rPr>
        <w:t>Załącznik nr 5</w:t>
      </w:r>
    </w:p>
    <w:p w14:paraId="4377CAD8" w14:textId="77777777" w:rsidR="00A45EF8" w:rsidRPr="00064E39" w:rsidRDefault="00A45EF8" w:rsidP="005A6304">
      <w:pPr>
        <w:widowControl w:val="0"/>
        <w:tabs>
          <w:tab w:val="left" w:pos="6663"/>
        </w:tabs>
        <w:suppressAutoHyphens/>
        <w:autoSpaceDE w:val="0"/>
        <w:autoSpaceDN w:val="0"/>
        <w:adjustRightInd w:val="0"/>
        <w:spacing w:after="120" w:line="360" w:lineRule="auto"/>
        <w:jc w:val="center"/>
        <w:rPr>
          <w:rFonts w:ascii="Verdana" w:eastAsia="Lucida Sans Unicode" w:hAnsi="Verdana" w:cstheme="minorHAnsi"/>
          <w:b/>
          <w:sz w:val="20"/>
          <w:szCs w:val="20"/>
          <w:lang w:eastAsia="ar-SA"/>
        </w:rPr>
      </w:pPr>
      <w:proofErr w:type="spellStart"/>
      <w:r w:rsidRPr="00064E39">
        <w:rPr>
          <w:rFonts w:ascii="Verdana" w:eastAsia="Lucida Sans Unicode" w:hAnsi="Verdana" w:cstheme="minorHAnsi"/>
          <w:b/>
          <w:sz w:val="20"/>
          <w:szCs w:val="20"/>
          <w:lang w:eastAsia="ar-SA"/>
        </w:rPr>
        <w:t>Projektowane</w:t>
      </w:r>
      <w:proofErr w:type="spellEnd"/>
      <w:r w:rsidRPr="00064E39">
        <w:rPr>
          <w:rFonts w:ascii="Verdana" w:eastAsia="Lucida Sans Unicode" w:hAnsi="Verdana" w:cstheme="minorHAnsi"/>
          <w:b/>
          <w:sz w:val="20"/>
          <w:szCs w:val="20"/>
          <w:lang w:eastAsia="ar-SA"/>
        </w:rPr>
        <w:t xml:space="preserve"> </w:t>
      </w:r>
      <w:proofErr w:type="spellStart"/>
      <w:r w:rsidRPr="00064E39">
        <w:rPr>
          <w:rFonts w:ascii="Verdana" w:eastAsia="Lucida Sans Unicode" w:hAnsi="Verdana" w:cstheme="minorHAnsi"/>
          <w:b/>
          <w:sz w:val="20"/>
          <w:szCs w:val="20"/>
          <w:lang w:eastAsia="ar-SA"/>
        </w:rPr>
        <w:t>postanowienia</w:t>
      </w:r>
      <w:proofErr w:type="spellEnd"/>
      <w:r w:rsidRPr="00064E39">
        <w:rPr>
          <w:rFonts w:ascii="Verdana" w:eastAsia="Lucida Sans Unicode" w:hAnsi="Verdana" w:cstheme="minorHAnsi"/>
          <w:b/>
          <w:sz w:val="20"/>
          <w:szCs w:val="20"/>
          <w:lang w:eastAsia="ar-SA"/>
        </w:rPr>
        <w:t xml:space="preserve"> </w:t>
      </w:r>
      <w:proofErr w:type="spellStart"/>
      <w:r w:rsidRPr="00064E39">
        <w:rPr>
          <w:rFonts w:ascii="Verdana" w:eastAsia="Lucida Sans Unicode" w:hAnsi="Verdana" w:cstheme="minorHAnsi"/>
          <w:b/>
          <w:sz w:val="20"/>
          <w:szCs w:val="20"/>
          <w:lang w:eastAsia="ar-SA"/>
        </w:rPr>
        <w:t>umowy</w:t>
      </w:r>
      <w:proofErr w:type="spellEnd"/>
    </w:p>
    <w:p w14:paraId="65AD87CC" w14:textId="77777777" w:rsidR="00A45EF8" w:rsidRPr="005A6304" w:rsidRDefault="00A45EF8" w:rsidP="005A6304">
      <w:pPr>
        <w:widowControl w:val="0"/>
        <w:tabs>
          <w:tab w:val="left" w:pos="6663"/>
        </w:tabs>
        <w:suppressAutoHyphens/>
        <w:autoSpaceDE w:val="0"/>
        <w:autoSpaceDN w:val="0"/>
        <w:adjustRightInd w:val="0"/>
        <w:spacing w:after="120" w:line="360" w:lineRule="auto"/>
        <w:rPr>
          <w:rFonts w:ascii="Verdana" w:eastAsia="Lucida Sans Unicode" w:hAnsi="Verdana" w:cstheme="minorHAnsi"/>
          <w:sz w:val="20"/>
          <w:szCs w:val="20"/>
          <w:highlight w:val="yellow"/>
          <w:lang w:eastAsia="ar-SA"/>
        </w:rPr>
      </w:pPr>
    </w:p>
    <w:p w14:paraId="160B3489" w14:textId="77777777" w:rsidR="006A78A2" w:rsidRPr="001F7F2E" w:rsidRDefault="006A78A2" w:rsidP="006A78A2">
      <w:pPr>
        <w:widowControl w:val="0"/>
        <w:tabs>
          <w:tab w:val="left" w:pos="6663"/>
        </w:tabs>
        <w:suppressAutoHyphens/>
        <w:autoSpaceDE w:val="0"/>
        <w:autoSpaceDN w:val="0"/>
        <w:adjustRightInd w:val="0"/>
        <w:spacing w:after="120" w:line="360" w:lineRule="auto"/>
        <w:jc w:val="center"/>
        <w:rPr>
          <w:rFonts w:ascii="Verdana" w:eastAsia="Lucida Sans Unicode" w:hAnsi="Verdana" w:cstheme="minorHAnsi"/>
          <w:b/>
          <w:bCs/>
          <w:sz w:val="20"/>
          <w:szCs w:val="20"/>
          <w:lang w:eastAsia="ar-SA"/>
        </w:rPr>
      </w:pPr>
      <w:proofErr w:type="spellStart"/>
      <w:r w:rsidRPr="001F7F2E">
        <w:rPr>
          <w:rFonts w:ascii="Verdana" w:eastAsia="Calibri" w:hAnsi="Verdana"/>
          <w:b/>
          <w:bCs/>
          <w:kern w:val="2"/>
          <w:sz w:val="20"/>
          <w:szCs w:val="20"/>
          <w:lang w:eastAsia="en-US"/>
        </w:rPr>
        <w:t>Umowa</w:t>
      </w:r>
      <w:proofErr w:type="spellEnd"/>
      <w:r w:rsidRPr="001F7F2E">
        <w:rPr>
          <w:rFonts w:ascii="Verdana" w:eastAsia="Calibri" w:hAnsi="Verdana"/>
          <w:b/>
          <w:bCs/>
          <w:kern w:val="2"/>
          <w:sz w:val="20"/>
          <w:szCs w:val="20"/>
          <w:lang w:eastAsia="en-US"/>
        </w:rPr>
        <w:t xml:space="preserve"> nr …………</w:t>
      </w:r>
    </w:p>
    <w:p w14:paraId="46EB2CBB" w14:textId="77777777" w:rsidR="006A78A2" w:rsidRPr="001F7F2E" w:rsidRDefault="006A78A2" w:rsidP="006A78A2">
      <w:pPr>
        <w:widowControl w:val="0"/>
        <w:suppressAutoHyphens/>
        <w:spacing w:after="120" w:line="360" w:lineRule="auto"/>
        <w:rPr>
          <w:rFonts w:ascii="Verdana" w:eastAsia="Lucida Sans Unicode" w:hAnsi="Verdana" w:cstheme="minorHAnsi"/>
          <w:sz w:val="20"/>
          <w:szCs w:val="20"/>
          <w:lang w:eastAsia="ar-SA"/>
        </w:rPr>
      </w:pP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pomiędzy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:</w:t>
      </w:r>
    </w:p>
    <w:p w14:paraId="471FEE48" w14:textId="77777777" w:rsidR="006A78A2" w:rsidRPr="001F7F2E" w:rsidRDefault="006A78A2" w:rsidP="006A78A2">
      <w:pPr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1F7F2E">
        <w:rPr>
          <w:rFonts w:ascii="Verdana" w:hAnsi="Verdana"/>
          <w:sz w:val="20"/>
          <w:szCs w:val="20"/>
        </w:rPr>
        <w:t>Sieć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Badawcza</w:t>
      </w:r>
      <w:proofErr w:type="spellEnd"/>
      <w:r w:rsidRPr="001F7F2E">
        <w:rPr>
          <w:rFonts w:ascii="Verdana" w:hAnsi="Verdana"/>
          <w:sz w:val="20"/>
          <w:szCs w:val="20"/>
        </w:rPr>
        <w:t xml:space="preserve"> Łukasiewicz – </w:t>
      </w:r>
      <w:proofErr w:type="spellStart"/>
      <w:r w:rsidRPr="001F7F2E">
        <w:rPr>
          <w:rFonts w:ascii="Verdana" w:hAnsi="Verdana"/>
          <w:sz w:val="20"/>
          <w:szCs w:val="20"/>
        </w:rPr>
        <w:t>Warszawskim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Instytutem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Technologicznym</w:t>
      </w:r>
      <w:proofErr w:type="spellEnd"/>
      <w:r w:rsidRPr="001F7F2E">
        <w:rPr>
          <w:rFonts w:ascii="Verdana" w:hAnsi="Verdana"/>
          <w:sz w:val="20"/>
          <w:szCs w:val="20"/>
        </w:rPr>
        <w:t xml:space="preserve"> z </w:t>
      </w:r>
      <w:proofErr w:type="spellStart"/>
      <w:r w:rsidRPr="001F7F2E">
        <w:rPr>
          <w:rFonts w:ascii="Verdana" w:hAnsi="Verdana"/>
          <w:sz w:val="20"/>
          <w:szCs w:val="20"/>
        </w:rPr>
        <w:t>siedzibą</w:t>
      </w:r>
      <w:proofErr w:type="spellEnd"/>
      <w:r w:rsidRPr="001F7F2E">
        <w:rPr>
          <w:rFonts w:ascii="Verdana" w:hAnsi="Verdana"/>
          <w:sz w:val="20"/>
          <w:szCs w:val="20"/>
        </w:rPr>
        <w:t xml:space="preserve"> w 01-796 Warszawa, </w:t>
      </w:r>
      <w:proofErr w:type="spellStart"/>
      <w:r w:rsidRPr="001F7F2E">
        <w:rPr>
          <w:rFonts w:ascii="Verdana" w:hAnsi="Verdana"/>
          <w:sz w:val="20"/>
          <w:szCs w:val="20"/>
        </w:rPr>
        <w:t>ul</w:t>
      </w:r>
      <w:proofErr w:type="spellEnd"/>
      <w:r w:rsidRPr="001F7F2E">
        <w:rPr>
          <w:rFonts w:ascii="Verdana" w:hAnsi="Verdana"/>
          <w:sz w:val="20"/>
          <w:szCs w:val="20"/>
        </w:rPr>
        <w:t xml:space="preserve">. </w:t>
      </w:r>
      <w:proofErr w:type="spellStart"/>
      <w:r w:rsidRPr="001F7F2E">
        <w:rPr>
          <w:rFonts w:ascii="Verdana" w:hAnsi="Verdana"/>
          <w:sz w:val="20"/>
          <w:szCs w:val="20"/>
        </w:rPr>
        <w:t>Duchnicka</w:t>
      </w:r>
      <w:proofErr w:type="spellEnd"/>
      <w:r w:rsidRPr="001F7F2E">
        <w:rPr>
          <w:rFonts w:ascii="Verdana" w:hAnsi="Verdana"/>
          <w:sz w:val="20"/>
          <w:szCs w:val="20"/>
        </w:rPr>
        <w:t xml:space="preserve"> 3, </w:t>
      </w:r>
      <w:proofErr w:type="spellStart"/>
      <w:r w:rsidRPr="001F7F2E">
        <w:rPr>
          <w:rFonts w:ascii="Verdana" w:hAnsi="Verdana"/>
          <w:sz w:val="20"/>
          <w:szCs w:val="20"/>
        </w:rPr>
        <w:t>wpisanym</w:t>
      </w:r>
      <w:proofErr w:type="spellEnd"/>
      <w:r w:rsidRPr="001F7F2E">
        <w:rPr>
          <w:rFonts w:ascii="Verdana" w:hAnsi="Verdana"/>
          <w:sz w:val="20"/>
          <w:szCs w:val="20"/>
        </w:rPr>
        <w:t xml:space="preserve"> do </w:t>
      </w:r>
      <w:proofErr w:type="spellStart"/>
      <w:r w:rsidRPr="001F7F2E">
        <w:rPr>
          <w:rFonts w:ascii="Verdana" w:hAnsi="Verdana"/>
          <w:sz w:val="20"/>
          <w:szCs w:val="20"/>
        </w:rPr>
        <w:t>rejestru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przedsiębiorców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prowadzonym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przez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Sąd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Rejonowy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dla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Miasta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Stołecznego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Warszawy</w:t>
      </w:r>
      <w:proofErr w:type="spellEnd"/>
      <w:r w:rsidRPr="001F7F2E">
        <w:rPr>
          <w:rFonts w:ascii="Verdana" w:hAnsi="Verdana"/>
          <w:sz w:val="20"/>
          <w:szCs w:val="20"/>
        </w:rPr>
        <w:t xml:space="preserve"> w </w:t>
      </w:r>
      <w:proofErr w:type="spellStart"/>
      <w:r w:rsidRPr="001F7F2E">
        <w:rPr>
          <w:rFonts w:ascii="Verdana" w:hAnsi="Verdana"/>
          <w:sz w:val="20"/>
          <w:szCs w:val="20"/>
        </w:rPr>
        <w:t>Warszawie</w:t>
      </w:r>
      <w:proofErr w:type="spellEnd"/>
      <w:r w:rsidRPr="001F7F2E">
        <w:rPr>
          <w:rFonts w:ascii="Verdana" w:hAnsi="Verdana"/>
          <w:sz w:val="20"/>
          <w:szCs w:val="20"/>
        </w:rPr>
        <w:t xml:space="preserve"> XIV </w:t>
      </w:r>
      <w:proofErr w:type="spellStart"/>
      <w:r w:rsidRPr="001F7F2E">
        <w:rPr>
          <w:rFonts w:ascii="Verdana" w:hAnsi="Verdana"/>
          <w:sz w:val="20"/>
          <w:szCs w:val="20"/>
        </w:rPr>
        <w:t>Wydział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Gospodarczy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Krajowego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Rejestru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Sądowego</w:t>
      </w:r>
      <w:proofErr w:type="spellEnd"/>
      <w:r w:rsidRPr="001F7F2E">
        <w:rPr>
          <w:rFonts w:ascii="Verdana" w:hAnsi="Verdana"/>
          <w:sz w:val="20"/>
          <w:szCs w:val="20"/>
        </w:rPr>
        <w:t xml:space="preserve"> pod </w:t>
      </w:r>
      <w:proofErr w:type="spellStart"/>
      <w:r w:rsidRPr="001F7F2E">
        <w:rPr>
          <w:rFonts w:ascii="Verdana" w:hAnsi="Verdana"/>
          <w:sz w:val="20"/>
          <w:szCs w:val="20"/>
        </w:rPr>
        <w:t>numerem</w:t>
      </w:r>
      <w:proofErr w:type="spellEnd"/>
      <w:r w:rsidRPr="001F7F2E">
        <w:rPr>
          <w:rFonts w:ascii="Verdana" w:hAnsi="Verdana"/>
          <w:sz w:val="20"/>
          <w:szCs w:val="20"/>
        </w:rPr>
        <w:t xml:space="preserve"> KRS 0000858544, NIP: 525-000-85-19; </w:t>
      </w:r>
      <w:proofErr w:type="spellStart"/>
      <w:r w:rsidRPr="001F7F2E">
        <w:rPr>
          <w:rFonts w:ascii="Verdana" w:hAnsi="Verdana"/>
          <w:sz w:val="20"/>
          <w:szCs w:val="20"/>
        </w:rPr>
        <w:t>Regon</w:t>
      </w:r>
      <w:proofErr w:type="spellEnd"/>
      <w:r w:rsidRPr="001F7F2E">
        <w:rPr>
          <w:rFonts w:ascii="Verdana" w:hAnsi="Verdana"/>
          <w:sz w:val="20"/>
          <w:szCs w:val="20"/>
        </w:rPr>
        <w:t xml:space="preserve"> 387096477, </w:t>
      </w:r>
      <w:proofErr w:type="spellStart"/>
      <w:r w:rsidRPr="001F7F2E">
        <w:rPr>
          <w:rFonts w:ascii="Verdana" w:hAnsi="Verdana"/>
          <w:sz w:val="20"/>
          <w:szCs w:val="20"/>
        </w:rPr>
        <w:t>który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reprezentuje</w:t>
      </w:r>
      <w:proofErr w:type="spellEnd"/>
      <w:r w:rsidRPr="001F7F2E">
        <w:rPr>
          <w:rFonts w:ascii="Verdana" w:hAnsi="Verdana"/>
          <w:sz w:val="20"/>
          <w:szCs w:val="20"/>
        </w:rPr>
        <w:t>:</w:t>
      </w:r>
    </w:p>
    <w:p w14:paraId="2F050CA9" w14:textId="77777777" w:rsidR="006A78A2" w:rsidRPr="001F7F2E" w:rsidRDefault="006A78A2" w:rsidP="006A78A2">
      <w:pPr>
        <w:spacing w:line="360" w:lineRule="auto"/>
        <w:rPr>
          <w:rFonts w:ascii="Verdana" w:hAnsi="Verdana"/>
          <w:sz w:val="20"/>
          <w:szCs w:val="20"/>
        </w:rPr>
      </w:pPr>
    </w:p>
    <w:p w14:paraId="6FC37453" w14:textId="77777777" w:rsidR="006A78A2" w:rsidRPr="001F7F2E" w:rsidRDefault="006A78A2" w:rsidP="006A78A2">
      <w:pPr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1F7F2E">
        <w:rPr>
          <w:rFonts w:ascii="Verdana" w:hAnsi="Verdana"/>
          <w:sz w:val="20"/>
          <w:szCs w:val="20"/>
        </w:rPr>
        <w:t>Dyrektor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Instytutu</w:t>
      </w:r>
      <w:proofErr w:type="spellEnd"/>
      <w:r w:rsidRPr="001F7F2E">
        <w:rPr>
          <w:rFonts w:ascii="Verdana" w:hAnsi="Verdana"/>
          <w:sz w:val="20"/>
          <w:szCs w:val="20"/>
        </w:rPr>
        <w:t xml:space="preserve"> – prof. </w:t>
      </w:r>
      <w:proofErr w:type="spellStart"/>
      <w:r w:rsidRPr="001F7F2E">
        <w:rPr>
          <w:rFonts w:ascii="Verdana" w:hAnsi="Verdana"/>
          <w:sz w:val="20"/>
          <w:szCs w:val="20"/>
        </w:rPr>
        <w:t>dr</w:t>
      </w:r>
      <w:proofErr w:type="spellEnd"/>
      <w:r w:rsidRPr="001F7F2E">
        <w:rPr>
          <w:rFonts w:ascii="Verdana" w:hAnsi="Verdana"/>
          <w:sz w:val="20"/>
          <w:szCs w:val="20"/>
        </w:rPr>
        <w:t xml:space="preserve"> hab. Jolanta Itrich-</w:t>
      </w:r>
      <w:proofErr w:type="spellStart"/>
      <w:r w:rsidRPr="001F7F2E">
        <w:rPr>
          <w:rFonts w:ascii="Verdana" w:hAnsi="Verdana"/>
          <w:sz w:val="20"/>
          <w:szCs w:val="20"/>
        </w:rPr>
        <w:t>Drabarek</w:t>
      </w:r>
      <w:proofErr w:type="spellEnd"/>
    </w:p>
    <w:p w14:paraId="3852988D" w14:textId="77777777" w:rsidR="006A78A2" w:rsidRPr="001F7F2E" w:rsidRDefault="006A78A2" w:rsidP="006A78A2">
      <w:pPr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1F7F2E">
        <w:rPr>
          <w:rFonts w:ascii="Verdana" w:hAnsi="Verdana"/>
          <w:sz w:val="20"/>
          <w:szCs w:val="20"/>
        </w:rPr>
        <w:t>zwanym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dalej</w:t>
      </w:r>
      <w:proofErr w:type="spellEnd"/>
      <w:r w:rsidRPr="001F7F2E">
        <w:rPr>
          <w:rFonts w:ascii="Verdana" w:hAnsi="Verdana"/>
          <w:sz w:val="20"/>
          <w:szCs w:val="20"/>
        </w:rPr>
        <w:t xml:space="preserve"> „</w:t>
      </w:r>
      <w:proofErr w:type="spellStart"/>
      <w:r w:rsidRPr="001F7F2E">
        <w:rPr>
          <w:rFonts w:ascii="Verdana" w:hAnsi="Verdana"/>
          <w:b/>
          <w:bCs/>
          <w:sz w:val="20"/>
          <w:szCs w:val="20"/>
        </w:rPr>
        <w:t>Zamawiającym</w:t>
      </w:r>
      <w:proofErr w:type="spellEnd"/>
      <w:r w:rsidRPr="001F7F2E">
        <w:rPr>
          <w:rFonts w:ascii="Verdana" w:hAnsi="Verdana"/>
          <w:sz w:val="20"/>
          <w:szCs w:val="20"/>
        </w:rPr>
        <w:t xml:space="preserve">” </w:t>
      </w:r>
    </w:p>
    <w:p w14:paraId="53B33190" w14:textId="77777777" w:rsidR="006A78A2" w:rsidRPr="001F7F2E" w:rsidRDefault="006A78A2" w:rsidP="006A78A2">
      <w:pPr>
        <w:spacing w:line="360" w:lineRule="auto"/>
        <w:rPr>
          <w:rFonts w:ascii="Verdana" w:hAnsi="Verdana"/>
          <w:sz w:val="20"/>
          <w:szCs w:val="20"/>
        </w:rPr>
      </w:pPr>
    </w:p>
    <w:p w14:paraId="1C814113" w14:textId="77777777" w:rsidR="006A78A2" w:rsidRPr="001F7F2E" w:rsidRDefault="006A78A2" w:rsidP="006A78A2">
      <w:pPr>
        <w:autoSpaceDE w:val="0"/>
        <w:autoSpaceDN w:val="0"/>
        <w:adjustRightInd w:val="0"/>
        <w:spacing w:after="200" w:line="360" w:lineRule="auto"/>
        <w:ind w:right="567"/>
        <w:rPr>
          <w:rFonts w:ascii="Verdana" w:eastAsia="Calibri" w:hAnsi="Verdana" w:cstheme="minorHAnsi"/>
          <w:sz w:val="20"/>
          <w:szCs w:val="20"/>
          <w:lang w:eastAsia="en-US"/>
        </w:rPr>
      </w:pPr>
      <w:r w:rsidRPr="001F7F2E">
        <w:rPr>
          <w:rFonts w:ascii="Verdana" w:eastAsia="Calibri" w:hAnsi="Verdana" w:cstheme="minorHAnsi"/>
          <w:sz w:val="20"/>
          <w:szCs w:val="20"/>
        </w:rPr>
        <w:t>a</w:t>
      </w:r>
    </w:p>
    <w:p w14:paraId="25AA2EA0" w14:textId="77777777" w:rsidR="006A78A2" w:rsidRPr="001F7F2E" w:rsidRDefault="006A78A2" w:rsidP="006A78A2">
      <w:pPr>
        <w:spacing w:line="360" w:lineRule="auto"/>
        <w:rPr>
          <w:rFonts w:ascii="Verdana" w:hAnsi="Verdana"/>
          <w:sz w:val="20"/>
          <w:szCs w:val="20"/>
        </w:rPr>
      </w:pPr>
      <w:r w:rsidRPr="001F7F2E">
        <w:rPr>
          <w:rFonts w:ascii="Verdana" w:hAnsi="Verdana"/>
          <w:sz w:val="20"/>
          <w:szCs w:val="20"/>
        </w:rPr>
        <w:t xml:space="preserve">………………………………………, </w:t>
      </w:r>
      <w:proofErr w:type="spellStart"/>
      <w:r w:rsidRPr="001F7F2E">
        <w:rPr>
          <w:rFonts w:ascii="Verdana" w:hAnsi="Verdana"/>
          <w:sz w:val="20"/>
          <w:szCs w:val="20"/>
        </w:rPr>
        <w:t>zwanym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dalej</w:t>
      </w:r>
      <w:proofErr w:type="spellEnd"/>
      <w:r w:rsidRPr="001F7F2E">
        <w:rPr>
          <w:rFonts w:ascii="Verdana" w:hAnsi="Verdana"/>
          <w:sz w:val="20"/>
          <w:szCs w:val="20"/>
        </w:rPr>
        <w:t xml:space="preserve"> „</w:t>
      </w:r>
      <w:proofErr w:type="spellStart"/>
      <w:r w:rsidRPr="001F7F2E">
        <w:rPr>
          <w:rFonts w:ascii="Verdana" w:hAnsi="Verdana"/>
          <w:sz w:val="20"/>
          <w:szCs w:val="20"/>
        </w:rPr>
        <w:t>Wykonawcą</w:t>
      </w:r>
      <w:proofErr w:type="spellEnd"/>
      <w:r w:rsidRPr="001F7F2E">
        <w:rPr>
          <w:rFonts w:ascii="Verdana" w:hAnsi="Verdana"/>
          <w:sz w:val="20"/>
          <w:szCs w:val="20"/>
        </w:rPr>
        <w:t xml:space="preserve">”, </w:t>
      </w:r>
      <w:proofErr w:type="spellStart"/>
      <w:r w:rsidRPr="001F7F2E">
        <w:rPr>
          <w:rFonts w:ascii="Verdana" w:hAnsi="Verdana"/>
          <w:sz w:val="20"/>
          <w:szCs w:val="20"/>
        </w:rPr>
        <w:t>reprezentowanym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przez</w:t>
      </w:r>
      <w:proofErr w:type="spellEnd"/>
      <w:r w:rsidRPr="001F7F2E">
        <w:rPr>
          <w:rFonts w:ascii="Verdana" w:hAnsi="Verdana"/>
          <w:sz w:val="20"/>
          <w:szCs w:val="20"/>
        </w:rPr>
        <w:t xml:space="preserve">: ….., </w:t>
      </w:r>
    </w:p>
    <w:p w14:paraId="0CCB76DC" w14:textId="77777777" w:rsidR="006A78A2" w:rsidRPr="001F7F2E" w:rsidRDefault="006A78A2" w:rsidP="006A78A2">
      <w:pPr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1F7F2E">
        <w:rPr>
          <w:rFonts w:ascii="Verdana" w:hAnsi="Verdana"/>
          <w:sz w:val="20"/>
          <w:szCs w:val="20"/>
        </w:rPr>
        <w:t>łącznie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zwanymi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dalej</w:t>
      </w:r>
      <w:proofErr w:type="spellEnd"/>
      <w:r w:rsidRPr="001F7F2E">
        <w:rPr>
          <w:rFonts w:ascii="Verdana" w:hAnsi="Verdana"/>
          <w:sz w:val="20"/>
          <w:szCs w:val="20"/>
        </w:rPr>
        <w:t xml:space="preserve"> „</w:t>
      </w:r>
      <w:proofErr w:type="spellStart"/>
      <w:r w:rsidRPr="001F7F2E">
        <w:rPr>
          <w:rFonts w:ascii="Verdana" w:hAnsi="Verdana"/>
          <w:b/>
          <w:bCs/>
          <w:sz w:val="20"/>
          <w:szCs w:val="20"/>
        </w:rPr>
        <w:t>Stronami</w:t>
      </w:r>
      <w:proofErr w:type="spellEnd"/>
      <w:r w:rsidRPr="001F7F2E">
        <w:rPr>
          <w:rFonts w:ascii="Verdana" w:hAnsi="Verdana"/>
          <w:sz w:val="20"/>
          <w:szCs w:val="20"/>
        </w:rPr>
        <w:t xml:space="preserve">”, a </w:t>
      </w:r>
      <w:proofErr w:type="spellStart"/>
      <w:r w:rsidRPr="001F7F2E">
        <w:rPr>
          <w:rFonts w:ascii="Verdana" w:hAnsi="Verdana"/>
          <w:sz w:val="20"/>
          <w:szCs w:val="20"/>
        </w:rPr>
        <w:t>osobno</w:t>
      </w:r>
      <w:proofErr w:type="spellEnd"/>
      <w:r w:rsidRPr="001F7F2E">
        <w:rPr>
          <w:rFonts w:ascii="Verdana" w:hAnsi="Verdana"/>
          <w:sz w:val="20"/>
          <w:szCs w:val="20"/>
        </w:rPr>
        <w:t xml:space="preserve"> „</w:t>
      </w:r>
      <w:proofErr w:type="spellStart"/>
      <w:r w:rsidRPr="001F7F2E">
        <w:rPr>
          <w:rFonts w:ascii="Verdana" w:hAnsi="Verdana"/>
          <w:b/>
          <w:bCs/>
          <w:sz w:val="20"/>
          <w:szCs w:val="20"/>
        </w:rPr>
        <w:t>Stroną</w:t>
      </w:r>
      <w:proofErr w:type="spellEnd"/>
      <w:r w:rsidRPr="001F7F2E">
        <w:rPr>
          <w:rFonts w:ascii="Verdana" w:hAnsi="Verdana"/>
          <w:sz w:val="20"/>
          <w:szCs w:val="20"/>
        </w:rPr>
        <w:t xml:space="preserve">”, </w:t>
      </w:r>
    </w:p>
    <w:p w14:paraId="749B9B61" w14:textId="77777777" w:rsidR="006A78A2" w:rsidRPr="001F7F2E" w:rsidRDefault="006A78A2" w:rsidP="006A78A2">
      <w:pPr>
        <w:widowControl w:val="0"/>
        <w:suppressAutoHyphens/>
        <w:spacing w:after="120" w:line="360" w:lineRule="auto"/>
        <w:rPr>
          <w:rFonts w:ascii="Verdana" w:eastAsia="Calibri" w:hAnsi="Verdana" w:cstheme="minorHAnsi"/>
          <w:sz w:val="20"/>
          <w:szCs w:val="20"/>
        </w:rPr>
      </w:pPr>
    </w:p>
    <w:p w14:paraId="10A4C0B1" w14:textId="77777777" w:rsidR="006A78A2" w:rsidRPr="001F7F2E" w:rsidRDefault="006A78A2" w:rsidP="006A78A2">
      <w:pPr>
        <w:widowControl w:val="0"/>
        <w:suppressAutoHyphens/>
        <w:spacing w:line="360" w:lineRule="auto"/>
        <w:ind w:right="-286"/>
        <w:jc w:val="left"/>
        <w:rPr>
          <w:rFonts w:ascii="Verdana" w:hAnsi="Verdana"/>
          <w:sz w:val="20"/>
          <w:szCs w:val="20"/>
        </w:rPr>
      </w:pPr>
      <w:r w:rsidRPr="001F7F2E">
        <w:rPr>
          <w:rFonts w:ascii="Verdana" w:hAnsi="Verdana"/>
          <w:sz w:val="20"/>
          <w:szCs w:val="20"/>
        </w:rPr>
        <w:t xml:space="preserve">W </w:t>
      </w:r>
      <w:proofErr w:type="spellStart"/>
      <w:r w:rsidRPr="001F7F2E">
        <w:rPr>
          <w:rFonts w:ascii="Verdana" w:hAnsi="Verdana"/>
          <w:sz w:val="20"/>
          <w:szCs w:val="20"/>
        </w:rPr>
        <w:t>wyniku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przeprowadzenia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na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podstawie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ustawy</w:t>
      </w:r>
      <w:proofErr w:type="spellEnd"/>
      <w:r w:rsidRPr="001F7F2E">
        <w:rPr>
          <w:rFonts w:ascii="Verdana" w:hAnsi="Verdana"/>
          <w:sz w:val="20"/>
          <w:szCs w:val="20"/>
        </w:rPr>
        <w:t xml:space="preserve"> z 11 </w:t>
      </w:r>
      <w:proofErr w:type="spellStart"/>
      <w:r w:rsidRPr="001F7F2E">
        <w:rPr>
          <w:rFonts w:ascii="Verdana" w:hAnsi="Verdana"/>
          <w:sz w:val="20"/>
          <w:szCs w:val="20"/>
        </w:rPr>
        <w:t>września</w:t>
      </w:r>
      <w:proofErr w:type="spellEnd"/>
      <w:r w:rsidRPr="001F7F2E">
        <w:rPr>
          <w:rFonts w:ascii="Verdana" w:hAnsi="Verdana"/>
          <w:sz w:val="20"/>
          <w:szCs w:val="20"/>
        </w:rPr>
        <w:t xml:space="preserve"> 2019 r. </w:t>
      </w:r>
      <w:proofErr w:type="spellStart"/>
      <w:r w:rsidRPr="001F7F2E">
        <w:rPr>
          <w:rFonts w:ascii="Verdana" w:hAnsi="Verdana"/>
          <w:sz w:val="20"/>
          <w:szCs w:val="20"/>
        </w:rPr>
        <w:t>Prawo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zamówień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publicznych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zwanej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dalej</w:t>
      </w:r>
      <w:proofErr w:type="spellEnd"/>
      <w:r w:rsidRPr="001F7F2E">
        <w:rPr>
          <w:rFonts w:ascii="Verdana" w:hAnsi="Verdana"/>
          <w:sz w:val="20"/>
          <w:szCs w:val="20"/>
        </w:rPr>
        <w:t xml:space="preserve"> „</w:t>
      </w:r>
      <w:proofErr w:type="spellStart"/>
      <w:r w:rsidRPr="001F7F2E">
        <w:rPr>
          <w:rFonts w:ascii="Verdana" w:hAnsi="Verdana"/>
          <w:sz w:val="20"/>
          <w:szCs w:val="20"/>
        </w:rPr>
        <w:t>ustawą</w:t>
      </w:r>
      <w:proofErr w:type="spellEnd"/>
      <w:r w:rsidRPr="001F7F2E">
        <w:rPr>
          <w:rFonts w:ascii="Verdana" w:hAnsi="Verdana"/>
          <w:sz w:val="20"/>
          <w:szCs w:val="20"/>
        </w:rPr>
        <w:t xml:space="preserve"> PZP”, w </w:t>
      </w:r>
      <w:proofErr w:type="spellStart"/>
      <w:r w:rsidRPr="001F7F2E">
        <w:rPr>
          <w:rFonts w:ascii="Verdana" w:hAnsi="Verdana"/>
          <w:sz w:val="20"/>
          <w:szCs w:val="20"/>
        </w:rPr>
        <w:t>trybie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podstawowym</w:t>
      </w:r>
      <w:proofErr w:type="spellEnd"/>
      <w:r w:rsidRPr="001F7F2E">
        <w:rPr>
          <w:rFonts w:ascii="Verdana" w:hAnsi="Verdana"/>
          <w:sz w:val="20"/>
          <w:szCs w:val="20"/>
        </w:rPr>
        <w:t xml:space="preserve">, </w:t>
      </w:r>
      <w:proofErr w:type="spellStart"/>
      <w:r w:rsidRPr="001F7F2E">
        <w:rPr>
          <w:rFonts w:ascii="Verdana" w:hAnsi="Verdana"/>
          <w:sz w:val="20"/>
          <w:szCs w:val="20"/>
        </w:rPr>
        <w:t>postępowania</w:t>
      </w:r>
      <w:proofErr w:type="spellEnd"/>
      <w:r w:rsidRPr="001F7F2E">
        <w:rPr>
          <w:rFonts w:ascii="Verdana" w:hAnsi="Verdana"/>
          <w:sz w:val="20"/>
          <w:szCs w:val="20"/>
        </w:rPr>
        <w:t xml:space="preserve"> o </w:t>
      </w:r>
      <w:proofErr w:type="spellStart"/>
      <w:r w:rsidRPr="001F7F2E">
        <w:rPr>
          <w:rFonts w:ascii="Verdana" w:hAnsi="Verdana"/>
          <w:sz w:val="20"/>
          <w:szCs w:val="20"/>
        </w:rPr>
        <w:t>udzielenie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zamówienia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publicznego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pn</w:t>
      </w:r>
      <w:proofErr w:type="spellEnd"/>
      <w:r w:rsidRPr="001F7F2E">
        <w:rPr>
          <w:rFonts w:ascii="Verdana" w:hAnsi="Verdana"/>
          <w:sz w:val="20"/>
          <w:szCs w:val="20"/>
        </w:rPr>
        <w:t xml:space="preserve">. „………………………………………………..”, </w:t>
      </w:r>
      <w:proofErr w:type="spellStart"/>
      <w:r w:rsidRPr="001F7F2E">
        <w:rPr>
          <w:rFonts w:ascii="Verdana" w:hAnsi="Verdana"/>
          <w:sz w:val="20"/>
          <w:szCs w:val="20"/>
        </w:rPr>
        <w:t>została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zawarta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Umowa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r w:rsidRPr="001F7F2E">
        <w:rPr>
          <w:rFonts w:ascii="Verdana" w:hAnsi="Verdana"/>
          <w:sz w:val="20"/>
          <w:szCs w:val="20"/>
        </w:rPr>
        <w:br/>
        <w:t xml:space="preserve">o </w:t>
      </w:r>
      <w:proofErr w:type="spellStart"/>
      <w:r w:rsidRPr="001F7F2E">
        <w:rPr>
          <w:rFonts w:ascii="Verdana" w:hAnsi="Verdana"/>
          <w:sz w:val="20"/>
          <w:szCs w:val="20"/>
        </w:rPr>
        <w:t>następującej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treści</w:t>
      </w:r>
      <w:proofErr w:type="spellEnd"/>
      <w:r w:rsidRPr="001F7F2E">
        <w:rPr>
          <w:rFonts w:ascii="Verdana" w:hAnsi="Verdana"/>
          <w:sz w:val="20"/>
          <w:szCs w:val="20"/>
        </w:rPr>
        <w:t>:</w:t>
      </w:r>
    </w:p>
    <w:p w14:paraId="1B8101DF" w14:textId="77777777" w:rsidR="006A78A2" w:rsidRPr="001F7F2E" w:rsidRDefault="006A78A2" w:rsidP="006A78A2">
      <w:pPr>
        <w:widowControl w:val="0"/>
        <w:suppressAutoHyphens/>
        <w:spacing w:line="360" w:lineRule="auto"/>
        <w:ind w:right="-286"/>
        <w:jc w:val="center"/>
        <w:rPr>
          <w:rFonts w:ascii="Verdana" w:eastAsia="Lucida Sans Unicode" w:hAnsi="Verdana" w:cstheme="minorHAnsi"/>
          <w:b/>
          <w:sz w:val="20"/>
          <w:szCs w:val="20"/>
        </w:rPr>
      </w:pPr>
      <w:r w:rsidRPr="001F7F2E">
        <w:rPr>
          <w:rFonts w:ascii="Verdana" w:eastAsia="Lucida Sans Unicode" w:hAnsi="Verdana" w:cstheme="minorHAnsi"/>
          <w:b/>
          <w:sz w:val="20"/>
          <w:szCs w:val="20"/>
          <w:lang w:eastAsia="ar-SA"/>
        </w:rPr>
        <w:t>§ 1.</w:t>
      </w:r>
    </w:p>
    <w:p w14:paraId="3F318AFF" w14:textId="77777777" w:rsidR="006A78A2" w:rsidRPr="001F7F2E" w:rsidRDefault="006A78A2" w:rsidP="006A78A2">
      <w:pPr>
        <w:widowControl w:val="0"/>
        <w:tabs>
          <w:tab w:val="left" w:pos="284"/>
        </w:tabs>
        <w:suppressAutoHyphens/>
        <w:spacing w:line="360" w:lineRule="auto"/>
        <w:ind w:right="-286"/>
        <w:jc w:val="center"/>
        <w:rPr>
          <w:rFonts w:ascii="Verdana" w:eastAsia="Lucida Sans Unicode" w:hAnsi="Verdana" w:cstheme="minorHAnsi"/>
          <w:b/>
          <w:sz w:val="20"/>
          <w:szCs w:val="20"/>
          <w:lang w:eastAsia="ar-SA"/>
        </w:rPr>
      </w:pPr>
      <w:proofErr w:type="spellStart"/>
      <w:r w:rsidRPr="001F7F2E">
        <w:rPr>
          <w:rFonts w:ascii="Verdana" w:eastAsia="Lucida Sans Unicode" w:hAnsi="Verdana" w:cstheme="minorHAnsi"/>
          <w:b/>
          <w:sz w:val="20"/>
          <w:szCs w:val="20"/>
          <w:lang w:eastAsia="ar-SA"/>
        </w:rPr>
        <w:t>Przedmiot</w:t>
      </w:r>
      <w:proofErr w:type="spellEnd"/>
      <w:r w:rsidRPr="001F7F2E">
        <w:rPr>
          <w:rFonts w:ascii="Verdana" w:eastAsia="Lucida Sans Unicode" w:hAnsi="Verdana" w:cstheme="minorHAnsi"/>
          <w:b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b/>
          <w:sz w:val="20"/>
          <w:szCs w:val="20"/>
          <w:lang w:eastAsia="ar-SA"/>
        </w:rPr>
        <w:t>Umowy</w:t>
      </w:r>
      <w:proofErr w:type="spellEnd"/>
    </w:p>
    <w:p w14:paraId="6AAE414F" w14:textId="77777777" w:rsidR="006A78A2" w:rsidRPr="001F7F2E" w:rsidRDefault="006A78A2" w:rsidP="006A78A2">
      <w:pPr>
        <w:widowControl w:val="0"/>
        <w:tabs>
          <w:tab w:val="left" w:pos="284"/>
        </w:tabs>
        <w:suppressAutoHyphens/>
        <w:spacing w:line="360" w:lineRule="auto"/>
        <w:ind w:right="-2"/>
        <w:rPr>
          <w:rFonts w:ascii="Verdana" w:eastAsia="Lucida Sans Unicode" w:hAnsi="Verdana" w:cstheme="minorHAnsi"/>
          <w:spacing w:val="-1"/>
          <w:sz w:val="20"/>
          <w:szCs w:val="20"/>
          <w:lang w:eastAsia="ar-SA"/>
        </w:rPr>
      </w:pPr>
      <w:bookmarkStart w:id="27" w:name="_Hlk128659004"/>
      <w:r w:rsidRPr="001F7F2E">
        <w:rPr>
          <w:rFonts w:ascii="Verdana" w:eastAsia="Lucida Sans Unicode" w:hAnsi="Verdana" w:cstheme="minorHAnsi"/>
          <w:spacing w:val="-1"/>
          <w:sz w:val="20"/>
          <w:szCs w:val="20"/>
          <w:lang w:eastAsia="ar-SA"/>
        </w:rPr>
        <w:t xml:space="preserve">1. </w:t>
      </w:r>
      <w:proofErr w:type="spellStart"/>
      <w:r w:rsidRPr="001F7F2E">
        <w:rPr>
          <w:rFonts w:ascii="Verdana" w:eastAsia="Lucida Sans Unicode" w:hAnsi="Verdana" w:cstheme="minorHAnsi"/>
          <w:spacing w:val="-1"/>
          <w:sz w:val="20"/>
          <w:szCs w:val="20"/>
          <w:lang w:eastAsia="ar-SA"/>
        </w:rPr>
        <w:t>Zamawiający</w:t>
      </w:r>
      <w:proofErr w:type="spellEnd"/>
      <w:r w:rsidRPr="001F7F2E">
        <w:rPr>
          <w:rFonts w:ascii="Verdana" w:eastAsia="Lucida Sans Unicode" w:hAnsi="Verdana" w:cstheme="minorHAnsi"/>
          <w:spacing w:val="-1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pacing w:val="-1"/>
          <w:sz w:val="20"/>
          <w:szCs w:val="20"/>
          <w:lang w:eastAsia="ar-SA"/>
        </w:rPr>
        <w:t>zleca</w:t>
      </w:r>
      <w:proofErr w:type="spellEnd"/>
      <w:r w:rsidRPr="001F7F2E">
        <w:rPr>
          <w:rFonts w:ascii="Verdana" w:eastAsia="Lucida Sans Unicode" w:hAnsi="Verdana" w:cstheme="minorHAnsi"/>
          <w:spacing w:val="-1"/>
          <w:sz w:val="20"/>
          <w:szCs w:val="20"/>
          <w:lang w:eastAsia="ar-SA"/>
        </w:rPr>
        <w:t xml:space="preserve"> a </w:t>
      </w:r>
      <w:proofErr w:type="spellStart"/>
      <w:r w:rsidRPr="001F7F2E">
        <w:rPr>
          <w:rFonts w:ascii="Verdana" w:eastAsia="Lucida Sans Unicode" w:hAnsi="Verdana" w:cstheme="minorHAnsi"/>
          <w:spacing w:val="-1"/>
          <w:sz w:val="20"/>
          <w:szCs w:val="20"/>
          <w:lang w:eastAsia="ar-SA"/>
        </w:rPr>
        <w:t>Wykonawca</w:t>
      </w:r>
      <w:proofErr w:type="spellEnd"/>
      <w:r w:rsidRPr="001F7F2E">
        <w:rPr>
          <w:rFonts w:ascii="Verdana" w:eastAsia="Lucida Sans Unicode" w:hAnsi="Verdana" w:cstheme="minorHAnsi"/>
          <w:spacing w:val="-1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pacing w:val="-1"/>
          <w:sz w:val="20"/>
          <w:szCs w:val="20"/>
          <w:lang w:eastAsia="ar-SA"/>
        </w:rPr>
        <w:t>przyjmuje</w:t>
      </w:r>
      <w:proofErr w:type="spellEnd"/>
      <w:r w:rsidRPr="001F7F2E">
        <w:rPr>
          <w:rFonts w:ascii="Verdana" w:eastAsia="Lucida Sans Unicode" w:hAnsi="Verdana" w:cstheme="minorHAnsi"/>
          <w:spacing w:val="-1"/>
          <w:sz w:val="20"/>
          <w:szCs w:val="20"/>
          <w:lang w:eastAsia="ar-SA"/>
        </w:rPr>
        <w:t xml:space="preserve"> do </w:t>
      </w:r>
      <w:proofErr w:type="spellStart"/>
      <w:r w:rsidRPr="001F7F2E">
        <w:rPr>
          <w:rFonts w:ascii="Verdana" w:eastAsia="Lucida Sans Unicode" w:hAnsi="Verdana" w:cstheme="minorHAnsi"/>
          <w:spacing w:val="-1"/>
          <w:sz w:val="20"/>
          <w:szCs w:val="20"/>
          <w:lang w:eastAsia="ar-SA"/>
        </w:rPr>
        <w:t>wykonania</w:t>
      </w:r>
      <w:proofErr w:type="spellEnd"/>
      <w:r w:rsidRPr="001F7F2E">
        <w:rPr>
          <w:rFonts w:ascii="Verdana" w:eastAsia="Lucida Sans Unicode" w:hAnsi="Verdana" w:cstheme="minorHAnsi"/>
          <w:spacing w:val="-1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pacing w:val="-1"/>
          <w:sz w:val="20"/>
          <w:szCs w:val="20"/>
          <w:lang w:eastAsia="ar-SA"/>
        </w:rPr>
        <w:t>usługę</w:t>
      </w:r>
      <w:proofErr w:type="spellEnd"/>
      <w:r w:rsidRPr="001F7F2E">
        <w:rPr>
          <w:rFonts w:ascii="Verdana" w:eastAsia="Lucida Sans Unicode" w:hAnsi="Verdana" w:cstheme="minorHAnsi"/>
          <w:spacing w:val="-1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pacing w:val="-1"/>
          <w:sz w:val="20"/>
          <w:szCs w:val="20"/>
          <w:lang w:eastAsia="ar-SA"/>
        </w:rPr>
        <w:t>polegającą</w:t>
      </w:r>
      <w:proofErr w:type="spellEnd"/>
      <w:r w:rsidRPr="001F7F2E">
        <w:rPr>
          <w:rFonts w:ascii="Verdana" w:eastAsia="Lucida Sans Unicode" w:hAnsi="Verdana" w:cstheme="minorHAnsi"/>
          <w:spacing w:val="-1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pacing w:val="-1"/>
          <w:sz w:val="20"/>
          <w:szCs w:val="20"/>
          <w:lang w:eastAsia="ar-SA"/>
        </w:rPr>
        <w:t>na</w:t>
      </w:r>
      <w:proofErr w:type="spellEnd"/>
      <w:r w:rsidRPr="001F7F2E">
        <w:rPr>
          <w:rFonts w:ascii="Verdana" w:eastAsia="Lucida Sans Unicode" w:hAnsi="Verdana" w:cstheme="minorHAnsi"/>
          <w:spacing w:val="-1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pacing w:val="-1"/>
          <w:sz w:val="20"/>
          <w:szCs w:val="20"/>
          <w:lang w:eastAsia="ar-SA"/>
        </w:rPr>
        <w:t>sprzątaniu</w:t>
      </w:r>
      <w:proofErr w:type="spellEnd"/>
      <w:r w:rsidRPr="001F7F2E">
        <w:rPr>
          <w:rFonts w:ascii="Verdana" w:eastAsia="Lucida Sans Unicode" w:hAnsi="Verdana" w:cstheme="minorHAnsi"/>
          <w:spacing w:val="-1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pacing w:val="-1"/>
          <w:sz w:val="20"/>
          <w:szCs w:val="20"/>
          <w:lang w:eastAsia="ar-SA"/>
        </w:rPr>
        <w:t>biur</w:t>
      </w:r>
      <w:proofErr w:type="spellEnd"/>
      <w:r w:rsidRPr="001F7F2E">
        <w:rPr>
          <w:rFonts w:ascii="Verdana" w:eastAsia="Lucida Sans Unicode" w:hAnsi="Verdana" w:cstheme="minorHAnsi"/>
          <w:spacing w:val="-1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pacing w:val="-1"/>
          <w:sz w:val="20"/>
          <w:szCs w:val="20"/>
          <w:lang w:eastAsia="ar-SA"/>
        </w:rPr>
        <w:t>i</w:t>
      </w:r>
      <w:proofErr w:type="spellEnd"/>
      <w:r w:rsidRPr="001F7F2E">
        <w:rPr>
          <w:rFonts w:ascii="Verdana" w:eastAsia="Lucida Sans Unicode" w:hAnsi="Verdana" w:cstheme="minorHAnsi"/>
          <w:spacing w:val="-1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pacing w:val="-1"/>
          <w:sz w:val="20"/>
          <w:szCs w:val="20"/>
          <w:lang w:eastAsia="ar-SA"/>
        </w:rPr>
        <w:t>innych</w:t>
      </w:r>
      <w:proofErr w:type="spellEnd"/>
      <w:r w:rsidRPr="001F7F2E">
        <w:rPr>
          <w:rFonts w:ascii="Verdana" w:eastAsia="Lucida Sans Unicode" w:hAnsi="Verdana" w:cstheme="minorHAnsi"/>
          <w:spacing w:val="-1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pacing w:val="-1"/>
          <w:sz w:val="20"/>
          <w:szCs w:val="20"/>
          <w:lang w:eastAsia="ar-SA"/>
        </w:rPr>
        <w:t>pomieszczeń</w:t>
      </w:r>
      <w:proofErr w:type="spellEnd"/>
      <w:r w:rsidRPr="001F7F2E">
        <w:rPr>
          <w:rFonts w:ascii="Verdana" w:eastAsia="Lucida Sans Unicode" w:hAnsi="Verdana" w:cstheme="minorHAnsi"/>
          <w:spacing w:val="-1"/>
          <w:sz w:val="20"/>
          <w:szCs w:val="20"/>
          <w:lang w:eastAsia="ar-SA"/>
        </w:rPr>
        <w:t xml:space="preserve"> w </w:t>
      </w:r>
      <w:proofErr w:type="spellStart"/>
      <w:r w:rsidRPr="001F7F2E">
        <w:rPr>
          <w:rFonts w:ascii="Verdana" w:eastAsia="Lucida Sans Unicode" w:hAnsi="Verdana" w:cstheme="minorHAnsi"/>
          <w:spacing w:val="-1"/>
          <w:sz w:val="20"/>
          <w:szCs w:val="20"/>
          <w:lang w:eastAsia="ar-SA"/>
        </w:rPr>
        <w:t>Sieć</w:t>
      </w:r>
      <w:proofErr w:type="spellEnd"/>
      <w:r w:rsidRPr="001F7F2E">
        <w:rPr>
          <w:rFonts w:ascii="Verdana" w:eastAsia="Lucida Sans Unicode" w:hAnsi="Verdana" w:cstheme="minorHAnsi"/>
          <w:spacing w:val="-1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pacing w:val="-1"/>
          <w:sz w:val="20"/>
          <w:szCs w:val="20"/>
          <w:lang w:eastAsia="ar-SA"/>
        </w:rPr>
        <w:t>Badawcza</w:t>
      </w:r>
      <w:proofErr w:type="spellEnd"/>
      <w:r w:rsidRPr="001F7F2E">
        <w:rPr>
          <w:rFonts w:ascii="Verdana" w:eastAsia="Lucida Sans Unicode" w:hAnsi="Verdana" w:cstheme="minorHAnsi"/>
          <w:spacing w:val="-1"/>
          <w:sz w:val="20"/>
          <w:szCs w:val="20"/>
          <w:lang w:eastAsia="ar-SA"/>
        </w:rPr>
        <w:t xml:space="preserve"> Łukasiewicz – </w:t>
      </w:r>
      <w:proofErr w:type="spellStart"/>
      <w:r w:rsidRPr="001F7F2E">
        <w:rPr>
          <w:rFonts w:ascii="Verdana" w:eastAsia="Lucida Sans Unicode" w:hAnsi="Verdana" w:cstheme="minorHAnsi"/>
          <w:spacing w:val="-1"/>
          <w:sz w:val="20"/>
          <w:szCs w:val="20"/>
          <w:lang w:eastAsia="ar-SA"/>
        </w:rPr>
        <w:t>Warszawskim</w:t>
      </w:r>
      <w:proofErr w:type="spellEnd"/>
      <w:r w:rsidRPr="001F7F2E">
        <w:rPr>
          <w:rFonts w:ascii="Verdana" w:eastAsia="Lucida Sans Unicode" w:hAnsi="Verdana" w:cstheme="minorHAnsi"/>
          <w:spacing w:val="-1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pacing w:val="-1"/>
          <w:sz w:val="20"/>
          <w:szCs w:val="20"/>
          <w:lang w:eastAsia="ar-SA"/>
        </w:rPr>
        <w:t>Instytucie</w:t>
      </w:r>
      <w:proofErr w:type="spellEnd"/>
      <w:r w:rsidRPr="001F7F2E">
        <w:rPr>
          <w:rFonts w:ascii="Verdana" w:eastAsia="Lucida Sans Unicode" w:hAnsi="Verdana" w:cstheme="minorHAnsi"/>
          <w:spacing w:val="-1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pacing w:val="-1"/>
          <w:sz w:val="20"/>
          <w:szCs w:val="20"/>
          <w:lang w:eastAsia="ar-SA"/>
        </w:rPr>
        <w:t>Technologicznym</w:t>
      </w:r>
      <w:proofErr w:type="spellEnd"/>
      <w:r w:rsidRPr="001F7F2E">
        <w:rPr>
          <w:rFonts w:ascii="Verdana" w:eastAsia="Lucida Sans Unicode" w:hAnsi="Verdana" w:cstheme="minorHAnsi"/>
          <w:spacing w:val="-1"/>
          <w:sz w:val="20"/>
          <w:szCs w:val="20"/>
          <w:lang w:eastAsia="ar-SA"/>
        </w:rPr>
        <w:t xml:space="preserve"> w </w:t>
      </w:r>
      <w:proofErr w:type="spellStart"/>
      <w:r w:rsidRPr="001F7F2E">
        <w:rPr>
          <w:rFonts w:ascii="Verdana" w:eastAsia="Lucida Sans Unicode" w:hAnsi="Verdana" w:cstheme="minorHAnsi"/>
          <w:spacing w:val="-1"/>
          <w:sz w:val="20"/>
          <w:szCs w:val="20"/>
          <w:lang w:eastAsia="ar-SA"/>
        </w:rPr>
        <w:t>czterech</w:t>
      </w:r>
      <w:proofErr w:type="spellEnd"/>
      <w:r w:rsidRPr="001F7F2E">
        <w:rPr>
          <w:rFonts w:ascii="Verdana" w:eastAsia="Lucida Sans Unicode" w:hAnsi="Verdana" w:cstheme="minorHAnsi"/>
          <w:spacing w:val="-1"/>
          <w:sz w:val="20"/>
          <w:szCs w:val="20"/>
          <w:lang w:eastAsia="ar-SA"/>
        </w:rPr>
        <w:t xml:space="preserve">  </w:t>
      </w:r>
      <w:proofErr w:type="spellStart"/>
      <w:r w:rsidRPr="001F7F2E">
        <w:rPr>
          <w:rFonts w:ascii="Verdana" w:eastAsia="Lucida Sans Unicode" w:hAnsi="Verdana" w:cstheme="minorHAnsi"/>
          <w:spacing w:val="-1"/>
          <w:sz w:val="20"/>
          <w:szCs w:val="20"/>
          <w:lang w:eastAsia="ar-SA"/>
        </w:rPr>
        <w:t>poniższych</w:t>
      </w:r>
      <w:proofErr w:type="spellEnd"/>
      <w:r w:rsidRPr="001F7F2E">
        <w:rPr>
          <w:rFonts w:ascii="Verdana" w:eastAsia="Lucida Sans Unicode" w:hAnsi="Verdana" w:cstheme="minorHAnsi"/>
          <w:spacing w:val="-1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pacing w:val="-1"/>
          <w:sz w:val="20"/>
          <w:szCs w:val="20"/>
          <w:lang w:eastAsia="ar-SA"/>
        </w:rPr>
        <w:t>lokalizacjach</w:t>
      </w:r>
      <w:proofErr w:type="spellEnd"/>
      <w:r w:rsidRPr="001F7F2E">
        <w:rPr>
          <w:rFonts w:ascii="Verdana" w:eastAsia="Lucida Sans Unicode" w:hAnsi="Verdana" w:cstheme="minorHAnsi"/>
          <w:spacing w:val="-1"/>
          <w:sz w:val="20"/>
          <w:szCs w:val="20"/>
          <w:lang w:eastAsia="ar-SA"/>
        </w:rPr>
        <w:t>:</w:t>
      </w:r>
    </w:p>
    <w:p w14:paraId="3A0C6A63" w14:textId="77777777" w:rsidR="006A78A2" w:rsidRPr="001F7F2E" w:rsidRDefault="006A78A2" w:rsidP="006A78A2">
      <w:pPr>
        <w:widowControl w:val="0"/>
        <w:tabs>
          <w:tab w:val="left" w:pos="284"/>
        </w:tabs>
        <w:suppressAutoHyphens/>
        <w:spacing w:line="360" w:lineRule="auto"/>
        <w:ind w:right="-2"/>
        <w:rPr>
          <w:rFonts w:ascii="Verdana" w:eastAsia="Lucida Sans Unicode" w:hAnsi="Verdana" w:cstheme="minorHAnsi"/>
          <w:spacing w:val="-1"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spacing w:val="-1"/>
          <w:sz w:val="20"/>
          <w:szCs w:val="20"/>
          <w:lang w:eastAsia="ar-SA"/>
        </w:rPr>
        <w:t xml:space="preserve">a) </w:t>
      </w:r>
      <w:proofErr w:type="spellStart"/>
      <w:r w:rsidRPr="001F7F2E">
        <w:rPr>
          <w:rFonts w:ascii="Verdana" w:eastAsia="Lucida Sans Unicode" w:hAnsi="Verdana" w:cstheme="minorHAnsi"/>
          <w:spacing w:val="-1"/>
          <w:sz w:val="20"/>
          <w:szCs w:val="20"/>
          <w:lang w:eastAsia="ar-SA"/>
        </w:rPr>
        <w:t>ul</w:t>
      </w:r>
      <w:proofErr w:type="spellEnd"/>
      <w:r w:rsidRPr="001F7F2E">
        <w:rPr>
          <w:rFonts w:ascii="Verdana" w:eastAsia="Lucida Sans Unicode" w:hAnsi="Verdana" w:cstheme="minorHAnsi"/>
          <w:spacing w:val="-1"/>
          <w:sz w:val="20"/>
          <w:szCs w:val="20"/>
          <w:lang w:eastAsia="ar-SA"/>
        </w:rPr>
        <w:t xml:space="preserve">. </w:t>
      </w:r>
      <w:proofErr w:type="spellStart"/>
      <w:r w:rsidRPr="001F7F2E">
        <w:rPr>
          <w:rFonts w:ascii="Verdana" w:eastAsia="Lucida Sans Unicode" w:hAnsi="Verdana" w:cstheme="minorHAnsi"/>
          <w:spacing w:val="-1"/>
          <w:sz w:val="20"/>
          <w:szCs w:val="20"/>
          <w:lang w:eastAsia="ar-SA"/>
        </w:rPr>
        <w:t>Racjonalizacji</w:t>
      </w:r>
      <w:proofErr w:type="spellEnd"/>
      <w:r w:rsidRPr="001F7F2E">
        <w:rPr>
          <w:rFonts w:ascii="Verdana" w:eastAsia="Lucida Sans Unicode" w:hAnsi="Verdana" w:cstheme="minorHAnsi"/>
          <w:spacing w:val="-1"/>
          <w:sz w:val="20"/>
          <w:szCs w:val="20"/>
          <w:lang w:eastAsia="ar-SA"/>
        </w:rPr>
        <w:t xml:space="preserve"> 6/8, Warszawa,</w:t>
      </w:r>
    </w:p>
    <w:p w14:paraId="095A2705" w14:textId="77777777" w:rsidR="006A78A2" w:rsidRPr="001F7F2E" w:rsidRDefault="006A78A2" w:rsidP="006A78A2">
      <w:pPr>
        <w:widowControl w:val="0"/>
        <w:tabs>
          <w:tab w:val="left" w:pos="284"/>
        </w:tabs>
        <w:suppressAutoHyphens/>
        <w:spacing w:line="360" w:lineRule="auto"/>
        <w:ind w:right="-2"/>
        <w:rPr>
          <w:rFonts w:ascii="Verdana" w:eastAsia="Lucida Sans Unicode" w:hAnsi="Verdana" w:cstheme="minorHAnsi"/>
          <w:spacing w:val="-1"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spacing w:val="-1"/>
          <w:sz w:val="20"/>
          <w:szCs w:val="20"/>
          <w:lang w:eastAsia="ar-SA"/>
        </w:rPr>
        <w:t xml:space="preserve">b) </w:t>
      </w:r>
      <w:proofErr w:type="spellStart"/>
      <w:r w:rsidRPr="001F7F2E">
        <w:rPr>
          <w:rFonts w:ascii="Verdana" w:eastAsia="Lucida Sans Unicode" w:hAnsi="Verdana" w:cstheme="minorHAnsi"/>
          <w:spacing w:val="-1"/>
          <w:sz w:val="20"/>
          <w:szCs w:val="20"/>
          <w:lang w:eastAsia="ar-SA"/>
        </w:rPr>
        <w:t>ul</w:t>
      </w:r>
      <w:proofErr w:type="spellEnd"/>
      <w:r w:rsidRPr="001F7F2E">
        <w:rPr>
          <w:rFonts w:ascii="Verdana" w:eastAsia="Lucida Sans Unicode" w:hAnsi="Verdana" w:cstheme="minorHAnsi"/>
          <w:spacing w:val="-1"/>
          <w:sz w:val="20"/>
          <w:szCs w:val="20"/>
          <w:lang w:eastAsia="ar-SA"/>
        </w:rPr>
        <w:t xml:space="preserve">. </w:t>
      </w:r>
      <w:proofErr w:type="spellStart"/>
      <w:r w:rsidRPr="001F7F2E">
        <w:rPr>
          <w:rFonts w:ascii="Verdana" w:eastAsia="Lucida Sans Unicode" w:hAnsi="Verdana" w:cstheme="minorHAnsi"/>
          <w:spacing w:val="-1"/>
          <w:sz w:val="20"/>
          <w:szCs w:val="20"/>
          <w:lang w:eastAsia="ar-SA"/>
        </w:rPr>
        <w:t>Suwak</w:t>
      </w:r>
      <w:proofErr w:type="spellEnd"/>
      <w:r w:rsidRPr="001F7F2E">
        <w:rPr>
          <w:rFonts w:ascii="Verdana" w:eastAsia="Lucida Sans Unicode" w:hAnsi="Verdana" w:cstheme="minorHAnsi"/>
          <w:spacing w:val="-1"/>
          <w:sz w:val="20"/>
          <w:szCs w:val="20"/>
          <w:lang w:eastAsia="ar-SA"/>
        </w:rPr>
        <w:t xml:space="preserve"> 4, Warszawa,</w:t>
      </w:r>
    </w:p>
    <w:p w14:paraId="62979021" w14:textId="77777777" w:rsidR="006A78A2" w:rsidRPr="001F7F2E" w:rsidRDefault="006A78A2" w:rsidP="006A78A2">
      <w:pPr>
        <w:widowControl w:val="0"/>
        <w:tabs>
          <w:tab w:val="left" w:pos="284"/>
        </w:tabs>
        <w:suppressAutoHyphens/>
        <w:spacing w:line="360" w:lineRule="auto"/>
        <w:ind w:right="-2"/>
        <w:rPr>
          <w:rFonts w:ascii="Verdana" w:eastAsia="Lucida Sans Unicode" w:hAnsi="Verdana" w:cstheme="minorHAnsi"/>
          <w:spacing w:val="-1"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spacing w:val="-1"/>
          <w:sz w:val="20"/>
          <w:szCs w:val="20"/>
          <w:lang w:eastAsia="ar-SA"/>
        </w:rPr>
        <w:t xml:space="preserve">c) </w:t>
      </w:r>
      <w:proofErr w:type="spellStart"/>
      <w:r w:rsidRPr="001F7F2E">
        <w:rPr>
          <w:rFonts w:ascii="Verdana" w:eastAsia="Lucida Sans Unicode" w:hAnsi="Verdana" w:cstheme="minorHAnsi"/>
          <w:spacing w:val="-1"/>
          <w:sz w:val="20"/>
          <w:szCs w:val="20"/>
          <w:lang w:eastAsia="ar-SA"/>
        </w:rPr>
        <w:t>ul</w:t>
      </w:r>
      <w:proofErr w:type="spellEnd"/>
      <w:r w:rsidRPr="001F7F2E">
        <w:rPr>
          <w:rFonts w:ascii="Verdana" w:eastAsia="Lucida Sans Unicode" w:hAnsi="Verdana" w:cstheme="minorHAnsi"/>
          <w:spacing w:val="-1"/>
          <w:sz w:val="20"/>
          <w:szCs w:val="20"/>
          <w:lang w:eastAsia="ar-SA"/>
        </w:rPr>
        <w:t xml:space="preserve">. </w:t>
      </w:r>
      <w:proofErr w:type="spellStart"/>
      <w:r w:rsidRPr="001F7F2E">
        <w:rPr>
          <w:rFonts w:ascii="Verdana" w:eastAsia="Lucida Sans Unicode" w:hAnsi="Verdana" w:cstheme="minorHAnsi"/>
          <w:spacing w:val="-1"/>
          <w:sz w:val="20"/>
          <w:szCs w:val="20"/>
          <w:lang w:eastAsia="ar-SA"/>
        </w:rPr>
        <w:t>Mrówcza</w:t>
      </w:r>
      <w:proofErr w:type="spellEnd"/>
      <w:r w:rsidRPr="001F7F2E">
        <w:rPr>
          <w:rFonts w:ascii="Verdana" w:eastAsia="Lucida Sans Unicode" w:hAnsi="Verdana" w:cstheme="minorHAnsi"/>
          <w:spacing w:val="-1"/>
          <w:sz w:val="20"/>
          <w:szCs w:val="20"/>
          <w:lang w:eastAsia="ar-SA"/>
        </w:rPr>
        <w:t xml:space="preserve"> 243, Warszawa </w:t>
      </w:r>
    </w:p>
    <w:p w14:paraId="6B812D5C" w14:textId="77777777" w:rsidR="006A78A2" w:rsidRPr="001F7F2E" w:rsidRDefault="006A78A2" w:rsidP="006A78A2">
      <w:pPr>
        <w:widowControl w:val="0"/>
        <w:tabs>
          <w:tab w:val="left" w:pos="284"/>
        </w:tabs>
        <w:suppressAutoHyphens/>
        <w:spacing w:line="360" w:lineRule="auto"/>
        <w:ind w:right="-2"/>
        <w:rPr>
          <w:rFonts w:ascii="Verdana" w:eastAsia="Lucida Sans Unicode" w:hAnsi="Verdana" w:cstheme="minorHAnsi"/>
          <w:spacing w:val="-1"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spacing w:val="-1"/>
          <w:sz w:val="20"/>
          <w:szCs w:val="20"/>
          <w:lang w:eastAsia="ar-SA"/>
        </w:rPr>
        <w:t xml:space="preserve">d) </w:t>
      </w:r>
      <w:proofErr w:type="spellStart"/>
      <w:r w:rsidRPr="001F7F2E">
        <w:rPr>
          <w:rFonts w:ascii="Verdana" w:eastAsia="Lucida Sans Unicode" w:hAnsi="Verdana" w:cstheme="minorHAnsi"/>
          <w:spacing w:val="-1"/>
          <w:sz w:val="20"/>
          <w:szCs w:val="20"/>
          <w:lang w:eastAsia="ar-SA"/>
        </w:rPr>
        <w:t>ul</w:t>
      </w:r>
      <w:proofErr w:type="spellEnd"/>
      <w:r w:rsidRPr="001F7F2E">
        <w:rPr>
          <w:rFonts w:ascii="Verdana" w:eastAsia="Lucida Sans Unicode" w:hAnsi="Verdana" w:cstheme="minorHAnsi"/>
          <w:spacing w:val="-1"/>
          <w:sz w:val="20"/>
          <w:szCs w:val="20"/>
          <w:lang w:eastAsia="ar-SA"/>
        </w:rPr>
        <w:t xml:space="preserve">. </w:t>
      </w:r>
      <w:proofErr w:type="spellStart"/>
      <w:r w:rsidRPr="001F7F2E">
        <w:rPr>
          <w:rFonts w:ascii="Verdana" w:eastAsia="Lucida Sans Unicode" w:hAnsi="Verdana" w:cstheme="minorHAnsi"/>
          <w:spacing w:val="-1"/>
          <w:sz w:val="20"/>
          <w:szCs w:val="20"/>
          <w:lang w:eastAsia="ar-SA"/>
        </w:rPr>
        <w:t>Duchnicka</w:t>
      </w:r>
      <w:proofErr w:type="spellEnd"/>
      <w:r w:rsidRPr="001F7F2E">
        <w:rPr>
          <w:rFonts w:ascii="Verdana" w:eastAsia="Lucida Sans Unicode" w:hAnsi="Verdana" w:cstheme="minorHAnsi"/>
          <w:spacing w:val="-1"/>
          <w:sz w:val="20"/>
          <w:szCs w:val="20"/>
          <w:lang w:eastAsia="ar-SA"/>
        </w:rPr>
        <w:t xml:space="preserve"> 3, Warszawa </w:t>
      </w:r>
    </w:p>
    <w:p w14:paraId="55B6076D" w14:textId="77777777" w:rsidR="006A78A2" w:rsidRPr="001F7F2E" w:rsidRDefault="006A78A2" w:rsidP="006A78A2">
      <w:pPr>
        <w:widowControl w:val="0"/>
        <w:tabs>
          <w:tab w:val="left" w:pos="284"/>
        </w:tabs>
        <w:suppressAutoHyphens/>
        <w:spacing w:line="360" w:lineRule="auto"/>
        <w:ind w:right="-2"/>
        <w:rPr>
          <w:rFonts w:ascii="Verdana" w:eastAsia="Lucida Sans Unicode" w:hAnsi="Verdana" w:cstheme="minorHAnsi"/>
          <w:spacing w:val="-1"/>
          <w:sz w:val="20"/>
          <w:szCs w:val="20"/>
          <w:lang w:eastAsia="ar-SA"/>
        </w:rPr>
      </w:pPr>
      <w:proofErr w:type="spellStart"/>
      <w:r w:rsidRPr="001F7F2E">
        <w:rPr>
          <w:rFonts w:ascii="Verdana" w:eastAsia="Lucida Sans Unicode" w:hAnsi="Verdana" w:cstheme="minorHAnsi"/>
          <w:spacing w:val="-1"/>
          <w:sz w:val="20"/>
          <w:szCs w:val="20"/>
          <w:lang w:eastAsia="ar-SA"/>
        </w:rPr>
        <w:t>oraz</w:t>
      </w:r>
      <w:proofErr w:type="spellEnd"/>
      <w:r w:rsidRPr="001F7F2E">
        <w:rPr>
          <w:rFonts w:ascii="Verdana" w:eastAsia="Lucida Sans Unicode" w:hAnsi="Verdana" w:cstheme="minorHAnsi"/>
          <w:spacing w:val="-1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pacing w:val="-1"/>
          <w:sz w:val="20"/>
          <w:szCs w:val="20"/>
          <w:lang w:eastAsia="ar-SA"/>
        </w:rPr>
        <w:t>raz</w:t>
      </w:r>
      <w:proofErr w:type="spellEnd"/>
      <w:r w:rsidRPr="001F7F2E">
        <w:rPr>
          <w:rFonts w:ascii="Verdana" w:eastAsia="Lucida Sans Unicode" w:hAnsi="Verdana" w:cstheme="minorHAnsi"/>
          <w:spacing w:val="-1"/>
          <w:sz w:val="20"/>
          <w:szCs w:val="20"/>
          <w:lang w:eastAsia="ar-SA"/>
        </w:rPr>
        <w:t xml:space="preserve"> do </w:t>
      </w:r>
      <w:proofErr w:type="spellStart"/>
      <w:r w:rsidRPr="001F7F2E">
        <w:rPr>
          <w:rFonts w:ascii="Verdana" w:eastAsia="Lucida Sans Unicode" w:hAnsi="Verdana" w:cstheme="minorHAnsi"/>
          <w:spacing w:val="-1"/>
          <w:sz w:val="20"/>
          <w:szCs w:val="20"/>
          <w:lang w:eastAsia="ar-SA"/>
        </w:rPr>
        <w:t>roku</w:t>
      </w:r>
      <w:proofErr w:type="spellEnd"/>
      <w:r w:rsidRPr="001F7F2E">
        <w:rPr>
          <w:rFonts w:ascii="Verdana" w:eastAsia="Lucida Sans Unicode" w:hAnsi="Verdana" w:cstheme="minorHAnsi"/>
          <w:spacing w:val="-1"/>
          <w:sz w:val="20"/>
          <w:szCs w:val="20"/>
          <w:lang w:eastAsia="ar-SA"/>
        </w:rPr>
        <w:t xml:space="preserve"> w </w:t>
      </w:r>
      <w:proofErr w:type="spellStart"/>
      <w:r w:rsidRPr="001F7F2E">
        <w:rPr>
          <w:rFonts w:ascii="Verdana" w:eastAsia="Lucida Sans Unicode" w:hAnsi="Verdana" w:cstheme="minorHAnsi"/>
          <w:spacing w:val="-1"/>
          <w:sz w:val="20"/>
          <w:szCs w:val="20"/>
          <w:lang w:eastAsia="ar-SA"/>
        </w:rPr>
        <w:t>okresie</w:t>
      </w:r>
      <w:proofErr w:type="spellEnd"/>
      <w:r w:rsidRPr="001F7F2E">
        <w:rPr>
          <w:rFonts w:ascii="Verdana" w:eastAsia="Lucida Sans Unicode" w:hAnsi="Verdana" w:cstheme="minorHAnsi"/>
          <w:spacing w:val="-1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pacing w:val="-1"/>
          <w:sz w:val="20"/>
          <w:szCs w:val="20"/>
          <w:lang w:eastAsia="ar-SA"/>
        </w:rPr>
        <w:t>obowiązywania</w:t>
      </w:r>
      <w:proofErr w:type="spellEnd"/>
      <w:r w:rsidRPr="001F7F2E">
        <w:rPr>
          <w:rFonts w:ascii="Verdana" w:eastAsia="Lucida Sans Unicode" w:hAnsi="Verdana" w:cstheme="minorHAnsi"/>
          <w:spacing w:val="-1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pacing w:val="-1"/>
          <w:sz w:val="20"/>
          <w:szCs w:val="20"/>
          <w:lang w:eastAsia="ar-SA"/>
        </w:rPr>
        <w:t>Umowy</w:t>
      </w:r>
      <w:proofErr w:type="spellEnd"/>
      <w:r w:rsidRPr="001F7F2E">
        <w:rPr>
          <w:rFonts w:ascii="Verdana" w:eastAsia="Lucida Sans Unicode" w:hAnsi="Verdana" w:cstheme="minorHAnsi"/>
          <w:spacing w:val="-1"/>
          <w:sz w:val="20"/>
          <w:szCs w:val="20"/>
          <w:lang w:eastAsia="ar-SA"/>
        </w:rPr>
        <w:t xml:space="preserve"> w </w:t>
      </w:r>
      <w:proofErr w:type="spellStart"/>
      <w:r w:rsidRPr="001F7F2E">
        <w:rPr>
          <w:rFonts w:ascii="Verdana" w:eastAsia="Lucida Sans Unicode" w:hAnsi="Verdana" w:cstheme="minorHAnsi"/>
          <w:spacing w:val="-1"/>
          <w:sz w:val="20"/>
          <w:szCs w:val="20"/>
          <w:lang w:eastAsia="ar-SA"/>
        </w:rPr>
        <w:t>miesiącach</w:t>
      </w:r>
      <w:proofErr w:type="spellEnd"/>
      <w:r w:rsidRPr="001F7F2E">
        <w:rPr>
          <w:rFonts w:ascii="Verdana" w:eastAsia="Lucida Sans Unicode" w:hAnsi="Verdana" w:cstheme="minorHAnsi"/>
          <w:spacing w:val="-1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pacing w:val="-1"/>
          <w:sz w:val="20"/>
          <w:szCs w:val="20"/>
          <w:lang w:eastAsia="ar-SA"/>
        </w:rPr>
        <w:t>kwiecień-czerwiec</w:t>
      </w:r>
      <w:proofErr w:type="spellEnd"/>
      <w:r w:rsidRPr="001F7F2E">
        <w:rPr>
          <w:rFonts w:ascii="Verdana" w:eastAsia="Lucida Sans Unicode" w:hAnsi="Verdana" w:cstheme="minorHAnsi"/>
          <w:spacing w:val="-1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pacing w:val="-1"/>
          <w:sz w:val="20"/>
          <w:szCs w:val="20"/>
          <w:lang w:eastAsia="ar-SA"/>
        </w:rPr>
        <w:t>usługę</w:t>
      </w:r>
      <w:proofErr w:type="spellEnd"/>
      <w:r w:rsidRPr="001F7F2E">
        <w:rPr>
          <w:rFonts w:ascii="Verdana" w:eastAsia="Lucida Sans Unicode" w:hAnsi="Verdana" w:cstheme="minorHAnsi"/>
          <w:spacing w:val="-1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pacing w:val="-1"/>
          <w:sz w:val="20"/>
          <w:szCs w:val="20"/>
          <w:lang w:eastAsia="ar-SA"/>
        </w:rPr>
        <w:t>dwustronnego</w:t>
      </w:r>
      <w:proofErr w:type="spellEnd"/>
      <w:r w:rsidRPr="001F7F2E">
        <w:rPr>
          <w:rFonts w:ascii="Verdana" w:eastAsia="Lucida Sans Unicode" w:hAnsi="Verdana" w:cstheme="minorHAnsi"/>
          <w:spacing w:val="-1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pacing w:val="-1"/>
          <w:sz w:val="20"/>
          <w:szCs w:val="20"/>
          <w:lang w:eastAsia="ar-SA"/>
        </w:rPr>
        <w:t>mycia</w:t>
      </w:r>
      <w:proofErr w:type="spellEnd"/>
      <w:r w:rsidRPr="001F7F2E">
        <w:rPr>
          <w:rFonts w:ascii="Verdana" w:eastAsia="Lucida Sans Unicode" w:hAnsi="Verdana" w:cstheme="minorHAnsi"/>
          <w:spacing w:val="-1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pacing w:val="-1"/>
          <w:sz w:val="20"/>
          <w:szCs w:val="20"/>
          <w:lang w:eastAsia="ar-SA"/>
        </w:rPr>
        <w:t>okien</w:t>
      </w:r>
      <w:proofErr w:type="spellEnd"/>
      <w:r w:rsidRPr="001F7F2E">
        <w:rPr>
          <w:rFonts w:ascii="Verdana" w:eastAsia="Lucida Sans Unicode" w:hAnsi="Verdana" w:cstheme="minorHAnsi"/>
          <w:spacing w:val="-1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pacing w:val="-1"/>
          <w:sz w:val="20"/>
          <w:szCs w:val="20"/>
          <w:lang w:eastAsia="ar-SA"/>
        </w:rPr>
        <w:t>i</w:t>
      </w:r>
      <w:proofErr w:type="spellEnd"/>
      <w:r w:rsidRPr="001F7F2E">
        <w:rPr>
          <w:rFonts w:ascii="Verdana" w:eastAsia="Lucida Sans Unicode" w:hAnsi="Verdana" w:cstheme="minorHAnsi"/>
          <w:spacing w:val="-1"/>
          <w:sz w:val="20"/>
          <w:szCs w:val="20"/>
          <w:lang w:eastAsia="ar-SA"/>
        </w:rPr>
        <w:t xml:space="preserve"> ram w </w:t>
      </w:r>
      <w:proofErr w:type="spellStart"/>
      <w:r w:rsidRPr="001F7F2E">
        <w:rPr>
          <w:rFonts w:ascii="Verdana" w:eastAsia="Lucida Sans Unicode" w:hAnsi="Verdana" w:cstheme="minorHAnsi"/>
          <w:spacing w:val="-1"/>
          <w:sz w:val="20"/>
          <w:szCs w:val="20"/>
          <w:lang w:eastAsia="ar-SA"/>
        </w:rPr>
        <w:t>poniższych</w:t>
      </w:r>
      <w:proofErr w:type="spellEnd"/>
      <w:r w:rsidRPr="001F7F2E">
        <w:rPr>
          <w:rFonts w:ascii="Verdana" w:eastAsia="Lucida Sans Unicode" w:hAnsi="Verdana" w:cstheme="minorHAnsi"/>
          <w:spacing w:val="-1"/>
          <w:sz w:val="20"/>
          <w:szCs w:val="20"/>
          <w:lang w:eastAsia="ar-SA"/>
        </w:rPr>
        <w:t xml:space="preserve">  </w:t>
      </w:r>
      <w:proofErr w:type="spellStart"/>
      <w:r w:rsidRPr="001F7F2E">
        <w:rPr>
          <w:rFonts w:ascii="Verdana" w:eastAsia="Lucida Sans Unicode" w:hAnsi="Verdana" w:cstheme="minorHAnsi"/>
          <w:spacing w:val="-1"/>
          <w:sz w:val="20"/>
          <w:szCs w:val="20"/>
          <w:lang w:eastAsia="ar-SA"/>
        </w:rPr>
        <w:t>czterech</w:t>
      </w:r>
      <w:proofErr w:type="spellEnd"/>
      <w:r w:rsidRPr="001F7F2E">
        <w:rPr>
          <w:rFonts w:ascii="Verdana" w:eastAsia="Lucida Sans Unicode" w:hAnsi="Verdana" w:cstheme="minorHAnsi"/>
          <w:spacing w:val="-1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pacing w:val="-1"/>
          <w:sz w:val="20"/>
          <w:szCs w:val="20"/>
          <w:lang w:eastAsia="ar-SA"/>
        </w:rPr>
        <w:t>lokalizacjach</w:t>
      </w:r>
      <w:proofErr w:type="spellEnd"/>
      <w:r w:rsidRPr="001F7F2E">
        <w:rPr>
          <w:rFonts w:ascii="Verdana" w:eastAsia="Lucida Sans Unicode" w:hAnsi="Verdana" w:cstheme="minorHAnsi"/>
          <w:spacing w:val="-1"/>
          <w:sz w:val="20"/>
          <w:szCs w:val="20"/>
          <w:lang w:eastAsia="ar-SA"/>
        </w:rPr>
        <w:t>:</w:t>
      </w:r>
    </w:p>
    <w:p w14:paraId="4347B4BE" w14:textId="77777777" w:rsidR="006A78A2" w:rsidRPr="001F7F2E" w:rsidRDefault="006A78A2" w:rsidP="006A78A2">
      <w:pPr>
        <w:widowControl w:val="0"/>
        <w:tabs>
          <w:tab w:val="left" w:pos="284"/>
        </w:tabs>
        <w:suppressAutoHyphens/>
        <w:spacing w:line="360" w:lineRule="auto"/>
        <w:ind w:right="-2"/>
        <w:rPr>
          <w:rFonts w:ascii="Verdana" w:eastAsia="Lucida Sans Unicode" w:hAnsi="Verdana" w:cstheme="minorHAnsi"/>
          <w:spacing w:val="-1"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spacing w:val="-1"/>
          <w:sz w:val="20"/>
          <w:szCs w:val="20"/>
          <w:lang w:eastAsia="ar-SA"/>
        </w:rPr>
        <w:t xml:space="preserve">a) </w:t>
      </w:r>
      <w:proofErr w:type="spellStart"/>
      <w:r w:rsidRPr="001F7F2E">
        <w:rPr>
          <w:rFonts w:ascii="Verdana" w:eastAsia="Lucida Sans Unicode" w:hAnsi="Verdana" w:cstheme="minorHAnsi"/>
          <w:spacing w:val="-1"/>
          <w:sz w:val="20"/>
          <w:szCs w:val="20"/>
          <w:lang w:eastAsia="ar-SA"/>
        </w:rPr>
        <w:t>Lokalizacja</w:t>
      </w:r>
      <w:proofErr w:type="spellEnd"/>
      <w:r w:rsidRPr="001F7F2E">
        <w:rPr>
          <w:rFonts w:ascii="Verdana" w:eastAsia="Lucida Sans Unicode" w:hAnsi="Verdana" w:cstheme="minorHAnsi"/>
          <w:spacing w:val="-1"/>
          <w:sz w:val="20"/>
          <w:szCs w:val="20"/>
          <w:lang w:eastAsia="ar-SA"/>
        </w:rPr>
        <w:t xml:space="preserve"> nr 1: </w:t>
      </w:r>
      <w:proofErr w:type="spellStart"/>
      <w:r w:rsidRPr="001F7F2E">
        <w:rPr>
          <w:rFonts w:ascii="Verdana" w:eastAsia="Lucida Sans Unicode" w:hAnsi="Verdana" w:cstheme="minorHAnsi"/>
          <w:spacing w:val="-1"/>
          <w:sz w:val="20"/>
          <w:szCs w:val="20"/>
          <w:lang w:eastAsia="ar-SA"/>
        </w:rPr>
        <w:t>ul</w:t>
      </w:r>
      <w:proofErr w:type="spellEnd"/>
      <w:r w:rsidRPr="001F7F2E">
        <w:rPr>
          <w:rFonts w:ascii="Verdana" w:eastAsia="Lucida Sans Unicode" w:hAnsi="Verdana" w:cstheme="minorHAnsi"/>
          <w:spacing w:val="-1"/>
          <w:sz w:val="20"/>
          <w:szCs w:val="20"/>
          <w:lang w:eastAsia="ar-SA"/>
        </w:rPr>
        <w:t xml:space="preserve">. </w:t>
      </w:r>
      <w:proofErr w:type="spellStart"/>
      <w:r w:rsidRPr="001F7F2E">
        <w:rPr>
          <w:rFonts w:ascii="Verdana" w:eastAsia="Lucida Sans Unicode" w:hAnsi="Verdana" w:cstheme="minorHAnsi"/>
          <w:spacing w:val="-1"/>
          <w:sz w:val="20"/>
          <w:szCs w:val="20"/>
          <w:lang w:eastAsia="ar-SA"/>
        </w:rPr>
        <w:t>Mrówcza</w:t>
      </w:r>
      <w:proofErr w:type="spellEnd"/>
      <w:r w:rsidRPr="001F7F2E">
        <w:rPr>
          <w:rFonts w:ascii="Verdana" w:eastAsia="Lucida Sans Unicode" w:hAnsi="Verdana" w:cstheme="minorHAnsi"/>
          <w:spacing w:val="-1"/>
          <w:sz w:val="20"/>
          <w:szCs w:val="20"/>
          <w:lang w:eastAsia="ar-SA"/>
        </w:rPr>
        <w:t xml:space="preserve"> 243, 04-697 Warszawa,</w:t>
      </w:r>
    </w:p>
    <w:p w14:paraId="30EDB630" w14:textId="77777777" w:rsidR="006A78A2" w:rsidRPr="001F7F2E" w:rsidRDefault="006A78A2" w:rsidP="006A78A2">
      <w:pPr>
        <w:widowControl w:val="0"/>
        <w:tabs>
          <w:tab w:val="left" w:pos="284"/>
        </w:tabs>
        <w:suppressAutoHyphens/>
        <w:spacing w:line="360" w:lineRule="auto"/>
        <w:ind w:right="-2"/>
        <w:rPr>
          <w:rFonts w:ascii="Verdana" w:eastAsia="Lucida Sans Unicode" w:hAnsi="Verdana" w:cstheme="minorHAnsi"/>
          <w:spacing w:val="-1"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spacing w:val="-1"/>
          <w:sz w:val="20"/>
          <w:szCs w:val="20"/>
          <w:lang w:eastAsia="ar-SA"/>
        </w:rPr>
        <w:lastRenderedPageBreak/>
        <w:t xml:space="preserve">b) </w:t>
      </w:r>
      <w:proofErr w:type="spellStart"/>
      <w:r w:rsidRPr="001F7F2E">
        <w:rPr>
          <w:rFonts w:ascii="Verdana" w:eastAsia="Lucida Sans Unicode" w:hAnsi="Verdana" w:cstheme="minorHAnsi"/>
          <w:spacing w:val="-1"/>
          <w:sz w:val="20"/>
          <w:szCs w:val="20"/>
          <w:lang w:eastAsia="ar-SA"/>
        </w:rPr>
        <w:t>Lokalizacja</w:t>
      </w:r>
      <w:proofErr w:type="spellEnd"/>
      <w:r w:rsidRPr="001F7F2E">
        <w:rPr>
          <w:rFonts w:ascii="Verdana" w:eastAsia="Lucida Sans Unicode" w:hAnsi="Verdana" w:cstheme="minorHAnsi"/>
          <w:spacing w:val="-1"/>
          <w:sz w:val="20"/>
          <w:szCs w:val="20"/>
          <w:lang w:eastAsia="ar-SA"/>
        </w:rPr>
        <w:t xml:space="preserve"> nr 2: </w:t>
      </w:r>
      <w:proofErr w:type="spellStart"/>
      <w:r w:rsidRPr="001F7F2E">
        <w:rPr>
          <w:rFonts w:ascii="Verdana" w:eastAsia="Lucida Sans Unicode" w:hAnsi="Verdana" w:cstheme="minorHAnsi"/>
          <w:spacing w:val="-1"/>
          <w:sz w:val="20"/>
          <w:szCs w:val="20"/>
          <w:lang w:eastAsia="ar-SA"/>
        </w:rPr>
        <w:t>ul</w:t>
      </w:r>
      <w:proofErr w:type="spellEnd"/>
      <w:r w:rsidRPr="001F7F2E">
        <w:rPr>
          <w:rFonts w:ascii="Verdana" w:eastAsia="Lucida Sans Unicode" w:hAnsi="Verdana" w:cstheme="minorHAnsi"/>
          <w:spacing w:val="-1"/>
          <w:sz w:val="20"/>
          <w:szCs w:val="20"/>
          <w:lang w:eastAsia="ar-SA"/>
        </w:rPr>
        <w:t xml:space="preserve">. </w:t>
      </w:r>
      <w:proofErr w:type="spellStart"/>
      <w:r w:rsidRPr="001F7F2E">
        <w:rPr>
          <w:rFonts w:ascii="Verdana" w:eastAsia="Lucida Sans Unicode" w:hAnsi="Verdana" w:cstheme="minorHAnsi"/>
          <w:spacing w:val="-1"/>
          <w:sz w:val="20"/>
          <w:szCs w:val="20"/>
          <w:lang w:eastAsia="ar-SA"/>
        </w:rPr>
        <w:t>Racjonalizacji</w:t>
      </w:r>
      <w:proofErr w:type="spellEnd"/>
      <w:r w:rsidRPr="001F7F2E">
        <w:rPr>
          <w:rFonts w:ascii="Verdana" w:eastAsia="Lucida Sans Unicode" w:hAnsi="Verdana" w:cstheme="minorHAnsi"/>
          <w:spacing w:val="-1"/>
          <w:sz w:val="20"/>
          <w:szCs w:val="20"/>
          <w:lang w:eastAsia="ar-SA"/>
        </w:rPr>
        <w:t xml:space="preserve"> 6/8, 02-673 Warszawa,</w:t>
      </w:r>
    </w:p>
    <w:p w14:paraId="2A732F1F" w14:textId="77777777" w:rsidR="006A78A2" w:rsidRPr="001F7F2E" w:rsidRDefault="006A78A2" w:rsidP="006A78A2">
      <w:pPr>
        <w:widowControl w:val="0"/>
        <w:tabs>
          <w:tab w:val="left" w:pos="284"/>
        </w:tabs>
        <w:suppressAutoHyphens/>
        <w:spacing w:line="360" w:lineRule="auto"/>
        <w:ind w:right="-2"/>
        <w:rPr>
          <w:rFonts w:ascii="Verdana" w:eastAsia="Lucida Sans Unicode" w:hAnsi="Verdana" w:cstheme="minorHAnsi"/>
          <w:spacing w:val="-1"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spacing w:val="-1"/>
          <w:sz w:val="20"/>
          <w:szCs w:val="20"/>
          <w:lang w:eastAsia="ar-SA"/>
        </w:rPr>
        <w:t xml:space="preserve">c) </w:t>
      </w:r>
      <w:proofErr w:type="spellStart"/>
      <w:r w:rsidRPr="001F7F2E">
        <w:rPr>
          <w:rFonts w:ascii="Verdana" w:eastAsia="Lucida Sans Unicode" w:hAnsi="Verdana" w:cstheme="minorHAnsi"/>
          <w:spacing w:val="-1"/>
          <w:sz w:val="20"/>
          <w:szCs w:val="20"/>
          <w:lang w:eastAsia="ar-SA"/>
        </w:rPr>
        <w:t>Lokalizacja</w:t>
      </w:r>
      <w:proofErr w:type="spellEnd"/>
      <w:r w:rsidRPr="001F7F2E">
        <w:rPr>
          <w:rFonts w:ascii="Verdana" w:eastAsia="Lucida Sans Unicode" w:hAnsi="Verdana" w:cstheme="minorHAnsi"/>
          <w:spacing w:val="-1"/>
          <w:sz w:val="20"/>
          <w:szCs w:val="20"/>
          <w:lang w:eastAsia="ar-SA"/>
        </w:rPr>
        <w:t xml:space="preserve"> nr 4: </w:t>
      </w:r>
      <w:proofErr w:type="spellStart"/>
      <w:r w:rsidRPr="001F7F2E">
        <w:rPr>
          <w:rFonts w:ascii="Verdana" w:eastAsia="Lucida Sans Unicode" w:hAnsi="Verdana" w:cstheme="minorHAnsi"/>
          <w:spacing w:val="-1"/>
          <w:sz w:val="20"/>
          <w:szCs w:val="20"/>
          <w:lang w:eastAsia="ar-SA"/>
        </w:rPr>
        <w:t>ul</w:t>
      </w:r>
      <w:proofErr w:type="spellEnd"/>
      <w:r w:rsidRPr="001F7F2E">
        <w:rPr>
          <w:rFonts w:ascii="Verdana" w:eastAsia="Lucida Sans Unicode" w:hAnsi="Verdana" w:cstheme="minorHAnsi"/>
          <w:spacing w:val="-1"/>
          <w:sz w:val="20"/>
          <w:szCs w:val="20"/>
          <w:lang w:eastAsia="ar-SA"/>
        </w:rPr>
        <w:t xml:space="preserve">. </w:t>
      </w:r>
      <w:proofErr w:type="spellStart"/>
      <w:r w:rsidRPr="001F7F2E">
        <w:rPr>
          <w:rFonts w:ascii="Verdana" w:eastAsia="Lucida Sans Unicode" w:hAnsi="Verdana" w:cstheme="minorHAnsi"/>
          <w:spacing w:val="-1"/>
          <w:sz w:val="20"/>
          <w:szCs w:val="20"/>
          <w:lang w:eastAsia="ar-SA"/>
        </w:rPr>
        <w:t>Duchnicka</w:t>
      </w:r>
      <w:proofErr w:type="spellEnd"/>
      <w:r w:rsidRPr="001F7F2E">
        <w:rPr>
          <w:rFonts w:ascii="Verdana" w:eastAsia="Lucida Sans Unicode" w:hAnsi="Verdana" w:cstheme="minorHAnsi"/>
          <w:spacing w:val="-1"/>
          <w:sz w:val="20"/>
          <w:szCs w:val="20"/>
          <w:lang w:eastAsia="ar-SA"/>
        </w:rPr>
        <w:t xml:space="preserve"> 3, 01-796 Warszawa,</w:t>
      </w:r>
      <w:bookmarkStart w:id="28" w:name="_Hlk128658604"/>
      <w:bookmarkEnd w:id="27"/>
    </w:p>
    <w:p w14:paraId="1FE39061" w14:textId="77777777" w:rsidR="006A78A2" w:rsidRPr="001F7F2E" w:rsidRDefault="006A78A2" w:rsidP="006A78A2">
      <w:pPr>
        <w:widowControl w:val="0"/>
        <w:tabs>
          <w:tab w:val="left" w:pos="284"/>
        </w:tabs>
        <w:suppressAutoHyphens/>
        <w:spacing w:line="360" w:lineRule="auto"/>
        <w:ind w:right="-2"/>
        <w:rPr>
          <w:rFonts w:ascii="Verdana" w:eastAsia="Lucida Sans Unicode" w:hAnsi="Verdana" w:cstheme="minorHAnsi"/>
          <w:spacing w:val="-1"/>
          <w:sz w:val="20"/>
          <w:szCs w:val="20"/>
          <w:lang w:eastAsia="ar-SA"/>
        </w:rPr>
      </w:pPr>
      <w:proofErr w:type="spellStart"/>
      <w:r w:rsidRPr="001F7F2E">
        <w:rPr>
          <w:rFonts w:ascii="Verdana" w:eastAsia="Lucida Sans Unicode" w:hAnsi="Verdana" w:cstheme="minorHAnsi"/>
          <w:spacing w:val="-1"/>
          <w:sz w:val="20"/>
          <w:szCs w:val="20"/>
          <w:lang w:eastAsia="ar-SA"/>
        </w:rPr>
        <w:t>zgodnie</w:t>
      </w:r>
      <w:proofErr w:type="spellEnd"/>
      <w:r w:rsidRPr="001F7F2E">
        <w:rPr>
          <w:rFonts w:ascii="Verdana" w:eastAsia="Lucida Sans Unicode" w:hAnsi="Verdana" w:cstheme="minorHAnsi"/>
          <w:spacing w:val="-1"/>
          <w:sz w:val="20"/>
          <w:szCs w:val="20"/>
          <w:lang w:eastAsia="ar-SA"/>
        </w:rPr>
        <w:t xml:space="preserve"> z </w:t>
      </w:r>
      <w:proofErr w:type="spellStart"/>
      <w:r w:rsidRPr="001F7F2E">
        <w:rPr>
          <w:rFonts w:ascii="Verdana" w:eastAsia="Lucida Sans Unicode" w:hAnsi="Verdana" w:cstheme="minorHAnsi"/>
          <w:spacing w:val="-1"/>
          <w:sz w:val="20"/>
          <w:szCs w:val="20"/>
          <w:lang w:eastAsia="ar-SA"/>
        </w:rPr>
        <w:t>Opisem</w:t>
      </w:r>
      <w:proofErr w:type="spellEnd"/>
      <w:r w:rsidRPr="001F7F2E">
        <w:rPr>
          <w:rFonts w:ascii="Verdana" w:eastAsia="Lucida Sans Unicode" w:hAnsi="Verdana" w:cstheme="minorHAnsi"/>
          <w:spacing w:val="-1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pacing w:val="-1"/>
          <w:sz w:val="20"/>
          <w:szCs w:val="20"/>
          <w:lang w:eastAsia="ar-SA"/>
        </w:rPr>
        <w:t>przedmiotu</w:t>
      </w:r>
      <w:proofErr w:type="spellEnd"/>
      <w:r w:rsidRPr="001F7F2E">
        <w:rPr>
          <w:rFonts w:ascii="Verdana" w:eastAsia="Lucida Sans Unicode" w:hAnsi="Verdana" w:cstheme="minorHAnsi"/>
          <w:spacing w:val="-1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pacing w:val="-1"/>
          <w:sz w:val="20"/>
          <w:szCs w:val="20"/>
          <w:lang w:eastAsia="ar-SA"/>
        </w:rPr>
        <w:t>zamówienia</w:t>
      </w:r>
      <w:proofErr w:type="spellEnd"/>
      <w:r w:rsidRPr="001F7F2E">
        <w:rPr>
          <w:rFonts w:ascii="Verdana" w:eastAsia="Lucida Sans Unicode" w:hAnsi="Verdana" w:cstheme="minorHAnsi"/>
          <w:spacing w:val="-1"/>
          <w:sz w:val="20"/>
          <w:szCs w:val="20"/>
          <w:lang w:eastAsia="ar-SA"/>
        </w:rPr>
        <w:t xml:space="preserve">, </w:t>
      </w:r>
      <w:proofErr w:type="spellStart"/>
      <w:r w:rsidRPr="001F7F2E">
        <w:rPr>
          <w:rFonts w:ascii="Verdana" w:eastAsia="Lucida Sans Unicode" w:hAnsi="Verdana" w:cstheme="minorHAnsi"/>
          <w:spacing w:val="-1"/>
          <w:sz w:val="20"/>
          <w:szCs w:val="20"/>
          <w:lang w:eastAsia="ar-SA"/>
        </w:rPr>
        <w:t>stanowiącym</w:t>
      </w:r>
      <w:proofErr w:type="spellEnd"/>
      <w:r w:rsidRPr="001F7F2E">
        <w:rPr>
          <w:rFonts w:ascii="Verdana" w:eastAsia="Lucida Sans Unicode" w:hAnsi="Verdana" w:cstheme="minorHAnsi"/>
          <w:spacing w:val="-1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pacing w:val="-1"/>
          <w:sz w:val="20"/>
          <w:szCs w:val="20"/>
          <w:lang w:eastAsia="ar-SA"/>
        </w:rPr>
        <w:t>Załącznik</w:t>
      </w:r>
      <w:proofErr w:type="spellEnd"/>
      <w:r w:rsidRPr="001F7F2E">
        <w:rPr>
          <w:rFonts w:ascii="Verdana" w:eastAsia="Lucida Sans Unicode" w:hAnsi="Verdana" w:cstheme="minorHAnsi"/>
          <w:spacing w:val="-1"/>
          <w:sz w:val="20"/>
          <w:szCs w:val="20"/>
          <w:lang w:eastAsia="ar-SA"/>
        </w:rPr>
        <w:t xml:space="preserve"> nr 1 do </w:t>
      </w:r>
      <w:proofErr w:type="spellStart"/>
      <w:r w:rsidRPr="001F7F2E">
        <w:rPr>
          <w:rFonts w:ascii="Verdana" w:eastAsia="Lucida Sans Unicode" w:hAnsi="Verdana" w:cstheme="minorHAnsi"/>
          <w:spacing w:val="-1"/>
          <w:sz w:val="20"/>
          <w:szCs w:val="20"/>
          <w:lang w:eastAsia="ar-SA"/>
        </w:rPr>
        <w:t>Umowy</w:t>
      </w:r>
      <w:proofErr w:type="spellEnd"/>
      <w:r w:rsidRPr="001F7F2E">
        <w:rPr>
          <w:rFonts w:ascii="Verdana" w:eastAsia="Lucida Sans Unicode" w:hAnsi="Verdana" w:cstheme="minorHAnsi"/>
          <w:spacing w:val="-1"/>
          <w:sz w:val="20"/>
          <w:szCs w:val="20"/>
          <w:lang w:eastAsia="ar-SA"/>
        </w:rPr>
        <w:t xml:space="preserve"> </w:t>
      </w:r>
      <w:bookmarkEnd w:id="28"/>
      <w:proofErr w:type="spellStart"/>
      <w:r w:rsidRPr="001F7F2E">
        <w:rPr>
          <w:rFonts w:ascii="Verdana" w:eastAsia="Lucida Sans Unicode" w:hAnsi="Verdana" w:cstheme="minorHAnsi"/>
          <w:spacing w:val="-1"/>
          <w:sz w:val="20"/>
          <w:szCs w:val="20"/>
          <w:lang w:eastAsia="ar-SA"/>
        </w:rPr>
        <w:t>oraz</w:t>
      </w:r>
      <w:proofErr w:type="spellEnd"/>
      <w:r w:rsidRPr="001F7F2E">
        <w:rPr>
          <w:rFonts w:ascii="Verdana" w:eastAsia="Lucida Sans Unicode" w:hAnsi="Verdana" w:cstheme="minorHAnsi"/>
          <w:spacing w:val="-1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pacing w:val="-1"/>
          <w:sz w:val="20"/>
          <w:szCs w:val="20"/>
          <w:lang w:eastAsia="ar-SA"/>
        </w:rPr>
        <w:t>zgodnie</w:t>
      </w:r>
      <w:proofErr w:type="spellEnd"/>
      <w:r w:rsidRPr="001F7F2E">
        <w:rPr>
          <w:rFonts w:ascii="Verdana" w:eastAsia="Lucida Sans Unicode" w:hAnsi="Verdana" w:cstheme="minorHAnsi"/>
          <w:spacing w:val="-1"/>
          <w:sz w:val="20"/>
          <w:szCs w:val="20"/>
          <w:lang w:eastAsia="ar-SA"/>
        </w:rPr>
        <w:t xml:space="preserve"> z </w:t>
      </w:r>
      <w:proofErr w:type="spellStart"/>
      <w:r w:rsidRPr="001F7F2E">
        <w:rPr>
          <w:rFonts w:ascii="Verdana" w:eastAsia="Lucida Sans Unicode" w:hAnsi="Verdana" w:cstheme="minorHAnsi"/>
          <w:spacing w:val="-1"/>
          <w:sz w:val="20"/>
          <w:szCs w:val="20"/>
          <w:lang w:eastAsia="ar-SA"/>
        </w:rPr>
        <w:t>Formularzem</w:t>
      </w:r>
      <w:proofErr w:type="spellEnd"/>
      <w:r w:rsidRPr="001F7F2E">
        <w:rPr>
          <w:rFonts w:ascii="Verdana" w:eastAsia="Lucida Sans Unicode" w:hAnsi="Verdana" w:cstheme="minorHAnsi"/>
          <w:spacing w:val="-1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pacing w:val="-1"/>
          <w:sz w:val="20"/>
          <w:szCs w:val="20"/>
          <w:lang w:eastAsia="ar-SA"/>
        </w:rPr>
        <w:t>Oferty</w:t>
      </w:r>
      <w:proofErr w:type="spellEnd"/>
      <w:r w:rsidRPr="001F7F2E">
        <w:rPr>
          <w:rFonts w:ascii="Verdana" w:eastAsia="Lucida Sans Unicode" w:hAnsi="Verdana" w:cstheme="minorHAnsi"/>
          <w:spacing w:val="-1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pacing w:val="-1"/>
          <w:sz w:val="20"/>
          <w:szCs w:val="20"/>
          <w:lang w:eastAsia="ar-SA"/>
        </w:rPr>
        <w:t>Wykonawcy</w:t>
      </w:r>
      <w:proofErr w:type="spellEnd"/>
      <w:r w:rsidRPr="001F7F2E">
        <w:rPr>
          <w:rFonts w:ascii="Verdana" w:eastAsia="Lucida Sans Unicode" w:hAnsi="Verdana" w:cstheme="minorHAnsi"/>
          <w:spacing w:val="-1"/>
          <w:sz w:val="20"/>
          <w:szCs w:val="20"/>
          <w:lang w:eastAsia="ar-SA"/>
        </w:rPr>
        <w:t xml:space="preserve">, </w:t>
      </w:r>
      <w:proofErr w:type="spellStart"/>
      <w:r w:rsidRPr="001F7F2E">
        <w:rPr>
          <w:rFonts w:ascii="Verdana" w:eastAsia="Lucida Sans Unicode" w:hAnsi="Verdana" w:cstheme="minorHAnsi"/>
          <w:spacing w:val="-1"/>
          <w:sz w:val="20"/>
          <w:szCs w:val="20"/>
          <w:lang w:eastAsia="ar-SA"/>
        </w:rPr>
        <w:t>stanowiącym</w:t>
      </w:r>
      <w:proofErr w:type="spellEnd"/>
      <w:r w:rsidRPr="001F7F2E">
        <w:rPr>
          <w:rFonts w:ascii="Verdana" w:eastAsia="Lucida Sans Unicode" w:hAnsi="Verdana" w:cstheme="minorHAnsi"/>
          <w:spacing w:val="-1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pacing w:val="-1"/>
          <w:sz w:val="20"/>
          <w:szCs w:val="20"/>
          <w:lang w:eastAsia="ar-SA"/>
        </w:rPr>
        <w:t>Załącznik</w:t>
      </w:r>
      <w:proofErr w:type="spellEnd"/>
      <w:r w:rsidRPr="001F7F2E">
        <w:rPr>
          <w:rFonts w:ascii="Verdana" w:eastAsia="Lucida Sans Unicode" w:hAnsi="Verdana" w:cstheme="minorHAnsi"/>
          <w:spacing w:val="-1"/>
          <w:sz w:val="20"/>
          <w:szCs w:val="20"/>
          <w:lang w:eastAsia="ar-SA"/>
        </w:rPr>
        <w:t xml:space="preserve"> Nr 2 do </w:t>
      </w:r>
      <w:proofErr w:type="spellStart"/>
      <w:r w:rsidRPr="001F7F2E">
        <w:rPr>
          <w:rFonts w:ascii="Verdana" w:eastAsia="Lucida Sans Unicode" w:hAnsi="Verdana" w:cstheme="minorHAnsi"/>
          <w:spacing w:val="-1"/>
          <w:sz w:val="20"/>
          <w:szCs w:val="20"/>
          <w:lang w:eastAsia="ar-SA"/>
        </w:rPr>
        <w:t>Umowy</w:t>
      </w:r>
      <w:proofErr w:type="spellEnd"/>
      <w:r w:rsidRPr="001F7F2E">
        <w:rPr>
          <w:rFonts w:ascii="Verdana" w:eastAsia="Lucida Sans Unicode" w:hAnsi="Verdana" w:cstheme="minorHAnsi"/>
          <w:spacing w:val="-1"/>
          <w:sz w:val="20"/>
          <w:szCs w:val="20"/>
          <w:lang w:eastAsia="ar-SA"/>
        </w:rPr>
        <w:t>.</w:t>
      </w:r>
    </w:p>
    <w:p w14:paraId="7826A417" w14:textId="77777777" w:rsidR="006A78A2" w:rsidRPr="001F7F2E" w:rsidRDefault="006A78A2" w:rsidP="006A78A2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theme="minorHAnsi"/>
          <w:b/>
          <w:bCs/>
          <w:sz w:val="20"/>
          <w:szCs w:val="20"/>
        </w:rPr>
      </w:pPr>
      <w:r w:rsidRPr="001F7F2E">
        <w:rPr>
          <w:rFonts w:ascii="Verdana" w:hAnsi="Verdana" w:cstheme="minorHAnsi"/>
          <w:b/>
          <w:bCs/>
          <w:sz w:val="20"/>
          <w:szCs w:val="20"/>
        </w:rPr>
        <w:t>§2.</w:t>
      </w:r>
    </w:p>
    <w:p w14:paraId="7D71F1CD" w14:textId="77777777" w:rsidR="006A78A2" w:rsidRPr="001F7F2E" w:rsidRDefault="006A78A2" w:rsidP="006A78A2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theme="minorHAnsi"/>
          <w:sz w:val="20"/>
          <w:szCs w:val="20"/>
        </w:rPr>
      </w:pPr>
      <w:proofErr w:type="spellStart"/>
      <w:r w:rsidRPr="001F7F2E">
        <w:rPr>
          <w:rFonts w:ascii="Verdana" w:hAnsi="Verdana" w:cstheme="minorHAnsi"/>
          <w:b/>
          <w:bCs/>
          <w:sz w:val="20"/>
          <w:szCs w:val="20"/>
        </w:rPr>
        <w:t>Oświadczenia</w:t>
      </w:r>
      <w:proofErr w:type="spellEnd"/>
      <w:r w:rsidRPr="001F7F2E">
        <w:rPr>
          <w:rFonts w:ascii="Verdana" w:hAnsi="Verdana" w:cstheme="minorHAnsi"/>
          <w:b/>
          <w:bCs/>
          <w:sz w:val="20"/>
          <w:szCs w:val="20"/>
        </w:rPr>
        <w:t xml:space="preserve"> i </w:t>
      </w:r>
      <w:proofErr w:type="spellStart"/>
      <w:r w:rsidRPr="001F7F2E">
        <w:rPr>
          <w:rFonts w:ascii="Verdana" w:hAnsi="Verdana" w:cstheme="minorHAnsi"/>
          <w:b/>
          <w:bCs/>
          <w:sz w:val="20"/>
          <w:szCs w:val="20"/>
        </w:rPr>
        <w:t>obowiązki</w:t>
      </w:r>
      <w:proofErr w:type="spellEnd"/>
      <w:r w:rsidRPr="001F7F2E">
        <w:rPr>
          <w:rFonts w:ascii="Verdana" w:hAnsi="Verdana" w:cstheme="minorHAnsi"/>
          <w:b/>
          <w:bCs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b/>
          <w:bCs/>
          <w:sz w:val="20"/>
          <w:szCs w:val="20"/>
        </w:rPr>
        <w:t>Wykonawcy</w:t>
      </w:r>
      <w:proofErr w:type="spellEnd"/>
    </w:p>
    <w:p w14:paraId="17563199" w14:textId="77777777" w:rsidR="006A78A2" w:rsidRPr="001F7F2E" w:rsidRDefault="006A78A2" w:rsidP="006A78A2">
      <w:pPr>
        <w:widowControl w:val="0"/>
        <w:suppressAutoHyphens/>
        <w:autoSpaceDE w:val="0"/>
        <w:autoSpaceDN w:val="0"/>
        <w:adjustRightInd w:val="0"/>
        <w:spacing w:after="27" w:line="360" w:lineRule="auto"/>
        <w:rPr>
          <w:rFonts w:ascii="Verdana" w:hAnsi="Verdana" w:cstheme="minorHAnsi"/>
          <w:sz w:val="20"/>
          <w:szCs w:val="20"/>
        </w:rPr>
      </w:pPr>
      <w:r w:rsidRPr="001F7F2E">
        <w:rPr>
          <w:rFonts w:ascii="Verdana" w:hAnsi="Verdana" w:cstheme="minorHAnsi"/>
          <w:sz w:val="20"/>
          <w:szCs w:val="20"/>
        </w:rPr>
        <w:t xml:space="preserve">1.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Wykonawca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oświadcza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,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iż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dysponuje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odpowiednim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potencjałem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osobowym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,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materiałowym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oraz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technicznym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,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pozwalającym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na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prawidłowe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zrealizowanie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całości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Przedmiotu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Umowy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.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Wykonawca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oświadcza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,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że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usługi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będące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przedmiotem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Umowy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wykona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przy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użyciu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własnych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narzędzi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i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materiałów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.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Środki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niezbędne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do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realizacji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Umowy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, w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szczególności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takie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jak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środki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czystości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(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tj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. m.in.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mydło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w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płynie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,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płyn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do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mycia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naczyń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, papier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toaletowy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,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ręczniki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papierowe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,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kostki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wc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,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płyn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do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mycia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okien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i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podłóg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,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odświeżacze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powietrza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,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środki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do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pielęgnacji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mebli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)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Wykonawca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będzie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nabywać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w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ramach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wynagrodzenia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określonego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w § 4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ust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. 1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Umowy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. </w:t>
      </w:r>
    </w:p>
    <w:p w14:paraId="60B97241" w14:textId="77777777" w:rsidR="006A78A2" w:rsidRPr="001F7F2E" w:rsidRDefault="006A78A2" w:rsidP="006A78A2">
      <w:pPr>
        <w:widowControl w:val="0"/>
        <w:suppressAutoHyphens/>
        <w:autoSpaceDE w:val="0"/>
        <w:autoSpaceDN w:val="0"/>
        <w:adjustRightInd w:val="0"/>
        <w:spacing w:after="27" w:line="360" w:lineRule="auto"/>
        <w:rPr>
          <w:rFonts w:ascii="Verdana" w:hAnsi="Verdana" w:cstheme="minorHAnsi"/>
          <w:sz w:val="20"/>
          <w:szCs w:val="20"/>
        </w:rPr>
      </w:pPr>
      <w:r w:rsidRPr="001F7F2E">
        <w:rPr>
          <w:rFonts w:ascii="Verdana" w:hAnsi="Verdana" w:cstheme="minorHAnsi"/>
          <w:sz w:val="20"/>
          <w:szCs w:val="20"/>
        </w:rPr>
        <w:t xml:space="preserve">2.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Wykonawca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oświadcza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,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że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jest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przedsiębiorcą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i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do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wykonywania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usług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będących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przedmiotem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niniejszej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umowy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skieruje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wyłącznie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osoby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zatrudnione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na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podstawie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umowy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o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pracę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. </w:t>
      </w:r>
    </w:p>
    <w:p w14:paraId="4560FFE1" w14:textId="77777777" w:rsidR="006A78A2" w:rsidRPr="001F7F2E" w:rsidRDefault="006A78A2" w:rsidP="006A78A2">
      <w:pPr>
        <w:widowControl w:val="0"/>
        <w:suppressAutoHyphens/>
        <w:autoSpaceDE w:val="0"/>
        <w:autoSpaceDN w:val="0"/>
        <w:adjustRightInd w:val="0"/>
        <w:spacing w:after="27" w:line="360" w:lineRule="auto"/>
        <w:rPr>
          <w:rFonts w:ascii="Verdana" w:hAnsi="Verdana" w:cstheme="minorHAnsi"/>
          <w:sz w:val="20"/>
          <w:szCs w:val="20"/>
        </w:rPr>
      </w:pPr>
      <w:r w:rsidRPr="001F7F2E">
        <w:rPr>
          <w:rFonts w:ascii="Verdana" w:hAnsi="Verdana" w:cstheme="minorHAnsi"/>
          <w:sz w:val="20"/>
          <w:szCs w:val="20"/>
        </w:rPr>
        <w:t xml:space="preserve">3.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Wykonawca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oświadcza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,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że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stosowane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stawki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wynagrodzeń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w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przedsiębiorstwie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Wykonawcy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nie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są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niższe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niż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stawki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minimalne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wskazane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w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przepisach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o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wynagrodzeniach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minimalnych</w:t>
      </w:r>
      <w:proofErr w:type="spellEnd"/>
      <w:r w:rsidRPr="001F7F2E">
        <w:rPr>
          <w:rFonts w:ascii="Verdana" w:hAnsi="Verdana" w:cstheme="minorHAnsi"/>
          <w:sz w:val="20"/>
          <w:szCs w:val="20"/>
        </w:rPr>
        <w:t>.</w:t>
      </w:r>
    </w:p>
    <w:p w14:paraId="35453387" w14:textId="77777777" w:rsidR="006A78A2" w:rsidRPr="001F7F2E" w:rsidRDefault="006A78A2" w:rsidP="006A78A2">
      <w:pPr>
        <w:widowControl w:val="0"/>
        <w:suppressAutoHyphens/>
        <w:autoSpaceDE w:val="0"/>
        <w:autoSpaceDN w:val="0"/>
        <w:adjustRightInd w:val="0"/>
        <w:spacing w:after="27" w:line="360" w:lineRule="auto"/>
        <w:rPr>
          <w:rFonts w:ascii="Verdana" w:hAnsi="Verdana" w:cstheme="minorHAnsi"/>
          <w:sz w:val="20"/>
          <w:szCs w:val="20"/>
        </w:rPr>
      </w:pPr>
      <w:r w:rsidRPr="001F7F2E">
        <w:rPr>
          <w:rFonts w:ascii="Verdana" w:hAnsi="Verdana" w:cstheme="minorHAnsi"/>
          <w:sz w:val="20"/>
          <w:szCs w:val="20"/>
        </w:rPr>
        <w:t xml:space="preserve">4.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Wykonawca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oświadcza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,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że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dostarczył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Zamawiającemu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do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dnia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zawarcia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Umowy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listę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pracowników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skierowanych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do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realizacji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Umowy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oraz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poświadczone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za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zgodność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z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oryginałem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kopie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umów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o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pracę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,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zawartych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zgodnie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z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wymaganiami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Zamawiającego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określonymi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w SWZ,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zanonimizowane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w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szczególności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w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zakresie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ich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danych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adresowych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i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nr PESEL,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pozostawiając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imię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i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nazwisko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,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datę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zawarcia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umowy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,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rodzaj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umowy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o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pracę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i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zakres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obowiązków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pracownika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.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Przy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każdorazowej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zmianie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osób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zatrudnionych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,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skierowanych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do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realizacji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Umowy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Wykonawca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w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terminie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do 3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dni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od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zmiany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będzie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zobowiązany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dostarczyć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Zamawiającemu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zaktualizowaną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listę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osób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oraz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zanonimizowane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we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wskazany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wyżej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sposób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poświadczone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za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zgodność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z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oryginałem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kopie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umów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o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pracę</w:t>
      </w:r>
      <w:proofErr w:type="spellEnd"/>
      <w:r w:rsidRPr="001F7F2E">
        <w:rPr>
          <w:rFonts w:ascii="Verdana" w:hAnsi="Verdana" w:cstheme="minorHAnsi"/>
          <w:sz w:val="20"/>
          <w:szCs w:val="20"/>
        </w:rPr>
        <w:t>.</w:t>
      </w:r>
    </w:p>
    <w:p w14:paraId="3AD6A540" w14:textId="77777777" w:rsidR="006A78A2" w:rsidRPr="001F7F2E" w:rsidRDefault="006A78A2" w:rsidP="006A78A2">
      <w:pPr>
        <w:widowControl w:val="0"/>
        <w:suppressAutoHyphens/>
        <w:autoSpaceDE w:val="0"/>
        <w:autoSpaceDN w:val="0"/>
        <w:adjustRightInd w:val="0"/>
        <w:spacing w:after="27" w:line="360" w:lineRule="auto"/>
        <w:rPr>
          <w:rFonts w:ascii="Verdana" w:hAnsi="Verdana" w:cstheme="minorHAnsi"/>
          <w:sz w:val="20"/>
          <w:szCs w:val="20"/>
        </w:rPr>
      </w:pPr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5.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Wykonawca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jest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zobowiązany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do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dostarczania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Zamawiającemu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co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miesiąc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, do 15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dnia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każdego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miesiąca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,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oświadczenia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Wykonawcy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o 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zatrudnieniu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osób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o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których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mowa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w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ust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. 2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na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podstawie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umów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o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pracę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.</w:t>
      </w:r>
    </w:p>
    <w:p w14:paraId="578E4E9B" w14:textId="77777777" w:rsidR="006A78A2" w:rsidRPr="001F7F2E" w:rsidRDefault="006A78A2" w:rsidP="006A78A2">
      <w:pPr>
        <w:widowControl w:val="0"/>
        <w:suppressAutoHyphens/>
        <w:autoSpaceDE w:val="0"/>
        <w:autoSpaceDN w:val="0"/>
        <w:adjustRightInd w:val="0"/>
        <w:spacing w:after="27" w:line="360" w:lineRule="auto"/>
        <w:rPr>
          <w:rFonts w:ascii="Verdana" w:eastAsia="Lucida Sans Unicode" w:hAnsi="Verdana" w:cstheme="minorHAnsi"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6. W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przypadku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,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gdy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Wykonawca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będzie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realizował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zamówienie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przy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udziale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podwykonawców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,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każdorazowo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jest on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zobowiązany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do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przekazania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Zamawiającemu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,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najpóźniej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na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3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dni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przed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rozpoczęciem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realizacji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usługi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przez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podwykonawcę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,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Wykazu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osób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skierowanych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przez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podwykonawcę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do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realizacji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usługi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będącej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przedmiotem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zamówienia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,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wraz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z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poświadczonymi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za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zgodność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z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oryginałem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kopiami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zawartych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z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tymi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osobami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umów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o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pracę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,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zanonimizowanych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w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szczególności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w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zakresie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ich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danych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lastRenderedPageBreak/>
        <w:t>adresowych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, nr PESEL,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pozostawiając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imię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nazwisko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,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datę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zawarcia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umowy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,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rodzaj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umowy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o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pracę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zakres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obowiązków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pracownika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.</w:t>
      </w:r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Przy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każdorazowej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zmianie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osób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zatrudnionych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,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skierowanych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do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realizacji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Umowy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przez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Podwykonawcę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,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Wykonawca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w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terminie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do 3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dni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od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zmiany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będzie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zobowiązany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dostarczyć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Zamawiającemu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zaktualizowaną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listę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osób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oraz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zanonimizowane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we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wskazany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wyżej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sposób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poświadczone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za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zgodność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z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oryginałem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kopie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umów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o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pracę</w:t>
      </w:r>
      <w:proofErr w:type="spellEnd"/>
      <w:r w:rsidRPr="001F7F2E">
        <w:rPr>
          <w:rFonts w:ascii="Verdana" w:hAnsi="Verdana" w:cstheme="minorHAnsi"/>
          <w:sz w:val="20"/>
          <w:szCs w:val="20"/>
        </w:rPr>
        <w:t>.</w:t>
      </w:r>
    </w:p>
    <w:p w14:paraId="096A7FA8" w14:textId="77777777" w:rsidR="006A78A2" w:rsidRPr="001F7F2E" w:rsidRDefault="006A78A2" w:rsidP="006A78A2">
      <w:pPr>
        <w:widowControl w:val="0"/>
        <w:suppressAutoHyphens/>
        <w:autoSpaceDE w:val="0"/>
        <w:autoSpaceDN w:val="0"/>
        <w:adjustRightInd w:val="0"/>
        <w:spacing w:after="27" w:line="360" w:lineRule="auto"/>
        <w:rPr>
          <w:rFonts w:ascii="Verdana" w:eastAsia="Lucida Sans Unicode" w:hAnsi="Verdana" w:cstheme="minorHAnsi"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7.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Obowiązek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, o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którym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mowa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w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ust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. 6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dotyczy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również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podwykonawców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.</w:t>
      </w:r>
    </w:p>
    <w:p w14:paraId="55B0005C" w14:textId="77777777" w:rsidR="006A78A2" w:rsidRPr="001F7F2E" w:rsidRDefault="006A78A2" w:rsidP="006A78A2">
      <w:pPr>
        <w:widowControl w:val="0"/>
        <w:suppressAutoHyphens/>
        <w:autoSpaceDE w:val="0"/>
        <w:autoSpaceDN w:val="0"/>
        <w:adjustRightInd w:val="0"/>
        <w:spacing w:after="27" w:line="360" w:lineRule="auto"/>
        <w:rPr>
          <w:rFonts w:ascii="Verdana" w:eastAsia="Lucida Sans Unicode" w:hAnsi="Verdana" w:cstheme="minorHAnsi"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8. W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przypadku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uzasadnionych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wątpliwości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co do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przestrzegania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prawa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pracy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przez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wykonawcę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lub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podwykonawcę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,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zamawiający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może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zwrócić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się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o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przeprowadzenie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kontroli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przez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Państwową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Inspekcję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Pracy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.</w:t>
      </w:r>
    </w:p>
    <w:p w14:paraId="5C0AA954" w14:textId="77777777" w:rsidR="006A78A2" w:rsidRPr="001F7F2E" w:rsidRDefault="006A78A2" w:rsidP="006A78A2">
      <w:pPr>
        <w:widowControl w:val="0"/>
        <w:suppressAutoHyphens/>
        <w:autoSpaceDE w:val="0"/>
        <w:autoSpaceDN w:val="0"/>
        <w:adjustRightInd w:val="0"/>
        <w:spacing w:after="27" w:line="360" w:lineRule="auto"/>
        <w:rPr>
          <w:rFonts w:ascii="Verdana" w:hAnsi="Verdana" w:cstheme="minorHAnsi"/>
          <w:sz w:val="20"/>
          <w:szCs w:val="20"/>
        </w:rPr>
      </w:pPr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9.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Wykonawca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zobowiązuje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się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do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przestrzegania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podczas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świadczenia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usługi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odpowiednich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przepisów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prawa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powszechnie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obowiązującego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, w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szczególności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przepisów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BHP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przepisów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przeciwpożarowych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.</w:t>
      </w:r>
    </w:p>
    <w:p w14:paraId="200EE88A" w14:textId="77777777" w:rsidR="006A78A2" w:rsidRPr="001F7F2E" w:rsidRDefault="006A78A2" w:rsidP="006A78A2">
      <w:pPr>
        <w:widowControl w:val="0"/>
        <w:suppressAutoHyphens/>
        <w:autoSpaceDE w:val="0"/>
        <w:autoSpaceDN w:val="0"/>
        <w:adjustRightInd w:val="0"/>
        <w:spacing w:after="27" w:line="360" w:lineRule="auto"/>
        <w:rPr>
          <w:rFonts w:ascii="Verdana" w:hAnsi="Verdana" w:cstheme="minorHAnsi"/>
          <w:sz w:val="20"/>
          <w:szCs w:val="20"/>
        </w:rPr>
      </w:pPr>
      <w:r w:rsidRPr="001F7F2E">
        <w:rPr>
          <w:rFonts w:ascii="Verdana" w:hAnsi="Verdana" w:cstheme="minorHAnsi"/>
          <w:sz w:val="20"/>
          <w:szCs w:val="20"/>
        </w:rPr>
        <w:t xml:space="preserve">10.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Wykonawca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zobowiązuje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się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do:</w:t>
      </w:r>
    </w:p>
    <w:p w14:paraId="76FBB49F" w14:textId="77777777" w:rsidR="006A78A2" w:rsidRPr="001F7F2E" w:rsidRDefault="006A78A2" w:rsidP="006A78A2">
      <w:pPr>
        <w:widowControl w:val="0"/>
        <w:suppressAutoHyphens/>
        <w:spacing w:line="360" w:lineRule="auto"/>
        <w:rPr>
          <w:rFonts w:ascii="Verdana" w:eastAsia="Lucida Sans Unicode" w:hAnsi="Verdana" w:cstheme="minorHAnsi"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1)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powierzenia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wykonywania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usługi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sprzątania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osobom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przeszkolonym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pod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względem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BHP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p.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poż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.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oraz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wyposażonym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w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odzież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roboczą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,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środki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ochrony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indywidualnej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identyfikatory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z logo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firmy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(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małe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), </w:t>
      </w:r>
    </w:p>
    <w:p w14:paraId="314D2456" w14:textId="77777777" w:rsidR="006A78A2" w:rsidRPr="001F7F2E" w:rsidRDefault="006A78A2" w:rsidP="006A78A2">
      <w:pPr>
        <w:widowControl w:val="0"/>
        <w:suppressAutoHyphens/>
        <w:spacing w:line="360" w:lineRule="auto"/>
        <w:rPr>
          <w:rFonts w:ascii="Verdana" w:eastAsia="Lucida Sans Unicode" w:hAnsi="Verdana" w:cstheme="minorHAnsi"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2)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przestrzegania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w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toku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realizacji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Umowy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,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obowiązujących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u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Zamawiającego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zasad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bezpieczeństwa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ochrony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informacji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, w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tym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danych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osobowych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oraz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informacji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niejawnych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.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Wykonawca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zobowiązuje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się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do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nieograniczonego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w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czasie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zachowania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w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tajemnicy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wszelkich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informacji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związanych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z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wykonywaniem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zadań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na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rzecz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Zamawiającego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oraz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odpowiada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w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tym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zakresie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za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pracowników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,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którzy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w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jego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imieniu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wykonują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zadania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na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rzecz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Zamawiającego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,</w:t>
      </w:r>
    </w:p>
    <w:p w14:paraId="7777B25C" w14:textId="77777777" w:rsidR="006A78A2" w:rsidRPr="001F7F2E" w:rsidRDefault="006A78A2" w:rsidP="006A78A2">
      <w:pPr>
        <w:widowControl w:val="0"/>
        <w:suppressAutoHyphens/>
        <w:spacing w:line="360" w:lineRule="auto"/>
        <w:ind w:right="-2"/>
        <w:rPr>
          <w:rFonts w:ascii="Verdana" w:eastAsia="Lucida Sans Unicode" w:hAnsi="Verdana" w:cstheme="minorHAnsi"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3)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przestrzegania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przez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personel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sprzątający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wewnętrznych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instrukcji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zarządzeń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porządkowych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obowiązujących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w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budynkach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Zamawiającego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innych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przepisów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wewnętrznych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, w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zakresie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niezbędnym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do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realizacji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Umowy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,</w:t>
      </w:r>
    </w:p>
    <w:p w14:paraId="46025953" w14:textId="77777777" w:rsidR="006A78A2" w:rsidRPr="001F7F2E" w:rsidRDefault="006A78A2" w:rsidP="006A78A2">
      <w:pPr>
        <w:widowControl w:val="0"/>
        <w:suppressAutoHyphens/>
        <w:spacing w:line="360" w:lineRule="auto"/>
        <w:ind w:right="-2"/>
        <w:rPr>
          <w:rFonts w:ascii="Verdana" w:eastAsia="Lucida Sans Unicode" w:hAnsi="Verdana" w:cstheme="minorHAnsi"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4)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niezwłocznego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informowania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Zamawiającego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o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wszelkich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zauważonych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uszkodzeniach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,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zagrożeniach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brakach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w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mieniu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Zamawiającego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.</w:t>
      </w:r>
    </w:p>
    <w:p w14:paraId="6329A030" w14:textId="77777777" w:rsidR="006A78A2" w:rsidRPr="001F7F2E" w:rsidRDefault="006A78A2" w:rsidP="006A78A2">
      <w:pPr>
        <w:widowControl w:val="0"/>
        <w:suppressAutoHyphens/>
        <w:autoSpaceDE w:val="0"/>
        <w:autoSpaceDN w:val="0"/>
        <w:adjustRightInd w:val="0"/>
        <w:spacing w:after="27" w:line="360" w:lineRule="auto"/>
        <w:rPr>
          <w:rFonts w:ascii="Verdana" w:eastAsia="Lucida Sans Unicode" w:hAnsi="Verdana" w:cstheme="minorHAnsi"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11. Osoba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sprzątająca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każdorazowo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winna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potwierdzić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własnoręcznym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podpisem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w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dzienniku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prac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porządkowych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prawidłowe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ich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wykonanie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. </w:t>
      </w:r>
    </w:p>
    <w:p w14:paraId="4EF345E0" w14:textId="77777777" w:rsidR="006A78A2" w:rsidRPr="001F7F2E" w:rsidRDefault="006A78A2" w:rsidP="006A78A2">
      <w:pPr>
        <w:widowControl w:val="0"/>
        <w:suppressAutoHyphens/>
        <w:autoSpaceDE w:val="0"/>
        <w:autoSpaceDN w:val="0"/>
        <w:adjustRightInd w:val="0"/>
        <w:spacing w:after="27" w:line="360" w:lineRule="auto"/>
        <w:rPr>
          <w:rFonts w:ascii="Verdana" w:eastAsia="Lucida Sans Unicode" w:hAnsi="Verdana" w:cstheme="minorHAnsi"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12.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Zamawiający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obowiązany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jest do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przekazania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Wykonawcy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dokumentów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zawierających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przepisy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, o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których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mowa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w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ust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. 10 pkt 3,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nie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później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niż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na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7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dni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roboczych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przed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dniem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rozpoczęcia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świadczenia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usługi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przez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Wykonawcę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, a ich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zmian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–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nie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później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niż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na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5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dni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roboczych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przed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dniem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ich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wejścia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w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życie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albo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niezwłocznie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,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gdy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wchodzą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w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życie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z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dniem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ich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wydania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.</w:t>
      </w:r>
    </w:p>
    <w:p w14:paraId="65CC868D" w14:textId="77777777" w:rsidR="006A78A2" w:rsidRPr="001F7F2E" w:rsidRDefault="006A78A2" w:rsidP="006A78A2">
      <w:pPr>
        <w:widowControl w:val="0"/>
        <w:suppressAutoHyphens/>
        <w:autoSpaceDE w:val="0"/>
        <w:autoSpaceDN w:val="0"/>
        <w:adjustRightInd w:val="0"/>
        <w:spacing w:after="27" w:line="360" w:lineRule="auto"/>
        <w:rPr>
          <w:rFonts w:ascii="Verdana" w:eastAsia="Lucida Sans Unicode" w:hAnsi="Verdana" w:cstheme="minorHAnsi"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13.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Pracownicy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Wykonawcy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odpowiadają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za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wyłączenie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oświetlenia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,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zamknięcie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okien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,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drzwi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,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pobranie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zdeponowanie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kluczy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od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pomieszczeń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w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kancelarii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. </w:t>
      </w:r>
    </w:p>
    <w:p w14:paraId="7252C9CD" w14:textId="77777777" w:rsidR="006A78A2" w:rsidRPr="001F7F2E" w:rsidRDefault="006A78A2" w:rsidP="006A78A2">
      <w:pPr>
        <w:widowControl w:val="0"/>
        <w:suppressAutoHyphens/>
        <w:autoSpaceDE w:val="0"/>
        <w:autoSpaceDN w:val="0"/>
        <w:adjustRightInd w:val="0"/>
        <w:spacing w:after="27" w:line="360" w:lineRule="auto"/>
        <w:rPr>
          <w:rFonts w:ascii="Verdana" w:eastAsia="Lucida Sans Unicode" w:hAnsi="Verdana" w:cstheme="minorHAnsi"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14.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Wykonawca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nie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może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bez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uprzedniej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pisemnej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zgody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Zamawiającego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potrącić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ani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lastRenderedPageBreak/>
        <w:t>przenieść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na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osobę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trzecią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żadnych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wierzytelności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wynikających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z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niniejszej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Umowy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. </w:t>
      </w:r>
    </w:p>
    <w:p w14:paraId="6D14C3F7" w14:textId="77777777" w:rsidR="006A78A2" w:rsidRPr="001F7F2E" w:rsidRDefault="006A78A2" w:rsidP="006A78A2">
      <w:pPr>
        <w:widowControl w:val="0"/>
        <w:suppressAutoHyphens/>
        <w:autoSpaceDE w:val="0"/>
        <w:autoSpaceDN w:val="0"/>
        <w:adjustRightInd w:val="0"/>
        <w:spacing w:after="27" w:line="360" w:lineRule="auto"/>
        <w:rPr>
          <w:rFonts w:ascii="Verdana" w:eastAsia="Lucida Sans Unicode" w:hAnsi="Verdana" w:cstheme="minorHAnsi"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15. Zgoda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Zamawiającego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, o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której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mowa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w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ust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. 14,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musi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zostać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udzielona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Wykonawcy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w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formie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pisemnej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pod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rygorem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nieważności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. </w:t>
      </w:r>
    </w:p>
    <w:p w14:paraId="50AEDCBB" w14:textId="77777777" w:rsidR="006A78A2" w:rsidRPr="001F7F2E" w:rsidRDefault="006A78A2" w:rsidP="006A78A2">
      <w:pPr>
        <w:widowControl w:val="0"/>
        <w:suppressAutoHyphens/>
        <w:autoSpaceDE w:val="0"/>
        <w:autoSpaceDN w:val="0"/>
        <w:adjustRightInd w:val="0"/>
        <w:spacing w:after="27" w:line="360" w:lineRule="auto"/>
        <w:rPr>
          <w:rFonts w:ascii="Verdana" w:eastAsia="Lucida Sans Unicode" w:hAnsi="Verdana" w:cstheme="minorHAnsi"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16. W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przypadku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skierowania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przez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osoby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trzecie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jakichkolwiek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roszczeń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wobec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Zamawiającego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związanych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z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niewykonaniem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lub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nienależytym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wykonaniem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Umowy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przez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Wykonawcę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,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Wykonawca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zobowiązany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jest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niezwłocznie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przystąpić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do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sporu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zwolnić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Zamawiającego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od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udziału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w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postępowaniu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. </w:t>
      </w:r>
    </w:p>
    <w:p w14:paraId="5F56D177" w14:textId="77777777" w:rsidR="006A78A2" w:rsidRPr="001F7F2E" w:rsidRDefault="006A78A2" w:rsidP="006A78A2">
      <w:pPr>
        <w:widowControl w:val="0"/>
        <w:suppressAutoHyphens/>
        <w:autoSpaceDE w:val="0"/>
        <w:autoSpaceDN w:val="0"/>
        <w:adjustRightInd w:val="0"/>
        <w:spacing w:after="27" w:line="360" w:lineRule="auto"/>
        <w:rPr>
          <w:rFonts w:ascii="Verdana" w:eastAsia="Lucida Sans Unicode" w:hAnsi="Verdana" w:cstheme="minorHAnsi"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17.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Wykonawca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oświadcza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,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że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jest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wytwarzającym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posiadaczem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powstałych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odpadów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oraz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zobowiązuje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się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do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przestrzegania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powszechnie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obowiązujących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w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tym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zakresie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przepisów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prawa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, w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szczególności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w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zakresie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ewidencjonowania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, o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ile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obowiązek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taki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wynika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z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tych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przepisów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.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Wykonawca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w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ramach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wynagrodzenia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ustalonego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Umową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zobowiązuje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się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do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usuwania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wszelkich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odpadów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powstałych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w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toku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realizacji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Usług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, w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tym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w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szczególności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opakowań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,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wkładów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,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pozostałości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po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środkach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czystości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,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środków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czystości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,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których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termin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przydatności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upłynął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, z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uwzględnieniem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przepisów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ustawy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o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odpadach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,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przyjmując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na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siebie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pełną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odpowiedzialność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za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gospodarowanie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ewentualnymi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odpadami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powstałymi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w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związku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lub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przy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okazji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wykonywania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Umowy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. W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przypadku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niewywiązania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się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z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tego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obowiązku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Zamawiający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jest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uprawniony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do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wykonania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tych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czynności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na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koszt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ryzyko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Wykonawcy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bez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odrębnego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upoważnienia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sądowego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,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na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co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Wykonawca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niniejszym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wyraża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zgodę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.</w:t>
      </w:r>
    </w:p>
    <w:p w14:paraId="20AEB2C6" w14:textId="77777777" w:rsidR="006A78A2" w:rsidRPr="001F7F2E" w:rsidRDefault="006A78A2" w:rsidP="006A78A2">
      <w:pPr>
        <w:widowControl w:val="0"/>
        <w:suppressAutoHyphens/>
        <w:autoSpaceDE w:val="0"/>
        <w:autoSpaceDN w:val="0"/>
        <w:adjustRightInd w:val="0"/>
        <w:spacing w:after="27" w:line="360" w:lineRule="auto"/>
        <w:rPr>
          <w:rFonts w:ascii="Verdana" w:eastAsia="Lucida Sans Unicode" w:hAnsi="Verdana" w:cstheme="minorHAnsi"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18.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Wykonawca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oświadcza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,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że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zna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stosuje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przepisy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z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zakresu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ochrony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danych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osobowych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, w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szczególności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,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że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z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dniem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obowiązywania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Rozporządzenia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Parlamentu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Europejskiego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Rady (UE) 2016/679 z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dnia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27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kwietnia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2016 r. w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sprawie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ochrony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osób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fizycznych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w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związku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z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przetwarzaniem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danych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osobowych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w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sprawie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swobodnego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przepływu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takich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danych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oraz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uchylenia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dyrektywy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95/46/WE </w:t>
      </w:r>
      <w:bookmarkStart w:id="29" w:name="_Hlk124942232"/>
      <w:r w:rsidRPr="001F7F2E">
        <w:rPr>
          <w:rFonts w:ascii="Verdana" w:hAnsi="Verdana" w:cs="Open Sans"/>
          <w:sz w:val="20"/>
          <w:szCs w:val="20"/>
        </w:rPr>
        <w:t xml:space="preserve">(Dz. </w:t>
      </w:r>
      <w:proofErr w:type="spellStart"/>
      <w:r w:rsidRPr="001F7F2E">
        <w:rPr>
          <w:rFonts w:ascii="Verdana" w:hAnsi="Verdana" w:cs="Open Sans"/>
          <w:sz w:val="20"/>
          <w:szCs w:val="20"/>
        </w:rPr>
        <w:t>Urz</w:t>
      </w:r>
      <w:proofErr w:type="spellEnd"/>
      <w:r w:rsidRPr="001F7F2E">
        <w:rPr>
          <w:rFonts w:ascii="Verdana" w:hAnsi="Verdana" w:cs="Open Sans"/>
          <w:sz w:val="20"/>
          <w:szCs w:val="20"/>
        </w:rPr>
        <w:t xml:space="preserve">. UE L119 z 04.05.2016, str.1, z </w:t>
      </w:r>
      <w:proofErr w:type="spellStart"/>
      <w:r w:rsidRPr="001F7F2E">
        <w:rPr>
          <w:rFonts w:ascii="Verdana" w:hAnsi="Verdana" w:cs="Open Sans"/>
          <w:sz w:val="20"/>
          <w:szCs w:val="20"/>
        </w:rPr>
        <w:t>późn</w:t>
      </w:r>
      <w:proofErr w:type="spellEnd"/>
      <w:r w:rsidRPr="001F7F2E">
        <w:rPr>
          <w:rFonts w:ascii="Verdana" w:hAnsi="Verdana" w:cs="Open Sans"/>
          <w:sz w:val="20"/>
          <w:szCs w:val="20"/>
        </w:rPr>
        <w:t xml:space="preserve">. </w:t>
      </w:r>
      <w:proofErr w:type="spellStart"/>
      <w:r w:rsidRPr="001F7F2E">
        <w:rPr>
          <w:rFonts w:ascii="Verdana" w:hAnsi="Verdana" w:cs="Open Sans"/>
          <w:sz w:val="20"/>
          <w:szCs w:val="20"/>
        </w:rPr>
        <w:t>zm</w:t>
      </w:r>
      <w:proofErr w:type="spellEnd"/>
      <w:r w:rsidRPr="001F7F2E">
        <w:rPr>
          <w:rFonts w:ascii="Verdana" w:hAnsi="Verdana" w:cs="Open Sans"/>
          <w:sz w:val="20"/>
          <w:szCs w:val="20"/>
        </w:rPr>
        <w:t>.)</w:t>
      </w:r>
      <w:bookmarkEnd w:id="29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dalej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jako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RODO, jak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również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daje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 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gwarancje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wdrożenia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odpowiednich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środków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technicznych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 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organizacyjnych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, aby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przetwarzanie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danych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osobowych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spełniało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wymogi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RODO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 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chroniło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prawa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wolności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osób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,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których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dane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dotyczą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. </w:t>
      </w:r>
    </w:p>
    <w:p w14:paraId="690D2906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jc w:val="center"/>
        <w:rPr>
          <w:rFonts w:ascii="Verdana" w:eastAsia="Lucida Sans Unicode" w:hAnsi="Verdana" w:cstheme="minorHAnsi"/>
          <w:b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/>
          <w:sz w:val="20"/>
          <w:szCs w:val="20"/>
          <w:lang w:eastAsia="ar-SA"/>
        </w:rPr>
        <w:t>§ 3.</w:t>
      </w:r>
    </w:p>
    <w:p w14:paraId="38EBB5E1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jc w:val="center"/>
        <w:rPr>
          <w:rFonts w:ascii="Verdana" w:eastAsia="Lucida Sans Unicode" w:hAnsi="Verdana" w:cstheme="minorHAnsi"/>
          <w:b/>
          <w:sz w:val="20"/>
          <w:szCs w:val="20"/>
          <w:lang w:eastAsia="ar-SA"/>
        </w:rPr>
      </w:pPr>
      <w:proofErr w:type="spellStart"/>
      <w:r w:rsidRPr="001F7F2E">
        <w:rPr>
          <w:rFonts w:ascii="Verdana" w:eastAsia="Lucida Sans Unicode" w:hAnsi="Verdana" w:cstheme="minorHAnsi"/>
          <w:b/>
          <w:sz w:val="20"/>
          <w:szCs w:val="20"/>
          <w:lang w:eastAsia="ar-SA"/>
        </w:rPr>
        <w:t>Okres</w:t>
      </w:r>
      <w:proofErr w:type="spellEnd"/>
      <w:r w:rsidRPr="001F7F2E">
        <w:rPr>
          <w:rFonts w:ascii="Verdana" w:eastAsia="Lucida Sans Unicode" w:hAnsi="Verdana" w:cstheme="minorHAnsi"/>
          <w:b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b/>
          <w:sz w:val="20"/>
          <w:szCs w:val="20"/>
          <w:lang w:eastAsia="ar-SA"/>
        </w:rPr>
        <w:t>obowiązywania</w:t>
      </w:r>
      <w:proofErr w:type="spellEnd"/>
    </w:p>
    <w:p w14:paraId="45AD4564" w14:textId="77777777" w:rsidR="006A78A2" w:rsidRPr="001F7F2E" w:rsidRDefault="006A78A2" w:rsidP="006A78A2">
      <w:pPr>
        <w:widowControl w:val="0"/>
        <w:suppressAutoHyphens/>
        <w:spacing w:line="360" w:lineRule="auto"/>
        <w:ind w:right="-2"/>
        <w:rPr>
          <w:rFonts w:ascii="Verdana" w:eastAsia="Lucida Sans Unicode" w:hAnsi="Verdana" w:cstheme="minorHAnsi"/>
          <w:sz w:val="20"/>
          <w:szCs w:val="20"/>
          <w:lang w:eastAsia="ar-SA"/>
        </w:rPr>
      </w:pP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Umowa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zostaje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zawarta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na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okres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od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dnia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01.01.2025 r.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do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dnia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31.12.2025 r. </w:t>
      </w:r>
    </w:p>
    <w:p w14:paraId="234BE033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jc w:val="center"/>
        <w:rPr>
          <w:rFonts w:ascii="Verdana" w:eastAsia="Lucida Sans Unicode" w:hAnsi="Verdana" w:cstheme="minorHAnsi"/>
          <w:b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/>
          <w:sz w:val="20"/>
          <w:szCs w:val="20"/>
          <w:lang w:eastAsia="ar-SA"/>
        </w:rPr>
        <w:t>§ 4.</w:t>
      </w:r>
    </w:p>
    <w:p w14:paraId="30E4DA52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jc w:val="center"/>
        <w:rPr>
          <w:rFonts w:ascii="Verdana" w:eastAsia="Lucida Sans Unicode" w:hAnsi="Verdana" w:cstheme="minorHAnsi"/>
          <w:b/>
          <w:sz w:val="20"/>
          <w:szCs w:val="20"/>
          <w:lang w:eastAsia="ar-SA"/>
        </w:rPr>
      </w:pPr>
      <w:proofErr w:type="spellStart"/>
      <w:r w:rsidRPr="001F7F2E">
        <w:rPr>
          <w:rFonts w:ascii="Verdana" w:eastAsia="Lucida Sans Unicode" w:hAnsi="Verdana" w:cstheme="minorHAnsi"/>
          <w:b/>
          <w:sz w:val="20"/>
          <w:szCs w:val="20"/>
          <w:lang w:eastAsia="ar-SA"/>
        </w:rPr>
        <w:t>Wysokość</w:t>
      </w:r>
      <w:proofErr w:type="spellEnd"/>
      <w:r w:rsidRPr="001F7F2E">
        <w:rPr>
          <w:rFonts w:ascii="Verdana" w:eastAsia="Lucida Sans Unicode" w:hAnsi="Verdana" w:cstheme="minorHAnsi"/>
          <w:b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b/>
          <w:sz w:val="20"/>
          <w:szCs w:val="20"/>
          <w:lang w:eastAsia="ar-SA"/>
        </w:rPr>
        <w:t>wynagrodzenia</w:t>
      </w:r>
      <w:proofErr w:type="spellEnd"/>
    </w:p>
    <w:p w14:paraId="569854CE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1.</w:t>
      </w: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ab/>
        <w:t xml:space="preserve">Z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tytułu</w:t>
      </w:r>
      <w:proofErr w:type="spellEnd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wykonania</w:t>
      </w:r>
      <w:proofErr w:type="spellEnd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przedmiotu</w:t>
      </w:r>
      <w:proofErr w:type="spellEnd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umowy</w:t>
      </w:r>
      <w:proofErr w:type="spellEnd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Zamawiający</w:t>
      </w:r>
      <w:proofErr w:type="spellEnd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zapłaci</w:t>
      </w:r>
      <w:proofErr w:type="spellEnd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Wykonawcy</w:t>
      </w:r>
      <w:proofErr w:type="spellEnd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maksymalne</w:t>
      </w:r>
      <w:proofErr w:type="spellEnd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wynagrodzenie</w:t>
      </w:r>
      <w:proofErr w:type="spellEnd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 w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kwocie</w:t>
      </w:r>
      <w:proofErr w:type="spellEnd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łącznej</w:t>
      </w:r>
      <w:proofErr w:type="spellEnd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nie</w:t>
      </w:r>
      <w:proofErr w:type="spellEnd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większej</w:t>
      </w:r>
      <w:proofErr w:type="spellEnd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niż</w:t>
      </w:r>
      <w:proofErr w:type="spellEnd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 </w:t>
      </w:r>
      <w:r w:rsidRPr="001F7F2E">
        <w:rPr>
          <w:rFonts w:ascii="Verdana" w:eastAsia="Lucida Sans Unicode" w:hAnsi="Verdana" w:cstheme="minorHAnsi"/>
          <w:b/>
          <w:sz w:val="20"/>
          <w:szCs w:val="20"/>
          <w:lang w:eastAsia="ar-SA"/>
        </w:rPr>
        <w:t xml:space="preserve">……………. </w:t>
      </w:r>
      <w:proofErr w:type="spellStart"/>
      <w:r w:rsidRPr="001F7F2E">
        <w:rPr>
          <w:rFonts w:ascii="Verdana" w:eastAsia="Lucida Sans Unicode" w:hAnsi="Verdana" w:cstheme="minorHAnsi"/>
          <w:b/>
          <w:sz w:val="20"/>
          <w:szCs w:val="20"/>
          <w:lang w:eastAsia="ar-SA"/>
        </w:rPr>
        <w:t>zł</w:t>
      </w:r>
      <w:proofErr w:type="spellEnd"/>
      <w:r w:rsidRPr="001F7F2E">
        <w:rPr>
          <w:rFonts w:ascii="Verdana" w:eastAsia="Lucida Sans Unicode" w:hAnsi="Verdana" w:cstheme="minorHAnsi"/>
          <w:b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b/>
          <w:sz w:val="20"/>
          <w:szCs w:val="20"/>
          <w:lang w:eastAsia="ar-SA"/>
        </w:rPr>
        <w:t>brutto</w:t>
      </w:r>
      <w:proofErr w:type="spellEnd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 (……….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złotych</w:t>
      </w:r>
      <w:proofErr w:type="spellEnd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 00/100), w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tym</w:t>
      </w:r>
      <w:proofErr w:type="spellEnd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wynagrodzenie</w:t>
      </w:r>
      <w:proofErr w:type="spellEnd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miesięczne</w:t>
      </w:r>
      <w:proofErr w:type="spellEnd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ryczałtowe</w:t>
      </w:r>
      <w:proofErr w:type="spellEnd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 za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wykonanie</w:t>
      </w:r>
      <w:proofErr w:type="spellEnd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usługi</w:t>
      </w:r>
      <w:proofErr w:type="spellEnd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sprzątania</w:t>
      </w:r>
      <w:proofErr w:type="spellEnd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, o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której</w:t>
      </w:r>
      <w:proofErr w:type="spellEnd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mowa</w:t>
      </w:r>
      <w:proofErr w:type="spellEnd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 w § 1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ust</w:t>
      </w:r>
      <w:proofErr w:type="spellEnd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. 1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dla</w:t>
      </w:r>
      <w:proofErr w:type="spellEnd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lokalizacji</w:t>
      </w:r>
      <w:proofErr w:type="spellEnd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: </w:t>
      </w:r>
    </w:p>
    <w:p w14:paraId="2CFA3496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/>
          <w:sz w:val="20"/>
          <w:szCs w:val="20"/>
          <w:lang w:eastAsia="ar-SA"/>
        </w:rPr>
        <w:t>1)</w:t>
      </w:r>
      <w:r w:rsidRPr="001F7F2E">
        <w:rPr>
          <w:rFonts w:ascii="Verdana" w:eastAsia="Lucida Sans Unicode" w:hAnsi="Verdana" w:cstheme="minorHAnsi"/>
          <w:b/>
          <w:sz w:val="20"/>
          <w:szCs w:val="20"/>
          <w:lang w:eastAsia="ar-SA"/>
        </w:rPr>
        <w:tab/>
      </w:r>
      <w:proofErr w:type="spellStart"/>
      <w:r w:rsidRPr="001F7F2E">
        <w:rPr>
          <w:rFonts w:ascii="Verdana" w:eastAsia="Lucida Sans Unicode" w:hAnsi="Verdana" w:cstheme="minorHAnsi"/>
          <w:b/>
          <w:sz w:val="20"/>
          <w:szCs w:val="20"/>
          <w:lang w:eastAsia="ar-SA"/>
        </w:rPr>
        <w:t>ul</w:t>
      </w:r>
      <w:proofErr w:type="spellEnd"/>
      <w:r w:rsidRPr="001F7F2E">
        <w:rPr>
          <w:rFonts w:ascii="Verdana" w:eastAsia="Lucida Sans Unicode" w:hAnsi="Verdana" w:cstheme="minorHAnsi"/>
          <w:b/>
          <w:sz w:val="20"/>
          <w:szCs w:val="20"/>
          <w:lang w:eastAsia="ar-SA"/>
        </w:rPr>
        <w:t xml:space="preserve">. </w:t>
      </w:r>
      <w:proofErr w:type="spellStart"/>
      <w:r w:rsidRPr="001F7F2E">
        <w:rPr>
          <w:rFonts w:ascii="Verdana" w:eastAsia="Lucida Sans Unicode" w:hAnsi="Verdana" w:cstheme="minorHAnsi"/>
          <w:b/>
          <w:sz w:val="20"/>
          <w:szCs w:val="20"/>
          <w:lang w:eastAsia="ar-SA"/>
        </w:rPr>
        <w:t>Racjonalizacji</w:t>
      </w:r>
      <w:proofErr w:type="spellEnd"/>
      <w:r w:rsidRPr="001F7F2E">
        <w:rPr>
          <w:rFonts w:ascii="Verdana" w:eastAsia="Lucida Sans Unicode" w:hAnsi="Verdana" w:cstheme="minorHAnsi"/>
          <w:b/>
          <w:sz w:val="20"/>
          <w:szCs w:val="20"/>
          <w:lang w:eastAsia="ar-SA"/>
        </w:rPr>
        <w:t xml:space="preserve"> 6/8  Warszawa, </w:t>
      </w:r>
    </w:p>
    <w:p w14:paraId="15C0187D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a) w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miesiącu</w:t>
      </w:r>
      <w:proofErr w:type="spellEnd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u w:val="single"/>
          <w:lang w:eastAsia="ar-SA"/>
        </w:rPr>
        <w:t>styczniu</w:t>
      </w:r>
      <w:proofErr w:type="spellEnd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: </w:t>
      </w:r>
    </w:p>
    <w:p w14:paraId="05783D85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lastRenderedPageBreak/>
        <w:t>Netto: ……… .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zł</w:t>
      </w:r>
      <w:proofErr w:type="spellEnd"/>
    </w:p>
    <w:p w14:paraId="70DCBD14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VAT: ………….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zł</w:t>
      </w:r>
      <w:proofErr w:type="spellEnd"/>
    </w:p>
    <w:p w14:paraId="5F4E9715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Brutto: ……..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zł</w:t>
      </w:r>
      <w:proofErr w:type="spellEnd"/>
    </w:p>
    <w:p w14:paraId="6506F358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b) w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miesiącu</w:t>
      </w:r>
      <w:proofErr w:type="spellEnd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lutym</w:t>
      </w:r>
      <w:proofErr w:type="spellEnd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: </w:t>
      </w:r>
    </w:p>
    <w:p w14:paraId="56B25454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Netto: ……… .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zł</w:t>
      </w:r>
      <w:proofErr w:type="spellEnd"/>
    </w:p>
    <w:p w14:paraId="125A00CC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VAT: ………….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zł</w:t>
      </w:r>
      <w:proofErr w:type="spellEnd"/>
    </w:p>
    <w:p w14:paraId="21DD4344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Brutto: ……..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zł</w:t>
      </w:r>
      <w:proofErr w:type="spellEnd"/>
    </w:p>
    <w:p w14:paraId="406A412C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c)</w:t>
      </w:r>
      <w:r w:rsidRPr="001F7F2E">
        <w:rPr>
          <w:rFonts w:ascii="Verdana" w:hAnsi="Verdana"/>
          <w:sz w:val="20"/>
          <w:szCs w:val="20"/>
        </w:rPr>
        <w:t xml:space="preserve"> </w:t>
      </w: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w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miesiącu</w:t>
      </w:r>
      <w:proofErr w:type="spellEnd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marcu</w:t>
      </w:r>
      <w:proofErr w:type="spellEnd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: </w:t>
      </w:r>
    </w:p>
    <w:p w14:paraId="47531B09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Netto: ……… .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zł</w:t>
      </w:r>
      <w:proofErr w:type="spellEnd"/>
    </w:p>
    <w:p w14:paraId="5A41113E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VAT: ………….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zł</w:t>
      </w:r>
      <w:proofErr w:type="spellEnd"/>
    </w:p>
    <w:p w14:paraId="0D3F63B9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Brutto: ……..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zł</w:t>
      </w:r>
      <w:proofErr w:type="spellEnd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 </w:t>
      </w:r>
    </w:p>
    <w:p w14:paraId="53E16EC5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d) w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miesiącu</w:t>
      </w:r>
      <w:proofErr w:type="spellEnd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kwietniu</w:t>
      </w:r>
      <w:proofErr w:type="spellEnd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: </w:t>
      </w:r>
    </w:p>
    <w:p w14:paraId="0A636F1C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Netto: ……… .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zł</w:t>
      </w:r>
      <w:proofErr w:type="spellEnd"/>
    </w:p>
    <w:p w14:paraId="23AA3C19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VAT: ………….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zł</w:t>
      </w:r>
      <w:proofErr w:type="spellEnd"/>
    </w:p>
    <w:p w14:paraId="54D04407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Brutto: ……..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zł</w:t>
      </w:r>
      <w:proofErr w:type="spellEnd"/>
    </w:p>
    <w:p w14:paraId="54CE9C2E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e)</w:t>
      </w:r>
      <w:r w:rsidRPr="001F7F2E">
        <w:rPr>
          <w:rFonts w:ascii="Verdana" w:hAnsi="Verdana"/>
          <w:sz w:val="20"/>
          <w:szCs w:val="20"/>
        </w:rPr>
        <w:t xml:space="preserve"> </w:t>
      </w: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w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miesiącu</w:t>
      </w:r>
      <w:proofErr w:type="spellEnd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maju</w:t>
      </w:r>
      <w:proofErr w:type="spellEnd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: </w:t>
      </w:r>
    </w:p>
    <w:p w14:paraId="154A702C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Netto: ……… .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zł</w:t>
      </w:r>
      <w:proofErr w:type="spellEnd"/>
    </w:p>
    <w:p w14:paraId="63BE0B31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VAT: ………….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zł</w:t>
      </w:r>
      <w:proofErr w:type="spellEnd"/>
    </w:p>
    <w:p w14:paraId="0CC05462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hAnsi="Verdana" w:cs="Calibri"/>
          <w:color w:val="000000"/>
          <w:sz w:val="20"/>
          <w:szCs w:val="20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Brutto: ……..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zł</w:t>
      </w:r>
      <w:proofErr w:type="spellEnd"/>
    </w:p>
    <w:p w14:paraId="4971F790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g) w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miesiącu</w:t>
      </w:r>
      <w:proofErr w:type="spellEnd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czerwiec</w:t>
      </w:r>
      <w:proofErr w:type="spellEnd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: </w:t>
      </w:r>
    </w:p>
    <w:p w14:paraId="34331F7D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Netto: ……… .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zł</w:t>
      </w:r>
      <w:proofErr w:type="spellEnd"/>
    </w:p>
    <w:p w14:paraId="284BBF86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VAT: ………….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zł</w:t>
      </w:r>
      <w:proofErr w:type="spellEnd"/>
    </w:p>
    <w:p w14:paraId="7CFF4B99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Brutto: ……..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zł</w:t>
      </w:r>
      <w:proofErr w:type="spellEnd"/>
    </w:p>
    <w:p w14:paraId="69041734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h) w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miesiącu</w:t>
      </w:r>
      <w:proofErr w:type="spellEnd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lipcu</w:t>
      </w:r>
      <w:proofErr w:type="spellEnd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: </w:t>
      </w:r>
    </w:p>
    <w:p w14:paraId="5CFB1203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Netto: ……… .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zł</w:t>
      </w:r>
      <w:proofErr w:type="spellEnd"/>
    </w:p>
    <w:p w14:paraId="26EEDB0D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VAT: ………….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zł</w:t>
      </w:r>
      <w:proofErr w:type="spellEnd"/>
    </w:p>
    <w:p w14:paraId="34565305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Brutto: ……..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zł</w:t>
      </w:r>
      <w:proofErr w:type="spellEnd"/>
    </w:p>
    <w:p w14:paraId="6EBBC3BA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i</w:t>
      </w:r>
      <w:proofErr w:type="spellEnd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) w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miesiącu</w:t>
      </w:r>
      <w:proofErr w:type="spellEnd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sierpniu</w:t>
      </w:r>
      <w:proofErr w:type="spellEnd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: </w:t>
      </w:r>
    </w:p>
    <w:p w14:paraId="34509967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Netto: ……… .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zł</w:t>
      </w:r>
      <w:proofErr w:type="spellEnd"/>
    </w:p>
    <w:p w14:paraId="1319CE60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VAT: ………….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zł</w:t>
      </w:r>
      <w:proofErr w:type="spellEnd"/>
    </w:p>
    <w:p w14:paraId="600EF710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Brutto: ……..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zł</w:t>
      </w:r>
      <w:proofErr w:type="spellEnd"/>
    </w:p>
    <w:p w14:paraId="392917E0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j) w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miesiącu</w:t>
      </w:r>
      <w:proofErr w:type="spellEnd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wrześniu</w:t>
      </w:r>
      <w:proofErr w:type="spellEnd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: </w:t>
      </w:r>
    </w:p>
    <w:p w14:paraId="7885B7E6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Netto: ……… .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zł</w:t>
      </w:r>
      <w:proofErr w:type="spellEnd"/>
    </w:p>
    <w:p w14:paraId="3CECF65B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VAT: ………….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zł</w:t>
      </w:r>
      <w:proofErr w:type="spellEnd"/>
    </w:p>
    <w:p w14:paraId="69B3C803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Brutto: ……..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zł</w:t>
      </w:r>
      <w:proofErr w:type="spellEnd"/>
    </w:p>
    <w:p w14:paraId="310D1BD1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k) w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miesiącu</w:t>
      </w:r>
      <w:proofErr w:type="spellEnd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październiku</w:t>
      </w:r>
      <w:proofErr w:type="spellEnd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: </w:t>
      </w:r>
    </w:p>
    <w:p w14:paraId="5EF0FD03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Netto: ……… .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zł</w:t>
      </w:r>
      <w:proofErr w:type="spellEnd"/>
    </w:p>
    <w:p w14:paraId="5E273EFE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VAT: ………….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zł</w:t>
      </w:r>
      <w:proofErr w:type="spellEnd"/>
    </w:p>
    <w:p w14:paraId="22A88D7D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lastRenderedPageBreak/>
        <w:t xml:space="preserve">Brutto: ……..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zł</w:t>
      </w:r>
      <w:proofErr w:type="spellEnd"/>
    </w:p>
    <w:p w14:paraId="3748A783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l) w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miesiącu</w:t>
      </w:r>
      <w:proofErr w:type="spellEnd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listopadzie</w:t>
      </w:r>
      <w:proofErr w:type="spellEnd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: </w:t>
      </w:r>
    </w:p>
    <w:p w14:paraId="794F21C8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Netto: ……… .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zł</w:t>
      </w:r>
      <w:proofErr w:type="spellEnd"/>
    </w:p>
    <w:p w14:paraId="6BCFE3A6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VAT: ………….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zł</w:t>
      </w:r>
      <w:proofErr w:type="spellEnd"/>
    </w:p>
    <w:p w14:paraId="215D4A06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Brutto: ……..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zł</w:t>
      </w:r>
      <w:proofErr w:type="spellEnd"/>
    </w:p>
    <w:p w14:paraId="12ED7F41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m)</w:t>
      </w:r>
      <w:r w:rsidRPr="001F7F2E">
        <w:rPr>
          <w:rFonts w:ascii="Verdana" w:hAnsi="Verdana"/>
          <w:sz w:val="20"/>
          <w:szCs w:val="20"/>
        </w:rPr>
        <w:t xml:space="preserve"> </w:t>
      </w: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w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miesiącu</w:t>
      </w:r>
      <w:proofErr w:type="spellEnd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grudnień</w:t>
      </w:r>
      <w:proofErr w:type="spellEnd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: </w:t>
      </w:r>
    </w:p>
    <w:p w14:paraId="3C37A77F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Netto: ……… .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zł</w:t>
      </w:r>
      <w:proofErr w:type="spellEnd"/>
    </w:p>
    <w:p w14:paraId="3E218688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VAT: ………….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zł</w:t>
      </w:r>
      <w:proofErr w:type="spellEnd"/>
    </w:p>
    <w:p w14:paraId="2732EF9E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Brutto: ……..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zł</w:t>
      </w:r>
      <w:proofErr w:type="spellEnd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 </w:t>
      </w:r>
    </w:p>
    <w:p w14:paraId="681F3C90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/>
          <w:sz w:val="20"/>
          <w:szCs w:val="20"/>
          <w:lang w:eastAsia="ar-SA"/>
        </w:rPr>
        <w:t>2)</w:t>
      </w:r>
      <w:r w:rsidRPr="001F7F2E">
        <w:rPr>
          <w:rFonts w:ascii="Verdana" w:eastAsia="Lucida Sans Unicode" w:hAnsi="Verdana" w:cstheme="minorHAnsi"/>
          <w:b/>
          <w:sz w:val="20"/>
          <w:szCs w:val="20"/>
          <w:lang w:eastAsia="ar-SA"/>
        </w:rPr>
        <w:tab/>
      </w:r>
      <w:proofErr w:type="spellStart"/>
      <w:r w:rsidRPr="001F7F2E">
        <w:rPr>
          <w:rFonts w:ascii="Verdana" w:eastAsia="Lucida Sans Unicode" w:hAnsi="Verdana" w:cstheme="minorHAnsi"/>
          <w:b/>
          <w:sz w:val="20"/>
          <w:szCs w:val="20"/>
          <w:lang w:eastAsia="ar-SA"/>
        </w:rPr>
        <w:t>ul</w:t>
      </w:r>
      <w:proofErr w:type="spellEnd"/>
      <w:r w:rsidRPr="001F7F2E">
        <w:rPr>
          <w:rFonts w:ascii="Verdana" w:eastAsia="Lucida Sans Unicode" w:hAnsi="Verdana" w:cstheme="minorHAnsi"/>
          <w:b/>
          <w:sz w:val="20"/>
          <w:szCs w:val="20"/>
          <w:lang w:eastAsia="ar-SA"/>
        </w:rPr>
        <w:t xml:space="preserve">. </w:t>
      </w:r>
      <w:proofErr w:type="spellStart"/>
      <w:r w:rsidRPr="001F7F2E">
        <w:rPr>
          <w:rFonts w:ascii="Verdana" w:eastAsia="Lucida Sans Unicode" w:hAnsi="Verdana" w:cstheme="minorHAnsi"/>
          <w:b/>
          <w:sz w:val="20"/>
          <w:szCs w:val="20"/>
          <w:lang w:eastAsia="ar-SA"/>
        </w:rPr>
        <w:t>Mrówcza</w:t>
      </w:r>
      <w:proofErr w:type="spellEnd"/>
      <w:r w:rsidRPr="001F7F2E">
        <w:rPr>
          <w:rFonts w:ascii="Verdana" w:eastAsia="Lucida Sans Unicode" w:hAnsi="Verdana" w:cstheme="minorHAnsi"/>
          <w:b/>
          <w:sz w:val="20"/>
          <w:szCs w:val="20"/>
          <w:lang w:eastAsia="ar-SA"/>
        </w:rPr>
        <w:t xml:space="preserve"> 243, Warszawa, </w:t>
      </w:r>
    </w:p>
    <w:p w14:paraId="11635B0C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a) w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miesiącu</w:t>
      </w:r>
      <w:proofErr w:type="spellEnd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styczniu</w:t>
      </w:r>
      <w:proofErr w:type="spellEnd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: </w:t>
      </w:r>
    </w:p>
    <w:p w14:paraId="2BA8A311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Netto: ……… .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zł</w:t>
      </w:r>
      <w:proofErr w:type="spellEnd"/>
    </w:p>
    <w:p w14:paraId="7F84967E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VAT: ………….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zł</w:t>
      </w:r>
      <w:proofErr w:type="spellEnd"/>
    </w:p>
    <w:p w14:paraId="1C8E5F61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Brutto: ……..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zł</w:t>
      </w:r>
      <w:proofErr w:type="spellEnd"/>
    </w:p>
    <w:p w14:paraId="1CEDCC9B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b) w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miesiącu</w:t>
      </w:r>
      <w:proofErr w:type="spellEnd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lutym</w:t>
      </w:r>
      <w:proofErr w:type="spellEnd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: </w:t>
      </w:r>
    </w:p>
    <w:p w14:paraId="69CF0AE8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Netto: ……… .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zł</w:t>
      </w:r>
      <w:proofErr w:type="spellEnd"/>
    </w:p>
    <w:p w14:paraId="46E253C0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VAT: ………….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zł</w:t>
      </w:r>
      <w:proofErr w:type="spellEnd"/>
    </w:p>
    <w:p w14:paraId="73B3D50C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Brutto: ……..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zł</w:t>
      </w:r>
      <w:proofErr w:type="spellEnd"/>
    </w:p>
    <w:p w14:paraId="55012791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c) w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miesiącu</w:t>
      </w:r>
      <w:proofErr w:type="spellEnd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marcu</w:t>
      </w:r>
      <w:proofErr w:type="spellEnd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: </w:t>
      </w:r>
    </w:p>
    <w:p w14:paraId="2857C968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Netto: ……… .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zł</w:t>
      </w:r>
      <w:proofErr w:type="spellEnd"/>
    </w:p>
    <w:p w14:paraId="4AD66B8E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VAT: ………….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zł</w:t>
      </w:r>
      <w:proofErr w:type="spellEnd"/>
    </w:p>
    <w:p w14:paraId="1EE8F916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Brutto: ……..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zł</w:t>
      </w:r>
      <w:proofErr w:type="spellEnd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 </w:t>
      </w:r>
    </w:p>
    <w:p w14:paraId="6AA873F1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d) w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miesiącu</w:t>
      </w:r>
      <w:proofErr w:type="spellEnd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kwietniu</w:t>
      </w:r>
      <w:proofErr w:type="spellEnd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: </w:t>
      </w:r>
    </w:p>
    <w:p w14:paraId="5B74D22B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Netto: ……… .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zł</w:t>
      </w:r>
      <w:proofErr w:type="spellEnd"/>
    </w:p>
    <w:p w14:paraId="2BAFB1DC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VAT: ………….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zł</w:t>
      </w:r>
      <w:proofErr w:type="spellEnd"/>
    </w:p>
    <w:p w14:paraId="0E471087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Brutto: ……..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zł</w:t>
      </w:r>
      <w:proofErr w:type="spellEnd"/>
    </w:p>
    <w:p w14:paraId="5751C915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e) w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miesiącu</w:t>
      </w:r>
      <w:proofErr w:type="spellEnd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maju</w:t>
      </w:r>
      <w:proofErr w:type="spellEnd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: </w:t>
      </w:r>
    </w:p>
    <w:p w14:paraId="779C13C0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Netto: ……… .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zł</w:t>
      </w:r>
      <w:proofErr w:type="spellEnd"/>
    </w:p>
    <w:p w14:paraId="39AEA6E2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VAT: ………….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zł</w:t>
      </w:r>
      <w:proofErr w:type="spellEnd"/>
    </w:p>
    <w:p w14:paraId="7C4508EF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Brutto: ……..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zł</w:t>
      </w:r>
      <w:proofErr w:type="spellEnd"/>
    </w:p>
    <w:p w14:paraId="7F74BB0C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g) w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miesiącu</w:t>
      </w:r>
      <w:proofErr w:type="spellEnd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czerwiec</w:t>
      </w:r>
      <w:proofErr w:type="spellEnd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: </w:t>
      </w:r>
    </w:p>
    <w:p w14:paraId="3C38AFE0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Netto: ……… .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zł</w:t>
      </w:r>
      <w:proofErr w:type="spellEnd"/>
    </w:p>
    <w:p w14:paraId="65BFE93B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VAT: ………….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zł</w:t>
      </w:r>
      <w:proofErr w:type="spellEnd"/>
    </w:p>
    <w:p w14:paraId="0E6379DE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Brutto: ……..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zł</w:t>
      </w:r>
      <w:proofErr w:type="spellEnd"/>
    </w:p>
    <w:p w14:paraId="1946EFAD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h) w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miesiącu</w:t>
      </w:r>
      <w:proofErr w:type="spellEnd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lipcu</w:t>
      </w:r>
      <w:proofErr w:type="spellEnd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: </w:t>
      </w:r>
    </w:p>
    <w:p w14:paraId="516571E6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Netto: ……… .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zł</w:t>
      </w:r>
      <w:proofErr w:type="spellEnd"/>
    </w:p>
    <w:p w14:paraId="3BCF6B48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VAT: ………….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zł</w:t>
      </w:r>
      <w:proofErr w:type="spellEnd"/>
    </w:p>
    <w:p w14:paraId="1F53841F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Brutto: ……..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zł</w:t>
      </w:r>
      <w:proofErr w:type="spellEnd"/>
    </w:p>
    <w:p w14:paraId="6200605E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lastRenderedPageBreak/>
        <w:t>i</w:t>
      </w:r>
      <w:proofErr w:type="spellEnd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) w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miesiącu</w:t>
      </w:r>
      <w:proofErr w:type="spellEnd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sierpniu</w:t>
      </w:r>
      <w:proofErr w:type="spellEnd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: </w:t>
      </w:r>
    </w:p>
    <w:p w14:paraId="437DDE73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Netto: ……… .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zł</w:t>
      </w:r>
      <w:proofErr w:type="spellEnd"/>
    </w:p>
    <w:p w14:paraId="4ECBB59F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VAT: ………….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zł</w:t>
      </w:r>
      <w:proofErr w:type="spellEnd"/>
    </w:p>
    <w:p w14:paraId="7803786A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Brutto: ……..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zł</w:t>
      </w:r>
      <w:proofErr w:type="spellEnd"/>
    </w:p>
    <w:p w14:paraId="382F6AAD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j) w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miesiącu</w:t>
      </w:r>
      <w:proofErr w:type="spellEnd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wrześniu</w:t>
      </w:r>
      <w:proofErr w:type="spellEnd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: </w:t>
      </w:r>
    </w:p>
    <w:p w14:paraId="0E1C458B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Netto: ……… .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zł</w:t>
      </w:r>
      <w:proofErr w:type="spellEnd"/>
    </w:p>
    <w:p w14:paraId="6DA49F0A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VAT: ………….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zł</w:t>
      </w:r>
      <w:proofErr w:type="spellEnd"/>
    </w:p>
    <w:p w14:paraId="5F762FA7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Brutto: ……..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zł</w:t>
      </w:r>
      <w:proofErr w:type="spellEnd"/>
    </w:p>
    <w:p w14:paraId="540EFE98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k) w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miesiącu</w:t>
      </w:r>
      <w:proofErr w:type="spellEnd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październiku</w:t>
      </w:r>
      <w:proofErr w:type="spellEnd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: </w:t>
      </w:r>
    </w:p>
    <w:p w14:paraId="5E4A00C2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Netto: ……… .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zł</w:t>
      </w:r>
      <w:proofErr w:type="spellEnd"/>
    </w:p>
    <w:p w14:paraId="580BEFC3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VAT: ………….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zł</w:t>
      </w:r>
      <w:proofErr w:type="spellEnd"/>
    </w:p>
    <w:p w14:paraId="5CF9EB26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Brutto: ……..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zł</w:t>
      </w:r>
      <w:proofErr w:type="spellEnd"/>
    </w:p>
    <w:p w14:paraId="7ABEEC70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l) w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miesiącu</w:t>
      </w:r>
      <w:proofErr w:type="spellEnd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listopadzie</w:t>
      </w:r>
      <w:proofErr w:type="spellEnd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: </w:t>
      </w:r>
    </w:p>
    <w:p w14:paraId="09818A83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Netto: ……… .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zł</w:t>
      </w:r>
      <w:proofErr w:type="spellEnd"/>
    </w:p>
    <w:p w14:paraId="49AB86F3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VAT: ………….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zł</w:t>
      </w:r>
      <w:proofErr w:type="spellEnd"/>
    </w:p>
    <w:p w14:paraId="5464FD6E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Brutto: ……..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zł</w:t>
      </w:r>
      <w:proofErr w:type="spellEnd"/>
    </w:p>
    <w:p w14:paraId="415B470B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m) w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miesiącu</w:t>
      </w:r>
      <w:proofErr w:type="spellEnd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grudnień</w:t>
      </w:r>
      <w:proofErr w:type="spellEnd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: </w:t>
      </w:r>
    </w:p>
    <w:p w14:paraId="65C141EB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Netto: ……… .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zł</w:t>
      </w:r>
      <w:proofErr w:type="spellEnd"/>
    </w:p>
    <w:p w14:paraId="420AB4CE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VAT: ………….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zł</w:t>
      </w:r>
      <w:proofErr w:type="spellEnd"/>
    </w:p>
    <w:p w14:paraId="2FC713E9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Brutto: ……..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zł</w:t>
      </w:r>
      <w:proofErr w:type="spellEnd"/>
    </w:p>
    <w:p w14:paraId="035399A8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/>
          <w:sz w:val="20"/>
          <w:szCs w:val="20"/>
          <w:lang w:eastAsia="ar-SA"/>
        </w:rPr>
        <w:t>3)</w:t>
      </w:r>
      <w:r w:rsidRPr="001F7F2E">
        <w:rPr>
          <w:rFonts w:ascii="Verdana" w:eastAsia="Lucida Sans Unicode" w:hAnsi="Verdana" w:cstheme="minorHAnsi"/>
          <w:b/>
          <w:sz w:val="20"/>
          <w:szCs w:val="20"/>
          <w:lang w:eastAsia="ar-SA"/>
        </w:rPr>
        <w:tab/>
      </w:r>
      <w:proofErr w:type="spellStart"/>
      <w:r w:rsidRPr="001F7F2E">
        <w:rPr>
          <w:rFonts w:ascii="Verdana" w:eastAsia="Lucida Sans Unicode" w:hAnsi="Verdana" w:cstheme="minorHAnsi"/>
          <w:b/>
          <w:sz w:val="20"/>
          <w:szCs w:val="20"/>
          <w:lang w:eastAsia="ar-SA"/>
        </w:rPr>
        <w:t>ul</w:t>
      </w:r>
      <w:proofErr w:type="spellEnd"/>
      <w:r w:rsidRPr="001F7F2E">
        <w:rPr>
          <w:rFonts w:ascii="Verdana" w:eastAsia="Lucida Sans Unicode" w:hAnsi="Verdana" w:cstheme="minorHAnsi"/>
          <w:b/>
          <w:sz w:val="20"/>
          <w:szCs w:val="20"/>
          <w:lang w:eastAsia="ar-SA"/>
        </w:rPr>
        <w:t xml:space="preserve">. </w:t>
      </w:r>
      <w:proofErr w:type="spellStart"/>
      <w:r w:rsidRPr="001F7F2E">
        <w:rPr>
          <w:rFonts w:ascii="Verdana" w:eastAsia="Lucida Sans Unicode" w:hAnsi="Verdana" w:cstheme="minorHAnsi"/>
          <w:b/>
          <w:sz w:val="20"/>
          <w:szCs w:val="20"/>
          <w:lang w:eastAsia="ar-SA"/>
        </w:rPr>
        <w:t>Suwak</w:t>
      </w:r>
      <w:proofErr w:type="spellEnd"/>
      <w:r w:rsidRPr="001F7F2E">
        <w:rPr>
          <w:rFonts w:ascii="Verdana" w:eastAsia="Lucida Sans Unicode" w:hAnsi="Verdana" w:cstheme="minorHAnsi"/>
          <w:b/>
          <w:sz w:val="20"/>
          <w:szCs w:val="20"/>
          <w:lang w:eastAsia="ar-SA"/>
        </w:rPr>
        <w:t xml:space="preserve"> 4,  Warszawa, </w:t>
      </w:r>
    </w:p>
    <w:p w14:paraId="393A6480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a) w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miesiącu</w:t>
      </w:r>
      <w:proofErr w:type="spellEnd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styczniu</w:t>
      </w:r>
      <w:proofErr w:type="spellEnd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: </w:t>
      </w:r>
    </w:p>
    <w:p w14:paraId="102E4B43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Netto: ……… .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zł</w:t>
      </w:r>
      <w:proofErr w:type="spellEnd"/>
    </w:p>
    <w:p w14:paraId="5B09FBC4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VAT: ………….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zł</w:t>
      </w:r>
      <w:proofErr w:type="spellEnd"/>
    </w:p>
    <w:p w14:paraId="290C7169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Brutto: ……..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zł</w:t>
      </w:r>
      <w:proofErr w:type="spellEnd"/>
    </w:p>
    <w:p w14:paraId="5D678F80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b) w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miesiącu</w:t>
      </w:r>
      <w:proofErr w:type="spellEnd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lutym</w:t>
      </w:r>
      <w:proofErr w:type="spellEnd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: </w:t>
      </w:r>
    </w:p>
    <w:p w14:paraId="68F910D7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Netto: ……… .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zł</w:t>
      </w:r>
      <w:proofErr w:type="spellEnd"/>
    </w:p>
    <w:p w14:paraId="36080529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VAT: ………….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zł</w:t>
      </w:r>
      <w:proofErr w:type="spellEnd"/>
    </w:p>
    <w:p w14:paraId="6CBAD5CD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Brutto: ……..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zł</w:t>
      </w:r>
      <w:proofErr w:type="spellEnd"/>
    </w:p>
    <w:p w14:paraId="56A9067E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c) w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miesiącu</w:t>
      </w:r>
      <w:proofErr w:type="spellEnd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marcu</w:t>
      </w:r>
      <w:proofErr w:type="spellEnd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: </w:t>
      </w:r>
    </w:p>
    <w:p w14:paraId="2D6AF4B4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Netto: ……… .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zł</w:t>
      </w:r>
      <w:proofErr w:type="spellEnd"/>
    </w:p>
    <w:p w14:paraId="7B3A6A90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VAT: ………….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zł</w:t>
      </w:r>
      <w:proofErr w:type="spellEnd"/>
    </w:p>
    <w:p w14:paraId="0B1719F7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Brutto: ……..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zł</w:t>
      </w:r>
      <w:proofErr w:type="spellEnd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 </w:t>
      </w:r>
    </w:p>
    <w:p w14:paraId="104BD1C1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d) w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miesiącu</w:t>
      </w:r>
      <w:proofErr w:type="spellEnd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kwietniu</w:t>
      </w:r>
      <w:proofErr w:type="spellEnd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: </w:t>
      </w:r>
    </w:p>
    <w:p w14:paraId="47BA955B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Netto: ……… .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zł</w:t>
      </w:r>
      <w:proofErr w:type="spellEnd"/>
    </w:p>
    <w:p w14:paraId="5C009F65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VAT: ………….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zł</w:t>
      </w:r>
      <w:proofErr w:type="spellEnd"/>
    </w:p>
    <w:p w14:paraId="1EEFCFA4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Brutto: ……..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zł</w:t>
      </w:r>
      <w:proofErr w:type="spellEnd"/>
    </w:p>
    <w:p w14:paraId="70FD9A45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f) w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miesiącu</w:t>
      </w:r>
      <w:proofErr w:type="spellEnd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maj</w:t>
      </w:r>
      <w:proofErr w:type="spellEnd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: </w:t>
      </w:r>
    </w:p>
    <w:p w14:paraId="4C144526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lastRenderedPageBreak/>
        <w:t>Netto: ……… .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zł</w:t>
      </w:r>
      <w:proofErr w:type="spellEnd"/>
    </w:p>
    <w:p w14:paraId="40AD94DA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VAT: ………….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zł</w:t>
      </w:r>
      <w:proofErr w:type="spellEnd"/>
    </w:p>
    <w:p w14:paraId="5E344510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Brutto: ……..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zł</w:t>
      </w:r>
      <w:proofErr w:type="spellEnd"/>
    </w:p>
    <w:p w14:paraId="164A56CC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g) w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miesiącu</w:t>
      </w:r>
      <w:proofErr w:type="spellEnd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czerwiec</w:t>
      </w:r>
      <w:proofErr w:type="spellEnd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: </w:t>
      </w:r>
    </w:p>
    <w:p w14:paraId="3CF09DBC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Netto: ……… .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zł</w:t>
      </w:r>
      <w:proofErr w:type="spellEnd"/>
    </w:p>
    <w:p w14:paraId="75E01607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VAT: ………….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zł</w:t>
      </w:r>
      <w:proofErr w:type="spellEnd"/>
    </w:p>
    <w:p w14:paraId="30B9F77D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Brutto: ……..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zł</w:t>
      </w:r>
      <w:proofErr w:type="spellEnd"/>
    </w:p>
    <w:p w14:paraId="69585471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h) w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miesiącu</w:t>
      </w:r>
      <w:proofErr w:type="spellEnd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lipcu</w:t>
      </w:r>
      <w:proofErr w:type="spellEnd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: </w:t>
      </w:r>
    </w:p>
    <w:p w14:paraId="7CAC71AD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Netto: ……… .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zł</w:t>
      </w:r>
      <w:proofErr w:type="spellEnd"/>
    </w:p>
    <w:p w14:paraId="7E91F8FF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VAT: ………….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zł</w:t>
      </w:r>
      <w:proofErr w:type="spellEnd"/>
    </w:p>
    <w:p w14:paraId="410A5848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Brutto: ……..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zł</w:t>
      </w:r>
      <w:proofErr w:type="spellEnd"/>
    </w:p>
    <w:p w14:paraId="44E98F8F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i</w:t>
      </w:r>
      <w:proofErr w:type="spellEnd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) w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miesiącu</w:t>
      </w:r>
      <w:proofErr w:type="spellEnd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sierpniu</w:t>
      </w:r>
      <w:proofErr w:type="spellEnd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: </w:t>
      </w:r>
    </w:p>
    <w:p w14:paraId="4F352CC7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Netto: ……… .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zł</w:t>
      </w:r>
      <w:proofErr w:type="spellEnd"/>
    </w:p>
    <w:p w14:paraId="4603A13D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VAT: ………….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zł</w:t>
      </w:r>
      <w:proofErr w:type="spellEnd"/>
    </w:p>
    <w:p w14:paraId="144D7DED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Brutto: ……..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zł</w:t>
      </w:r>
      <w:proofErr w:type="spellEnd"/>
    </w:p>
    <w:p w14:paraId="7BE49BA0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j) w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miesiącu</w:t>
      </w:r>
      <w:proofErr w:type="spellEnd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wrześniu</w:t>
      </w:r>
      <w:proofErr w:type="spellEnd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: </w:t>
      </w:r>
    </w:p>
    <w:p w14:paraId="0C33419D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Netto: ……… .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zł</w:t>
      </w:r>
      <w:proofErr w:type="spellEnd"/>
    </w:p>
    <w:p w14:paraId="2568DA83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VAT: ………….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zł</w:t>
      </w:r>
      <w:proofErr w:type="spellEnd"/>
    </w:p>
    <w:p w14:paraId="42938917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Brutto: ……..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zł</w:t>
      </w:r>
      <w:proofErr w:type="spellEnd"/>
    </w:p>
    <w:p w14:paraId="30FF055B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k) w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miesiącu</w:t>
      </w:r>
      <w:proofErr w:type="spellEnd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październiku</w:t>
      </w:r>
      <w:proofErr w:type="spellEnd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: </w:t>
      </w:r>
    </w:p>
    <w:p w14:paraId="427D5145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Netto: ……… .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zł</w:t>
      </w:r>
      <w:proofErr w:type="spellEnd"/>
    </w:p>
    <w:p w14:paraId="5CA39C68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VAT: ………….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zł</w:t>
      </w:r>
      <w:proofErr w:type="spellEnd"/>
    </w:p>
    <w:p w14:paraId="0BB4218B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Brutto: ……..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zł</w:t>
      </w:r>
      <w:proofErr w:type="spellEnd"/>
    </w:p>
    <w:p w14:paraId="18778A38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l) w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miesiącu</w:t>
      </w:r>
      <w:proofErr w:type="spellEnd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listopadzie</w:t>
      </w:r>
      <w:proofErr w:type="spellEnd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: </w:t>
      </w:r>
    </w:p>
    <w:p w14:paraId="3CFE4D14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Netto: ……… .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zł</w:t>
      </w:r>
      <w:proofErr w:type="spellEnd"/>
    </w:p>
    <w:p w14:paraId="02DFBDBA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VAT: ………….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zł</w:t>
      </w:r>
      <w:proofErr w:type="spellEnd"/>
    </w:p>
    <w:p w14:paraId="5C7E4AA8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Brutto: ……..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zł</w:t>
      </w:r>
      <w:proofErr w:type="spellEnd"/>
    </w:p>
    <w:p w14:paraId="7402F0D0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m) w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miesiącu</w:t>
      </w:r>
      <w:proofErr w:type="spellEnd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grudnień</w:t>
      </w:r>
      <w:proofErr w:type="spellEnd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: </w:t>
      </w:r>
    </w:p>
    <w:p w14:paraId="2FDD4DFB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Netto: ……… .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zł</w:t>
      </w:r>
      <w:proofErr w:type="spellEnd"/>
    </w:p>
    <w:p w14:paraId="580557BF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VAT: ………….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zł</w:t>
      </w:r>
      <w:proofErr w:type="spellEnd"/>
    </w:p>
    <w:p w14:paraId="600411C0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Brutto: ……..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zł</w:t>
      </w:r>
      <w:proofErr w:type="spellEnd"/>
    </w:p>
    <w:p w14:paraId="1729EB03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/>
          <w:sz w:val="20"/>
          <w:szCs w:val="20"/>
          <w:lang w:eastAsia="ar-SA"/>
        </w:rPr>
        <w:t>4)</w:t>
      </w:r>
      <w:r w:rsidRPr="001F7F2E">
        <w:rPr>
          <w:rFonts w:ascii="Verdana" w:eastAsia="Lucida Sans Unicode" w:hAnsi="Verdana" w:cstheme="minorHAnsi"/>
          <w:b/>
          <w:sz w:val="20"/>
          <w:szCs w:val="20"/>
          <w:lang w:eastAsia="ar-SA"/>
        </w:rPr>
        <w:tab/>
      </w:r>
      <w:proofErr w:type="spellStart"/>
      <w:r w:rsidRPr="001F7F2E">
        <w:rPr>
          <w:rFonts w:ascii="Verdana" w:eastAsia="Lucida Sans Unicode" w:hAnsi="Verdana" w:cstheme="minorHAnsi"/>
          <w:b/>
          <w:sz w:val="20"/>
          <w:szCs w:val="20"/>
          <w:lang w:eastAsia="ar-SA"/>
        </w:rPr>
        <w:t>ul</w:t>
      </w:r>
      <w:proofErr w:type="spellEnd"/>
      <w:r w:rsidRPr="001F7F2E">
        <w:rPr>
          <w:rFonts w:ascii="Verdana" w:eastAsia="Lucida Sans Unicode" w:hAnsi="Verdana" w:cstheme="minorHAnsi"/>
          <w:b/>
          <w:sz w:val="20"/>
          <w:szCs w:val="20"/>
          <w:lang w:eastAsia="ar-SA"/>
        </w:rPr>
        <w:t xml:space="preserve">. </w:t>
      </w:r>
      <w:proofErr w:type="spellStart"/>
      <w:r w:rsidRPr="001F7F2E">
        <w:rPr>
          <w:rFonts w:ascii="Verdana" w:eastAsia="Lucida Sans Unicode" w:hAnsi="Verdana" w:cstheme="minorHAnsi"/>
          <w:b/>
          <w:sz w:val="20"/>
          <w:szCs w:val="20"/>
          <w:lang w:eastAsia="ar-SA"/>
        </w:rPr>
        <w:t>Duchnicka</w:t>
      </w:r>
      <w:proofErr w:type="spellEnd"/>
      <w:r w:rsidRPr="001F7F2E">
        <w:rPr>
          <w:rFonts w:ascii="Verdana" w:eastAsia="Lucida Sans Unicode" w:hAnsi="Verdana" w:cstheme="minorHAnsi"/>
          <w:b/>
          <w:sz w:val="20"/>
          <w:szCs w:val="20"/>
          <w:lang w:eastAsia="ar-SA"/>
        </w:rPr>
        <w:t xml:space="preserve"> 3 Warszawa,</w:t>
      </w: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 </w:t>
      </w:r>
    </w:p>
    <w:p w14:paraId="3E299A05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a) w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miesiącu</w:t>
      </w:r>
      <w:proofErr w:type="spellEnd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styczniu</w:t>
      </w:r>
      <w:proofErr w:type="spellEnd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: </w:t>
      </w:r>
    </w:p>
    <w:p w14:paraId="5D069A0A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Netto: ……… .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zł</w:t>
      </w:r>
      <w:proofErr w:type="spellEnd"/>
    </w:p>
    <w:p w14:paraId="615064DF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VAT: ………….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zł</w:t>
      </w:r>
      <w:proofErr w:type="spellEnd"/>
    </w:p>
    <w:p w14:paraId="643AA6C9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Brutto: ……..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zł</w:t>
      </w:r>
      <w:proofErr w:type="spellEnd"/>
    </w:p>
    <w:p w14:paraId="391D5CD0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b) w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miesiącu</w:t>
      </w:r>
      <w:proofErr w:type="spellEnd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lutym</w:t>
      </w:r>
      <w:proofErr w:type="spellEnd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: </w:t>
      </w:r>
    </w:p>
    <w:p w14:paraId="367E71B4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Netto: ……… .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zł</w:t>
      </w:r>
      <w:proofErr w:type="spellEnd"/>
    </w:p>
    <w:p w14:paraId="2BDCCD93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lastRenderedPageBreak/>
        <w:t xml:space="preserve">VAT: ………….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zł</w:t>
      </w:r>
      <w:proofErr w:type="spellEnd"/>
    </w:p>
    <w:p w14:paraId="50C7494F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Brutto: ……..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zł</w:t>
      </w:r>
      <w:proofErr w:type="spellEnd"/>
    </w:p>
    <w:p w14:paraId="08542B6D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c) w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miesiącu</w:t>
      </w:r>
      <w:proofErr w:type="spellEnd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marcu</w:t>
      </w:r>
      <w:proofErr w:type="spellEnd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: </w:t>
      </w:r>
    </w:p>
    <w:p w14:paraId="2012B244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Netto: ……… .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zł</w:t>
      </w:r>
      <w:proofErr w:type="spellEnd"/>
    </w:p>
    <w:p w14:paraId="084DA0FD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VAT: ………….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zł</w:t>
      </w:r>
      <w:proofErr w:type="spellEnd"/>
    </w:p>
    <w:p w14:paraId="2525CBED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Brutto: ……..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zł</w:t>
      </w:r>
      <w:proofErr w:type="spellEnd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 </w:t>
      </w:r>
    </w:p>
    <w:p w14:paraId="360CF78C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d) w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miesiącu</w:t>
      </w:r>
      <w:proofErr w:type="spellEnd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kwietniu</w:t>
      </w:r>
      <w:proofErr w:type="spellEnd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: </w:t>
      </w:r>
    </w:p>
    <w:p w14:paraId="2A819565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Netto: ……… .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zł</w:t>
      </w:r>
      <w:proofErr w:type="spellEnd"/>
    </w:p>
    <w:p w14:paraId="484D0DDF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VAT: ………….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zł</w:t>
      </w:r>
      <w:proofErr w:type="spellEnd"/>
    </w:p>
    <w:p w14:paraId="4F19F71B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Brutto: ……..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zł</w:t>
      </w:r>
      <w:proofErr w:type="spellEnd"/>
    </w:p>
    <w:p w14:paraId="3229B182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f) w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miesiącu</w:t>
      </w:r>
      <w:proofErr w:type="spellEnd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maj</w:t>
      </w:r>
      <w:proofErr w:type="spellEnd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: </w:t>
      </w:r>
    </w:p>
    <w:p w14:paraId="048B94E2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Netto: ……… .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zł</w:t>
      </w:r>
      <w:proofErr w:type="spellEnd"/>
    </w:p>
    <w:p w14:paraId="79DB4E9B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VAT: ………….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zł</w:t>
      </w:r>
      <w:proofErr w:type="spellEnd"/>
    </w:p>
    <w:p w14:paraId="6D638C76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Brutto: ……..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zł</w:t>
      </w:r>
      <w:proofErr w:type="spellEnd"/>
    </w:p>
    <w:p w14:paraId="1F108A53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g) w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miesiącu</w:t>
      </w:r>
      <w:proofErr w:type="spellEnd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czerwiec</w:t>
      </w:r>
      <w:proofErr w:type="spellEnd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: </w:t>
      </w:r>
    </w:p>
    <w:p w14:paraId="58974494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Netto: ……… .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zł</w:t>
      </w:r>
      <w:proofErr w:type="spellEnd"/>
    </w:p>
    <w:p w14:paraId="3E2EC4F9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VAT: ………….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zł</w:t>
      </w:r>
      <w:proofErr w:type="spellEnd"/>
    </w:p>
    <w:p w14:paraId="23474AD1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Brutto: ……..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zł</w:t>
      </w:r>
      <w:proofErr w:type="spellEnd"/>
    </w:p>
    <w:p w14:paraId="010DFCE9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h) w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miesiącu</w:t>
      </w:r>
      <w:proofErr w:type="spellEnd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lipcu</w:t>
      </w:r>
      <w:proofErr w:type="spellEnd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: </w:t>
      </w:r>
    </w:p>
    <w:p w14:paraId="10AC26FA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Netto: ……… .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zł</w:t>
      </w:r>
      <w:proofErr w:type="spellEnd"/>
    </w:p>
    <w:p w14:paraId="375FFE5E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VAT: ………….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zł</w:t>
      </w:r>
      <w:proofErr w:type="spellEnd"/>
    </w:p>
    <w:p w14:paraId="78AE2E4E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Brutto: ……..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zł</w:t>
      </w:r>
      <w:proofErr w:type="spellEnd"/>
    </w:p>
    <w:p w14:paraId="4D3359E0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i</w:t>
      </w:r>
      <w:proofErr w:type="spellEnd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) w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miesiącu</w:t>
      </w:r>
      <w:proofErr w:type="spellEnd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sierpniu</w:t>
      </w:r>
      <w:proofErr w:type="spellEnd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: </w:t>
      </w:r>
    </w:p>
    <w:p w14:paraId="460BC3CF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Netto: ……… .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zł</w:t>
      </w:r>
      <w:proofErr w:type="spellEnd"/>
    </w:p>
    <w:p w14:paraId="4C63C972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VAT: ………….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zł</w:t>
      </w:r>
      <w:proofErr w:type="spellEnd"/>
    </w:p>
    <w:p w14:paraId="2B33EDD0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Brutto: ……..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zł</w:t>
      </w:r>
      <w:proofErr w:type="spellEnd"/>
    </w:p>
    <w:p w14:paraId="0236FE69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j) w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miesiącu</w:t>
      </w:r>
      <w:proofErr w:type="spellEnd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wrześniu</w:t>
      </w:r>
      <w:proofErr w:type="spellEnd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: </w:t>
      </w:r>
    </w:p>
    <w:p w14:paraId="12CABE51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Netto: ……… .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zł</w:t>
      </w:r>
      <w:proofErr w:type="spellEnd"/>
    </w:p>
    <w:p w14:paraId="06F3D770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VAT: ………….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zł</w:t>
      </w:r>
      <w:proofErr w:type="spellEnd"/>
    </w:p>
    <w:p w14:paraId="539C9C08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Brutto: ……..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zł</w:t>
      </w:r>
      <w:proofErr w:type="spellEnd"/>
    </w:p>
    <w:p w14:paraId="3A1ACF86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k) w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miesiącu</w:t>
      </w:r>
      <w:proofErr w:type="spellEnd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październiku</w:t>
      </w:r>
      <w:proofErr w:type="spellEnd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: </w:t>
      </w:r>
    </w:p>
    <w:p w14:paraId="319821BF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Netto: ……… .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zł</w:t>
      </w:r>
      <w:proofErr w:type="spellEnd"/>
    </w:p>
    <w:p w14:paraId="34535C9A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VAT: ………….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zł</w:t>
      </w:r>
      <w:proofErr w:type="spellEnd"/>
    </w:p>
    <w:p w14:paraId="7D144CF8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Brutto: ……..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zł</w:t>
      </w:r>
      <w:proofErr w:type="spellEnd"/>
    </w:p>
    <w:p w14:paraId="0ED9BBCF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l) w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miesiącu</w:t>
      </w:r>
      <w:proofErr w:type="spellEnd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listopadzie</w:t>
      </w:r>
      <w:proofErr w:type="spellEnd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: </w:t>
      </w:r>
    </w:p>
    <w:p w14:paraId="5206B576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Netto: ……… .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zł</w:t>
      </w:r>
      <w:proofErr w:type="spellEnd"/>
    </w:p>
    <w:p w14:paraId="666C51B9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VAT: ………….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zł</w:t>
      </w:r>
      <w:proofErr w:type="spellEnd"/>
    </w:p>
    <w:p w14:paraId="64880896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Brutto: ……..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zł</w:t>
      </w:r>
      <w:proofErr w:type="spellEnd"/>
    </w:p>
    <w:p w14:paraId="51BE4F4A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lastRenderedPageBreak/>
        <w:t xml:space="preserve">m) w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miesiącu</w:t>
      </w:r>
      <w:proofErr w:type="spellEnd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grudnień</w:t>
      </w:r>
      <w:proofErr w:type="spellEnd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: </w:t>
      </w:r>
    </w:p>
    <w:p w14:paraId="0CF499D6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Netto: ……… .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zł</w:t>
      </w:r>
      <w:proofErr w:type="spellEnd"/>
    </w:p>
    <w:p w14:paraId="1EBE52F4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VAT: ………….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zł</w:t>
      </w:r>
      <w:proofErr w:type="spellEnd"/>
    </w:p>
    <w:p w14:paraId="06811490" w14:textId="77777777" w:rsidR="006A78A2" w:rsidRPr="001F7F2E" w:rsidRDefault="006A78A2" w:rsidP="006A78A2">
      <w:pPr>
        <w:widowControl w:val="0"/>
        <w:tabs>
          <w:tab w:val="left" w:pos="360"/>
        </w:tabs>
        <w:suppressAutoHyphens/>
        <w:spacing w:line="360" w:lineRule="auto"/>
        <w:ind w:right="567"/>
        <w:rPr>
          <w:rFonts w:ascii="Verdana" w:eastAsia="Lucida Sans Unicode" w:hAnsi="Verdana" w:cstheme="minorHAnsi"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Brutto: …….. </w:t>
      </w:r>
      <w:proofErr w:type="spellStart"/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>zł</w:t>
      </w:r>
      <w:proofErr w:type="spellEnd"/>
    </w:p>
    <w:p w14:paraId="20FE9B73" w14:textId="77777777" w:rsidR="006A78A2" w:rsidRPr="001F7F2E" w:rsidRDefault="006A78A2" w:rsidP="006A78A2">
      <w:pPr>
        <w:widowControl w:val="0"/>
        <w:tabs>
          <w:tab w:val="num" w:pos="720"/>
        </w:tabs>
        <w:suppressAutoHyphens/>
        <w:autoSpaceDE w:val="0"/>
        <w:spacing w:line="360" w:lineRule="auto"/>
        <w:ind w:left="360" w:right="-2"/>
        <w:jc w:val="center"/>
        <w:rPr>
          <w:rFonts w:ascii="Verdana" w:eastAsia="Lucida Sans Unicode" w:hAnsi="Verdana" w:cstheme="minorHAnsi"/>
          <w:b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/>
          <w:sz w:val="20"/>
          <w:szCs w:val="20"/>
          <w:lang w:eastAsia="ar-SA"/>
        </w:rPr>
        <w:t>§ 5.</w:t>
      </w:r>
    </w:p>
    <w:p w14:paraId="629E5B06" w14:textId="77777777" w:rsidR="006A78A2" w:rsidRPr="001F7F2E" w:rsidRDefault="006A78A2" w:rsidP="006A78A2">
      <w:pPr>
        <w:widowControl w:val="0"/>
        <w:suppressAutoHyphens/>
        <w:spacing w:line="360" w:lineRule="auto"/>
        <w:jc w:val="center"/>
        <w:rPr>
          <w:rFonts w:ascii="Verdana" w:eastAsia="Lucida Sans Unicode" w:hAnsi="Verdana" w:cstheme="minorHAnsi"/>
          <w:b/>
          <w:sz w:val="20"/>
          <w:szCs w:val="20"/>
          <w:lang w:eastAsia="ar-SA"/>
        </w:rPr>
      </w:pPr>
      <w:proofErr w:type="spellStart"/>
      <w:r w:rsidRPr="001F7F2E">
        <w:rPr>
          <w:rFonts w:ascii="Verdana" w:eastAsia="Lucida Sans Unicode" w:hAnsi="Verdana" w:cstheme="minorHAnsi"/>
          <w:b/>
          <w:sz w:val="20"/>
          <w:szCs w:val="20"/>
          <w:lang w:eastAsia="ar-SA"/>
        </w:rPr>
        <w:t>Odbiór</w:t>
      </w:r>
      <w:proofErr w:type="spellEnd"/>
      <w:r w:rsidRPr="001F7F2E">
        <w:rPr>
          <w:rFonts w:ascii="Verdana" w:eastAsia="Lucida Sans Unicode" w:hAnsi="Verdana" w:cstheme="minorHAnsi"/>
          <w:b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b/>
          <w:sz w:val="20"/>
          <w:szCs w:val="20"/>
          <w:lang w:eastAsia="ar-SA"/>
        </w:rPr>
        <w:t>usługi</w:t>
      </w:r>
      <w:proofErr w:type="spellEnd"/>
    </w:p>
    <w:p w14:paraId="7016E39F" w14:textId="77777777" w:rsidR="006A78A2" w:rsidRPr="001F7F2E" w:rsidRDefault="006A78A2" w:rsidP="006A78A2">
      <w:pPr>
        <w:widowControl w:val="0"/>
        <w:suppressAutoHyphens/>
        <w:spacing w:line="360" w:lineRule="auto"/>
        <w:rPr>
          <w:rFonts w:ascii="Verdana" w:eastAsia="Lucida Sans Unicode" w:hAnsi="Verdana" w:cstheme="minorHAnsi"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1.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Zamawiający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dokonuje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odbioru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usługi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wykonanej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w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danym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cyklu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rozliczeniowym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,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poprzez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podpisanie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miesięcznego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protokołu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odbioru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usługi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,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którego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wzór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stanowi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załącznik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nr 3 do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Umowy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.</w:t>
      </w:r>
    </w:p>
    <w:p w14:paraId="392740ED" w14:textId="77777777" w:rsidR="006A78A2" w:rsidRPr="001F7F2E" w:rsidRDefault="006A78A2" w:rsidP="006A78A2">
      <w:pPr>
        <w:widowControl w:val="0"/>
        <w:suppressAutoHyphens/>
        <w:spacing w:line="360" w:lineRule="auto"/>
        <w:rPr>
          <w:rFonts w:ascii="Verdana" w:eastAsia="Lucida Sans Unicode" w:hAnsi="Verdana" w:cstheme="minorHAnsi"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2.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Cyklem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rozliczeniowym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jest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miesiąc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kalendarzowy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.</w:t>
      </w:r>
    </w:p>
    <w:p w14:paraId="31F288CF" w14:textId="77777777" w:rsidR="006A78A2" w:rsidRPr="001F7F2E" w:rsidRDefault="006A78A2" w:rsidP="006A78A2">
      <w:pPr>
        <w:widowControl w:val="0"/>
        <w:suppressAutoHyphens/>
        <w:spacing w:line="360" w:lineRule="auto"/>
        <w:rPr>
          <w:rFonts w:ascii="Verdana" w:eastAsia="Lucida Sans Unicode" w:hAnsi="Verdana" w:cstheme="minorHAnsi"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3.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Wykonawca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zobowiązany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jest do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prawidłowego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wypełnienia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przedłożenia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Zamawiającemu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miesięcznego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protokołu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odbioru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usługi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w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terminie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2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dni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roboczych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od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dnia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zakończenia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danego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cyklu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rozliczeniowego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.</w:t>
      </w:r>
    </w:p>
    <w:p w14:paraId="40773654" w14:textId="77777777" w:rsidR="006A78A2" w:rsidRPr="001F7F2E" w:rsidRDefault="006A78A2" w:rsidP="006A78A2">
      <w:pPr>
        <w:widowControl w:val="0"/>
        <w:suppressAutoHyphens/>
        <w:spacing w:line="360" w:lineRule="auto"/>
        <w:rPr>
          <w:rFonts w:ascii="Verdana" w:eastAsia="Lucida Sans Unicode" w:hAnsi="Verdana" w:cstheme="minorHAnsi"/>
          <w:i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iCs/>
          <w:sz w:val="20"/>
          <w:szCs w:val="20"/>
          <w:lang w:eastAsia="ar-SA"/>
        </w:rPr>
        <w:t xml:space="preserve">4. W </w:t>
      </w:r>
      <w:proofErr w:type="spellStart"/>
      <w:r w:rsidRPr="001F7F2E">
        <w:rPr>
          <w:rFonts w:ascii="Verdana" w:eastAsia="Lucida Sans Unicode" w:hAnsi="Verdana" w:cstheme="minorHAnsi"/>
          <w:iCs/>
          <w:sz w:val="20"/>
          <w:szCs w:val="20"/>
          <w:lang w:eastAsia="ar-SA"/>
        </w:rPr>
        <w:t>terminie</w:t>
      </w:r>
      <w:proofErr w:type="spellEnd"/>
      <w:r w:rsidRPr="001F7F2E">
        <w:rPr>
          <w:rFonts w:ascii="Verdana" w:eastAsia="Lucida Sans Unicode" w:hAnsi="Verdana" w:cstheme="minorHAnsi"/>
          <w:iCs/>
          <w:sz w:val="20"/>
          <w:szCs w:val="20"/>
          <w:lang w:eastAsia="ar-SA"/>
        </w:rPr>
        <w:t xml:space="preserve"> do 2 </w:t>
      </w:r>
      <w:proofErr w:type="spellStart"/>
      <w:r w:rsidRPr="001F7F2E">
        <w:rPr>
          <w:rFonts w:ascii="Verdana" w:eastAsia="Lucida Sans Unicode" w:hAnsi="Verdana" w:cstheme="minorHAnsi"/>
          <w:iCs/>
          <w:sz w:val="20"/>
          <w:szCs w:val="20"/>
          <w:lang w:eastAsia="ar-SA"/>
        </w:rPr>
        <w:t>dni</w:t>
      </w:r>
      <w:proofErr w:type="spellEnd"/>
      <w:r w:rsidRPr="001F7F2E">
        <w:rPr>
          <w:rFonts w:ascii="Verdana" w:eastAsia="Lucida Sans Unicode" w:hAnsi="Verdana" w:cstheme="minorHAnsi"/>
          <w:iCs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iCs/>
          <w:sz w:val="20"/>
          <w:szCs w:val="20"/>
          <w:lang w:eastAsia="ar-SA"/>
        </w:rPr>
        <w:t>roboczych</w:t>
      </w:r>
      <w:proofErr w:type="spellEnd"/>
      <w:r w:rsidRPr="001F7F2E">
        <w:rPr>
          <w:rFonts w:ascii="Verdana" w:eastAsia="Lucida Sans Unicode" w:hAnsi="Verdana" w:cstheme="minorHAnsi"/>
          <w:iCs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iCs/>
          <w:sz w:val="20"/>
          <w:szCs w:val="20"/>
          <w:lang w:eastAsia="ar-SA"/>
        </w:rPr>
        <w:t>od</w:t>
      </w:r>
      <w:proofErr w:type="spellEnd"/>
      <w:r w:rsidRPr="001F7F2E">
        <w:rPr>
          <w:rFonts w:ascii="Verdana" w:eastAsia="Lucida Sans Unicode" w:hAnsi="Verdana" w:cstheme="minorHAnsi"/>
          <w:iCs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iCs/>
          <w:sz w:val="20"/>
          <w:szCs w:val="20"/>
          <w:lang w:eastAsia="ar-SA"/>
        </w:rPr>
        <w:t>dnia</w:t>
      </w:r>
      <w:proofErr w:type="spellEnd"/>
      <w:r w:rsidRPr="001F7F2E">
        <w:rPr>
          <w:rFonts w:ascii="Verdana" w:eastAsia="Lucida Sans Unicode" w:hAnsi="Verdana" w:cstheme="minorHAnsi"/>
          <w:iCs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iCs/>
          <w:sz w:val="20"/>
          <w:szCs w:val="20"/>
          <w:lang w:eastAsia="ar-SA"/>
        </w:rPr>
        <w:t>przedłożenia</w:t>
      </w:r>
      <w:proofErr w:type="spellEnd"/>
      <w:r w:rsidRPr="001F7F2E">
        <w:rPr>
          <w:rFonts w:ascii="Verdana" w:eastAsia="Lucida Sans Unicode" w:hAnsi="Verdana" w:cstheme="minorHAnsi"/>
          <w:iCs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iCs/>
          <w:sz w:val="20"/>
          <w:szCs w:val="20"/>
          <w:lang w:eastAsia="ar-SA"/>
        </w:rPr>
        <w:t>Zamawiającemu</w:t>
      </w:r>
      <w:proofErr w:type="spellEnd"/>
      <w:r w:rsidRPr="001F7F2E">
        <w:rPr>
          <w:rFonts w:ascii="Verdana" w:eastAsia="Lucida Sans Unicode" w:hAnsi="Verdana" w:cstheme="minorHAnsi"/>
          <w:iCs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iCs/>
          <w:sz w:val="20"/>
          <w:szCs w:val="20"/>
          <w:lang w:eastAsia="ar-SA"/>
        </w:rPr>
        <w:t>miesięcznego</w:t>
      </w:r>
      <w:proofErr w:type="spellEnd"/>
      <w:r w:rsidRPr="001F7F2E">
        <w:rPr>
          <w:rFonts w:ascii="Verdana" w:eastAsia="Lucida Sans Unicode" w:hAnsi="Verdana" w:cstheme="minorHAnsi"/>
          <w:iCs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iCs/>
          <w:sz w:val="20"/>
          <w:szCs w:val="20"/>
          <w:lang w:eastAsia="ar-SA"/>
        </w:rPr>
        <w:t>protokołu</w:t>
      </w:r>
      <w:proofErr w:type="spellEnd"/>
      <w:r w:rsidRPr="001F7F2E">
        <w:rPr>
          <w:rFonts w:ascii="Verdana" w:eastAsia="Lucida Sans Unicode" w:hAnsi="Verdana" w:cstheme="minorHAnsi"/>
          <w:iCs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iCs/>
          <w:sz w:val="20"/>
          <w:szCs w:val="20"/>
          <w:lang w:eastAsia="ar-SA"/>
        </w:rPr>
        <w:t>odbioru</w:t>
      </w:r>
      <w:proofErr w:type="spellEnd"/>
      <w:r w:rsidRPr="001F7F2E">
        <w:rPr>
          <w:rFonts w:ascii="Verdana" w:eastAsia="Lucida Sans Unicode" w:hAnsi="Verdana" w:cstheme="minorHAnsi"/>
          <w:iCs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iCs/>
          <w:sz w:val="20"/>
          <w:szCs w:val="20"/>
          <w:lang w:eastAsia="ar-SA"/>
        </w:rPr>
        <w:t>usługi</w:t>
      </w:r>
      <w:proofErr w:type="spellEnd"/>
      <w:r w:rsidRPr="001F7F2E">
        <w:rPr>
          <w:rFonts w:ascii="Verdana" w:eastAsia="Lucida Sans Unicode" w:hAnsi="Verdana" w:cstheme="minorHAnsi"/>
          <w:iCs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iCs/>
          <w:sz w:val="20"/>
          <w:szCs w:val="20"/>
          <w:lang w:eastAsia="ar-SA"/>
        </w:rPr>
        <w:t>Zamawiający</w:t>
      </w:r>
      <w:proofErr w:type="spellEnd"/>
      <w:r w:rsidRPr="001F7F2E">
        <w:rPr>
          <w:rFonts w:ascii="Verdana" w:eastAsia="Lucida Sans Unicode" w:hAnsi="Verdana" w:cstheme="minorHAnsi"/>
          <w:iCs/>
          <w:sz w:val="20"/>
          <w:szCs w:val="20"/>
          <w:lang w:eastAsia="ar-SA"/>
        </w:rPr>
        <w:t>:</w:t>
      </w:r>
    </w:p>
    <w:p w14:paraId="386C1925" w14:textId="77777777" w:rsidR="006A78A2" w:rsidRPr="001F7F2E" w:rsidRDefault="006A78A2" w:rsidP="006A78A2">
      <w:pPr>
        <w:widowControl w:val="0"/>
        <w:suppressAutoHyphens/>
        <w:spacing w:line="360" w:lineRule="auto"/>
        <w:rPr>
          <w:rFonts w:ascii="Verdana" w:eastAsia="Lucida Sans Unicode" w:hAnsi="Verdana" w:cstheme="minorHAnsi"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1)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stwierdzając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należyte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wykonanie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przez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Wykonawcę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usługi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,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przekaże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Wykonawcy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podpisany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miesięczny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protokół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odbioru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usługi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albo</w:t>
      </w:r>
      <w:proofErr w:type="spellEnd"/>
    </w:p>
    <w:p w14:paraId="260D781C" w14:textId="77777777" w:rsidR="006A78A2" w:rsidRPr="001F7F2E" w:rsidRDefault="006A78A2" w:rsidP="006A78A2">
      <w:pPr>
        <w:widowControl w:val="0"/>
        <w:suppressAutoHyphens/>
        <w:spacing w:line="360" w:lineRule="auto"/>
        <w:rPr>
          <w:rFonts w:ascii="Verdana" w:eastAsia="Lucida Sans Unicode" w:hAnsi="Verdana" w:cstheme="minorHAnsi"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2)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stwierdzając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częściowe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należyte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wykonywanie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przez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Wykonawcę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usługi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,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przekaże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Wykonawcy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podpisany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miesięczny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protokół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odbioru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usługi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,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zawierający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informacje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o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zakresie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, w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jakim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przedmiot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Umowy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w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ocenie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Zamawiającego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wykonywany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był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nienależycie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oraz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podstawie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wysokości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naliczonej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(-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ych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) z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tego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tytułu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kar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(-y)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umownej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(-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ych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), w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przypadku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wystąpienia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okoliczności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skutkujących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obowiązkiem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Wykonawcy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zapłaty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kary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umownej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,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albo</w:t>
      </w:r>
      <w:proofErr w:type="spellEnd"/>
    </w:p>
    <w:p w14:paraId="6DC59193" w14:textId="77777777" w:rsidR="006A78A2" w:rsidRPr="001F7F2E" w:rsidRDefault="006A78A2" w:rsidP="006A78A2">
      <w:pPr>
        <w:widowControl w:val="0"/>
        <w:suppressAutoHyphens/>
        <w:spacing w:line="360" w:lineRule="auto"/>
        <w:rPr>
          <w:rFonts w:ascii="Verdana" w:eastAsia="Lucida Sans Unicode" w:hAnsi="Verdana" w:cstheme="minorHAnsi"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3)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stwierdzając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nienależyte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wykonanie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przez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Wykonawcę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usługi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,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odmówi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podpisania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miesięcznego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protokołu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odbioru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usługi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poinformuje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o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tym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Wykonawcę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na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piśmie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,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zawierającym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uzasadnienie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oraz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informacje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o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podstawie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wysokości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naliczonej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(-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ych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) z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tego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tytułu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kar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(-y)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umownej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(-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ych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), w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przypadku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wystąpienia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okoliczności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skutkujących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obowiązkiem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Wykonawcy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zapłaty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kary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umownej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.</w:t>
      </w:r>
    </w:p>
    <w:p w14:paraId="4F6EB893" w14:textId="77777777" w:rsidR="006A78A2" w:rsidRPr="001F7F2E" w:rsidRDefault="006A78A2" w:rsidP="006A78A2">
      <w:pPr>
        <w:widowControl w:val="0"/>
        <w:suppressAutoHyphens/>
        <w:spacing w:line="360" w:lineRule="auto"/>
        <w:ind w:right="567"/>
        <w:jc w:val="center"/>
        <w:rPr>
          <w:rFonts w:ascii="Verdana" w:eastAsia="Lucida Sans Unicode" w:hAnsi="Verdana" w:cstheme="minorHAnsi"/>
          <w:b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/>
          <w:sz w:val="20"/>
          <w:szCs w:val="20"/>
          <w:lang w:eastAsia="ar-SA"/>
        </w:rPr>
        <w:t>§ 6.</w:t>
      </w:r>
    </w:p>
    <w:p w14:paraId="65ABC920" w14:textId="77777777" w:rsidR="006A78A2" w:rsidRPr="001F7F2E" w:rsidRDefault="006A78A2" w:rsidP="006A78A2">
      <w:pPr>
        <w:widowControl w:val="0"/>
        <w:suppressAutoHyphens/>
        <w:spacing w:line="360" w:lineRule="auto"/>
        <w:ind w:right="567"/>
        <w:jc w:val="center"/>
        <w:rPr>
          <w:rFonts w:ascii="Verdana" w:eastAsia="Lucida Sans Unicode" w:hAnsi="Verdana" w:cstheme="minorHAnsi"/>
          <w:b/>
          <w:sz w:val="20"/>
          <w:szCs w:val="20"/>
          <w:lang w:eastAsia="ar-SA"/>
        </w:rPr>
      </w:pPr>
      <w:proofErr w:type="spellStart"/>
      <w:r w:rsidRPr="001F7F2E">
        <w:rPr>
          <w:rFonts w:ascii="Verdana" w:eastAsia="Lucida Sans Unicode" w:hAnsi="Verdana" w:cstheme="minorHAnsi"/>
          <w:b/>
          <w:sz w:val="20"/>
          <w:szCs w:val="20"/>
          <w:lang w:eastAsia="ar-SA"/>
        </w:rPr>
        <w:t>Warunki</w:t>
      </w:r>
      <w:proofErr w:type="spellEnd"/>
      <w:r w:rsidRPr="001F7F2E">
        <w:rPr>
          <w:rFonts w:ascii="Verdana" w:eastAsia="Lucida Sans Unicode" w:hAnsi="Verdana" w:cstheme="minorHAnsi"/>
          <w:b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b/>
          <w:sz w:val="20"/>
          <w:szCs w:val="20"/>
          <w:lang w:eastAsia="ar-SA"/>
        </w:rPr>
        <w:t>płatności</w:t>
      </w:r>
      <w:proofErr w:type="spellEnd"/>
    </w:p>
    <w:p w14:paraId="0A4FB5C8" w14:textId="77777777" w:rsidR="006A78A2" w:rsidRPr="001F7F2E" w:rsidRDefault="006A78A2" w:rsidP="006A78A2">
      <w:pPr>
        <w:widowControl w:val="0"/>
        <w:suppressAutoHyphens/>
        <w:spacing w:line="360" w:lineRule="auto"/>
        <w:ind w:right="-286"/>
        <w:rPr>
          <w:rFonts w:ascii="Verdana" w:eastAsia="Lucida Sans Unicode" w:hAnsi="Verdana" w:cstheme="minorHAnsi"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1.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Podstawą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zapłaty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wynagrodzenia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będzie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każdorazowo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prawidłowo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wystawiona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przez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Wykonawcę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faktura VAT po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zakończeniu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każdego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miesiąca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kalendarzowego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trwania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Umowy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. Faktura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będzie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wystawiona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w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ciągu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2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dni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roboczych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od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podpisania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przez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Zamawiającego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miesięcznego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protokołu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odbioru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usługi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stwierdzającego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należyte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lub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częściowo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należyte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wykonanie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przez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Wykonawcę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usługi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. </w:t>
      </w:r>
      <w:proofErr w:type="spellStart"/>
      <w:r w:rsidRPr="001F7F2E">
        <w:rPr>
          <w:rFonts w:ascii="Verdana" w:eastAsia="Lucida Sans Unicode" w:hAnsi="Verdana" w:cstheme="minorHAnsi"/>
          <w:b/>
          <w:bCs/>
          <w:sz w:val="20"/>
          <w:szCs w:val="20"/>
          <w:lang w:eastAsia="ar-SA"/>
        </w:rPr>
        <w:t>Zamawiający</w:t>
      </w:r>
      <w:proofErr w:type="spellEnd"/>
      <w:r w:rsidRPr="001F7F2E">
        <w:rPr>
          <w:rFonts w:ascii="Verdana" w:eastAsia="Lucida Sans Unicode" w:hAnsi="Verdana" w:cstheme="minorHAnsi"/>
          <w:b/>
          <w:bCs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b/>
          <w:bCs/>
          <w:sz w:val="20"/>
          <w:szCs w:val="20"/>
          <w:lang w:eastAsia="ar-SA"/>
        </w:rPr>
        <w:t>zobowiązuje</w:t>
      </w:r>
      <w:proofErr w:type="spellEnd"/>
      <w:r w:rsidRPr="001F7F2E">
        <w:rPr>
          <w:rFonts w:ascii="Verdana" w:eastAsia="Lucida Sans Unicode" w:hAnsi="Verdana" w:cstheme="minorHAnsi"/>
          <w:b/>
          <w:bCs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b/>
          <w:bCs/>
          <w:sz w:val="20"/>
          <w:szCs w:val="20"/>
          <w:lang w:eastAsia="ar-SA"/>
        </w:rPr>
        <w:t>się</w:t>
      </w:r>
      <w:proofErr w:type="spellEnd"/>
      <w:r w:rsidRPr="001F7F2E">
        <w:rPr>
          <w:rFonts w:ascii="Verdana" w:eastAsia="Lucida Sans Unicode" w:hAnsi="Verdana" w:cstheme="minorHAnsi"/>
          <w:b/>
          <w:bCs/>
          <w:sz w:val="20"/>
          <w:szCs w:val="20"/>
          <w:lang w:eastAsia="ar-SA"/>
        </w:rPr>
        <w:t xml:space="preserve"> do </w:t>
      </w:r>
      <w:proofErr w:type="spellStart"/>
      <w:r w:rsidRPr="001F7F2E">
        <w:rPr>
          <w:rFonts w:ascii="Verdana" w:eastAsia="Lucida Sans Unicode" w:hAnsi="Verdana" w:cstheme="minorHAnsi"/>
          <w:b/>
          <w:bCs/>
          <w:sz w:val="20"/>
          <w:szCs w:val="20"/>
          <w:lang w:eastAsia="ar-SA"/>
        </w:rPr>
        <w:t>zapłaty</w:t>
      </w:r>
      <w:proofErr w:type="spellEnd"/>
      <w:r w:rsidRPr="001F7F2E">
        <w:rPr>
          <w:rFonts w:ascii="Verdana" w:eastAsia="Lucida Sans Unicode" w:hAnsi="Verdana" w:cstheme="minorHAnsi"/>
          <w:b/>
          <w:bCs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b/>
          <w:bCs/>
          <w:sz w:val="20"/>
          <w:szCs w:val="20"/>
          <w:lang w:eastAsia="ar-SA"/>
        </w:rPr>
        <w:t>należności</w:t>
      </w:r>
      <w:proofErr w:type="spellEnd"/>
      <w:r w:rsidRPr="001F7F2E">
        <w:rPr>
          <w:rFonts w:ascii="Verdana" w:eastAsia="Lucida Sans Unicode" w:hAnsi="Verdana" w:cstheme="minorHAnsi"/>
          <w:b/>
          <w:bCs/>
          <w:sz w:val="20"/>
          <w:szCs w:val="20"/>
          <w:lang w:eastAsia="ar-SA"/>
        </w:rPr>
        <w:t xml:space="preserve"> w </w:t>
      </w:r>
      <w:proofErr w:type="spellStart"/>
      <w:r w:rsidRPr="001F7F2E">
        <w:rPr>
          <w:rFonts w:ascii="Verdana" w:eastAsia="Lucida Sans Unicode" w:hAnsi="Verdana" w:cstheme="minorHAnsi"/>
          <w:b/>
          <w:bCs/>
          <w:sz w:val="20"/>
          <w:szCs w:val="20"/>
          <w:lang w:eastAsia="ar-SA"/>
        </w:rPr>
        <w:t>terminie</w:t>
      </w:r>
      <w:proofErr w:type="spellEnd"/>
      <w:r w:rsidRPr="001F7F2E">
        <w:rPr>
          <w:rFonts w:ascii="Verdana" w:eastAsia="Lucida Sans Unicode" w:hAnsi="Verdana" w:cstheme="minorHAnsi"/>
          <w:b/>
          <w:bCs/>
          <w:sz w:val="20"/>
          <w:szCs w:val="20"/>
          <w:lang w:eastAsia="ar-SA"/>
        </w:rPr>
        <w:t xml:space="preserve"> do 21 (</w:t>
      </w:r>
      <w:proofErr w:type="spellStart"/>
      <w:r w:rsidRPr="001F7F2E">
        <w:rPr>
          <w:rFonts w:ascii="Verdana" w:eastAsia="Lucida Sans Unicode" w:hAnsi="Verdana" w:cstheme="minorHAnsi"/>
          <w:b/>
          <w:bCs/>
          <w:sz w:val="20"/>
          <w:szCs w:val="20"/>
          <w:lang w:eastAsia="ar-SA"/>
        </w:rPr>
        <w:t>słownie</w:t>
      </w:r>
      <w:proofErr w:type="spellEnd"/>
      <w:r w:rsidRPr="001F7F2E">
        <w:rPr>
          <w:rFonts w:ascii="Verdana" w:eastAsia="Lucida Sans Unicode" w:hAnsi="Verdana" w:cstheme="minorHAnsi"/>
          <w:b/>
          <w:bCs/>
          <w:sz w:val="20"/>
          <w:szCs w:val="20"/>
          <w:lang w:eastAsia="ar-SA"/>
        </w:rPr>
        <w:t xml:space="preserve">: </w:t>
      </w:r>
      <w:proofErr w:type="spellStart"/>
      <w:r w:rsidRPr="001F7F2E">
        <w:rPr>
          <w:rFonts w:ascii="Verdana" w:eastAsia="Lucida Sans Unicode" w:hAnsi="Verdana" w:cstheme="minorHAnsi"/>
          <w:b/>
          <w:bCs/>
          <w:sz w:val="20"/>
          <w:szCs w:val="20"/>
          <w:lang w:eastAsia="ar-SA"/>
        </w:rPr>
        <w:t>dwudziestu</w:t>
      </w:r>
      <w:proofErr w:type="spellEnd"/>
      <w:r w:rsidRPr="001F7F2E">
        <w:rPr>
          <w:rFonts w:ascii="Verdana" w:eastAsia="Lucida Sans Unicode" w:hAnsi="Verdana" w:cstheme="minorHAnsi"/>
          <w:b/>
          <w:bCs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b/>
          <w:bCs/>
          <w:sz w:val="20"/>
          <w:szCs w:val="20"/>
          <w:lang w:eastAsia="ar-SA"/>
        </w:rPr>
        <w:t>jeden</w:t>
      </w:r>
      <w:proofErr w:type="spellEnd"/>
      <w:r w:rsidRPr="001F7F2E">
        <w:rPr>
          <w:rFonts w:ascii="Verdana" w:eastAsia="Lucida Sans Unicode" w:hAnsi="Verdana" w:cstheme="minorHAnsi"/>
          <w:b/>
          <w:bCs/>
          <w:sz w:val="20"/>
          <w:szCs w:val="20"/>
          <w:lang w:eastAsia="ar-SA"/>
        </w:rPr>
        <w:t xml:space="preserve">) </w:t>
      </w:r>
      <w:proofErr w:type="spellStart"/>
      <w:r w:rsidRPr="001F7F2E">
        <w:rPr>
          <w:rFonts w:ascii="Verdana" w:eastAsia="Lucida Sans Unicode" w:hAnsi="Verdana" w:cstheme="minorHAnsi"/>
          <w:b/>
          <w:bCs/>
          <w:sz w:val="20"/>
          <w:szCs w:val="20"/>
          <w:lang w:eastAsia="ar-SA"/>
        </w:rPr>
        <w:t>dni</w:t>
      </w:r>
      <w:proofErr w:type="spellEnd"/>
      <w:r w:rsidRPr="001F7F2E">
        <w:rPr>
          <w:rFonts w:ascii="Verdana" w:eastAsia="Lucida Sans Unicode" w:hAnsi="Verdana" w:cstheme="minorHAnsi"/>
          <w:b/>
          <w:bCs/>
          <w:sz w:val="20"/>
          <w:szCs w:val="20"/>
          <w:lang w:eastAsia="ar-SA"/>
        </w:rPr>
        <w:t xml:space="preserve"> od </w:t>
      </w:r>
      <w:proofErr w:type="spellStart"/>
      <w:r w:rsidRPr="001F7F2E">
        <w:rPr>
          <w:rFonts w:ascii="Verdana" w:eastAsia="Lucida Sans Unicode" w:hAnsi="Verdana" w:cstheme="minorHAnsi"/>
          <w:b/>
          <w:bCs/>
          <w:sz w:val="20"/>
          <w:szCs w:val="20"/>
          <w:lang w:eastAsia="ar-SA"/>
        </w:rPr>
        <w:t>daty</w:t>
      </w:r>
      <w:proofErr w:type="spellEnd"/>
      <w:r w:rsidRPr="001F7F2E">
        <w:rPr>
          <w:rFonts w:ascii="Verdana" w:eastAsia="Lucida Sans Unicode" w:hAnsi="Verdana" w:cstheme="minorHAnsi"/>
          <w:b/>
          <w:bCs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b/>
          <w:bCs/>
          <w:sz w:val="20"/>
          <w:szCs w:val="20"/>
          <w:lang w:eastAsia="ar-SA"/>
        </w:rPr>
        <w:t>dostarczenia</w:t>
      </w:r>
      <w:proofErr w:type="spellEnd"/>
      <w:r w:rsidRPr="001F7F2E">
        <w:rPr>
          <w:rFonts w:ascii="Verdana" w:eastAsia="Lucida Sans Unicode" w:hAnsi="Verdana" w:cstheme="minorHAnsi"/>
          <w:b/>
          <w:bCs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b/>
          <w:bCs/>
          <w:sz w:val="20"/>
          <w:szCs w:val="20"/>
          <w:lang w:eastAsia="ar-SA"/>
        </w:rPr>
        <w:t>prawidłowo</w:t>
      </w:r>
      <w:proofErr w:type="spellEnd"/>
      <w:r w:rsidRPr="001F7F2E">
        <w:rPr>
          <w:rFonts w:ascii="Verdana" w:eastAsia="Lucida Sans Unicode" w:hAnsi="Verdana" w:cstheme="minorHAnsi"/>
          <w:b/>
          <w:bCs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b/>
          <w:bCs/>
          <w:sz w:val="20"/>
          <w:szCs w:val="20"/>
          <w:lang w:eastAsia="ar-SA"/>
        </w:rPr>
        <w:t>wystawionej</w:t>
      </w:r>
      <w:proofErr w:type="spellEnd"/>
      <w:r w:rsidRPr="001F7F2E">
        <w:rPr>
          <w:rFonts w:ascii="Verdana" w:eastAsia="Lucida Sans Unicode" w:hAnsi="Verdana" w:cstheme="minorHAnsi"/>
          <w:b/>
          <w:bCs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b/>
          <w:bCs/>
          <w:sz w:val="20"/>
          <w:szCs w:val="20"/>
          <w:lang w:eastAsia="ar-SA"/>
        </w:rPr>
        <w:t>przez</w:t>
      </w:r>
      <w:proofErr w:type="spellEnd"/>
      <w:r w:rsidRPr="001F7F2E">
        <w:rPr>
          <w:rFonts w:ascii="Verdana" w:eastAsia="Lucida Sans Unicode" w:hAnsi="Verdana" w:cstheme="minorHAnsi"/>
          <w:b/>
          <w:bCs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b/>
          <w:bCs/>
          <w:sz w:val="20"/>
          <w:szCs w:val="20"/>
          <w:lang w:eastAsia="ar-SA"/>
        </w:rPr>
        <w:t>Wykonawcę</w:t>
      </w:r>
      <w:proofErr w:type="spellEnd"/>
      <w:r w:rsidRPr="001F7F2E">
        <w:rPr>
          <w:rFonts w:ascii="Verdana" w:eastAsia="Lucida Sans Unicode" w:hAnsi="Verdana" w:cstheme="minorHAnsi"/>
          <w:b/>
          <w:bCs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b/>
          <w:bCs/>
          <w:sz w:val="20"/>
          <w:szCs w:val="20"/>
          <w:lang w:eastAsia="ar-SA"/>
        </w:rPr>
        <w:t>faktury</w:t>
      </w:r>
      <w:proofErr w:type="spellEnd"/>
      <w:r w:rsidRPr="001F7F2E">
        <w:rPr>
          <w:rFonts w:ascii="Verdana" w:eastAsia="Lucida Sans Unicode" w:hAnsi="Verdana" w:cstheme="minorHAnsi"/>
          <w:b/>
          <w:bCs/>
          <w:sz w:val="20"/>
          <w:szCs w:val="20"/>
          <w:lang w:eastAsia="ar-SA"/>
        </w:rPr>
        <w:t xml:space="preserve"> VAT.</w:t>
      </w:r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</w:p>
    <w:p w14:paraId="2EFD7560" w14:textId="77777777" w:rsidR="006A78A2" w:rsidRPr="001F7F2E" w:rsidRDefault="006A78A2" w:rsidP="006A78A2">
      <w:pPr>
        <w:widowControl w:val="0"/>
        <w:suppressAutoHyphens/>
        <w:spacing w:line="360" w:lineRule="auto"/>
        <w:ind w:right="-286"/>
        <w:rPr>
          <w:rFonts w:ascii="Verdana" w:eastAsia="Lucida Sans Unicode" w:hAnsi="Verdana" w:cstheme="minorHAnsi"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2. Faktury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będą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płatne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przelewem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na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konto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Wykonawcy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wskazane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na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fakturze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,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przy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czym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za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lastRenderedPageBreak/>
        <w:t>dzień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zapłaty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uważa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się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dzień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obciążenia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rachunku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bankowego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Zamawiającego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. </w:t>
      </w:r>
    </w:p>
    <w:p w14:paraId="4C8CB4CC" w14:textId="77777777" w:rsidR="006A78A2" w:rsidRPr="001F7F2E" w:rsidRDefault="006A78A2" w:rsidP="006A78A2">
      <w:pPr>
        <w:widowControl w:val="0"/>
        <w:suppressAutoHyphens/>
        <w:spacing w:line="360" w:lineRule="auto"/>
        <w:ind w:right="-286"/>
        <w:rPr>
          <w:rFonts w:ascii="Verdana" w:eastAsia="Lucida Sans Unicode" w:hAnsi="Verdana" w:cstheme="minorHAnsi"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3.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Stawka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podatku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VAT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zostanie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naliczona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zgodnie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z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przepisami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obowiązującymi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w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dniu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wystawienia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faktury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VAT. </w:t>
      </w:r>
    </w:p>
    <w:p w14:paraId="4D00D68B" w14:textId="77777777" w:rsidR="006A78A2" w:rsidRPr="001F7F2E" w:rsidRDefault="006A78A2" w:rsidP="006A78A2">
      <w:pPr>
        <w:widowControl w:val="0"/>
        <w:suppressAutoHyphens/>
        <w:spacing w:line="360" w:lineRule="auto"/>
        <w:ind w:right="-286"/>
        <w:rPr>
          <w:rFonts w:ascii="Verdana" w:eastAsia="Lucida Sans Unicode" w:hAnsi="Verdana" w:cstheme="minorHAnsi"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4. Faktura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nieprawidłowo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wystawiona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nie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zostanie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przez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Zamawiającego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zaakceptowana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będzie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odesłana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Wykonawcy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do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uzupełnienia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. Termin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płatności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, o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którym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mowa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w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ust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. 1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biegnie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wówczas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od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dnia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doręczenia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prawidłowo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wystawionej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faktury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. </w:t>
      </w:r>
    </w:p>
    <w:p w14:paraId="34336392" w14:textId="77777777" w:rsidR="006A78A2" w:rsidRPr="001F7F2E" w:rsidRDefault="006A78A2" w:rsidP="006A78A2">
      <w:pPr>
        <w:widowControl w:val="0"/>
        <w:suppressAutoHyphens/>
        <w:spacing w:line="360" w:lineRule="auto"/>
        <w:ind w:right="-286"/>
        <w:rPr>
          <w:rFonts w:ascii="Verdana" w:eastAsia="Lucida Sans Unicode" w:hAnsi="Verdana" w:cstheme="minorHAnsi"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5.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Koszty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obsługi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bankowej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powstałe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poza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bankiem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Zamawiającego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pokrywa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Wykonawca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.</w:t>
      </w:r>
    </w:p>
    <w:p w14:paraId="327FA00C" w14:textId="77777777" w:rsidR="006A78A2" w:rsidRPr="001F7F2E" w:rsidRDefault="006A78A2" w:rsidP="006A78A2">
      <w:pPr>
        <w:widowControl w:val="0"/>
        <w:suppressAutoHyphens/>
        <w:spacing w:line="360" w:lineRule="auto"/>
        <w:rPr>
          <w:rFonts w:ascii="Verdana" w:eastAsia="Lucida Sans Unicode" w:hAnsi="Verdana" w:cstheme="minorHAnsi"/>
          <w:sz w:val="20"/>
          <w:szCs w:val="20"/>
          <w:lang w:eastAsia="en-US"/>
        </w:rPr>
      </w:pPr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6. Za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niedotrzymanie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terminu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płatności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faktury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VAT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Wykonawca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może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naliczyć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odsetki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br/>
        <w:t xml:space="preserve">w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ustawowej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wysokości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.</w:t>
      </w:r>
    </w:p>
    <w:p w14:paraId="652BB530" w14:textId="77777777" w:rsidR="006A78A2" w:rsidRPr="001F7F2E" w:rsidRDefault="006A78A2" w:rsidP="006A78A2">
      <w:pPr>
        <w:widowControl w:val="0"/>
        <w:suppressAutoHyphens/>
        <w:autoSpaceDE w:val="0"/>
        <w:autoSpaceDN w:val="0"/>
        <w:adjustRightInd w:val="0"/>
        <w:spacing w:line="360" w:lineRule="auto"/>
        <w:ind w:left="-567"/>
        <w:jc w:val="center"/>
        <w:rPr>
          <w:rFonts w:ascii="Verdana" w:eastAsia="Lucida Sans Unicode" w:hAnsi="Verdana" w:cstheme="minorHAnsi"/>
          <w:b/>
          <w:spacing w:val="11"/>
          <w:sz w:val="20"/>
          <w:szCs w:val="20"/>
        </w:rPr>
      </w:pPr>
      <w:r w:rsidRPr="001F7F2E">
        <w:rPr>
          <w:rFonts w:ascii="Verdana" w:eastAsia="Lucida Sans Unicode" w:hAnsi="Verdana" w:cstheme="minorHAnsi"/>
          <w:b/>
          <w:spacing w:val="11"/>
          <w:sz w:val="20"/>
          <w:szCs w:val="20"/>
          <w:lang w:eastAsia="ar-SA"/>
        </w:rPr>
        <w:t>§7.</w:t>
      </w:r>
    </w:p>
    <w:p w14:paraId="58D2E18E" w14:textId="77777777" w:rsidR="006A78A2" w:rsidRPr="001F7F2E" w:rsidRDefault="006A78A2" w:rsidP="006A78A2">
      <w:pPr>
        <w:widowControl w:val="0"/>
        <w:suppressAutoHyphens/>
        <w:spacing w:line="360" w:lineRule="auto"/>
        <w:ind w:right="567"/>
        <w:jc w:val="center"/>
        <w:rPr>
          <w:rFonts w:ascii="Verdana" w:eastAsia="Lucida Sans Unicode" w:hAnsi="Verdana" w:cstheme="minorHAnsi"/>
          <w:b/>
          <w:sz w:val="20"/>
          <w:szCs w:val="20"/>
          <w:lang w:eastAsia="ar-SA"/>
        </w:rPr>
      </w:pPr>
      <w:proofErr w:type="spellStart"/>
      <w:r w:rsidRPr="001F7F2E">
        <w:rPr>
          <w:rFonts w:ascii="Verdana" w:eastAsia="Lucida Sans Unicode" w:hAnsi="Verdana" w:cstheme="minorHAnsi"/>
          <w:b/>
          <w:sz w:val="20"/>
          <w:szCs w:val="20"/>
          <w:lang w:eastAsia="ar-SA"/>
        </w:rPr>
        <w:t>Warunki</w:t>
      </w:r>
      <w:proofErr w:type="spellEnd"/>
      <w:r w:rsidRPr="001F7F2E">
        <w:rPr>
          <w:rFonts w:ascii="Verdana" w:eastAsia="Lucida Sans Unicode" w:hAnsi="Verdana" w:cstheme="minorHAnsi"/>
          <w:b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b/>
          <w:sz w:val="20"/>
          <w:szCs w:val="20"/>
          <w:lang w:eastAsia="ar-SA"/>
        </w:rPr>
        <w:t>realizacji</w:t>
      </w:r>
      <w:proofErr w:type="spellEnd"/>
      <w:r w:rsidRPr="001F7F2E">
        <w:rPr>
          <w:rFonts w:ascii="Verdana" w:eastAsia="Lucida Sans Unicode" w:hAnsi="Verdana" w:cstheme="minorHAnsi"/>
          <w:b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b/>
          <w:sz w:val="20"/>
          <w:szCs w:val="20"/>
          <w:lang w:eastAsia="ar-SA"/>
        </w:rPr>
        <w:t>Umowy</w:t>
      </w:r>
      <w:proofErr w:type="spellEnd"/>
    </w:p>
    <w:p w14:paraId="2D23ECBD" w14:textId="77777777" w:rsidR="006A78A2" w:rsidRPr="001F7F2E" w:rsidRDefault="006A78A2" w:rsidP="006A78A2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Verdana" w:eastAsia="Lucida Sans Unicode" w:hAnsi="Verdana" w:cstheme="minorHAnsi"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1. Ze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strony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Zamawiającego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osobą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wyznaczoną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upoważnioną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do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kontaktów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z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Wykonawcą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w 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sprawach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nadzoru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nad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realizacją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Umowy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jest:</w:t>
      </w:r>
    </w:p>
    <w:p w14:paraId="563DD491" w14:textId="77777777" w:rsidR="006A78A2" w:rsidRPr="001F7F2E" w:rsidRDefault="006A78A2" w:rsidP="006A78A2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Verdana" w:eastAsia="Lucida Sans Unicode" w:hAnsi="Verdana" w:cstheme="minorHAnsi"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Administrator:</w:t>
      </w:r>
    </w:p>
    <w:p w14:paraId="1D10AA93" w14:textId="5768E375" w:rsidR="006A78A2" w:rsidRPr="001F7F2E" w:rsidRDefault="006A78A2" w:rsidP="006A78A2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Verdana" w:eastAsia="Lucida Sans Unicode" w:hAnsi="Verdana" w:cstheme="minorHAnsi"/>
          <w:sz w:val="20"/>
          <w:szCs w:val="20"/>
          <w:lang w:eastAsia="ar-SA"/>
        </w:rPr>
      </w:pPr>
      <w:r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………………………………….. </w:t>
      </w:r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,</w:t>
      </w:r>
      <w:r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……………….@.....................</w:t>
      </w:r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</w:p>
    <w:p w14:paraId="236C9276" w14:textId="77777777" w:rsidR="006A78A2" w:rsidRPr="001F7F2E" w:rsidRDefault="006A78A2" w:rsidP="006A78A2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Verdana" w:eastAsia="Lucida Sans Unicode" w:hAnsi="Verdana" w:cstheme="minorHAnsi"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2. Ze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strony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Wykonawcy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osobą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wyznaczoną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upoważnioną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do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kontaktów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z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Zamawiającym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w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sprawach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nadzoru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nad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realizacją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Umowy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jest: </w:t>
      </w:r>
    </w:p>
    <w:p w14:paraId="173B702B" w14:textId="65E3F876" w:rsidR="006A78A2" w:rsidRPr="001F7F2E" w:rsidRDefault="006A78A2" w:rsidP="006A78A2">
      <w:pPr>
        <w:widowControl w:val="0"/>
        <w:suppressAutoHyphens/>
        <w:autoSpaceDE w:val="0"/>
        <w:autoSpaceDN w:val="0"/>
        <w:adjustRightInd w:val="0"/>
        <w:spacing w:line="360" w:lineRule="auto"/>
        <w:ind w:left="426"/>
        <w:rPr>
          <w:rFonts w:ascii="Verdana" w:eastAsia="Lucida Sans Unicode" w:hAnsi="Verdana" w:cstheme="minorHAnsi"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…………………, …</w:t>
      </w:r>
      <w:r>
        <w:rPr>
          <w:rFonts w:ascii="Verdana" w:eastAsia="Lucida Sans Unicode" w:hAnsi="Verdana" w:cstheme="minorHAnsi"/>
          <w:sz w:val="20"/>
          <w:szCs w:val="20"/>
          <w:lang w:eastAsia="ar-SA"/>
        </w:rPr>
        <w:t>………………………</w:t>
      </w:r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.@.....</w:t>
      </w:r>
      <w:r>
        <w:rPr>
          <w:rFonts w:ascii="Verdana" w:eastAsia="Lucida Sans Unicode" w:hAnsi="Verdana" w:cstheme="minorHAnsi"/>
          <w:sz w:val="20"/>
          <w:szCs w:val="20"/>
          <w:lang w:eastAsia="ar-SA"/>
        </w:rPr>
        <w:t>.............</w:t>
      </w:r>
    </w:p>
    <w:p w14:paraId="5E4AD70B" w14:textId="77777777" w:rsidR="006A78A2" w:rsidRPr="001F7F2E" w:rsidRDefault="006A78A2" w:rsidP="006A78A2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rPr>
          <w:rFonts w:ascii="Verdana" w:eastAsia="Lucida Sans Unicode" w:hAnsi="Verdana" w:cstheme="minorHAnsi"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3.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Osoby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, o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których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mowa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w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ust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. 1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2,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uprawnione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są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do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dokonywania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wszelkich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wezwań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,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zawiadomień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w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stosunku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do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drugiej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strony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Umowy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. </w:t>
      </w:r>
    </w:p>
    <w:p w14:paraId="7828AE63" w14:textId="77777777" w:rsidR="006A78A2" w:rsidRPr="001F7F2E" w:rsidRDefault="006A78A2" w:rsidP="006A78A2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rPr>
          <w:rFonts w:ascii="Verdana" w:eastAsia="Lucida Sans Unicode" w:hAnsi="Verdana" w:cstheme="minorHAnsi"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4.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Każda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ze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Stron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jest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zobowiązana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zawiadomić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drugą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Stronę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o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zmianie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wszelkich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danych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,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które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uniemożliwią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należytą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współpracę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pomiędzy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Stronami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. W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szczególności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dotyczy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to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zmiany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adresu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do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doręczeń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,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numerów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telefonów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,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adresów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poczty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elektronicznej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oraz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rachunków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bankowych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.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Zmiana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danych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kontaktowych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nie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wymaga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zawarcia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aneksu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do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Umowy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, a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jedynie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pisemnego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powiadomienia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drugiej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Strony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o ich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dokonaniu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.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Zmiana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powyższych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danych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, w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braku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niezwłocznego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powiadomienia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o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zmianie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,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nie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może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wywołać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negatywnych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skutków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dla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drugiej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Strony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, w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szczególności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korespondencja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wysłana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na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dotychczasowy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adres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będzie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uważana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za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skutecznie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doręczoną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.</w:t>
      </w:r>
    </w:p>
    <w:p w14:paraId="4BB713A9" w14:textId="77777777" w:rsidR="006A78A2" w:rsidRPr="001F7F2E" w:rsidRDefault="006A78A2" w:rsidP="006A78A2">
      <w:pPr>
        <w:widowControl w:val="0"/>
        <w:suppressAutoHyphens/>
        <w:spacing w:line="360" w:lineRule="auto"/>
        <w:ind w:right="567"/>
        <w:rPr>
          <w:rFonts w:ascii="Verdana" w:eastAsia="Lucida Sans Unicode" w:hAnsi="Verdana" w:cstheme="minorHAnsi"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Cs/>
          <w:sz w:val="20"/>
          <w:szCs w:val="20"/>
          <w:lang w:eastAsia="ar-SA"/>
        </w:rPr>
        <w:t xml:space="preserve">5.  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Zamawiający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zobowiązuje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się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do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zapewnienia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Wykonawcy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:</w:t>
      </w:r>
    </w:p>
    <w:p w14:paraId="497A126F" w14:textId="77777777" w:rsidR="006A78A2" w:rsidRPr="001F7F2E" w:rsidRDefault="006A78A2" w:rsidP="006A78A2">
      <w:pPr>
        <w:widowControl w:val="0"/>
        <w:suppressAutoHyphens/>
        <w:spacing w:line="360" w:lineRule="auto"/>
        <w:ind w:right="567"/>
        <w:rPr>
          <w:rFonts w:ascii="Verdana" w:eastAsia="Lucida Sans Unicode" w:hAnsi="Verdana" w:cstheme="minorHAnsi"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1)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warunków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umożliwiających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bezpieczne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przechowywanie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sprzętu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materiałów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,</w:t>
      </w:r>
    </w:p>
    <w:p w14:paraId="6B221692" w14:textId="77777777" w:rsidR="006A78A2" w:rsidRPr="001F7F2E" w:rsidRDefault="006A78A2" w:rsidP="006A78A2">
      <w:pPr>
        <w:widowControl w:val="0"/>
        <w:suppressAutoHyphens/>
        <w:spacing w:line="360" w:lineRule="auto"/>
        <w:ind w:right="567"/>
        <w:rPr>
          <w:rFonts w:ascii="Verdana" w:eastAsia="Lucida Sans Unicode" w:hAnsi="Verdana" w:cstheme="minorHAnsi"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2)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źródeł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poboru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wody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energii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elektrycznej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,</w:t>
      </w:r>
    </w:p>
    <w:p w14:paraId="15C8CE9C" w14:textId="77777777" w:rsidR="006A78A2" w:rsidRPr="001F7F2E" w:rsidRDefault="006A78A2" w:rsidP="006A78A2">
      <w:pPr>
        <w:widowControl w:val="0"/>
        <w:suppressAutoHyphens/>
        <w:spacing w:line="360" w:lineRule="auto"/>
        <w:ind w:right="567"/>
        <w:rPr>
          <w:rFonts w:ascii="Verdana" w:eastAsia="Lucida Sans Unicode" w:hAnsi="Verdana" w:cstheme="minorHAnsi"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3)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dostępu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do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pomieszczeń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pojemników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na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śmieci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,</w:t>
      </w:r>
    </w:p>
    <w:p w14:paraId="53AAFBFB" w14:textId="77777777" w:rsidR="006A78A2" w:rsidRPr="001F7F2E" w:rsidRDefault="006A78A2" w:rsidP="006A78A2">
      <w:pPr>
        <w:widowControl w:val="0"/>
        <w:suppressAutoHyphens/>
        <w:spacing w:line="360" w:lineRule="auto"/>
        <w:ind w:right="567"/>
        <w:rPr>
          <w:rFonts w:ascii="Verdana" w:eastAsia="Lucida Sans Unicode" w:hAnsi="Verdana" w:cstheme="minorHAnsi"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4)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udostępnienia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kluczy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do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sprzątanych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pomieszczeń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.</w:t>
      </w:r>
    </w:p>
    <w:p w14:paraId="6191A6B2" w14:textId="77777777" w:rsidR="006A78A2" w:rsidRPr="001F7F2E" w:rsidRDefault="006A78A2" w:rsidP="006A78A2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Verdana" w:hAnsi="Verdana" w:cstheme="minorHAnsi"/>
          <w:sz w:val="20"/>
          <w:szCs w:val="20"/>
        </w:rPr>
      </w:pPr>
      <w:r w:rsidRPr="001F7F2E">
        <w:rPr>
          <w:rFonts w:ascii="Verdana" w:hAnsi="Verdana" w:cstheme="minorHAnsi"/>
          <w:sz w:val="20"/>
          <w:szCs w:val="20"/>
        </w:rPr>
        <w:t xml:space="preserve">6.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Zamawiający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dostarczy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Wykonawcy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,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będącemu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pracodawcą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dla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osób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wykonujących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usługi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na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podstawie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niniejszej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Umowy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, w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celu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przekazania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pracownikom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-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informacje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, o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których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mowa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w art. 207 ¹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Kodeksu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pracy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,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dotyczące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w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szczególności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zagrożeń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występujących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w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zakładzie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pracy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oraz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o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działaniach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mających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na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celu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ich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wyeliminowanie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lub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ograniczenie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, jak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również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o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pracownikach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wyznaczonych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do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udzielenia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pierwszej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lastRenderedPageBreak/>
        <w:t>pomocy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,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zwalczania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pożarów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i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ewakuacji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pracowników</w:t>
      </w:r>
      <w:proofErr w:type="spellEnd"/>
      <w:r w:rsidRPr="001F7F2E">
        <w:rPr>
          <w:rFonts w:ascii="Verdana" w:hAnsi="Verdana" w:cstheme="minorHAnsi"/>
          <w:sz w:val="20"/>
          <w:szCs w:val="20"/>
        </w:rPr>
        <w:t>.</w:t>
      </w:r>
    </w:p>
    <w:p w14:paraId="2BB4E4B0" w14:textId="77777777" w:rsidR="006A78A2" w:rsidRPr="001F7F2E" w:rsidRDefault="006A78A2" w:rsidP="006A78A2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Verdana" w:hAnsi="Verdana" w:cstheme="minorHAnsi"/>
          <w:sz w:val="20"/>
          <w:szCs w:val="20"/>
        </w:rPr>
      </w:pPr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7.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Stwierdzone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przez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Zamawiającego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nieprawidłowości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w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wykonaniu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usługi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zgłaszane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będą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Wykonawcy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na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bieżąco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w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formie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pisemnej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/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drogą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elektroniczną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, a w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nagłych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wypadkach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ustnie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lub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telefonicznie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–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osobom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wskazanym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w § 7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ust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. 2. </w:t>
      </w:r>
    </w:p>
    <w:p w14:paraId="55B60E9A" w14:textId="77777777" w:rsidR="006A78A2" w:rsidRPr="001F7F2E" w:rsidRDefault="006A78A2" w:rsidP="006A78A2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Verdana" w:hAnsi="Verdana" w:cstheme="minorHAnsi"/>
          <w:sz w:val="20"/>
          <w:szCs w:val="20"/>
        </w:rPr>
      </w:pPr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8.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Wykonawca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zobowiązany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jest do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usunięcia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zgłoszonych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mu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nieprawidłowości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w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zakresie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wykonywanych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poszczególnych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usług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wyszczególnionych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w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Opisie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przedmiotu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zamówienia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,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który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stanowi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Załącznik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nr 1 do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Umowy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, w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terminie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do 4 h od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zgłoszenia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przez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Zamawiającego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.</w:t>
      </w:r>
    </w:p>
    <w:p w14:paraId="445AFB8B" w14:textId="77777777" w:rsidR="006A78A2" w:rsidRPr="001F7F2E" w:rsidRDefault="006A78A2" w:rsidP="006A78A2">
      <w:pPr>
        <w:widowControl w:val="0"/>
        <w:suppressAutoHyphens/>
        <w:spacing w:line="360" w:lineRule="auto"/>
        <w:jc w:val="center"/>
        <w:rPr>
          <w:rFonts w:ascii="Verdana" w:eastAsia="Lucida Sans Unicode" w:hAnsi="Verdana" w:cstheme="minorHAnsi"/>
          <w:b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/>
          <w:sz w:val="20"/>
          <w:szCs w:val="20"/>
          <w:lang w:eastAsia="ar-SA"/>
        </w:rPr>
        <w:t>§ 8.</w:t>
      </w:r>
    </w:p>
    <w:p w14:paraId="7170D5EA" w14:textId="77777777" w:rsidR="006A78A2" w:rsidRPr="001F7F2E" w:rsidRDefault="006A78A2" w:rsidP="006A78A2">
      <w:pPr>
        <w:widowControl w:val="0"/>
        <w:suppressAutoHyphens/>
        <w:spacing w:line="360" w:lineRule="auto"/>
        <w:jc w:val="center"/>
        <w:rPr>
          <w:rFonts w:ascii="Verdana" w:eastAsia="Lucida Sans Unicode" w:hAnsi="Verdana" w:cstheme="minorHAnsi"/>
          <w:b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b/>
          <w:sz w:val="20"/>
          <w:szCs w:val="20"/>
          <w:lang w:eastAsia="ar-SA"/>
        </w:rPr>
        <w:t>Personel</w:t>
      </w:r>
      <w:proofErr w:type="spellEnd"/>
      <w:r w:rsidRPr="001F7F2E">
        <w:rPr>
          <w:rFonts w:ascii="Verdana" w:eastAsia="Lucida Sans Unicode" w:hAnsi="Verdana" w:cstheme="minorHAnsi"/>
          <w:b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b/>
          <w:sz w:val="20"/>
          <w:szCs w:val="20"/>
          <w:lang w:eastAsia="ar-SA"/>
        </w:rPr>
        <w:t>Wykonawcy</w:t>
      </w:r>
      <w:proofErr w:type="spellEnd"/>
    </w:p>
    <w:p w14:paraId="10CB6AB8" w14:textId="77777777" w:rsidR="006A78A2" w:rsidRPr="001F7F2E" w:rsidRDefault="006A78A2" w:rsidP="006A78A2">
      <w:pPr>
        <w:widowControl w:val="0"/>
        <w:suppressAutoHyphens/>
        <w:spacing w:line="360" w:lineRule="auto"/>
        <w:rPr>
          <w:rFonts w:ascii="Verdana" w:eastAsia="Lucida Sans Unicode" w:hAnsi="Verdana" w:cstheme="minorHAnsi"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1.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Wykonawca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zobowiązuje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się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,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że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Pracownicy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świadczący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usługę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będą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w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całym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okresie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realizacji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Umowy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zatrudnieni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na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podstawie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umowy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o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pracę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w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rozumieniu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przepisów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ustawy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z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dnia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26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czerwca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1974 r. -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Kodeks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pracy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(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Dz.U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. z 2023 r.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poz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. 1465 ze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zm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.).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Wykonawca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zobowiązuje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się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ściśle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przestrzegać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w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stosunku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do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tych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pracowników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przepisów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prawa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pracy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ubezpieczeń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społecznych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,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szczególnie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norm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dotyczących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czasu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pracy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obowiązku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odprowadzania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składek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na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ubezpieczenia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społeczne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. </w:t>
      </w:r>
    </w:p>
    <w:p w14:paraId="66C9E04B" w14:textId="77777777" w:rsidR="006A78A2" w:rsidRPr="001F7F2E" w:rsidRDefault="006A78A2" w:rsidP="006A78A2">
      <w:pPr>
        <w:widowControl w:val="0"/>
        <w:suppressAutoHyphens/>
        <w:spacing w:line="360" w:lineRule="auto"/>
        <w:rPr>
          <w:rFonts w:ascii="Verdana" w:eastAsia="Lucida Sans Unicode" w:hAnsi="Verdana" w:cstheme="minorHAnsi"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2.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Wykonawca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ma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obowiązek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na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każde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żądanie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Zamawiającego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,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przedstawić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w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terminie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wskazanym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przez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Zamawiającego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,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nie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krótszym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niż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3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dni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robocze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,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odpowiednio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zanonimizowane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(w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szczególności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w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zakresie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ich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danych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adresowych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i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nr PESEL,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pozostawiając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imię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i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nazwisko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,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datę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zawarcia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umowy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,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rodzaj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umowy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o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pracę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,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zakres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obowiązków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pracownika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)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poświadczone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za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zgodność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z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oryginałem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kopie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umów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o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pracę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oraz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oświadczenia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pracowników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umożliwiające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stwierdzenie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w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odniesieniu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do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Pracowników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świadczących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usługę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wywiązywanie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się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z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obowiązku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, o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którym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mowa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w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ust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. 1.  </w:t>
      </w:r>
    </w:p>
    <w:p w14:paraId="69AE9A13" w14:textId="77777777" w:rsidR="006A78A2" w:rsidRPr="001F7F2E" w:rsidRDefault="006A78A2" w:rsidP="006A78A2">
      <w:pPr>
        <w:widowControl w:val="0"/>
        <w:suppressAutoHyphens/>
        <w:spacing w:line="360" w:lineRule="auto"/>
        <w:rPr>
          <w:rFonts w:ascii="Verdana" w:eastAsia="Lucida Sans Unicode" w:hAnsi="Verdana" w:cstheme="minorHAnsi"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3.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Nieprzedłożenie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przez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Wykonawcę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dokumentów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, o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których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mowa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w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ust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. 2, w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terminie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wskazanym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przez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Zamawiającego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będzie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traktowane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jako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niewypełnienie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obowiązku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zatrudnienia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Pracowników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świadczących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usługę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na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podstawie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umowy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o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pracę</w:t>
      </w:r>
      <w:proofErr w:type="spellEnd"/>
    </w:p>
    <w:p w14:paraId="6A59BC44" w14:textId="77777777" w:rsidR="006A78A2" w:rsidRPr="001F7F2E" w:rsidRDefault="006A78A2" w:rsidP="006A78A2">
      <w:pPr>
        <w:widowControl w:val="0"/>
        <w:suppressAutoHyphens/>
        <w:spacing w:line="360" w:lineRule="auto"/>
        <w:rPr>
          <w:rFonts w:ascii="Verdana" w:eastAsia="Lucida Sans Unicode" w:hAnsi="Verdana" w:cstheme="minorHAnsi"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4.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Wykonawca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zobowiązuje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się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,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że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Pracownikami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świadczącymi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usługę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będą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osoby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,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które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nie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figurują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w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Krajowym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Rejestrze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Karnym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. </w:t>
      </w:r>
    </w:p>
    <w:p w14:paraId="0F987617" w14:textId="77777777" w:rsidR="006A78A2" w:rsidRPr="001F7F2E" w:rsidRDefault="006A78A2" w:rsidP="006A78A2">
      <w:pPr>
        <w:widowControl w:val="0"/>
        <w:suppressAutoHyphens/>
        <w:spacing w:line="360" w:lineRule="auto"/>
        <w:rPr>
          <w:rFonts w:ascii="Verdana" w:eastAsia="Lucida Sans Unicode" w:hAnsi="Verdana" w:cstheme="minorHAnsi"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5.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Wykonawca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najpóźniej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w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dniu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podpisania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Umowy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przekaże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kserokopię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zanonimizowanych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(w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zakresie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daty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urodzenia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,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pozostawiając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imię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i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nazwisko</w:t>
      </w:r>
      <w:proofErr w:type="spellEnd"/>
      <w:r w:rsidRPr="001F7F2E">
        <w:rPr>
          <w:rFonts w:ascii="Verdana" w:hAnsi="Verdana" w:cstheme="minorHAnsi"/>
          <w:sz w:val="20"/>
          <w:szCs w:val="20"/>
        </w:rPr>
        <w:t>)</w:t>
      </w:r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zaświadczeń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o 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odbytych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przez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Pracowników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mających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świadczyć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usługę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przeszkoleniach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z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zakresu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przepisów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BHP. W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przypadku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zatrudnienia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przez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Wykonawcę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nowego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pracownika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,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Wykonawca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zobowiązuje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się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przekazać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Zamawiającemu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ww.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zaświadczenie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w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terminie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do 3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dni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od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jego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zatrudnienia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. </w:t>
      </w:r>
    </w:p>
    <w:p w14:paraId="66F70DB8" w14:textId="77777777" w:rsidR="006A78A2" w:rsidRPr="001F7F2E" w:rsidRDefault="006A78A2" w:rsidP="006A78A2">
      <w:pPr>
        <w:widowControl w:val="0"/>
        <w:suppressAutoHyphens/>
        <w:spacing w:line="360" w:lineRule="auto"/>
        <w:rPr>
          <w:rFonts w:ascii="Verdana" w:eastAsia="Lucida Sans Unicode" w:hAnsi="Verdana" w:cstheme="minorHAnsi"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6.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Pracownicy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świadczący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usługę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powinni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być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w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czasie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wykonywania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Przedmiotu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Umowy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jednolicie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ubrani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posiadać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identyfikatory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umieszczone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w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widocznym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miejscu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.</w:t>
      </w:r>
    </w:p>
    <w:p w14:paraId="2ED642FB" w14:textId="77777777" w:rsidR="006A78A2" w:rsidRPr="001F7F2E" w:rsidRDefault="006A78A2" w:rsidP="006A78A2">
      <w:pPr>
        <w:widowControl w:val="0"/>
        <w:suppressAutoHyphens/>
        <w:spacing w:line="360" w:lineRule="auto"/>
        <w:rPr>
          <w:rFonts w:ascii="Verdana" w:eastAsia="Lucida Sans Unicode" w:hAnsi="Verdana" w:cstheme="minorHAnsi"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7.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Zmiana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Pracownika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świadczącego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usługę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będzie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także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możliwa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na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żądanie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lastRenderedPageBreak/>
        <w:t>Zamawiającego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w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przypadku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nienależytego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świadczenia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przez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niego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usługi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.</w:t>
      </w:r>
    </w:p>
    <w:p w14:paraId="6CD469AD" w14:textId="77777777" w:rsidR="006A78A2" w:rsidRPr="001F7F2E" w:rsidRDefault="006A78A2" w:rsidP="006A78A2">
      <w:pPr>
        <w:widowControl w:val="0"/>
        <w:suppressAutoHyphens/>
        <w:spacing w:line="360" w:lineRule="auto"/>
        <w:rPr>
          <w:rFonts w:ascii="Verdana" w:eastAsia="Lucida Sans Unicode" w:hAnsi="Verdana" w:cstheme="minorHAnsi"/>
          <w:sz w:val="20"/>
          <w:szCs w:val="20"/>
          <w:lang w:eastAsia="ar-SA"/>
        </w:rPr>
      </w:pPr>
      <w:r w:rsidRPr="001F7F2E">
        <w:rPr>
          <w:rFonts w:ascii="Verdana" w:hAnsi="Verdana" w:cstheme="minorHAnsi"/>
          <w:sz w:val="20"/>
          <w:szCs w:val="20"/>
        </w:rPr>
        <w:t xml:space="preserve">8. W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przypadku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zmiany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Pracownika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świadczącego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usługę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Wykonawca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zobowiązany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będzie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do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potwierdzenia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,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iż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osoba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ta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spełnia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wymagania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określone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w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Specyfikacji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Warunków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Zamówienia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oraz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postanowieniach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Umowy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. </w:t>
      </w:r>
    </w:p>
    <w:p w14:paraId="2BE71187" w14:textId="77777777" w:rsidR="006A78A2" w:rsidRPr="001F7F2E" w:rsidRDefault="006A78A2" w:rsidP="006A78A2">
      <w:pPr>
        <w:widowControl w:val="0"/>
        <w:suppressAutoHyphens/>
        <w:spacing w:line="360" w:lineRule="auto"/>
        <w:jc w:val="center"/>
        <w:rPr>
          <w:rFonts w:ascii="Verdana" w:eastAsia="Lucida Sans Unicode" w:hAnsi="Verdana" w:cstheme="minorHAnsi"/>
          <w:b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/>
          <w:sz w:val="20"/>
          <w:szCs w:val="20"/>
          <w:lang w:eastAsia="ar-SA"/>
        </w:rPr>
        <w:t>§ 9.</w:t>
      </w:r>
    </w:p>
    <w:p w14:paraId="5A982F4C" w14:textId="77777777" w:rsidR="006A78A2" w:rsidRPr="001F7F2E" w:rsidRDefault="006A78A2" w:rsidP="006A78A2">
      <w:pPr>
        <w:widowControl w:val="0"/>
        <w:suppressAutoHyphens/>
        <w:spacing w:line="360" w:lineRule="auto"/>
        <w:jc w:val="center"/>
        <w:rPr>
          <w:rFonts w:ascii="Verdana" w:eastAsia="Lucida Sans Unicode" w:hAnsi="Verdana" w:cstheme="minorHAnsi"/>
          <w:b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b/>
          <w:sz w:val="20"/>
          <w:szCs w:val="20"/>
          <w:lang w:eastAsia="ar-SA"/>
        </w:rPr>
        <w:t>Odpowiedzialność</w:t>
      </w:r>
      <w:proofErr w:type="spellEnd"/>
      <w:r w:rsidRPr="001F7F2E">
        <w:rPr>
          <w:rFonts w:ascii="Verdana" w:eastAsia="Lucida Sans Unicode" w:hAnsi="Verdana" w:cstheme="minorHAnsi"/>
          <w:b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b/>
          <w:sz w:val="20"/>
          <w:szCs w:val="20"/>
          <w:lang w:eastAsia="ar-SA"/>
        </w:rPr>
        <w:t>Wykonawcy</w:t>
      </w:r>
      <w:proofErr w:type="spellEnd"/>
    </w:p>
    <w:p w14:paraId="1B5B6CD9" w14:textId="77777777" w:rsidR="006A78A2" w:rsidRPr="001F7F2E" w:rsidRDefault="006A78A2" w:rsidP="006A78A2">
      <w:pPr>
        <w:widowControl w:val="0"/>
        <w:suppressAutoHyphens/>
        <w:autoSpaceDE w:val="0"/>
        <w:autoSpaceDN w:val="0"/>
        <w:adjustRightInd w:val="0"/>
        <w:spacing w:after="27" w:line="360" w:lineRule="auto"/>
        <w:rPr>
          <w:rFonts w:ascii="Verdana" w:hAnsi="Verdana" w:cstheme="minorHAnsi"/>
          <w:sz w:val="20"/>
          <w:szCs w:val="20"/>
        </w:rPr>
      </w:pPr>
      <w:r w:rsidRPr="001F7F2E">
        <w:rPr>
          <w:rFonts w:ascii="Verdana" w:hAnsi="Verdana" w:cstheme="minorHAnsi"/>
          <w:sz w:val="20"/>
          <w:szCs w:val="20"/>
        </w:rPr>
        <w:t xml:space="preserve">1.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Wykonawca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przyjmuje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na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siebie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odpowiedzialność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materialną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za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pomieszczenia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socjalne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przekazane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mu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przez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Zamawiającego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i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zobowiązuje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się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zwrócić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je po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wykonaniu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Umowy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w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stanie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niepogorszonym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(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poza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normalnym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zużyciem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)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i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dodatkowo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posprzątane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. </w:t>
      </w:r>
    </w:p>
    <w:p w14:paraId="1D6B8C70" w14:textId="77777777" w:rsidR="006A78A2" w:rsidRPr="001F7F2E" w:rsidRDefault="006A78A2" w:rsidP="006A78A2">
      <w:pPr>
        <w:widowControl w:val="0"/>
        <w:suppressAutoHyphens/>
        <w:autoSpaceDE w:val="0"/>
        <w:autoSpaceDN w:val="0"/>
        <w:adjustRightInd w:val="0"/>
        <w:spacing w:after="27" w:line="360" w:lineRule="auto"/>
        <w:rPr>
          <w:rFonts w:ascii="Verdana" w:hAnsi="Verdana" w:cstheme="minorHAnsi"/>
          <w:sz w:val="20"/>
          <w:szCs w:val="20"/>
        </w:rPr>
      </w:pPr>
      <w:r w:rsidRPr="001F7F2E">
        <w:rPr>
          <w:rFonts w:ascii="Verdana" w:hAnsi="Verdana" w:cstheme="minorHAnsi"/>
          <w:sz w:val="20"/>
          <w:szCs w:val="20"/>
        </w:rPr>
        <w:t xml:space="preserve">2. W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wypadku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pogorszenia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stanu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pomieszczeń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przekraczającego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stan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zwykłego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zużycia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,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Wykonawca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będzie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zobowiązany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w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odniesieniu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do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pomieszczeń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–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wedle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wyboru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Zamawiającego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– do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przywrócenia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stanu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poprzedniego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bądź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zwrotu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kosztów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przywrócenia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do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stanu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poprzedniego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. </w:t>
      </w:r>
    </w:p>
    <w:p w14:paraId="41F762BA" w14:textId="77777777" w:rsidR="006A78A2" w:rsidRPr="001F7F2E" w:rsidRDefault="006A78A2" w:rsidP="006A78A2">
      <w:pPr>
        <w:widowControl w:val="0"/>
        <w:suppressAutoHyphens/>
        <w:autoSpaceDE w:val="0"/>
        <w:autoSpaceDN w:val="0"/>
        <w:adjustRightInd w:val="0"/>
        <w:spacing w:after="27" w:line="360" w:lineRule="auto"/>
        <w:rPr>
          <w:rFonts w:ascii="Verdana" w:hAnsi="Verdana" w:cstheme="minorHAnsi"/>
          <w:sz w:val="20"/>
          <w:szCs w:val="20"/>
        </w:rPr>
      </w:pPr>
      <w:r w:rsidRPr="001F7F2E">
        <w:rPr>
          <w:rFonts w:ascii="Verdana" w:hAnsi="Verdana" w:cstheme="minorHAnsi"/>
          <w:sz w:val="20"/>
          <w:szCs w:val="20"/>
        </w:rPr>
        <w:t xml:space="preserve">3.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Wykonawca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jest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zobowiązany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do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ponoszenia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wszelkiej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odpowiedzialności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i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wszelkich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kosztów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finansowych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– z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tytułu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szkód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wyrządzonych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przez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osoby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wyznaczone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przez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Wykonawcę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do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realizacji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przedmiotu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umowy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w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czasie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wykonywania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usługi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–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wobec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Zamawiającego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i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wobec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osób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trzecich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. </w:t>
      </w:r>
    </w:p>
    <w:p w14:paraId="4A9362B2" w14:textId="77777777" w:rsidR="006A78A2" w:rsidRPr="001F7F2E" w:rsidRDefault="006A78A2" w:rsidP="006A78A2">
      <w:pPr>
        <w:widowControl w:val="0"/>
        <w:suppressAutoHyphens/>
        <w:autoSpaceDE w:val="0"/>
        <w:autoSpaceDN w:val="0"/>
        <w:adjustRightInd w:val="0"/>
        <w:spacing w:after="27" w:line="360" w:lineRule="auto"/>
        <w:rPr>
          <w:rFonts w:ascii="Verdana" w:hAnsi="Verdana" w:cstheme="minorHAnsi"/>
          <w:sz w:val="20"/>
          <w:szCs w:val="20"/>
        </w:rPr>
      </w:pPr>
      <w:r w:rsidRPr="001F7F2E">
        <w:rPr>
          <w:rFonts w:ascii="Verdana" w:hAnsi="Verdana" w:cstheme="minorHAnsi"/>
          <w:sz w:val="20"/>
          <w:szCs w:val="20"/>
        </w:rPr>
        <w:t xml:space="preserve">4. W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przypadku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,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gdy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szkoda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nie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zostanie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naprawiona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w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terminie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30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dni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po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ustaleniu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jej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rozmiarów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i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poinformowaniu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o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niej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Wykonawcy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,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Zamawiający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ma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prawo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do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potrącenia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kwoty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równoważnej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wartości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szkody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z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należnego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Wykonawcy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wynagrodzenia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,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na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co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niniejszym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Wykonawca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wyraża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zgodę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. </w:t>
      </w:r>
    </w:p>
    <w:p w14:paraId="133E1A70" w14:textId="77777777" w:rsidR="006A78A2" w:rsidRPr="001F7F2E" w:rsidRDefault="006A78A2" w:rsidP="006A78A2">
      <w:pPr>
        <w:widowControl w:val="0"/>
        <w:suppressAutoHyphens/>
        <w:autoSpaceDE w:val="0"/>
        <w:autoSpaceDN w:val="0"/>
        <w:adjustRightInd w:val="0"/>
        <w:spacing w:after="27" w:line="360" w:lineRule="auto"/>
        <w:rPr>
          <w:rFonts w:ascii="Verdana" w:hAnsi="Verdana" w:cstheme="minorHAnsi"/>
          <w:sz w:val="20"/>
          <w:szCs w:val="20"/>
        </w:rPr>
      </w:pPr>
      <w:r w:rsidRPr="001F7F2E">
        <w:rPr>
          <w:rFonts w:ascii="Verdana" w:hAnsi="Verdana" w:cstheme="minorHAnsi"/>
          <w:sz w:val="20"/>
          <w:szCs w:val="20"/>
        </w:rPr>
        <w:t xml:space="preserve">5.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Wykonawca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ponosi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pełną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odpowiedzialność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za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szkody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i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następstwa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nieszczęśliwych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wypadków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dotyczące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Pracowników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świadczących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usługę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i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osób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trzecich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,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wynikające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bezpośrednio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z 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wykonywanej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usługi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,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spowodowane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z winy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Wykonawcy</w:t>
      </w:r>
      <w:proofErr w:type="spellEnd"/>
      <w:r w:rsidRPr="001F7F2E">
        <w:rPr>
          <w:rFonts w:ascii="Verdana" w:hAnsi="Verdana" w:cstheme="minorHAnsi"/>
          <w:sz w:val="20"/>
          <w:szCs w:val="20"/>
        </w:rPr>
        <w:t>.</w:t>
      </w:r>
    </w:p>
    <w:p w14:paraId="5088F103" w14:textId="77777777" w:rsidR="006A78A2" w:rsidRPr="001F7F2E" w:rsidRDefault="006A78A2" w:rsidP="006A78A2">
      <w:pPr>
        <w:widowControl w:val="0"/>
        <w:spacing w:line="360" w:lineRule="auto"/>
        <w:jc w:val="center"/>
        <w:rPr>
          <w:rFonts w:ascii="Verdana" w:eastAsia="Malgun Gothic" w:hAnsi="Verdana" w:cstheme="minorHAnsi"/>
          <w:b/>
          <w:bCs/>
          <w:sz w:val="20"/>
          <w:szCs w:val="20"/>
          <w:lang w:eastAsia="ar-SA"/>
        </w:rPr>
      </w:pPr>
      <w:r w:rsidRPr="001F7F2E">
        <w:rPr>
          <w:rFonts w:ascii="Verdana" w:eastAsia="Malgun Gothic" w:hAnsi="Verdana" w:cstheme="minorHAnsi"/>
          <w:b/>
          <w:bCs/>
          <w:sz w:val="20"/>
          <w:szCs w:val="20"/>
          <w:lang w:eastAsia="ar-SA"/>
        </w:rPr>
        <w:t xml:space="preserve">§ </w:t>
      </w:r>
      <w:r w:rsidRPr="001F7F2E">
        <w:rPr>
          <w:rFonts w:ascii="Verdana" w:eastAsia="Book Antiqua" w:hAnsi="Verdana" w:cstheme="minorHAnsi"/>
          <w:b/>
          <w:sz w:val="20"/>
          <w:szCs w:val="20"/>
          <w:lang w:eastAsia="ar-SA"/>
        </w:rPr>
        <w:t>10</w:t>
      </w:r>
      <w:r w:rsidRPr="001F7F2E">
        <w:rPr>
          <w:rFonts w:ascii="Verdana" w:eastAsia="Malgun Gothic" w:hAnsi="Verdana" w:cstheme="minorHAnsi"/>
          <w:b/>
          <w:bCs/>
          <w:sz w:val="20"/>
          <w:szCs w:val="20"/>
          <w:lang w:eastAsia="ar-SA"/>
        </w:rPr>
        <w:t>.</w:t>
      </w:r>
    </w:p>
    <w:p w14:paraId="3092CE04" w14:textId="77777777" w:rsidR="006A78A2" w:rsidRPr="001F7F2E" w:rsidRDefault="006A78A2" w:rsidP="006A78A2">
      <w:pPr>
        <w:widowControl w:val="0"/>
        <w:suppressAutoHyphens/>
        <w:spacing w:line="360" w:lineRule="auto"/>
        <w:jc w:val="center"/>
        <w:rPr>
          <w:rFonts w:ascii="Verdana" w:eastAsia="Lucida Sans Unicode" w:hAnsi="Verdana" w:cstheme="minorHAnsi"/>
          <w:b/>
          <w:sz w:val="20"/>
          <w:szCs w:val="20"/>
          <w:lang w:eastAsia="ar-SA"/>
        </w:rPr>
      </w:pPr>
      <w:proofErr w:type="spellStart"/>
      <w:r w:rsidRPr="001F7F2E">
        <w:rPr>
          <w:rFonts w:ascii="Verdana" w:eastAsia="Lucida Sans Unicode" w:hAnsi="Verdana" w:cstheme="minorHAnsi"/>
          <w:b/>
          <w:sz w:val="20"/>
          <w:szCs w:val="20"/>
          <w:lang w:eastAsia="ar-SA"/>
        </w:rPr>
        <w:t>Podwykonawstwo</w:t>
      </w:r>
      <w:proofErr w:type="spellEnd"/>
    </w:p>
    <w:p w14:paraId="0AF645B3" w14:textId="77777777" w:rsidR="006A78A2" w:rsidRPr="001F7F2E" w:rsidRDefault="006A78A2" w:rsidP="006A78A2">
      <w:pPr>
        <w:widowControl w:val="0"/>
        <w:suppressAutoHyphens/>
        <w:autoSpaceDE w:val="0"/>
        <w:autoSpaceDN w:val="0"/>
        <w:adjustRightInd w:val="0"/>
        <w:spacing w:after="27" w:line="360" w:lineRule="auto"/>
        <w:rPr>
          <w:rFonts w:ascii="Verdana" w:hAnsi="Verdana" w:cstheme="minorHAnsi"/>
          <w:sz w:val="20"/>
          <w:szCs w:val="20"/>
        </w:rPr>
      </w:pPr>
      <w:r w:rsidRPr="001F7F2E">
        <w:rPr>
          <w:rFonts w:ascii="Verdana" w:hAnsi="Verdana" w:cstheme="minorHAnsi"/>
          <w:sz w:val="20"/>
          <w:szCs w:val="20"/>
        </w:rPr>
        <w:t xml:space="preserve">1.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Zgodnie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z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oświadczeniem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zawartym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w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ofercie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Wykonawca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nie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powierza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podwykonawcy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(om)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wykonania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części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przedmiotu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Umowy</w:t>
      </w:r>
      <w:proofErr w:type="spellEnd"/>
      <w:r w:rsidRPr="001F7F2E">
        <w:rPr>
          <w:rFonts w:ascii="Verdana" w:hAnsi="Verdana" w:cstheme="minorHAnsi"/>
          <w:sz w:val="20"/>
          <w:szCs w:val="20"/>
        </w:rPr>
        <w:t>.</w:t>
      </w:r>
    </w:p>
    <w:p w14:paraId="24DC9A21" w14:textId="77777777" w:rsidR="006A78A2" w:rsidRPr="001F7F2E" w:rsidRDefault="006A78A2" w:rsidP="006A78A2">
      <w:pPr>
        <w:widowControl w:val="0"/>
        <w:suppressAutoHyphens/>
        <w:autoSpaceDE w:val="0"/>
        <w:autoSpaceDN w:val="0"/>
        <w:adjustRightInd w:val="0"/>
        <w:spacing w:after="27" w:line="360" w:lineRule="auto"/>
        <w:rPr>
          <w:rFonts w:ascii="Verdana" w:hAnsi="Verdana" w:cstheme="minorHAnsi"/>
          <w:sz w:val="20"/>
          <w:szCs w:val="20"/>
        </w:rPr>
      </w:pPr>
      <w:r w:rsidRPr="001F7F2E">
        <w:rPr>
          <w:rFonts w:ascii="Verdana" w:hAnsi="Verdana" w:cstheme="minorHAnsi"/>
          <w:sz w:val="20"/>
          <w:szCs w:val="20"/>
        </w:rPr>
        <w:t xml:space="preserve">2.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Wykonawca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zobowiązany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jest do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zawiadamiania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Zamawiającego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o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wszelkich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zmianach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w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odniesieniu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do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informacji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, o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których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mowa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w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ustępie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pierwszym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, w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trakcie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realizacji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umowy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, a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także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zobowiązany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jest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przekazywać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wymagane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informacje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na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temat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nowych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podwykonawców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,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którym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w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późniejszym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okresie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zamierza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powierzyć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realizację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poszczególnych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usług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. </w:t>
      </w:r>
    </w:p>
    <w:p w14:paraId="3E119D02" w14:textId="77777777" w:rsidR="006A78A2" w:rsidRPr="001F7F2E" w:rsidRDefault="006A78A2" w:rsidP="006A78A2">
      <w:pPr>
        <w:widowControl w:val="0"/>
        <w:suppressAutoHyphens/>
        <w:autoSpaceDE w:val="0"/>
        <w:autoSpaceDN w:val="0"/>
        <w:adjustRightInd w:val="0"/>
        <w:spacing w:after="27" w:line="360" w:lineRule="auto"/>
        <w:rPr>
          <w:rFonts w:ascii="Verdana" w:hAnsi="Verdana" w:cstheme="minorHAnsi"/>
          <w:sz w:val="20"/>
          <w:szCs w:val="20"/>
        </w:rPr>
      </w:pPr>
      <w:r w:rsidRPr="001F7F2E">
        <w:rPr>
          <w:rFonts w:ascii="Verdana" w:hAnsi="Verdana" w:cstheme="minorHAnsi"/>
          <w:sz w:val="20"/>
          <w:szCs w:val="20"/>
        </w:rPr>
        <w:t xml:space="preserve">3. W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przypadku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powierzenia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wykonywania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części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przedmiotu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umowy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podwykonawcy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,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Wykonawca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odpowiada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za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wszelkie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działania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i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zaniechania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podwykonawcy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, jak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również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jego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pracowników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, jak za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własne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działania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i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zaniechania</w:t>
      </w:r>
      <w:proofErr w:type="spellEnd"/>
      <w:r w:rsidRPr="001F7F2E">
        <w:rPr>
          <w:rFonts w:ascii="Verdana" w:hAnsi="Verdana" w:cstheme="minorHAnsi"/>
          <w:sz w:val="20"/>
          <w:szCs w:val="20"/>
        </w:rPr>
        <w:t>.</w:t>
      </w:r>
    </w:p>
    <w:p w14:paraId="44C13855" w14:textId="77777777" w:rsidR="006A78A2" w:rsidRPr="001F7F2E" w:rsidRDefault="006A78A2" w:rsidP="006A78A2">
      <w:pPr>
        <w:widowControl w:val="0"/>
        <w:suppressAutoHyphens/>
        <w:spacing w:line="360" w:lineRule="auto"/>
        <w:ind w:right="-2"/>
        <w:jc w:val="center"/>
        <w:rPr>
          <w:rFonts w:ascii="Verdana" w:eastAsia="Lucida Sans Unicode" w:hAnsi="Verdana" w:cstheme="minorHAnsi"/>
          <w:b/>
          <w:bC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/>
          <w:bCs/>
          <w:sz w:val="20"/>
          <w:szCs w:val="20"/>
          <w:lang w:eastAsia="ar-SA"/>
        </w:rPr>
        <w:t>§ 11.</w:t>
      </w:r>
    </w:p>
    <w:p w14:paraId="439AF037" w14:textId="77777777" w:rsidR="006A78A2" w:rsidRPr="001F7F2E" w:rsidRDefault="006A78A2" w:rsidP="006A78A2">
      <w:pPr>
        <w:widowControl w:val="0"/>
        <w:suppressAutoHyphens/>
        <w:spacing w:line="360" w:lineRule="auto"/>
        <w:jc w:val="center"/>
        <w:rPr>
          <w:rFonts w:ascii="Verdana" w:eastAsia="Lucida Sans Unicode" w:hAnsi="Verdana" w:cstheme="minorHAnsi"/>
          <w:b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/>
          <w:sz w:val="20"/>
          <w:szCs w:val="20"/>
          <w:lang w:eastAsia="ar-SA"/>
        </w:rPr>
        <w:t xml:space="preserve">Kary </w:t>
      </w:r>
      <w:proofErr w:type="spellStart"/>
      <w:r w:rsidRPr="001F7F2E">
        <w:rPr>
          <w:rFonts w:ascii="Verdana" w:eastAsia="Lucida Sans Unicode" w:hAnsi="Verdana" w:cstheme="minorHAnsi"/>
          <w:b/>
          <w:sz w:val="20"/>
          <w:szCs w:val="20"/>
          <w:lang w:eastAsia="ar-SA"/>
        </w:rPr>
        <w:t>umowne</w:t>
      </w:r>
      <w:proofErr w:type="spellEnd"/>
    </w:p>
    <w:p w14:paraId="29FE57EE" w14:textId="77777777" w:rsidR="006A78A2" w:rsidRPr="001F7F2E" w:rsidRDefault="006A78A2" w:rsidP="006A78A2">
      <w:pPr>
        <w:widowControl w:val="0"/>
        <w:suppressAutoHyphens/>
        <w:spacing w:line="360" w:lineRule="auto"/>
        <w:ind w:left="426" w:right="-2" w:hanging="426"/>
        <w:rPr>
          <w:rFonts w:ascii="Verdana" w:eastAsia="Lucida Sans Unicode" w:hAnsi="Verdana" w:cstheme="minorHAnsi"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lastRenderedPageBreak/>
        <w:t xml:space="preserve">1.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Wykonawca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zapłaci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Zamawiającemu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kary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umowne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:</w:t>
      </w:r>
    </w:p>
    <w:p w14:paraId="1D801929" w14:textId="77777777" w:rsidR="006A78A2" w:rsidRPr="001F7F2E" w:rsidRDefault="006A78A2" w:rsidP="006A78A2">
      <w:pPr>
        <w:widowControl w:val="0"/>
        <w:suppressAutoHyphens/>
        <w:spacing w:line="360" w:lineRule="auto"/>
        <w:ind w:right="-2"/>
        <w:rPr>
          <w:rFonts w:ascii="Verdana" w:eastAsia="Lucida Sans Unicode" w:hAnsi="Verdana" w:cstheme="minorHAnsi"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1) za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każdy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przypadek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nienależytego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wykonania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usługi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sprzątania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w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danej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lokalizacji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,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stwierdzony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przez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Zamawiającego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- w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wysokości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1 % (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słownie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: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jeden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procent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)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miesięcznego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wynagrodzenia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brutto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dla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danej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lokalizacji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,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określonego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w § 4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ust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. 1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Umowy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(np. w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przypadku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pozostawienia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piasku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innych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zanieczyszczeń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na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podłogach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,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kurzu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na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meblach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,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odpadków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w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koszach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,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brudnych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toalet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,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piasku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brudu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na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schodach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), </w:t>
      </w:r>
    </w:p>
    <w:p w14:paraId="5651E940" w14:textId="77777777" w:rsidR="006A78A2" w:rsidRPr="001F7F2E" w:rsidRDefault="006A78A2" w:rsidP="006A78A2">
      <w:pPr>
        <w:widowControl w:val="0"/>
        <w:suppressAutoHyphens/>
        <w:spacing w:line="360" w:lineRule="auto"/>
        <w:ind w:right="-2"/>
        <w:rPr>
          <w:rFonts w:ascii="Verdana" w:eastAsia="Lucida Sans Unicode" w:hAnsi="Verdana" w:cstheme="minorHAnsi"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2) za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przerwę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w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świadczeniu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usługi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dla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danej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lokalizacji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,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trwającą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minimum 24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godziny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, z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przyczyn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leżących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po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stronie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Wykonawcy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– w 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wysokości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10 % (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słownie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: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dziesięć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procent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)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miesięcznego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wynagrodzenia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brutto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dla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danej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lokalizacji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,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określonego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w § 4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ust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. 1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Umowy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za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każdy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dzień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przerwy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w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świadczeniu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usługi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; </w:t>
      </w:r>
    </w:p>
    <w:p w14:paraId="1F6E0E4C" w14:textId="50C80022" w:rsidR="006A78A2" w:rsidRPr="001F7F2E" w:rsidRDefault="006A78A2" w:rsidP="006A78A2">
      <w:pPr>
        <w:widowControl w:val="0"/>
        <w:suppressAutoHyphens/>
        <w:spacing w:line="360" w:lineRule="auto"/>
        <w:ind w:right="-2"/>
        <w:rPr>
          <w:rFonts w:ascii="Verdana" w:eastAsia="Lucida Sans Unicode" w:hAnsi="Verdana" w:cstheme="minorHAnsi"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3) z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tytułu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odstąpienia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od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Umowy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albo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jej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wypowiedzenia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przez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Wykonawcę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lub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przez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Zamawiającego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z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przyczyn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leżących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po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stronie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Wykonawcy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- w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wysokości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20% (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słownie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: </w:t>
      </w:r>
      <w:proofErr w:type="spellStart"/>
      <w:r>
        <w:rPr>
          <w:rFonts w:ascii="Verdana" w:eastAsia="Lucida Sans Unicode" w:hAnsi="Verdana" w:cstheme="minorHAnsi"/>
          <w:sz w:val="20"/>
          <w:szCs w:val="20"/>
          <w:lang w:eastAsia="ar-SA"/>
        </w:rPr>
        <w:t>dwadzieścia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procent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) 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całkowitego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wynagrodzenia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brutto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dla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wszystkich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lokalizacji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,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określonego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w § 4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ust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. 1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Umowy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;</w:t>
      </w:r>
    </w:p>
    <w:p w14:paraId="5C274F7A" w14:textId="4864CDEA" w:rsidR="006A78A2" w:rsidRPr="001F7F2E" w:rsidRDefault="006A78A2" w:rsidP="006A78A2">
      <w:pPr>
        <w:widowControl w:val="0"/>
        <w:suppressAutoHyphens/>
        <w:spacing w:line="360" w:lineRule="auto"/>
        <w:ind w:right="-2"/>
        <w:rPr>
          <w:rFonts w:ascii="Verdana" w:eastAsia="Lucida Sans Unicode" w:hAnsi="Verdana" w:cstheme="minorHAnsi"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4) za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każdy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przypadek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naruszenia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obowiązku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poufności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, o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którym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mowa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w § 14 - 5 % (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słownie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: </w:t>
      </w:r>
      <w:proofErr w:type="spellStart"/>
      <w:r>
        <w:rPr>
          <w:rFonts w:ascii="Verdana" w:eastAsia="Lucida Sans Unicode" w:hAnsi="Verdana" w:cstheme="minorHAnsi"/>
          <w:sz w:val="20"/>
          <w:szCs w:val="20"/>
          <w:lang w:eastAsia="ar-SA"/>
        </w:rPr>
        <w:t>pięć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procent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)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całkowitego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wynagrodzenia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brutto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Wykonawcy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, o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którym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mowa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w § 4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ust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. 1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Umowy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; </w:t>
      </w:r>
    </w:p>
    <w:p w14:paraId="6B20DB4D" w14:textId="77777777" w:rsidR="006A78A2" w:rsidRPr="001F7F2E" w:rsidRDefault="006A78A2" w:rsidP="006A78A2">
      <w:pPr>
        <w:widowControl w:val="0"/>
        <w:suppressAutoHyphens/>
        <w:spacing w:line="360" w:lineRule="auto"/>
        <w:ind w:right="-2"/>
        <w:rPr>
          <w:rFonts w:ascii="Verdana" w:eastAsia="Lucida Sans Unicode" w:hAnsi="Verdana" w:cstheme="minorHAnsi"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5) za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każdy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przypadek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nieprzedłożenia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poświadczonej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za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zgodność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z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oryginałem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kopii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umowy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o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pracę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zawartej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z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pracownikiem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, o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którym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mowa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w § 2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ust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. 4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Umowy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lub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dokumentów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, o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których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mowa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w § 8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ust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. 2 – w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wysokości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1000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zł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za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każdy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rozpoczęty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miesiąc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zaangażowania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przez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Wykonawcę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danego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pracownika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do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świadczenia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usług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będących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przedmiotem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Umowy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;  </w:t>
      </w:r>
    </w:p>
    <w:p w14:paraId="668A0CF6" w14:textId="026E2F43" w:rsidR="006A78A2" w:rsidRPr="001F7F2E" w:rsidRDefault="006A78A2" w:rsidP="006A78A2">
      <w:pPr>
        <w:autoSpaceDE w:val="0"/>
        <w:autoSpaceDN w:val="0"/>
        <w:adjustRightInd w:val="0"/>
        <w:spacing w:line="360" w:lineRule="auto"/>
        <w:rPr>
          <w:rFonts w:ascii="Verdana" w:eastAsia="Lucida Sans Unicode" w:hAnsi="Verdana" w:cstheme="minorHAnsi"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6) za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każdy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przypadek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nieusunięcia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zgłoszonych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Wykonawcy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nieprawidłowości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w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zakresie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wykonywanych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usług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wyszczególnionych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w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Opisie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przedmiotu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zamówienia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,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który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stanowi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Załącznik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nr 1 do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umowy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w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terminie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do 4h od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zgłoszenia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przez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Zamawiającego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- w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wysokości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1 % (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słownie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: </w:t>
      </w:r>
      <w:proofErr w:type="spellStart"/>
      <w:r>
        <w:rPr>
          <w:rFonts w:ascii="Verdana" w:eastAsia="Lucida Sans Unicode" w:hAnsi="Verdana" w:cstheme="minorHAnsi"/>
          <w:sz w:val="20"/>
          <w:szCs w:val="20"/>
          <w:lang w:eastAsia="ar-SA"/>
        </w:rPr>
        <w:t>jeden</w:t>
      </w:r>
      <w:proofErr w:type="spellEnd"/>
      <w:r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>
        <w:rPr>
          <w:rFonts w:ascii="Verdana" w:eastAsia="Lucida Sans Unicode" w:hAnsi="Verdana" w:cstheme="minorHAnsi"/>
          <w:sz w:val="20"/>
          <w:szCs w:val="20"/>
          <w:lang w:eastAsia="ar-SA"/>
        </w:rPr>
        <w:t>procent</w:t>
      </w:r>
      <w:proofErr w:type="spellEnd"/>
      <w:r>
        <w:rPr>
          <w:rFonts w:ascii="Verdana" w:eastAsia="Lucida Sans Unicode" w:hAnsi="Verdana" w:cstheme="minorHAnsi"/>
          <w:sz w:val="20"/>
          <w:szCs w:val="20"/>
          <w:lang w:eastAsia="ar-SA"/>
        </w:rPr>
        <w:t>)</w:t>
      </w:r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miesięcznego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wynagrodzenia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brutto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dla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danej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lokalizacji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,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określonej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w § 4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ust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. 1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Umowy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;</w:t>
      </w:r>
    </w:p>
    <w:p w14:paraId="59201A19" w14:textId="77777777" w:rsidR="006A78A2" w:rsidRPr="001F7F2E" w:rsidRDefault="006A78A2" w:rsidP="006A78A2">
      <w:pPr>
        <w:widowControl w:val="0"/>
        <w:suppressAutoHyphens/>
        <w:spacing w:line="360" w:lineRule="auto"/>
        <w:ind w:right="-2"/>
        <w:rPr>
          <w:rFonts w:ascii="Verdana" w:eastAsia="Lucida Sans Unicode" w:hAnsi="Verdana" w:cstheme="minorHAnsi"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7) w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przypadku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nieprzedłożenia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w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terminie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Zamawiającemu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oświadczenia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, o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którym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mowa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w § 2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ust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. 5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lub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dokumentów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, o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których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mowa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w § 2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ust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. 6 w 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wysokości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500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zł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(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słownie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: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pięćset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złotych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)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dziennie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za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każdy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rozpoczęty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dzień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zwłoki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;</w:t>
      </w:r>
    </w:p>
    <w:p w14:paraId="3F961E07" w14:textId="5817DCA7" w:rsidR="006A78A2" w:rsidRPr="001F7F2E" w:rsidRDefault="006A78A2" w:rsidP="006A78A2">
      <w:pPr>
        <w:widowControl w:val="0"/>
        <w:suppressAutoHyphens/>
        <w:spacing w:line="360" w:lineRule="auto"/>
        <w:ind w:right="-2"/>
        <w:rPr>
          <w:rFonts w:ascii="Verdana" w:eastAsia="Lucida Sans Unicode" w:hAnsi="Verdana" w:cstheme="minorHAnsi"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8) w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przypadku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nieprzedłożenia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Zamawiającemu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w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terminie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zaświadczeń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, o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których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mowa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w § 8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ust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. 5 w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wysokości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500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zł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(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słownie</w:t>
      </w:r>
      <w:proofErr w:type="spellEnd"/>
      <w:r>
        <w:rPr>
          <w:rFonts w:ascii="Verdana" w:eastAsia="Lucida Sans Unicode" w:hAnsi="Verdana" w:cstheme="minorHAnsi"/>
          <w:sz w:val="20"/>
          <w:szCs w:val="20"/>
          <w:lang w:eastAsia="ar-SA"/>
        </w:rPr>
        <w:t>:</w:t>
      </w:r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pięćset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złotych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)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dziennie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za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każdy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rozpoczęty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dzień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zwłoki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;</w:t>
      </w:r>
    </w:p>
    <w:p w14:paraId="7D0AD06D" w14:textId="77777777" w:rsidR="006A78A2" w:rsidRPr="001F7F2E" w:rsidRDefault="006A78A2" w:rsidP="006A78A2">
      <w:pPr>
        <w:widowControl w:val="0"/>
        <w:suppressAutoHyphens/>
        <w:spacing w:line="360" w:lineRule="auto"/>
        <w:ind w:right="-2"/>
        <w:rPr>
          <w:rFonts w:ascii="Verdana" w:eastAsia="Lucida Sans Unicode" w:hAnsi="Verdana" w:cstheme="minorHAnsi"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9) w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przypadku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naruszenia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jakiekogolwiek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innego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terminu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wynikającego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z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umowy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lub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ustalonego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na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jej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podstawie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– w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wysokości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0,2%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całkowitego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wynagrodzenia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brutto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dla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wszystkich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lokalizacji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,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określonego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w §4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ust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. 1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Umowy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za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każdy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rozpoczęty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dzień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zwłoki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;</w:t>
      </w:r>
    </w:p>
    <w:p w14:paraId="22EAD64B" w14:textId="77777777" w:rsidR="006A78A2" w:rsidRPr="001F7F2E" w:rsidRDefault="006A78A2" w:rsidP="006A78A2">
      <w:pPr>
        <w:widowControl w:val="0"/>
        <w:suppressAutoHyphens/>
        <w:spacing w:line="360" w:lineRule="auto"/>
        <w:ind w:right="-2"/>
        <w:rPr>
          <w:rFonts w:ascii="Verdana" w:eastAsia="Lucida Sans Unicode" w:hAnsi="Verdana" w:cstheme="minorHAnsi"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10) w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przypadku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jakiegokolwiek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innego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naruszenia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postanowień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niniejszej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umowy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lub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załączników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do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niej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– w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wysokości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2%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całkowitego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wynagrodzenia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brutto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dla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wszystkich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lastRenderedPageBreak/>
        <w:t>lokalizacji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,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określonego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w §4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ust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. 1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Umowy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za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każdy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stwierdzony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przypadek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.</w:t>
      </w:r>
    </w:p>
    <w:p w14:paraId="262BB5EB" w14:textId="629B2389" w:rsidR="006A78A2" w:rsidRPr="001F7F2E" w:rsidRDefault="006A78A2" w:rsidP="006A78A2">
      <w:pPr>
        <w:widowControl w:val="0"/>
        <w:suppressAutoHyphens/>
        <w:spacing w:line="360" w:lineRule="auto"/>
        <w:ind w:right="-2"/>
        <w:rPr>
          <w:rFonts w:ascii="Verdana" w:eastAsia="Lucida Sans Unicode" w:hAnsi="Verdana" w:cstheme="minorHAnsi"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2. Kary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naliczane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są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niezależnie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od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siebie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.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Łączna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wartość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naliczonych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kar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umownych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nie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może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przekroczyć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30% (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słownie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: </w:t>
      </w:r>
      <w:proofErr w:type="spellStart"/>
      <w:r>
        <w:rPr>
          <w:rFonts w:ascii="Verdana" w:eastAsia="Lucida Sans Unicode" w:hAnsi="Verdana" w:cstheme="minorHAnsi"/>
          <w:sz w:val="20"/>
          <w:szCs w:val="20"/>
          <w:lang w:eastAsia="ar-SA"/>
        </w:rPr>
        <w:t>trzydzieści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procent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)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kwoty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brutto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całkowitego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wynagrodzenia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określonego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w § 4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ust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. 1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Umowy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.</w:t>
      </w:r>
    </w:p>
    <w:p w14:paraId="75EEB476" w14:textId="77777777" w:rsidR="006A78A2" w:rsidRPr="001F7F2E" w:rsidRDefault="006A78A2" w:rsidP="006A78A2">
      <w:pPr>
        <w:widowControl w:val="0"/>
        <w:suppressAutoHyphens/>
        <w:spacing w:line="360" w:lineRule="auto"/>
        <w:ind w:right="-2"/>
        <w:rPr>
          <w:rFonts w:ascii="Verdana" w:eastAsia="Lucida Sans Unicode" w:hAnsi="Verdana" w:cstheme="minorHAnsi"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3. W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przypadku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nienależytego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wykonania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usługi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Zamawiający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ma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prawo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obciążyć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Wykonawcę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kosztami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zastępczego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wykonania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usługi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niezależnie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od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kar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umownych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, o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których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mowa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w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ust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. 1,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na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co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Wykonawca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niniejszym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wyraża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zgodę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.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Zamawiający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ma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prawo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potrącić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koszty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zastępczego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wykonania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usługi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z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wynagrodzeniem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przysługującym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Wykonawcy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,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na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co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Wykonawca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niniejszym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wyraża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zgodę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.</w:t>
      </w:r>
    </w:p>
    <w:p w14:paraId="618E06A1" w14:textId="77777777" w:rsidR="006A78A2" w:rsidRPr="001F7F2E" w:rsidRDefault="006A78A2" w:rsidP="006A78A2">
      <w:pPr>
        <w:widowControl w:val="0"/>
        <w:suppressAutoHyphens/>
        <w:spacing w:line="360" w:lineRule="auto"/>
        <w:ind w:right="-2"/>
        <w:rPr>
          <w:rFonts w:ascii="Verdana" w:eastAsia="Lucida Sans Unicode" w:hAnsi="Verdana" w:cstheme="minorHAnsi"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4.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Zamawiający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ma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prawo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dochodzić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odszkodowania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uzupełniającego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przewyższającego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wysokość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zastrzeżonej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kary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umownej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na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zasadach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ogólnych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.</w:t>
      </w:r>
    </w:p>
    <w:p w14:paraId="20A140C2" w14:textId="77777777" w:rsidR="006A78A2" w:rsidRPr="001F7F2E" w:rsidRDefault="006A78A2" w:rsidP="006A78A2">
      <w:pPr>
        <w:widowControl w:val="0"/>
        <w:suppressAutoHyphens/>
        <w:spacing w:line="360" w:lineRule="auto"/>
        <w:ind w:right="-2"/>
        <w:rPr>
          <w:rFonts w:ascii="Verdana" w:eastAsia="Lucida Sans Unicode" w:hAnsi="Verdana" w:cstheme="minorHAnsi"/>
          <w:sz w:val="20"/>
          <w:szCs w:val="20"/>
          <w:lang w:eastAsia="ar-SA"/>
        </w:rPr>
      </w:pPr>
      <w:r w:rsidRPr="001F7F2E">
        <w:rPr>
          <w:rFonts w:ascii="Verdana" w:hAnsi="Verdana" w:cstheme="minorHAnsi"/>
          <w:sz w:val="20"/>
          <w:szCs w:val="20"/>
        </w:rPr>
        <w:t xml:space="preserve">5.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Wykonawca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wyraża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zgodę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na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potrącanie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przez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Zamawiającego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kar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naliczonych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w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związku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z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realizacją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umowy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z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wynagrodzeniem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przysługującym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Wykonawcy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,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na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co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Wykonawca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niniejszym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wyraża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zgodę</w:t>
      </w:r>
      <w:proofErr w:type="spellEnd"/>
      <w:r w:rsidRPr="001F7F2E">
        <w:rPr>
          <w:rFonts w:ascii="Verdana" w:hAnsi="Verdana" w:cstheme="minorHAnsi"/>
          <w:sz w:val="20"/>
          <w:szCs w:val="20"/>
        </w:rPr>
        <w:t xml:space="preserve">. </w:t>
      </w:r>
    </w:p>
    <w:p w14:paraId="653E0606" w14:textId="77777777" w:rsidR="006A78A2" w:rsidRPr="001F7F2E" w:rsidRDefault="006A78A2" w:rsidP="006A78A2">
      <w:pPr>
        <w:widowControl w:val="0"/>
        <w:suppressAutoHyphens/>
        <w:autoSpaceDE w:val="0"/>
        <w:autoSpaceDN w:val="0"/>
        <w:adjustRightInd w:val="0"/>
        <w:spacing w:line="360" w:lineRule="auto"/>
        <w:ind w:left="-567"/>
        <w:jc w:val="center"/>
        <w:rPr>
          <w:rFonts w:ascii="Verdana" w:eastAsia="Lucida Sans Unicode" w:hAnsi="Verdana" w:cstheme="minorHAnsi"/>
          <w:b/>
          <w:spacing w:val="11"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/>
          <w:spacing w:val="11"/>
          <w:sz w:val="20"/>
          <w:szCs w:val="20"/>
          <w:lang w:eastAsia="ar-SA"/>
        </w:rPr>
        <w:t>§12.</w:t>
      </w:r>
    </w:p>
    <w:p w14:paraId="177A1330" w14:textId="77777777" w:rsidR="006A78A2" w:rsidRPr="001F7F2E" w:rsidRDefault="006A78A2" w:rsidP="006A78A2">
      <w:pPr>
        <w:widowControl w:val="0"/>
        <w:suppressAutoHyphens/>
        <w:spacing w:line="360" w:lineRule="auto"/>
        <w:jc w:val="center"/>
        <w:rPr>
          <w:rFonts w:ascii="Verdana" w:eastAsia="Lucida Sans Unicode" w:hAnsi="Verdana" w:cstheme="minorHAnsi"/>
          <w:b/>
          <w:sz w:val="20"/>
          <w:szCs w:val="20"/>
          <w:lang w:eastAsia="ar-SA"/>
        </w:rPr>
      </w:pPr>
      <w:proofErr w:type="spellStart"/>
      <w:r w:rsidRPr="001F7F2E">
        <w:rPr>
          <w:rFonts w:ascii="Verdana" w:eastAsia="Lucida Sans Unicode" w:hAnsi="Verdana" w:cstheme="minorHAnsi"/>
          <w:b/>
          <w:sz w:val="20"/>
          <w:szCs w:val="20"/>
          <w:lang w:eastAsia="ar-SA"/>
        </w:rPr>
        <w:t>Odstąpienie</w:t>
      </w:r>
      <w:proofErr w:type="spellEnd"/>
      <w:r w:rsidRPr="001F7F2E">
        <w:rPr>
          <w:rFonts w:ascii="Verdana" w:eastAsia="Lucida Sans Unicode" w:hAnsi="Verdana" w:cstheme="minorHAnsi"/>
          <w:b/>
          <w:sz w:val="20"/>
          <w:szCs w:val="20"/>
          <w:lang w:eastAsia="ar-SA"/>
        </w:rPr>
        <w:t xml:space="preserve"> od </w:t>
      </w:r>
      <w:proofErr w:type="spellStart"/>
      <w:r w:rsidRPr="001F7F2E">
        <w:rPr>
          <w:rFonts w:ascii="Verdana" w:eastAsia="Lucida Sans Unicode" w:hAnsi="Verdana" w:cstheme="minorHAnsi"/>
          <w:b/>
          <w:sz w:val="20"/>
          <w:szCs w:val="20"/>
          <w:lang w:eastAsia="ar-SA"/>
        </w:rPr>
        <w:t>Umowy</w:t>
      </w:r>
      <w:proofErr w:type="spellEnd"/>
      <w:r w:rsidRPr="001F7F2E">
        <w:rPr>
          <w:rFonts w:ascii="Verdana" w:eastAsia="Lucida Sans Unicode" w:hAnsi="Verdana" w:cstheme="minorHAnsi"/>
          <w:b/>
          <w:sz w:val="20"/>
          <w:szCs w:val="20"/>
          <w:lang w:eastAsia="ar-SA"/>
        </w:rPr>
        <w:t xml:space="preserve">, </w:t>
      </w:r>
      <w:proofErr w:type="spellStart"/>
      <w:r w:rsidRPr="001F7F2E">
        <w:rPr>
          <w:rFonts w:ascii="Verdana" w:eastAsia="Lucida Sans Unicode" w:hAnsi="Verdana" w:cstheme="minorHAnsi"/>
          <w:b/>
          <w:sz w:val="20"/>
          <w:szCs w:val="20"/>
          <w:lang w:eastAsia="ar-SA"/>
        </w:rPr>
        <w:t>wypowiedzenie</w:t>
      </w:r>
      <w:proofErr w:type="spellEnd"/>
      <w:r w:rsidRPr="001F7F2E">
        <w:rPr>
          <w:rFonts w:ascii="Verdana" w:eastAsia="Lucida Sans Unicode" w:hAnsi="Verdana" w:cstheme="minorHAnsi"/>
          <w:b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b/>
          <w:sz w:val="20"/>
          <w:szCs w:val="20"/>
          <w:lang w:eastAsia="ar-SA"/>
        </w:rPr>
        <w:t>Umowy</w:t>
      </w:r>
      <w:proofErr w:type="spellEnd"/>
    </w:p>
    <w:p w14:paraId="413EC758" w14:textId="77777777" w:rsidR="006A78A2" w:rsidRPr="001F7F2E" w:rsidRDefault="006A78A2" w:rsidP="006A78A2">
      <w:pPr>
        <w:widowControl w:val="0"/>
        <w:suppressAutoHyphens/>
        <w:spacing w:line="360" w:lineRule="auto"/>
        <w:ind w:right="-2"/>
        <w:rPr>
          <w:rFonts w:ascii="Verdana" w:eastAsia="Lucida Sans Unicode" w:hAnsi="Verdana" w:cstheme="minorHAnsi"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1.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Zamawiającemu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przysługuje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prawo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odstąpienia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od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Umowy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w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całości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bądź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w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części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br/>
        <w:t xml:space="preserve">w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przypadkach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określonych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Kodeksem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Cywilnym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oraz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niezależnie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od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tych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przypadków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, 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jeżeli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Wykonawca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bez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uzasadnionej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przyczyny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nie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rozpoczął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realizacji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Umowy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pomimo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dodatkowego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wezwania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Zamawiającego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. </w:t>
      </w:r>
    </w:p>
    <w:p w14:paraId="20724992" w14:textId="77777777" w:rsidR="006A78A2" w:rsidRPr="001F7F2E" w:rsidRDefault="006A78A2" w:rsidP="006A78A2">
      <w:pPr>
        <w:widowControl w:val="0"/>
        <w:suppressAutoHyphens/>
        <w:spacing w:line="360" w:lineRule="auto"/>
        <w:ind w:right="-2"/>
        <w:rPr>
          <w:rFonts w:ascii="Verdana" w:eastAsia="Lucida Sans Unicode" w:hAnsi="Verdana" w:cstheme="minorHAnsi"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2.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Zamawiającemu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przysługuje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prawo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wypowiedzenia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Umowy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z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zachowaniem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miesięcznego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okresu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wypowiedzenia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: </w:t>
      </w:r>
    </w:p>
    <w:p w14:paraId="5B7D2E45" w14:textId="77777777" w:rsidR="006A78A2" w:rsidRPr="001F7F2E" w:rsidRDefault="006A78A2" w:rsidP="006A78A2">
      <w:pPr>
        <w:widowControl w:val="0"/>
        <w:tabs>
          <w:tab w:val="num" w:pos="426"/>
        </w:tabs>
        <w:suppressAutoHyphens/>
        <w:autoSpaceDE w:val="0"/>
        <w:autoSpaceDN w:val="0"/>
        <w:adjustRightInd w:val="0"/>
        <w:spacing w:line="360" w:lineRule="auto"/>
        <w:ind w:right="-2"/>
        <w:rPr>
          <w:rFonts w:ascii="Verdana" w:eastAsia="Lucida Sans Unicode" w:hAnsi="Verdana" w:cstheme="minorHAnsi"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1)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jeżeli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Wykonawca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nie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wykonuje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, z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przyczyn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leżących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po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jego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stronie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,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obowiązków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wynikających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z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Umowy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przez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okres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dłuższy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niż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2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dni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;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pomimo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wezwania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skierowanego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przez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Zamawiającego</w:t>
      </w:r>
      <w:proofErr w:type="spellEnd"/>
    </w:p>
    <w:p w14:paraId="6C64EACD" w14:textId="77777777" w:rsidR="006A78A2" w:rsidRPr="001F7F2E" w:rsidRDefault="006A78A2" w:rsidP="006A78A2">
      <w:pPr>
        <w:widowControl w:val="0"/>
        <w:tabs>
          <w:tab w:val="num" w:pos="426"/>
        </w:tabs>
        <w:suppressAutoHyphens/>
        <w:autoSpaceDE w:val="0"/>
        <w:autoSpaceDN w:val="0"/>
        <w:adjustRightInd w:val="0"/>
        <w:spacing w:line="360" w:lineRule="auto"/>
        <w:ind w:right="-2"/>
        <w:rPr>
          <w:rFonts w:ascii="Verdana" w:eastAsia="Lucida Sans Unicode" w:hAnsi="Verdana" w:cstheme="minorHAnsi"/>
          <w:spacing w:val="-1"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2)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jeżeli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Wykonawca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utracił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właściwości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lub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uprawnienia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niezbędne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do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wykonywania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niniejszej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Umowy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;</w:t>
      </w:r>
    </w:p>
    <w:p w14:paraId="76909D3A" w14:textId="77777777" w:rsidR="006A78A2" w:rsidRPr="001F7F2E" w:rsidRDefault="006A78A2" w:rsidP="006A78A2">
      <w:pPr>
        <w:widowControl w:val="0"/>
        <w:tabs>
          <w:tab w:val="num" w:pos="426"/>
        </w:tabs>
        <w:suppressAutoHyphens/>
        <w:autoSpaceDE w:val="0"/>
        <w:autoSpaceDN w:val="0"/>
        <w:adjustRightInd w:val="0"/>
        <w:spacing w:line="360" w:lineRule="auto"/>
        <w:ind w:right="-2"/>
        <w:rPr>
          <w:rFonts w:ascii="Verdana" w:eastAsia="Lucida Sans Unicode" w:hAnsi="Verdana" w:cstheme="minorHAnsi"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3)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jeżeli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pomimo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uprzednich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pisemnych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2-krotnych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zastrzeżeń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ze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strony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Zamawiającego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Wykonawca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nadal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nie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wykonuje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należycie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usług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zgodnie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z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warunkami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Umowy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lub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w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rażący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sposób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zaniedbuje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zobowiązania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umowne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;</w:t>
      </w:r>
    </w:p>
    <w:p w14:paraId="24ECA37F" w14:textId="77777777" w:rsidR="006A78A2" w:rsidRPr="001F7F2E" w:rsidRDefault="006A78A2" w:rsidP="006A78A2">
      <w:pPr>
        <w:widowControl w:val="0"/>
        <w:tabs>
          <w:tab w:val="num" w:pos="426"/>
        </w:tabs>
        <w:suppressAutoHyphens/>
        <w:autoSpaceDE w:val="0"/>
        <w:autoSpaceDN w:val="0"/>
        <w:adjustRightInd w:val="0"/>
        <w:spacing w:line="360" w:lineRule="auto"/>
        <w:ind w:right="-2"/>
        <w:rPr>
          <w:rFonts w:ascii="Verdana" w:eastAsia="Lucida Sans Unicode" w:hAnsi="Verdana" w:cstheme="minorHAnsi"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4)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jeżeli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zostały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naliczone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Wykonawcy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trzy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kary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umowne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za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nienależyte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wykonywanie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usługi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zgodnie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z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warunkami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Umowy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;</w:t>
      </w:r>
    </w:p>
    <w:p w14:paraId="2549087E" w14:textId="77777777" w:rsidR="006A78A2" w:rsidRPr="001F7F2E" w:rsidRDefault="006A78A2" w:rsidP="006A78A2">
      <w:pPr>
        <w:widowControl w:val="0"/>
        <w:tabs>
          <w:tab w:val="num" w:pos="426"/>
        </w:tabs>
        <w:suppressAutoHyphens/>
        <w:autoSpaceDE w:val="0"/>
        <w:autoSpaceDN w:val="0"/>
        <w:adjustRightInd w:val="0"/>
        <w:spacing w:line="360" w:lineRule="auto"/>
        <w:ind w:right="-2"/>
        <w:rPr>
          <w:rFonts w:ascii="Verdana" w:eastAsia="Lucida Sans Unicode" w:hAnsi="Verdana" w:cstheme="minorHAnsi"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5)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jeżeli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Wykonawca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powierzył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wykonanie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Umowy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osobie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trzeciej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lub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rozszerzył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zakres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podwykonawstwa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Umowy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bez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zgody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Zamawiającego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nie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zmienił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sposobu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realizacji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Umowy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mimo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wezwania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go do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tego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przez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Zamawiającego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;</w:t>
      </w:r>
    </w:p>
    <w:p w14:paraId="7DD79CF1" w14:textId="77777777" w:rsidR="006A78A2" w:rsidRPr="001F7F2E" w:rsidRDefault="006A78A2" w:rsidP="006A78A2">
      <w:pPr>
        <w:widowControl w:val="0"/>
        <w:suppressAutoHyphens/>
        <w:spacing w:line="360" w:lineRule="auto"/>
        <w:ind w:right="-2"/>
        <w:rPr>
          <w:rFonts w:ascii="Verdana" w:eastAsia="Lucida Sans Unicode" w:hAnsi="Verdana" w:cstheme="minorHAnsi"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3.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Odstąpienie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od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Umowy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lub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wypowiedzenie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Umowy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powinno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nastąpić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w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formie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pisemnej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, pod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rygorem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nieważności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.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Zamawiający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uprawniony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jest do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odstąpienia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od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Umowy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bądź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jej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wypowiedzenia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w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terminie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30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dni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od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dnia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powzięcia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wiadomości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o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lastRenderedPageBreak/>
        <w:t>przesłance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stanowiącej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odpowiednio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podstawę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odstąpienia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od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Umowy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lub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jej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wypowiedzenia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. W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przypadku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odstąpienia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od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Umowy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lub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jej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wypowiedzenia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Wykonawca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może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żądać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wyłącznie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wynagrodzenia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należnego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z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tytułu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prawidłowo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wykonanej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części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Umowy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,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wg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.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stanu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na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dzień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odstąpienia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lub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wypowiedzenia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. </w:t>
      </w:r>
    </w:p>
    <w:p w14:paraId="53ACBB37" w14:textId="77777777" w:rsidR="006A78A2" w:rsidRPr="001F7F2E" w:rsidRDefault="006A78A2" w:rsidP="006A78A2">
      <w:pPr>
        <w:widowControl w:val="0"/>
        <w:suppressAutoHyphens/>
        <w:spacing w:line="360" w:lineRule="auto"/>
        <w:ind w:right="-2"/>
        <w:rPr>
          <w:rFonts w:ascii="Verdana" w:eastAsia="Lucida Sans Unicode" w:hAnsi="Verdana" w:cstheme="minorHAnsi"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4.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Odstąpienie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od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Umowy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lub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jej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wypowiedzenie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nie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ogranicza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możliwości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dochodzenia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przez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Zamawiającego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kar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umownych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. </w:t>
      </w:r>
    </w:p>
    <w:p w14:paraId="24971BF4" w14:textId="77777777" w:rsidR="006A78A2" w:rsidRPr="001F7F2E" w:rsidRDefault="006A78A2" w:rsidP="006A78A2">
      <w:pPr>
        <w:widowControl w:val="0"/>
        <w:suppressAutoHyphens/>
        <w:spacing w:line="360" w:lineRule="auto"/>
        <w:ind w:right="-2"/>
        <w:rPr>
          <w:rFonts w:ascii="Verdana" w:eastAsia="Lucida Sans Unicode" w:hAnsi="Verdana" w:cstheme="minorHAnsi"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5.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Zamawiający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zastrzega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sobie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prawo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natychmiastowego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wypowiedzenia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Umowy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,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tj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. z 3-dniowym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okresem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wypowiedzenia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, bez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wzywania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do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usunięcia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naruszeń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, w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przypadku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stwierdzenia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nieprzestrzegania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przez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Wykonawcę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warunków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bezpieczeństwa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ochrony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informacji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niejawnych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lub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obowiązku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poufności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. </w:t>
      </w:r>
    </w:p>
    <w:p w14:paraId="5418137D" w14:textId="77777777" w:rsidR="006A78A2" w:rsidRPr="001F7F2E" w:rsidRDefault="006A78A2" w:rsidP="006A78A2">
      <w:pPr>
        <w:widowControl w:val="0"/>
        <w:suppressAutoHyphens/>
        <w:spacing w:line="360" w:lineRule="auto"/>
        <w:jc w:val="center"/>
        <w:rPr>
          <w:rFonts w:ascii="Verdana" w:eastAsia="Lucida Sans Unicode" w:hAnsi="Verdana" w:cstheme="minorHAnsi"/>
          <w:b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/>
          <w:sz w:val="20"/>
          <w:szCs w:val="20"/>
          <w:lang w:eastAsia="ar-SA"/>
        </w:rPr>
        <w:t>§13.</w:t>
      </w:r>
      <w:r w:rsidRPr="001F7F2E">
        <w:rPr>
          <w:rFonts w:ascii="Verdana" w:eastAsia="Lucida Sans Unicode" w:hAnsi="Verdana" w:cstheme="minorHAnsi"/>
          <w:b/>
          <w:sz w:val="20"/>
          <w:szCs w:val="20"/>
          <w:lang w:eastAsia="ar-SA"/>
        </w:rPr>
        <w:br/>
      </w:r>
      <w:bookmarkStart w:id="30" w:name="bookmark173"/>
      <w:bookmarkEnd w:id="30"/>
      <w:proofErr w:type="spellStart"/>
      <w:r w:rsidRPr="001F7F2E">
        <w:rPr>
          <w:rFonts w:ascii="Verdana" w:eastAsia="Lucida Sans Unicode" w:hAnsi="Verdana" w:cstheme="minorHAnsi"/>
          <w:b/>
          <w:sz w:val="20"/>
          <w:szCs w:val="20"/>
          <w:lang w:eastAsia="ar-SA"/>
        </w:rPr>
        <w:t>Zmiany</w:t>
      </w:r>
      <w:proofErr w:type="spellEnd"/>
      <w:r w:rsidRPr="001F7F2E">
        <w:rPr>
          <w:rFonts w:ascii="Verdana" w:eastAsia="Lucida Sans Unicode" w:hAnsi="Verdana" w:cstheme="minorHAnsi"/>
          <w:b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b/>
          <w:sz w:val="20"/>
          <w:szCs w:val="20"/>
          <w:lang w:eastAsia="ar-SA"/>
        </w:rPr>
        <w:t>umowy</w:t>
      </w:r>
      <w:proofErr w:type="spellEnd"/>
      <w:r w:rsidRPr="001F7F2E">
        <w:rPr>
          <w:rFonts w:ascii="Verdana" w:eastAsia="Lucida Sans Unicode" w:hAnsi="Verdana" w:cstheme="minorHAnsi"/>
          <w:b/>
          <w:sz w:val="20"/>
          <w:szCs w:val="20"/>
          <w:lang w:eastAsia="ar-SA"/>
        </w:rPr>
        <w:t xml:space="preserve"> w </w:t>
      </w:r>
      <w:proofErr w:type="spellStart"/>
      <w:r w:rsidRPr="001F7F2E">
        <w:rPr>
          <w:rFonts w:ascii="Verdana" w:eastAsia="Lucida Sans Unicode" w:hAnsi="Verdana" w:cstheme="minorHAnsi"/>
          <w:b/>
          <w:sz w:val="20"/>
          <w:szCs w:val="20"/>
          <w:lang w:eastAsia="ar-SA"/>
        </w:rPr>
        <w:t>zakresie</w:t>
      </w:r>
      <w:proofErr w:type="spellEnd"/>
      <w:r w:rsidRPr="001F7F2E">
        <w:rPr>
          <w:rFonts w:ascii="Verdana" w:eastAsia="Lucida Sans Unicode" w:hAnsi="Verdana" w:cstheme="minorHAnsi"/>
          <w:b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b/>
          <w:sz w:val="20"/>
          <w:szCs w:val="20"/>
          <w:lang w:eastAsia="ar-SA"/>
        </w:rPr>
        <w:t>wynagrodzenia</w:t>
      </w:r>
      <w:proofErr w:type="spellEnd"/>
      <w:r w:rsidRPr="001F7F2E">
        <w:rPr>
          <w:rFonts w:ascii="Verdana" w:eastAsia="Lucida Sans Unicode" w:hAnsi="Verdana" w:cstheme="minorHAnsi"/>
          <w:b/>
          <w:sz w:val="20"/>
          <w:szCs w:val="20"/>
          <w:lang w:eastAsia="ar-SA"/>
        </w:rPr>
        <w:t xml:space="preserve"> </w:t>
      </w:r>
    </w:p>
    <w:p w14:paraId="3AB096ED" w14:textId="77777777" w:rsidR="006A78A2" w:rsidRPr="001F7F2E" w:rsidRDefault="006A78A2" w:rsidP="006A78A2">
      <w:pPr>
        <w:widowControl w:val="0"/>
        <w:suppressAutoHyphens/>
        <w:spacing w:line="360" w:lineRule="auto"/>
        <w:jc w:val="center"/>
        <w:rPr>
          <w:rFonts w:ascii="Verdana" w:eastAsia="Lucida Sans Unicode" w:hAnsi="Verdana" w:cstheme="minorHAnsi"/>
          <w:b/>
          <w:sz w:val="20"/>
          <w:szCs w:val="20"/>
          <w:lang w:eastAsia="ar-SA"/>
        </w:rPr>
      </w:pPr>
      <w:proofErr w:type="spellStart"/>
      <w:r w:rsidRPr="001F7F2E">
        <w:rPr>
          <w:rFonts w:ascii="Verdana" w:eastAsia="Lucida Sans Unicode" w:hAnsi="Verdana" w:cstheme="minorHAnsi"/>
          <w:b/>
          <w:sz w:val="20"/>
          <w:szCs w:val="20"/>
          <w:lang w:eastAsia="ar-SA"/>
        </w:rPr>
        <w:t>Spowodowane</w:t>
      </w:r>
      <w:proofErr w:type="spellEnd"/>
      <w:r w:rsidRPr="001F7F2E">
        <w:rPr>
          <w:rFonts w:ascii="Verdana" w:eastAsia="Lucida Sans Unicode" w:hAnsi="Verdana" w:cstheme="minorHAnsi"/>
          <w:b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b/>
          <w:sz w:val="20"/>
          <w:szCs w:val="20"/>
          <w:lang w:eastAsia="ar-SA"/>
        </w:rPr>
        <w:t>zmianami</w:t>
      </w:r>
      <w:proofErr w:type="spellEnd"/>
      <w:r w:rsidRPr="001F7F2E">
        <w:rPr>
          <w:rFonts w:ascii="Verdana" w:eastAsia="Lucida Sans Unicode" w:hAnsi="Verdana" w:cstheme="minorHAnsi"/>
          <w:b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b/>
          <w:sz w:val="20"/>
          <w:szCs w:val="20"/>
          <w:lang w:eastAsia="ar-SA"/>
        </w:rPr>
        <w:t>rynkowymi</w:t>
      </w:r>
      <w:proofErr w:type="spellEnd"/>
    </w:p>
    <w:p w14:paraId="239AC6E2" w14:textId="77777777" w:rsidR="006A78A2" w:rsidRPr="001F7F2E" w:rsidRDefault="006A78A2" w:rsidP="006A78A2">
      <w:pPr>
        <w:spacing w:line="360" w:lineRule="auto"/>
        <w:rPr>
          <w:rFonts w:ascii="Verdana" w:hAnsi="Verdana" w:cs="Calibri"/>
          <w:color w:val="000000"/>
          <w:sz w:val="20"/>
          <w:szCs w:val="20"/>
        </w:rPr>
      </w:pPr>
      <w:r w:rsidRPr="001F7F2E">
        <w:rPr>
          <w:rFonts w:ascii="Verdana" w:hAnsi="Verdana" w:cs="Calibri"/>
          <w:color w:val="000000"/>
          <w:sz w:val="20"/>
          <w:szCs w:val="20"/>
        </w:rPr>
        <w:t xml:space="preserve">1.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Zamawiający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przewiduje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możliwość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zmiany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wysokości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wynagrodzenia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należnego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Wykonawcy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(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jego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zwiększenia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lub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zmniejszenia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), w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przypadku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,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gdy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w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okresie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obowiązywania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Umowy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wystąpią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zmiany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ceny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materiałów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lub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kosztów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związanych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z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wykonaniem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Umowy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przez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Wykonawcę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, a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zmiany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te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nie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były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możliwe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do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przewidzenia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na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etapie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zawarcia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Umowy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,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na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następujących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zasadach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>:</w:t>
      </w:r>
    </w:p>
    <w:p w14:paraId="03CC9C34" w14:textId="77777777" w:rsidR="006A78A2" w:rsidRPr="001F7F2E" w:rsidRDefault="006A78A2" w:rsidP="006A78A2">
      <w:pPr>
        <w:spacing w:line="360" w:lineRule="auto"/>
        <w:rPr>
          <w:rFonts w:ascii="Verdana" w:hAnsi="Verdana" w:cs="Calibri"/>
          <w:color w:val="000000"/>
          <w:sz w:val="20"/>
          <w:szCs w:val="20"/>
        </w:rPr>
      </w:pPr>
      <w:r w:rsidRPr="001F7F2E">
        <w:rPr>
          <w:rFonts w:ascii="Verdana" w:hAnsi="Verdana" w:cs="Calibri"/>
          <w:color w:val="000000"/>
          <w:sz w:val="20"/>
          <w:szCs w:val="20"/>
        </w:rPr>
        <w:t xml:space="preserve">1)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dla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potrzeb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wyliczenia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zmiany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wynagrodzenia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Strony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przyjmują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ceny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według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szybkiego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szacunku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wskaźnika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cen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towarów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i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usług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konsumpcyjnych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opublikowanego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przez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Prezesa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Głównego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Urzędu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Statystycznego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w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miesiącu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, w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którym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wykonawca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złożył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wniosek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, o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którym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mowa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w pkt. 5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albo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Zamawiający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wystosował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do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Wykonawcy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pismo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informujące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o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okolicznościach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, o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których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mowa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w pkt 4., w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porównaniu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z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analogicznym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miesiącem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ub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.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roku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>;</w:t>
      </w:r>
    </w:p>
    <w:p w14:paraId="5B913109" w14:textId="77777777" w:rsidR="006A78A2" w:rsidRPr="001F7F2E" w:rsidRDefault="006A78A2" w:rsidP="006A78A2">
      <w:pPr>
        <w:spacing w:line="360" w:lineRule="auto"/>
        <w:rPr>
          <w:rFonts w:ascii="Verdana" w:hAnsi="Verdana" w:cs="Calibri"/>
          <w:color w:val="000000"/>
          <w:sz w:val="20"/>
          <w:szCs w:val="20"/>
        </w:rPr>
      </w:pPr>
      <w:r w:rsidRPr="001F7F2E">
        <w:rPr>
          <w:rFonts w:ascii="Verdana" w:hAnsi="Verdana" w:cs="Calibri"/>
          <w:color w:val="000000"/>
          <w:sz w:val="20"/>
          <w:szCs w:val="20"/>
        </w:rPr>
        <w:t xml:space="preserve">2)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zmiana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wynagrodzenia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może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nastąpić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pod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warunkiem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,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że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zmiana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wskaźnika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GUS, o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której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mowa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w pkt. 1, ma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rzeczywisty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wpływ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na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zmianę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cen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materiałów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lub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kosztów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wykonania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Umowy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>;</w:t>
      </w:r>
    </w:p>
    <w:p w14:paraId="6C12FE4F" w14:textId="77777777" w:rsidR="006A78A2" w:rsidRPr="001F7F2E" w:rsidRDefault="006A78A2" w:rsidP="006A78A2">
      <w:pPr>
        <w:spacing w:line="360" w:lineRule="auto"/>
        <w:rPr>
          <w:rFonts w:ascii="Verdana" w:hAnsi="Verdana" w:cs="Calibri"/>
          <w:color w:val="000000"/>
          <w:sz w:val="20"/>
          <w:szCs w:val="20"/>
        </w:rPr>
      </w:pPr>
      <w:r w:rsidRPr="001F7F2E">
        <w:rPr>
          <w:rFonts w:ascii="Verdana" w:hAnsi="Verdana" w:cs="Calibri"/>
          <w:color w:val="000000"/>
          <w:sz w:val="20"/>
          <w:szCs w:val="20"/>
        </w:rPr>
        <w:t xml:space="preserve">3)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zmiana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wynagrodzenia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może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nastąpić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,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jeśli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wskaźnik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GUS, o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którym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mowa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w pkt. 1,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uprawniający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do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zwiększenia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wynagrodzenia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Wykonawcy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,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wzrośnie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o co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najmniej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10% (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inflacja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>);</w:t>
      </w:r>
    </w:p>
    <w:p w14:paraId="2FB306F3" w14:textId="77777777" w:rsidR="006A78A2" w:rsidRPr="001F7F2E" w:rsidRDefault="006A78A2" w:rsidP="006A78A2">
      <w:pPr>
        <w:spacing w:line="360" w:lineRule="auto"/>
        <w:rPr>
          <w:rFonts w:ascii="Verdana" w:hAnsi="Verdana" w:cs="Calibri"/>
          <w:color w:val="000000"/>
          <w:sz w:val="20"/>
          <w:szCs w:val="20"/>
        </w:rPr>
      </w:pPr>
      <w:r w:rsidRPr="001F7F2E">
        <w:rPr>
          <w:rFonts w:ascii="Verdana" w:hAnsi="Verdana" w:cs="Calibri"/>
          <w:color w:val="000000"/>
          <w:sz w:val="20"/>
          <w:szCs w:val="20"/>
        </w:rPr>
        <w:t xml:space="preserve">4)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zmiana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wynagrodzenia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może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nastąpić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,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jeśli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wskaźnik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GUS, o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którym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mowa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w pkt. 1,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uprawniający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do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zmniejszenia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wynagrodzenia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Wykonawcy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,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spadnie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o co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najmniej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10% (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deflacja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>);</w:t>
      </w:r>
    </w:p>
    <w:p w14:paraId="021E61A3" w14:textId="77777777" w:rsidR="006A78A2" w:rsidRPr="001F7F2E" w:rsidRDefault="006A78A2" w:rsidP="006A78A2">
      <w:pPr>
        <w:spacing w:line="360" w:lineRule="auto"/>
        <w:rPr>
          <w:rFonts w:ascii="Verdana" w:hAnsi="Verdana" w:cs="Calibri"/>
          <w:color w:val="000000"/>
          <w:sz w:val="20"/>
          <w:szCs w:val="20"/>
        </w:rPr>
      </w:pPr>
      <w:r w:rsidRPr="001F7F2E">
        <w:rPr>
          <w:rFonts w:ascii="Verdana" w:hAnsi="Verdana" w:cs="Calibri"/>
          <w:color w:val="000000"/>
          <w:sz w:val="20"/>
          <w:szCs w:val="20"/>
        </w:rPr>
        <w:t xml:space="preserve">5) w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przypadku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, o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którym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mowa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w pkt. 3,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Wykonawca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składa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do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Zamawiającego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pisemny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wniosek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o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zmianę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wynagrodzenia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,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wraz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z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wyliczeniem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kwoty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wynagrodzenia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należnego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Wykonawcy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po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zmianie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,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uzasadniając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,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że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zaistniała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zmiana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wskaźnika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, o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której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mowa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w pkt. 3, ma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rzeczywisty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wpływ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na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koszty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wykonania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Umowy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,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tj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.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zaistniał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związek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pomiędzy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zmianą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wynagrodzenia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umownego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, a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zmianą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ceny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materiałów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lub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kosztów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związanych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z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lastRenderedPageBreak/>
        <w:t>realizacją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Umowy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.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Zamawiający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zastrzega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sobie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prawo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do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żądania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przedstawienia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przez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Wykonawcę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dokumentów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potwierdzających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zasadność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zwrócenia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się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Wykonawcy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o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zmianę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wynagrodzenia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, w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szczególności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rzeczywistego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zastosowania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określonych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materiałów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lub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poniesienie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poszczególnych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kosztów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w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ramach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wykonania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Umowy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. .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Obowiązek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wykazania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wpływu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zmian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na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koszty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wykonania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przedmiotu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Umowy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należy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do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Wykonawcy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, pod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rygorem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odmowy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dokonania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zmiany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Umowy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; Nie jest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wystarczające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powołanie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się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na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ogólny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wzrost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cen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–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Wykonawca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musi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udowodnić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faktyczne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zwiększenie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ceny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materiałów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lub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kosztów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związanych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z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realizacją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przedmiotu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Umowy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>;</w:t>
      </w:r>
    </w:p>
    <w:p w14:paraId="62945705" w14:textId="77777777" w:rsidR="006A78A2" w:rsidRPr="001F7F2E" w:rsidRDefault="006A78A2" w:rsidP="006A78A2">
      <w:pPr>
        <w:spacing w:line="360" w:lineRule="auto"/>
        <w:rPr>
          <w:rFonts w:ascii="Verdana" w:hAnsi="Verdana" w:cs="Calibri"/>
          <w:color w:val="000000"/>
          <w:sz w:val="20"/>
          <w:szCs w:val="20"/>
        </w:rPr>
      </w:pPr>
      <w:r w:rsidRPr="001F7F2E">
        <w:rPr>
          <w:rFonts w:ascii="Verdana" w:hAnsi="Verdana" w:cs="Calibri"/>
          <w:color w:val="000000"/>
          <w:sz w:val="20"/>
          <w:szCs w:val="20"/>
        </w:rPr>
        <w:t xml:space="preserve">6) w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przypadku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, o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którym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mowa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w pkt. 4,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Zamawiający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przekazuje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do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Wykonawcy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informację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o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uzasadnionym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zmniejszeniu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należnego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mu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wynagrodzenia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wynikającym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ze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spadku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wartości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wskaźnika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GUS, o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której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mowa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w pkt. 4;</w:t>
      </w:r>
    </w:p>
    <w:p w14:paraId="6FDB4C7B" w14:textId="77777777" w:rsidR="006A78A2" w:rsidRPr="001F7F2E" w:rsidRDefault="006A78A2" w:rsidP="006A78A2">
      <w:pPr>
        <w:spacing w:line="360" w:lineRule="auto"/>
        <w:rPr>
          <w:rFonts w:ascii="Verdana" w:hAnsi="Verdana" w:cs="Calibri"/>
          <w:color w:val="000000"/>
          <w:sz w:val="20"/>
          <w:szCs w:val="20"/>
        </w:rPr>
      </w:pPr>
      <w:r w:rsidRPr="001F7F2E">
        <w:rPr>
          <w:rFonts w:ascii="Verdana" w:hAnsi="Verdana" w:cs="Calibri"/>
          <w:color w:val="000000"/>
          <w:sz w:val="20"/>
          <w:szCs w:val="20"/>
        </w:rPr>
        <w:t xml:space="preserve">7)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zmiana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wynagrodzenia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może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być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dokonana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wyłącznie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raz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w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roku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kalendarzowym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>;</w:t>
      </w:r>
    </w:p>
    <w:p w14:paraId="4B121095" w14:textId="77777777" w:rsidR="006A78A2" w:rsidRPr="001F7F2E" w:rsidRDefault="006A78A2" w:rsidP="006A78A2">
      <w:pPr>
        <w:spacing w:line="360" w:lineRule="auto"/>
        <w:rPr>
          <w:rFonts w:ascii="Verdana" w:hAnsi="Verdana" w:cs="Calibri"/>
          <w:color w:val="000000"/>
          <w:sz w:val="20"/>
          <w:szCs w:val="20"/>
        </w:rPr>
      </w:pPr>
      <w:r w:rsidRPr="001F7F2E">
        <w:rPr>
          <w:rFonts w:ascii="Verdana" w:hAnsi="Verdana" w:cs="Calibri"/>
          <w:color w:val="000000"/>
          <w:sz w:val="20"/>
          <w:szCs w:val="20"/>
        </w:rPr>
        <w:t xml:space="preserve">8)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zwiększenie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lub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zmniejszenie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wynagrodzenia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przez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Strony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może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być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dokonane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nie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wcześniej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niż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po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upływie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6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miesięcy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wykonywania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Umowy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>;</w:t>
      </w:r>
    </w:p>
    <w:p w14:paraId="0F12EE63" w14:textId="77777777" w:rsidR="006A78A2" w:rsidRPr="001F7F2E" w:rsidRDefault="006A78A2" w:rsidP="006A78A2">
      <w:pPr>
        <w:spacing w:line="360" w:lineRule="auto"/>
        <w:rPr>
          <w:rFonts w:ascii="Verdana" w:hAnsi="Verdana" w:cs="Calibri"/>
          <w:color w:val="000000"/>
          <w:sz w:val="20"/>
          <w:szCs w:val="20"/>
        </w:rPr>
      </w:pPr>
      <w:r w:rsidRPr="001F7F2E">
        <w:rPr>
          <w:rFonts w:ascii="Verdana" w:hAnsi="Verdana" w:cs="Calibri"/>
          <w:color w:val="000000"/>
          <w:sz w:val="20"/>
          <w:szCs w:val="20"/>
        </w:rPr>
        <w:t xml:space="preserve">9)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maksymalna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wartość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zmiany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wynagrodzenia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nie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może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przekroczyć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10%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całkowitego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wynagrodzenia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brutto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,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określonego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w § 4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ust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. 1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Umowy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>;</w:t>
      </w:r>
    </w:p>
    <w:p w14:paraId="644FFFAA" w14:textId="77777777" w:rsidR="006A78A2" w:rsidRPr="001F7F2E" w:rsidRDefault="006A78A2" w:rsidP="006A78A2">
      <w:pPr>
        <w:spacing w:line="360" w:lineRule="auto"/>
        <w:rPr>
          <w:rFonts w:ascii="Verdana" w:hAnsi="Verdana" w:cs="Calibri"/>
          <w:color w:val="000000"/>
          <w:sz w:val="20"/>
          <w:szCs w:val="20"/>
        </w:rPr>
      </w:pPr>
      <w:r w:rsidRPr="001F7F2E">
        <w:rPr>
          <w:rFonts w:ascii="Verdana" w:hAnsi="Verdana" w:cs="Calibri"/>
          <w:color w:val="000000"/>
          <w:sz w:val="20"/>
          <w:szCs w:val="20"/>
        </w:rPr>
        <w:t xml:space="preserve">10)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waloryzacją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objęta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będzie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tylko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część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niewypłaconego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, do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daty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waloryzacji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,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wynagrodzenia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>;</w:t>
      </w:r>
    </w:p>
    <w:p w14:paraId="6C100355" w14:textId="77777777" w:rsidR="006A78A2" w:rsidRPr="001F7F2E" w:rsidRDefault="006A78A2" w:rsidP="006A78A2">
      <w:pPr>
        <w:spacing w:line="360" w:lineRule="auto"/>
        <w:rPr>
          <w:rFonts w:ascii="Verdana" w:hAnsi="Verdana" w:cs="Calibri"/>
          <w:color w:val="000000"/>
          <w:sz w:val="20"/>
          <w:szCs w:val="20"/>
        </w:rPr>
      </w:pPr>
      <w:r w:rsidRPr="001F7F2E">
        <w:rPr>
          <w:rFonts w:ascii="Verdana" w:hAnsi="Verdana" w:cs="Calibri"/>
          <w:color w:val="000000"/>
          <w:sz w:val="20"/>
          <w:szCs w:val="20"/>
        </w:rPr>
        <w:t xml:space="preserve">11)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Strony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zgodnie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postanawiają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,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że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procedowanie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,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analizowanie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,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odmowa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,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spory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etc.,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dotyczące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zmiany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wynagrodzenia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na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podstawie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postanowień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niniejszego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ustępu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,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nie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stanowią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i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nie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będą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stanowić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jakiejkolwiek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podstawy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do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wstrzymania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wykonywania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zobowiązań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Stron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wynikających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z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Umowy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, a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wszelkie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spory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dot.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zmiany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wynagrodzenia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w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oparciu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o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postanowienia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niniejszego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ustępu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,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pozostaną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bez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negatywnego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wpływu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na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wykonywanie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i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gotowość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Stron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do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wykonywania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Umowy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>.</w:t>
      </w:r>
    </w:p>
    <w:p w14:paraId="3D5CC745" w14:textId="77777777" w:rsidR="006A78A2" w:rsidRPr="001F7F2E" w:rsidRDefault="006A78A2" w:rsidP="006A78A2">
      <w:pPr>
        <w:spacing w:line="360" w:lineRule="auto"/>
        <w:rPr>
          <w:rFonts w:ascii="Verdana" w:hAnsi="Verdana" w:cs="Calibri"/>
          <w:color w:val="000000"/>
          <w:sz w:val="20"/>
          <w:szCs w:val="20"/>
        </w:rPr>
      </w:pPr>
    </w:p>
    <w:p w14:paraId="2B55716B" w14:textId="77777777" w:rsidR="006A78A2" w:rsidRPr="001F7F2E" w:rsidRDefault="006A78A2" w:rsidP="006A78A2">
      <w:pPr>
        <w:spacing w:before="100" w:beforeAutospacing="1" w:line="360" w:lineRule="auto"/>
        <w:rPr>
          <w:rFonts w:ascii="Verdana" w:hAnsi="Verdana" w:cs="Calibri"/>
          <w:color w:val="000000"/>
          <w:sz w:val="20"/>
          <w:szCs w:val="20"/>
        </w:rPr>
      </w:pPr>
      <w:bookmarkStart w:id="31" w:name="bookmark149"/>
      <w:bookmarkStart w:id="32" w:name="bookmark150"/>
      <w:bookmarkEnd w:id="31"/>
      <w:bookmarkEnd w:id="32"/>
      <w:r w:rsidRPr="001F7F2E">
        <w:rPr>
          <w:rFonts w:ascii="Verdana" w:hAnsi="Verdana" w:cs="Calibri"/>
          <w:color w:val="000000"/>
          <w:sz w:val="20"/>
          <w:szCs w:val="20"/>
        </w:rPr>
        <w:t xml:space="preserve">2.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Wykonawca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,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którego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wynagrodzenie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zostało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zmienione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zgodnie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z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ust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. 1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zobowiązany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jest do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zmiany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wynagrodzenia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przysługującego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podwykonawcy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, z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którym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zawarł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Umowę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, w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zakresie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odpowiadającym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zmianom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cen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materiałów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lub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kosztów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dotyczących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zobowiązania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podwykonawcy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,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jeżeli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łącznie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spełnione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są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następujące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warunki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>:</w:t>
      </w:r>
    </w:p>
    <w:p w14:paraId="07ECD710" w14:textId="77777777" w:rsidR="006A78A2" w:rsidRPr="001F7F2E" w:rsidRDefault="006A78A2" w:rsidP="006A78A2">
      <w:pPr>
        <w:widowControl w:val="0"/>
        <w:tabs>
          <w:tab w:val="left" w:pos="536"/>
        </w:tabs>
        <w:spacing w:line="360" w:lineRule="auto"/>
        <w:rPr>
          <w:rFonts w:ascii="Verdana" w:eastAsia="Verdana" w:hAnsi="Verdana" w:cstheme="minorHAnsi"/>
          <w:sz w:val="20"/>
          <w:szCs w:val="20"/>
          <w:lang w:eastAsia="en-US"/>
        </w:rPr>
      </w:pPr>
      <w:r w:rsidRPr="001F7F2E">
        <w:rPr>
          <w:rFonts w:ascii="Verdana" w:eastAsia="Verdana" w:hAnsi="Verdana" w:cstheme="minorHAnsi"/>
          <w:sz w:val="20"/>
          <w:szCs w:val="20"/>
        </w:rPr>
        <w:t xml:space="preserve">1) </w:t>
      </w:r>
      <w:proofErr w:type="spellStart"/>
      <w:r w:rsidRPr="001F7F2E">
        <w:rPr>
          <w:rFonts w:ascii="Verdana" w:eastAsia="Verdana" w:hAnsi="Verdana" w:cstheme="minorHAnsi"/>
          <w:sz w:val="20"/>
          <w:szCs w:val="20"/>
        </w:rPr>
        <w:t>przedmiotem</w:t>
      </w:r>
      <w:proofErr w:type="spellEnd"/>
      <w:r w:rsidRPr="001F7F2E">
        <w:rPr>
          <w:rFonts w:ascii="Verdana" w:eastAsia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Verdana" w:hAnsi="Verdana" w:cstheme="minorHAnsi"/>
          <w:sz w:val="20"/>
          <w:szCs w:val="20"/>
        </w:rPr>
        <w:t>Umowy</w:t>
      </w:r>
      <w:proofErr w:type="spellEnd"/>
      <w:r w:rsidRPr="001F7F2E">
        <w:rPr>
          <w:rFonts w:ascii="Verdana" w:eastAsia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Verdana" w:hAnsi="Verdana" w:cstheme="minorHAnsi"/>
          <w:sz w:val="20"/>
          <w:szCs w:val="20"/>
        </w:rPr>
        <w:t>są</w:t>
      </w:r>
      <w:proofErr w:type="spellEnd"/>
      <w:r w:rsidRPr="001F7F2E">
        <w:rPr>
          <w:rFonts w:ascii="Verdana" w:eastAsia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Verdana" w:hAnsi="Verdana" w:cstheme="minorHAnsi"/>
          <w:sz w:val="20"/>
          <w:szCs w:val="20"/>
        </w:rPr>
        <w:t>dostawy</w:t>
      </w:r>
      <w:proofErr w:type="spellEnd"/>
      <w:r w:rsidRPr="001F7F2E">
        <w:rPr>
          <w:rFonts w:ascii="Verdana" w:eastAsia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Verdana" w:hAnsi="Verdana" w:cstheme="minorHAnsi"/>
          <w:sz w:val="20"/>
          <w:szCs w:val="20"/>
        </w:rPr>
        <w:t>lub</w:t>
      </w:r>
      <w:proofErr w:type="spellEnd"/>
      <w:r w:rsidRPr="001F7F2E">
        <w:rPr>
          <w:rFonts w:ascii="Verdana" w:eastAsia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Verdana" w:hAnsi="Verdana" w:cstheme="minorHAnsi"/>
          <w:sz w:val="20"/>
          <w:szCs w:val="20"/>
        </w:rPr>
        <w:t>usługi</w:t>
      </w:r>
      <w:proofErr w:type="spellEnd"/>
      <w:r w:rsidRPr="001F7F2E">
        <w:rPr>
          <w:rFonts w:ascii="Verdana" w:eastAsia="Verdana" w:hAnsi="Verdana" w:cstheme="minorHAnsi"/>
          <w:sz w:val="20"/>
          <w:szCs w:val="20"/>
        </w:rPr>
        <w:t>;</w:t>
      </w:r>
    </w:p>
    <w:p w14:paraId="24033557" w14:textId="77777777" w:rsidR="006A78A2" w:rsidRPr="001F7F2E" w:rsidRDefault="006A78A2" w:rsidP="006A78A2">
      <w:pPr>
        <w:widowControl w:val="0"/>
        <w:tabs>
          <w:tab w:val="left" w:pos="536"/>
        </w:tabs>
        <w:spacing w:line="360" w:lineRule="auto"/>
        <w:rPr>
          <w:rFonts w:ascii="Verdana" w:eastAsia="Verdana" w:hAnsi="Verdana" w:cstheme="minorHAnsi"/>
          <w:sz w:val="20"/>
          <w:szCs w:val="20"/>
        </w:rPr>
      </w:pPr>
      <w:r w:rsidRPr="001F7F2E">
        <w:rPr>
          <w:rFonts w:ascii="Verdana" w:eastAsia="Verdana" w:hAnsi="Verdana" w:cstheme="minorHAnsi"/>
          <w:sz w:val="20"/>
          <w:szCs w:val="20"/>
        </w:rPr>
        <w:t xml:space="preserve">2) </w:t>
      </w:r>
      <w:proofErr w:type="spellStart"/>
      <w:r w:rsidRPr="001F7F2E">
        <w:rPr>
          <w:rFonts w:ascii="Verdana" w:eastAsia="Verdana" w:hAnsi="Verdana" w:cstheme="minorHAnsi"/>
          <w:sz w:val="20"/>
          <w:szCs w:val="20"/>
        </w:rPr>
        <w:t>okres</w:t>
      </w:r>
      <w:proofErr w:type="spellEnd"/>
      <w:r w:rsidRPr="001F7F2E">
        <w:rPr>
          <w:rFonts w:ascii="Verdana" w:eastAsia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Verdana" w:hAnsi="Verdana" w:cstheme="minorHAnsi"/>
          <w:sz w:val="20"/>
          <w:szCs w:val="20"/>
        </w:rPr>
        <w:t>obowiązywania</w:t>
      </w:r>
      <w:proofErr w:type="spellEnd"/>
      <w:r w:rsidRPr="001F7F2E">
        <w:rPr>
          <w:rFonts w:ascii="Verdana" w:eastAsia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Verdana" w:hAnsi="Verdana" w:cstheme="minorHAnsi"/>
          <w:sz w:val="20"/>
          <w:szCs w:val="20"/>
        </w:rPr>
        <w:t>Umowy</w:t>
      </w:r>
      <w:proofErr w:type="spellEnd"/>
      <w:r w:rsidRPr="001F7F2E">
        <w:rPr>
          <w:rFonts w:ascii="Verdana" w:eastAsia="Verdana" w:hAnsi="Verdana" w:cstheme="minorHAnsi"/>
          <w:sz w:val="20"/>
          <w:szCs w:val="20"/>
        </w:rPr>
        <w:t xml:space="preserve"> z </w:t>
      </w:r>
      <w:proofErr w:type="spellStart"/>
      <w:r w:rsidRPr="001F7F2E">
        <w:rPr>
          <w:rFonts w:ascii="Verdana" w:eastAsia="Verdana" w:hAnsi="Verdana" w:cstheme="minorHAnsi"/>
          <w:sz w:val="20"/>
          <w:szCs w:val="20"/>
        </w:rPr>
        <w:t>podwykonawcą</w:t>
      </w:r>
      <w:proofErr w:type="spellEnd"/>
      <w:r w:rsidRPr="001F7F2E">
        <w:rPr>
          <w:rFonts w:ascii="Verdana" w:eastAsia="Verdana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Verdana" w:hAnsi="Verdana" w:cstheme="minorHAnsi"/>
          <w:sz w:val="20"/>
          <w:szCs w:val="20"/>
        </w:rPr>
        <w:t>przekracza</w:t>
      </w:r>
      <w:proofErr w:type="spellEnd"/>
      <w:r w:rsidRPr="001F7F2E">
        <w:rPr>
          <w:rFonts w:ascii="Verdana" w:eastAsia="Verdana" w:hAnsi="Verdana" w:cstheme="minorHAnsi"/>
          <w:sz w:val="20"/>
          <w:szCs w:val="20"/>
        </w:rPr>
        <w:t xml:space="preserve"> 6 </w:t>
      </w:r>
      <w:proofErr w:type="spellStart"/>
      <w:r w:rsidRPr="001F7F2E">
        <w:rPr>
          <w:rFonts w:ascii="Verdana" w:eastAsia="Verdana" w:hAnsi="Verdana" w:cstheme="minorHAnsi"/>
          <w:sz w:val="20"/>
          <w:szCs w:val="20"/>
        </w:rPr>
        <w:t>miesięcy</w:t>
      </w:r>
      <w:proofErr w:type="spellEnd"/>
      <w:r w:rsidRPr="001F7F2E">
        <w:rPr>
          <w:rFonts w:ascii="Verdana" w:eastAsia="Verdana" w:hAnsi="Verdana" w:cstheme="minorHAnsi"/>
          <w:sz w:val="20"/>
          <w:szCs w:val="20"/>
        </w:rPr>
        <w:t>.</w:t>
      </w:r>
    </w:p>
    <w:p w14:paraId="2A220ABF" w14:textId="77777777" w:rsidR="006A78A2" w:rsidRPr="001F7F2E" w:rsidRDefault="006A78A2" w:rsidP="006A78A2">
      <w:pPr>
        <w:spacing w:line="360" w:lineRule="auto"/>
        <w:rPr>
          <w:rFonts w:ascii="Verdana" w:hAnsi="Verdana" w:cs="Calibri"/>
          <w:color w:val="000000"/>
          <w:sz w:val="20"/>
          <w:szCs w:val="20"/>
        </w:rPr>
      </w:pPr>
      <w:r w:rsidRPr="001F7F2E">
        <w:rPr>
          <w:rFonts w:ascii="Verdana" w:hAnsi="Verdana" w:cs="Calibri"/>
          <w:color w:val="000000"/>
          <w:sz w:val="20"/>
          <w:szCs w:val="20"/>
        </w:rPr>
        <w:t xml:space="preserve">3.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Zmiany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Umowy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wymagają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zachowania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formy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pisemnej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pod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rygorem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nieważności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i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obowiązywać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będą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od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dnia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zawarcia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przez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Strony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aneksu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w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tym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="Calibri"/>
          <w:color w:val="000000"/>
          <w:sz w:val="20"/>
          <w:szCs w:val="20"/>
        </w:rPr>
        <w:t>zakresie</w:t>
      </w:r>
      <w:proofErr w:type="spellEnd"/>
      <w:r w:rsidRPr="001F7F2E">
        <w:rPr>
          <w:rFonts w:ascii="Verdana" w:hAnsi="Verdana" w:cs="Calibri"/>
          <w:color w:val="000000"/>
          <w:sz w:val="20"/>
          <w:szCs w:val="20"/>
        </w:rPr>
        <w:t>.</w:t>
      </w:r>
    </w:p>
    <w:p w14:paraId="77030771" w14:textId="77777777" w:rsidR="006A78A2" w:rsidRPr="001F7F2E" w:rsidRDefault="006A78A2" w:rsidP="006A78A2">
      <w:pPr>
        <w:widowControl w:val="0"/>
        <w:suppressAutoHyphens/>
        <w:spacing w:line="360" w:lineRule="auto"/>
        <w:jc w:val="center"/>
        <w:rPr>
          <w:rFonts w:ascii="Verdana" w:eastAsia="Lucida Sans Unicode" w:hAnsi="Verdana" w:cstheme="minorHAnsi"/>
          <w:b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/>
          <w:sz w:val="20"/>
          <w:szCs w:val="20"/>
          <w:lang w:eastAsia="ar-SA"/>
        </w:rPr>
        <w:t>§ 14.</w:t>
      </w:r>
    </w:p>
    <w:p w14:paraId="4A4173E2" w14:textId="77777777" w:rsidR="006A78A2" w:rsidRPr="001F7F2E" w:rsidRDefault="006A78A2" w:rsidP="006A78A2">
      <w:pPr>
        <w:widowControl w:val="0"/>
        <w:suppressAutoHyphens/>
        <w:spacing w:line="360" w:lineRule="auto"/>
        <w:jc w:val="center"/>
        <w:rPr>
          <w:rFonts w:ascii="Verdana" w:eastAsia="Lucida Sans Unicode" w:hAnsi="Verdana" w:cstheme="minorHAnsi"/>
          <w:b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b/>
          <w:sz w:val="20"/>
          <w:szCs w:val="20"/>
          <w:lang w:eastAsia="ar-SA"/>
        </w:rPr>
        <w:t>Zasady</w:t>
      </w:r>
      <w:proofErr w:type="spellEnd"/>
      <w:r w:rsidRPr="001F7F2E">
        <w:rPr>
          <w:rFonts w:ascii="Verdana" w:eastAsia="Lucida Sans Unicode" w:hAnsi="Verdana" w:cstheme="minorHAnsi"/>
          <w:b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b/>
          <w:sz w:val="20"/>
          <w:szCs w:val="20"/>
          <w:lang w:eastAsia="ar-SA"/>
        </w:rPr>
        <w:t>poufności</w:t>
      </w:r>
      <w:proofErr w:type="spellEnd"/>
    </w:p>
    <w:p w14:paraId="4C078C6D" w14:textId="77777777" w:rsidR="006A78A2" w:rsidRPr="001F7F2E" w:rsidRDefault="006A78A2" w:rsidP="006A78A2">
      <w:pPr>
        <w:widowControl w:val="0"/>
        <w:suppressAutoHyphens/>
        <w:spacing w:line="360" w:lineRule="auto"/>
        <w:rPr>
          <w:rFonts w:ascii="Verdana" w:eastAsia="Calibri" w:hAnsi="Verdana" w:cstheme="minorHAnsi"/>
          <w:sz w:val="20"/>
          <w:szCs w:val="20"/>
          <w:lang w:eastAsia="en-US"/>
        </w:rPr>
      </w:pPr>
      <w:r w:rsidRPr="001F7F2E">
        <w:rPr>
          <w:rFonts w:ascii="Verdana" w:eastAsia="Calibri" w:hAnsi="Verdana" w:cstheme="minorHAnsi"/>
          <w:sz w:val="20"/>
          <w:szCs w:val="20"/>
        </w:rPr>
        <w:t xml:space="preserve">1. Z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zastrzeżeniem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postanowienia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ust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. 2,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Wykonawca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zobowiązuje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się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do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zachowania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w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poufności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wszelkich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dotyczących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Zamawiającego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danych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i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informacji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uzyskanych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w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lastRenderedPageBreak/>
        <w:t>związku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z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wykonywaniem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Umowy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, w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jakikolwiek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sposób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(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zamierzony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lub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przypadkowy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), bez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względu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na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sposób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i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formę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ich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pozyskania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,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nazywanych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dalej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łącznie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„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Informacjami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Poufnymi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”. </w:t>
      </w:r>
    </w:p>
    <w:p w14:paraId="58A31DF1" w14:textId="77777777" w:rsidR="006A78A2" w:rsidRPr="001F7F2E" w:rsidRDefault="006A78A2" w:rsidP="006A78A2">
      <w:pPr>
        <w:widowControl w:val="0"/>
        <w:suppressAutoHyphens/>
        <w:spacing w:line="360" w:lineRule="auto"/>
        <w:rPr>
          <w:rFonts w:ascii="Verdana" w:eastAsia="Calibri" w:hAnsi="Verdana" w:cstheme="minorHAnsi"/>
          <w:sz w:val="20"/>
          <w:szCs w:val="20"/>
        </w:rPr>
      </w:pPr>
      <w:r w:rsidRPr="001F7F2E">
        <w:rPr>
          <w:rFonts w:ascii="Verdana" w:eastAsia="Calibri" w:hAnsi="Verdana" w:cstheme="minorHAnsi"/>
          <w:sz w:val="20"/>
          <w:szCs w:val="20"/>
        </w:rPr>
        <w:t xml:space="preserve">2. Z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obowiązku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zachowania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poufności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zwolnione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są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następujące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dane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i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informacje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: </w:t>
      </w:r>
    </w:p>
    <w:p w14:paraId="04C0996B" w14:textId="77777777" w:rsidR="006A78A2" w:rsidRPr="001F7F2E" w:rsidRDefault="006A78A2" w:rsidP="006A78A2">
      <w:pPr>
        <w:widowControl w:val="0"/>
        <w:suppressAutoHyphens/>
        <w:spacing w:line="360" w:lineRule="auto"/>
        <w:rPr>
          <w:rFonts w:ascii="Verdana" w:eastAsia="Calibri" w:hAnsi="Verdana" w:cstheme="minorHAnsi"/>
          <w:sz w:val="20"/>
          <w:szCs w:val="20"/>
        </w:rPr>
      </w:pPr>
      <w:r w:rsidRPr="001F7F2E">
        <w:rPr>
          <w:rFonts w:ascii="Verdana" w:eastAsia="Calibri" w:hAnsi="Verdana" w:cstheme="minorHAnsi"/>
          <w:sz w:val="20"/>
          <w:szCs w:val="20"/>
        </w:rPr>
        <w:t xml:space="preserve">1)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dostępne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publicznie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; </w:t>
      </w:r>
    </w:p>
    <w:p w14:paraId="6BCA62CE" w14:textId="77777777" w:rsidR="006A78A2" w:rsidRPr="001F7F2E" w:rsidRDefault="006A78A2" w:rsidP="006A78A2">
      <w:pPr>
        <w:widowControl w:val="0"/>
        <w:suppressAutoHyphens/>
        <w:spacing w:line="360" w:lineRule="auto"/>
        <w:rPr>
          <w:rFonts w:ascii="Verdana" w:eastAsia="Calibri" w:hAnsi="Verdana" w:cstheme="minorHAnsi"/>
          <w:sz w:val="20"/>
          <w:szCs w:val="20"/>
        </w:rPr>
      </w:pPr>
      <w:r w:rsidRPr="001F7F2E">
        <w:rPr>
          <w:rFonts w:ascii="Verdana" w:eastAsia="Calibri" w:hAnsi="Verdana" w:cstheme="minorHAnsi"/>
          <w:sz w:val="20"/>
          <w:szCs w:val="20"/>
        </w:rPr>
        <w:t xml:space="preserve">2)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otrzymane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przez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Wykonawcę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,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zgodnie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z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przepisami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prawa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powszechnie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obowiązującego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, od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osoby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trzeciej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jako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informacje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niebędące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Informacjami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Poufnymi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(bez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obowiązku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zachowania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poufności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); </w:t>
      </w:r>
    </w:p>
    <w:p w14:paraId="4E3D56DF" w14:textId="77777777" w:rsidR="006A78A2" w:rsidRPr="001F7F2E" w:rsidRDefault="006A78A2" w:rsidP="006A78A2">
      <w:pPr>
        <w:widowControl w:val="0"/>
        <w:suppressAutoHyphens/>
        <w:spacing w:line="360" w:lineRule="auto"/>
        <w:rPr>
          <w:rFonts w:ascii="Verdana" w:eastAsia="Calibri" w:hAnsi="Verdana" w:cstheme="minorHAnsi"/>
          <w:sz w:val="20"/>
          <w:szCs w:val="20"/>
        </w:rPr>
      </w:pPr>
      <w:r w:rsidRPr="001F7F2E">
        <w:rPr>
          <w:rFonts w:ascii="Verdana" w:eastAsia="Calibri" w:hAnsi="Verdana" w:cstheme="minorHAnsi"/>
          <w:sz w:val="20"/>
          <w:szCs w:val="20"/>
        </w:rPr>
        <w:t xml:space="preserve">3)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znane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Wykonawcy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, w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czasie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ich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przekazywania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na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potrzeby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wykonywania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niniejszej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Umowy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jako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informacje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niebędące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Informacjami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Poufnymi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(bez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obowiązku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zachowania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poufności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); </w:t>
      </w:r>
    </w:p>
    <w:p w14:paraId="223A815B" w14:textId="77777777" w:rsidR="006A78A2" w:rsidRPr="001F7F2E" w:rsidRDefault="006A78A2" w:rsidP="006A78A2">
      <w:pPr>
        <w:widowControl w:val="0"/>
        <w:suppressAutoHyphens/>
        <w:spacing w:line="360" w:lineRule="auto"/>
        <w:rPr>
          <w:rFonts w:ascii="Verdana" w:eastAsia="Calibri" w:hAnsi="Verdana" w:cstheme="minorHAnsi"/>
          <w:sz w:val="20"/>
          <w:szCs w:val="20"/>
        </w:rPr>
      </w:pPr>
      <w:r w:rsidRPr="001F7F2E">
        <w:rPr>
          <w:rFonts w:ascii="Verdana" w:eastAsia="Calibri" w:hAnsi="Verdana" w:cstheme="minorHAnsi"/>
          <w:sz w:val="20"/>
          <w:szCs w:val="20"/>
        </w:rPr>
        <w:t xml:space="preserve">4)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objęte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uprzednią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zgodą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Zamawiającego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na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ujawnienie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,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wyrażoną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w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formie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pisemnej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lub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w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formie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wiadomości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wysłanej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na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adres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poczty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elektronicznej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Wykonawcy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. </w:t>
      </w:r>
    </w:p>
    <w:p w14:paraId="39813974" w14:textId="77777777" w:rsidR="006A78A2" w:rsidRPr="001F7F2E" w:rsidRDefault="006A78A2" w:rsidP="006A78A2">
      <w:pPr>
        <w:widowControl w:val="0"/>
        <w:suppressAutoHyphens/>
        <w:spacing w:line="360" w:lineRule="auto"/>
        <w:rPr>
          <w:rFonts w:ascii="Verdana" w:eastAsia="Calibri" w:hAnsi="Verdana" w:cstheme="minorHAnsi"/>
          <w:sz w:val="20"/>
          <w:szCs w:val="20"/>
        </w:rPr>
      </w:pPr>
      <w:r w:rsidRPr="001F7F2E">
        <w:rPr>
          <w:rFonts w:ascii="Verdana" w:eastAsia="Calibri" w:hAnsi="Verdana" w:cstheme="minorHAnsi"/>
          <w:sz w:val="20"/>
          <w:szCs w:val="20"/>
        </w:rPr>
        <w:t xml:space="preserve">3. W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przypadku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,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gdy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ujawnienie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Informacji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Poufnych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przez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Wykonawcę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jest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wymagane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na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podstawie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przepisów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prawa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powszechnie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obowiązującego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,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Wykonawca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dołoży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adekwatnych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starań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w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celu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poinformowania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Zamawiającego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o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przyczynach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i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zakresie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Informacji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Poufnych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ujawnionych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na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tej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podstawie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prawnej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.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Poinformowanie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takie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powinno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nastąpić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w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formie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pisemnej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lub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w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formie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wiadomości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wysłanej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na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adres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poczty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elektronicznej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Zamawiającego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,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chyba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że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takie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poinformowanie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Zamawiającego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byłoby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sprzeczne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z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przepisami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prawa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powszechnie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obowiązującego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. </w:t>
      </w:r>
    </w:p>
    <w:p w14:paraId="2D85F63A" w14:textId="77777777" w:rsidR="006A78A2" w:rsidRPr="001F7F2E" w:rsidRDefault="006A78A2" w:rsidP="006A78A2">
      <w:pPr>
        <w:widowControl w:val="0"/>
        <w:suppressAutoHyphens/>
        <w:spacing w:line="360" w:lineRule="auto"/>
        <w:rPr>
          <w:rFonts w:ascii="Verdana" w:eastAsia="Calibri" w:hAnsi="Verdana" w:cstheme="minorHAnsi"/>
          <w:sz w:val="20"/>
          <w:szCs w:val="20"/>
        </w:rPr>
      </w:pPr>
      <w:r w:rsidRPr="001F7F2E">
        <w:rPr>
          <w:rFonts w:ascii="Verdana" w:eastAsia="Calibri" w:hAnsi="Verdana" w:cstheme="minorHAnsi"/>
          <w:sz w:val="20"/>
          <w:szCs w:val="20"/>
        </w:rPr>
        <w:t xml:space="preserve">4.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Wykonawca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zobowiązuje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się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do: </w:t>
      </w:r>
    </w:p>
    <w:p w14:paraId="0743D5CE" w14:textId="77777777" w:rsidR="006A78A2" w:rsidRPr="001F7F2E" w:rsidRDefault="006A78A2" w:rsidP="006A78A2">
      <w:pPr>
        <w:widowControl w:val="0"/>
        <w:suppressAutoHyphens/>
        <w:spacing w:line="360" w:lineRule="auto"/>
        <w:rPr>
          <w:rFonts w:ascii="Verdana" w:eastAsia="Calibri" w:hAnsi="Verdana" w:cstheme="minorHAnsi"/>
          <w:sz w:val="20"/>
          <w:szCs w:val="20"/>
        </w:rPr>
      </w:pPr>
      <w:r w:rsidRPr="001F7F2E">
        <w:rPr>
          <w:rFonts w:ascii="Verdana" w:eastAsia="Calibri" w:hAnsi="Verdana" w:cstheme="minorHAnsi"/>
          <w:sz w:val="20"/>
          <w:szCs w:val="20"/>
        </w:rPr>
        <w:t xml:space="preserve">1)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dołożenia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właściwych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starań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w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celu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zabezpieczenia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Informacji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Poufnych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przed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ich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utratą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,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zniekształceniem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oraz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dostępem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nieupoważnionych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osób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trzecich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; </w:t>
      </w:r>
    </w:p>
    <w:p w14:paraId="506E054B" w14:textId="77777777" w:rsidR="006A78A2" w:rsidRPr="001F7F2E" w:rsidRDefault="006A78A2" w:rsidP="006A78A2">
      <w:pPr>
        <w:widowControl w:val="0"/>
        <w:suppressAutoHyphens/>
        <w:spacing w:line="360" w:lineRule="auto"/>
        <w:rPr>
          <w:rFonts w:ascii="Verdana" w:eastAsia="Calibri" w:hAnsi="Verdana" w:cstheme="minorHAnsi"/>
          <w:sz w:val="20"/>
          <w:szCs w:val="20"/>
        </w:rPr>
      </w:pPr>
      <w:r w:rsidRPr="001F7F2E">
        <w:rPr>
          <w:rFonts w:ascii="Verdana" w:eastAsia="Calibri" w:hAnsi="Verdana" w:cstheme="minorHAnsi"/>
          <w:sz w:val="20"/>
          <w:szCs w:val="20"/>
        </w:rPr>
        <w:t xml:space="preserve">2)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wykorzystywania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Informacji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Poufnych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wyłącznie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w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celu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wykonania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Umowy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oraz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zabezpieczenia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niewykorzystania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Informacji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Poufnych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w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celach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innych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niż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wykonanie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Umowy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; </w:t>
      </w:r>
    </w:p>
    <w:p w14:paraId="27CDF6B3" w14:textId="77777777" w:rsidR="006A78A2" w:rsidRPr="001F7F2E" w:rsidRDefault="006A78A2" w:rsidP="006A78A2">
      <w:pPr>
        <w:widowControl w:val="0"/>
        <w:suppressAutoHyphens/>
        <w:spacing w:line="360" w:lineRule="auto"/>
        <w:rPr>
          <w:rFonts w:ascii="Verdana" w:eastAsia="Calibri" w:hAnsi="Verdana" w:cstheme="minorHAnsi"/>
          <w:sz w:val="20"/>
          <w:szCs w:val="20"/>
        </w:rPr>
      </w:pPr>
      <w:r w:rsidRPr="001F7F2E">
        <w:rPr>
          <w:rFonts w:ascii="Verdana" w:eastAsia="Calibri" w:hAnsi="Verdana" w:cstheme="minorHAnsi"/>
          <w:sz w:val="20"/>
          <w:szCs w:val="20"/>
        </w:rPr>
        <w:t xml:space="preserve">3)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nieujawniania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Informacji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Poufnych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osobom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trzecim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- z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wyjątkiem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ujawnienia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pracownikom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Wykonawcy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i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podwykonawcom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w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zakresie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niezbędnym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do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należytego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wykonywania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Umowy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,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na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warunkach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opisanych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poniżej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w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ust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. 5. </w:t>
      </w:r>
    </w:p>
    <w:p w14:paraId="237DEC73" w14:textId="77777777" w:rsidR="006A78A2" w:rsidRPr="001F7F2E" w:rsidRDefault="006A78A2" w:rsidP="006A78A2">
      <w:pPr>
        <w:widowControl w:val="0"/>
        <w:suppressAutoHyphens/>
        <w:spacing w:line="360" w:lineRule="auto"/>
        <w:rPr>
          <w:rFonts w:ascii="Verdana" w:eastAsia="Calibri" w:hAnsi="Verdana" w:cstheme="minorHAnsi"/>
          <w:sz w:val="20"/>
          <w:szCs w:val="20"/>
        </w:rPr>
      </w:pPr>
      <w:r w:rsidRPr="001F7F2E">
        <w:rPr>
          <w:rFonts w:ascii="Verdana" w:eastAsia="Calibri" w:hAnsi="Verdana" w:cstheme="minorHAnsi"/>
          <w:sz w:val="20"/>
          <w:szCs w:val="20"/>
        </w:rPr>
        <w:t xml:space="preserve">5.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Wykonawca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zobowiązuje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się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do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poinformowania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każdej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z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osób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,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przy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pomocy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których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wykonuje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Umowę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,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które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będą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miały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dostęp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do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Informacji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Poufnych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, o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wynikających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z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Umowy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obowiązkach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w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zakresie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zachowania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poufności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, a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także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do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skutecznego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zobowiązania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i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egzekwowania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od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tych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osób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obowiązków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w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zakresie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zachowania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poufności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. Za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ewentualne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naruszenia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tych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obowiązków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przez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osoby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trzecie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Wykonawca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ponosi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odpowiedzialność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jak za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własne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działania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. </w:t>
      </w:r>
    </w:p>
    <w:p w14:paraId="30E4ACD4" w14:textId="77777777" w:rsidR="006A78A2" w:rsidRPr="001F7F2E" w:rsidRDefault="006A78A2" w:rsidP="006A78A2">
      <w:pPr>
        <w:widowControl w:val="0"/>
        <w:suppressAutoHyphens/>
        <w:spacing w:line="360" w:lineRule="auto"/>
        <w:rPr>
          <w:rFonts w:ascii="Verdana" w:eastAsia="Calibri" w:hAnsi="Verdana" w:cstheme="minorHAnsi"/>
          <w:sz w:val="20"/>
          <w:szCs w:val="20"/>
        </w:rPr>
      </w:pPr>
      <w:r w:rsidRPr="001F7F2E">
        <w:rPr>
          <w:rFonts w:ascii="Verdana" w:eastAsia="Calibri" w:hAnsi="Verdana" w:cstheme="minorHAnsi"/>
          <w:sz w:val="20"/>
          <w:szCs w:val="20"/>
        </w:rPr>
        <w:t xml:space="preserve">6. W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przypadku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utraty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lub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zniekształcenia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Informacji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Poufnych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lub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dostępu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nieupoważnionej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osoby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trzeciej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do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Informacji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Poufnych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,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Wykonawca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bezzwłocznie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podejmie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odpowiednie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do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sytuacji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działania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ochronne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oraz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zobowiązuje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się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do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lastRenderedPageBreak/>
        <w:t>poinformowania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o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sytuacji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Zamawiającego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.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Poinformowanie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takie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, w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formie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pisemnej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lub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w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formie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wiadomości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wysłanej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na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adres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poczty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elektronicznej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Zamawiającego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,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powinno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opisywać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okoliczności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zdarzenia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,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zakres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i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skutki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utraty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,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zniekształcenia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lub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ujawnienia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Informacji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Poufnych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oraz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podjęte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działania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ochronne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. </w:t>
      </w:r>
    </w:p>
    <w:p w14:paraId="4FC70B92" w14:textId="77777777" w:rsidR="006A78A2" w:rsidRPr="001F7F2E" w:rsidRDefault="006A78A2" w:rsidP="006A78A2">
      <w:pPr>
        <w:widowControl w:val="0"/>
        <w:suppressAutoHyphens/>
        <w:spacing w:line="360" w:lineRule="auto"/>
        <w:rPr>
          <w:rFonts w:ascii="Verdana" w:eastAsia="Calibri" w:hAnsi="Verdana" w:cstheme="minorHAnsi"/>
          <w:sz w:val="20"/>
          <w:szCs w:val="20"/>
        </w:rPr>
      </w:pPr>
      <w:r w:rsidRPr="001F7F2E">
        <w:rPr>
          <w:rFonts w:ascii="Verdana" w:eastAsia="Calibri" w:hAnsi="Verdana" w:cstheme="minorHAnsi"/>
          <w:sz w:val="20"/>
          <w:szCs w:val="20"/>
        </w:rPr>
        <w:t xml:space="preserve">7.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Strony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zobowiązują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się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do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przestrzegania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obowiązujących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przepisów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prawa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, w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tym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w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szczególności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przepisów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związanych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z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ochroną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informacji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. </w:t>
      </w:r>
    </w:p>
    <w:p w14:paraId="2213AF9D" w14:textId="77777777" w:rsidR="006A78A2" w:rsidRPr="001F7F2E" w:rsidRDefault="006A78A2" w:rsidP="006A78A2">
      <w:pPr>
        <w:widowControl w:val="0"/>
        <w:suppressAutoHyphens/>
        <w:spacing w:line="360" w:lineRule="auto"/>
        <w:rPr>
          <w:rFonts w:ascii="Verdana" w:eastAsia="Calibri" w:hAnsi="Verdana" w:cstheme="minorHAnsi"/>
          <w:sz w:val="20"/>
          <w:szCs w:val="20"/>
        </w:rPr>
      </w:pPr>
      <w:r w:rsidRPr="001F7F2E">
        <w:rPr>
          <w:rFonts w:ascii="Verdana" w:eastAsia="Calibri" w:hAnsi="Verdana" w:cstheme="minorHAnsi"/>
          <w:sz w:val="20"/>
          <w:szCs w:val="20"/>
        </w:rPr>
        <w:t xml:space="preserve">8. W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razie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wątpliwości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czy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określona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informacja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stanowi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tajemnicę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,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Wykonawca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zobowiązany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jest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zwrócić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się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w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formie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pisemnej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do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Zamawiającego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o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wyjaśnienie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takiej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wątpliwości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>.</w:t>
      </w:r>
    </w:p>
    <w:p w14:paraId="6844F020" w14:textId="77777777" w:rsidR="006A78A2" w:rsidRPr="001F7F2E" w:rsidRDefault="006A78A2" w:rsidP="006A78A2">
      <w:pPr>
        <w:widowControl w:val="0"/>
        <w:suppressAutoHyphens/>
        <w:spacing w:line="360" w:lineRule="auto"/>
        <w:rPr>
          <w:rFonts w:ascii="Verdana" w:eastAsia="Calibri" w:hAnsi="Verdana" w:cstheme="minorHAnsi"/>
          <w:sz w:val="20"/>
          <w:szCs w:val="20"/>
        </w:rPr>
      </w:pPr>
      <w:r w:rsidRPr="001F7F2E">
        <w:rPr>
          <w:rFonts w:ascii="Verdana" w:eastAsia="Calibri" w:hAnsi="Verdana" w:cstheme="minorHAnsi"/>
          <w:sz w:val="20"/>
          <w:szCs w:val="20"/>
        </w:rPr>
        <w:t xml:space="preserve">9.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Strony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zgodnie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oświadczają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,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że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wypełniły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wobec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osób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upoważnionych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do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reprezentowania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Stron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i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osób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upoważnionych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przez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Strony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do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kontaktów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związanych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z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realizacją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Umowy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obowiązki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informacyjne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wynikające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z art. 13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i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14 RODO. </w:t>
      </w:r>
    </w:p>
    <w:p w14:paraId="37BCF084" w14:textId="77777777" w:rsidR="006A78A2" w:rsidRPr="001F7F2E" w:rsidRDefault="006A78A2" w:rsidP="006A78A2">
      <w:pPr>
        <w:widowControl w:val="0"/>
        <w:suppressAutoHyphens/>
        <w:spacing w:line="360" w:lineRule="auto"/>
        <w:ind w:right="-286"/>
        <w:jc w:val="center"/>
        <w:rPr>
          <w:rFonts w:ascii="Verdana" w:eastAsia="Lucida Sans Unicode" w:hAnsi="Verdana" w:cstheme="minorHAnsi"/>
          <w:b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/>
          <w:sz w:val="20"/>
          <w:szCs w:val="20"/>
          <w:lang w:eastAsia="ar-SA"/>
        </w:rPr>
        <w:t>§ 15.</w:t>
      </w:r>
    </w:p>
    <w:p w14:paraId="6663B937" w14:textId="77777777" w:rsidR="006A78A2" w:rsidRPr="001F7F2E" w:rsidRDefault="006A78A2" w:rsidP="006A78A2">
      <w:pPr>
        <w:widowControl w:val="0"/>
        <w:suppressAutoHyphens/>
        <w:spacing w:line="360" w:lineRule="auto"/>
        <w:ind w:right="-286"/>
        <w:jc w:val="center"/>
        <w:rPr>
          <w:rFonts w:ascii="Verdana" w:eastAsia="Lucida Sans Unicode" w:hAnsi="Verdana" w:cstheme="minorHAnsi"/>
          <w:b/>
          <w:sz w:val="20"/>
          <w:szCs w:val="20"/>
          <w:lang w:eastAsia="ar-SA"/>
        </w:rPr>
      </w:pPr>
      <w:proofErr w:type="spellStart"/>
      <w:r w:rsidRPr="001F7F2E">
        <w:rPr>
          <w:rFonts w:ascii="Verdana" w:eastAsia="Lucida Sans Unicode" w:hAnsi="Verdana" w:cstheme="minorHAnsi"/>
          <w:b/>
          <w:sz w:val="20"/>
          <w:szCs w:val="20"/>
          <w:lang w:eastAsia="ar-SA"/>
        </w:rPr>
        <w:t>Zabezpieczenie</w:t>
      </w:r>
      <w:proofErr w:type="spellEnd"/>
      <w:r w:rsidRPr="001F7F2E">
        <w:rPr>
          <w:rFonts w:ascii="Verdana" w:eastAsia="Lucida Sans Unicode" w:hAnsi="Verdana" w:cstheme="minorHAnsi"/>
          <w:b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b/>
          <w:sz w:val="20"/>
          <w:szCs w:val="20"/>
          <w:lang w:eastAsia="ar-SA"/>
        </w:rPr>
        <w:t>należytego</w:t>
      </w:r>
      <w:proofErr w:type="spellEnd"/>
      <w:r w:rsidRPr="001F7F2E">
        <w:rPr>
          <w:rFonts w:ascii="Verdana" w:eastAsia="Lucida Sans Unicode" w:hAnsi="Verdana" w:cstheme="minorHAnsi"/>
          <w:b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b/>
          <w:sz w:val="20"/>
          <w:szCs w:val="20"/>
          <w:lang w:eastAsia="ar-SA"/>
        </w:rPr>
        <w:t>wykonania</w:t>
      </w:r>
      <w:proofErr w:type="spellEnd"/>
      <w:r w:rsidRPr="001F7F2E">
        <w:rPr>
          <w:rFonts w:ascii="Verdana" w:eastAsia="Lucida Sans Unicode" w:hAnsi="Verdana" w:cstheme="minorHAnsi"/>
          <w:b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b/>
          <w:sz w:val="20"/>
          <w:szCs w:val="20"/>
          <w:lang w:eastAsia="ar-SA"/>
        </w:rPr>
        <w:t>Umowy</w:t>
      </w:r>
      <w:proofErr w:type="spellEnd"/>
    </w:p>
    <w:p w14:paraId="1AC554D7" w14:textId="77777777" w:rsidR="006A78A2" w:rsidRPr="001F7F2E" w:rsidRDefault="006A78A2" w:rsidP="006A78A2">
      <w:pPr>
        <w:spacing w:line="360" w:lineRule="auto"/>
        <w:rPr>
          <w:rFonts w:ascii="Verdana" w:eastAsia="Calibri" w:hAnsi="Verdana" w:cstheme="minorHAnsi"/>
          <w:sz w:val="20"/>
          <w:szCs w:val="20"/>
        </w:rPr>
      </w:pPr>
      <w:r w:rsidRPr="001F7F2E">
        <w:rPr>
          <w:rFonts w:ascii="Verdana" w:eastAsia="Calibri" w:hAnsi="Verdana" w:cstheme="minorHAnsi"/>
          <w:sz w:val="20"/>
          <w:szCs w:val="20"/>
        </w:rPr>
        <w:t xml:space="preserve">1.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Strony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zgodnie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potwierdzają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,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że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przed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dniem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zawarcia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Umowy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Wykonawca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wniósł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zabezpieczenie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należytego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wykonania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Umowy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, w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wysokości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5% (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słownie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: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pięć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procent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)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całkowitego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wynagrodzenia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umownego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brutto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określonego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w § 4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ust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. 1,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które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służyć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będzie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pokryciu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roszczeń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Zamawiającego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z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tytułu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niewykonania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lub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nienależytego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wykonania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Umowy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, w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tym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potrącania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kar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umownych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. W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przypadku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uznania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przez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Zamawiającego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Umowy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za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należycie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wykonaną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,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zabezpieczenie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zostanie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zwrócone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przez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Zamawiającego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w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terminie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30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dni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od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dnia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wykonania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Umowy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>.</w:t>
      </w:r>
    </w:p>
    <w:p w14:paraId="1F547820" w14:textId="77777777" w:rsidR="006A78A2" w:rsidRPr="001F7F2E" w:rsidRDefault="006A78A2" w:rsidP="006A78A2">
      <w:pPr>
        <w:spacing w:line="360" w:lineRule="auto"/>
        <w:rPr>
          <w:rFonts w:ascii="Verdana" w:eastAsia="Calibri" w:hAnsi="Verdana" w:cstheme="minorHAnsi"/>
          <w:sz w:val="20"/>
          <w:szCs w:val="20"/>
        </w:rPr>
      </w:pPr>
      <w:r w:rsidRPr="001F7F2E">
        <w:rPr>
          <w:rFonts w:ascii="Verdana" w:eastAsia="Calibri" w:hAnsi="Verdana" w:cstheme="minorHAnsi"/>
          <w:sz w:val="20"/>
          <w:szCs w:val="20"/>
        </w:rPr>
        <w:t xml:space="preserve">2.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Jeżeli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zabezpieczenie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wniesiono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w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formie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gwarancji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bankowych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lub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ubezpieczeniowych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,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gwarancja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musi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zawierać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deklarację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o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nieodwołalnej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i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bezwarunkowej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zapłacie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na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pierwsze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pisemne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wezwanie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Zamawiającego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kwoty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zabezpieczenia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w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wysokości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zgodnej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z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ust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. 1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niniejszego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paragrafu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.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Wykonawca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nie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jest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uprawniony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do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dokonywania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zmian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w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gwarancji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bankowej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lub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ubezpieczeniowej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bez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uprzedniej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zgody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Zamawiającego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wyrażonej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na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piśmie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>.</w:t>
      </w:r>
    </w:p>
    <w:p w14:paraId="06912A10" w14:textId="77777777" w:rsidR="006A78A2" w:rsidRPr="001F7F2E" w:rsidRDefault="006A78A2" w:rsidP="006A78A2">
      <w:pPr>
        <w:spacing w:line="360" w:lineRule="auto"/>
        <w:rPr>
          <w:rFonts w:ascii="Verdana" w:eastAsia="Calibri" w:hAnsi="Verdana" w:cstheme="minorHAnsi"/>
          <w:sz w:val="20"/>
          <w:szCs w:val="20"/>
        </w:rPr>
      </w:pPr>
      <w:r w:rsidRPr="001F7F2E">
        <w:rPr>
          <w:rFonts w:ascii="Verdana" w:eastAsia="Calibri" w:hAnsi="Verdana" w:cstheme="minorHAnsi"/>
          <w:sz w:val="20"/>
          <w:szCs w:val="20"/>
        </w:rPr>
        <w:t xml:space="preserve">3. W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każdym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przypadku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niewykonanie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lub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nienależyte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wykonanie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przez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Wykonawcę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obowiązków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określonych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w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niniejszym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paragrafie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, w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tym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brak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wymaganego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zabezpieczenia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,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stanowi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podstawę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do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odstąpienia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od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Umowy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lub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jej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części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z winy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Wykonawcy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.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Zamawiający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może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odstąpić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od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Umowy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w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terminie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60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dni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od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dnia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powzięcia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wiadomości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o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braku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wymaganego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zabezpieczenia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>.</w:t>
      </w:r>
    </w:p>
    <w:p w14:paraId="0A075167" w14:textId="77777777" w:rsidR="006A78A2" w:rsidRPr="001F7F2E" w:rsidRDefault="006A78A2" w:rsidP="006A78A2">
      <w:pPr>
        <w:spacing w:line="360" w:lineRule="auto"/>
        <w:rPr>
          <w:rFonts w:ascii="Verdana" w:eastAsia="Calibri" w:hAnsi="Verdana" w:cstheme="minorHAnsi"/>
          <w:sz w:val="20"/>
          <w:szCs w:val="20"/>
          <w:lang w:eastAsia="en-US"/>
        </w:rPr>
      </w:pPr>
    </w:p>
    <w:p w14:paraId="55CA88A0" w14:textId="77777777" w:rsidR="006A78A2" w:rsidRPr="001F7F2E" w:rsidRDefault="006A78A2" w:rsidP="006A78A2">
      <w:pPr>
        <w:widowControl w:val="0"/>
        <w:suppressAutoHyphens/>
        <w:spacing w:line="360" w:lineRule="auto"/>
        <w:ind w:right="-286"/>
        <w:jc w:val="center"/>
        <w:rPr>
          <w:rFonts w:ascii="Verdana" w:eastAsia="Lucida Sans Unicode" w:hAnsi="Verdana" w:cstheme="minorHAnsi"/>
          <w:b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/>
          <w:sz w:val="20"/>
          <w:szCs w:val="20"/>
          <w:lang w:eastAsia="ar-SA"/>
        </w:rPr>
        <w:t>§ 16.</w:t>
      </w:r>
    </w:p>
    <w:p w14:paraId="55E84268" w14:textId="77777777" w:rsidR="006A78A2" w:rsidRPr="001F7F2E" w:rsidRDefault="006A78A2" w:rsidP="006A78A2">
      <w:pPr>
        <w:widowControl w:val="0"/>
        <w:suppressAutoHyphens/>
        <w:spacing w:line="360" w:lineRule="auto"/>
        <w:ind w:right="-286"/>
        <w:jc w:val="center"/>
        <w:rPr>
          <w:rFonts w:ascii="Verdana" w:eastAsia="Lucida Sans Unicode" w:hAnsi="Verdana" w:cstheme="minorHAnsi"/>
          <w:b/>
          <w:sz w:val="20"/>
          <w:szCs w:val="20"/>
          <w:lang w:eastAsia="ar-SA"/>
        </w:rPr>
      </w:pPr>
      <w:proofErr w:type="spellStart"/>
      <w:r w:rsidRPr="001F7F2E">
        <w:rPr>
          <w:rFonts w:ascii="Verdana" w:eastAsia="Lucida Sans Unicode" w:hAnsi="Verdana" w:cstheme="minorHAnsi"/>
          <w:b/>
          <w:sz w:val="20"/>
          <w:szCs w:val="20"/>
          <w:lang w:eastAsia="ar-SA"/>
        </w:rPr>
        <w:t>Postanowienia</w:t>
      </w:r>
      <w:proofErr w:type="spellEnd"/>
      <w:r w:rsidRPr="001F7F2E">
        <w:rPr>
          <w:rFonts w:ascii="Verdana" w:eastAsia="Lucida Sans Unicode" w:hAnsi="Verdana" w:cstheme="minorHAnsi"/>
          <w:b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b/>
          <w:sz w:val="20"/>
          <w:szCs w:val="20"/>
          <w:lang w:eastAsia="ar-SA"/>
        </w:rPr>
        <w:t>końcowe</w:t>
      </w:r>
      <w:proofErr w:type="spellEnd"/>
    </w:p>
    <w:p w14:paraId="4A487948" w14:textId="77777777" w:rsidR="006A78A2" w:rsidRPr="001F7F2E" w:rsidRDefault="006A78A2" w:rsidP="006A78A2">
      <w:pPr>
        <w:widowControl w:val="0"/>
        <w:suppressAutoHyphens/>
        <w:autoSpaceDE w:val="0"/>
        <w:autoSpaceDN w:val="0"/>
        <w:adjustRightInd w:val="0"/>
        <w:spacing w:after="28" w:line="360" w:lineRule="auto"/>
        <w:rPr>
          <w:rFonts w:ascii="Verdana" w:eastAsiaTheme="minorHAnsi" w:hAnsi="Verdana" w:cstheme="minorBidi"/>
          <w:sz w:val="20"/>
          <w:szCs w:val="20"/>
          <w:lang w:eastAsia="en-US"/>
        </w:rPr>
      </w:pPr>
      <w:r w:rsidRPr="001F7F2E">
        <w:rPr>
          <w:rFonts w:ascii="Verdana" w:hAnsi="Verdana"/>
          <w:sz w:val="20"/>
          <w:szCs w:val="20"/>
        </w:rPr>
        <w:t xml:space="preserve">1. </w:t>
      </w:r>
      <w:proofErr w:type="spellStart"/>
      <w:r w:rsidRPr="001F7F2E">
        <w:rPr>
          <w:rFonts w:ascii="Verdana" w:hAnsi="Verdana"/>
          <w:sz w:val="20"/>
          <w:szCs w:val="20"/>
        </w:rPr>
        <w:t>Wykonawca</w:t>
      </w:r>
      <w:proofErr w:type="spellEnd"/>
      <w:r w:rsidRPr="001F7F2E">
        <w:rPr>
          <w:rFonts w:ascii="Verdana" w:hAnsi="Verdana"/>
          <w:sz w:val="20"/>
          <w:szCs w:val="20"/>
        </w:rPr>
        <w:t xml:space="preserve">, z </w:t>
      </w:r>
      <w:proofErr w:type="spellStart"/>
      <w:r w:rsidRPr="001F7F2E">
        <w:rPr>
          <w:rFonts w:ascii="Verdana" w:hAnsi="Verdana"/>
          <w:sz w:val="20"/>
          <w:szCs w:val="20"/>
        </w:rPr>
        <w:t>zastrzeżeniem</w:t>
      </w:r>
      <w:proofErr w:type="spellEnd"/>
      <w:r w:rsidRPr="001F7F2E">
        <w:rPr>
          <w:rFonts w:ascii="Verdana" w:hAnsi="Verdana"/>
          <w:sz w:val="20"/>
          <w:szCs w:val="20"/>
        </w:rPr>
        <w:t xml:space="preserve"> § 14, </w:t>
      </w:r>
      <w:proofErr w:type="spellStart"/>
      <w:r w:rsidRPr="001F7F2E">
        <w:rPr>
          <w:rFonts w:ascii="Verdana" w:hAnsi="Verdana"/>
          <w:sz w:val="20"/>
          <w:szCs w:val="20"/>
        </w:rPr>
        <w:t>zobowiązany</w:t>
      </w:r>
      <w:proofErr w:type="spellEnd"/>
      <w:r w:rsidRPr="001F7F2E">
        <w:rPr>
          <w:rFonts w:ascii="Verdana" w:hAnsi="Verdana"/>
          <w:sz w:val="20"/>
          <w:szCs w:val="20"/>
        </w:rPr>
        <w:t xml:space="preserve"> jest do </w:t>
      </w:r>
      <w:proofErr w:type="spellStart"/>
      <w:r w:rsidRPr="001F7F2E">
        <w:rPr>
          <w:rFonts w:ascii="Verdana" w:hAnsi="Verdana"/>
          <w:sz w:val="20"/>
          <w:szCs w:val="20"/>
        </w:rPr>
        <w:t>zachowania</w:t>
      </w:r>
      <w:proofErr w:type="spellEnd"/>
      <w:r w:rsidRPr="001F7F2E">
        <w:rPr>
          <w:rFonts w:ascii="Verdana" w:hAnsi="Verdana"/>
          <w:sz w:val="20"/>
          <w:szCs w:val="20"/>
        </w:rPr>
        <w:t xml:space="preserve"> w </w:t>
      </w:r>
      <w:proofErr w:type="spellStart"/>
      <w:r w:rsidRPr="001F7F2E">
        <w:rPr>
          <w:rFonts w:ascii="Verdana" w:hAnsi="Verdana"/>
          <w:sz w:val="20"/>
          <w:szCs w:val="20"/>
        </w:rPr>
        <w:t>tajemnicy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przed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osobami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trzecimi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wszystkich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informacji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i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wiadomości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powziętych</w:t>
      </w:r>
      <w:proofErr w:type="spellEnd"/>
      <w:r w:rsidRPr="001F7F2E">
        <w:rPr>
          <w:rFonts w:ascii="Verdana" w:hAnsi="Verdana"/>
          <w:sz w:val="20"/>
          <w:szCs w:val="20"/>
        </w:rPr>
        <w:t xml:space="preserve"> w </w:t>
      </w:r>
      <w:proofErr w:type="spellStart"/>
      <w:r w:rsidRPr="001F7F2E">
        <w:rPr>
          <w:rFonts w:ascii="Verdana" w:hAnsi="Verdana"/>
          <w:sz w:val="20"/>
          <w:szCs w:val="20"/>
        </w:rPr>
        <w:t>związku</w:t>
      </w:r>
      <w:proofErr w:type="spellEnd"/>
      <w:r w:rsidRPr="001F7F2E">
        <w:rPr>
          <w:rFonts w:ascii="Verdana" w:hAnsi="Verdana"/>
          <w:sz w:val="20"/>
          <w:szCs w:val="20"/>
        </w:rPr>
        <w:t xml:space="preserve"> z </w:t>
      </w:r>
      <w:proofErr w:type="spellStart"/>
      <w:r w:rsidRPr="001F7F2E">
        <w:rPr>
          <w:rFonts w:ascii="Verdana" w:hAnsi="Verdana"/>
          <w:sz w:val="20"/>
          <w:szCs w:val="20"/>
        </w:rPr>
        <w:t>realizacją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przedmiotu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Umowy</w:t>
      </w:r>
      <w:proofErr w:type="spellEnd"/>
      <w:r w:rsidRPr="001F7F2E">
        <w:rPr>
          <w:rFonts w:ascii="Verdana" w:hAnsi="Verdana"/>
          <w:sz w:val="20"/>
          <w:szCs w:val="20"/>
        </w:rPr>
        <w:t xml:space="preserve">, w </w:t>
      </w:r>
      <w:proofErr w:type="spellStart"/>
      <w:r w:rsidRPr="001F7F2E">
        <w:rPr>
          <w:rFonts w:ascii="Verdana" w:hAnsi="Verdana"/>
          <w:sz w:val="20"/>
          <w:szCs w:val="20"/>
        </w:rPr>
        <w:t>tym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dotyczących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działalności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Zamawiającego</w:t>
      </w:r>
      <w:proofErr w:type="spellEnd"/>
      <w:r w:rsidRPr="001F7F2E">
        <w:rPr>
          <w:rFonts w:ascii="Verdana" w:hAnsi="Verdana"/>
          <w:sz w:val="20"/>
          <w:szCs w:val="20"/>
        </w:rPr>
        <w:t xml:space="preserve">, jak </w:t>
      </w:r>
      <w:proofErr w:type="spellStart"/>
      <w:r w:rsidRPr="001F7F2E">
        <w:rPr>
          <w:rFonts w:ascii="Verdana" w:hAnsi="Verdana"/>
          <w:sz w:val="20"/>
          <w:szCs w:val="20"/>
        </w:rPr>
        <w:t>również</w:t>
      </w:r>
      <w:proofErr w:type="spellEnd"/>
      <w:r w:rsidRPr="001F7F2E">
        <w:rPr>
          <w:rFonts w:ascii="Verdana" w:hAnsi="Verdana"/>
          <w:sz w:val="20"/>
          <w:szCs w:val="20"/>
        </w:rPr>
        <w:t xml:space="preserve"> do </w:t>
      </w:r>
      <w:proofErr w:type="spellStart"/>
      <w:r w:rsidRPr="001F7F2E">
        <w:rPr>
          <w:rFonts w:ascii="Verdana" w:hAnsi="Verdana"/>
          <w:sz w:val="20"/>
          <w:szCs w:val="20"/>
        </w:rPr>
        <w:lastRenderedPageBreak/>
        <w:t>pozostawiania</w:t>
      </w:r>
      <w:proofErr w:type="spellEnd"/>
      <w:r w:rsidRPr="001F7F2E">
        <w:rPr>
          <w:rFonts w:ascii="Verdana" w:hAnsi="Verdana"/>
          <w:sz w:val="20"/>
          <w:szCs w:val="20"/>
        </w:rPr>
        <w:t xml:space="preserve"> w </w:t>
      </w:r>
      <w:proofErr w:type="spellStart"/>
      <w:r w:rsidRPr="001F7F2E">
        <w:rPr>
          <w:rFonts w:ascii="Verdana" w:hAnsi="Verdana"/>
          <w:sz w:val="20"/>
          <w:szCs w:val="20"/>
        </w:rPr>
        <w:t>stanie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nienaruszonym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wszelkich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materiałów</w:t>
      </w:r>
      <w:proofErr w:type="spellEnd"/>
      <w:r w:rsidRPr="001F7F2E">
        <w:rPr>
          <w:rFonts w:ascii="Verdana" w:hAnsi="Verdana"/>
          <w:sz w:val="20"/>
          <w:szCs w:val="20"/>
        </w:rPr>
        <w:t xml:space="preserve">, z </w:t>
      </w:r>
      <w:proofErr w:type="spellStart"/>
      <w:r w:rsidRPr="001F7F2E">
        <w:rPr>
          <w:rFonts w:ascii="Verdana" w:hAnsi="Verdana"/>
          <w:sz w:val="20"/>
          <w:szCs w:val="20"/>
        </w:rPr>
        <w:t>którymi</w:t>
      </w:r>
      <w:proofErr w:type="spellEnd"/>
      <w:r w:rsidRPr="001F7F2E">
        <w:rPr>
          <w:rFonts w:ascii="Verdana" w:hAnsi="Verdana"/>
          <w:sz w:val="20"/>
          <w:szCs w:val="20"/>
        </w:rPr>
        <w:t xml:space="preserve"> z </w:t>
      </w:r>
      <w:proofErr w:type="spellStart"/>
      <w:r w:rsidRPr="001F7F2E">
        <w:rPr>
          <w:rFonts w:ascii="Verdana" w:hAnsi="Verdana"/>
          <w:sz w:val="20"/>
          <w:szCs w:val="20"/>
        </w:rPr>
        <w:t>racji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wykonywania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Umowy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mógłby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się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zetknąć</w:t>
      </w:r>
      <w:proofErr w:type="spellEnd"/>
      <w:r w:rsidRPr="001F7F2E">
        <w:rPr>
          <w:rFonts w:ascii="Verdana" w:hAnsi="Verdana"/>
          <w:sz w:val="20"/>
          <w:szCs w:val="20"/>
        </w:rPr>
        <w:t>.</w:t>
      </w:r>
    </w:p>
    <w:p w14:paraId="59618F67" w14:textId="77777777" w:rsidR="006A78A2" w:rsidRPr="001F7F2E" w:rsidRDefault="006A78A2" w:rsidP="006A78A2">
      <w:pPr>
        <w:widowControl w:val="0"/>
        <w:suppressAutoHyphens/>
        <w:autoSpaceDE w:val="0"/>
        <w:autoSpaceDN w:val="0"/>
        <w:adjustRightInd w:val="0"/>
        <w:spacing w:after="28" w:line="360" w:lineRule="auto"/>
        <w:rPr>
          <w:rFonts w:ascii="Verdana" w:hAnsi="Verdana"/>
          <w:sz w:val="20"/>
          <w:szCs w:val="20"/>
        </w:rPr>
      </w:pPr>
      <w:r w:rsidRPr="001F7F2E">
        <w:rPr>
          <w:rFonts w:ascii="Verdana" w:hAnsi="Verdana"/>
          <w:sz w:val="20"/>
          <w:szCs w:val="20"/>
        </w:rPr>
        <w:t xml:space="preserve">2. </w:t>
      </w:r>
      <w:proofErr w:type="spellStart"/>
      <w:r w:rsidRPr="001F7F2E">
        <w:rPr>
          <w:rFonts w:ascii="Verdana" w:hAnsi="Verdana"/>
          <w:sz w:val="20"/>
          <w:szCs w:val="20"/>
        </w:rPr>
        <w:t>Obowiązek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zachowania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tajemnicy</w:t>
      </w:r>
      <w:proofErr w:type="spellEnd"/>
      <w:r w:rsidRPr="001F7F2E">
        <w:rPr>
          <w:rFonts w:ascii="Verdana" w:hAnsi="Verdana"/>
          <w:sz w:val="20"/>
          <w:szCs w:val="20"/>
        </w:rPr>
        <w:t xml:space="preserve">, o </w:t>
      </w:r>
      <w:proofErr w:type="spellStart"/>
      <w:r w:rsidRPr="001F7F2E">
        <w:rPr>
          <w:rFonts w:ascii="Verdana" w:hAnsi="Verdana"/>
          <w:sz w:val="20"/>
          <w:szCs w:val="20"/>
        </w:rPr>
        <w:t>którym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mowa</w:t>
      </w:r>
      <w:proofErr w:type="spellEnd"/>
      <w:r w:rsidRPr="001F7F2E">
        <w:rPr>
          <w:rFonts w:ascii="Verdana" w:hAnsi="Verdana"/>
          <w:sz w:val="20"/>
          <w:szCs w:val="20"/>
        </w:rPr>
        <w:t xml:space="preserve"> w </w:t>
      </w:r>
      <w:proofErr w:type="spellStart"/>
      <w:r w:rsidRPr="001F7F2E">
        <w:rPr>
          <w:rFonts w:ascii="Verdana" w:hAnsi="Verdana"/>
          <w:sz w:val="20"/>
          <w:szCs w:val="20"/>
        </w:rPr>
        <w:t>ust</w:t>
      </w:r>
      <w:proofErr w:type="spellEnd"/>
      <w:r w:rsidRPr="001F7F2E">
        <w:rPr>
          <w:rFonts w:ascii="Verdana" w:hAnsi="Verdana"/>
          <w:sz w:val="20"/>
          <w:szCs w:val="20"/>
        </w:rPr>
        <w:t xml:space="preserve">. , </w:t>
      </w:r>
      <w:proofErr w:type="spellStart"/>
      <w:r w:rsidRPr="001F7F2E">
        <w:rPr>
          <w:rFonts w:ascii="Verdana" w:hAnsi="Verdana"/>
          <w:sz w:val="20"/>
          <w:szCs w:val="20"/>
        </w:rPr>
        <w:t>nie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dotyczy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informacji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dostępnych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publicznie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oraz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informacji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żądanych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przez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uprawnione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organy</w:t>
      </w:r>
      <w:proofErr w:type="spellEnd"/>
      <w:r w:rsidRPr="001F7F2E">
        <w:rPr>
          <w:rFonts w:ascii="Verdana" w:hAnsi="Verdana"/>
          <w:sz w:val="20"/>
          <w:szCs w:val="20"/>
        </w:rPr>
        <w:t xml:space="preserve">, w </w:t>
      </w:r>
      <w:proofErr w:type="spellStart"/>
      <w:r w:rsidRPr="001F7F2E">
        <w:rPr>
          <w:rFonts w:ascii="Verdana" w:hAnsi="Verdana"/>
          <w:sz w:val="20"/>
          <w:szCs w:val="20"/>
        </w:rPr>
        <w:t>zakresie</w:t>
      </w:r>
      <w:proofErr w:type="spellEnd"/>
      <w:r w:rsidRPr="001F7F2E">
        <w:rPr>
          <w:rFonts w:ascii="Verdana" w:hAnsi="Verdana"/>
          <w:sz w:val="20"/>
          <w:szCs w:val="20"/>
        </w:rPr>
        <w:t xml:space="preserve">, w </w:t>
      </w:r>
      <w:proofErr w:type="spellStart"/>
      <w:r w:rsidRPr="001F7F2E">
        <w:rPr>
          <w:rFonts w:ascii="Verdana" w:hAnsi="Verdana"/>
          <w:sz w:val="20"/>
          <w:szCs w:val="20"/>
        </w:rPr>
        <w:t>jakim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te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organy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są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uprawnione</w:t>
      </w:r>
      <w:proofErr w:type="spellEnd"/>
      <w:r w:rsidRPr="001F7F2E">
        <w:rPr>
          <w:rFonts w:ascii="Verdana" w:hAnsi="Verdana"/>
          <w:sz w:val="20"/>
          <w:szCs w:val="20"/>
        </w:rPr>
        <w:t xml:space="preserve"> do ich </w:t>
      </w:r>
      <w:proofErr w:type="spellStart"/>
      <w:r w:rsidRPr="001F7F2E">
        <w:rPr>
          <w:rFonts w:ascii="Verdana" w:hAnsi="Verdana"/>
          <w:sz w:val="20"/>
          <w:szCs w:val="20"/>
        </w:rPr>
        <w:t>żądania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zgodnie</w:t>
      </w:r>
      <w:proofErr w:type="spellEnd"/>
      <w:r w:rsidRPr="001F7F2E">
        <w:rPr>
          <w:rFonts w:ascii="Verdana" w:hAnsi="Verdana"/>
          <w:sz w:val="20"/>
          <w:szCs w:val="20"/>
        </w:rPr>
        <w:t xml:space="preserve"> z </w:t>
      </w:r>
      <w:proofErr w:type="spellStart"/>
      <w:r w:rsidRPr="001F7F2E">
        <w:rPr>
          <w:rFonts w:ascii="Verdana" w:hAnsi="Verdana"/>
          <w:sz w:val="20"/>
          <w:szCs w:val="20"/>
        </w:rPr>
        <w:t>obowiązującymi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przepisami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prawa</w:t>
      </w:r>
      <w:proofErr w:type="spellEnd"/>
      <w:r w:rsidRPr="001F7F2E">
        <w:rPr>
          <w:rFonts w:ascii="Verdana" w:hAnsi="Verdana"/>
          <w:sz w:val="20"/>
          <w:szCs w:val="20"/>
        </w:rPr>
        <w:t xml:space="preserve">. </w:t>
      </w:r>
    </w:p>
    <w:p w14:paraId="0EC750DE" w14:textId="77777777" w:rsidR="006A78A2" w:rsidRPr="001F7F2E" w:rsidRDefault="006A78A2" w:rsidP="006A78A2">
      <w:pPr>
        <w:widowControl w:val="0"/>
        <w:suppressAutoHyphens/>
        <w:autoSpaceDE w:val="0"/>
        <w:autoSpaceDN w:val="0"/>
        <w:adjustRightInd w:val="0"/>
        <w:spacing w:after="28" w:line="360" w:lineRule="auto"/>
        <w:rPr>
          <w:rFonts w:ascii="Verdana" w:hAnsi="Verdana"/>
          <w:sz w:val="20"/>
          <w:szCs w:val="20"/>
        </w:rPr>
      </w:pPr>
      <w:r w:rsidRPr="001F7F2E">
        <w:rPr>
          <w:rFonts w:ascii="Verdana" w:hAnsi="Verdana"/>
          <w:sz w:val="20"/>
          <w:szCs w:val="20"/>
        </w:rPr>
        <w:t xml:space="preserve">3. </w:t>
      </w:r>
      <w:proofErr w:type="spellStart"/>
      <w:r w:rsidRPr="001F7F2E">
        <w:rPr>
          <w:rFonts w:ascii="Verdana" w:hAnsi="Verdana"/>
          <w:sz w:val="20"/>
          <w:szCs w:val="20"/>
        </w:rPr>
        <w:t>Wykonawca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zobowiązuje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się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powiadomić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każdą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osobę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działającą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na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jego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zlecenie</w:t>
      </w:r>
      <w:proofErr w:type="spellEnd"/>
      <w:r w:rsidRPr="001F7F2E">
        <w:rPr>
          <w:rFonts w:ascii="Verdana" w:hAnsi="Verdana"/>
          <w:sz w:val="20"/>
          <w:szCs w:val="20"/>
        </w:rPr>
        <w:br/>
        <w:t xml:space="preserve">o </w:t>
      </w:r>
      <w:proofErr w:type="spellStart"/>
      <w:r w:rsidRPr="001F7F2E">
        <w:rPr>
          <w:rFonts w:ascii="Verdana" w:hAnsi="Verdana"/>
          <w:sz w:val="20"/>
          <w:szCs w:val="20"/>
        </w:rPr>
        <w:t>obowiązkach</w:t>
      </w:r>
      <w:proofErr w:type="spellEnd"/>
      <w:r w:rsidRPr="001F7F2E">
        <w:rPr>
          <w:rFonts w:ascii="Verdana" w:hAnsi="Verdana"/>
          <w:sz w:val="20"/>
          <w:szCs w:val="20"/>
        </w:rPr>
        <w:t xml:space="preserve">, o </w:t>
      </w:r>
      <w:proofErr w:type="spellStart"/>
      <w:r w:rsidRPr="001F7F2E">
        <w:rPr>
          <w:rFonts w:ascii="Verdana" w:hAnsi="Verdana"/>
          <w:sz w:val="20"/>
          <w:szCs w:val="20"/>
        </w:rPr>
        <w:t>których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mowa</w:t>
      </w:r>
      <w:proofErr w:type="spellEnd"/>
      <w:r w:rsidRPr="001F7F2E">
        <w:rPr>
          <w:rFonts w:ascii="Verdana" w:hAnsi="Verdana"/>
          <w:sz w:val="20"/>
          <w:szCs w:val="20"/>
        </w:rPr>
        <w:t xml:space="preserve"> § 14.</w:t>
      </w:r>
    </w:p>
    <w:p w14:paraId="0F75FE16" w14:textId="77777777" w:rsidR="006A78A2" w:rsidRPr="001F7F2E" w:rsidRDefault="006A78A2" w:rsidP="006A78A2">
      <w:pPr>
        <w:widowControl w:val="0"/>
        <w:suppressAutoHyphens/>
        <w:autoSpaceDE w:val="0"/>
        <w:autoSpaceDN w:val="0"/>
        <w:adjustRightInd w:val="0"/>
        <w:spacing w:after="28" w:line="360" w:lineRule="auto"/>
        <w:rPr>
          <w:rFonts w:ascii="Verdana" w:hAnsi="Verdana"/>
          <w:sz w:val="20"/>
          <w:szCs w:val="20"/>
        </w:rPr>
      </w:pPr>
      <w:r w:rsidRPr="001F7F2E">
        <w:rPr>
          <w:rFonts w:ascii="Verdana" w:hAnsi="Verdana"/>
          <w:sz w:val="20"/>
          <w:szCs w:val="20"/>
        </w:rPr>
        <w:t xml:space="preserve">4. </w:t>
      </w:r>
      <w:proofErr w:type="spellStart"/>
      <w:r w:rsidRPr="001F7F2E">
        <w:rPr>
          <w:rFonts w:ascii="Verdana" w:hAnsi="Verdana"/>
          <w:sz w:val="20"/>
          <w:szCs w:val="20"/>
        </w:rPr>
        <w:t>Wykonawca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oświadcza</w:t>
      </w:r>
      <w:proofErr w:type="spellEnd"/>
      <w:r w:rsidRPr="001F7F2E">
        <w:rPr>
          <w:rFonts w:ascii="Verdana" w:hAnsi="Verdana"/>
          <w:sz w:val="20"/>
          <w:szCs w:val="20"/>
        </w:rPr>
        <w:t xml:space="preserve">, </w:t>
      </w:r>
      <w:proofErr w:type="spellStart"/>
      <w:r w:rsidRPr="001F7F2E">
        <w:rPr>
          <w:rFonts w:ascii="Verdana" w:hAnsi="Verdana"/>
          <w:sz w:val="20"/>
          <w:szCs w:val="20"/>
        </w:rPr>
        <w:t>że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zawarcie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i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wykonywanie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Umowy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nie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stanowi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naruszenia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żadnych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praw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osób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trzecich</w:t>
      </w:r>
      <w:proofErr w:type="spellEnd"/>
      <w:r w:rsidRPr="001F7F2E">
        <w:rPr>
          <w:rFonts w:ascii="Verdana" w:hAnsi="Verdana"/>
          <w:sz w:val="20"/>
          <w:szCs w:val="20"/>
        </w:rPr>
        <w:t>.</w:t>
      </w:r>
    </w:p>
    <w:p w14:paraId="3CA156A1" w14:textId="77777777" w:rsidR="006A78A2" w:rsidRPr="001F7F2E" w:rsidRDefault="006A78A2" w:rsidP="006A78A2">
      <w:pPr>
        <w:widowControl w:val="0"/>
        <w:suppressAutoHyphens/>
        <w:autoSpaceDE w:val="0"/>
        <w:autoSpaceDN w:val="0"/>
        <w:adjustRightInd w:val="0"/>
        <w:spacing w:after="28" w:line="360" w:lineRule="auto"/>
        <w:rPr>
          <w:rFonts w:ascii="Verdana" w:hAnsi="Verdana"/>
          <w:sz w:val="20"/>
          <w:szCs w:val="20"/>
        </w:rPr>
      </w:pPr>
      <w:r w:rsidRPr="001F7F2E">
        <w:rPr>
          <w:rFonts w:ascii="Verdana" w:hAnsi="Verdana"/>
          <w:sz w:val="20"/>
          <w:szCs w:val="20"/>
        </w:rPr>
        <w:t xml:space="preserve">5. W </w:t>
      </w:r>
      <w:proofErr w:type="spellStart"/>
      <w:r w:rsidRPr="001F7F2E">
        <w:rPr>
          <w:rFonts w:ascii="Verdana" w:hAnsi="Verdana"/>
          <w:sz w:val="20"/>
          <w:szCs w:val="20"/>
        </w:rPr>
        <w:t>granicach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wyznaczonych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przez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bezwzględnie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obowiązujące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przepisy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prawa</w:t>
      </w:r>
      <w:proofErr w:type="spellEnd"/>
      <w:r w:rsidRPr="001F7F2E">
        <w:rPr>
          <w:rFonts w:ascii="Verdana" w:hAnsi="Verdana"/>
          <w:sz w:val="20"/>
          <w:szCs w:val="20"/>
        </w:rPr>
        <w:t xml:space="preserve">, </w:t>
      </w:r>
      <w:proofErr w:type="spellStart"/>
      <w:r w:rsidRPr="001F7F2E">
        <w:rPr>
          <w:rFonts w:ascii="Verdana" w:hAnsi="Verdana"/>
          <w:sz w:val="20"/>
          <w:szCs w:val="20"/>
        </w:rPr>
        <w:t>nieważność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jakiejkolwiek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części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niniejszej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Umowy</w:t>
      </w:r>
      <w:proofErr w:type="spellEnd"/>
      <w:r w:rsidRPr="001F7F2E">
        <w:rPr>
          <w:rFonts w:ascii="Verdana" w:hAnsi="Verdana"/>
          <w:sz w:val="20"/>
          <w:szCs w:val="20"/>
        </w:rPr>
        <w:t xml:space="preserve">, </w:t>
      </w:r>
      <w:proofErr w:type="spellStart"/>
      <w:r w:rsidRPr="001F7F2E">
        <w:rPr>
          <w:rFonts w:ascii="Verdana" w:hAnsi="Verdana"/>
          <w:sz w:val="20"/>
          <w:szCs w:val="20"/>
        </w:rPr>
        <w:t>pozostaje</w:t>
      </w:r>
      <w:proofErr w:type="spellEnd"/>
      <w:r w:rsidRPr="001F7F2E">
        <w:rPr>
          <w:rFonts w:ascii="Verdana" w:hAnsi="Verdana"/>
          <w:sz w:val="20"/>
          <w:szCs w:val="20"/>
        </w:rPr>
        <w:t xml:space="preserve"> bez </w:t>
      </w:r>
      <w:proofErr w:type="spellStart"/>
      <w:r w:rsidRPr="001F7F2E">
        <w:rPr>
          <w:rFonts w:ascii="Verdana" w:hAnsi="Verdana"/>
          <w:sz w:val="20"/>
          <w:szCs w:val="20"/>
        </w:rPr>
        <w:t>wpływu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na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ważność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jej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pozostałej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części</w:t>
      </w:r>
      <w:proofErr w:type="spellEnd"/>
      <w:r w:rsidRPr="001F7F2E">
        <w:rPr>
          <w:rFonts w:ascii="Verdana" w:hAnsi="Verdana"/>
          <w:sz w:val="20"/>
          <w:szCs w:val="20"/>
        </w:rPr>
        <w:t xml:space="preserve">. W </w:t>
      </w:r>
      <w:proofErr w:type="spellStart"/>
      <w:r w:rsidRPr="001F7F2E">
        <w:rPr>
          <w:rFonts w:ascii="Verdana" w:hAnsi="Verdana"/>
          <w:sz w:val="20"/>
          <w:szCs w:val="20"/>
        </w:rPr>
        <w:t>przypadku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zaistnienia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takiej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sytuacji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Strony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zastąpią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takie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postanowienia</w:t>
      </w:r>
      <w:proofErr w:type="spellEnd"/>
      <w:r w:rsidRPr="001F7F2E">
        <w:rPr>
          <w:rFonts w:ascii="Verdana" w:hAnsi="Verdana"/>
          <w:sz w:val="20"/>
          <w:szCs w:val="20"/>
        </w:rPr>
        <w:t xml:space="preserve">, </w:t>
      </w:r>
      <w:proofErr w:type="spellStart"/>
      <w:r w:rsidRPr="001F7F2E">
        <w:rPr>
          <w:rFonts w:ascii="Verdana" w:hAnsi="Verdana"/>
          <w:sz w:val="20"/>
          <w:szCs w:val="20"/>
        </w:rPr>
        <w:t>ważnymi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postanowieniami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wywołującymi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taki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sam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skutek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gospodarczy</w:t>
      </w:r>
      <w:proofErr w:type="spellEnd"/>
      <w:r w:rsidRPr="001F7F2E">
        <w:rPr>
          <w:rFonts w:ascii="Verdana" w:hAnsi="Verdana"/>
          <w:sz w:val="20"/>
          <w:szCs w:val="20"/>
        </w:rPr>
        <w:t xml:space="preserve">. </w:t>
      </w:r>
    </w:p>
    <w:p w14:paraId="148520A7" w14:textId="77777777" w:rsidR="006A78A2" w:rsidRPr="001F7F2E" w:rsidRDefault="006A78A2" w:rsidP="006A78A2">
      <w:pPr>
        <w:widowControl w:val="0"/>
        <w:suppressAutoHyphens/>
        <w:autoSpaceDE w:val="0"/>
        <w:autoSpaceDN w:val="0"/>
        <w:adjustRightInd w:val="0"/>
        <w:spacing w:after="28" w:line="360" w:lineRule="auto"/>
        <w:rPr>
          <w:rFonts w:ascii="Verdana" w:hAnsi="Verdana"/>
          <w:sz w:val="20"/>
          <w:szCs w:val="20"/>
        </w:rPr>
      </w:pPr>
      <w:r w:rsidRPr="001F7F2E">
        <w:rPr>
          <w:rFonts w:ascii="Verdana" w:hAnsi="Verdana"/>
          <w:sz w:val="20"/>
          <w:szCs w:val="20"/>
        </w:rPr>
        <w:t xml:space="preserve">6. </w:t>
      </w:r>
      <w:proofErr w:type="spellStart"/>
      <w:r w:rsidRPr="001F7F2E">
        <w:rPr>
          <w:rFonts w:ascii="Verdana" w:hAnsi="Verdana"/>
          <w:sz w:val="20"/>
          <w:szCs w:val="20"/>
        </w:rPr>
        <w:t>Wykonawca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zwalnia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Zamawiającego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od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wszelkiej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odpowiedzialności</w:t>
      </w:r>
      <w:proofErr w:type="spellEnd"/>
      <w:r w:rsidRPr="001F7F2E">
        <w:rPr>
          <w:rFonts w:ascii="Verdana" w:hAnsi="Verdana"/>
          <w:sz w:val="20"/>
          <w:szCs w:val="20"/>
        </w:rPr>
        <w:t xml:space="preserve"> w </w:t>
      </w:r>
      <w:proofErr w:type="spellStart"/>
      <w:r w:rsidRPr="001F7F2E">
        <w:rPr>
          <w:rFonts w:ascii="Verdana" w:hAnsi="Verdana"/>
          <w:sz w:val="20"/>
          <w:szCs w:val="20"/>
        </w:rPr>
        <w:t>przypadku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jakichkolwiek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roszczeń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osób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trzecich</w:t>
      </w:r>
      <w:proofErr w:type="spellEnd"/>
      <w:r w:rsidRPr="001F7F2E">
        <w:rPr>
          <w:rFonts w:ascii="Verdana" w:hAnsi="Verdana"/>
          <w:sz w:val="20"/>
          <w:szCs w:val="20"/>
        </w:rPr>
        <w:t xml:space="preserve">, </w:t>
      </w:r>
      <w:proofErr w:type="spellStart"/>
      <w:r w:rsidRPr="001F7F2E">
        <w:rPr>
          <w:rFonts w:ascii="Verdana" w:hAnsi="Verdana"/>
          <w:sz w:val="20"/>
          <w:szCs w:val="20"/>
        </w:rPr>
        <w:t>powstałych</w:t>
      </w:r>
      <w:proofErr w:type="spellEnd"/>
      <w:r w:rsidRPr="001F7F2E">
        <w:rPr>
          <w:rFonts w:ascii="Verdana" w:hAnsi="Verdana"/>
          <w:sz w:val="20"/>
          <w:szCs w:val="20"/>
        </w:rPr>
        <w:t xml:space="preserve"> w </w:t>
      </w:r>
      <w:proofErr w:type="spellStart"/>
      <w:r w:rsidRPr="001F7F2E">
        <w:rPr>
          <w:rFonts w:ascii="Verdana" w:hAnsi="Verdana"/>
          <w:sz w:val="20"/>
          <w:szCs w:val="20"/>
        </w:rPr>
        <w:t>związku</w:t>
      </w:r>
      <w:proofErr w:type="spellEnd"/>
      <w:r w:rsidRPr="001F7F2E">
        <w:rPr>
          <w:rFonts w:ascii="Verdana" w:hAnsi="Verdana"/>
          <w:sz w:val="20"/>
          <w:szCs w:val="20"/>
        </w:rPr>
        <w:t xml:space="preserve"> z </w:t>
      </w:r>
      <w:proofErr w:type="spellStart"/>
      <w:r w:rsidRPr="001F7F2E">
        <w:rPr>
          <w:rFonts w:ascii="Verdana" w:hAnsi="Verdana"/>
          <w:sz w:val="20"/>
          <w:szCs w:val="20"/>
        </w:rPr>
        <w:t>wykonywaniem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przez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Wykonawcę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Umowy</w:t>
      </w:r>
      <w:proofErr w:type="spellEnd"/>
      <w:r w:rsidRPr="001F7F2E">
        <w:rPr>
          <w:rFonts w:ascii="Verdana" w:hAnsi="Verdana"/>
          <w:sz w:val="20"/>
          <w:szCs w:val="20"/>
        </w:rPr>
        <w:t>.</w:t>
      </w:r>
    </w:p>
    <w:p w14:paraId="5242690E" w14:textId="77777777" w:rsidR="006A78A2" w:rsidRPr="001F7F2E" w:rsidRDefault="006A78A2" w:rsidP="006A78A2">
      <w:pPr>
        <w:widowControl w:val="0"/>
        <w:suppressAutoHyphens/>
        <w:autoSpaceDE w:val="0"/>
        <w:autoSpaceDN w:val="0"/>
        <w:adjustRightInd w:val="0"/>
        <w:spacing w:after="28" w:line="360" w:lineRule="auto"/>
        <w:rPr>
          <w:rFonts w:ascii="Verdana" w:hAnsi="Verdana"/>
          <w:sz w:val="20"/>
          <w:szCs w:val="20"/>
        </w:rPr>
      </w:pPr>
      <w:r w:rsidRPr="001F7F2E">
        <w:rPr>
          <w:rFonts w:ascii="Verdana" w:hAnsi="Verdana"/>
          <w:sz w:val="20"/>
          <w:szCs w:val="20"/>
        </w:rPr>
        <w:t xml:space="preserve">7. W </w:t>
      </w:r>
      <w:proofErr w:type="spellStart"/>
      <w:r w:rsidRPr="001F7F2E">
        <w:rPr>
          <w:rFonts w:ascii="Verdana" w:hAnsi="Verdana"/>
          <w:sz w:val="20"/>
          <w:szCs w:val="20"/>
        </w:rPr>
        <w:t>przypadku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jakiegokolwiek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sporu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prawnego</w:t>
      </w:r>
      <w:proofErr w:type="spellEnd"/>
      <w:r w:rsidRPr="001F7F2E">
        <w:rPr>
          <w:rFonts w:ascii="Verdana" w:hAnsi="Verdana"/>
          <w:sz w:val="20"/>
          <w:szCs w:val="20"/>
        </w:rPr>
        <w:t xml:space="preserve"> o </w:t>
      </w:r>
      <w:proofErr w:type="spellStart"/>
      <w:r w:rsidRPr="001F7F2E">
        <w:rPr>
          <w:rFonts w:ascii="Verdana" w:hAnsi="Verdana"/>
          <w:sz w:val="20"/>
          <w:szCs w:val="20"/>
        </w:rPr>
        <w:t>naruszenie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praw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strony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trzeciej</w:t>
      </w:r>
      <w:proofErr w:type="spellEnd"/>
      <w:r w:rsidRPr="001F7F2E">
        <w:rPr>
          <w:rFonts w:ascii="Verdana" w:hAnsi="Verdana"/>
          <w:sz w:val="20"/>
          <w:szCs w:val="20"/>
        </w:rPr>
        <w:t xml:space="preserve">, </w:t>
      </w:r>
      <w:r w:rsidRPr="001F7F2E">
        <w:rPr>
          <w:rFonts w:ascii="Verdana" w:hAnsi="Verdana"/>
          <w:sz w:val="20"/>
          <w:szCs w:val="20"/>
        </w:rPr>
        <w:br/>
        <w:t xml:space="preserve">w </w:t>
      </w:r>
      <w:proofErr w:type="spellStart"/>
      <w:r w:rsidRPr="001F7F2E">
        <w:rPr>
          <w:rFonts w:ascii="Verdana" w:hAnsi="Verdana"/>
          <w:sz w:val="20"/>
          <w:szCs w:val="20"/>
        </w:rPr>
        <w:t>związku</w:t>
      </w:r>
      <w:proofErr w:type="spellEnd"/>
      <w:r w:rsidRPr="001F7F2E">
        <w:rPr>
          <w:rFonts w:ascii="Verdana" w:hAnsi="Verdana"/>
          <w:sz w:val="20"/>
          <w:szCs w:val="20"/>
        </w:rPr>
        <w:t xml:space="preserve"> z </w:t>
      </w:r>
      <w:proofErr w:type="spellStart"/>
      <w:r w:rsidRPr="001F7F2E">
        <w:rPr>
          <w:rFonts w:ascii="Verdana" w:hAnsi="Verdana"/>
          <w:sz w:val="20"/>
          <w:szCs w:val="20"/>
        </w:rPr>
        <w:t>zawarciem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i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wykonywaniem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przez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Wykonawcę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Umowy</w:t>
      </w:r>
      <w:proofErr w:type="spellEnd"/>
      <w:r w:rsidRPr="001F7F2E">
        <w:rPr>
          <w:rFonts w:ascii="Verdana" w:hAnsi="Verdana"/>
          <w:sz w:val="20"/>
          <w:szCs w:val="20"/>
        </w:rPr>
        <w:t xml:space="preserve">, </w:t>
      </w:r>
      <w:proofErr w:type="spellStart"/>
      <w:r w:rsidRPr="001F7F2E">
        <w:rPr>
          <w:rFonts w:ascii="Verdana" w:hAnsi="Verdana"/>
          <w:sz w:val="20"/>
          <w:szCs w:val="20"/>
        </w:rPr>
        <w:t>Wykonawca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podejmie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na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swój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koszt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wszelkie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działania</w:t>
      </w:r>
      <w:proofErr w:type="spellEnd"/>
      <w:r w:rsidRPr="001F7F2E">
        <w:rPr>
          <w:rFonts w:ascii="Verdana" w:hAnsi="Verdana"/>
          <w:sz w:val="20"/>
          <w:szCs w:val="20"/>
        </w:rPr>
        <w:t xml:space="preserve"> w </w:t>
      </w:r>
      <w:proofErr w:type="spellStart"/>
      <w:r w:rsidRPr="001F7F2E">
        <w:rPr>
          <w:rFonts w:ascii="Verdana" w:hAnsi="Verdana"/>
          <w:sz w:val="20"/>
          <w:szCs w:val="20"/>
        </w:rPr>
        <w:t>celu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rozwiązania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takiego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sporu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łącznie</w:t>
      </w:r>
      <w:proofErr w:type="spellEnd"/>
      <w:r w:rsidRPr="001F7F2E">
        <w:rPr>
          <w:rFonts w:ascii="Verdana" w:hAnsi="Verdana"/>
          <w:sz w:val="20"/>
          <w:szCs w:val="20"/>
        </w:rPr>
        <w:t xml:space="preserve"> z </w:t>
      </w:r>
      <w:proofErr w:type="spellStart"/>
      <w:r w:rsidRPr="001F7F2E">
        <w:rPr>
          <w:rFonts w:ascii="Verdana" w:hAnsi="Verdana"/>
          <w:sz w:val="20"/>
          <w:szCs w:val="20"/>
        </w:rPr>
        <w:t>prowadzeniem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postępowania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sądowego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i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wykonaniem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wyroku</w:t>
      </w:r>
      <w:proofErr w:type="spellEnd"/>
      <w:r w:rsidRPr="001F7F2E">
        <w:rPr>
          <w:rFonts w:ascii="Verdana" w:hAnsi="Verdana"/>
          <w:sz w:val="20"/>
          <w:szCs w:val="20"/>
        </w:rPr>
        <w:t>.</w:t>
      </w:r>
    </w:p>
    <w:p w14:paraId="58C51560" w14:textId="77777777" w:rsidR="006A78A2" w:rsidRPr="001F7F2E" w:rsidRDefault="006A78A2" w:rsidP="006A78A2">
      <w:pPr>
        <w:widowControl w:val="0"/>
        <w:suppressAutoHyphens/>
        <w:autoSpaceDE w:val="0"/>
        <w:autoSpaceDN w:val="0"/>
        <w:adjustRightInd w:val="0"/>
        <w:spacing w:after="28" w:line="360" w:lineRule="auto"/>
        <w:rPr>
          <w:rFonts w:ascii="Verdana" w:hAnsi="Verdana"/>
          <w:sz w:val="20"/>
          <w:szCs w:val="20"/>
        </w:rPr>
      </w:pPr>
      <w:r w:rsidRPr="001F7F2E">
        <w:rPr>
          <w:rFonts w:ascii="Verdana" w:hAnsi="Verdana"/>
          <w:sz w:val="20"/>
          <w:szCs w:val="20"/>
        </w:rPr>
        <w:t xml:space="preserve">8. </w:t>
      </w:r>
      <w:proofErr w:type="spellStart"/>
      <w:r w:rsidRPr="001F7F2E">
        <w:rPr>
          <w:rFonts w:ascii="Verdana" w:hAnsi="Verdana"/>
          <w:sz w:val="20"/>
          <w:szCs w:val="20"/>
        </w:rPr>
        <w:t>Wykonawca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zobowiązany</w:t>
      </w:r>
      <w:proofErr w:type="spellEnd"/>
      <w:r w:rsidRPr="001F7F2E">
        <w:rPr>
          <w:rFonts w:ascii="Verdana" w:hAnsi="Verdana"/>
          <w:sz w:val="20"/>
          <w:szCs w:val="20"/>
        </w:rPr>
        <w:t xml:space="preserve"> jest do </w:t>
      </w:r>
      <w:proofErr w:type="spellStart"/>
      <w:r w:rsidRPr="001F7F2E">
        <w:rPr>
          <w:rFonts w:ascii="Verdana" w:hAnsi="Verdana"/>
          <w:sz w:val="20"/>
          <w:szCs w:val="20"/>
        </w:rPr>
        <w:t>naprawienia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wszelkich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szkód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powstałych</w:t>
      </w:r>
      <w:proofErr w:type="spellEnd"/>
      <w:r w:rsidRPr="001F7F2E">
        <w:rPr>
          <w:rFonts w:ascii="Verdana" w:hAnsi="Verdana"/>
          <w:sz w:val="20"/>
          <w:szCs w:val="20"/>
        </w:rPr>
        <w:t xml:space="preserve"> w </w:t>
      </w:r>
      <w:proofErr w:type="spellStart"/>
      <w:r w:rsidRPr="001F7F2E">
        <w:rPr>
          <w:rFonts w:ascii="Verdana" w:hAnsi="Verdana"/>
          <w:sz w:val="20"/>
          <w:szCs w:val="20"/>
        </w:rPr>
        <w:t>związku</w:t>
      </w:r>
      <w:proofErr w:type="spellEnd"/>
      <w:r w:rsidRPr="001F7F2E">
        <w:rPr>
          <w:rFonts w:ascii="Verdana" w:hAnsi="Verdana"/>
          <w:sz w:val="20"/>
          <w:szCs w:val="20"/>
        </w:rPr>
        <w:t xml:space="preserve"> z </w:t>
      </w:r>
      <w:proofErr w:type="spellStart"/>
      <w:r w:rsidRPr="001F7F2E">
        <w:rPr>
          <w:rFonts w:ascii="Verdana" w:hAnsi="Verdana"/>
          <w:sz w:val="20"/>
          <w:szCs w:val="20"/>
        </w:rPr>
        <w:t>zawarciem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i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wykonywaniem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przez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Wykonawcę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Umowy</w:t>
      </w:r>
      <w:proofErr w:type="spellEnd"/>
      <w:r w:rsidRPr="001F7F2E">
        <w:rPr>
          <w:rFonts w:ascii="Verdana" w:hAnsi="Verdana"/>
          <w:sz w:val="20"/>
          <w:szCs w:val="20"/>
        </w:rPr>
        <w:t xml:space="preserve">, </w:t>
      </w:r>
      <w:proofErr w:type="spellStart"/>
      <w:r w:rsidRPr="001F7F2E">
        <w:rPr>
          <w:rFonts w:ascii="Verdana" w:hAnsi="Verdana"/>
          <w:sz w:val="20"/>
          <w:szCs w:val="20"/>
        </w:rPr>
        <w:t>zarówno</w:t>
      </w:r>
      <w:proofErr w:type="spellEnd"/>
      <w:r w:rsidRPr="001F7F2E">
        <w:rPr>
          <w:rFonts w:ascii="Verdana" w:hAnsi="Verdana"/>
          <w:sz w:val="20"/>
          <w:szCs w:val="20"/>
        </w:rPr>
        <w:t xml:space="preserve"> po </w:t>
      </w:r>
      <w:proofErr w:type="spellStart"/>
      <w:r w:rsidRPr="001F7F2E">
        <w:rPr>
          <w:rFonts w:ascii="Verdana" w:hAnsi="Verdana"/>
          <w:sz w:val="20"/>
          <w:szCs w:val="20"/>
        </w:rPr>
        <w:t>stronie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Zamawiającego</w:t>
      </w:r>
      <w:proofErr w:type="spellEnd"/>
      <w:r w:rsidRPr="001F7F2E">
        <w:rPr>
          <w:rFonts w:ascii="Verdana" w:hAnsi="Verdana"/>
          <w:sz w:val="20"/>
          <w:szCs w:val="20"/>
        </w:rPr>
        <w:t xml:space="preserve">, jak </w:t>
      </w:r>
      <w:proofErr w:type="spellStart"/>
      <w:r w:rsidRPr="001F7F2E">
        <w:rPr>
          <w:rFonts w:ascii="Verdana" w:hAnsi="Verdana"/>
          <w:sz w:val="20"/>
          <w:szCs w:val="20"/>
        </w:rPr>
        <w:t>i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osób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trzecich</w:t>
      </w:r>
      <w:proofErr w:type="spellEnd"/>
      <w:r w:rsidRPr="001F7F2E">
        <w:rPr>
          <w:rFonts w:ascii="Verdana" w:hAnsi="Verdana"/>
          <w:sz w:val="20"/>
          <w:szCs w:val="20"/>
        </w:rPr>
        <w:t>.</w:t>
      </w:r>
    </w:p>
    <w:p w14:paraId="1BD1F52B" w14:textId="77777777" w:rsidR="006A78A2" w:rsidRPr="001F7F2E" w:rsidRDefault="006A78A2" w:rsidP="006A78A2">
      <w:pPr>
        <w:widowControl w:val="0"/>
        <w:suppressAutoHyphens/>
        <w:autoSpaceDE w:val="0"/>
        <w:autoSpaceDN w:val="0"/>
        <w:adjustRightInd w:val="0"/>
        <w:spacing w:after="28" w:line="360" w:lineRule="auto"/>
        <w:rPr>
          <w:rFonts w:ascii="Verdana" w:hAnsi="Verdana"/>
          <w:sz w:val="20"/>
          <w:szCs w:val="20"/>
        </w:rPr>
      </w:pPr>
      <w:r w:rsidRPr="001F7F2E">
        <w:rPr>
          <w:rFonts w:ascii="Verdana" w:hAnsi="Verdana"/>
          <w:sz w:val="20"/>
          <w:szCs w:val="20"/>
        </w:rPr>
        <w:t xml:space="preserve">9. W </w:t>
      </w:r>
      <w:proofErr w:type="spellStart"/>
      <w:r w:rsidRPr="001F7F2E">
        <w:rPr>
          <w:rFonts w:ascii="Verdana" w:hAnsi="Verdana"/>
          <w:sz w:val="20"/>
          <w:szCs w:val="20"/>
        </w:rPr>
        <w:t>sprawach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nieuregulowanych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Umową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będą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miały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zastosowanie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przepisy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Kodeksu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cywilnego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i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ustawy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Prawo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zamówień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publicznych</w:t>
      </w:r>
      <w:proofErr w:type="spellEnd"/>
      <w:r w:rsidRPr="001F7F2E">
        <w:rPr>
          <w:rFonts w:ascii="Verdana" w:hAnsi="Verdana"/>
          <w:sz w:val="20"/>
          <w:szCs w:val="20"/>
        </w:rPr>
        <w:t xml:space="preserve"> (</w:t>
      </w:r>
      <w:proofErr w:type="spellStart"/>
      <w:r w:rsidRPr="001F7F2E">
        <w:rPr>
          <w:rFonts w:ascii="Verdana" w:hAnsi="Verdana"/>
          <w:sz w:val="20"/>
          <w:szCs w:val="20"/>
        </w:rPr>
        <w:t>zwaną</w:t>
      </w:r>
      <w:proofErr w:type="spellEnd"/>
      <w:r w:rsidRPr="001F7F2E">
        <w:rPr>
          <w:rFonts w:ascii="Verdana" w:hAnsi="Verdana"/>
          <w:sz w:val="20"/>
          <w:szCs w:val="20"/>
        </w:rPr>
        <w:t xml:space="preserve"> w </w:t>
      </w:r>
      <w:proofErr w:type="spellStart"/>
      <w:r w:rsidRPr="001F7F2E">
        <w:rPr>
          <w:rFonts w:ascii="Verdana" w:hAnsi="Verdana"/>
          <w:sz w:val="20"/>
          <w:szCs w:val="20"/>
        </w:rPr>
        <w:t>treści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Umowy</w:t>
      </w:r>
      <w:proofErr w:type="spellEnd"/>
      <w:r w:rsidRPr="001F7F2E">
        <w:rPr>
          <w:rFonts w:ascii="Verdana" w:hAnsi="Verdana"/>
          <w:sz w:val="20"/>
          <w:szCs w:val="20"/>
        </w:rPr>
        <w:t xml:space="preserve"> „</w:t>
      </w:r>
      <w:proofErr w:type="spellStart"/>
      <w:r w:rsidRPr="001F7F2E">
        <w:rPr>
          <w:rFonts w:ascii="Verdana" w:hAnsi="Verdana"/>
          <w:sz w:val="20"/>
          <w:szCs w:val="20"/>
        </w:rPr>
        <w:t>ustawą</w:t>
      </w:r>
      <w:proofErr w:type="spellEnd"/>
      <w:r w:rsidRPr="001F7F2E">
        <w:rPr>
          <w:rFonts w:ascii="Verdana" w:hAnsi="Verdana"/>
          <w:sz w:val="20"/>
          <w:szCs w:val="20"/>
        </w:rPr>
        <w:t xml:space="preserve"> PZP”) </w:t>
      </w:r>
    </w:p>
    <w:p w14:paraId="60B73EAC" w14:textId="77777777" w:rsidR="006A78A2" w:rsidRPr="001F7F2E" w:rsidRDefault="006A78A2" w:rsidP="006A78A2">
      <w:pPr>
        <w:widowControl w:val="0"/>
        <w:suppressAutoHyphens/>
        <w:autoSpaceDE w:val="0"/>
        <w:autoSpaceDN w:val="0"/>
        <w:adjustRightInd w:val="0"/>
        <w:spacing w:after="28" w:line="360" w:lineRule="auto"/>
        <w:rPr>
          <w:rFonts w:ascii="Verdana" w:hAnsi="Verdana"/>
          <w:sz w:val="20"/>
          <w:szCs w:val="20"/>
        </w:rPr>
      </w:pPr>
      <w:r w:rsidRPr="001F7F2E">
        <w:rPr>
          <w:rFonts w:ascii="Verdana" w:hAnsi="Verdana"/>
          <w:sz w:val="20"/>
          <w:szCs w:val="20"/>
        </w:rPr>
        <w:t xml:space="preserve">10. </w:t>
      </w:r>
      <w:proofErr w:type="spellStart"/>
      <w:r w:rsidRPr="001F7F2E">
        <w:rPr>
          <w:rFonts w:ascii="Verdana" w:hAnsi="Verdana"/>
          <w:sz w:val="20"/>
          <w:szCs w:val="20"/>
        </w:rPr>
        <w:t>Wszelkie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spory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mogące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wyniknąć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pomiędzy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stronami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przy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realizowaniu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przedmiotu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Umowy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lub</w:t>
      </w:r>
      <w:proofErr w:type="spellEnd"/>
      <w:r w:rsidRPr="001F7F2E">
        <w:rPr>
          <w:rFonts w:ascii="Verdana" w:hAnsi="Verdana"/>
          <w:sz w:val="20"/>
          <w:szCs w:val="20"/>
        </w:rPr>
        <w:t xml:space="preserve"> z nim </w:t>
      </w:r>
      <w:proofErr w:type="spellStart"/>
      <w:r w:rsidRPr="001F7F2E">
        <w:rPr>
          <w:rFonts w:ascii="Verdana" w:hAnsi="Verdana"/>
          <w:sz w:val="20"/>
          <w:szCs w:val="20"/>
        </w:rPr>
        <w:t>związane</w:t>
      </w:r>
      <w:proofErr w:type="spellEnd"/>
      <w:r w:rsidRPr="001F7F2E">
        <w:rPr>
          <w:rFonts w:ascii="Verdana" w:hAnsi="Verdana"/>
          <w:sz w:val="20"/>
          <w:szCs w:val="20"/>
        </w:rPr>
        <w:t xml:space="preserve"> w </w:t>
      </w:r>
      <w:proofErr w:type="spellStart"/>
      <w:r w:rsidRPr="001F7F2E">
        <w:rPr>
          <w:rFonts w:ascii="Verdana" w:hAnsi="Verdana"/>
          <w:sz w:val="20"/>
          <w:szCs w:val="20"/>
        </w:rPr>
        <w:t>przypadku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braku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możliwości</w:t>
      </w:r>
      <w:proofErr w:type="spellEnd"/>
      <w:r w:rsidRPr="001F7F2E">
        <w:rPr>
          <w:rFonts w:ascii="Verdana" w:hAnsi="Verdana"/>
          <w:sz w:val="20"/>
          <w:szCs w:val="20"/>
        </w:rPr>
        <w:t xml:space="preserve"> ich </w:t>
      </w:r>
      <w:proofErr w:type="spellStart"/>
      <w:r w:rsidRPr="001F7F2E">
        <w:rPr>
          <w:rFonts w:ascii="Verdana" w:hAnsi="Verdana"/>
          <w:sz w:val="20"/>
          <w:szCs w:val="20"/>
        </w:rPr>
        <w:t>polubownego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załatwienia</w:t>
      </w:r>
      <w:proofErr w:type="spellEnd"/>
      <w:r w:rsidRPr="001F7F2E">
        <w:rPr>
          <w:rFonts w:ascii="Verdana" w:hAnsi="Verdana"/>
          <w:sz w:val="20"/>
          <w:szCs w:val="20"/>
        </w:rPr>
        <w:t xml:space="preserve">, </w:t>
      </w:r>
      <w:proofErr w:type="spellStart"/>
      <w:r w:rsidRPr="001F7F2E">
        <w:rPr>
          <w:rFonts w:ascii="Verdana" w:hAnsi="Verdana"/>
          <w:sz w:val="20"/>
          <w:szCs w:val="20"/>
        </w:rPr>
        <w:t>będą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rozpatrywane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przez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sąd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powszechny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właściwy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dla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siedziby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Zamawiającego</w:t>
      </w:r>
      <w:proofErr w:type="spellEnd"/>
      <w:r w:rsidRPr="001F7F2E">
        <w:rPr>
          <w:rFonts w:ascii="Verdana" w:hAnsi="Verdana"/>
          <w:sz w:val="20"/>
          <w:szCs w:val="20"/>
        </w:rPr>
        <w:t>.</w:t>
      </w:r>
    </w:p>
    <w:p w14:paraId="70EC3455" w14:textId="77777777" w:rsidR="006A78A2" w:rsidRPr="001F7F2E" w:rsidRDefault="006A78A2" w:rsidP="006A78A2">
      <w:pPr>
        <w:widowControl w:val="0"/>
        <w:suppressAutoHyphens/>
        <w:autoSpaceDE w:val="0"/>
        <w:autoSpaceDN w:val="0"/>
        <w:adjustRightInd w:val="0"/>
        <w:spacing w:after="28" w:line="360" w:lineRule="auto"/>
        <w:rPr>
          <w:rFonts w:ascii="Verdana" w:hAnsi="Verdana"/>
          <w:sz w:val="20"/>
          <w:szCs w:val="20"/>
        </w:rPr>
      </w:pPr>
      <w:r w:rsidRPr="001F7F2E">
        <w:rPr>
          <w:rFonts w:ascii="Verdana" w:hAnsi="Verdana"/>
          <w:sz w:val="20"/>
          <w:szCs w:val="20"/>
        </w:rPr>
        <w:t xml:space="preserve">11. W </w:t>
      </w:r>
      <w:proofErr w:type="spellStart"/>
      <w:r w:rsidRPr="001F7F2E">
        <w:rPr>
          <w:rFonts w:ascii="Verdana" w:hAnsi="Verdana"/>
          <w:sz w:val="20"/>
          <w:szCs w:val="20"/>
        </w:rPr>
        <w:t>razie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zaistnienia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przypadków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dotyczących</w:t>
      </w:r>
      <w:proofErr w:type="spellEnd"/>
      <w:r w:rsidRPr="001F7F2E">
        <w:rPr>
          <w:rFonts w:ascii="Verdana" w:hAnsi="Verdana"/>
          <w:sz w:val="20"/>
          <w:szCs w:val="20"/>
        </w:rPr>
        <w:t xml:space="preserve">: </w:t>
      </w:r>
      <w:proofErr w:type="spellStart"/>
      <w:r w:rsidRPr="001F7F2E">
        <w:rPr>
          <w:rFonts w:ascii="Verdana" w:hAnsi="Verdana"/>
          <w:sz w:val="20"/>
          <w:szCs w:val="20"/>
        </w:rPr>
        <w:t>zmian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danych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rejestrowych</w:t>
      </w:r>
      <w:proofErr w:type="spellEnd"/>
      <w:r w:rsidRPr="001F7F2E">
        <w:rPr>
          <w:rFonts w:ascii="Verdana" w:hAnsi="Verdana"/>
          <w:sz w:val="20"/>
          <w:szCs w:val="20"/>
        </w:rPr>
        <w:t xml:space="preserve">, </w:t>
      </w:r>
      <w:proofErr w:type="spellStart"/>
      <w:r w:rsidRPr="001F7F2E">
        <w:rPr>
          <w:rFonts w:ascii="Verdana" w:hAnsi="Verdana"/>
          <w:sz w:val="20"/>
          <w:szCs w:val="20"/>
        </w:rPr>
        <w:t>ogłoszenia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przez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sąd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upadłości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lub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postępowania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układowego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względem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Wykonawcy</w:t>
      </w:r>
      <w:proofErr w:type="spellEnd"/>
      <w:r w:rsidRPr="001F7F2E">
        <w:rPr>
          <w:rFonts w:ascii="Verdana" w:hAnsi="Verdana"/>
          <w:sz w:val="20"/>
          <w:szCs w:val="20"/>
        </w:rPr>
        <w:t xml:space="preserve">, </w:t>
      </w:r>
      <w:proofErr w:type="spellStart"/>
      <w:r w:rsidRPr="001F7F2E">
        <w:rPr>
          <w:rFonts w:ascii="Verdana" w:hAnsi="Verdana"/>
          <w:sz w:val="20"/>
          <w:szCs w:val="20"/>
        </w:rPr>
        <w:t>wszczęcia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postępowania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egzekucyjnego</w:t>
      </w:r>
      <w:proofErr w:type="spellEnd"/>
      <w:r w:rsidRPr="001F7F2E">
        <w:rPr>
          <w:rFonts w:ascii="Verdana" w:hAnsi="Verdana"/>
          <w:sz w:val="20"/>
          <w:szCs w:val="20"/>
        </w:rPr>
        <w:t xml:space="preserve">, w </w:t>
      </w:r>
      <w:proofErr w:type="spellStart"/>
      <w:r w:rsidRPr="001F7F2E">
        <w:rPr>
          <w:rFonts w:ascii="Verdana" w:hAnsi="Verdana"/>
          <w:sz w:val="20"/>
          <w:szCs w:val="20"/>
        </w:rPr>
        <w:t>wyniku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czego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nastąpi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zajęcie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majątku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Wykonawcy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lub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znacznej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jego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części</w:t>
      </w:r>
      <w:proofErr w:type="spellEnd"/>
      <w:r w:rsidRPr="001F7F2E">
        <w:rPr>
          <w:rFonts w:ascii="Verdana" w:hAnsi="Verdana"/>
          <w:sz w:val="20"/>
          <w:szCs w:val="20"/>
        </w:rPr>
        <w:t xml:space="preserve">, </w:t>
      </w:r>
      <w:proofErr w:type="spellStart"/>
      <w:r w:rsidRPr="001F7F2E">
        <w:rPr>
          <w:rFonts w:ascii="Verdana" w:hAnsi="Verdana"/>
          <w:sz w:val="20"/>
          <w:szCs w:val="20"/>
        </w:rPr>
        <w:t>mających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znaczenie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dla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zawartej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Umowy</w:t>
      </w:r>
      <w:proofErr w:type="spellEnd"/>
      <w:r w:rsidRPr="001F7F2E">
        <w:rPr>
          <w:rFonts w:ascii="Verdana" w:hAnsi="Verdana"/>
          <w:sz w:val="20"/>
          <w:szCs w:val="20"/>
        </w:rPr>
        <w:t xml:space="preserve">, </w:t>
      </w:r>
      <w:proofErr w:type="spellStart"/>
      <w:r w:rsidRPr="001F7F2E">
        <w:rPr>
          <w:rFonts w:ascii="Verdana" w:hAnsi="Verdana"/>
          <w:sz w:val="20"/>
          <w:szCs w:val="20"/>
        </w:rPr>
        <w:t>Wykonawca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zobowiązuje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się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powiadomić</w:t>
      </w:r>
      <w:proofErr w:type="spellEnd"/>
      <w:r w:rsidRPr="001F7F2E">
        <w:rPr>
          <w:rFonts w:ascii="Verdana" w:hAnsi="Verdana"/>
          <w:sz w:val="20"/>
          <w:szCs w:val="20"/>
        </w:rPr>
        <w:t xml:space="preserve"> o </w:t>
      </w:r>
      <w:proofErr w:type="spellStart"/>
      <w:r w:rsidRPr="001F7F2E">
        <w:rPr>
          <w:rFonts w:ascii="Verdana" w:hAnsi="Verdana"/>
          <w:sz w:val="20"/>
          <w:szCs w:val="20"/>
        </w:rPr>
        <w:t>nich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Zamawiającego</w:t>
      </w:r>
      <w:proofErr w:type="spellEnd"/>
      <w:r w:rsidRPr="001F7F2E">
        <w:rPr>
          <w:rFonts w:ascii="Verdana" w:hAnsi="Verdana"/>
          <w:sz w:val="20"/>
          <w:szCs w:val="20"/>
        </w:rPr>
        <w:t xml:space="preserve">. </w:t>
      </w:r>
    </w:p>
    <w:p w14:paraId="30A097A4" w14:textId="77777777" w:rsidR="006A78A2" w:rsidRPr="001F7F2E" w:rsidRDefault="006A78A2" w:rsidP="006A78A2">
      <w:pPr>
        <w:widowControl w:val="0"/>
        <w:suppressAutoHyphens/>
        <w:autoSpaceDE w:val="0"/>
        <w:autoSpaceDN w:val="0"/>
        <w:adjustRightInd w:val="0"/>
        <w:spacing w:after="28" w:line="360" w:lineRule="auto"/>
        <w:rPr>
          <w:rFonts w:ascii="Verdana" w:hAnsi="Verdana"/>
          <w:sz w:val="20"/>
          <w:szCs w:val="20"/>
        </w:rPr>
      </w:pPr>
      <w:r w:rsidRPr="001F7F2E">
        <w:rPr>
          <w:rFonts w:ascii="Verdana" w:hAnsi="Verdana"/>
          <w:sz w:val="20"/>
          <w:szCs w:val="20"/>
        </w:rPr>
        <w:t xml:space="preserve">12. </w:t>
      </w:r>
      <w:proofErr w:type="spellStart"/>
      <w:r w:rsidRPr="001F7F2E">
        <w:rPr>
          <w:rFonts w:ascii="Verdana" w:hAnsi="Verdana"/>
          <w:sz w:val="20"/>
          <w:szCs w:val="20"/>
        </w:rPr>
        <w:t>Reprezentanci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Wykonawcy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podpisujący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Umowy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oświadczają</w:t>
      </w:r>
      <w:proofErr w:type="spellEnd"/>
      <w:r w:rsidRPr="001F7F2E">
        <w:rPr>
          <w:rFonts w:ascii="Verdana" w:hAnsi="Verdana"/>
          <w:sz w:val="20"/>
          <w:szCs w:val="20"/>
        </w:rPr>
        <w:t xml:space="preserve">, </w:t>
      </w:r>
      <w:proofErr w:type="spellStart"/>
      <w:r w:rsidRPr="001F7F2E">
        <w:rPr>
          <w:rFonts w:ascii="Verdana" w:hAnsi="Verdana"/>
          <w:sz w:val="20"/>
          <w:szCs w:val="20"/>
        </w:rPr>
        <w:t>że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są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sz w:val="20"/>
          <w:szCs w:val="20"/>
        </w:rPr>
        <w:t>umocowani</w:t>
      </w:r>
      <w:proofErr w:type="spellEnd"/>
      <w:r w:rsidRPr="001F7F2E">
        <w:rPr>
          <w:rFonts w:ascii="Verdana" w:hAnsi="Verdana"/>
          <w:sz w:val="20"/>
          <w:szCs w:val="20"/>
        </w:rPr>
        <w:t xml:space="preserve"> do </w:t>
      </w:r>
      <w:proofErr w:type="spellStart"/>
      <w:r w:rsidRPr="001F7F2E">
        <w:rPr>
          <w:rFonts w:ascii="Verdana" w:hAnsi="Verdana"/>
          <w:sz w:val="20"/>
          <w:szCs w:val="20"/>
        </w:rPr>
        <w:t>reprezentacji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Wykonawcy</w:t>
      </w:r>
      <w:proofErr w:type="spellEnd"/>
      <w:r w:rsidRPr="001F7F2E">
        <w:rPr>
          <w:rFonts w:ascii="Verdana" w:hAnsi="Verdana"/>
          <w:sz w:val="20"/>
          <w:szCs w:val="20"/>
        </w:rPr>
        <w:t xml:space="preserve">, a </w:t>
      </w:r>
      <w:proofErr w:type="spellStart"/>
      <w:r w:rsidRPr="001F7F2E">
        <w:rPr>
          <w:rFonts w:ascii="Verdana" w:hAnsi="Verdana"/>
          <w:sz w:val="20"/>
          <w:szCs w:val="20"/>
        </w:rPr>
        <w:t>złożone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dokumenty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wymienione</w:t>
      </w:r>
      <w:proofErr w:type="spellEnd"/>
      <w:r w:rsidRPr="001F7F2E">
        <w:rPr>
          <w:rFonts w:ascii="Verdana" w:hAnsi="Verdana"/>
          <w:sz w:val="20"/>
          <w:szCs w:val="20"/>
        </w:rPr>
        <w:t xml:space="preserve"> w </w:t>
      </w:r>
      <w:proofErr w:type="spellStart"/>
      <w:r w:rsidRPr="001F7F2E">
        <w:rPr>
          <w:rFonts w:ascii="Verdana" w:hAnsi="Verdana"/>
          <w:sz w:val="20"/>
          <w:szCs w:val="20"/>
        </w:rPr>
        <w:t>załącznikach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i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dołączone</w:t>
      </w:r>
      <w:proofErr w:type="spellEnd"/>
      <w:r w:rsidRPr="001F7F2E">
        <w:rPr>
          <w:rFonts w:ascii="Verdana" w:hAnsi="Verdana"/>
          <w:sz w:val="20"/>
          <w:szCs w:val="20"/>
        </w:rPr>
        <w:t xml:space="preserve"> do </w:t>
      </w:r>
      <w:proofErr w:type="spellStart"/>
      <w:r w:rsidRPr="001F7F2E">
        <w:rPr>
          <w:rFonts w:ascii="Verdana" w:hAnsi="Verdana"/>
          <w:sz w:val="20"/>
          <w:szCs w:val="20"/>
        </w:rPr>
        <w:t>Umowy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są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aktualne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na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dzień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podpisania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niniejszej</w:t>
      </w:r>
      <w:proofErr w:type="spellEnd"/>
      <w:r w:rsidRPr="001F7F2E">
        <w:rPr>
          <w:rFonts w:ascii="Verdana" w:hAnsi="Verdana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/>
          <w:sz w:val="20"/>
          <w:szCs w:val="20"/>
        </w:rPr>
        <w:t>Umowy</w:t>
      </w:r>
      <w:proofErr w:type="spellEnd"/>
      <w:r w:rsidRPr="001F7F2E">
        <w:rPr>
          <w:rFonts w:ascii="Verdana" w:hAnsi="Verdana"/>
          <w:sz w:val="20"/>
          <w:szCs w:val="20"/>
        </w:rPr>
        <w:t>.</w:t>
      </w:r>
    </w:p>
    <w:p w14:paraId="1BE644AC" w14:textId="77777777" w:rsidR="006A78A2" w:rsidRPr="001F7F2E" w:rsidRDefault="006A78A2" w:rsidP="006A78A2">
      <w:pPr>
        <w:widowControl w:val="0"/>
        <w:suppressAutoHyphens/>
        <w:autoSpaceDE w:val="0"/>
        <w:autoSpaceDN w:val="0"/>
        <w:adjustRightInd w:val="0"/>
        <w:spacing w:after="28" w:line="360" w:lineRule="auto"/>
        <w:rPr>
          <w:rFonts w:ascii="Verdana" w:hAnsi="Verdana" w:cstheme="minorHAnsi"/>
          <w:b/>
          <w:bCs/>
          <w:sz w:val="20"/>
          <w:szCs w:val="20"/>
        </w:rPr>
      </w:pPr>
      <w:r w:rsidRPr="001F7F2E">
        <w:rPr>
          <w:rFonts w:ascii="Verdana" w:hAnsi="Verdana" w:cstheme="minorHAnsi"/>
          <w:b/>
          <w:bCs/>
          <w:sz w:val="20"/>
          <w:szCs w:val="20"/>
        </w:rPr>
        <w:lastRenderedPageBreak/>
        <w:t xml:space="preserve">13. </w:t>
      </w:r>
      <w:proofErr w:type="spellStart"/>
      <w:r w:rsidRPr="001F7F2E">
        <w:rPr>
          <w:rFonts w:ascii="Verdana" w:hAnsi="Verdana" w:cstheme="minorHAnsi"/>
          <w:b/>
          <w:bCs/>
          <w:sz w:val="20"/>
          <w:szCs w:val="20"/>
        </w:rPr>
        <w:t>Załączniki</w:t>
      </w:r>
      <w:proofErr w:type="spellEnd"/>
      <w:r w:rsidRPr="001F7F2E">
        <w:rPr>
          <w:rFonts w:ascii="Verdana" w:hAnsi="Verdana" w:cstheme="minorHAnsi"/>
          <w:b/>
          <w:bCs/>
          <w:sz w:val="20"/>
          <w:szCs w:val="20"/>
        </w:rPr>
        <w:t xml:space="preserve"> do </w:t>
      </w:r>
      <w:proofErr w:type="spellStart"/>
      <w:r w:rsidRPr="001F7F2E">
        <w:rPr>
          <w:rFonts w:ascii="Verdana" w:hAnsi="Verdana" w:cstheme="minorHAnsi"/>
          <w:b/>
          <w:bCs/>
          <w:sz w:val="20"/>
          <w:szCs w:val="20"/>
        </w:rPr>
        <w:t>Umowy</w:t>
      </w:r>
      <w:proofErr w:type="spellEnd"/>
      <w:r w:rsidRPr="001F7F2E">
        <w:rPr>
          <w:rFonts w:ascii="Verdana" w:hAnsi="Verdana" w:cstheme="minorHAnsi"/>
          <w:b/>
          <w:bCs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b/>
          <w:bCs/>
          <w:sz w:val="20"/>
          <w:szCs w:val="20"/>
        </w:rPr>
        <w:t>stanowią</w:t>
      </w:r>
      <w:proofErr w:type="spellEnd"/>
      <w:r w:rsidRPr="001F7F2E">
        <w:rPr>
          <w:rFonts w:ascii="Verdana" w:hAnsi="Verdana" w:cstheme="minorHAnsi"/>
          <w:b/>
          <w:bCs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b/>
          <w:bCs/>
          <w:sz w:val="20"/>
          <w:szCs w:val="20"/>
        </w:rPr>
        <w:t>jej</w:t>
      </w:r>
      <w:proofErr w:type="spellEnd"/>
      <w:r w:rsidRPr="001F7F2E">
        <w:rPr>
          <w:rFonts w:ascii="Verdana" w:hAnsi="Verdana" w:cstheme="minorHAnsi"/>
          <w:b/>
          <w:bCs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b/>
          <w:bCs/>
          <w:sz w:val="20"/>
          <w:szCs w:val="20"/>
        </w:rPr>
        <w:t>integralną</w:t>
      </w:r>
      <w:proofErr w:type="spellEnd"/>
      <w:r w:rsidRPr="001F7F2E">
        <w:rPr>
          <w:rFonts w:ascii="Verdana" w:hAnsi="Verdana" w:cstheme="minorHAnsi"/>
          <w:b/>
          <w:bCs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b/>
          <w:bCs/>
          <w:sz w:val="20"/>
          <w:szCs w:val="20"/>
        </w:rPr>
        <w:t>część</w:t>
      </w:r>
      <w:proofErr w:type="spellEnd"/>
      <w:r w:rsidRPr="001F7F2E">
        <w:rPr>
          <w:rFonts w:ascii="Verdana" w:hAnsi="Verdana" w:cstheme="minorHAnsi"/>
          <w:b/>
          <w:bCs/>
          <w:sz w:val="20"/>
          <w:szCs w:val="20"/>
        </w:rPr>
        <w:t>:</w:t>
      </w:r>
    </w:p>
    <w:p w14:paraId="6BE54902" w14:textId="77777777" w:rsidR="006A78A2" w:rsidRPr="001F7F2E" w:rsidRDefault="006A78A2" w:rsidP="006A78A2">
      <w:pPr>
        <w:widowControl w:val="0"/>
        <w:suppressAutoHyphens/>
        <w:spacing w:line="360" w:lineRule="auto"/>
        <w:ind w:right="-286"/>
        <w:rPr>
          <w:rFonts w:ascii="Verdana" w:eastAsia="Lucida Sans Unicode" w:hAnsi="Verdana" w:cstheme="minorHAnsi"/>
          <w:sz w:val="20"/>
          <w:szCs w:val="20"/>
          <w:lang w:eastAsia="ar-SA"/>
        </w:rPr>
      </w:pP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Załącznik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nr 1: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Opis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przedmiotu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zamówienia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,</w:t>
      </w:r>
    </w:p>
    <w:p w14:paraId="562EB95A" w14:textId="77777777" w:rsidR="006A78A2" w:rsidRPr="001F7F2E" w:rsidRDefault="006A78A2" w:rsidP="006A78A2">
      <w:pPr>
        <w:widowControl w:val="0"/>
        <w:suppressAutoHyphens/>
        <w:spacing w:line="360" w:lineRule="auto"/>
        <w:ind w:right="-286"/>
        <w:rPr>
          <w:rFonts w:ascii="Verdana" w:eastAsia="Lucida Sans Unicode" w:hAnsi="Verdana" w:cstheme="minorHAnsi"/>
          <w:sz w:val="20"/>
          <w:szCs w:val="20"/>
          <w:lang w:eastAsia="ar-SA"/>
        </w:rPr>
      </w:pP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Załącznik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nr 2: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Formularz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Oferty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Wykonawcy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– KOPIA,</w:t>
      </w:r>
    </w:p>
    <w:p w14:paraId="598993A0" w14:textId="77777777" w:rsidR="006A78A2" w:rsidRPr="001F7F2E" w:rsidRDefault="006A78A2" w:rsidP="006A78A2">
      <w:pPr>
        <w:widowControl w:val="0"/>
        <w:suppressAutoHyphens/>
        <w:spacing w:line="360" w:lineRule="auto"/>
        <w:ind w:right="-286"/>
        <w:rPr>
          <w:rFonts w:ascii="Verdana" w:eastAsia="Lucida Sans Unicode" w:hAnsi="Verdana" w:cstheme="minorHAnsi"/>
          <w:sz w:val="20"/>
          <w:szCs w:val="20"/>
          <w:lang w:eastAsia="ar-SA"/>
        </w:rPr>
      </w:pP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Załącznik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nr 3: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Miesięczny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protokół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odbioru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usługi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, </w:t>
      </w:r>
    </w:p>
    <w:p w14:paraId="0DF14A7A" w14:textId="77777777" w:rsidR="006A78A2" w:rsidRPr="001F7F2E" w:rsidRDefault="006A78A2" w:rsidP="006A78A2">
      <w:pPr>
        <w:widowControl w:val="0"/>
        <w:suppressAutoHyphens/>
        <w:spacing w:line="360" w:lineRule="auto"/>
        <w:ind w:right="-286"/>
        <w:rPr>
          <w:rFonts w:ascii="Verdana" w:eastAsia="Lucida Sans Unicode" w:hAnsi="Verdana" w:cstheme="minorHAnsi"/>
          <w:sz w:val="20"/>
          <w:szCs w:val="20"/>
          <w:lang w:eastAsia="ar-SA"/>
        </w:rPr>
      </w:pP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Załącznik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nr 4: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dokumenty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rejestrowe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.</w:t>
      </w:r>
    </w:p>
    <w:p w14:paraId="7CC2ECA1" w14:textId="77777777" w:rsidR="006A78A2" w:rsidRPr="001F7F2E" w:rsidRDefault="006A78A2" w:rsidP="006A78A2">
      <w:pPr>
        <w:widowControl w:val="0"/>
        <w:suppressAutoHyphens/>
        <w:spacing w:line="360" w:lineRule="auto"/>
        <w:ind w:right="-286"/>
        <w:rPr>
          <w:rFonts w:ascii="Verdana" w:eastAsia="Lucida Sans Unicode" w:hAnsi="Verdana" w:cstheme="minorHAnsi"/>
          <w:sz w:val="20"/>
          <w:szCs w:val="20"/>
          <w:lang w:eastAsia="ar-SA"/>
        </w:rPr>
      </w:pPr>
      <w:r w:rsidRPr="001F0B71">
        <w:rPr>
          <w:rFonts w:ascii="Verdana" w:eastAsia="Lucida Sans Unicode" w:hAnsi="Verdana" w:cstheme="minorHAnsi"/>
          <w:b/>
          <w:bCs/>
          <w:sz w:val="20"/>
          <w:szCs w:val="20"/>
          <w:lang w:eastAsia="ar-SA"/>
        </w:rPr>
        <w:t>14</w:t>
      </w:r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.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Umowa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sporządzona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została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w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formie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 </w:t>
      </w:r>
      <w:proofErr w:type="spellStart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>elektronicznej</w:t>
      </w:r>
      <w:proofErr w:type="spellEnd"/>
      <w:r w:rsidRPr="001F7F2E">
        <w:rPr>
          <w:rFonts w:ascii="Verdana" w:eastAsia="Lucida Sans Unicode" w:hAnsi="Verdana" w:cstheme="minorHAnsi"/>
          <w:sz w:val="20"/>
          <w:szCs w:val="20"/>
          <w:lang w:eastAsia="ar-SA"/>
        </w:rPr>
        <w:t xml:space="preserve">. </w:t>
      </w:r>
    </w:p>
    <w:p w14:paraId="5CFCD32C" w14:textId="77777777" w:rsidR="006A78A2" w:rsidRPr="001F7F2E" w:rsidRDefault="006A78A2" w:rsidP="006A78A2">
      <w:pPr>
        <w:widowControl w:val="0"/>
        <w:suppressAutoHyphens/>
        <w:spacing w:line="360" w:lineRule="auto"/>
        <w:ind w:right="-286"/>
        <w:rPr>
          <w:rFonts w:ascii="Verdana" w:eastAsia="Lucida Sans Unicode" w:hAnsi="Verdana" w:cstheme="minorHAnsi"/>
          <w:b/>
          <w:caps/>
          <w:sz w:val="20"/>
          <w:szCs w:val="20"/>
          <w:lang w:eastAsia="ar-SA"/>
        </w:rPr>
      </w:pPr>
    </w:p>
    <w:p w14:paraId="6A3E3465" w14:textId="77777777" w:rsidR="006A78A2" w:rsidRPr="001F7F2E" w:rsidRDefault="006A78A2" w:rsidP="006A78A2">
      <w:pPr>
        <w:widowControl w:val="0"/>
        <w:suppressAutoHyphens/>
        <w:spacing w:line="360" w:lineRule="auto"/>
        <w:rPr>
          <w:rFonts w:ascii="Verdana" w:eastAsia="Lucida Sans Unicode" w:hAnsi="Verdana" w:cstheme="minorHAnsi"/>
          <w:b/>
          <w:caps/>
          <w:sz w:val="20"/>
          <w:szCs w:val="20"/>
          <w:lang w:eastAsia="ar-SA"/>
        </w:rPr>
      </w:pPr>
      <w:r w:rsidRPr="001F7F2E">
        <w:rPr>
          <w:rFonts w:ascii="Verdana" w:eastAsia="Lucida Sans Unicode" w:hAnsi="Verdana" w:cstheme="minorHAnsi"/>
          <w:b/>
          <w:caps/>
          <w:sz w:val="20"/>
          <w:szCs w:val="20"/>
          <w:lang w:eastAsia="ar-SA"/>
        </w:rPr>
        <w:t>ZAMAWIAJĄCY</w:t>
      </w:r>
      <w:r w:rsidRPr="001F7F2E">
        <w:rPr>
          <w:rFonts w:ascii="Verdana" w:eastAsia="Lucida Sans Unicode" w:hAnsi="Verdana" w:cstheme="minorHAnsi"/>
          <w:b/>
          <w:caps/>
          <w:sz w:val="20"/>
          <w:szCs w:val="20"/>
          <w:lang w:eastAsia="ar-SA"/>
        </w:rPr>
        <w:tab/>
      </w:r>
      <w:r w:rsidRPr="001F7F2E">
        <w:rPr>
          <w:rFonts w:ascii="Verdana" w:eastAsia="Lucida Sans Unicode" w:hAnsi="Verdana" w:cstheme="minorHAnsi"/>
          <w:b/>
          <w:caps/>
          <w:sz w:val="20"/>
          <w:szCs w:val="20"/>
          <w:lang w:eastAsia="ar-SA"/>
        </w:rPr>
        <w:tab/>
      </w:r>
      <w:r w:rsidRPr="001F7F2E">
        <w:rPr>
          <w:rFonts w:ascii="Verdana" w:eastAsia="Lucida Sans Unicode" w:hAnsi="Verdana" w:cstheme="minorHAnsi"/>
          <w:b/>
          <w:caps/>
          <w:sz w:val="20"/>
          <w:szCs w:val="20"/>
          <w:lang w:eastAsia="ar-SA"/>
        </w:rPr>
        <w:tab/>
      </w:r>
      <w:r w:rsidRPr="001F7F2E">
        <w:rPr>
          <w:rFonts w:ascii="Verdana" w:eastAsia="Lucida Sans Unicode" w:hAnsi="Verdana" w:cstheme="minorHAnsi"/>
          <w:b/>
          <w:caps/>
          <w:sz w:val="20"/>
          <w:szCs w:val="20"/>
          <w:lang w:eastAsia="ar-SA"/>
        </w:rPr>
        <w:tab/>
      </w:r>
      <w:r w:rsidRPr="001F7F2E">
        <w:rPr>
          <w:rFonts w:ascii="Verdana" w:eastAsia="Lucida Sans Unicode" w:hAnsi="Verdana" w:cstheme="minorHAnsi"/>
          <w:b/>
          <w:caps/>
          <w:sz w:val="20"/>
          <w:szCs w:val="20"/>
          <w:lang w:eastAsia="ar-SA"/>
        </w:rPr>
        <w:tab/>
      </w:r>
      <w:r w:rsidRPr="001F7F2E">
        <w:rPr>
          <w:rFonts w:ascii="Verdana" w:eastAsia="Lucida Sans Unicode" w:hAnsi="Verdana" w:cstheme="minorHAnsi"/>
          <w:b/>
          <w:caps/>
          <w:sz w:val="20"/>
          <w:szCs w:val="20"/>
          <w:lang w:eastAsia="ar-SA"/>
        </w:rPr>
        <w:tab/>
      </w:r>
      <w:r w:rsidRPr="001F7F2E">
        <w:rPr>
          <w:rFonts w:ascii="Verdana" w:eastAsia="Lucida Sans Unicode" w:hAnsi="Verdana" w:cstheme="minorHAnsi"/>
          <w:b/>
          <w:caps/>
          <w:sz w:val="20"/>
          <w:szCs w:val="20"/>
          <w:lang w:eastAsia="ar-SA"/>
        </w:rPr>
        <w:tab/>
      </w:r>
      <w:r w:rsidRPr="001F7F2E">
        <w:rPr>
          <w:rFonts w:ascii="Verdana" w:eastAsia="Lucida Sans Unicode" w:hAnsi="Verdana" w:cstheme="minorHAnsi"/>
          <w:b/>
          <w:caps/>
          <w:sz w:val="20"/>
          <w:szCs w:val="20"/>
          <w:lang w:eastAsia="ar-SA"/>
        </w:rPr>
        <w:tab/>
        <w:t>WykONAWCA</w:t>
      </w:r>
    </w:p>
    <w:p w14:paraId="6F6CF8BB" w14:textId="77777777" w:rsidR="006A78A2" w:rsidRPr="001F7F2E" w:rsidRDefault="006A78A2" w:rsidP="006A78A2">
      <w:pPr>
        <w:widowControl w:val="0"/>
        <w:suppressAutoHyphens/>
        <w:spacing w:line="360" w:lineRule="auto"/>
        <w:rPr>
          <w:rFonts w:ascii="Verdana" w:eastAsia="Lucida Sans Unicode" w:hAnsi="Verdana" w:cstheme="minorHAnsi"/>
          <w:b/>
          <w:caps/>
          <w:sz w:val="20"/>
          <w:szCs w:val="20"/>
          <w:lang w:eastAsia="ar-SA"/>
        </w:rPr>
      </w:pPr>
    </w:p>
    <w:p w14:paraId="428F094E" w14:textId="77777777" w:rsidR="006A78A2" w:rsidRPr="001F7F2E" w:rsidRDefault="006A78A2" w:rsidP="006A78A2">
      <w:pPr>
        <w:widowControl w:val="0"/>
        <w:suppressAutoHyphens/>
        <w:spacing w:line="360" w:lineRule="auto"/>
        <w:rPr>
          <w:rFonts w:ascii="Verdana" w:eastAsia="Lucida Sans Unicode" w:hAnsi="Verdana" w:cstheme="minorHAnsi"/>
          <w:b/>
          <w:caps/>
          <w:sz w:val="20"/>
          <w:szCs w:val="20"/>
          <w:lang w:eastAsia="ar-SA"/>
        </w:rPr>
      </w:pPr>
    </w:p>
    <w:p w14:paraId="0464DA6B" w14:textId="77777777" w:rsidR="006A78A2" w:rsidRPr="001F7F2E" w:rsidRDefault="006A78A2" w:rsidP="006A78A2">
      <w:pPr>
        <w:widowControl w:val="0"/>
        <w:suppressAutoHyphens/>
        <w:spacing w:line="360" w:lineRule="auto"/>
        <w:rPr>
          <w:rFonts w:ascii="Verdana" w:eastAsia="Lucida Sans Unicode" w:hAnsi="Verdana" w:cstheme="minorHAnsi"/>
          <w:b/>
          <w:caps/>
          <w:sz w:val="20"/>
          <w:szCs w:val="20"/>
          <w:lang w:eastAsia="ar-SA"/>
        </w:rPr>
      </w:pPr>
    </w:p>
    <w:p w14:paraId="2C1BEF9F" w14:textId="77777777" w:rsidR="006A78A2" w:rsidRPr="001F7F2E" w:rsidRDefault="006A78A2" w:rsidP="006A78A2">
      <w:pPr>
        <w:widowControl w:val="0"/>
        <w:suppressAutoHyphens/>
        <w:spacing w:line="360" w:lineRule="auto"/>
        <w:rPr>
          <w:rFonts w:ascii="Verdana" w:eastAsia="Lucida Sans Unicode" w:hAnsi="Verdana" w:cstheme="minorHAnsi"/>
          <w:b/>
          <w:caps/>
          <w:sz w:val="20"/>
          <w:szCs w:val="20"/>
          <w:lang w:eastAsia="ar-SA"/>
        </w:rPr>
      </w:pPr>
    </w:p>
    <w:p w14:paraId="46C47BCE" w14:textId="77777777" w:rsidR="006A78A2" w:rsidRPr="001F7F2E" w:rsidRDefault="006A78A2" w:rsidP="006A78A2">
      <w:pPr>
        <w:widowControl w:val="0"/>
        <w:suppressAutoHyphens/>
        <w:spacing w:line="360" w:lineRule="auto"/>
        <w:rPr>
          <w:rFonts w:ascii="Verdana" w:eastAsia="Lucida Sans Unicode" w:hAnsi="Verdana" w:cstheme="minorHAnsi"/>
          <w:b/>
          <w:caps/>
          <w:sz w:val="20"/>
          <w:szCs w:val="20"/>
          <w:lang w:eastAsia="ar-SA"/>
        </w:rPr>
      </w:pPr>
    </w:p>
    <w:p w14:paraId="7ACE6DE4" w14:textId="77777777" w:rsidR="006A78A2" w:rsidRPr="001F7F2E" w:rsidRDefault="006A78A2" w:rsidP="006A78A2">
      <w:pPr>
        <w:widowControl w:val="0"/>
        <w:suppressAutoHyphens/>
        <w:spacing w:line="360" w:lineRule="auto"/>
        <w:rPr>
          <w:rFonts w:ascii="Verdana" w:eastAsia="Lucida Sans Unicode" w:hAnsi="Verdana" w:cstheme="minorHAnsi"/>
          <w:b/>
          <w:caps/>
          <w:sz w:val="20"/>
          <w:szCs w:val="20"/>
          <w:lang w:eastAsia="ar-SA"/>
        </w:rPr>
      </w:pPr>
    </w:p>
    <w:p w14:paraId="5C5ABEC9" w14:textId="77777777" w:rsidR="006A78A2" w:rsidRPr="001F7F2E" w:rsidRDefault="006A78A2" w:rsidP="006A78A2">
      <w:pPr>
        <w:widowControl w:val="0"/>
        <w:suppressAutoHyphens/>
        <w:spacing w:line="360" w:lineRule="auto"/>
        <w:rPr>
          <w:rFonts w:ascii="Verdana" w:eastAsia="Lucida Sans Unicode" w:hAnsi="Verdana" w:cstheme="minorHAnsi"/>
          <w:b/>
          <w:caps/>
          <w:sz w:val="20"/>
          <w:szCs w:val="20"/>
          <w:lang w:eastAsia="ar-SA"/>
        </w:rPr>
      </w:pPr>
    </w:p>
    <w:p w14:paraId="205601B5" w14:textId="77777777" w:rsidR="006A78A2" w:rsidRPr="001F7F2E" w:rsidRDefault="006A78A2" w:rsidP="006A78A2">
      <w:pPr>
        <w:widowControl w:val="0"/>
        <w:suppressAutoHyphens/>
        <w:spacing w:line="360" w:lineRule="auto"/>
        <w:rPr>
          <w:rFonts w:ascii="Verdana" w:eastAsia="Lucida Sans Unicode" w:hAnsi="Verdana" w:cstheme="minorHAnsi"/>
          <w:b/>
          <w:caps/>
          <w:sz w:val="20"/>
          <w:szCs w:val="20"/>
          <w:lang w:eastAsia="ar-SA"/>
        </w:rPr>
      </w:pPr>
    </w:p>
    <w:p w14:paraId="1E8C4AAF" w14:textId="77777777" w:rsidR="006A78A2" w:rsidRPr="001F7F2E" w:rsidRDefault="006A78A2" w:rsidP="006A78A2">
      <w:pPr>
        <w:widowControl w:val="0"/>
        <w:suppressAutoHyphens/>
        <w:spacing w:line="360" w:lineRule="auto"/>
        <w:rPr>
          <w:rFonts w:ascii="Verdana" w:eastAsia="Lucida Sans Unicode" w:hAnsi="Verdana" w:cstheme="minorHAnsi"/>
          <w:b/>
          <w:caps/>
          <w:sz w:val="20"/>
          <w:szCs w:val="20"/>
          <w:lang w:eastAsia="ar-SA"/>
        </w:rPr>
      </w:pPr>
    </w:p>
    <w:p w14:paraId="0719CB75" w14:textId="77777777" w:rsidR="006A78A2" w:rsidRPr="001F7F2E" w:rsidRDefault="006A78A2" w:rsidP="006A78A2">
      <w:pPr>
        <w:widowControl w:val="0"/>
        <w:suppressAutoHyphens/>
        <w:spacing w:line="360" w:lineRule="auto"/>
        <w:rPr>
          <w:rFonts w:ascii="Verdana" w:eastAsia="Lucida Sans Unicode" w:hAnsi="Verdana" w:cstheme="minorHAnsi"/>
          <w:b/>
          <w:caps/>
          <w:sz w:val="20"/>
          <w:szCs w:val="20"/>
          <w:lang w:eastAsia="ar-SA"/>
        </w:rPr>
      </w:pPr>
    </w:p>
    <w:p w14:paraId="039EFD9B" w14:textId="77777777" w:rsidR="006A78A2" w:rsidRPr="001F7F2E" w:rsidRDefault="006A78A2" w:rsidP="006A78A2">
      <w:pPr>
        <w:widowControl w:val="0"/>
        <w:suppressAutoHyphens/>
        <w:spacing w:line="360" w:lineRule="auto"/>
        <w:rPr>
          <w:rFonts w:ascii="Verdana" w:eastAsia="Lucida Sans Unicode" w:hAnsi="Verdana" w:cstheme="minorHAnsi"/>
          <w:b/>
          <w:caps/>
          <w:sz w:val="20"/>
          <w:szCs w:val="20"/>
          <w:lang w:eastAsia="ar-SA"/>
        </w:rPr>
      </w:pPr>
    </w:p>
    <w:p w14:paraId="0573DC55" w14:textId="77777777" w:rsidR="006A78A2" w:rsidRPr="001F7F2E" w:rsidRDefault="006A78A2" w:rsidP="006A78A2">
      <w:pPr>
        <w:widowControl w:val="0"/>
        <w:suppressAutoHyphens/>
        <w:spacing w:line="360" w:lineRule="auto"/>
        <w:rPr>
          <w:rFonts w:ascii="Verdana" w:eastAsia="Lucida Sans Unicode" w:hAnsi="Verdana" w:cstheme="minorHAnsi"/>
          <w:b/>
          <w:caps/>
          <w:sz w:val="20"/>
          <w:szCs w:val="20"/>
          <w:lang w:eastAsia="ar-SA"/>
        </w:rPr>
      </w:pPr>
    </w:p>
    <w:p w14:paraId="48D8651F" w14:textId="77777777" w:rsidR="006A78A2" w:rsidRPr="001F7F2E" w:rsidRDefault="006A78A2" w:rsidP="006A78A2">
      <w:pPr>
        <w:widowControl w:val="0"/>
        <w:suppressAutoHyphens/>
        <w:spacing w:line="360" w:lineRule="auto"/>
        <w:rPr>
          <w:rFonts w:ascii="Verdana" w:eastAsia="Lucida Sans Unicode" w:hAnsi="Verdana" w:cstheme="minorHAnsi"/>
          <w:b/>
          <w:caps/>
          <w:sz w:val="20"/>
          <w:szCs w:val="20"/>
          <w:lang w:eastAsia="ar-SA"/>
        </w:rPr>
      </w:pPr>
    </w:p>
    <w:p w14:paraId="30AC319A" w14:textId="77777777" w:rsidR="006A78A2" w:rsidRPr="001F7F2E" w:rsidRDefault="006A78A2" w:rsidP="006A78A2">
      <w:pPr>
        <w:widowControl w:val="0"/>
        <w:suppressAutoHyphens/>
        <w:spacing w:line="360" w:lineRule="auto"/>
        <w:rPr>
          <w:rFonts w:ascii="Verdana" w:eastAsia="Lucida Sans Unicode" w:hAnsi="Verdana" w:cstheme="minorHAnsi"/>
          <w:b/>
          <w:caps/>
          <w:sz w:val="20"/>
          <w:szCs w:val="20"/>
          <w:lang w:eastAsia="ar-SA"/>
        </w:rPr>
      </w:pPr>
    </w:p>
    <w:p w14:paraId="58F7A488" w14:textId="77777777" w:rsidR="006A78A2" w:rsidRPr="001F7F2E" w:rsidRDefault="006A78A2" w:rsidP="006A78A2">
      <w:pPr>
        <w:widowControl w:val="0"/>
        <w:suppressAutoHyphens/>
        <w:spacing w:line="360" w:lineRule="auto"/>
        <w:rPr>
          <w:rFonts w:ascii="Verdana" w:eastAsia="Lucida Sans Unicode" w:hAnsi="Verdana" w:cstheme="minorHAnsi"/>
          <w:b/>
          <w:caps/>
          <w:sz w:val="20"/>
          <w:szCs w:val="20"/>
          <w:lang w:eastAsia="ar-SA"/>
        </w:rPr>
      </w:pPr>
    </w:p>
    <w:p w14:paraId="2F6FC91A" w14:textId="77777777" w:rsidR="006A78A2" w:rsidRPr="001F7F2E" w:rsidRDefault="006A78A2" w:rsidP="006A78A2">
      <w:pPr>
        <w:widowControl w:val="0"/>
        <w:suppressAutoHyphens/>
        <w:spacing w:line="360" w:lineRule="auto"/>
        <w:rPr>
          <w:rFonts w:ascii="Verdana" w:eastAsia="Lucida Sans Unicode" w:hAnsi="Verdana" w:cstheme="minorHAnsi"/>
          <w:b/>
          <w:caps/>
          <w:sz w:val="20"/>
          <w:szCs w:val="20"/>
          <w:lang w:eastAsia="ar-SA"/>
        </w:rPr>
      </w:pPr>
    </w:p>
    <w:p w14:paraId="6E82C029" w14:textId="77777777" w:rsidR="006A78A2" w:rsidRPr="001F7F2E" w:rsidRDefault="006A78A2" w:rsidP="006A78A2">
      <w:pPr>
        <w:widowControl w:val="0"/>
        <w:suppressAutoHyphens/>
        <w:spacing w:line="360" w:lineRule="auto"/>
        <w:rPr>
          <w:rFonts w:ascii="Verdana" w:eastAsia="Lucida Sans Unicode" w:hAnsi="Verdana" w:cstheme="minorHAnsi"/>
          <w:b/>
          <w:caps/>
          <w:sz w:val="20"/>
          <w:szCs w:val="20"/>
          <w:lang w:eastAsia="ar-SA"/>
        </w:rPr>
      </w:pPr>
    </w:p>
    <w:p w14:paraId="2912DD4E" w14:textId="77777777" w:rsidR="006A78A2" w:rsidRPr="001F7F2E" w:rsidRDefault="006A78A2" w:rsidP="006A78A2">
      <w:pPr>
        <w:widowControl w:val="0"/>
        <w:suppressAutoHyphens/>
        <w:spacing w:line="360" w:lineRule="auto"/>
        <w:rPr>
          <w:rFonts w:ascii="Verdana" w:eastAsia="Lucida Sans Unicode" w:hAnsi="Verdana" w:cstheme="minorHAnsi"/>
          <w:b/>
          <w:caps/>
          <w:sz w:val="20"/>
          <w:szCs w:val="20"/>
          <w:lang w:eastAsia="ar-SA"/>
        </w:rPr>
      </w:pPr>
    </w:p>
    <w:p w14:paraId="53C0CF47" w14:textId="77777777" w:rsidR="006A78A2" w:rsidRPr="001F7F2E" w:rsidRDefault="006A78A2" w:rsidP="006A78A2">
      <w:pPr>
        <w:widowControl w:val="0"/>
        <w:suppressAutoHyphens/>
        <w:spacing w:line="360" w:lineRule="auto"/>
        <w:rPr>
          <w:rFonts w:ascii="Verdana" w:eastAsia="Lucida Sans Unicode" w:hAnsi="Verdana" w:cstheme="minorHAnsi"/>
          <w:b/>
          <w:caps/>
          <w:sz w:val="20"/>
          <w:szCs w:val="20"/>
          <w:lang w:eastAsia="ar-SA"/>
        </w:rPr>
      </w:pPr>
    </w:p>
    <w:p w14:paraId="26DCBDBF" w14:textId="77777777" w:rsidR="006A78A2" w:rsidRPr="001F7F2E" w:rsidRDefault="006A78A2" w:rsidP="006A78A2">
      <w:pPr>
        <w:widowControl w:val="0"/>
        <w:suppressAutoHyphens/>
        <w:spacing w:line="360" w:lineRule="auto"/>
        <w:rPr>
          <w:rFonts w:ascii="Verdana" w:eastAsia="Lucida Sans Unicode" w:hAnsi="Verdana" w:cstheme="minorHAnsi"/>
          <w:b/>
          <w:caps/>
          <w:sz w:val="20"/>
          <w:szCs w:val="20"/>
          <w:lang w:eastAsia="ar-SA"/>
        </w:rPr>
      </w:pPr>
    </w:p>
    <w:p w14:paraId="7D6811E3" w14:textId="77777777" w:rsidR="006A78A2" w:rsidRPr="001F7F2E" w:rsidRDefault="006A78A2" w:rsidP="006A78A2">
      <w:pPr>
        <w:widowControl w:val="0"/>
        <w:suppressAutoHyphens/>
        <w:spacing w:line="360" w:lineRule="auto"/>
        <w:rPr>
          <w:rFonts w:ascii="Verdana" w:eastAsia="Lucida Sans Unicode" w:hAnsi="Verdana" w:cstheme="minorHAnsi"/>
          <w:b/>
          <w:caps/>
          <w:sz w:val="20"/>
          <w:szCs w:val="20"/>
          <w:lang w:eastAsia="ar-SA"/>
        </w:rPr>
      </w:pPr>
    </w:p>
    <w:p w14:paraId="1C8338F0" w14:textId="77777777" w:rsidR="006A78A2" w:rsidRDefault="006A78A2" w:rsidP="006A78A2">
      <w:pPr>
        <w:widowControl w:val="0"/>
        <w:suppressAutoHyphens/>
        <w:spacing w:line="360" w:lineRule="auto"/>
        <w:rPr>
          <w:rFonts w:ascii="Verdana" w:eastAsia="Lucida Sans Unicode" w:hAnsi="Verdana" w:cstheme="minorHAnsi"/>
          <w:b/>
          <w:caps/>
          <w:sz w:val="20"/>
          <w:szCs w:val="20"/>
          <w:lang w:eastAsia="ar-SA"/>
        </w:rPr>
      </w:pPr>
    </w:p>
    <w:p w14:paraId="6C6A102F" w14:textId="77777777" w:rsidR="001F0B71" w:rsidRDefault="001F0B71" w:rsidP="006A78A2">
      <w:pPr>
        <w:widowControl w:val="0"/>
        <w:suppressAutoHyphens/>
        <w:spacing w:line="360" w:lineRule="auto"/>
        <w:rPr>
          <w:rFonts w:ascii="Verdana" w:eastAsia="Lucida Sans Unicode" w:hAnsi="Verdana" w:cstheme="minorHAnsi"/>
          <w:b/>
          <w:caps/>
          <w:sz w:val="20"/>
          <w:szCs w:val="20"/>
          <w:lang w:eastAsia="ar-SA"/>
        </w:rPr>
      </w:pPr>
    </w:p>
    <w:p w14:paraId="16B99545" w14:textId="77777777" w:rsidR="006A78A2" w:rsidRPr="001F7F2E" w:rsidRDefault="006A78A2" w:rsidP="006A78A2">
      <w:pPr>
        <w:widowControl w:val="0"/>
        <w:suppressAutoHyphens/>
        <w:spacing w:line="360" w:lineRule="auto"/>
        <w:rPr>
          <w:rFonts w:ascii="Verdana" w:eastAsia="Lucida Sans Unicode" w:hAnsi="Verdana" w:cstheme="minorHAnsi"/>
          <w:b/>
          <w:caps/>
          <w:sz w:val="20"/>
          <w:szCs w:val="20"/>
          <w:lang w:eastAsia="ar-SA"/>
        </w:rPr>
      </w:pPr>
    </w:p>
    <w:p w14:paraId="68A048FD" w14:textId="77777777" w:rsidR="006A78A2" w:rsidRPr="001F7F2E" w:rsidRDefault="006A78A2" w:rsidP="006A78A2">
      <w:pPr>
        <w:widowControl w:val="0"/>
        <w:suppressAutoHyphens/>
        <w:spacing w:line="360" w:lineRule="auto"/>
        <w:rPr>
          <w:rFonts w:ascii="Verdana" w:eastAsia="Lucida Sans Unicode" w:hAnsi="Verdana" w:cstheme="minorHAnsi"/>
          <w:b/>
          <w:caps/>
          <w:sz w:val="20"/>
          <w:szCs w:val="20"/>
          <w:lang w:eastAsia="ar-SA"/>
        </w:rPr>
      </w:pPr>
    </w:p>
    <w:p w14:paraId="681D00B5" w14:textId="77777777" w:rsidR="006A78A2" w:rsidRPr="001F7F2E" w:rsidRDefault="006A78A2" w:rsidP="006A78A2">
      <w:pPr>
        <w:widowControl w:val="0"/>
        <w:suppressAutoHyphens/>
        <w:spacing w:line="360" w:lineRule="auto"/>
        <w:rPr>
          <w:rFonts w:ascii="Verdana" w:eastAsia="Lucida Sans Unicode" w:hAnsi="Verdana" w:cstheme="minorHAnsi"/>
          <w:b/>
          <w:caps/>
          <w:sz w:val="20"/>
          <w:szCs w:val="20"/>
          <w:lang w:eastAsia="ar-SA"/>
        </w:rPr>
      </w:pPr>
    </w:p>
    <w:p w14:paraId="3BB11A43" w14:textId="77777777" w:rsidR="006A78A2" w:rsidRPr="001F7F2E" w:rsidRDefault="006A78A2" w:rsidP="006A78A2">
      <w:pPr>
        <w:widowControl w:val="0"/>
        <w:suppressAutoHyphens/>
        <w:spacing w:line="360" w:lineRule="auto"/>
        <w:rPr>
          <w:rFonts w:ascii="Verdana" w:eastAsia="Lucida Sans Unicode" w:hAnsi="Verdana" w:cstheme="minorHAnsi"/>
          <w:b/>
          <w:caps/>
          <w:sz w:val="20"/>
          <w:szCs w:val="20"/>
          <w:lang w:eastAsia="ar-SA"/>
        </w:rPr>
      </w:pPr>
    </w:p>
    <w:p w14:paraId="14495582" w14:textId="77777777" w:rsidR="006A78A2" w:rsidRPr="001F7F2E" w:rsidRDefault="006A78A2" w:rsidP="006A78A2">
      <w:pPr>
        <w:keepNext/>
        <w:widowControl w:val="0"/>
        <w:tabs>
          <w:tab w:val="num" w:pos="0"/>
        </w:tabs>
        <w:suppressAutoHyphens/>
        <w:spacing w:line="360" w:lineRule="auto"/>
        <w:jc w:val="right"/>
        <w:outlineLvl w:val="0"/>
        <w:rPr>
          <w:rFonts w:ascii="Verdana" w:hAnsi="Verdana" w:cstheme="minorHAnsi"/>
          <w:b/>
          <w:bCs/>
          <w:kern w:val="2"/>
          <w:sz w:val="20"/>
          <w:szCs w:val="20"/>
        </w:rPr>
      </w:pPr>
      <w:proofErr w:type="spellStart"/>
      <w:r w:rsidRPr="001F7F2E">
        <w:rPr>
          <w:rFonts w:ascii="Verdana" w:hAnsi="Verdana" w:cstheme="minorHAnsi"/>
          <w:b/>
          <w:bCs/>
          <w:kern w:val="2"/>
          <w:sz w:val="20"/>
          <w:szCs w:val="20"/>
        </w:rPr>
        <w:lastRenderedPageBreak/>
        <w:t>załącznik</w:t>
      </w:r>
      <w:proofErr w:type="spellEnd"/>
      <w:r w:rsidRPr="001F7F2E">
        <w:rPr>
          <w:rFonts w:ascii="Verdana" w:hAnsi="Verdana" w:cstheme="minorHAnsi"/>
          <w:b/>
          <w:bCs/>
          <w:kern w:val="2"/>
          <w:sz w:val="20"/>
          <w:szCs w:val="20"/>
        </w:rPr>
        <w:t xml:space="preserve"> nr 3 do </w:t>
      </w:r>
      <w:proofErr w:type="spellStart"/>
      <w:r w:rsidRPr="001F7F2E">
        <w:rPr>
          <w:rFonts w:ascii="Verdana" w:hAnsi="Verdana" w:cstheme="minorHAnsi"/>
          <w:b/>
          <w:bCs/>
          <w:kern w:val="2"/>
          <w:sz w:val="20"/>
          <w:szCs w:val="20"/>
        </w:rPr>
        <w:t>Umowy</w:t>
      </w:r>
      <w:proofErr w:type="spellEnd"/>
    </w:p>
    <w:p w14:paraId="5C62158C" w14:textId="77777777" w:rsidR="006A78A2" w:rsidRPr="001F7F2E" w:rsidRDefault="006A78A2" w:rsidP="006A78A2">
      <w:pPr>
        <w:keepNext/>
        <w:widowControl w:val="0"/>
        <w:tabs>
          <w:tab w:val="num" w:pos="0"/>
        </w:tabs>
        <w:suppressAutoHyphens/>
        <w:spacing w:line="360" w:lineRule="auto"/>
        <w:jc w:val="center"/>
        <w:outlineLvl w:val="0"/>
        <w:rPr>
          <w:rFonts w:ascii="Verdana" w:hAnsi="Verdana" w:cstheme="minorHAnsi"/>
          <w:b/>
          <w:bCs/>
          <w:kern w:val="2"/>
          <w:sz w:val="20"/>
          <w:szCs w:val="20"/>
          <w:lang w:eastAsia="ar-SA"/>
        </w:rPr>
      </w:pPr>
    </w:p>
    <w:p w14:paraId="39E173FA" w14:textId="77777777" w:rsidR="006A78A2" w:rsidRPr="001F7F2E" w:rsidRDefault="006A78A2" w:rsidP="006A78A2">
      <w:pPr>
        <w:keepNext/>
        <w:tabs>
          <w:tab w:val="num" w:pos="0"/>
        </w:tabs>
        <w:spacing w:line="360" w:lineRule="auto"/>
        <w:jc w:val="center"/>
        <w:outlineLvl w:val="0"/>
        <w:rPr>
          <w:rFonts w:ascii="Verdana" w:hAnsi="Verdana" w:cstheme="minorHAnsi"/>
          <w:b/>
          <w:bCs/>
          <w:kern w:val="2"/>
          <w:sz w:val="20"/>
          <w:szCs w:val="20"/>
          <w:lang w:eastAsia="en-US"/>
        </w:rPr>
      </w:pPr>
    </w:p>
    <w:p w14:paraId="192B08AD" w14:textId="77777777" w:rsidR="006A78A2" w:rsidRPr="001F7F2E" w:rsidRDefault="006A78A2" w:rsidP="006A78A2">
      <w:pPr>
        <w:keepNext/>
        <w:tabs>
          <w:tab w:val="num" w:pos="0"/>
        </w:tabs>
        <w:spacing w:line="360" w:lineRule="auto"/>
        <w:jc w:val="center"/>
        <w:outlineLvl w:val="0"/>
        <w:rPr>
          <w:rFonts w:ascii="Verdana" w:hAnsi="Verdana" w:cstheme="minorHAnsi"/>
          <w:b/>
          <w:bCs/>
          <w:kern w:val="2"/>
          <w:sz w:val="20"/>
          <w:szCs w:val="20"/>
        </w:rPr>
      </w:pPr>
      <w:proofErr w:type="spellStart"/>
      <w:r w:rsidRPr="001F7F2E">
        <w:rPr>
          <w:rFonts w:ascii="Verdana" w:hAnsi="Verdana" w:cstheme="minorHAnsi"/>
          <w:b/>
          <w:bCs/>
          <w:kern w:val="2"/>
          <w:sz w:val="20"/>
          <w:szCs w:val="20"/>
        </w:rPr>
        <w:t>Wzór</w:t>
      </w:r>
      <w:proofErr w:type="spellEnd"/>
      <w:r w:rsidRPr="001F7F2E">
        <w:rPr>
          <w:rFonts w:ascii="Verdana" w:hAnsi="Verdana" w:cstheme="minorHAnsi"/>
          <w:b/>
          <w:bCs/>
          <w:kern w:val="2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b/>
          <w:bCs/>
          <w:kern w:val="2"/>
          <w:sz w:val="20"/>
          <w:szCs w:val="20"/>
        </w:rPr>
        <w:t>miesięcznego</w:t>
      </w:r>
      <w:proofErr w:type="spellEnd"/>
      <w:r w:rsidRPr="001F7F2E">
        <w:rPr>
          <w:rFonts w:ascii="Verdana" w:hAnsi="Verdana" w:cstheme="minorHAnsi"/>
          <w:b/>
          <w:bCs/>
          <w:kern w:val="2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b/>
          <w:bCs/>
          <w:kern w:val="2"/>
          <w:sz w:val="20"/>
          <w:szCs w:val="20"/>
        </w:rPr>
        <w:t>protokołu</w:t>
      </w:r>
      <w:proofErr w:type="spellEnd"/>
      <w:r w:rsidRPr="001F7F2E">
        <w:rPr>
          <w:rFonts w:ascii="Verdana" w:hAnsi="Verdana" w:cstheme="minorHAnsi"/>
          <w:b/>
          <w:bCs/>
          <w:kern w:val="2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b/>
          <w:bCs/>
          <w:kern w:val="2"/>
          <w:sz w:val="20"/>
          <w:szCs w:val="20"/>
        </w:rPr>
        <w:t>odbioru</w:t>
      </w:r>
      <w:proofErr w:type="spellEnd"/>
      <w:r w:rsidRPr="001F7F2E">
        <w:rPr>
          <w:rFonts w:ascii="Verdana" w:hAnsi="Verdana" w:cstheme="minorHAnsi"/>
          <w:b/>
          <w:bCs/>
          <w:kern w:val="2"/>
          <w:sz w:val="20"/>
          <w:szCs w:val="20"/>
        </w:rPr>
        <w:t xml:space="preserve"> </w:t>
      </w:r>
      <w:proofErr w:type="spellStart"/>
      <w:r w:rsidRPr="001F7F2E">
        <w:rPr>
          <w:rFonts w:ascii="Verdana" w:hAnsi="Verdana" w:cstheme="minorHAnsi"/>
          <w:b/>
          <w:bCs/>
          <w:kern w:val="2"/>
          <w:sz w:val="20"/>
          <w:szCs w:val="20"/>
        </w:rPr>
        <w:t>usługi</w:t>
      </w:r>
      <w:proofErr w:type="spellEnd"/>
    </w:p>
    <w:p w14:paraId="22F899EF" w14:textId="77777777" w:rsidR="006A78A2" w:rsidRPr="001F7F2E" w:rsidRDefault="006A78A2" w:rsidP="006A78A2">
      <w:pPr>
        <w:spacing w:line="360" w:lineRule="auto"/>
        <w:jc w:val="center"/>
        <w:rPr>
          <w:rFonts w:ascii="Verdana" w:eastAsia="Calibri" w:hAnsi="Verdana" w:cstheme="minorHAnsi"/>
          <w:b/>
          <w:sz w:val="20"/>
          <w:szCs w:val="20"/>
        </w:rPr>
      </w:pPr>
      <w:proofErr w:type="spellStart"/>
      <w:r w:rsidRPr="001F7F2E">
        <w:rPr>
          <w:rFonts w:ascii="Verdana" w:eastAsia="Calibri" w:hAnsi="Verdana" w:cstheme="minorHAnsi"/>
          <w:b/>
          <w:sz w:val="20"/>
          <w:szCs w:val="20"/>
        </w:rPr>
        <w:t>do</w:t>
      </w:r>
      <w:proofErr w:type="spellEnd"/>
      <w:r w:rsidRPr="001F7F2E">
        <w:rPr>
          <w:rFonts w:ascii="Verdana" w:eastAsia="Calibri" w:hAnsi="Verdana" w:cstheme="minorHAnsi"/>
          <w:b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b/>
          <w:sz w:val="20"/>
          <w:szCs w:val="20"/>
        </w:rPr>
        <w:t>umowy</w:t>
      </w:r>
      <w:proofErr w:type="spellEnd"/>
      <w:r w:rsidRPr="001F7F2E">
        <w:rPr>
          <w:rFonts w:ascii="Verdana" w:eastAsia="Calibri" w:hAnsi="Verdana" w:cstheme="minorHAnsi"/>
          <w:b/>
          <w:sz w:val="20"/>
          <w:szCs w:val="20"/>
        </w:rPr>
        <w:t xml:space="preserve"> nr ………………………….… </w:t>
      </w:r>
    </w:p>
    <w:p w14:paraId="36362B6F" w14:textId="77777777" w:rsidR="006A78A2" w:rsidRPr="001F7F2E" w:rsidRDefault="006A78A2" w:rsidP="006A78A2">
      <w:pPr>
        <w:spacing w:line="360" w:lineRule="auto"/>
        <w:jc w:val="center"/>
        <w:rPr>
          <w:rFonts w:ascii="Verdana" w:eastAsia="Calibri" w:hAnsi="Verdana" w:cstheme="minorHAnsi"/>
          <w:b/>
          <w:sz w:val="20"/>
          <w:szCs w:val="20"/>
        </w:rPr>
      </w:pPr>
      <w:proofErr w:type="spellStart"/>
      <w:r w:rsidRPr="001F7F2E">
        <w:rPr>
          <w:rFonts w:ascii="Verdana" w:eastAsia="Calibri" w:hAnsi="Verdana" w:cstheme="minorHAnsi"/>
          <w:b/>
          <w:sz w:val="20"/>
          <w:szCs w:val="20"/>
        </w:rPr>
        <w:t>zawartej</w:t>
      </w:r>
      <w:proofErr w:type="spellEnd"/>
      <w:r w:rsidRPr="001F7F2E">
        <w:rPr>
          <w:rFonts w:ascii="Verdana" w:eastAsia="Calibri" w:hAnsi="Verdana" w:cstheme="minorHAnsi"/>
          <w:b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b/>
          <w:sz w:val="20"/>
          <w:szCs w:val="20"/>
        </w:rPr>
        <w:t>dnia</w:t>
      </w:r>
      <w:proofErr w:type="spellEnd"/>
      <w:r w:rsidRPr="001F7F2E">
        <w:rPr>
          <w:rFonts w:ascii="Verdana" w:eastAsia="Calibri" w:hAnsi="Verdana" w:cstheme="minorHAnsi"/>
          <w:b/>
          <w:sz w:val="20"/>
          <w:szCs w:val="20"/>
        </w:rPr>
        <w:t xml:space="preserve"> ……………... 2025 r.</w:t>
      </w:r>
    </w:p>
    <w:p w14:paraId="572D1159" w14:textId="77777777" w:rsidR="006A78A2" w:rsidRPr="001F7F2E" w:rsidRDefault="006A78A2" w:rsidP="006A78A2">
      <w:pPr>
        <w:spacing w:line="360" w:lineRule="auto"/>
        <w:jc w:val="center"/>
        <w:rPr>
          <w:rFonts w:ascii="Verdana" w:eastAsia="Calibri" w:hAnsi="Verdana" w:cstheme="minorHAnsi"/>
          <w:b/>
          <w:sz w:val="20"/>
          <w:szCs w:val="20"/>
        </w:rPr>
      </w:pPr>
      <w:r w:rsidRPr="001F7F2E">
        <w:rPr>
          <w:rFonts w:ascii="Verdana" w:eastAsia="Calibri" w:hAnsi="Verdana" w:cstheme="minorHAnsi"/>
          <w:b/>
          <w:sz w:val="20"/>
          <w:szCs w:val="20"/>
        </w:rPr>
        <w:t xml:space="preserve">za </w:t>
      </w:r>
      <w:proofErr w:type="spellStart"/>
      <w:r w:rsidRPr="001F7F2E">
        <w:rPr>
          <w:rFonts w:ascii="Verdana" w:eastAsia="Calibri" w:hAnsi="Verdana" w:cstheme="minorHAnsi"/>
          <w:b/>
          <w:sz w:val="20"/>
          <w:szCs w:val="20"/>
        </w:rPr>
        <w:t>miesiąc</w:t>
      </w:r>
      <w:proofErr w:type="spellEnd"/>
      <w:r w:rsidRPr="001F7F2E">
        <w:rPr>
          <w:rFonts w:ascii="Verdana" w:eastAsia="Calibri" w:hAnsi="Verdana" w:cstheme="minorHAnsi"/>
          <w:b/>
          <w:sz w:val="20"/>
          <w:szCs w:val="20"/>
        </w:rPr>
        <w:t xml:space="preserve"> ……………………….</w:t>
      </w:r>
    </w:p>
    <w:p w14:paraId="76FF5CDE" w14:textId="77777777" w:rsidR="006A78A2" w:rsidRPr="001F7F2E" w:rsidRDefault="006A78A2" w:rsidP="006A78A2">
      <w:pPr>
        <w:spacing w:after="200" w:line="360" w:lineRule="auto"/>
        <w:jc w:val="center"/>
        <w:rPr>
          <w:rFonts w:ascii="Verdana" w:eastAsia="Calibri" w:hAnsi="Verdana" w:cstheme="minorHAnsi"/>
          <w:b/>
          <w:sz w:val="20"/>
          <w:szCs w:val="20"/>
        </w:rPr>
      </w:pPr>
    </w:p>
    <w:p w14:paraId="3D9AB32D" w14:textId="77777777" w:rsidR="006A78A2" w:rsidRPr="001F7F2E" w:rsidRDefault="006A78A2" w:rsidP="006A78A2">
      <w:pPr>
        <w:widowControl w:val="0"/>
        <w:numPr>
          <w:ilvl w:val="6"/>
          <w:numId w:val="38"/>
        </w:numPr>
        <w:tabs>
          <w:tab w:val="num" w:pos="426"/>
        </w:tabs>
        <w:suppressAutoHyphens/>
        <w:spacing w:after="200" w:line="360" w:lineRule="auto"/>
        <w:ind w:hanging="5040"/>
        <w:rPr>
          <w:rFonts w:ascii="Verdana" w:eastAsia="Calibri" w:hAnsi="Verdana" w:cstheme="minorHAnsi"/>
          <w:sz w:val="20"/>
          <w:szCs w:val="20"/>
        </w:rPr>
      </w:pP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Zakres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sprawdzonej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powierzchni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podlegającej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sprzątaniu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>:</w:t>
      </w:r>
    </w:p>
    <w:p w14:paraId="72D88901" w14:textId="77777777" w:rsidR="006A78A2" w:rsidRPr="001F7F2E" w:rsidRDefault="006A78A2" w:rsidP="006A78A2">
      <w:pPr>
        <w:spacing w:line="360" w:lineRule="auto"/>
        <w:rPr>
          <w:rFonts w:ascii="Verdana" w:eastAsia="Calibri" w:hAnsi="Verdana" w:cstheme="minorHAnsi"/>
          <w:sz w:val="20"/>
          <w:szCs w:val="20"/>
        </w:rPr>
      </w:pPr>
      <w:r w:rsidRPr="001F7F2E">
        <w:rPr>
          <w:rFonts w:ascii="Verdana" w:eastAsia="Calibri" w:hAnsi="Verdana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780CEC63" w14:textId="77777777" w:rsidR="006A78A2" w:rsidRPr="001F7F2E" w:rsidRDefault="006A78A2" w:rsidP="006A78A2">
      <w:pPr>
        <w:spacing w:line="360" w:lineRule="auto"/>
        <w:rPr>
          <w:rFonts w:ascii="Verdana" w:eastAsia="Calibri" w:hAnsi="Verdana" w:cstheme="minorHAnsi"/>
          <w:sz w:val="20"/>
          <w:szCs w:val="20"/>
        </w:rPr>
      </w:pPr>
      <w:r w:rsidRPr="001F7F2E">
        <w:rPr>
          <w:rFonts w:ascii="Verdana" w:eastAsia="Calibri" w:hAnsi="Verdana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22D58A14" w14:textId="77777777" w:rsidR="006A78A2" w:rsidRPr="001F7F2E" w:rsidRDefault="006A78A2" w:rsidP="006A78A2">
      <w:pPr>
        <w:spacing w:line="360" w:lineRule="auto"/>
        <w:rPr>
          <w:rFonts w:ascii="Verdana" w:eastAsia="Calibri" w:hAnsi="Verdana" w:cstheme="minorHAnsi"/>
          <w:sz w:val="20"/>
          <w:szCs w:val="20"/>
        </w:rPr>
      </w:pPr>
      <w:r w:rsidRPr="001F7F2E">
        <w:rPr>
          <w:rFonts w:ascii="Verdana" w:eastAsia="Calibri" w:hAnsi="Verdana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751EDB55" w14:textId="77777777" w:rsidR="006A78A2" w:rsidRPr="001F7F2E" w:rsidRDefault="006A78A2" w:rsidP="006A78A2">
      <w:pPr>
        <w:spacing w:line="360" w:lineRule="auto"/>
        <w:rPr>
          <w:rFonts w:ascii="Verdana" w:eastAsia="Calibri" w:hAnsi="Verdana" w:cstheme="minorHAnsi"/>
          <w:sz w:val="20"/>
          <w:szCs w:val="20"/>
        </w:rPr>
      </w:pPr>
      <w:r w:rsidRPr="001F7F2E">
        <w:rPr>
          <w:rFonts w:ascii="Verdana" w:eastAsia="Calibri" w:hAnsi="Verdana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3BD14351" w14:textId="77777777" w:rsidR="006A78A2" w:rsidRPr="001F7F2E" w:rsidRDefault="006A78A2" w:rsidP="006A78A2">
      <w:pPr>
        <w:spacing w:line="360" w:lineRule="auto"/>
        <w:rPr>
          <w:rFonts w:ascii="Verdana" w:eastAsia="Calibri" w:hAnsi="Verdana" w:cstheme="minorHAnsi"/>
          <w:sz w:val="20"/>
          <w:szCs w:val="20"/>
        </w:rPr>
      </w:pPr>
      <w:r w:rsidRPr="001F7F2E">
        <w:rPr>
          <w:rFonts w:ascii="Verdana" w:eastAsia="Calibri" w:hAnsi="Verdana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66104294" w14:textId="77777777" w:rsidR="006A78A2" w:rsidRPr="001F7F2E" w:rsidRDefault="006A78A2" w:rsidP="006A78A2">
      <w:pPr>
        <w:spacing w:line="360" w:lineRule="auto"/>
        <w:rPr>
          <w:rFonts w:ascii="Verdana" w:eastAsia="Calibri" w:hAnsi="Verdana" w:cstheme="minorHAnsi"/>
          <w:sz w:val="20"/>
          <w:szCs w:val="20"/>
        </w:rPr>
      </w:pPr>
      <w:r w:rsidRPr="001F7F2E">
        <w:rPr>
          <w:rFonts w:ascii="Verdana" w:eastAsia="Calibri" w:hAnsi="Verdana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18D724E6" w14:textId="77777777" w:rsidR="006A78A2" w:rsidRPr="001F7F2E" w:rsidRDefault="006A78A2" w:rsidP="006A78A2">
      <w:pPr>
        <w:spacing w:line="360" w:lineRule="auto"/>
        <w:rPr>
          <w:rFonts w:ascii="Verdana" w:eastAsia="Calibri" w:hAnsi="Verdana" w:cstheme="minorHAnsi"/>
          <w:sz w:val="20"/>
          <w:szCs w:val="20"/>
        </w:rPr>
      </w:pPr>
      <w:r w:rsidRPr="001F7F2E">
        <w:rPr>
          <w:rFonts w:ascii="Verdana" w:eastAsia="Calibri" w:hAnsi="Verdana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10AF4C12" w14:textId="77777777" w:rsidR="006A78A2" w:rsidRPr="001F7F2E" w:rsidRDefault="006A78A2" w:rsidP="006A78A2">
      <w:pPr>
        <w:spacing w:line="360" w:lineRule="auto"/>
        <w:rPr>
          <w:rFonts w:ascii="Verdana" w:eastAsia="Calibri" w:hAnsi="Verdana" w:cstheme="minorHAnsi"/>
          <w:sz w:val="20"/>
          <w:szCs w:val="20"/>
        </w:rPr>
      </w:pPr>
      <w:r w:rsidRPr="001F7F2E">
        <w:rPr>
          <w:rFonts w:ascii="Verdana" w:eastAsia="Calibri" w:hAnsi="Verdana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30061114" w14:textId="77777777" w:rsidR="006A78A2" w:rsidRPr="001F7F2E" w:rsidRDefault="006A78A2" w:rsidP="006A78A2">
      <w:pPr>
        <w:widowControl w:val="0"/>
        <w:numPr>
          <w:ilvl w:val="0"/>
          <w:numId w:val="38"/>
        </w:numPr>
        <w:tabs>
          <w:tab w:val="num" w:pos="284"/>
        </w:tabs>
        <w:suppressAutoHyphens/>
        <w:spacing w:after="200" w:line="360" w:lineRule="auto"/>
        <w:ind w:left="284" w:hanging="284"/>
        <w:rPr>
          <w:rFonts w:ascii="Verdana" w:eastAsia="Calibri" w:hAnsi="Verdana" w:cstheme="minorHAnsi"/>
          <w:sz w:val="20"/>
          <w:szCs w:val="20"/>
        </w:rPr>
      </w:pP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Wykonane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prace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Zamawiający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przyjmuje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bez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zastrzeżeń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* /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stwierdza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zastrzeżenia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*</w:t>
      </w:r>
    </w:p>
    <w:p w14:paraId="73C9EB21" w14:textId="77777777" w:rsidR="006A78A2" w:rsidRPr="001F7F2E" w:rsidRDefault="006A78A2" w:rsidP="006A78A2">
      <w:pPr>
        <w:spacing w:after="200" w:line="360" w:lineRule="auto"/>
        <w:rPr>
          <w:rFonts w:ascii="Verdana" w:eastAsia="Calibri" w:hAnsi="Verdana" w:cstheme="minorHAnsi"/>
          <w:sz w:val="20"/>
          <w:szCs w:val="20"/>
        </w:rPr>
      </w:pPr>
      <w:r w:rsidRPr="001F7F2E">
        <w:rPr>
          <w:rFonts w:ascii="Verdana" w:eastAsia="Calibri" w:hAnsi="Verdana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4E3A0A" w14:textId="77777777" w:rsidR="006A78A2" w:rsidRPr="001F7F2E" w:rsidRDefault="006A78A2" w:rsidP="006A78A2">
      <w:pPr>
        <w:widowControl w:val="0"/>
        <w:numPr>
          <w:ilvl w:val="0"/>
          <w:numId w:val="38"/>
        </w:numPr>
        <w:tabs>
          <w:tab w:val="num" w:pos="426"/>
        </w:tabs>
        <w:suppressAutoHyphens/>
        <w:spacing w:after="200" w:line="360" w:lineRule="auto"/>
        <w:ind w:left="426" w:hanging="426"/>
        <w:rPr>
          <w:rFonts w:ascii="Verdana" w:eastAsia="Calibri" w:hAnsi="Verdana" w:cstheme="minorHAnsi"/>
          <w:sz w:val="20"/>
          <w:szCs w:val="20"/>
        </w:rPr>
      </w:pPr>
      <w:r w:rsidRPr="001F7F2E">
        <w:rPr>
          <w:rFonts w:ascii="Verdana" w:eastAsia="Calibri" w:hAnsi="Verdana" w:cstheme="minorHAnsi"/>
          <w:sz w:val="20"/>
          <w:szCs w:val="20"/>
        </w:rPr>
        <w:t xml:space="preserve">Termin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usunięcia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usterek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>:</w:t>
      </w:r>
    </w:p>
    <w:p w14:paraId="68155E95" w14:textId="77777777" w:rsidR="006A78A2" w:rsidRPr="001F7F2E" w:rsidRDefault="006A78A2" w:rsidP="006A78A2">
      <w:pPr>
        <w:spacing w:after="200" w:line="360" w:lineRule="auto"/>
        <w:rPr>
          <w:rFonts w:ascii="Verdana" w:eastAsia="Calibri" w:hAnsi="Verdana" w:cstheme="minorHAnsi"/>
          <w:sz w:val="20"/>
          <w:szCs w:val="20"/>
        </w:rPr>
      </w:pPr>
      <w:r w:rsidRPr="001F7F2E">
        <w:rPr>
          <w:rFonts w:ascii="Verdana" w:eastAsia="Calibri" w:hAnsi="Verdana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DA68E0" w14:textId="77777777" w:rsidR="006A78A2" w:rsidRPr="001F7F2E" w:rsidRDefault="006A78A2" w:rsidP="006A78A2">
      <w:pPr>
        <w:tabs>
          <w:tab w:val="num" w:pos="426"/>
        </w:tabs>
        <w:spacing w:after="200" w:line="360" w:lineRule="auto"/>
        <w:rPr>
          <w:rFonts w:ascii="Verdana" w:eastAsia="Calibri" w:hAnsi="Verdana" w:cstheme="minorHAnsi"/>
          <w:sz w:val="20"/>
          <w:szCs w:val="20"/>
        </w:rPr>
      </w:pPr>
    </w:p>
    <w:p w14:paraId="53F61EAF" w14:textId="77777777" w:rsidR="006A78A2" w:rsidRPr="001F7F2E" w:rsidRDefault="006A78A2" w:rsidP="006A78A2">
      <w:pPr>
        <w:tabs>
          <w:tab w:val="num" w:pos="426"/>
        </w:tabs>
        <w:spacing w:after="200" w:line="360" w:lineRule="auto"/>
        <w:ind w:left="426"/>
        <w:jc w:val="center"/>
        <w:rPr>
          <w:rFonts w:ascii="Verdana" w:eastAsia="Calibri" w:hAnsi="Verdana" w:cstheme="minorHAnsi"/>
          <w:b/>
          <w:sz w:val="20"/>
          <w:szCs w:val="20"/>
        </w:rPr>
      </w:pPr>
      <w:proofErr w:type="spellStart"/>
      <w:r w:rsidRPr="001F7F2E">
        <w:rPr>
          <w:rFonts w:ascii="Verdana" w:eastAsia="Calibri" w:hAnsi="Verdana" w:cstheme="minorHAnsi"/>
          <w:b/>
          <w:sz w:val="20"/>
          <w:szCs w:val="20"/>
        </w:rPr>
        <w:t>Zamawiający</w:t>
      </w:r>
      <w:proofErr w:type="spellEnd"/>
      <w:r w:rsidRPr="001F7F2E">
        <w:rPr>
          <w:rFonts w:ascii="Verdana" w:eastAsia="Calibri" w:hAnsi="Verdana" w:cstheme="minorHAnsi"/>
          <w:b/>
          <w:sz w:val="20"/>
          <w:szCs w:val="20"/>
        </w:rPr>
        <w:t xml:space="preserve"> </w:t>
      </w:r>
      <w:r w:rsidRPr="001F7F2E">
        <w:rPr>
          <w:rFonts w:ascii="Verdana" w:eastAsia="Calibri" w:hAnsi="Verdana" w:cstheme="minorHAnsi"/>
          <w:b/>
          <w:sz w:val="20"/>
          <w:szCs w:val="20"/>
        </w:rPr>
        <w:tab/>
      </w:r>
      <w:r w:rsidRPr="001F7F2E">
        <w:rPr>
          <w:rFonts w:ascii="Verdana" w:eastAsia="Calibri" w:hAnsi="Verdana" w:cstheme="minorHAnsi"/>
          <w:b/>
          <w:sz w:val="20"/>
          <w:szCs w:val="20"/>
        </w:rPr>
        <w:tab/>
      </w:r>
      <w:r w:rsidRPr="001F7F2E">
        <w:rPr>
          <w:rFonts w:ascii="Verdana" w:eastAsia="Calibri" w:hAnsi="Verdana" w:cstheme="minorHAnsi"/>
          <w:b/>
          <w:sz w:val="20"/>
          <w:szCs w:val="20"/>
        </w:rPr>
        <w:tab/>
      </w:r>
      <w:r w:rsidRPr="001F7F2E">
        <w:rPr>
          <w:rFonts w:ascii="Verdana" w:eastAsia="Calibri" w:hAnsi="Verdana" w:cstheme="minorHAnsi"/>
          <w:b/>
          <w:sz w:val="20"/>
          <w:szCs w:val="20"/>
        </w:rPr>
        <w:tab/>
      </w:r>
      <w:r w:rsidRPr="001F7F2E">
        <w:rPr>
          <w:rFonts w:ascii="Verdana" w:eastAsia="Calibri" w:hAnsi="Verdana" w:cstheme="minorHAnsi"/>
          <w:b/>
          <w:sz w:val="20"/>
          <w:szCs w:val="20"/>
        </w:rPr>
        <w:tab/>
      </w:r>
      <w:r w:rsidRPr="001F7F2E">
        <w:rPr>
          <w:rFonts w:ascii="Verdana" w:eastAsia="Calibri" w:hAnsi="Verdana" w:cstheme="minorHAnsi"/>
          <w:b/>
          <w:sz w:val="20"/>
          <w:szCs w:val="20"/>
        </w:rPr>
        <w:tab/>
      </w:r>
      <w:r w:rsidRPr="001F7F2E">
        <w:rPr>
          <w:rFonts w:ascii="Verdana" w:eastAsia="Calibri" w:hAnsi="Verdana" w:cstheme="minorHAnsi"/>
          <w:b/>
          <w:sz w:val="20"/>
          <w:szCs w:val="20"/>
        </w:rPr>
        <w:tab/>
      </w:r>
      <w:proofErr w:type="spellStart"/>
      <w:r w:rsidRPr="001F7F2E">
        <w:rPr>
          <w:rFonts w:ascii="Verdana" w:eastAsia="Calibri" w:hAnsi="Verdana" w:cstheme="minorHAnsi"/>
          <w:b/>
          <w:sz w:val="20"/>
          <w:szCs w:val="20"/>
        </w:rPr>
        <w:t>Wykonawca</w:t>
      </w:r>
      <w:proofErr w:type="spellEnd"/>
    </w:p>
    <w:p w14:paraId="2403FA17" w14:textId="77777777" w:rsidR="006A78A2" w:rsidRPr="001F7F2E" w:rsidRDefault="006A78A2" w:rsidP="006A78A2">
      <w:pPr>
        <w:tabs>
          <w:tab w:val="num" w:pos="426"/>
        </w:tabs>
        <w:spacing w:after="200" w:line="360" w:lineRule="auto"/>
        <w:ind w:left="426"/>
        <w:jc w:val="center"/>
        <w:rPr>
          <w:rFonts w:ascii="Verdana" w:eastAsia="Calibri" w:hAnsi="Verdana" w:cstheme="minorHAnsi"/>
          <w:b/>
          <w:sz w:val="20"/>
          <w:szCs w:val="20"/>
        </w:rPr>
      </w:pPr>
    </w:p>
    <w:p w14:paraId="479E0804" w14:textId="77777777" w:rsidR="006A78A2" w:rsidRPr="001F7F2E" w:rsidRDefault="006A78A2" w:rsidP="006A78A2">
      <w:pPr>
        <w:spacing w:after="200" w:line="360" w:lineRule="auto"/>
        <w:rPr>
          <w:rFonts w:ascii="Verdana" w:eastAsia="Calibri" w:hAnsi="Verdana" w:cstheme="minorHAnsi"/>
          <w:sz w:val="20"/>
          <w:szCs w:val="20"/>
        </w:rPr>
      </w:pPr>
    </w:p>
    <w:p w14:paraId="14A65C1F" w14:textId="77777777" w:rsidR="006A78A2" w:rsidRPr="001F7F2E" w:rsidRDefault="006A78A2" w:rsidP="006A78A2">
      <w:pPr>
        <w:spacing w:after="200" w:line="360" w:lineRule="auto"/>
        <w:rPr>
          <w:rFonts w:ascii="Verdana" w:eastAsia="Calibri" w:hAnsi="Verdana" w:cstheme="minorHAnsi"/>
          <w:sz w:val="20"/>
          <w:szCs w:val="20"/>
        </w:rPr>
      </w:pPr>
    </w:p>
    <w:p w14:paraId="4D28BC7F" w14:textId="77777777" w:rsidR="006A78A2" w:rsidRPr="001F7F2E" w:rsidRDefault="006A78A2" w:rsidP="006A78A2">
      <w:pPr>
        <w:spacing w:after="200" w:line="360" w:lineRule="auto"/>
        <w:rPr>
          <w:rFonts w:ascii="Verdana" w:eastAsia="Calibri" w:hAnsi="Verdana" w:cstheme="minorHAnsi"/>
          <w:sz w:val="20"/>
          <w:szCs w:val="20"/>
        </w:rPr>
      </w:pPr>
      <w:r w:rsidRPr="001F7F2E">
        <w:rPr>
          <w:rFonts w:ascii="Verdana" w:eastAsia="Calibri" w:hAnsi="Verdana" w:cstheme="minorHAnsi"/>
          <w:sz w:val="20"/>
          <w:szCs w:val="20"/>
        </w:rPr>
        <w:t xml:space="preserve">*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niepotrzebne</w:t>
      </w:r>
      <w:proofErr w:type="spellEnd"/>
      <w:r w:rsidRPr="001F7F2E">
        <w:rPr>
          <w:rFonts w:ascii="Verdana" w:eastAsia="Calibri" w:hAnsi="Verdana" w:cstheme="minorHAnsi"/>
          <w:sz w:val="20"/>
          <w:szCs w:val="20"/>
        </w:rPr>
        <w:t xml:space="preserve"> </w:t>
      </w:r>
      <w:proofErr w:type="spellStart"/>
      <w:r w:rsidRPr="001F7F2E">
        <w:rPr>
          <w:rFonts w:ascii="Verdana" w:eastAsia="Calibri" w:hAnsi="Verdana" w:cstheme="minorHAnsi"/>
          <w:sz w:val="20"/>
          <w:szCs w:val="20"/>
        </w:rPr>
        <w:t>skreślić</w:t>
      </w:r>
      <w:proofErr w:type="spellEnd"/>
    </w:p>
    <w:p w14:paraId="2ED4268F" w14:textId="77777777" w:rsidR="006A78A2" w:rsidRPr="001F7F2E" w:rsidRDefault="006A78A2" w:rsidP="006A78A2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1BD80E4C" w14:textId="77777777" w:rsidR="006A78A2" w:rsidRPr="001F7F2E" w:rsidRDefault="006A78A2" w:rsidP="006A78A2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0E282046" w14:textId="77777777" w:rsidR="003639CF" w:rsidRPr="005A6304" w:rsidRDefault="003639CF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5CAB37E0" w14:textId="13754B4B" w:rsidR="006E1316" w:rsidRPr="005A6304" w:rsidRDefault="006E1316" w:rsidP="005A6304">
      <w:pPr>
        <w:spacing w:line="360" w:lineRule="auto"/>
        <w:ind w:left="1080" w:hanging="720"/>
        <w:jc w:val="right"/>
        <w:rPr>
          <w:rFonts w:ascii="Verdana" w:eastAsia="Calibri" w:hAnsi="Verdana"/>
          <w:kern w:val="2"/>
          <w:sz w:val="20"/>
          <w:szCs w:val="20"/>
          <w:lang w:val="pl-PL" w:eastAsia="en-US"/>
        </w:rPr>
      </w:pPr>
      <w:r w:rsidRPr="005A6304">
        <w:rPr>
          <w:rFonts w:ascii="Verdana" w:eastAsia="Calibri" w:hAnsi="Verdana"/>
          <w:kern w:val="2"/>
          <w:sz w:val="20"/>
          <w:szCs w:val="20"/>
          <w:lang w:val="pl-PL" w:eastAsia="en-US"/>
        </w:rPr>
        <w:lastRenderedPageBreak/>
        <w:t>Załącznik nr 6</w:t>
      </w:r>
    </w:p>
    <w:p w14:paraId="6B9C0CFD" w14:textId="77777777" w:rsidR="006E1316" w:rsidRPr="005A6304" w:rsidRDefault="006E1316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58536C70" w14:textId="77777777" w:rsidR="00A45EF8" w:rsidRPr="005A6304" w:rsidRDefault="00A45EF8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3821DA2E" w14:textId="77777777" w:rsidR="006E1316" w:rsidRPr="005A6304" w:rsidRDefault="006E1316" w:rsidP="005A6304">
      <w:pPr>
        <w:spacing w:line="360" w:lineRule="auto"/>
        <w:ind w:left="5246" w:firstLine="708"/>
        <w:rPr>
          <w:rFonts w:ascii="Verdana" w:eastAsia="Arial" w:hAnsi="Verdana"/>
          <w:color w:val="000000" w:themeColor="text1"/>
          <w:sz w:val="20"/>
          <w:szCs w:val="20"/>
        </w:rPr>
      </w:pPr>
      <w:r w:rsidRPr="005A6304">
        <w:rPr>
          <w:rFonts w:ascii="Verdana" w:eastAsia="Arial" w:hAnsi="Verdana"/>
          <w:b/>
          <w:bCs/>
          <w:color w:val="000000" w:themeColor="text1"/>
          <w:sz w:val="20"/>
          <w:szCs w:val="20"/>
          <w:lang w:val="pl-PL"/>
        </w:rPr>
        <w:t>Zamawiający:</w:t>
      </w:r>
    </w:p>
    <w:p w14:paraId="05BBE34B" w14:textId="77777777" w:rsidR="006E1316" w:rsidRPr="005A6304" w:rsidRDefault="006E1316" w:rsidP="005A6304">
      <w:pPr>
        <w:spacing w:line="360" w:lineRule="auto"/>
        <w:ind w:left="5954"/>
        <w:jc w:val="left"/>
        <w:rPr>
          <w:rFonts w:ascii="Verdana" w:eastAsia="Arial" w:hAnsi="Verdana"/>
          <w:b/>
          <w:bCs/>
          <w:color w:val="000000" w:themeColor="text1"/>
          <w:sz w:val="20"/>
          <w:szCs w:val="20"/>
        </w:rPr>
      </w:pPr>
      <w:r w:rsidRPr="005A6304">
        <w:rPr>
          <w:rFonts w:ascii="Verdana" w:eastAsia="Arial" w:hAnsi="Verdana"/>
          <w:b/>
          <w:bCs/>
          <w:color w:val="000000" w:themeColor="text1"/>
          <w:sz w:val="20"/>
          <w:szCs w:val="20"/>
          <w:lang w:val="pl-PL"/>
        </w:rPr>
        <w:t>SIEĆ BADAWCZA ŁUKASIEWICZ - WARSZAWSKI INSTYTUT TECHNOLOGICZNY</w:t>
      </w:r>
    </w:p>
    <w:p w14:paraId="01651838" w14:textId="77777777" w:rsidR="00DA63CE" w:rsidRDefault="006E1316" w:rsidP="005A6304">
      <w:pPr>
        <w:spacing w:line="360" w:lineRule="auto"/>
        <w:ind w:left="5954"/>
        <w:jc w:val="left"/>
        <w:rPr>
          <w:rFonts w:ascii="Verdana" w:eastAsia="Arial" w:hAnsi="Verdana"/>
          <w:b/>
          <w:bCs/>
          <w:color w:val="000000" w:themeColor="text1"/>
          <w:sz w:val="20"/>
          <w:szCs w:val="20"/>
          <w:lang w:val="pl-PL"/>
        </w:rPr>
      </w:pPr>
      <w:r w:rsidRPr="005A6304">
        <w:rPr>
          <w:rFonts w:ascii="Verdana" w:eastAsia="Arial" w:hAnsi="Verdana"/>
          <w:b/>
          <w:bCs/>
          <w:color w:val="000000" w:themeColor="text1"/>
          <w:sz w:val="20"/>
          <w:szCs w:val="20"/>
          <w:lang w:val="pl-PL"/>
        </w:rPr>
        <w:t xml:space="preserve">ul. </w:t>
      </w:r>
      <w:proofErr w:type="spellStart"/>
      <w:r w:rsidR="00DA63CE">
        <w:rPr>
          <w:rFonts w:ascii="Verdana" w:eastAsia="Arial" w:hAnsi="Verdana"/>
          <w:b/>
          <w:bCs/>
          <w:color w:val="000000" w:themeColor="text1"/>
          <w:sz w:val="20"/>
          <w:szCs w:val="20"/>
          <w:lang w:val="pl-PL"/>
        </w:rPr>
        <w:t>Duchnicka</w:t>
      </w:r>
      <w:proofErr w:type="spellEnd"/>
      <w:r w:rsidR="00DA63CE">
        <w:rPr>
          <w:rFonts w:ascii="Verdana" w:eastAsia="Arial" w:hAnsi="Verdana"/>
          <w:b/>
          <w:bCs/>
          <w:color w:val="000000" w:themeColor="text1"/>
          <w:sz w:val="20"/>
          <w:szCs w:val="20"/>
          <w:lang w:val="pl-PL"/>
        </w:rPr>
        <w:t xml:space="preserve"> 3</w:t>
      </w:r>
    </w:p>
    <w:p w14:paraId="140B59CA" w14:textId="22B4E789" w:rsidR="006E1316" w:rsidRPr="005A6304" w:rsidRDefault="006E1316" w:rsidP="005A6304">
      <w:pPr>
        <w:spacing w:line="360" w:lineRule="auto"/>
        <w:ind w:left="5954"/>
        <w:jc w:val="left"/>
        <w:rPr>
          <w:rFonts w:ascii="Verdana" w:eastAsia="Arial" w:hAnsi="Verdana"/>
          <w:b/>
          <w:bCs/>
          <w:color w:val="000000" w:themeColor="text1"/>
          <w:sz w:val="20"/>
          <w:szCs w:val="20"/>
        </w:rPr>
      </w:pPr>
      <w:r w:rsidRPr="005A6304">
        <w:rPr>
          <w:rFonts w:ascii="Verdana" w:eastAsia="Arial" w:hAnsi="Verdana"/>
          <w:b/>
          <w:bCs/>
          <w:color w:val="000000" w:themeColor="text1"/>
          <w:sz w:val="20"/>
          <w:szCs w:val="20"/>
          <w:lang w:val="pl-PL"/>
        </w:rPr>
        <w:t>0</w:t>
      </w:r>
      <w:r w:rsidR="00DA63CE">
        <w:rPr>
          <w:rFonts w:ascii="Verdana" w:eastAsia="Arial" w:hAnsi="Verdana"/>
          <w:b/>
          <w:bCs/>
          <w:color w:val="000000" w:themeColor="text1"/>
          <w:sz w:val="20"/>
          <w:szCs w:val="20"/>
          <w:lang w:val="pl-PL"/>
        </w:rPr>
        <w:t>1</w:t>
      </w:r>
      <w:r w:rsidRPr="005A6304">
        <w:rPr>
          <w:rFonts w:ascii="Verdana" w:eastAsia="Arial" w:hAnsi="Verdana"/>
          <w:b/>
          <w:bCs/>
          <w:color w:val="000000" w:themeColor="text1"/>
          <w:sz w:val="20"/>
          <w:szCs w:val="20"/>
          <w:lang w:val="pl-PL"/>
        </w:rPr>
        <w:t>-</w:t>
      </w:r>
      <w:r w:rsidR="00DA63CE">
        <w:rPr>
          <w:rFonts w:ascii="Verdana" w:eastAsia="Arial" w:hAnsi="Verdana"/>
          <w:b/>
          <w:bCs/>
          <w:color w:val="000000" w:themeColor="text1"/>
          <w:sz w:val="20"/>
          <w:szCs w:val="20"/>
          <w:lang w:val="pl-PL"/>
        </w:rPr>
        <w:t>796</w:t>
      </w:r>
      <w:r w:rsidRPr="005A6304">
        <w:rPr>
          <w:rFonts w:ascii="Verdana" w:eastAsia="Arial" w:hAnsi="Verdana"/>
          <w:b/>
          <w:bCs/>
          <w:color w:val="000000" w:themeColor="text1"/>
          <w:sz w:val="20"/>
          <w:szCs w:val="20"/>
          <w:lang w:val="pl-PL"/>
        </w:rPr>
        <w:t xml:space="preserve"> Warszawa</w:t>
      </w:r>
    </w:p>
    <w:p w14:paraId="5F3AA276" w14:textId="77777777" w:rsidR="006E1316" w:rsidRPr="005A6304" w:rsidRDefault="006E1316" w:rsidP="005A6304">
      <w:pPr>
        <w:spacing w:line="360" w:lineRule="auto"/>
        <w:rPr>
          <w:rFonts w:ascii="Verdana" w:eastAsia="Arial" w:hAnsi="Verdana"/>
          <w:color w:val="000000" w:themeColor="text1"/>
          <w:sz w:val="20"/>
          <w:szCs w:val="20"/>
        </w:rPr>
      </w:pPr>
      <w:r w:rsidRPr="005A6304">
        <w:rPr>
          <w:rFonts w:ascii="Verdana" w:eastAsia="Arial" w:hAnsi="Verdana"/>
          <w:b/>
          <w:bCs/>
          <w:color w:val="000000" w:themeColor="text1"/>
          <w:sz w:val="20"/>
          <w:szCs w:val="20"/>
          <w:lang w:val="pl-PL"/>
        </w:rPr>
        <w:t>Podmiot:</w:t>
      </w:r>
    </w:p>
    <w:p w14:paraId="6777847F" w14:textId="77777777" w:rsidR="006E1316" w:rsidRPr="005A6304" w:rsidRDefault="006E1316" w:rsidP="005A6304">
      <w:pPr>
        <w:spacing w:line="360" w:lineRule="auto"/>
        <w:ind w:right="5954"/>
        <w:rPr>
          <w:rFonts w:ascii="Verdana" w:eastAsia="Arial" w:hAnsi="Verdana"/>
          <w:color w:val="000000" w:themeColor="text1"/>
          <w:sz w:val="20"/>
          <w:szCs w:val="20"/>
        </w:rPr>
      </w:pPr>
      <w:r w:rsidRPr="005A6304">
        <w:rPr>
          <w:rFonts w:ascii="Verdana" w:eastAsia="Arial" w:hAnsi="Verdana"/>
          <w:color w:val="000000" w:themeColor="text1"/>
          <w:sz w:val="20"/>
          <w:szCs w:val="20"/>
          <w:lang w:val="pl-PL"/>
        </w:rPr>
        <w:t>……………………………………</w:t>
      </w:r>
    </w:p>
    <w:p w14:paraId="6F22F119" w14:textId="7F4DC04A" w:rsidR="006E1316" w:rsidRDefault="006E1316" w:rsidP="005A6304">
      <w:pPr>
        <w:spacing w:line="360" w:lineRule="auto"/>
        <w:ind w:right="5953"/>
        <w:rPr>
          <w:rFonts w:ascii="Verdana" w:eastAsia="Arial" w:hAnsi="Verdana"/>
          <w:i/>
          <w:iCs/>
          <w:color w:val="000000" w:themeColor="text1"/>
          <w:sz w:val="20"/>
          <w:szCs w:val="20"/>
          <w:lang w:val="pl-PL"/>
        </w:rPr>
      </w:pPr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  <w:lang w:val="pl-PL"/>
        </w:rPr>
        <w:t>(pełna nazwa/firma, adres, w</w:t>
      </w:r>
      <w:r w:rsidR="00DA63CE">
        <w:rPr>
          <w:rFonts w:ascii="Verdana" w:eastAsia="Arial" w:hAnsi="Verdana"/>
          <w:i/>
          <w:iCs/>
          <w:color w:val="000000" w:themeColor="text1"/>
          <w:sz w:val="20"/>
          <w:szCs w:val="20"/>
          <w:lang w:val="pl-PL"/>
        </w:rPr>
        <w:t xml:space="preserve"> </w:t>
      </w:r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  <w:lang w:val="pl-PL"/>
        </w:rPr>
        <w:t>zależności od podmiotu: NIP/PESEL, KRS/</w:t>
      </w:r>
      <w:proofErr w:type="spellStart"/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  <w:lang w:val="pl-PL"/>
        </w:rPr>
        <w:t>CEiDG</w:t>
      </w:r>
      <w:proofErr w:type="spellEnd"/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  <w:lang w:val="pl-PL"/>
        </w:rPr>
        <w:t>)</w:t>
      </w:r>
    </w:p>
    <w:p w14:paraId="102AA88C" w14:textId="77777777" w:rsidR="00DA63CE" w:rsidRPr="005A6304" w:rsidRDefault="00DA63CE" w:rsidP="005A6304">
      <w:pPr>
        <w:spacing w:line="360" w:lineRule="auto"/>
        <w:ind w:right="5953"/>
        <w:rPr>
          <w:rFonts w:ascii="Verdana" w:eastAsia="Arial" w:hAnsi="Verdana"/>
          <w:color w:val="000000" w:themeColor="text1"/>
          <w:sz w:val="20"/>
          <w:szCs w:val="20"/>
        </w:rPr>
      </w:pPr>
    </w:p>
    <w:p w14:paraId="2A883AAE" w14:textId="77777777" w:rsidR="006E1316" w:rsidRPr="005A6304" w:rsidRDefault="006E1316" w:rsidP="005A6304">
      <w:pPr>
        <w:spacing w:line="360" w:lineRule="auto"/>
        <w:rPr>
          <w:rFonts w:ascii="Verdana" w:eastAsia="Arial" w:hAnsi="Verdana"/>
          <w:color w:val="000000" w:themeColor="text1"/>
          <w:sz w:val="20"/>
          <w:szCs w:val="20"/>
        </w:rPr>
      </w:pPr>
      <w:r w:rsidRPr="005A6304">
        <w:rPr>
          <w:rFonts w:ascii="Verdana" w:eastAsia="Arial" w:hAnsi="Verdana"/>
          <w:color w:val="000000" w:themeColor="text1"/>
          <w:sz w:val="20"/>
          <w:szCs w:val="20"/>
          <w:u w:val="single"/>
          <w:lang w:val="pl-PL"/>
        </w:rPr>
        <w:t>reprezentowany przez:</w:t>
      </w:r>
    </w:p>
    <w:p w14:paraId="473FDC95" w14:textId="77777777" w:rsidR="006E1316" w:rsidRPr="005A6304" w:rsidRDefault="006E1316" w:rsidP="005A6304">
      <w:pPr>
        <w:spacing w:line="360" w:lineRule="auto"/>
        <w:ind w:right="5954"/>
        <w:rPr>
          <w:rFonts w:ascii="Verdana" w:eastAsia="Arial" w:hAnsi="Verdana"/>
          <w:color w:val="000000" w:themeColor="text1"/>
          <w:sz w:val="20"/>
          <w:szCs w:val="20"/>
        </w:rPr>
      </w:pPr>
      <w:r w:rsidRPr="005A6304">
        <w:rPr>
          <w:rFonts w:ascii="Verdana" w:eastAsia="Arial" w:hAnsi="Verdana"/>
          <w:color w:val="000000" w:themeColor="text1"/>
          <w:sz w:val="20"/>
          <w:szCs w:val="20"/>
          <w:lang w:val="pl-PL"/>
        </w:rPr>
        <w:t>……………………………………</w:t>
      </w:r>
    </w:p>
    <w:p w14:paraId="77FE22E2" w14:textId="77777777" w:rsidR="006E1316" w:rsidRPr="005A6304" w:rsidRDefault="006E1316" w:rsidP="005A6304">
      <w:pPr>
        <w:spacing w:line="360" w:lineRule="auto"/>
        <w:ind w:right="5953"/>
        <w:rPr>
          <w:rFonts w:ascii="Verdana" w:eastAsia="Arial" w:hAnsi="Verdana"/>
          <w:color w:val="000000" w:themeColor="text1"/>
          <w:sz w:val="20"/>
          <w:szCs w:val="20"/>
        </w:rPr>
      </w:pPr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  <w:lang w:val="pl-PL"/>
        </w:rPr>
        <w:t>(imię, nazwisko, stanowisko/podstawa do  reprezentacji)</w:t>
      </w:r>
    </w:p>
    <w:p w14:paraId="6B8D2160" w14:textId="77777777" w:rsidR="006E1316" w:rsidRPr="005A6304" w:rsidRDefault="006E1316" w:rsidP="005A6304">
      <w:pPr>
        <w:spacing w:line="360" w:lineRule="auto"/>
        <w:rPr>
          <w:rFonts w:ascii="Verdana" w:eastAsia="Arial" w:hAnsi="Verdana"/>
          <w:color w:val="000000" w:themeColor="text1"/>
          <w:sz w:val="20"/>
          <w:szCs w:val="20"/>
        </w:rPr>
      </w:pPr>
    </w:p>
    <w:p w14:paraId="204641A9" w14:textId="77777777" w:rsidR="006E1316" w:rsidRPr="005A6304" w:rsidRDefault="006E1316" w:rsidP="005A6304">
      <w:pPr>
        <w:spacing w:after="120" w:line="360" w:lineRule="auto"/>
        <w:jc w:val="center"/>
        <w:rPr>
          <w:rFonts w:ascii="Verdana" w:eastAsia="Arial" w:hAnsi="Verdana"/>
          <w:color w:val="000000" w:themeColor="text1"/>
          <w:sz w:val="20"/>
          <w:szCs w:val="20"/>
        </w:rPr>
      </w:pPr>
      <w:r w:rsidRPr="005A6304">
        <w:rPr>
          <w:rFonts w:ascii="Verdana" w:eastAsia="Arial" w:hAnsi="Verdana"/>
          <w:b/>
          <w:bCs/>
          <w:color w:val="000000" w:themeColor="text1"/>
          <w:sz w:val="20"/>
          <w:szCs w:val="20"/>
          <w:u w:val="single"/>
          <w:lang w:val="pl-PL"/>
        </w:rPr>
        <w:t>Oświadczenia podmiotu udostępniającego zasoby</w:t>
      </w:r>
    </w:p>
    <w:p w14:paraId="4251A585" w14:textId="77777777" w:rsidR="006E1316" w:rsidRPr="005A6304" w:rsidRDefault="006E1316" w:rsidP="005A6304">
      <w:pPr>
        <w:spacing w:after="120" w:line="360" w:lineRule="auto"/>
        <w:jc w:val="center"/>
        <w:rPr>
          <w:rFonts w:ascii="Verdana" w:eastAsia="Arial" w:hAnsi="Verdana"/>
          <w:color w:val="000000" w:themeColor="text1"/>
          <w:sz w:val="20"/>
          <w:szCs w:val="20"/>
        </w:rPr>
      </w:pPr>
      <w:r w:rsidRPr="005A6304">
        <w:rPr>
          <w:rFonts w:ascii="Verdana" w:eastAsia="Arial" w:hAnsi="Verdana"/>
          <w:b/>
          <w:bCs/>
          <w:color w:val="000000" w:themeColor="text1"/>
          <w:sz w:val="20"/>
          <w:szCs w:val="20"/>
          <w:u w:val="single"/>
          <w:lang w:val="pl-PL"/>
        </w:rPr>
        <w:t xml:space="preserve">UWZGLĘDNIAJĄCE PRZESŁANKI WYKLUCZENIA Z ART. 7 UST. 1 USTAWY </w:t>
      </w:r>
      <w:r w:rsidRPr="005A6304">
        <w:rPr>
          <w:rFonts w:ascii="Verdana" w:eastAsia="Arial" w:hAnsi="Verdana"/>
          <w:b/>
          <w:bCs/>
          <w:caps/>
          <w:color w:val="000000" w:themeColor="text1"/>
          <w:sz w:val="20"/>
          <w:szCs w:val="20"/>
          <w:u w:val="single"/>
          <w:lang w:val="pl-PL"/>
        </w:rPr>
        <w:t>O SZCZEGÓLNYCH ROZWIĄZANIACH W ZAKRESIE PRZECIWDZIAŁANIA WSPIERANIU AGRESJI NA UKRAINĘ ORAZ SŁUŻĄCYCH OCHRONIE BEZPIECZEŃSTWA NARODOWEGO</w:t>
      </w:r>
    </w:p>
    <w:p w14:paraId="5147B0D6" w14:textId="77777777" w:rsidR="006E1316" w:rsidRPr="005A6304" w:rsidRDefault="006E1316" w:rsidP="005A6304">
      <w:pPr>
        <w:spacing w:after="120" w:line="360" w:lineRule="auto"/>
        <w:jc w:val="center"/>
        <w:rPr>
          <w:rFonts w:ascii="Verdana" w:eastAsia="Arial" w:hAnsi="Verdana"/>
          <w:color w:val="000000" w:themeColor="text1"/>
          <w:sz w:val="20"/>
          <w:szCs w:val="20"/>
        </w:rPr>
      </w:pPr>
      <w:r w:rsidRPr="005A6304">
        <w:rPr>
          <w:rFonts w:ascii="Verdana" w:eastAsia="Arial" w:hAnsi="Verdana"/>
          <w:b/>
          <w:bCs/>
          <w:color w:val="000000" w:themeColor="text1"/>
          <w:sz w:val="20"/>
          <w:szCs w:val="20"/>
          <w:lang w:val="pl-PL"/>
        </w:rPr>
        <w:t xml:space="preserve">składane na podstawie art. 125 ust. 5 ustawy </w:t>
      </w:r>
      <w:proofErr w:type="spellStart"/>
      <w:r w:rsidRPr="005A6304">
        <w:rPr>
          <w:rFonts w:ascii="Verdana" w:eastAsia="Arial" w:hAnsi="Verdana"/>
          <w:b/>
          <w:bCs/>
          <w:color w:val="000000" w:themeColor="text1"/>
          <w:sz w:val="20"/>
          <w:szCs w:val="20"/>
          <w:lang w:val="pl-PL"/>
        </w:rPr>
        <w:t>Pzp</w:t>
      </w:r>
      <w:proofErr w:type="spellEnd"/>
    </w:p>
    <w:p w14:paraId="4657F38F" w14:textId="77777777" w:rsidR="006E1316" w:rsidRPr="005A6304" w:rsidRDefault="006E1316" w:rsidP="005A6304">
      <w:pPr>
        <w:spacing w:line="360" w:lineRule="auto"/>
        <w:rPr>
          <w:rFonts w:ascii="Verdana" w:eastAsia="Arial" w:hAnsi="Verdana"/>
          <w:color w:val="000000" w:themeColor="text1"/>
          <w:sz w:val="20"/>
          <w:szCs w:val="20"/>
        </w:rPr>
      </w:pPr>
    </w:p>
    <w:p w14:paraId="37278B6B" w14:textId="77777777" w:rsidR="006E1316" w:rsidRPr="005A6304" w:rsidRDefault="006E1316" w:rsidP="005A6304">
      <w:pPr>
        <w:spacing w:line="360" w:lineRule="auto"/>
        <w:rPr>
          <w:rFonts w:ascii="Verdana" w:eastAsia="Arial" w:hAnsi="Verdana"/>
          <w:color w:val="000000" w:themeColor="text1"/>
          <w:sz w:val="20"/>
          <w:szCs w:val="20"/>
        </w:rPr>
      </w:pPr>
    </w:p>
    <w:p w14:paraId="031C52E1" w14:textId="4CD86CBD" w:rsidR="006E1316" w:rsidRPr="00DA63CE" w:rsidRDefault="006E1316" w:rsidP="005A6304">
      <w:pPr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5A6304">
        <w:rPr>
          <w:rFonts w:ascii="Verdana" w:eastAsia="Arial" w:hAnsi="Verdana"/>
          <w:color w:val="000000" w:themeColor="text1"/>
          <w:sz w:val="20"/>
          <w:szCs w:val="20"/>
          <w:lang w:val="pl-PL"/>
        </w:rPr>
        <w:t xml:space="preserve">Na potrzeby postępowania o udzielenie zamówienia publicznego pn. </w:t>
      </w:r>
      <w:proofErr w:type="spellStart"/>
      <w:r w:rsidR="0073621B" w:rsidRPr="005A6304">
        <w:rPr>
          <w:rFonts w:ascii="Verdana" w:hAnsi="Verdana"/>
          <w:b/>
          <w:bCs/>
          <w:sz w:val="20"/>
          <w:szCs w:val="20"/>
        </w:rPr>
        <w:t>Świadczenie</w:t>
      </w:r>
      <w:proofErr w:type="spellEnd"/>
      <w:r w:rsidR="0073621B" w:rsidRPr="005A6304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="0073621B" w:rsidRPr="005A6304">
        <w:rPr>
          <w:rFonts w:ascii="Verdana" w:hAnsi="Verdana"/>
          <w:b/>
          <w:bCs/>
          <w:sz w:val="20"/>
          <w:szCs w:val="20"/>
        </w:rPr>
        <w:t>usługi</w:t>
      </w:r>
      <w:proofErr w:type="spellEnd"/>
      <w:r w:rsidR="0073621B" w:rsidRPr="005A6304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="0073621B" w:rsidRPr="005A6304">
        <w:rPr>
          <w:rFonts w:ascii="Verdana" w:hAnsi="Verdana"/>
          <w:b/>
          <w:bCs/>
          <w:sz w:val="20"/>
          <w:szCs w:val="20"/>
        </w:rPr>
        <w:t>sprzątania</w:t>
      </w:r>
      <w:proofErr w:type="spellEnd"/>
      <w:r w:rsidR="0073621B" w:rsidRPr="005A6304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="0073621B" w:rsidRPr="005A6304">
        <w:rPr>
          <w:rFonts w:ascii="Verdana" w:hAnsi="Verdana"/>
          <w:b/>
          <w:bCs/>
          <w:sz w:val="20"/>
          <w:szCs w:val="20"/>
        </w:rPr>
        <w:t>biur</w:t>
      </w:r>
      <w:proofErr w:type="spellEnd"/>
      <w:r w:rsidR="0073621B" w:rsidRPr="005A6304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="0073621B" w:rsidRPr="005A6304">
        <w:rPr>
          <w:rFonts w:ascii="Verdana" w:hAnsi="Verdana"/>
          <w:b/>
          <w:bCs/>
          <w:sz w:val="20"/>
          <w:szCs w:val="20"/>
        </w:rPr>
        <w:t>i</w:t>
      </w:r>
      <w:proofErr w:type="spellEnd"/>
      <w:r w:rsidR="0073621B" w:rsidRPr="005A6304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="0073621B" w:rsidRPr="005A6304">
        <w:rPr>
          <w:rFonts w:ascii="Verdana" w:hAnsi="Verdana"/>
          <w:b/>
          <w:bCs/>
          <w:sz w:val="20"/>
          <w:szCs w:val="20"/>
        </w:rPr>
        <w:t>pomieszczeń</w:t>
      </w:r>
      <w:proofErr w:type="spellEnd"/>
      <w:r w:rsidR="0073621B" w:rsidRPr="005A6304">
        <w:rPr>
          <w:rFonts w:ascii="Verdana" w:hAnsi="Verdana"/>
          <w:b/>
          <w:bCs/>
          <w:sz w:val="20"/>
          <w:szCs w:val="20"/>
        </w:rPr>
        <w:t xml:space="preserve"> w </w:t>
      </w:r>
      <w:proofErr w:type="spellStart"/>
      <w:r w:rsidR="0073621B" w:rsidRPr="005A6304">
        <w:rPr>
          <w:rFonts w:ascii="Verdana" w:hAnsi="Verdana"/>
          <w:b/>
          <w:bCs/>
          <w:sz w:val="20"/>
          <w:szCs w:val="20"/>
        </w:rPr>
        <w:t>Sieć</w:t>
      </w:r>
      <w:proofErr w:type="spellEnd"/>
      <w:r w:rsidR="0073621B" w:rsidRPr="005A6304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="0073621B" w:rsidRPr="005A6304">
        <w:rPr>
          <w:rFonts w:ascii="Verdana" w:hAnsi="Verdana"/>
          <w:b/>
          <w:bCs/>
          <w:sz w:val="20"/>
          <w:szCs w:val="20"/>
        </w:rPr>
        <w:t>Badawcza</w:t>
      </w:r>
      <w:proofErr w:type="spellEnd"/>
      <w:r w:rsidR="0073621B" w:rsidRPr="005A6304">
        <w:rPr>
          <w:rFonts w:ascii="Verdana" w:hAnsi="Verdana"/>
          <w:b/>
          <w:bCs/>
          <w:sz w:val="20"/>
          <w:szCs w:val="20"/>
        </w:rPr>
        <w:t xml:space="preserve"> Łukasiewicz – </w:t>
      </w:r>
      <w:proofErr w:type="spellStart"/>
      <w:r w:rsidR="0073621B" w:rsidRPr="005A6304">
        <w:rPr>
          <w:rFonts w:ascii="Verdana" w:hAnsi="Verdana"/>
          <w:b/>
          <w:bCs/>
          <w:sz w:val="20"/>
          <w:szCs w:val="20"/>
        </w:rPr>
        <w:t>Warszawskim</w:t>
      </w:r>
      <w:proofErr w:type="spellEnd"/>
      <w:r w:rsidR="0073621B" w:rsidRPr="005A6304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="0073621B" w:rsidRPr="005A6304">
        <w:rPr>
          <w:rFonts w:ascii="Verdana" w:hAnsi="Verdana"/>
          <w:b/>
          <w:bCs/>
          <w:sz w:val="20"/>
          <w:szCs w:val="20"/>
        </w:rPr>
        <w:t>Instytucie</w:t>
      </w:r>
      <w:proofErr w:type="spellEnd"/>
      <w:r w:rsidR="0073621B" w:rsidRPr="005A6304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="0073621B" w:rsidRPr="005A6304">
        <w:rPr>
          <w:rFonts w:ascii="Verdana" w:hAnsi="Verdana"/>
          <w:b/>
          <w:bCs/>
          <w:sz w:val="20"/>
          <w:szCs w:val="20"/>
        </w:rPr>
        <w:t>Technologicznym</w:t>
      </w:r>
      <w:proofErr w:type="spellEnd"/>
      <w:r w:rsidR="0073621B" w:rsidRPr="005A6304">
        <w:rPr>
          <w:rFonts w:ascii="Verdana" w:hAnsi="Verdana"/>
          <w:b/>
          <w:bCs/>
          <w:sz w:val="20"/>
          <w:szCs w:val="20"/>
        </w:rPr>
        <w:t xml:space="preserve"> w </w:t>
      </w:r>
      <w:proofErr w:type="spellStart"/>
      <w:r w:rsidR="0073621B" w:rsidRPr="005A6304">
        <w:rPr>
          <w:rFonts w:ascii="Verdana" w:hAnsi="Verdana"/>
          <w:b/>
          <w:bCs/>
          <w:sz w:val="20"/>
          <w:szCs w:val="20"/>
        </w:rPr>
        <w:t>czterech</w:t>
      </w:r>
      <w:proofErr w:type="spellEnd"/>
      <w:r w:rsidR="0073621B" w:rsidRPr="005A6304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="0073621B" w:rsidRPr="005A6304">
        <w:rPr>
          <w:rFonts w:ascii="Verdana" w:hAnsi="Verdana"/>
          <w:b/>
          <w:bCs/>
          <w:sz w:val="20"/>
          <w:szCs w:val="20"/>
        </w:rPr>
        <w:t>lokalizacjach</w:t>
      </w:r>
      <w:proofErr w:type="spellEnd"/>
      <w:r w:rsidR="0073621B" w:rsidRPr="005A6304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="0073621B" w:rsidRPr="005A6304">
        <w:rPr>
          <w:rFonts w:ascii="Verdana" w:hAnsi="Verdana"/>
          <w:b/>
          <w:bCs/>
          <w:sz w:val="20"/>
          <w:szCs w:val="20"/>
        </w:rPr>
        <w:t>wraz</w:t>
      </w:r>
      <w:proofErr w:type="spellEnd"/>
      <w:r w:rsidR="0073621B" w:rsidRPr="005A6304">
        <w:rPr>
          <w:rFonts w:ascii="Verdana" w:hAnsi="Verdana"/>
          <w:b/>
          <w:bCs/>
          <w:sz w:val="20"/>
          <w:szCs w:val="20"/>
        </w:rPr>
        <w:t xml:space="preserve"> z </w:t>
      </w:r>
      <w:proofErr w:type="spellStart"/>
      <w:r w:rsidR="0073621B" w:rsidRPr="005A6304">
        <w:rPr>
          <w:rFonts w:ascii="Verdana" w:hAnsi="Verdana"/>
          <w:b/>
          <w:bCs/>
          <w:sz w:val="20"/>
          <w:szCs w:val="20"/>
        </w:rPr>
        <w:t>dostarczeniem</w:t>
      </w:r>
      <w:proofErr w:type="spellEnd"/>
      <w:r w:rsidR="0073621B" w:rsidRPr="005A6304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="0073621B" w:rsidRPr="005A6304">
        <w:rPr>
          <w:rFonts w:ascii="Verdana" w:hAnsi="Verdana"/>
          <w:b/>
          <w:bCs/>
          <w:sz w:val="20"/>
          <w:szCs w:val="20"/>
        </w:rPr>
        <w:t>artykułów</w:t>
      </w:r>
      <w:proofErr w:type="spellEnd"/>
      <w:r w:rsidR="0073621B" w:rsidRPr="005A6304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="0073621B" w:rsidRPr="005A6304">
        <w:rPr>
          <w:rFonts w:ascii="Verdana" w:hAnsi="Verdana"/>
          <w:b/>
          <w:bCs/>
          <w:sz w:val="20"/>
          <w:szCs w:val="20"/>
        </w:rPr>
        <w:t>sanitarno-higienicznych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  <w:lang w:val="pl-PL"/>
        </w:rPr>
        <w:t>, oświadczam, co następuje:</w:t>
      </w:r>
    </w:p>
    <w:p w14:paraId="70A42E65" w14:textId="77777777" w:rsidR="006E1316" w:rsidRPr="005A6304" w:rsidRDefault="006E1316" w:rsidP="005A6304">
      <w:pPr>
        <w:spacing w:line="360" w:lineRule="auto"/>
        <w:rPr>
          <w:rFonts w:ascii="Verdana" w:eastAsia="Arial" w:hAnsi="Verdana"/>
          <w:color w:val="000000" w:themeColor="text1"/>
          <w:sz w:val="20"/>
          <w:szCs w:val="20"/>
        </w:rPr>
      </w:pPr>
    </w:p>
    <w:p w14:paraId="6594BC6C" w14:textId="77777777" w:rsidR="006E1316" w:rsidRPr="005A6304" w:rsidRDefault="006E1316" w:rsidP="005A6304">
      <w:pPr>
        <w:spacing w:before="120" w:line="360" w:lineRule="auto"/>
        <w:rPr>
          <w:rFonts w:ascii="Verdana" w:eastAsia="Arial" w:hAnsi="Verdana"/>
          <w:color w:val="000000" w:themeColor="text1"/>
          <w:sz w:val="20"/>
          <w:szCs w:val="20"/>
        </w:rPr>
      </w:pPr>
      <w:r w:rsidRPr="005A6304">
        <w:rPr>
          <w:rFonts w:ascii="Verdana" w:eastAsia="Arial" w:hAnsi="Verdana"/>
          <w:b/>
          <w:bCs/>
          <w:color w:val="000000" w:themeColor="text1"/>
          <w:sz w:val="20"/>
          <w:szCs w:val="20"/>
          <w:lang w:val="pl-PL"/>
        </w:rPr>
        <w:t>OŚWIADCZENIA DOTYCZĄCE PODSTAW WYKLUCZENIA:</w:t>
      </w:r>
    </w:p>
    <w:p w14:paraId="160D6303" w14:textId="1E43188E" w:rsidR="006E1316" w:rsidRPr="005A6304" w:rsidRDefault="006E1316" w:rsidP="005A6304">
      <w:pPr>
        <w:pStyle w:val="Akapitzlist"/>
        <w:numPr>
          <w:ilvl w:val="0"/>
          <w:numId w:val="39"/>
        </w:numPr>
        <w:suppressAutoHyphens/>
        <w:spacing w:before="120" w:after="160" w:line="360" w:lineRule="auto"/>
        <w:rPr>
          <w:rFonts w:ascii="Verdana" w:eastAsiaTheme="minorEastAsia" w:hAnsi="Verdana"/>
          <w:color w:val="000000" w:themeColor="text1"/>
          <w:sz w:val="20"/>
          <w:szCs w:val="20"/>
        </w:rPr>
      </w:pPr>
      <w:r w:rsidRPr="005A6304">
        <w:rPr>
          <w:rFonts w:ascii="Verdana" w:eastAsia="Arial" w:hAnsi="Verdana"/>
          <w:color w:val="000000" w:themeColor="text1"/>
          <w:sz w:val="20"/>
          <w:szCs w:val="20"/>
          <w:lang w:val="pl-PL"/>
        </w:rPr>
        <w:lastRenderedPageBreak/>
        <w:t xml:space="preserve">Oświadczam, że nie zachodzą w stosunku do mnie przesłanki wykluczenia z postępowania na podstawie  art. 108 ust 1 ustawy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  <w:lang w:val="pl-PL"/>
        </w:rPr>
        <w:t>Pzp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  <w:lang w:val="pl-PL"/>
        </w:rPr>
        <w:t>.</w:t>
      </w:r>
    </w:p>
    <w:p w14:paraId="1A9C3386" w14:textId="63BF430A" w:rsidR="006E1316" w:rsidRPr="0073621B" w:rsidRDefault="006E1316" w:rsidP="005A6304">
      <w:pPr>
        <w:pStyle w:val="Akapitzlist"/>
        <w:numPr>
          <w:ilvl w:val="0"/>
          <w:numId w:val="39"/>
        </w:numPr>
        <w:suppressAutoHyphens/>
        <w:spacing w:before="120" w:after="160" w:line="360" w:lineRule="auto"/>
        <w:rPr>
          <w:rFonts w:ascii="Verdana" w:hAnsi="Verdana"/>
          <w:sz w:val="20"/>
          <w:szCs w:val="20"/>
        </w:rPr>
      </w:pPr>
      <w:r w:rsidRPr="0073621B">
        <w:rPr>
          <w:rFonts w:ascii="Verdana" w:eastAsia="Arial" w:hAnsi="Verdana"/>
          <w:sz w:val="20"/>
          <w:szCs w:val="20"/>
          <w:lang w:val="pl-PL"/>
        </w:rPr>
        <w:t>Oświadczam, że nie zachodzą w stosunku do mnie przesłanki wykluczenia z postępowania na podstawie art. 109 ust. 1</w:t>
      </w:r>
      <w:r w:rsidR="00DA63CE" w:rsidRPr="0073621B">
        <w:rPr>
          <w:rFonts w:ascii="Verdana" w:eastAsia="Arial" w:hAnsi="Verdana"/>
          <w:sz w:val="20"/>
          <w:szCs w:val="20"/>
          <w:lang w:val="pl-PL"/>
        </w:rPr>
        <w:t xml:space="preserve"> pkt 1</w:t>
      </w:r>
      <w:r w:rsidRPr="0073621B">
        <w:rPr>
          <w:rFonts w:ascii="Verdana" w:eastAsia="Arial" w:hAnsi="Verdana"/>
          <w:sz w:val="20"/>
          <w:szCs w:val="20"/>
          <w:lang w:val="pl-PL"/>
        </w:rPr>
        <w:t xml:space="preserve"> ustawy </w:t>
      </w:r>
      <w:proofErr w:type="spellStart"/>
      <w:r w:rsidRPr="0073621B">
        <w:rPr>
          <w:rFonts w:ascii="Verdana" w:eastAsia="Arial" w:hAnsi="Verdana"/>
          <w:sz w:val="20"/>
          <w:szCs w:val="20"/>
          <w:lang w:val="pl-PL"/>
        </w:rPr>
        <w:t>Pzp</w:t>
      </w:r>
      <w:proofErr w:type="spellEnd"/>
      <w:r w:rsidRPr="0073621B">
        <w:rPr>
          <w:rFonts w:ascii="Verdana" w:eastAsia="Arial" w:hAnsi="Verdana"/>
          <w:sz w:val="20"/>
          <w:szCs w:val="20"/>
          <w:lang w:val="pl-PL"/>
        </w:rPr>
        <w:t>.</w:t>
      </w:r>
    </w:p>
    <w:p w14:paraId="41F4D0AE" w14:textId="76AD0FCC" w:rsidR="00DA63CE" w:rsidRPr="0073621B" w:rsidRDefault="00DA63CE" w:rsidP="00DA63CE">
      <w:pPr>
        <w:pStyle w:val="Akapitzlist"/>
        <w:numPr>
          <w:ilvl w:val="0"/>
          <w:numId w:val="39"/>
        </w:numPr>
        <w:suppressAutoHyphens/>
        <w:spacing w:before="120" w:after="160" w:line="360" w:lineRule="auto"/>
        <w:rPr>
          <w:rFonts w:ascii="Verdana" w:hAnsi="Verdana"/>
          <w:sz w:val="20"/>
          <w:szCs w:val="20"/>
        </w:rPr>
      </w:pPr>
      <w:r w:rsidRPr="0073621B">
        <w:rPr>
          <w:rFonts w:ascii="Verdana" w:eastAsia="Arial" w:hAnsi="Verdana"/>
          <w:sz w:val="20"/>
          <w:szCs w:val="20"/>
          <w:lang w:val="pl-PL"/>
        </w:rPr>
        <w:t xml:space="preserve">Oświadczam, że nie zachodzą w stosunku do mnie przesłanki wykluczenia z postępowania na podstawie art. 109 ust. 1 pkt 7 ustawy </w:t>
      </w:r>
      <w:proofErr w:type="spellStart"/>
      <w:r w:rsidRPr="0073621B">
        <w:rPr>
          <w:rFonts w:ascii="Verdana" w:eastAsia="Arial" w:hAnsi="Verdana"/>
          <w:sz w:val="20"/>
          <w:szCs w:val="20"/>
          <w:lang w:val="pl-PL"/>
        </w:rPr>
        <w:t>Pzp</w:t>
      </w:r>
      <w:proofErr w:type="spellEnd"/>
      <w:r w:rsidRPr="0073621B">
        <w:rPr>
          <w:rFonts w:ascii="Verdana" w:eastAsia="Arial" w:hAnsi="Verdana"/>
          <w:sz w:val="20"/>
          <w:szCs w:val="20"/>
          <w:lang w:val="pl-PL"/>
        </w:rPr>
        <w:t>.</w:t>
      </w:r>
    </w:p>
    <w:p w14:paraId="75714F74" w14:textId="77777777" w:rsidR="006E1316" w:rsidRPr="005A6304" w:rsidRDefault="006E1316" w:rsidP="005A6304">
      <w:pPr>
        <w:pStyle w:val="Akapitzlist"/>
        <w:numPr>
          <w:ilvl w:val="0"/>
          <w:numId w:val="39"/>
        </w:numPr>
        <w:suppressAutoHyphens/>
        <w:spacing w:before="120" w:after="160" w:line="360" w:lineRule="auto"/>
        <w:rPr>
          <w:rFonts w:ascii="Verdana" w:hAnsi="Verdana"/>
          <w:color w:val="000000" w:themeColor="text1"/>
          <w:sz w:val="20"/>
          <w:szCs w:val="20"/>
        </w:rPr>
      </w:pPr>
      <w:r w:rsidRPr="0073621B">
        <w:rPr>
          <w:rFonts w:ascii="Verdana" w:eastAsia="Arial" w:hAnsi="Verdana"/>
          <w:color w:val="000000" w:themeColor="text1"/>
          <w:sz w:val="20"/>
          <w:szCs w:val="20"/>
          <w:lang w:val="pl-PL"/>
        </w:rPr>
        <w:t>Oświadczam, że nie zachodzą w stosunku</w:t>
      </w:r>
      <w:r w:rsidRPr="005A6304">
        <w:rPr>
          <w:rFonts w:ascii="Verdana" w:eastAsia="Arial" w:hAnsi="Verdana"/>
          <w:color w:val="000000" w:themeColor="text1"/>
          <w:sz w:val="20"/>
          <w:szCs w:val="20"/>
          <w:lang w:val="pl-PL"/>
        </w:rPr>
        <w:t xml:space="preserve"> do mnie przesłanki wykluczenia z postępowania na podstawie art.  7 ust. 1 ustawy z dnia 13 kwietnia 2022 r.</w:t>
      </w:r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  <w:lang w:val="pl-PL"/>
        </w:rPr>
        <w:t xml:space="preserve"> </w:t>
      </w:r>
      <w:r w:rsidRPr="005A6304">
        <w:rPr>
          <w:rFonts w:ascii="Verdana" w:eastAsia="Arial" w:hAnsi="Verdana"/>
          <w:color w:val="000000" w:themeColor="text1"/>
          <w:sz w:val="20"/>
          <w:szCs w:val="20"/>
          <w:lang w:val="pl-PL"/>
        </w:rPr>
        <w:t>o szczególnych rozwiązaniach w zakresie przeciwdziałania wspieraniu agresji na Ukrainę oraz służących ochronie bezpieczeństwa narodowego</w:t>
      </w:r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  <w:lang w:val="pl-PL"/>
        </w:rPr>
        <w:t xml:space="preserve"> (Dz. U. poz. 835)</w:t>
      </w:r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  <w:vertAlign w:val="superscript"/>
          <w:lang w:val="pl-PL"/>
        </w:rPr>
        <w:t>4</w:t>
      </w:r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  <w:lang w:val="pl-PL"/>
        </w:rPr>
        <w:t>.</w:t>
      </w:r>
      <w:r w:rsidRPr="005A6304">
        <w:rPr>
          <w:rFonts w:ascii="Verdana" w:eastAsia="Arial" w:hAnsi="Verdana"/>
          <w:color w:val="000000" w:themeColor="text1"/>
          <w:sz w:val="20"/>
          <w:szCs w:val="20"/>
          <w:lang w:val="pl-PL"/>
        </w:rPr>
        <w:t xml:space="preserve"> </w:t>
      </w:r>
    </w:p>
    <w:p w14:paraId="170202B0" w14:textId="77777777" w:rsidR="006E1316" w:rsidRPr="005A6304" w:rsidRDefault="006E1316" w:rsidP="005A6304">
      <w:pPr>
        <w:spacing w:after="120" w:line="360" w:lineRule="auto"/>
        <w:rPr>
          <w:rFonts w:ascii="Verdana" w:eastAsia="Arial" w:hAnsi="Verdana"/>
          <w:color w:val="000000" w:themeColor="text1"/>
          <w:sz w:val="20"/>
          <w:szCs w:val="20"/>
        </w:rPr>
      </w:pPr>
      <w:r w:rsidRPr="005A6304">
        <w:rPr>
          <w:rFonts w:ascii="Verdana" w:eastAsia="Arial" w:hAnsi="Verdana"/>
          <w:b/>
          <w:bCs/>
          <w:color w:val="000000" w:themeColor="text1"/>
          <w:sz w:val="20"/>
          <w:szCs w:val="20"/>
          <w:lang w:val="pl-PL"/>
        </w:rPr>
        <w:t>OŚWIADCZENIE DOTYCZĄCE WARUNKÓW UDZIAŁU W POSTĘPOWANIU:</w:t>
      </w:r>
    </w:p>
    <w:p w14:paraId="432DE2FE" w14:textId="77777777" w:rsidR="006E1316" w:rsidRPr="005A6304" w:rsidRDefault="006E1316" w:rsidP="005A6304">
      <w:pPr>
        <w:spacing w:after="120" w:line="360" w:lineRule="auto"/>
        <w:rPr>
          <w:rFonts w:ascii="Verdana" w:eastAsia="Arial" w:hAnsi="Verdana"/>
          <w:color w:val="000000" w:themeColor="text1"/>
          <w:sz w:val="20"/>
          <w:szCs w:val="20"/>
        </w:rPr>
      </w:pPr>
      <w:r w:rsidRPr="005A6304">
        <w:rPr>
          <w:rFonts w:ascii="Verdana" w:eastAsia="Arial" w:hAnsi="Verdana"/>
          <w:color w:val="000000" w:themeColor="text1"/>
          <w:sz w:val="20"/>
          <w:szCs w:val="20"/>
          <w:lang w:val="pl-PL"/>
        </w:rPr>
        <w:t xml:space="preserve">Oświadczam, że spełniam warunki udziału w postępowaniu określone przez zamawiającego w &lt;wskazać punkt przypisany do treści zawartej w punkcie </w:t>
      </w:r>
      <w:r w:rsidRPr="005A6304">
        <w:rPr>
          <w:rFonts w:ascii="Verdana" w:eastAsia="Calibri" w:hAnsi="Verdana"/>
          <w:color w:val="000000" w:themeColor="text1"/>
          <w:sz w:val="20"/>
          <w:szCs w:val="20"/>
          <w:lang w:val="pl-PL"/>
        </w:rPr>
        <w:t>Warunki udziału w postępowaniu&gt;</w:t>
      </w:r>
      <w:r w:rsidRPr="005A6304">
        <w:rPr>
          <w:rFonts w:ascii="Verdana" w:eastAsia="Arial" w:hAnsi="Verdana"/>
          <w:color w:val="000000" w:themeColor="text1"/>
          <w:sz w:val="20"/>
          <w:szCs w:val="20"/>
          <w:lang w:val="pl-PL"/>
        </w:rPr>
        <w:t xml:space="preserve"> Specyfikacji Warunków Zamówienia w następującym zakresie: </w:t>
      </w:r>
    </w:p>
    <w:p w14:paraId="526A07EF" w14:textId="77777777" w:rsidR="006E1316" w:rsidRPr="005A6304" w:rsidRDefault="006E1316" w:rsidP="005A6304">
      <w:pPr>
        <w:spacing w:line="360" w:lineRule="auto"/>
        <w:rPr>
          <w:rFonts w:ascii="Verdana" w:eastAsia="Arial" w:hAnsi="Verdana"/>
          <w:color w:val="000000" w:themeColor="text1"/>
          <w:sz w:val="20"/>
          <w:szCs w:val="20"/>
        </w:rPr>
      </w:pPr>
      <w:r w:rsidRPr="005A6304">
        <w:rPr>
          <w:rFonts w:ascii="Verdana" w:eastAsia="Arial" w:hAnsi="Verdana"/>
          <w:color w:val="000000" w:themeColor="text1"/>
          <w:sz w:val="20"/>
          <w:szCs w:val="20"/>
          <w:lang w:val="pl-PL"/>
        </w:rPr>
        <w:t>……..…………………………………………………..………………………………………….................</w:t>
      </w:r>
    </w:p>
    <w:p w14:paraId="48BF379C" w14:textId="77777777" w:rsidR="006E1316" w:rsidRPr="005A6304" w:rsidRDefault="006E1316" w:rsidP="005A6304">
      <w:pPr>
        <w:spacing w:line="360" w:lineRule="auto"/>
        <w:ind w:left="5664" w:firstLine="708"/>
        <w:rPr>
          <w:rFonts w:ascii="Verdana" w:eastAsia="Arial" w:hAnsi="Verdana"/>
          <w:color w:val="000000" w:themeColor="text1"/>
          <w:sz w:val="20"/>
          <w:szCs w:val="20"/>
        </w:rPr>
      </w:pPr>
    </w:p>
    <w:p w14:paraId="6AC54911" w14:textId="77777777" w:rsidR="006E1316" w:rsidRPr="005A6304" w:rsidRDefault="006E1316" w:rsidP="005A6304">
      <w:pPr>
        <w:spacing w:after="120" w:line="360" w:lineRule="auto"/>
        <w:rPr>
          <w:rFonts w:ascii="Verdana" w:eastAsia="Arial" w:hAnsi="Verdana"/>
          <w:color w:val="000000" w:themeColor="text1"/>
          <w:sz w:val="20"/>
          <w:szCs w:val="20"/>
        </w:rPr>
      </w:pPr>
      <w:r w:rsidRPr="005A6304">
        <w:rPr>
          <w:rFonts w:ascii="Verdana" w:eastAsia="Arial" w:hAnsi="Verdana"/>
          <w:b/>
          <w:bCs/>
          <w:color w:val="000000" w:themeColor="text1"/>
          <w:sz w:val="20"/>
          <w:szCs w:val="20"/>
          <w:lang w:val="pl-PL"/>
        </w:rPr>
        <w:t>OŚWIADCZENIE DOTYCZĄCE PODANYCH INFORMACJI:</w:t>
      </w:r>
    </w:p>
    <w:p w14:paraId="2D90F282" w14:textId="77777777" w:rsidR="006E1316" w:rsidRPr="005A6304" w:rsidRDefault="006E1316" w:rsidP="005A6304">
      <w:pPr>
        <w:spacing w:before="120" w:after="120" w:line="360" w:lineRule="auto"/>
        <w:rPr>
          <w:rFonts w:ascii="Verdana" w:eastAsia="Calibri" w:hAnsi="Verdana"/>
          <w:color w:val="000000" w:themeColor="text1"/>
          <w:sz w:val="20"/>
          <w:szCs w:val="20"/>
        </w:rPr>
      </w:pPr>
      <w:r w:rsidRPr="005A6304">
        <w:rPr>
          <w:rFonts w:ascii="Verdana" w:eastAsia="Arial" w:hAnsi="Verdana"/>
          <w:color w:val="000000" w:themeColor="text1"/>
          <w:sz w:val="20"/>
          <w:szCs w:val="20"/>
          <w:lang w:val="pl-PL"/>
        </w:rPr>
        <w:t xml:space="preserve">Oświadczam, że wszystkie informacje podane w powyższych oświadczeniach są aktualne </w:t>
      </w:r>
      <w:r w:rsidRPr="005A6304">
        <w:rPr>
          <w:rFonts w:ascii="Verdana" w:hAnsi="Verdana"/>
          <w:sz w:val="20"/>
          <w:szCs w:val="20"/>
        </w:rPr>
        <w:br/>
      </w:r>
      <w:r w:rsidRPr="005A6304">
        <w:rPr>
          <w:rFonts w:ascii="Verdana" w:eastAsia="Arial" w:hAnsi="Verdana"/>
          <w:color w:val="000000" w:themeColor="text1"/>
          <w:sz w:val="20"/>
          <w:szCs w:val="20"/>
          <w:lang w:val="pl-PL"/>
        </w:rPr>
        <w:t>i zgodne z prawdą oraz zostały przedstawione z pełną świadomością konsekwencji wprowadzenia zamawiającego w błąd przy przedstawianiu informacji.</w:t>
      </w:r>
      <w:r w:rsidRPr="005A6304">
        <w:rPr>
          <w:rFonts w:ascii="Verdana" w:eastAsia="Calibri" w:hAnsi="Verdana"/>
          <w:color w:val="000000" w:themeColor="text1"/>
          <w:sz w:val="20"/>
          <w:szCs w:val="20"/>
          <w:lang w:val="pl-PL"/>
        </w:rPr>
        <w:t xml:space="preserve"> </w:t>
      </w:r>
    </w:p>
    <w:p w14:paraId="2CB43D45" w14:textId="77777777" w:rsidR="006E1316" w:rsidRPr="005A6304" w:rsidRDefault="006E1316" w:rsidP="005A6304">
      <w:pPr>
        <w:spacing w:after="120" w:line="360" w:lineRule="auto"/>
        <w:rPr>
          <w:rFonts w:ascii="Verdana" w:eastAsia="Arial" w:hAnsi="Verdana"/>
          <w:color w:val="000000" w:themeColor="text1"/>
          <w:sz w:val="20"/>
          <w:szCs w:val="20"/>
        </w:rPr>
      </w:pPr>
      <w:r w:rsidRPr="005A6304">
        <w:rPr>
          <w:rFonts w:ascii="Verdana" w:eastAsia="Arial" w:hAnsi="Verdana"/>
          <w:b/>
          <w:bCs/>
          <w:color w:val="000000" w:themeColor="text1"/>
          <w:sz w:val="20"/>
          <w:szCs w:val="20"/>
          <w:lang w:val="pl-PL"/>
        </w:rPr>
        <w:t>INFORMACJA DOTYCZĄCA DOSTĘPU DO PODMIOTOWYCH ŚRODKÓW DOWODOWYCH:</w:t>
      </w:r>
    </w:p>
    <w:p w14:paraId="199F43F4" w14:textId="77777777" w:rsidR="006E1316" w:rsidRPr="005A6304" w:rsidRDefault="006E1316" w:rsidP="005A6304">
      <w:pPr>
        <w:spacing w:after="120" w:line="360" w:lineRule="auto"/>
        <w:rPr>
          <w:rFonts w:ascii="Verdana" w:eastAsia="Arial" w:hAnsi="Verdana"/>
          <w:color w:val="000000" w:themeColor="text1"/>
          <w:sz w:val="20"/>
          <w:szCs w:val="20"/>
        </w:rPr>
      </w:pPr>
      <w:r w:rsidRPr="005A6304">
        <w:rPr>
          <w:rFonts w:ascii="Verdana" w:eastAsia="Arial" w:hAnsi="Verdana"/>
          <w:color w:val="000000" w:themeColor="text1"/>
          <w:sz w:val="20"/>
          <w:szCs w:val="20"/>
          <w:lang w:val="pl-PL"/>
        </w:rPr>
        <w:t>Wskazuję następujące podmiotowe środki dowodowe, które można uzyskać za pomocą bezpłatnych i ogólnodostępnych baz danych, oraz</w:t>
      </w:r>
      <w:r w:rsidRPr="005A6304">
        <w:rPr>
          <w:rFonts w:ascii="Verdana" w:eastAsia="Calibri" w:hAnsi="Verdana"/>
          <w:color w:val="000000" w:themeColor="text1"/>
          <w:sz w:val="20"/>
          <w:szCs w:val="20"/>
          <w:lang w:val="pl-PL"/>
        </w:rPr>
        <w:t xml:space="preserve"> </w:t>
      </w:r>
      <w:r w:rsidRPr="005A6304">
        <w:rPr>
          <w:rFonts w:ascii="Verdana" w:eastAsia="Arial" w:hAnsi="Verdana"/>
          <w:color w:val="000000" w:themeColor="text1"/>
          <w:sz w:val="20"/>
          <w:szCs w:val="20"/>
          <w:lang w:val="pl-PL"/>
        </w:rPr>
        <w:t>dane umożliwiające dostęp do tych środków:</w:t>
      </w:r>
    </w:p>
    <w:p w14:paraId="0DFEB0D9" w14:textId="57AE03AB" w:rsidR="006E1316" w:rsidRPr="005A6304" w:rsidRDefault="006E1316" w:rsidP="005A6304">
      <w:pPr>
        <w:spacing w:line="360" w:lineRule="auto"/>
        <w:rPr>
          <w:rFonts w:ascii="Verdana" w:eastAsia="Arial" w:hAnsi="Verdana"/>
          <w:color w:val="000000" w:themeColor="text1"/>
          <w:sz w:val="20"/>
          <w:szCs w:val="20"/>
        </w:rPr>
      </w:pPr>
      <w:r w:rsidRPr="005A6304">
        <w:rPr>
          <w:rFonts w:ascii="Verdana" w:eastAsia="Arial" w:hAnsi="Verdana"/>
          <w:color w:val="000000" w:themeColor="text1"/>
          <w:sz w:val="20"/>
          <w:szCs w:val="20"/>
          <w:lang w:val="pl-PL"/>
        </w:rPr>
        <w:t>1) ............................................................................................................................</w:t>
      </w:r>
    </w:p>
    <w:p w14:paraId="7ED33A10" w14:textId="77777777" w:rsidR="006E1316" w:rsidRPr="005A6304" w:rsidRDefault="006E1316" w:rsidP="005A6304">
      <w:pPr>
        <w:spacing w:line="360" w:lineRule="auto"/>
        <w:rPr>
          <w:rFonts w:ascii="Verdana" w:eastAsia="Arial" w:hAnsi="Verdana"/>
          <w:color w:val="000000" w:themeColor="text1"/>
          <w:sz w:val="20"/>
          <w:szCs w:val="20"/>
        </w:rPr>
      </w:pPr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  <w:lang w:val="pl-PL"/>
        </w:rPr>
        <w:t>(wskazać podmiotowy środek dowodowy, adres internetowy, wydający urząd lub organ, dokładne dane referencyjne dokumentacji)</w:t>
      </w:r>
    </w:p>
    <w:p w14:paraId="086771B9" w14:textId="49CF8C64" w:rsidR="006E1316" w:rsidRPr="005A6304" w:rsidRDefault="006E1316" w:rsidP="005A6304">
      <w:pPr>
        <w:spacing w:line="360" w:lineRule="auto"/>
        <w:rPr>
          <w:rFonts w:ascii="Verdana" w:eastAsia="Arial" w:hAnsi="Verdana"/>
          <w:color w:val="000000" w:themeColor="text1"/>
          <w:sz w:val="20"/>
          <w:szCs w:val="20"/>
        </w:rPr>
      </w:pPr>
      <w:r w:rsidRPr="005A6304">
        <w:rPr>
          <w:rFonts w:ascii="Verdana" w:eastAsia="Arial" w:hAnsi="Verdana"/>
          <w:color w:val="000000" w:themeColor="text1"/>
          <w:sz w:val="20"/>
          <w:szCs w:val="20"/>
          <w:lang w:val="pl-PL"/>
        </w:rPr>
        <w:t>2) ............................................................................................................................</w:t>
      </w:r>
    </w:p>
    <w:p w14:paraId="571C8B2B" w14:textId="42ADD723" w:rsidR="006E1316" w:rsidRPr="005A6304" w:rsidRDefault="006E1316" w:rsidP="005A6304">
      <w:pPr>
        <w:spacing w:line="360" w:lineRule="auto"/>
        <w:rPr>
          <w:rFonts w:ascii="Verdana" w:eastAsia="Arial" w:hAnsi="Verdana"/>
          <w:color w:val="000000" w:themeColor="text1"/>
          <w:sz w:val="20"/>
          <w:szCs w:val="20"/>
        </w:rPr>
      </w:pPr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  <w:lang w:val="pl-PL"/>
        </w:rPr>
        <w:t>(wskazać podmiotowy środek dowodowy, adres internetowy, wydający urząd lub organ, dokładne dane referencyjne dokumentacji)</w:t>
      </w:r>
    </w:p>
    <w:p w14:paraId="5E8DAB63" w14:textId="389E432A" w:rsidR="006E1316" w:rsidRPr="00F009DB" w:rsidRDefault="0073621B" w:rsidP="00F009DB">
      <w:pPr>
        <w:spacing w:after="280" w:line="360" w:lineRule="auto"/>
        <w:jc w:val="center"/>
        <w:rPr>
          <w:rFonts w:ascii="Verdana" w:eastAsia="Arial" w:hAnsi="Verdana"/>
          <w:sz w:val="20"/>
          <w:szCs w:val="20"/>
          <w:lang w:val="pl-PL"/>
        </w:rPr>
      </w:pPr>
      <w:r w:rsidRPr="006502C1">
        <w:rPr>
          <w:rFonts w:ascii="Verdana" w:eastAsia="Arial" w:hAnsi="Verdana"/>
          <w:b/>
          <w:bCs/>
          <w:color w:val="FF0000"/>
          <w:sz w:val="20"/>
          <w:szCs w:val="20"/>
          <w:lang w:val="pl-PL"/>
        </w:rPr>
        <w:t>DOKUMENT NALEŻY PODPISAĆ KWALIFIKOWANYM PODPISEM ELEKTRONICZNYM,</w:t>
      </w:r>
      <w:r w:rsidRPr="006502C1">
        <w:rPr>
          <w:rFonts w:ascii="Verdana" w:eastAsia="Arial" w:hAnsi="Verdana"/>
          <w:b/>
          <w:bCs/>
          <w:color w:val="FF0000"/>
          <w:sz w:val="20"/>
          <w:szCs w:val="20"/>
          <w:lang w:val="pl-PL"/>
        </w:rPr>
        <w:br/>
        <w:t>PODPISEM ZAUFANYM LUB PODPISEM OSOBISTYM.</w:t>
      </w:r>
    </w:p>
    <w:p w14:paraId="4ED944FE" w14:textId="16A95520" w:rsidR="006E1316" w:rsidRPr="005A6304" w:rsidRDefault="006E1316" w:rsidP="005A6304">
      <w:pPr>
        <w:spacing w:line="360" w:lineRule="auto"/>
        <w:ind w:left="1080" w:hanging="720"/>
        <w:jc w:val="right"/>
        <w:rPr>
          <w:rFonts w:ascii="Verdana" w:eastAsia="Calibri" w:hAnsi="Verdana"/>
          <w:kern w:val="2"/>
          <w:sz w:val="20"/>
          <w:szCs w:val="20"/>
          <w:lang w:val="pl-PL" w:eastAsia="en-US"/>
        </w:rPr>
      </w:pPr>
      <w:r w:rsidRPr="005A6304">
        <w:rPr>
          <w:rFonts w:ascii="Verdana" w:eastAsia="Calibri" w:hAnsi="Verdana"/>
          <w:kern w:val="2"/>
          <w:sz w:val="20"/>
          <w:szCs w:val="20"/>
          <w:lang w:val="pl-PL" w:eastAsia="en-US"/>
        </w:rPr>
        <w:lastRenderedPageBreak/>
        <w:t>Załącznik nr 7</w:t>
      </w:r>
    </w:p>
    <w:p w14:paraId="37D44984" w14:textId="77777777" w:rsidR="006E1316" w:rsidRPr="005A6304" w:rsidRDefault="006E1316" w:rsidP="005A6304">
      <w:pPr>
        <w:spacing w:line="360" w:lineRule="auto"/>
        <w:ind w:left="5246" w:firstLine="708"/>
        <w:rPr>
          <w:rFonts w:ascii="Verdana" w:eastAsia="Arial" w:hAnsi="Verdana"/>
          <w:color w:val="000000" w:themeColor="text1"/>
          <w:sz w:val="20"/>
          <w:szCs w:val="20"/>
        </w:rPr>
      </w:pPr>
      <w:proofErr w:type="spellStart"/>
      <w:r w:rsidRPr="005A6304">
        <w:rPr>
          <w:rFonts w:ascii="Verdana" w:eastAsia="Arial" w:hAnsi="Verdana"/>
          <w:b/>
          <w:bCs/>
          <w:color w:val="000000" w:themeColor="text1"/>
          <w:sz w:val="20"/>
          <w:szCs w:val="20"/>
        </w:rPr>
        <w:t>Zamawiający</w:t>
      </w:r>
      <w:proofErr w:type="spellEnd"/>
      <w:r w:rsidRPr="005A6304">
        <w:rPr>
          <w:rFonts w:ascii="Verdana" w:eastAsia="Arial" w:hAnsi="Verdana"/>
          <w:b/>
          <w:bCs/>
          <w:color w:val="000000" w:themeColor="text1"/>
          <w:sz w:val="20"/>
          <w:szCs w:val="20"/>
        </w:rPr>
        <w:t>:</w:t>
      </w:r>
    </w:p>
    <w:p w14:paraId="66152059" w14:textId="77777777" w:rsidR="006E1316" w:rsidRPr="005A6304" w:rsidRDefault="006E1316" w:rsidP="005A6304">
      <w:pPr>
        <w:spacing w:line="360" w:lineRule="auto"/>
        <w:ind w:left="5954"/>
        <w:jc w:val="left"/>
        <w:rPr>
          <w:rFonts w:ascii="Verdana" w:eastAsia="Arial" w:hAnsi="Verdana"/>
          <w:b/>
          <w:bCs/>
          <w:color w:val="000000" w:themeColor="text1"/>
          <w:sz w:val="20"/>
          <w:szCs w:val="20"/>
        </w:rPr>
      </w:pPr>
      <w:r w:rsidRPr="005A6304">
        <w:rPr>
          <w:rFonts w:ascii="Verdana" w:eastAsia="Arial" w:hAnsi="Verdana"/>
          <w:b/>
          <w:bCs/>
          <w:color w:val="000000" w:themeColor="text1"/>
          <w:sz w:val="20"/>
          <w:szCs w:val="20"/>
        </w:rPr>
        <w:t>SIEĆ BADAWCZA ŁUKASIEWICZ - WARSZAWSKI INSTYTUT TECHNOLOGICZNY</w:t>
      </w:r>
    </w:p>
    <w:p w14:paraId="6B8FCDB8" w14:textId="77777777" w:rsidR="0073621B" w:rsidRDefault="006E1316" w:rsidP="0073621B">
      <w:pPr>
        <w:spacing w:line="360" w:lineRule="auto"/>
        <w:ind w:left="5954"/>
        <w:jc w:val="left"/>
        <w:rPr>
          <w:rFonts w:ascii="Verdana" w:eastAsia="Arial" w:hAnsi="Verdana"/>
          <w:b/>
          <w:bCs/>
          <w:color w:val="000000" w:themeColor="text1"/>
          <w:sz w:val="20"/>
          <w:szCs w:val="20"/>
        </w:rPr>
      </w:pPr>
      <w:proofErr w:type="spellStart"/>
      <w:r w:rsidRPr="005A6304">
        <w:rPr>
          <w:rFonts w:ascii="Verdana" w:eastAsia="Arial" w:hAnsi="Verdana"/>
          <w:b/>
          <w:bCs/>
          <w:color w:val="000000" w:themeColor="text1"/>
          <w:sz w:val="20"/>
          <w:szCs w:val="20"/>
        </w:rPr>
        <w:t>ul</w:t>
      </w:r>
      <w:proofErr w:type="spellEnd"/>
      <w:r w:rsidRPr="005A6304">
        <w:rPr>
          <w:rFonts w:ascii="Verdana" w:eastAsia="Arial" w:hAnsi="Verdana"/>
          <w:b/>
          <w:bCs/>
          <w:color w:val="000000" w:themeColor="text1"/>
          <w:sz w:val="20"/>
          <w:szCs w:val="20"/>
        </w:rPr>
        <w:t xml:space="preserve">. </w:t>
      </w:r>
      <w:proofErr w:type="spellStart"/>
      <w:r w:rsidR="0073621B">
        <w:rPr>
          <w:rFonts w:ascii="Verdana" w:eastAsia="Arial" w:hAnsi="Verdana"/>
          <w:b/>
          <w:bCs/>
          <w:color w:val="000000" w:themeColor="text1"/>
          <w:sz w:val="20"/>
          <w:szCs w:val="20"/>
        </w:rPr>
        <w:t>Duchnicka</w:t>
      </w:r>
      <w:proofErr w:type="spellEnd"/>
      <w:r w:rsidR="0073621B">
        <w:rPr>
          <w:rFonts w:ascii="Verdana" w:eastAsia="Arial" w:hAnsi="Verdana"/>
          <w:b/>
          <w:bCs/>
          <w:color w:val="000000" w:themeColor="text1"/>
          <w:sz w:val="20"/>
          <w:szCs w:val="20"/>
        </w:rPr>
        <w:t xml:space="preserve"> 3,</w:t>
      </w:r>
    </w:p>
    <w:p w14:paraId="5386D68A" w14:textId="563AB4B0" w:rsidR="006E1316" w:rsidRPr="0073621B" w:rsidRDefault="006E1316" w:rsidP="0073621B">
      <w:pPr>
        <w:spacing w:line="360" w:lineRule="auto"/>
        <w:ind w:left="5954"/>
        <w:jc w:val="left"/>
        <w:rPr>
          <w:rFonts w:ascii="Verdana" w:eastAsia="Arial" w:hAnsi="Verdana"/>
          <w:b/>
          <w:bCs/>
          <w:color w:val="000000" w:themeColor="text1"/>
          <w:sz w:val="20"/>
          <w:szCs w:val="20"/>
        </w:rPr>
      </w:pPr>
      <w:r w:rsidRPr="005A6304">
        <w:rPr>
          <w:rFonts w:ascii="Verdana" w:eastAsia="Arial" w:hAnsi="Verdana"/>
          <w:b/>
          <w:bCs/>
          <w:color w:val="000000" w:themeColor="text1"/>
          <w:sz w:val="20"/>
          <w:szCs w:val="20"/>
        </w:rPr>
        <w:t>0</w:t>
      </w:r>
      <w:r w:rsidR="0073621B">
        <w:rPr>
          <w:rFonts w:ascii="Verdana" w:eastAsia="Arial" w:hAnsi="Verdana"/>
          <w:b/>
          <w:bCs/>
          <w:color w:val="000000" w:themeColor="text1"/>
          <w:sz w:val="20"/>
          <w:szCs w:val="20"/>
        </w:rPr>
        <w:t>1</w:t>
      </w:r>
      <w:r w:rsidRPr="005A6304">
        <w:rPr>
          <w:rFonts w:ascii="Verdana" w:eastAsia="Arial" w:hAnsi="Verdana"/>
          <w:b/>
          <w:bCs/>
          <w:color w:val="000000" w:themeColor="text1"/>
          <w:sz w:val="20"/>
          <w:szCs w:val="20"/>
        </w:rPr>
        <w:t>-</w:t>
      </w:r>
      <w:r w:rsidR="0073621B">
        <w:rPr>
          <w:rFonts w:ascii="Verdana" w:eastAsia="Arial" w:hAnsi="Verdana"/>
          <w:b/>
          <w:bCs/>
          <w:color w:val="000000" w:themeColor="text1"/>
          <w:sz w:val="20"/>
          <w:szCs w:val="20"/>
        </w:rPr>
        <w:t>796</w:t>
      </w:r>
      <w:r w:rsidRPr="005A6304">
        <w:rPr>
          <w:rFonts w:ascii="Verdana" w:eastAsia="Arial" w:hAnsi="Verdana"/>
          <w:b/>
          <w:bCs/>
          <w:color w:val="000000" w:themeColor="text1"/>
          <w:sz w:val="20"/>
          <w:szCs w:val="20"/>
        </w:rPr>
        <w:t xml:space="preserve"> Warszawa</w:t>
      </w:r>
    </w:p>
    <w:p w14:paraId="3C93A421" w14:textId="77777777" w:rsidR="006E1316" w:rsidRPr="005A6304" w:rsidRDefault="006E1316" w:rsidP="005A6304">
      <w:pPr>
        <w:spacing w:line="360" w:lineRule="auto"/>
        <w:rPr>
          <w:rFonts w:ascii="Verdana" w:eastAsia="Arial" w:hAnsi="Verdana"/>
          <w:color w:val="000000" w:themeColor="text1"/>
          <w:sz w:val="20"/>
          <w:szCs w:val="20"/>
        </w:rPr>
      </w:pPr>
      <w:proofErr w:type="spellStart"/>
      <w:r w:rsidRPr="005A6304">
        <w:rPr>
          <w:rFonts w:ascii="Verdana" w:eastAsia="Arial" w:hAnsi="Verdana"/>
          <w:b/>
          <w:bCs/>
          <w:color w:val="000000" w:themeColor="text1"/>
          <w:sz w:val="20"/>
          <w:szCs w:val="20"/>
        </w:rPr>
        <w:t>Wykonawca</w:t>
      </w:r>
      <w:proofErr w:type="spellEnd"/>
      <w:r w:rsidRPr="005A6304">
        <w:rPr>
          <w:rFonts w:ascii="Verdana" w:eastAsia="Arial" w:hAnsi="Verdana"/>
          <w:b/>
          <w:bCs/>
          <w:color w:val="000000" w:themeColor="text1"/>
          <w:sz w:val="20"/>
          <w:szCs w:val="20"/>
        </w:rPr>
        <w:t>:</w:t>
      </w:r>
    </w:p>
    <w:p w14:paraId="070C4DD9" w14:textId="77777777" w:rsidR="006E1316" w:rsidRPr="005A6304" w:rsidRDefault="006E1316" w:rsidP="005A6304">
      <w:pPr>
        <w:spacing w:line="360" w:lineRule="auto"/>
        <w:ind w:right="5954"/>
        <w:rPr>
          <w:rFonts w:ascii="Verdana" w:eastAsia="Arial" w:hAnsi="Verdana"/>
          <w:color w:val="000000" w:themeColor="text1"/>
          <w:sz w:val="20"/>
          <w:szCs w:val="20"/>
        </w:rPr>
      </w:pPr>
      <w:r w:rsidRPr="005A6304">
        <w:rPr>
          <w:rFonts w:ascii="Verdana" w:eastAsia="Arial" w:hAnsi="Verdana"/>
          <w:color w:val="000000" w:themeColor="text1"/>
          <w:sz w:val="20"/>
          <w:szCs w:val="20"/>
        </w:rPr>
        <w:t>……………………………………</w:t>
      </w:r>
    </w:p>
    <w:p w14:paraId="7E1338B9" w14:textId="77777777" w:rsidR="006E1316" w:rsidRDefault="006E1316" w:rsidP="005A6304">
      <w:pPr>
        <w:spacing w:line="360" w:lineRule="auto"/>
        <w:ind w:right="5953"/>
        <w:rPr>
          <w:rFonts w:ascii="Verdana" w:eastAsia="Arial" w:hAnsi="Verdana"/>
          <w:i/>
          <w:iCs/>
          <w:color w:val="000000" w:themeColor="text1"/>
          <w:sz w:val="20"/>
          <w:szCs w:val="20"/>
        </w:rPr>
      </w:pPr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</w:rPr>
        <w:t>(</w:t>
      </w:r>
      <w:proofErr w:type="spellStart"/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</w:rPr>
        <w:t>pełna</w:t>
      </w:r>
      <w:proofErr w:type="spellEnd"/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</w:rPr>
        <w:t>nazwa</w:t>
      </w:r>
      <w:proofErr w:type="spellEnd"/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</w:rPr>
        <w:t>/</w:t>
      </w:r>
      <w:proofErr w:type="spellStart"/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</w:rPr>
        <w:t>firma</w:t>
      </w:r>
      <w:proofErr w:type="spellEnd"/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</w:rPr>
        <w:t xml:space="preserve">, </w:t>
      </w:r>
      <w:proofErr w:type="spellStart"/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</w:rPr>
        <w:t>adres</w:t>
      </w:r>
      <w:proofErr w:type="spellEnd"/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</w:rPr>
        <w:t xml:space="preserve">, w </w:t>
      </w:r>
      <w:proofErr w:type="spellStart"/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</w:rPr>
        <w:t>zależności</w:t>
      </w:r>
      <w:proofErr w:type="spellEnd"/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</w:rPr>
        <w:t xml:space="preserve"> od </w:t>
      </w:r>
      <w:proofErr w:type="spellStart"/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</w:rPr>
        <w:t>podmiotu</w:t>
      </w:r>
      <w:proofErr w:type="spellEnd"/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</w:rPr>
        <w:t>: NIP/PESEL, KRS/CEiDG)</w:t>
      </w:r>
    </w:p>
    <w:p w14:paraId="558B1E59" w14:textId="77777777" w:rsidR="0073621B" w:rsidRPr="005A6304" w:rsidRDefault="0073621B" w:rsidP="005A6304">
      <w:pPr>
        <w:spacing w:line="360" w:lineRule="auto"/>
        <w:ind w:right="5953"/>
        <w:rPr>
          <w:rFonts w:ascii="Verdana" w:eastAsia="Arial" w:hAnsi="Verdana"/>
          <w:color w:val="000000" w:themeColor="text1"/>
          <w:sz w:val="20"/>
          <w:szCs w:val="20"/>
        </w:rPr>
      </w:pPr>
    </w:p>
    <w:p w14:paraId="42740891" w14:textId="77777777" w:rsidR="006E1316" w:rsidRPr="005A6304" w:rsidRDefault="006E1316" w:rsidP="005A6304">
      <w:pPr>
        <w:spacing w:line="360" w:lineRule="auto"/>
        <w:rPr>
          <w:rFonts w:ascii="Verdana" w:eastAsia="Arial" w:hAnsi="Verdana"/>
          <w:color w:val="000000" w:themeColor="text1"/>
          <w:sz w:val="20"/>
          <w:szCs w:val="20"/>
        </w:rPr>
      </w:pP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  <w:u w:val="single"/>
        </w:rPr>
        <w:t>reprezentowany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  <w:u w:val="single"/>
        </w:rPr>
        <w:t xml:space="preserve">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  <w:u w:val="single"/>
        </w:rPr>
        <w:t>przez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  <w:u w:val="single"/>
        </w:rPr>
        <w:t>:</w:t>
      </w:r>
    </w:p>
    <w:p w14:paraId="78798A26" w14:textId="77777777" w:rsidR="006E1316" w:rsidRPr="005A6304" w:rsidRDefault="006E1316" w:rsidP="005A6304">
      <w:pPr>
        <w:spacing w:line="360" w:lineRule="auto"/>
        <w:ind w:right="5954"/>
        <w:rPr>
          <w:rFonts w:ascii="Verdana" w:eastAsia="Arial" w:hAnsi="Verdana"/>
          <w:color w:val="000000" w:themeColor="text1"/>
          <w:sz w:val="20"/>
          <w:szCs w:val="20"/>
        </w:rPr>
      </w:pPr>
      <w:r w:rsidRPr="005A6304">
        <w:rPr>
          <w:rFonts w:ascii="Verdana" w:eastAsia="Arial" w:hAnsi="Verdana"/>
          <w:color w:val="000000" w:themeColor="text1"/>
          <w:sz w:val="20"/>
          <w:szCs w:val="20"/>
        </w:rPr>
        <w:t>……………………………………</w:t>
      </w:r>
    </w:p>
    <w:p w14:paraId="69B5CE16" w14:textId="77777777" w:rsidR="006E1316" w:rsidRPr="005A6304" w:rsidRDefault="006E1316" w:rsidP="005A6304">
      <w:pPr>
        <w:spacing w:line="360" w:lineRule="auto"/>
        <w:ind w:right="5953"/>
        <w:rPr>
          <w:rFonts w:ascii="Verdana" w:eastAsia="Arial" w:hAnsi="Verdana"/>
          <w:color w:val="000000" w:themeColor="text1"/>
          <w:sz w:val="20"/>
          <w:szCs w:val="20"/>
        </w:rPr>
      </w:pPr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</w:rPr>
        <w:t>(</w:t>
      </w:r>
      <w:proofErr w:type="spellStart"/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</w:rPr>
        <w:t>imię</w:t>
      </w:r>
      <w:proofErr w:type="spellEnd"/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</w:rPr>
        <w:t xml:space="preserve">, </w:t>
      </w:r>
      <w:proofErr w:type="spellStart"/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</w:rPr>
        <w:t>nazwisko</w:t>
      </w:r>
      <w:proofErr w:type="spellEnd"/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</w:rPr>
        <w:t xml:space="preserve">, </w:t>
      </w:r>
      <w:proofErr w:type="spellStart"/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</w:rPr>
        <w:t>stanowisko</w:t>
      </w:r>
      <w:proofErr w:type="spellEnd"/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</w:rPr>
        <w:t>/</w:t>
      </w:r>
      <w:proofErr w:type="spellStart"/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</w:rPr>
        <w:t>podstawa</w:t>
      </w:r>
      <w:proofErr w:type="spellEnd"/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</w:rPr>
        <w:t xml:space="preserve"> do  </w:t>
      </w:r>
      <w:proofErr w:type="spellStart"/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</w:rPr>
        <w:t>reprezentacji</w:t>
      </w:r>
      <w:proofErr w:type="spellEnd"/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</w:rPr>
        <w:t>)</w:t>
      </w:r>
    </w:p>
    <w:p w14:paraId="7EB00C9D" w14:textId="77777777" w:rsidR="006E1316" w:rsidRPr="005A6304" w:rsidRDefault="006E1316" w:rsidP="005A6304">
      <w:pPr>
        <w:spacing w:line="360" w:lineRule="auto"/>
        <w:rPr>
          <w:rFonts w:ascii="Verdana" w:eastAsia="Arial" w:hAnsi="Verdana"/>
          <w:color w:val="000000" w:themeColor="text1"/>
          <w:sz w:val="20"/>
          <w:szCs w:val="20"/>
        </w:rPr>
      </w:pPr>
    </w:p>
    <w:p w14:paraId="42E0CF15" w14:textId="77777777" w:rsidR="006E1316" w:rsidRPr="005A6304" w:rsidRDefault="006E1316" w:rsidP="005A6304">
      <w:pPr>
        <w:spacing w:after="120" w:line="360" w:lineRule="auto"/>
        <w:rPr>
          <w:rFonts w:ascii="Verdana" w:eastAsia="Arial" w:hAnsi="Verdana"/>
          <w:color w:val="000000" w:themeColor="text1"/>
          <w:sz w:val="20"/>
          <w:szCs w:val="20"/>
        </w:rPr>
      </w:pPr>
    </w:p>
    <w:p w14:paraId="45752FC5" w14:textId="77777777" w:rsidR="006E1316" w:rsidRPr="005A6304" w:rsidRDefault="006E1316" w:rsidP="005A6304">
      <w:pPr>
        <w:spacing w:after="120" w:line="360" w:lineRule="auto"/>
        <w:jc w:val="center"/>
        <w:rPr>
          <w:rFonts w:ascii="Verdana" w:eastAsia="Arial" w:hAnsi="Verdana"/>
          <w:color w:val="000000" w:themeColor="text1"/>
          <w:sz w:val="20"/>
          <w:szCs w:val="20"/>
        </w:rPr>
      </w:pPr>
      <w:proofErr w:type="spellStart"/>
      <w:r w:rsidRPr="005A6304">
        <w:rPr>
          <w:rFonts w:ascii="Verdana" w:eastAsia="Arial" w:hAnsi="Verdana"/>
          <w:b/>
          <w:bCs/>
          <w:color w:val="000000" w:themeColor="text1"/>
          <w:sz w:val="20"/>
          <w:szCs w:val="20"/>
          <w:u w:val="single"/>
        </w:rPr>
        <w:t>Oświadczenia</w:t>
      </w:r>
      <w:proofErr w:type="spellEnd"/>
      <w:r w:rsidRPr="005A6304">
        <w:rPr>
          <w:rFonts w:ascii="Verdana" w:eastAsia="Arial" w:hAnsi="Verdana"/>
          <w:b/>
          <w:bCs/>
          <w:color w:val="000000" w:themeColor="text1"/>
          <w:sz w:val="20"/>
          <w:szCs w:val="20"/>
          <w:u w:val="single"/>
        </w:rPr>
        <w:t xml:space="preserve"> </w:t>
      </w:r>
      <w:proofErr w:type="spellStart"/>
      <w:r w:rsidRPr="005A6304">
        <w:rPr>
          <w:rFonts w:ascii="Verdana" w:eastAsia="Arial" w:hAnsi="Verdana"/>
          <w:b/>
          <w:bCs/>
          <w:color w:val="000000" w:themeColor="text1"/>
          <w:sz w:val="20"/>
          <w:szCs w:val="20"/>
          <w:u w:val="single"/>
        </w:rPr>
        <w:t>wykonawcy</w:t>
      </w:r>
      <w:proofErr w:type="spellEnd"/>
      <w:r w:rsidRPr="005A6304">
        <w:rPr>
          <w:rFonts w:ascii="Verdana" w:eastAsia="Arial" w:hAnsi="Verdana"/>
          <w:b/>
          <w:bCs/>
          <w:color w:val="000000" w:themeColor="text1"/>
          <w:sz w:val="20"/>
          <w:szCs w:val="20"/>
          <w:u w:val="single"/>
        </w:rPr>
        <w:t>/</w:t>
      </w:r>
      <w:proofErr w:type="spellStart"/>
      <w:r w:rsidRPr="005A6304">
        <w:rPr>
          <w:rFonts w:ascii="Verdana" w:eastAsia="Arial" w:hAnsi="Verdana"/>
          <w:b/>
          <w:bCs/>
          <w:color w:val="000000" w:themeColor="text1"/>
          <w:sz w:val="20"/>
          <w:szCs w:val="20"/>
          <w:u w:val="single"/>
        </w:rPr>
        <w:t>wykonawcy</w:t>
      </w:r>
      <w:proofErr w:type="spellEnd"/>
      <w:r w:rsidRPr="005A6304">
        <w:rPr>
          <w:rFonts w:ascii="Verdana" w:eastAsia="Arial" w:hAnsi="Verdana"/>
          <w:b/>
          <w:bCs/>
          <w:color w:val="000000" w:themeColor="text1"/>
          <w:sz w:val="20"/>
          <w:szCs w:val="20"/>
          <w:u w:val="single"/>
        </w:rPr>
        <w:t xml:space="preserve"> </w:t>
      </w:r>
      <w:proofErr w:type="spellStart"/>
      <w:r w:rsidRPr="005A6304">
        <w:rPr>
          <w:rFonts w:ascii="Verdana" w:eastAsia="Arial" w:hAnsi="Verdana"/>
          <w:b/>
          <w:bCs/>
          <w:color w:val="000000" w:themeColor="text1"/>
          <w:sz w:val="20"/>
          <w:szCs w:val="20"/>
          <w:u w:val="single"/>
        </w:rPr>
        <w:t>wspólnie</w:t>
      </w:r>
      <w:proofErr w:type="spellEnd"/>
      <w:r w:rsidRPr="005A6304">
        <w:rPr>
          <w:rFonts w:ascii="Verdana" w:eastAsia="Arial" w:hAnsi="Verdana"/>
          <w:b/>
          <w:bCs/>
          <w:color w:val="000000" w:themeColor="text1"/>
          <w:sz w:val="20"/>
          <w:szCs w:val="20"/>
          <w:u w:val="single"/>
        </w:rPr>
        <w:t xml:space="preserve"> </w:t>
      </w:r>
      <w:proofErr w:type="spellStart"/>
      <w:r w:rsidRPr="005A6304">
        <w:rPr>
          <w:rFonts w:ascii="Verdana" w:eastAsia="Arial" w:hAnsi="Verdana"/>
          <w:b/>
          <w:bCs/>
          <w:color w:val="000000" w:themeColor="text1"/>
          <w:sz w:val="20"/>
          <w:szCs w:val="20"/>
          <w:u w:val="single"/>
        </w:rPr>
        <w:t>ubiegającego</w:t>
      </w:r>
      <w:proofErr w:type="spellEnd"/>
      <w:r w:rsidRPr="005A6304">
        <w:rPr>
          <w:rFonts w:ascii="Verdana" w:eastAsia="Arial" w:hAnsi="Verdana"/>
          <w:b/>
          <w:bCs/>
          <w:color w:val="000000" w:themeColor="text1"/>
          <w:sz w:val="20"/>
          <w:szCs w:val="20"/>
          <w:u w:val="single"/>
        </w:rPr>
        <w:t xml:space="preserve"> </w:t>
      </w:r>
      <w:proofErr w:type="spellStart"/>
      <w:r w:rsidRPr="005A6304">
        <w:rPr>
          <w:rFonts w:ascii="Verdana" w:eastAsia="Arial" w:hAnsi="Verdana"/>
          <w:b/>
          <w:bCs/>
          <w:color w:val="000000" w:themeColor="text1"/>
          <w:sz w:val="20"/>
          <w:szCs w:val="20"/>
          <w:u w:val="single"/>
        </w:rPr>
        <w:t>się</w:t>
      </w:r>
      <w:proofErr w:type="spellEnd"/>
      <w:r w:rsidRPr="005A6304">
        <w:rPr>
          <w:rFonts w:ascii="Verdana" w:eastAsia="Arial" w:hAnsi="Verdana"/>
          <w:b/>
          <w:bCs/>
          <w:color w:val="000000" w:themeColor="text1"/>
          <w:sz w:val="20"/>
          <w:szCs w:val="20"/>
          <w:u w:val="single"/>
        </w:rPr>
        <w:t xml:space="preserve"> o </w:t>
      </w:r>
      <w:proofErr w:type="spellStart"/>
      <w:r w:rsidRPr="005A6304">
        <w:rPr>
          <w:rFonts w:ascii="Verdana" w:eastAsia="Arial" w:hAnsi="Verdana"/>
          <w:b/>
          <w:bCs/>
          <w:color w:val="000000" w:themeColor="text1"/>
          <w:sz w:val="20"/>
          <w:szCs w:val="20"/>
          <w:u w:val="single"/>
        </w:rPr>
        <w:t>udzielenie</w:t>
      </w:r>
      <w:proofErr w:type="spellEnd"/>
      <w:r w:rsidRPr="005A6304">
        <w:rPr>
          <w:rFonts w:ascii="Verdana" w:eastAsia="Arial" w:hAnsi="Verdana"/>
          <w:b/>
          <w:bCs/>
          <w:color w:val="000000" w:themeColor="text1"/>
          <w:sz w:val="20"/>
          <w:szCs w:val="20"/>
          <w:u w:val="single"/>
        </w:rPr>
        <w:t xml:space="preserve"> </w:t>
      </w:r>
      <w:proofErr w:type="spellStart"/>
      <w:r w:rsidRPr="005A6304">
        <w:rPr>
          <w:rFonts w:ascii="Verdana" w:eastAsia="Arial" w:hAnsi="Verdana"/>
          <w:b/>
          <w:bCs/>
          <w:color w:val="000000" w:themeColor="text1"/>
          <w:sz w:val="20"/>
          <w:szCs w:val="20"/>
          <w:u w:val="single"/>
        </w:rPr>
        <w:t>zamówienia</w:t>
      </w:r>
      <w:proofErr w:type="spellEnd"/>
    </w:p>
    <w:p w14:paraId="3BB67BEC" w14:textId="77777777" w:rsidR="006E1316" w:rsidRPr="005A6304" w:rsidRDefault="006E1316" w:rsidP="005A6304">
      <w:pPr>
        <w:spacing w:after="120" w:line="360" w:lineRule="auto"/>
        <w:jc w:val="center"/>
        <w:rPr>
          <w:rFonts w:ascii="Verdana" w:eastAsia="Arial" w:hAnsi="Verdana"/>
          <w:color w:val="000000" w:themeColor="text1"/>
          <w:sz w:val="20"/>
          <w:szCs w:val="20"/>
        </w:rPr>
      </w:pPr>
      <w:r w:rsidRPr="005A6304">
        <w:rPr>
          <w:rFonts w:ascii="Verdana" w:eastAsia="Arial" w:hAnsi="Verdana"/>
          <w:b/>
          <w:bCs/>
          <w:color w:val="000000" w:themeColor="text1"/>
          <w:sz w:val="20"/>
          <w:szCs w:val="20"/>
          <w:u w:val="single"/>
        </w:rPr>
        <w:t xml:space="preserve">UWZGLĘDNIAJĄCE PRZESŁANKI WYKLUCZENIA Z ART. 7 UST. 1 USTAWY </w:t>
      </w:r>
      <w:r w:rsidRPr="005A6304">
        <w:rPr>
          <w:rFonts w:ascii="Verdana" w:eastAsia="Arial" w:hAnsi="Verdana"/>
          <w:b/>
          <w:bCs/>
          <w:caps/>
          <w:color w:val="000000" w:themeColor="text1"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2BCE107" w14:textId="77777777" w:rsidR="006E1316" w:rsidRPr="005A6304" w:rsidRDefault="006E1316" w:rsidP="005A6304">
      <w:pPr>
        <w:spacing w:line="360" w:lineRule="auto"/>
        <w:jc w:val="center"/>
        <w:rPr>
          <w:rFonts w:ascii="Verdana" w:eastAsia="Arial" w:hAnsi="Verdana"/>
          <w:color w:val="000000" w:themeColor="text1"/>
          <w:sz w:val="20"/>
          <w:szCs w:val="20"/>
        </w:rPr>
      </w:pPr>
      <w:proofErr w:type="spellStart"/>
      <w:r w:rsidRPr="005A6304">
        <w:rPr>
          <w:rFonts w:ascii="Verdana" w:eastAsia="Arial" w:hAnsi="Verdana"/>
          <w:b/>
          <w:bCs/>
          <w:color w:val="000000" w:themeColor="text1"/>
          <w:sz w:val="20"/>
          <w:szCs w:val="20"/>
        </w:rPr>
        <w:t>składane</w:t>
      </w:r>
      <w:proofErr w:type="spellEnd"/>
      <w:r w:rsidRPr="005A6304">
        <w:rPr>
          <w:rFonts w:ascii="Verdana" w:eastAsia="Arial" w:hAnsi="Verdana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b/>
          <w:bCs/>
          <w:color w:val="000000" w:themeColor="text1"/>
          <w:sz w:val="20"/>
          <w:szCs w:val="20"/>
        </w:rPr>
        <w:t>na</w:t>
      </w:r>
      <w:proofErr w:type="spellEnd"/>
      <w:r w:rsidRPr="005A6304">
        <w:rPr>
          <w:rFonts w:ascii="Verdana" w:eastAsia="Arial" w:hAnsi="Verdana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b/>
          <w:bCs/>
          <w:color w:val="000000" w:themeColor="text1"/>
          <w:sz w:val="20"/>
          <w:szCs w:val="20"/>
        </w:rPr>
        <w:t>podstawie</w:t>
      </w:r>
      <w:proofErr w:type="spellEnd"/>
      <w:r w:rsidRPr="005A6304">
        <w:rPr>
          <w:rFonts w:ascii="Verdana" w:eastAsia="Arial" w:hAnsi="Verdana"/>
          <w:b/>
          <w:bCs/>
          <w:color w:val="000000" w:themeColor="text1"/>
          <w:sz w:val="20"/>
          <w:szCs w:val="20"/>
        </w:rPr>
        <w:t xml:space="preserve"> art. 125 </w:t>
      </w:r>
      <w:proofErr w:type="spellStart"/>
      <w:r w:rsidRPr="005A6304">
        <w:rPr>
          <w:rFonts w:ascii="Verdana" w:eastAsia="Arial" w:hAnsi="Verdana"/>
          <w:b/>
          <w:bCs/>
          <w:color w:val="000000" w:themeColor="text1"/>
          <w:sz w:val="20"/>
          <w:szCs w:val="20"/>
        </w:rPr>
        <w:t>ust</w:t>
      </w:r>
      <w:proofErr w:type="spellEnd"/>
      <w:r w:rsidRPr="005A6304">
        <w:rPr>
          <w:rFonts w:ascii="Verdana" w:eastAsia="Arial" w:hAnsi="Verdana"/>
          <w:b/>
          <w:bCs/>
          <w:color w:val="000000" w:themeColor="text1"/>
          <w:sz w:val="20"/>
          <w:szCs w:val="20"/>
        </w:rPr>
        <w:t xml:space="preserve">. 1 </w:t>
      </w:r>
      <w:proofErr w:type="spellStart"/>
      <w:r w:rsidRPr="005A6304">
        <w:rPr>
          <w:rFonts w:ascii="Verdana" w:eastAsia="Arial" w:hAnsi="Verdana"/>
          <w:b/>
          <w:bCs/>
          <w:color w:val="000000" w:themeColor="text1"/>
          <w:sz w:val="20"/>
          <w:szCs w:val="20"/>
        </w:rPr>
        <w:t>ustawy</w:t>
      </w:r>
      <w:proofErr w:type="spellEnd"/>
      <w:r w:rsidRPr="005A6304">
        <w:rPr>
          <w:rFonts w:ascii="Verdana" w:eastAsia="Arial" w:hAnsi="Verdana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b/>
          <w:bCs/>
          <w:color w:val="000000" w:themeColor="text1"/>
          <w:sz w:val="20"/>
          <w:szCs w:val="20"/>
        </w:rPr>
        <w:t>Pzp</w:t>
      </w:r>
      <w:proofErr w:type="spellEnd"/>
      <w:r w:rsidRPr="005A6304">
        <w:rPr>
          <w:rFonts w:ascii="Verdana" w:eastAsia="Arial" w:hAnsi="Verdana"/>
          <w:b/>
          <w:bCs/>
          <w:color w:val="000000" w:themeColor="text1"/>
          <w:sz w:val="20"/>
          <w:szCs w:val="20"/>
        </w:rPr>
        <w:t xml:space="preserve"> </w:t>
      </w:r>
    </w:p>
    <w:p w14:paraId="0311B0A6" w14:textId="77777777" w:rsidR="006E1316" w:rsidRPr="005A6304" w:rsidRDefault="006E1316" w:rsidP="005A6304">
      <w:pPr>
        <w:spacing w:before="120" w:line="360" w:lineRule="auto"/>
        <w:jc w:val="center"/>
        <w:rPr>
          <w:rFonts w:ascii="Verdana" w:eastAsia="Arial" w:hAnsi="Verdana"/>
          <w:color w:val="000000" w:themeColor="text1"/>
          <w:sz w:val="20"/>
          <w:szCs w:val="20"/>
        </w:rPr>
      </w:pPr>
    </w:p>
    <w:p w14:paraId="58B28162" w14:textId="77777777" w:rsidR="006E1316" w:rsidRPr="005A6304" w:rsidRDefault="006E1316" w:rsidP="005A6304">
      <w:pPr>
        <w:spacing w:line="360" w:lineRule="auto"/>
        <w:rPr>
          <w:rFonts w:ascii="Verdana" w:eastAsia="Arial" w:hAnsi="Verdana"/>
          <w:color w:val="000000" w:themeColor="text1"/>
          <w:sz w:val="20"/>
          <w:szCs w:val="20"/>
        </w:rPr>
      </w:pPr>
    </w:p>
    <w:p w14:paraId="531A6578" w14:textId="67740475" w:rsidR="006E1316" w:rsidRPr="005A6304" w:rsidRDefault="006E1316" w:rsidP="005A6304">
      <w:pPr>
        <w:spacing w:line="360" w:lineRule="auto"/>
        <w:rPr>
          <w:rFonts w:ascii="Verdana" w:eastAsia="Arial" w:hAnsi="Verdana"/>
          <w:color w:val="000000" w:themeColor="text1"/>
          <w:sz w:val="20"/>
          <w:szCs w:val="20"/>
        </w:rPr>
      </w:pPr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Na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potrzeby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postępowania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o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udzielenie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zamówienia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publicznego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pn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. </w:t>
      </w:r>
      <w:proofErr w:type="spellStart"/>
      <w:r w:rsidR="0073621B" w:rsidRPr="005A6304">
        <w:rPr>
          <w:rFonts w:ascii="Verdana" w:hAnsi="Verdana"/>
          <w:b/>
          <w:bCs/>
          <w:sz w:val="20"/>
          <w:szCs w:val="20"/>
        </w:rPr>
        <w:t>Świadczenie</w:t>
      </w:r>
      <w:proofErr w:type="spellEnd"/>
      <w:r w:rsidR="0073621B" w:rsidRPr="005A6304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="0073621B" w:rsidRPr="005A6304">
        <w:rPr>
          <w:rFonts w:ascii="Verdana" w:hAnsi="Verdana"/>
          <w:b/>
          <w:bCs/>
          <w:sz w:val="20"/>
          <w:szCs w:val="20"/>
        </w:rPr>
        <w:t>usługi</w:t>
      </w:r>
      <w:proofErr w:type="spellEnd"/>
      <w:r w:rsidR="0073621B" w:rsidRPr="005A6304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="0073621B" w:rsidRPr="005A6304">
        <w:rPr>
          <w:rFonts w:ascii="Verdana" w:hAnsi="Verdana"/>
          <w:b/>
          <w:bCs/>
          <w:sz w:val="20"/>
          <w:szCs w:val="20"/>
        </w:rPr>
        <w:t>sprzątania</w:t>
      </w:r>
      <w:proofErr w:type="spellEnd"/>
      <w:r w:rsidR="0073621B" w:rsidRPr="005A6304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="0073621B" w:rsidRPr="005A6304">
        <w:rPr>
          <w:rFonts w:ascii="Verdana" w:hAnsi="Verdana"/>
          <w:b/>
          <w:bCs/>
          <w:sz w:val="20"/>
          <w:szCs w:val="20"/>
        </w:rPr>
        <w:t>biur</w:t>
      </w:r>
      <w:proofErr w:type="spellEnd"/>
      <w:r w:rsidR="0073621B" w:rsidRPr="005A6304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="0073621B" w:rsidRPr="005A6304">
        <w:rPr>
          <w:rFonts w:ascii="Verdana" w:hAnsi="Verdana"/>
          <w:b/>
          <w:bCs/>
          <w:sz w:val="20"/>
          <w:szCs w:val="20"/>
        </w:rPr>
        <w:t>i</w:t>
      </w:r>
      <w:proofErr w:type="spellEnd"/>
      <w:r w:rsidR="0073621B" w:rsidRPr="005A6304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="0073621B" w:rsidRPr="005A6304">
        <w:rPr>
          <w:rFonts w:ascii="Verdana" w:hAnsi="Verdana"/>
          <w:b/>
          <w:bCs/>
          <w:sz w:val="20"/>
          <w:szCs w:val="20"/>
        </w:rPr>
        <w:t>pomieszczeń</w:t>
      </w:r>
      <w:proofErr w:type="spellEnd"/>
      <w:r w:rsidR="0073621B" w:rsidRPr="005A6304">
        <w:rPr>
          <w:rFonts w:ascii="Verdana" w:hAnsi="Verdana"/>
          <w:b/>
          <w:bCs/>
          <w:sz w:val="20"/>
          <w:szCs w:val="20"/>
        </w:rPr>
        <w:t xml:space="preserve"> w </w:t>
      </w:r>
      <w:proofErr w:type="spellStart"/>
      <w:r w:rsidR="0073621B" w:rsidRPr="005A6304">
        <w:rPr>
          <w:rFonts w:ascii="Verdana" w:hAnsi="Verdana"/>
          <w:b/>
          <w:bCs/>
          <w:sz w:val="20"/>
          <w:szCs w:val="20"/>
        </w:rPr>
        <w:t>Sieć</w:t>
      </w:r>
      <w:proofErr w:type="spellEnd"/>
      <w:r w:rsidR="0073621B" w:rsidRPr="005A6304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="0073621B" w:rsidRPr="005A6304">
        <w:rPr>
          <w:rFonts w:ascii="Verdana" w:hAnsi="Verdana"/>
          <w:b/>
          <w:bCs/>
          <w:sz w:val="20"/>
          <w:szCs w:val="20"/>
        </w:rPr>
        <w:t>Badawcza</w:t>
      </w:r>
      <w:proofErr w:type="spellEnd"/>
      <w:r w:rsidR="0073621B" w:rsidRPr="005A6304">
        <w:rPr>
          <w:rFonts w:ascii="Verdana" w:hAnsi="Verdana"/>
          <w:b/>
          <w:bCs/>
          <w:sz w:val="20"/>
          <w:szCs w:val="20"/>
        </w:rPr>
        <w:t xml:space="preserve"> Łukasiewicz – </w:t>
      </w:r>
      <w:proofErr w:type="spellStart"/>
      <w:r w:rsidR="0073621B" w:rsidRPr="005A6304">
        <w:rPr>
          <w:rFonts w:ascii="Verdana" w:hAnsi="Verdana"/>
          <w:b/>
          <w:bCs/>
          <w:sz w:val="20"/>
          <w:szCs w:val="20"/>
        </w:rPr>
        <w:t>Warszawskim</w:t>
      </w:r>
      <w:proofErr w:type="spellEnd"/>
      <w:r w:rsidR="0073621B" w:rsidRPr="005A6304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="0073621B" w:rsidRPr="005A6304">
        <w:rPr>
          <w:rFonts w:ascii="Verdana" w:hAnsi="Verdana"/>
          <w:b/>
          <w:bCs/>
          <w:sz w:val="20"/>
          <w:szCs w:val="20"/>
        </w:rPr>
        <w:t>Instytucie</w:t>
      </w:r>
      <w:proofErr w:type="spellEnd"/>
      <w:r w:rsidR="0073621B" w:rsidRPr="005A6304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="0073621B" w:rsidRPr="005A6304">
        <w:rPr>
          <w:rFonts w:ascii="Verdana" w:hAnsi="Verdana"/>
          <w:b/>
          <w:bCs/>
          <w:sz w:val="20"/>
          <w:szCs w:val="20"/>
        </w:rPr>
        <w:t>Technologicznym</w:t>
      </w:r>
      <w:proofErr w:type="spellEnd"/>
      <w:r w:rsidR="0073621B" w:rsidRPr="005A6304">
        <w:rPr>
          <w:rFonts w:ascii="Verdana" w:hAnsi="Verdana"/>
          <w:b/>
          <w:bCs/>
          <w:sz w:val="20"/>
          <w:szCs w:val="20"/>
        </w:rPr>
        <w:t xml:space="preserve"> w </w:t>
      </w:r>
      <w:proofErr w:type="spellStart"/>
      <w:r w:rsidR="0073621B" w:rsidRPr="005A6304">
        <w:rPr>
          <w:rFonts w:ascii="Verdana" w:hAnsi="Verdana"/>
          <w:b/>
          <w:bCs/>
          <w:sz w:val="20"/>
          <w:szCs w:val="20"/>
        </w:rPr>
        <w:t>czterech</w:t>
      </w:r>
      <w:proofErr w:type="spellEnd"/>
      <w:r w:rsidR="0073621B" w:rsidRPr="005A6304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="0073621B" w:rsidRPr="005A6304">
        <w:rPr>
          <w:rFonts w:ascii="Verdana" w:hAnsi="Verdana"/>
          <w:b/>
          <w:bCs/>
          <w:sz w:val="20"/>
          <w:szCs w:val="20"/>
        </w:rPr>
        <w:t>lokalizacjach</w:t>
      </w:r>
      <w:proofErr w:type="spellEnd"/>
      <w:r w:rsidR="0073621B" w:rsidRPr="005A6304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="0073621B" w:rsidRPr="005A6304">
        <w:rPr>
          <w:rFonts w:ascii="Verdana" w:hAnsi="Verdana"/>
          <w:b/>
          <w:bCs/>
          <w:sz w:val="20"/>
          <w:szCs w:val="20"/>
        </w:rPr>
        <w:t>wraz</w:t>
      </w:r>
      <w:proofErr w:type="spellEnd"/>
      <w:r w:rsidR="0073621B" w:rsidRPr="005A6304">
        <w:rPr>
          <w:rFonts w:ascii="Verdana" w:hAnsi="Verdana"/>
          <w:b/>
          <w:bCs/>
          <w:sz w:val="20"/>
          <w:szCs w:val="20"/>
        </w:rPr>
        <w:t xml:space="preserve"> z </w:t>
      </w:r>
      <w:proofErr w:type="spellStart"/>
      <w:r w:rsidR="0073621B" w:rsidRPr="005A6304">
        <w:rPr>
          <w:rFonts w:ascii="Verdana" w:hAnsi="Verdana"/>
          <w:b/>
          <w:bCs/>
          <w:sz w:val="20"/>
          <w:szCs w:val="20"/>
        </w:rPr>
        <w:t>dostarczeniem</w:t>
      </w:r>
      <w:proofErr w:type="spellEnd"/>
      <w:r w:rsidR="0073621B" w:rsidRPr="005A6304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="0073621B" w:rsidRPr="005A6304">
        <w:rPr>
          <w:rFonts w:ascii="Verdana" w:hAnsi="Verdana"/>
          <w:b/>
          <w:bCs/>
          <w:sz w:val="20"/>
          <w:szCs w:val="20"/>
        </w:rPr>
        <w:t>artykułów</w:t>
      </w:r>
      <w:proofErr w:type="spellEnd"/>
      <w:r w:rsidR="0073621B" w:rsidRPr="005A6304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="0073621B" w:rsidRPr="005A6304">
        <w:rPr>
          <w:rFonts w:ascii="Verdana" w:hAnsi="Verdana"/>
          <w:b/>
          <w:bCs/>
          <w:sz w:val="20"/>
          <w:szCs w:val="20"/>
        </w:rPr>
        <w:t>sanitarno-higienicznych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,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oświadczam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, co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następuje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>:</w:t>
      </w:r>
    </w:p>
    <w:p w14:paraId="36B38768" w14:textId="77777777" w:rsidR="006E1316" w:rsidRPr="005A6304" w:rsidRDefault="006E1316" w:rsidP="005A6304">
      <w:pPr>
        <w:spacing w:line="360" w:lineRule="auto"/>
        <w:ind w:firstLine="709"/>
        <w:rPr>
          <w:rFonts w:ascii="Verdana" w:eastAsia="Arial" w:hAnsi="Verdana"/>
          <w:color w:val="000000" w:themeColor="text1"/>
          <w:sz w:val="20"/>
          <w:szCs w:val="20"/>
        </w:rPr>
      </w:pPr>
    </w:p>
    <w:p w14:paraId="205E8051" w14:textId="77777777" w:rsidR="006E1316" w:rsidRPr="005A6304" w:rsidRDefault="006E1316" w:rsidP="005A6304">
      <w:pPr>
        <w:spacing w:line="360" w:lineRule="auto"/>
        <w:rPr>
          <w:rFonts w:ascii="Verdana" w:eastAsia="Arial" w:hAnsi="Verdana"/>
          <w:color w:val="000000" w:themeColor="text1"/>
          <w:sz w:val="20"/>
          <w:szCs w:val="20"/>
        </w:rPr>
      </w:pPr>
      <w:r w:rsidRPr="005A6304">
        <w:rPr>
          <w:rFonts w:ascii="Verdana" w:eastAsia="Arial" w:hAnsi="Verdana"/>
          <w:b/>
          <w:bCs/>
          <w:color w:val="000000" w:themeColor="text1"/>
          <w:sz w:val="20"/>
          <w:szCs w:val="20"/>
        </w:rPr>
        <w:t>OŚWIADCZENIA DOTYCZĄCE PODSTAW WYKLUCZENIA:</w:t>
      </w:r>
    </w:p>
    <w:p w14:paraId="646D6D9A" w14:textId="77777777" w:rsidR="006E1316" w:rsidRPr="005A6304" w:rsidRDefault="006E1316" w:rsidP="005A6304">
      <w:pPr>
        <w:pStyle w:val="Akapitzlist"/>
        <w:spacing w:line="360" w:lineRule="auto"/>
        <w:ind w:left="0"/>
        <w:rPr>
          <w:rFonts w:ascii="Verdana" w:eastAsia="Arial" w:hAnsi="Verdana"/>
          <w:color w:val="000000" w:themeColor="text1"/>
          <w:sz w:val="20"/>
          <w:szCs w:val="20"/>
        </w:rPr>
      </w:pPr>
    </w:p>
    <w:p w14:paraId="5512A667" w14:textId="77777777" w:rsidR="006E1316" w:rsidRPr="005A6304" w:rsidRDefault="006E1316" w:rsidP="005A6304">
      <w:pPr>
        <w:pStyle w:val="Akapitzlist"/>
        <w:numPr>
          <w:ilvl w:val="0"/>
          <w:numId w:val="40"/>
        </w:numPr>
        <w:suppressAutoHyphens/>
        <w:spacing w:after="160" w:line="360" w:lineRule="auto"/>
        <w:rPr>
          <w:rFonts w:ascii="Verdana" w:eastAsiaTheme="minorEastAsia" w:hAnsi="Verdana"/>
          <w:color w:val="000000" w:themeColor="text1"/>
          <w:sz w:val="20"/>
          <w:szCs w:val="20"/>
        </w:rPr>
      </w:pPr>
      <w:bookmarkStart w:id="33" w:name="__DdeLink__82_215009029"/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lastRenderedPageBreak/>
        <w:t>Oświadczam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,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że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nie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podlegam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wykluczeniu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z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postępowania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na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podstawie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art. 108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ust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. 1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ustawy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Pzp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>.</w:t>
      </w:r>
      <w:bookmarkEnd w:id="33"/>
    </w:p>
    <w:p w14:paraId="4786A81E" w14:textId="34FB3A4F" w:rsidR="006E1316" w:rsidRPr="0073621B" w:rsidRDefault="006E1316" w:rsidP="005A6304">
      <w:pPr>
        <w:pStyle w:val="Akapitzlist"/>
        <w:numPr>
          <w:ilvl w:val="0"/>
          <w:numId w:val="40"/>
        </w:numPr>
        <w:suppressAutoHyphens/>
        <w:spacing w:after="160" w:line="360" w:lineRule="auto"/>
        <w:rPr>
          <w:rFonts w:ascii="Verdana" w:eastAsiaTheme="minorEastAsia" w:hAnsi="Verdana"/>
          <w:color w:val="000000" w:themeColor="text1"/>
          <w:sz w:val="20"/>
          <w:szCs w:val="20"/>
        </w:rPr>
      </w:pP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Oświadczam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,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że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nie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podlegam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wykluczeniu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z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postępowania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na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podstawie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art. 109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ust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>. 1</w:t>
      </w:r>
      <w:r w:rsidR="0073621B">
        <w:rPr>
          <w:rFonts w:ascii="Verdana" w:eastAsia="Arial" w:hAnsi="Verdana"/>
          <w:color w:val="000000" w:themeColor="text1"/>
          <w:sz w:val="20"/>
          <w:szCs w:val="20"/>
        </w:rPr>
        <w:t xml:space="preserve"> pkt. 1</w:t>
      </w:r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ustawy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Pzp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>.</w:t>
      </w:r>
    </w:p>
    <w:p w14:paraId="767717DD" w14:textId="2CD97662" w:rsidR="0073621B" w:rsidRPr="0073621B" w:rsidRDefault="0073621B" w:rsidP="0073621B">
      <w:pPr>
        <w:pStyle w:val="Akapitzlist"/>
        <w:numPr>
          <w:ilvl w:val="0"/>
          <w:numId w:val="40"/>
        </w:numPr>
        <w:suppressAutoHyphens/>
        <w:spacing w:after="160" w:line="360" w:lineRule="auto"/>
        <w:rPr>
          <w:rFonts w:ascii="Verdana" w:eastAsiaTheme="minorEastAsia" w:hAnsi="Verdana"/>
          <w:color w:val="000000" w:themeColor="text1"/>
          <w:sz w:val="20"/>
          <w:szCs w:val="20"/>
        </w:rPr>
      </w:pP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Oświadczam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,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że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nie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podlegam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wykluczeniu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z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postępowania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na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podstawie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art. 109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ust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>. 1</w:t>
      </w:r>
      <w:r>
        <w:rPr>
          <w:rFonts w:ascii="Verdana" w:eastAsia="Arial" w:hAnsi="Verdana"/>
          <w:color w:val="000000" w:themeColor="text1"/>
          <w:sz w:val="20"/>
          <w:szCs w:val="20"/>
        </w:rPr>
        <w:t xml:space="preserve"> pkt. 7</w:t>
      </w:r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ustawy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Pzp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>.</w:t>
      </w:r>
    </w:p>
    <w:p w14:paraId="13EC538E" w14:textId="29B2B913" w:rsidR="006E1316" w:rsidRPr="005A6304" w:rsidRDefault="006E1316" w:rsidP="005A6304">
      <w:pPr>
        <w:pStyle w:val="Akapitzlist"/>
        <w:numPr>
          <w:ilvl w:val="0"/>
          <w:numId w:val="40"/>
        </w:numPr>
        <w:suppressAutoHyphens/>
        <w:spacing w:after="160" w:line="360" w:lineRule="auto"/>
        <w:rPr>
          <w:rFonts w:ascii="Verdana" w:eastAsiaTheme="minorEastAsia" w:hAnsi="Verdana"/>
          <w:color w:val="000000" w:themeColor="text1"/>
          <w:sz w:val="20"/>
          <w:szCs w:val="20"/>
        </w:rPr>
      </w:pPr>
      <w:bookmarkStart w:id="34" w:name="__DdeLink__84_215009029"/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Oświadczam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,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że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zachodzą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w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stosunku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do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mnie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podstawy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wykluczenia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z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postępowania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na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podstawie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art. ………….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ustawy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Pzp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</w:t>
      </w:r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</w:rPr>
        <w:t>(</w:t>
      </w:r>
      <w:proofErr w:type="spellStart"/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</w:rPr>
        <w:t>podać</w:t>
      </w:r>
      <w:proofErr w:type="spellEnd"/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</w:rPr>
        <w:t>mającą</w:t>
      </w:r>
      <w:proofErr w:type="spellEnd"/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</w:rPr>
        <w:t>zastosowanie</w:t>
      </w:r>
      <w:proofErr w:type="spellEnd"/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</w:rPr>
        <w:t>podstawę</w:t>
      </w:r>
      <w:proofErr w:type="spellEnd"/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</w:rPr>
        <w:t>wykluczenia</w:t>
      </w:r>
      <w:proofErr w:type="spellEnd"/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</w:rPr>
        <w:t>spośród</w:t>
      </w:r>
      <w:proofErr w:type="spellEnd"/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</w:rPr>
        <w:t>wymienionych</w:t>
      </w:r>
      <w:proofErr w:type="spellEnd"/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</w:rPr>
        <w:t xml:space="preserve"> w art. 108 </w:t>
      </w:r>
      <w:proofErr w:type="spellStart"/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</w:rPr>
        <w:t>ust</w:t>
      </w:r>
      <w:proofErr w:type="spellEnd"/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</w:rPr>
        <w:t xml:space="preserve">. 1 pkt 1, 2 </w:t>
      </w:r>
      <w:proofErr w:type="spellStart"/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</w:rPr>
        <w:t>i</w:t>
      </w:r>
      <w:proofErr w:type="spellEnd"/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</w:rPr>
        <w:t xml:space="preserve"> 5 </w:t>
      </w:r>
      <w:proofErr w:type="spellStart"/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</w:rPr>
        <w:t>lub</w:t>
      </w:r>
      <w:proofErr w:type="spellEnd"/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</w:rPr>
        <w:t xml:space="preserve"> art. 109 </w:t>
      </w:r>
      <w:proofErr w:type="spellStart"/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</w:rPr>
        <w:t>ust</w:t>
      </w:r>
      <w:proofErr w:type="spellEnd"/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</w:rPr>
        <w:t xml:space="preserve">. 1 pkt 2-5 </w:t>
      </w:r>
      <w:proofErr w:type="spellStart"/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</w:rPr>
        <w:t>i</w:t>
      </w:r>
      <w:proofErr w:type="spellEnd"/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</w:rPr>
        <w:t xml:space="preserve"> 7-10 </w:t>
      </w:r>
      <w:proofErr w:type="spellStart"/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</w:rPr>
        <w:t>ustawy</w:t>
      </w:r>
      <w:proofErr w:type="spellEnd"/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</w:rPr>
        <w:t>Pzp</w:t>
      </w:r>
      <w:proofErr w:type="spellEnd"/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</w:rPr>
        <w:t>).</w:t>
      </w:r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Jednocześnie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oświadczam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,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że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w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związku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z ww.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okolicznością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,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na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podstawie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art. 110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ust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. 2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ustawy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Pzp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podjąłem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następujące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środki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naprawcze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i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zapobiegawcze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>: …………………………………………………………………………</w:t>
      </w:r>
      <w:bookmarkEnd w:id="34"/>
      <w:r w:rsidR="0073621B">
        <w:rPr>
          <w:rFonts w:ascii="Verdana" w:eastAsia="Arial" w:hAnsi="Verdana"/>
          <w:color w:val="000000" w:themeColor="text1"/>
          <w:sz w:val="20"/>
          <w:szCs w:val="20"/>
        </w:rPr>
        <w:t>.</w:t>
      </w:r>
    </w:p>
    <w:p w14:paraId="0B723D84" w14:textId="202DFB36" w:rsidR="006E1316" w:rsidRPr="005A6304" w:rsidRDefault="006E1316" w:rsidP="00F009DB">
      <w:pPr>
        <w:spacing w:line="360" w:lineRule="auto"/>
        <w:ind w:left="720"/>
        <w:rPr>
          <w:rFonts w:ascii="Verdana" w:eastAsia="Arial" w:hAnsi="Verdana"/>
          <w:color w:val="000000" w:themeColor="text1"/>
          <w:sz w:val="20"/>
          <w:szCs w:val="20"/>
        </w:rPr>
      </w:pPr>
      <w:bookmarkStart w:id="35" w:name="__DdeLink__87_215009029"/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Wskazany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punkt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proszę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wypełnić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,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jeżeli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dotyczy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on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Wykonawcy</w:t>
      </w:r>
      <w:bookmarkEnd w:id="35"/>
      <w:proofErr w:type="spellEnd"/>
    </w:p>
    <w:p w14:paraId="38AEA3AE" w14:textId="1139122F" w:rsidR="006E1316" w:rsidRPr="005A6304" w:rsidRDefault="006E1316" w:rsidP="005A6304">
      <w:pPr>
        <w:pStyle w:val="Akapitzlist"/>
        <w:numPr>
          <w:ilvl w:val="0"/>
          <w:numId w:val="40"/>
        </w:numPr>
        <w:suppressAutoHyphens/>
        <w:spacing w:beforeAutospacing="1" w:after="160" w:afterAutospacing="1" w:line="360" w:lineRule="auto"/>
        <w:ind w:left="714" w:hanging="357"/>
        <w:rPr>
          <w:rFonts w:ascii="Verdana" w:eastAsiaTheme="minorEastAsia" w:hAnsi="Verdana"/>
          <w:color w:val="222222"/>
          <w:sz w:val="20"/>
          <w:szCs w:val="20"/>
        </w:rPr>
      </w:pPr>
      <w:bookmarkStart w:id="36" w:name="__DdeLink__89_215009029"/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Oświadczam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,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że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nie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zachodzą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w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stosunku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do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mnie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przesłanki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wykluczenia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z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postępowania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na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podstawie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art.  7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ust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. 1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ustawy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z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dnia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13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kwietnia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2022 r.</w:t>
      </w:r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</w:rPr>
        <w:t xml:space="preserve"> </w:t>
      </w:r>
      <w:r w:rsidRPr="005A6304">
        <w:rPr>
          <w:rFonts w:ascii="Verdana" w:eastAsia="Arial" w:hAnsi="Verdana"/>
          <w:i/>
          <w:iCs/>
          <w:color w:val="222222"/>
          <w:sz w:val="20"/>
          <w:szCs w:val="20"/>
        </w:rPr>
        <w:t xml:space="preserve">o </w:t>
      </w:r>
      <w:proofErr w:type="spellStart"/>
      <w:r w:rsidRPr="005A6304">
        <w:rPr>
          <w:rFonts w:ascii="Verdana" w:eastAsia="Arial" w:hAnsi="Verdana"/>
          <w:i/>
          <w:iCs/>
          <w:color w:val="222222"/>
          <w:sz w:val="20"/>
          <w:szCs w:val="20"/>
        </w:rPr>
        <w:t>szczególnych</w:t>
      </w:r>
      <w:proofErr w:type="spellEnd"/>
      <w:r w:rsidRPr="005A6304">
        <w:rPr>
          <w:rFonts w:ascii="Verdana" w:eastAsia="Arial" w:hAnsi="Verdana"/>
          <w:i/>
          <w:iCs/>
          <w:color w:val="222222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i/>
          <w:iCs/>
          <w:color w:val="222222"/>
          <w:sz w:val="20"/>
          <w:szCs w:val="20"/>
        </w:rPr>
        <w:t>rozwiązaniach</w:t>
      </w:r>
      <w:proofErr w:type="spellEnd"/>
      <w:r w:rsidRPr="005A6304">
        <w:rPr>
          <w:rFonts w:ascii="Verdana" w:eastAsia="Arial" w:hAnsi="Verdana"/>
          <w:i/>
          <w:iCs/>
          <w:color w:val="222222"/>
          <w:sz w:val="20"/>
          <w:szCs w:val="20"/>
        </w:rPr>
        <w:t xml:space="preserve"> w </w:t>
      </w:r>
      <w:proofErr w:type="spellStart"/>
      <w:r w:rsidRPr="005A6304">
        <w:rPr>
          <w:rFonts w:ascii="Verdana" w:eastAsia="Arial" w:hAnsi="Verdana"/>
          <w:i/>
          <w:iCs/>
          <w:color w:val="222222"/>
          <w:sz w:val="20"/>
          <w:szCs w:val="20"/>
        </w:rPr>
        <w:t>zakresie</w:t>
      </w:r>
      <w:proofErr w:type="spellEnd"/>
      <w:r w:rsidRPr="005A6304">
        <w:rPr>
          <w:rFonts w:ascii="Verdana" w:eastAsia="Arial" w:hAnsi="Verdana"/>
          <w:i/>
          <w:iCs/>
          <w:color w:val="222222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i/>
          <w:iCs/>
          <w:color w:val="222222"/>
          <w:sz w:val="20"/>
          <w:szCs w:val="20"/>
        </w:rPr>
        <w:t>przeciwdziałania</w:t>
      </w:r>
      <w:proofErr w:type="spellEnd"/>
      <w:r w:rsidRPr="005A6304">
        <w:rPr>
          <w:rFonts w:ascii="Verdana" w:eastAsia="Arial" w:hAnsi="Verdana"/>
          <w:i/>
          <w:iCs/>
          <w:color w:val="222222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i/>
          <w:iCs/>
          <w:color w:val="222222"/>
          <w:sz w:val="20"/>
          <w:szCs w:val="20"/>
        </w:rPr>
        <w:t>wspieraniu</w:t>
      </w:r>
      <w:proofErr w:type="spellEnd"/>
      <w:r w:rsidRPr="005A6304">
        <w:rPr>
          <w:rFonts w:ascii="Verdana" w:eastAsia="Arial" w:hAnsi="Verdana"/>
          <w:i/>
          <w:iCs/>
          <w:color w:val="222222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i/>
          <w:iCs/>
          <w:color w:val="222222"/>
          <w:sz w:val="20"/>
          <w:szCs w:val="20"/>
        </w:rPr>
        <w:t>agresji</w:t>
      </w:r>
      <w:proofErr w:type="spellEnd"/>
      <w:r w:rsidRPr="005A6304">
        <w:rPr>
          <w:rFonts w:ascii="Verdana" w:eastAsia="Arial" w:hAnsi="Verdana"/>
          <w:i/>
          <w:iCs/>
          <w:color w:val="222222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i/>
          <w:iCs/>
          <w:color w:val="222222"/>
          <w:sz w:val="20"/>
          <w:szCs w:val="20"/>
        </w:rPr>
        <w:t>na</w:t>
      </w:r>
      <w:proofErr w:type="spellEnd"/>
      <w:r w:rsidRPr="005A6304">
        <w:rPr>
          <w:rFonts w:ascii="Verdana" w:eastAsia="Arial" w:hAnsi="Verdana"/>
          <w:i/>
          <w:iCs/>
          <w:color w:val="222222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i/>
          <w:iCs/>
          <w:color w:val="222222"/>
          <w:sz w:val="20"/>
          <w:szCs w:val="20"/>
        </w:rPr>
        <w:t>Ukrainę</w:t>
      </w:r>
      <w:proofErr w:type="spellEnd"/>
      <w:r w:rsidRPr="005A6304">
        <w:rPr>
          <w:rFonts w:ascii="Verdana" w:eastAsia="Arial" w:hAnsi="Verdana"/>
          <w:i/>
          <w:iCs/>
          <w:color w:val="222222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i/>
          <w:iCs/>
          <w:color w:val="222222"/>
          <w:sz w:val="20"/>
          <w:szCs w:val="20"/>
        </w:rPr>
        <w:t>oraz</w:t>
      </w:r>
      <w:proofErr w:type="spellEnd"/>
      <w:r w:rsidRPr="005A6304">
        <w:rPr>
          <w:rFonts w:ascii="Verdana" w:eastAsia="Arial" w:hAnsi="Verdana"/>
          <w:i/>
          <w:iCs/>
          <w:color w:val="222222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i/>
          <w:iCs/>
          <w:color w:val="222222"/>
          <w:sz w:val="20"/>
          <w:szCs w:val="20"/>
        </w:rPr>
        <w:t>służących</w:t>
      </w:r>
      <w:proofErr w:type="spellEnd"/>
      <w:r w:rsidRPr="005A6304">
        <w:rPr>
          <w:rFonts w:ascii="Verdana" w:eastAsia="Arial" w:hAnsi="Verdana"/>
          <w:i/>
          <w:iCs/>
          <w:color w:val="222222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i/>
          <w:iCs/>
          <w:color w:val="222222"/>
          <w:sz w:val="20"/>
          <w:szCs w:val="20"/>
        </w:rPr>
        <w:t>ochronie</w:t>
      </w:r>
      <w:proofErr w:type="spellEnd"/>
      <w:r w:rsidRPr="005A6304">
        <w:rPr>
          <w:rFonts w:ascii="Verdana" w:eastAsia="Arial" w:hAnsi="Verdana"/>
          <w:i/>
          <w:iCs/>
          <w:color w:val="222222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i/>
          <w:iCs/>
          <w:color w:val="222222"/>
          <w:sz w:val="20"/>
          <w:szCs w:val="20"/>
        </w:rPr>
        <w:t>bezpieczeństwa</w:t>
      </w:r>
      <w:proofErr w:type="spellEnd"/>
      <w:r w:rsidRPr="005A6304">
        <w:rPr>
          <w:rFonts w:ascii="Verdana" w:eastAsia="Arial" w:hAnsi="Verdana"/>
          <w:i/>
          <w:iCs/>
          <w:color w:val="222222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i/>
          <w:iCs/>
          <w:color w:val="222222"/>
          <w:sz w:val="20"/>
          <w:szCs w:val="20"/>
        </w:rPr>
        <w:t>narodowego</w:t>
      </w:r>
      <w:proofErr w:type="spellEnd"/>
      <w:r w:rsidRPr="005A6304">
        <w:rPr>
          <w:rFonts w:ascii="Verdana" w:eastAsia="Arial" w:hAnsi="Verdana"/>
          <w:i/>
          <w:iCs/>
          <w:color w:val="222222"/>
          <w:sz w:val="20"/>
          <w:szCs w:val="20"/>
        </w:rPr>
        <w:t xml:space="preserve"> </w:t>
      </w:r>
      <w:r w:rsidR="00EF4BB0" w:rsidRPr="004B1F2E">
        <w:rPr>
          <w:rFonts w:ascii="Verdana" w:hAnsi="Verdana"/>
          <w:sz w:val="20"/>
          <w:szCs w:val="20"/>
        </w:rPr>
        <w:t>(Dz. U.</w:t>
      </w:r>
      <w:r w:rsidR="00EF4BB0">
        <w:rPr>
          <w:rFonts w:ascii="Verdana" w:hAnsi="Verdana"/>
          <w:sz w:val="20"/>
          <w:szCs w:val="20"/>
        </w:rPr>
        <w:t xml:space="preserve"> z 2024</w:t>
      </w:r>
      <w:r w:rsidR="00EF4BB0"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="00EF4BB0" w:rsidRPr="004B1F2E">
        <w:rPr>
          <w:rFonts w:ascii="Verdana" w:hAnsi="Verdana"/>
          <w:sz w:val="20"/>
          <w:szCs w:val="20"/>
        </w:rPr>
        <w:t>poz</w:t>
      </w:r>
      <w:proofErr w:type="spellEnd"/>
      <w:r w:rsidR="00EF4BB0" w:rsidRPr="004B1F2E">
        <w:rPr>
          <w:rFonts w:ascii="Verdana" w:hAnsi="Verdana"/>
          <w:sz w:val="20"/>
          <w:szCs w:val="20"/>
        </w:rPr>
        <w:t>.</w:t>
      </w:r>
      <w:r w:rsidR="00EF4BB0">
        <w:rPr>
          <w:rFonts w:ascii="Verdana" w:hAnsi="Verdana"/>
          <w:sz w:val="20"/>
          <w:szCs w:val="20"/>
        </w:rPr>
        <w:t xml:space="preserve"> 507 </w:t>
      </w:r>
      <w:proofErr w:type="spellStart"/>
      <w:r w:rsidR="00EF4BB0">
        <w:rPr>
          <w:rFonts w:ascii="Verdana" w:hAnsi="Verdana"/>
          <w:sz w:val="20"/>
          <w:szCs w:val="20"/>
        </w:rPr>
        <w:t>t.j.</w:t>
      </w:r>
      <w:proofErr w:type="spellEnd"/>
      <w:r w:rsidR="00EF4BB0">
        <w:rPr>
          <w:rFonts w:ascii="Verdana" w:hAnsi="Verdana"/>
          <w:sz w:val="20"/>
          <w:szCs w:val="20"/>
        </w:rPr>
        <w:t>)</w:t>
      </w:r>
      <w:r w:rsidRPr="005A6304">
        <w:rPr>
          <w:rFonts w:ascii="Verdana" w:eastAsia="Arial" w:hAnsi="Verdana"/>
          <w:i/>
          <w:iCs/>
          <w:color w:val="222222"/>
          <w:sz w:val="20"/>
          <w:szCs w:val="20"/>
          <w:vertAlign w:val="superscript"/>
        </w:rPr>
        <w:t>1</w:t>
      </w:r>
      <w:r w:rsidRPr="005A6304">
        <w:rPr>
          <w:rFonts w:ascii="Verdana" w:eastAsia="Arial" w:hAnsi="Verdana"/>
          <w:i/>
          <w:iCs/>
          <w:color w:val="222222"/>
          <w:sz w:val="20"/>
          <w:szCs w:val="20"/>
        </w:rPr>
        <w:t>.</w:t>
      </w:r>
      <w:r w:rsidRPr="005A6304">
        <w:rPr>
          <w:rFonts w:ascii="Verdana" w:eastAsia="Arial" w:hAnsi="Verdana"/>
          <w:color w:val="222222"/>
          <w:sz w:val="20"/>
          <w:szCs w:val="20"/>
        </w:rPr>
        <w:t xml:space="preserve"> </w:t>
      </w:r>
      <w:bookmarkEnd w:id="36"/>
    </w:p>
    <w:p w14:paraId="1ECA22EE" w14:textId="77777777" w:rsidR="006E1316" w:rsidRPr="005A6304" w:rsidRDefault="006E1316" w:rsidP="005A6304">
      <w:pPr>
        <w:spacing w:line="360" w:lineRule="auto"/>
        <w:rPr>
          <w:rFonts w:ascii="Verdana" w:eastAsia="Arial" w:hAnsi="Verdana"/>
          <w:color w:val="000000" w:themeColor="text1"/>
          <w:sz w:val="20"/>
          <w:szCs w:val="20"/>
        </w:rPr>
      </w:pPr>
      <w:r w:rsidRPr="005A6304">
        <w:rPr>
          <w:rFonts w:ascii="Verdana" w:eastAsia="Arial" w:hAnsi="Verdana"/>
          <w:b/>
          <w:bCs/>
          <w:color w:val="000000" w:themeColor="text1"/>
          <w:sz w:val="20"/>
          <w:szCs w:val="20"/>
        </w:rPr>
        <w:t>OŚWIADCZENIE DOTYCZĄCE WARUNKÓW UDZIAŁU W POSTĘPOWANIU:</w:t>
      </w:r>
    </w:p>
    <w:p w14:paraId="4BAABA56" w14:textId="77777777" w:rsidR="006E1316" w:rsidRPr="005A6304" w:rsidRDefault="006E1316" w:rsidP="005A6304">
      <w:pPr>
        <w:spacing w:line="360" w:lineRule="auto"/>
        <w:rPr>
          <w:rFonts w:ascii="Verdana" w:eastAsia="Arial" w:hAnsi="Verdana"/>
          <w:color w:val="000000" w:themeColor="text1"/>
          <w:sz w:val="20"/>
          <w:szCs w:val="20"/>
        </w:rPr>
      </w:pPr>
    </w:p>
    <w:p w14:paraId="6FBB3FB8" w14:textId="77777777" w:rsidR="006E1316" w:rsidRPr="005A6304" w:rsidRDefault="006E1316" w:rsidP="005A6304">
      <w:pPr>
        <w:spacing w:line="360" w:lineRule="auto"/>
        <w:rPr>
          <w:rFonts w:ascii="Verdana" w:eastAsia="Arial" w:hAnsi="Verdana"/>
          <w:color w:val="0070C0"/>
          <w:sz w:val="20"/>
          <w:szCs w:val="20"/>
        </w:rPr>
      </w:pPr>
      <w:r w:rsidRPr="005A6304">
        <w:rPr>
          <w:rFonts w:ascii="Verdana" w:eastAsia="Arial" w:hAnsi="Verdana"/>
          <w:color w:val="0070C0"/>
          <w:sz w:val="20"/>
          <w:szCs w:val="20"/>
        </w:rPr>
        <w:t xml:space="preserve">[UWAGA: </w:t>
      </w:r>
      <w:proofErr w:type="spellStart"/>
      <w:r w:rsidRPr="005A6304">
        <w:rPr>
          <w:rFonts w:ascii="Verdana" w:eastAsia="Arial" w:hAnsi="Verdana"/>
          <w:i/>
          <w:iCs/>
          <w:color w:val="0070C0"/>
          <w:sz w:val="20"/>
          <w:szCs w:val="20"/>
        </w:rPr>
        <w:t>stosuje</w:t>
      </w:r>
      <w:proofErr w:type="spellEnd"/>
      <w:r w:rsidRPr="005A6304">
        <w:rPr>
          <w:rFonts w:ascii="Verdana" w:eastAsia="Arial" w:hAnsi="Verdana"/>
          <w:i/>
          <w:iCs/>
          <w:color w:val="0070C0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i/>
          <w:iCs/>
          <w:color w:val="0070C0"/>
          <w:sz w:val="20"/>
          <w:szCs w:val="20"/>
        </w:rPr>
        <w:t>tylko</w:t>
      </w:r>
      <w:proofErr w:type="spellEnd"/>
      <w:r w:rsidRPr="005A6304">
        <w:rPr>
          <w:rFonts w:ascii="Verdana" w:eastAsia="Arial" w:hAnsi="Verdana"/>
          <w:i/>
          <w:iCs/>
          <w:color w:val="0070C0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i/>
          <w:iCs/>
          <w:color w:val="0070C0"/>
          <w:sz w:val="20"/>
          <w:szCs w:val="20"/>
        </w:rPr>
        <w:t>wykonawca</w:t>
      </w:r>
      <w:proofErr w:type="spellEnd"/>
      <w:r w:rsidRPr="005A6304">
        <w:rPr>
          <w:rFonts w:ascii="Verdana" w:eastAsia="Arial" w:hAnsi="Verdana"/>
          <w:i/>
          <w:iCs/>
          <w:color w:val="0070C0"/>
          <w:sz w:val="20"/>
          <w:szCs w:val="20"/>
        </w:rPr>
        <w:t xml:space="preserve">/ </w:t>
      </w:r>
      <w:proofErr w:type="spellStart"/>
      <w:r w:rsidRPr="005A6304">
        <w:rPr>
          <w:rFonts w:ascii="Verdana" w:eastAsia="Arial" w:hAnsi="Verdana"/>
          <w:i/>
          <w:iCs/>
          <w:color w:val="0070C0"/>
          <w:sz w:val="20"/>
          <w:szCs w:val="20"/>
        </w:rPr>
        <w:t>wykonawca</w:t>
      </w:r>
      <w:proofErr w:type="spellEnd"/>
      <w:r w:rsidRPr="005A6304">
        <w:rPr>
          <w:rFonts w:ascii="Verdana" w:eastAsia="Arial" w:hAnsi="Verdana"/>
          <w:i/>
          <w:iCs/>
          <w:color w:val="0070C0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i/>
          <w:iCs/>
          <w:color w:val="0070C0"/>
          <w:sz w:val="20"/>
          <w:szCs w:val="20"/>
        </w:rPr>
        <w:t>wspólnie</w:t>
      </w:r>
      <w:proofErr w:type="spellEnd"/>
      <w:r w:rsidRPr="005A6304">
        <w:rPr>
          <w:rFonts w:ascii="Verdana" w:eastAsia="Arial" w:hAnsi="Verdana"/>
          <w:i/>
          <w:iCs/>
          <w:color w:val="0070C0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i/>
          <w:iCs/>
          <w:color w:val="0070C0"/>
          <w:sz w:val="20"/>
          <w:szCs w:val="20"/>
        </w:rPr>
        <w:t>ubiegający</w:t>
      </w:r>
      <w:proofErr w:type="spellEnd"/>
      <w:r w:rsidRPr="005A6304">
        <w:rPr>
          <w:rFonts w:ascii="Verdana" w:eastAsia="Arial" w:hAnsi="Verdana"/>
          <w:i/>
          <w:iCs/>
          <w:color w:val="0070C0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i/>
          <w:iCs/>
          <w:color w:val="0070C0"/>
          <w:sz w:val="20"/>
          <w:szCs w:val="20"/>
        </w:rPr>
        <w:t>się</w:t>
      </w:r>
      <w:proofErr w:type="spellEnd"/>
      <w:r w:rsidRPr="005A6304">
        <w:rPr>
          <w:rFonts w:ascii="Verdana" w:eastAsia="Arial" w:hAnsi="Verdana"/>
          <w:i/>
          <w:iCs/>
          <w:color w:val="0070C0"/>
          <w:sz w:val="20"/>
          <w:szCs w:val="20"/>
        </w:rPr>
        <w:t xml:space="preserve"> o </w:t>
      </w:r>
      <w:proofErr w:type="spellStart"/>
      <w:r w:rsidRPr="005A6304">
        <w:rPr>
          <w:rFonts w:ascii="Verdana" w:eastAsia="Arial" w:hAnsi="Verdana"/>
          <w:i/>
          <w:iCs/>
          <w:color w:val="0070C0"/>
          <w:sz w:val="20"/>
          <w:szCs w:val="20"/>
        </w:rPr>
        <w:t>zamówienie</w:t>
      </w:r>
      <w:proofErr w:type="spellEnd"/>
      <w:r w:rsidRPr="005A6304">
        <w:rPr>
          <w:rFonts w:ascii="Verdana" w:eastAsia="Arial" w:hAnsi="Verdana"/>
          <w:color w:val="0070C0"/>
          <w:sz w:val="20"/>
          <w:szCs w:val="20"/>
        </w:rPr>
        <w:t>]</w:t>
      </w:r>
    </w:p>
    <w:p w14:paraId="7D8864CF" w14:textId="77777777" w:rsidR="006E1316" w:rsidRPr="005A6304" w:rsidRDefault="006E1316" w:rsidP="005A6304">
      <w:pPr>
        <w:spacing w:line="360" w:lineRule="auto"/>
        <w:rPr>
          <w:rFonts w:ascii="Verdana" w:eastAsia="Arial" w:hAnsi="Verdana"/>
          <w:color w:val="000000" w:themeColor="text1"/>
          <w:sz w:val="20"/>
          <w:szCs w:val="20"/>
        </w:rPr>
      </w:pP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Oświadczam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,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że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spełniam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warunki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udziału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w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postępowaniu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określone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przez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zamawiającego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w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w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punkcie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&lt;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wskazać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punkt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przypisany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do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treści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zawartej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w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punkcie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Calibri" w:hAnsi="Verdana"/>
          <w:color w:val="000000" w:themeColor="text1"/>
          <w:sz w:val="20"/>
          <w:szCs w:val="20"/>
        </w:rPr>
        <w:t>Warunki</w:t>
      </w:r>
      <w:proofErr w:type="spellEnd"/>
      <w:r w:rsidRPr="005A6304">
        <w:rPr>
          <w:rFonts w:ascii="Verdana" w:eastAsia="Calibri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Calibri" w:hAnsi="Verdana"/>
          <w:color w:val="000000" w:themeColor="text1"/>
          <w:sz w:val="20"/>
          <w:szCs w:val="20"/>
        </w:rPr>
        <w:t>udziału</w:t>
      </w:r>
      <w:proofErr w:type="spellEnd"/>
      <w:r w:rsidRPr="005A6304">
        <w:rPr>
          <w:rFonts w:ascii="Verdana" w:eastAsia="Calibri" w:hAnsi="Verdana"/>
          <w:color w:val="000000" w:themeColor="text1"/>
          <w:sz w:val="20"/>
          <w:szCs w:val="20"/>
        </w:rPr>
        <w:t xml:space="preserve"> w </w:t>
      </w:r>
      <w:proofErr w:type="spellStart"/>
      <w:r w:rsidRPr="005A6304">
        <w:rPr>
          <w:rFonts w:ascii="Verdana" w:eastAsia="Calibri" w:hAnsi="Verdana"/>
          <w:color w:val="000000" w:themeColor="text1"/>
          <w:sz w:val="20"/>
          <w:szCs w:val="20"/>
        </w:rPr>
        <w:t>postępowaniu</w:t>
      </w:r>
      <w:proofErr w:type="spellEnd"/>
      <w:r w:rsidRPr="005A6304">
        <w:rPr>
          <w:rFonts w:ascii="Verdana" w:eastAsia="Calibri" w:hAnsi="Verdana"/>
          <w:color w:val="000000" w:themeColor="text1"/>
          <w:sz w:val="20"/>
          <w:szCs w:val="20"/>
        </w:rPr>
        <w:t>&gt;</w:t>
      </w:r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Specyfikacji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Warunków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Zamówienia</w:t>
      </w:r>
      <w:proofErr w:type="spellEnd"/>
    </w:p>
    <w:p w14:paraId="749059D9" w14:textId="77777777" w:rsidR="006E1316" w:rsidRPr="005A6304" w:rsidRDefault="006E1316" w:rsidP="005A6304">
      <w:pPr>
        <w:spacing w:line="360" w:lineRule="auto"/>
        <w:rPr>
          <w:rFonts w:ascii="Verdana" w:eastAsia="Arial" w:hAnsi="Verdana"/>
          <w:color w:val="000000" w:themeColor="text1"/>
          <w:sz w:val="20"/>
          <w:szCs w:val="20"/>
        </w:rPr>
      </w:pPr>
    </w:p>
    <w:p w14:paraId="60D3D563" w14:textId="77777777" w:rsidR="006E1316" w:rsidRPr="005A6304" w:rsidRDefault="006E1316" w:rsidP="005A6304">
      <w:pPr>
        <w:spacing w:line="360" w:lineRule="auto"/>
        <w:rPr>
          <w:rFonts w:ascii="Verdana" w:eastAsia="Arial" w:hAnsi="Verdana"/>
          <w:color w:val="0070C0"/>
          <w:sz w:val="20"/>
          <w:szCs w:val="20"/>
        </w:rPr>
      </w:pPr>
      <w:r w:rsidRPr="005A6304">
        <w:rPr>
          <w:rFonts w:ascii="Verdana" w:eastAsia="Arial" w:hAnsi="Verdana"/>
          <w:color w:val="0070C0"/>
          <w:sz w:val="20"/>
          <w:szCs w:val="20"/>
        </w:rPr>
        <w:t xml:space="preserve">[UWAGA: </w:t>
      </w:r>
      <w:proofErr w:type="spellStart"/>
      <w:r w:rsidRPr="005A6304">
        <w:rPr>
          <w:rFonts w:ascii="Verdana" w:eastAsia="Arial" w:hAnsi="Verdana"/>
          <w:i/>
          <w:iCs/>
          <w:color w:val="0070C0"/>
          <w:sz w:val="20"/>
          <w:szCs w:val="20"/>
        </w:rPr>
        <w:t>stosuje</w:t>
      </w:r>
      <w:proofErr w:type="spellEnd"/>
      <w:r w:rsidRPr="005A6304">
        <w:rPr>
          <w:rFonts w:ascii="Verdana" w:eastAsia="Arial" w:hAnsi="Verdana"/>
          <w:i/>
          <w:iCs/>
          <w:color w:val="0070C0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i/>
          <w:iCs/>
          <w:color w:val="0070C0"/>
          <w:sz w:val="20"/>
          <w:szCs w:val="20"/>
        </w:rPr>
        <w:t>tylko</w:t>
      </w:r>
      <w:proofErr w:type="spellEnd"/>
      <w:r w:rsidRPr="005A6304">
        <w:rPr>
          <w:rFonts w:ascii="Verdana" w:eastAsia="Arial" w:hAnsi="Verdana"/>
          <w:i/>
          <w:iCs/>
          <w:color w:val="0070C0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i/>
          <w:iCs/>
          <w:color w:val="0070C0"/>
          <w:sz w:val="20"/>
          <w:szCs w:val="20"/>
        </w:rPr>
        <w:t>wykonawca</w:t>
      </w:r>
      <w:proofErr w:type="spellEnd"/>
      <w:r w:rsidRPr="005A6304">
        <w:rPr>
          <w:rFonts w:ascii="Verdana" w:eastAsia="Arial" w:hAnsi="Verdana"/>
          <w:i/>
          <w:iCs/>
          <w:color w:val="0070C0"/>
          <w:sz w:val="20"/>
          <w:szCs w:val="20"/>
        </w:rPr>
        <w:t xml:space="preserve">/ </w:t>
      </w:r>
      <w:proofErr w:type="spellStart"/>
      <w:r w:rsidRPr="005A6304">
        <w:rPr>
          <w:rFonts w:ascii="Verdana" w:eastAsia="Arial" w:hAnsi="Verdana"/>
          <w:i/>
          <w:iCs/>
          <w:color w:val="0070C0"/>
          <w:sz w:val="20"/>
          <w:szCs w:val="20"/>
        </w:rPr>
        <w:t>wykonawca</w:t>
      </w:r>
      <w:proofErr w:type="spellEnd"/>
      <w:r w:rsidRPr="005A6304">
        <w:rPr>
          <w:rFonts w:ascii="Verdana" w:eastAsia="Arial" w:hAnsi="Verdana"/>
          <w:i/>
          <w:iCs/>
          <w:color w:val="0070C0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i/>
          <w:iCs/>
          <w:color w:val="0070C0"/>
          <w:sz w:val="20"/>
          <w:szCs w:val="20"/>
        </w:rPr>
        <w:t>wspólnie</w:t>
      </w:r>
      <w:proofErr w:type="spellEnd"/>
      <w:r w:rsidRPr="005A6304">
        <w:rPr>
          <w:rFonts w:ascii="Verdana" w:eastAsia="Arial" w:hAnsi="Verdana"/>
          <w:i/>
          <w:iCs/>
          <w:color w:val="0070C0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i/>
          <w:iCs/>
          <w:color w:val="0070C0"/>
          <w:sz w:val="20"/>
          <w:szCs w:val="20"/>
        </w:rPr>
        <w:t>ubiegający</w:t>
      </w:r>
      <w:proofErr w:type="spellEnd"/>
      <w:r w:rsidRPr="005A6304">
        <w:rPr>
          <w:rFonts w:ascii="Verdana" w:eastAsia="Arial" w:hAnsi="Verdana"/>
          <w:i/>
          <w:iCs/>
          <w:color w:val="0070C0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i/>
          <w:iCs/>
          <w:color w:val="0070C0"/>
          <w:sz w:val="20"/>
          <w:szCs w:val="20"/>
        </w:rPr>
        <w:t>się</w:t>
      </w:r>
      <w:proofErr w:type="spellEnd"/>
      <w:r w:rsidRPr="005A6304">
        <w:rPr>
          <w:rFonts w:ascii="Verdana" w:eastAsia="Arial" w:hAnsi="Verdana"/>
          <w:i/>
          <w:iCs/>
          <w:color w:val="0070C0"/>
          <w:sz w:val="20"/>
          <w:szCs w:val="20"/>
        </w:rPr>
        <w:t xml:space="preserve"> o </w:t>
      </w:r>
      <w:proofErr w:type="spellStart"/>
      <w:r w:rsidRPr="005A6304">
        <w:rPr>
          <w:rFonts w:ascii="Verdana" w:eastAsia="Arial" w:hAnsi="Verdana"/>
          <w:i/>
          <w:iCs/>
          <w:color w:val="0070C0"/>
          <w:sz w:val="20"/>
          <w:szCs w:val="20"/>
        </w:rPr>
        <w:t>zamówienie</w:t>
      </w:r>
      <w:proofErr w:type="spellEnd"/>
      <w:r w:rsidRPr="005A6304">
        <w:rPr>
          <w:rFonts w:ascii="Verdana" w:eastAsia="Arial" w:hAnsi="Verdana"/>
          <w:i/>
          <w:iCs/>
          <w:color w:val="0070C0"/>
          <w:sz w:val="20"/>
          <w:szCs w:val="20"/>
        </w:rPr>
        <w:t xml:space="preserve">, </w:t>
      </w:r>
      <w:proofErr w:type="spellStart"/>
      <w:r w:rsidRPr="005A6304">
        <w:rPr>
          <w:rFonts w:ascii="Verdana" w:eastAsia="Arial" w:hAnsi="Verdana"/>
          <w:i/>
          <w:iCs/>
          <w:color w:val="0070C0"/>
          <w:sz w:val="20"/>
          <w:szCs w:val="20"/>
        </w:rPr>
        <w:t>który</w:t>
      </w:r>
      <w:proofErr w:type="spellEnd"/>
      <w:r w:rsidRPr="005A6304">
        <w:rPr>
          <w:rFonts w:ascii="Verdana" w:eastAsia="Arial" w:hAnsi="Verdana"/>
          <w:i/>
          <w:iCs/>
          <w:color w:val="0070C0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i/>
          <w:iCs/>
          <w:color w:val="0070C0"/>
          <w:sz w:val="20"/>
          <w:szCs w:val="20"/>
        </w:rPr>
        <w:t>polega</w:t>
      </w:r>
      <w:proofErr w:type="spellEnd"/>
      <w:r w:rsidRPr="005A6304">
        <w:rPr>
          <w:rFonts w:ascii="Verdana" w:eastAsia="Arial" w:hAnsi="Verdana"/>
          <w:i/>
          <w:iCs/>
          <w:color w:val="0070C0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i/>
          <w:iCs/>
          <w:color w:val="0070C0"/>
          <w:sz w:val="20"/>
          <w:szCs w:val="20"/>
        </w:rPr>
        <w:t>na</w:t>
      </w:r>
      <w:proofErr w:type="spellEnd"/>
      <w:r w:rsidRPr="005A6304">
        <w:rPr>
          <w:rFonts w:ascii="Verdana" w:eastAsia="Arial" w:hAnsi="Verdana"/>
          <w:i/>
          <w:iCs/>
          <w:color w:val="0070C0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i/>
          <w:iCs/>
          <w:color w:val="0070C0"/>
          <w:sz w:val="20"/>
          <w:szCs w:val="20"/>
        </w:rPr>
        <w:t>zdolnościach</w:t>
      </w:r>
      <w:proofErr w:type="spellEnd"/>
      <w:r w:rsidRPr="005A6304">
        <w:rPr>
          <w:rFonts w:ascii="Verdana" w:eastAsia="Arial" w:hAnsi="Verdana"/>
          <w:i/>
          <w:iCs/>
          <w:color w:val="0070C0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i/>
          <w:iCs/>
          <w:color w:val="0070C0"/>
          <w:sz w:val="20"/>
          <w:szCs w:val="20"/>
        </w:rPr>
        <w:t>lub</w:t>
      </w:r>
      <w:proofErr w:type="spellEnd"/>
      <w:r w:rsidRPr="005A6304">
        <w:rPr>
          <w:rFonts w:ascii="Verdana" w:eastAsia="Arial" w:hAnsi="Verdana"/>
          <w:i/>
          <w:iCs/>
          <w:color w:val="0070C0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i/>
          <w:iCs/>
          <w:color w:val="0070C0"/>
          <w:sz w:val="20"/>
          <w:szCs w:val="20"/>
        </w:rPr>
        <w:t>sytuacji</w:t>
      </w:r>
      <w:proofErr w:type="spellEnd"/>
      <w:r w:rsidRPr="005A6304">
        <w:rPr>
          <w:rFonts w:ascii="Verdana" w:eastAsia="Arial" w:hAnsi="Verdana"/>
          <w:i/>
          <w:iCs/>
          <w:color w:val="0070C0"/>
          <w:sz w:val="20"/>
          <w:szCs w:val="20"/>
        </w:rPr>
        <w:t xml:space="preserve">  </w:t>
      </w:r>
      <w:proofErr w:type="spellStart"/>
      <w:r w:rsidRPr="005A6304">
        <w:rPr>
          <w:rFonts w:ascii="Verdana" w:eastAsia="Arial" w:hAnsi="Verdana"/>
          <w:i/>
          <w:iCs/>
          <w:color w:val="0070C0"/>
          <w:sz w:val="20"/>
          <w:szCs w:val="20"/>
        </w:rPr>
        <w:t>podmiotów</w:t>
      </w:r>
      <w:proofErr w:type="spellEnd"/>
      <w:r w:rsidRPr="005A6304">
        <w:rPr>
          <w:rFonts w:ascii="Verdana" w:eastAsia="Arial" w:hAnsi="Verdana"/>
          <w:i/>
          <w:iCs/>
          <w:color w:val="0070C0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i/>
          <w:iCs/>
          <w:color w:val="0070C0"/>
          <w:sz w:val="20"/>
          <w:szCs w:val="20"/>
        </w:rPr>
        <w:t>udostepniających</w:t>
      </w:r>
      <w:proofErr w:type="spellEnd"/>
      <w:r w:rsidRPr="005A6304">
        <w:rPr>
          <w:rFonts w:ascii="Verdana" w:eastAsia="Arial" w:hAnsi="Verdana"/>
          <w:i/>
          <w:iCs/>
          <w:color w:val="0070C0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i/>
          <w:iCs/>
          <w:color w:val="0070C0"/>
          <w:sz w:val="20"/>
          <w:szCs w:val="20"/>
        </w:rPr>
        <w:t>zasoby</w:t>
      </w:r>
      <w:proofErr w:type="spellEnd"/>
      <w:r w:rsidRPr="005A6304">
        <w:rPr>
          <w:rFonts w:ascii="Verdana" w:eastAsia="Arial" w:hAnsi="Verdana"/>
          <w:i/>
          <w:iCs/>
          <w:color w:val="0070C0"/>
          <w:sz w:val="20"/>
          <w:szCs w:val="20"/>
        </w:rPr>
        <w:t xml:space="preserve">, a </w:t>
      </w:r>
      <w:proofErr w:type="spellStart"/>
      <w:r w:rsidRPr="005A6304">
        <w:rPr>
          <w:rFonts w:ascii="Verdana" w:eastAsia="Arial" w:hAnsi="Verdana"/>
          <w:i/>
          <w:iCs/>
          <w:color w:val="0070C0"/>
          <w:sz w:val="20"/>
          <w:szCs w:val="20"/>
        </w:rPr>
        <w:t>jednocześnie</w:t>
      </w:r>
      <w:proofErr w:type="spellEnd"/>
      <w:r w:rsidRPr="005A6304">
        <w:rPr>
          <w:rFonts w:ascii="Verdana" w:eastAsia="Arial" w:hAnsi="Verdana"/>
          <w:i/>
          <w:iCs/>
          <w:color w:val="0070C0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i/>
          <w:iCs/>
          <w:color w:val="0070C0"/>
          <w:sz w:val="20"/>
          <w:szCs w:val="20"/>
        </w:rPr>
        <w:t>samodzielnie</w:t>
      </w:r>
      <w:proofErr w:type="spellEnd"/>
      <w:r w:rsidRPr="005A6304">
        <w:rPr>
          <w:rFonts w:ascii="Verdana" w:eastAsia="Arial" w:hAnsi="Verdana"/>
          <w:i/>
          <w:iCs/>
          <w:color w:val="0070C0"/>
          <w:sz w:val="20"/>
          <w:szCs w:val="20"/>
        </w:rPr>
        <w:t xml:space="preserve"> w </w:t>
      </w:r>
      <w:proofErr w:type="spellStart"/>
      <w:r w:rsidRPr="005A6304">
        <w:rPr>
          <w:rFonts w:ascii="Verdana" w:eastAsia="Arial" w:hAnsi="Verdana"/>
          <w:i/>
          <w:iCs/>
          <w:color w:val="0070C0"/>
          <w:sz w:val="20"/>
          <w:szCs w:val="20"/>
        </w:rPr>
        <w:t>pewnym</w:t>
      </w:r>
      <w:proofErr w:type="spellEnd"/>
      <w:r w:rsidRPr="005A6304">
        <w:rPr>
          <w:rFonts w:ascii="Verdana" w:eastAsia="Arial" w:hAnsi="Verdana"/>
          <w:i/>
          <w:iCs/>
          <w:color w:val="0070C0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i/>
          <w:iCs/>
          <w:color w:val="0070C0"/>
          <w:sz w:val="20"/>
          <w:szCs w:val="20"/>
        </w:rPr>
        <w:t>zakresie</w:t>
      </w:r>
      <w:proofErr w:type="spellEnd"/>
      <w:r w:rsidRPr="005A6304">
        <w:rPr>
          <w:rFonts w:ascii="Verdana" w:eastAsia="Arial" w:hAnsi="Verdana"/>
          <w:i/>
          <w:iCs/>
          <w:color w:val="0070C0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i/>
          <w:iCs/>
          <w:color w:val="0070C0"/>
          <w:sz w:val="20"/>
          <w:szCs w:val="20"/>
        </w:rPr>
        <w:t>wykazuje</w:t>
      </w:r>
      <w:proofErr w:type="spellEnd"/>
      <w:r w:rsidRPr="005A6304">
        <w:rPr>
          <w:rFonts w:ascii="Verdana" w:eastAsia="Arial" w:hAnsi="Verdana"/>
          <w:i/>
          <w:iCs/>
          <w:color w:val="0070C0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i/>
          <w:iCs/>
          <w:color w:val="0070C0"/>
          <w:sz w:val="20"/>
          <w:szCs w:val="20"/>
        </w:rPr>
        <w:t>spełnianie</w:t>
      </w:r>
      <w:proofErr w:type="spellEnd"/>
      <w:r w:rsidRPr="005A6304">
        <w:rPr>
          <w:rFonts w:ascii="Verdana" w:eastAsia="Arial" w:hAnsi="Verdana"/>
          <w:i/>
          <w:iCs/>
          <w:color w:val="0070C0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i/>
          <w:iCs/>
          <w:color w:val="0070C0"/>
          <w:sz w:val="20"/>
          <w:szCs w:val="20"/>
        </w:rPr>
        <w:t>warunków</w:t>
      </w:r>
      <w:proofErr w:type="spellEnd"/>
      <w:r w:rsidRPr="005A6304">
        <w:rPr>
          <w:rFonts w:ascii="Verdana" w:eastAsia="Arial" w:hAnsi="Verdana"/>
          <w:color w:val="0070C0"/>
          <w:sz w:val="20"/>
          <w:szCs w:val="20"/>
        </w:rPr>
        <w:t>]</w:t>
      </w:r>
    </w:p>
    <w:p w14:paraId="39AE2509" w14:textId="77777777" w:rsidR="006E1316" w:rsidRPr="005A6304" w:rsidRDefault="006E1316" w:rsidP="005A6304">
      <w:pPr>
        <w:spacing w:line="360" w:lineRule="auto"/>
        <w:rPr>
          <w:rFonts w:ascii="Verdana" w:eastAsia="Arial" w:hAnsi="Verdana"/>
          <w:color w:val="000000" w:themeColor="text1"/>
          <w:sz w:val="20"/>
          <w:szCs w:val="20"/>
        </w:rPr>
      </w:pP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Oświadczam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,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że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spełniam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warunki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udziału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w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postępowaniu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określone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przez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zamawiającego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w &lt;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wskazać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punkt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przypisany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do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treści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zawartej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w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punkcie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Calibri" w:hAnsi="Verdana"/>
          <w:color w:val="000000" w:themeColor="text1"/>
          <w:sz w:val="20"/>
          <w:szCs w:val="20"/>
        </w:rPr>
        <w:t>Warunki</w:t>
      </w:r>
      <w:proofErr w:type="spellEnd"/>
      <w:r w:rsidRPr="005A6304">
        <w:rPr>
          <w:rFonts w:ascii="Verdana" w:eastAsia="Calibri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Calibri" w:hAnsi="Verdana"/>
          <w:color w:val="000000" w:themeColor="text1"/>
          <w:sz w:val="20"/>
          <w:szCs w:val="20"/>
        </w:rPr>
        <w:t>udziału</w:t>
      </w:r>
      <w:proofErr w:type="spellEnd"/>
      <w:r w:rsidRPr="005A6304">
        <w:rPr>
          <w:rFonts w:ascii="Verdana" w:eastAsia="Calibri" w:hAnsi="Verdana"/>
          <w:color w:val="000000" w:themeColor="text1"/>
          <w:sz w:val="20"/>
          <w:szCs w:val="20"/>
        </w:rPr>
        <w:t xml:space="preserve"> w </w:t>
      </w:r>
      <w:proofErr w:type="spellStart"/>
      <w:r w:rsidRPr="005A6304">
        <w:rPr>
          <w:rFonts w:ascii="Verdana" w:eastAsia="Calibri" w:hAnsi="Verdana"/>
          <w:color w:val="000000" w:themeColor="text1"/>
          <w:sz w:val="20"/>
          <w:szCs w:val="20"/>
        </w:rPr>
        <w:t>postępowaniu</w:t>
      </w:r>
      <w:proofErr w:type="spellEnd"/>
      <w:r w:rsidRPr="005A6304">
        <w:rPr>
          <w:rFonts w:ascii="Verdana" w:eastAsia="Calibri" w:hAnsi="Verdana"/>
          <w:color w:val="000000" w:themeColor="text1"/>
          <w:sz w:val="20"/>
          <w:szCs w:val="20"/>
        </w:rPr>
        <w:t>&gt;</w:t>
      </w:r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Specyfikacji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Warunków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Zamówienia</w:t>
      </w:r>
      <w:proofErr w:type="spellEnd"/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</w:rPr>
        <w:t xml:space="preserve"> (</w:t>
      </w:r>
      <w:proofErr w:type="spellStart"/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</w:rPr>
        <w:t>wskazać</w:t>
      </w:r>
      <w:proofErr w:type="spellEnd"/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</w:rPr>
        <w:t>dokument</w:t>
      </w:r>
      <w:proofErr w:type="spellEnd"/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</w:rPr>
        <w:t>i</w:t>
      </w:r>
      <w:proofErr w:type="spellEnd"/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</w:rPr>
        <w:t>właściwą</w:t>
      </w:r>
      <w:proofErr w:type="spellEnd"/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</w:rPr>
        <w:t>jednostkę</w:t>
      </w:r>
      <w:proofErr w:type="spellEnd"/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</w:rPr>
        <w:t>redakcyjną</w:t>
      </w:r>
      <w:proofErr w:type="spellEnd"/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</w:rPr>
        <w:t>dokumentu</w:t>
      </w:r>
      <w:proofErr w:type="spellEnd"/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</w:rPr>
        <w:t xml:space="preserve">, w </w:t>
      </w:r>
      <w:proofErr w:type="spellStart"/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</w:rPr>
        <w:t>której</w:t>
      </w:r>
      <w:proofErr w:type="spellEnd"/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</w:rPr>
        <w:t>określono</w:t>
      </w:r>
      <w:proofErr w:type="spellEnd"/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</w:rPr>
        <w:t>warunki</w:t>
      </w:r>
      <w:proofErr w:type="spellEnd"/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</w:rPr>
        <w:t>udziału</w:t>
      </w:r>
      <w:proofErr w:type="spellEnd"/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</w:rPr>
        <w:t xml:space="preserve"> w </w:t>
      </w:r>
      <w:proofErr w:type="spellStart"/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</w:rPr>
        <w:t>postępowaniu</w:t>
      </w:r>
      <w:proofErr w:type="spellEnd"/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</w:rPr>
        <w:t>)</w:t>
      </w:r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w  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następującym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zakresie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: </w:t>
      </w:r>
    </w:p>
    <w:p w14:paraId="68CF9D96" w14:textId="77777777" w:rsidR="006E1316" w:rsidRPr="005A6304" w:rsidRDefault="006E1316" w:rsidP="005A6304">
      <w:pPr>
        <w:spacing w:line="360" w:lineRule="auto"/>
        <w:rPr>
          <w:rFonts w:ascii="Verdana" w:eastAsia="Arial" w:hAnsi="Verdana"/>
          <w:color w:val="000000" w:themeColor="text1"/>
          <w:sz w:val="20"/>
          <w:szCs w:val="20"/>
        </w:rPr>
      </w:pPr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…………..…………………………………………………..…………………………………………...</w:t>
      </w:r>
    </w:p>
    <w:p w14:paraId="7FDD8317" w14:textId="77777777" w:rsidR="006E1316" w:rsidRPr="005A6304" w:rsidRDefault="006E1316" w:rsidP="005A6304">
      <w:pPr>
        <w:spacing w:line="360" w:lineRule="auto"/>
        <w:ind w:left="5664" w:firstLine="708"/>
        <w:rPr>
          <w:rFonts w:ascii="Verdana" w:eastAsia="Arial" w:hAnsi="Verdana"/>
          <w:color w:val="000000" w:themeColor="text1"/>
          <w:sz w:val="20"/>
          <w:szCs w:val="20"/>
        </w:rPr>
      </w:pPr>
    </w:p>
    <w:p w14:paraId="6FFB165E" w14:textId="77777777" w:rsidR="006E1316" w:rsidRPr="005A6304" w:rsidRDefault="006E1316" w:rsidP="005A6304">
      <w:pPr>
        <w:spacing w:after="120" w:line="360" w:lineRule="auto"/>
        <w:rPr>
          <w:rFonts w:ascii="Verdana" w:eastAsia="Arial" w:hAnsi="Verdana"/>
          <w:color w:val="000000" w:themeColor="text1"/>
          <w:sz w:val="20"/>
          <w:szCs w:val="20"/>
        </w:rPr>
      </w:pPr>
    </w:p>
    <w:p w14:paraId="0E960EA9" w14:textId="1BCFC683" w:rsidR="006E1316" w:rsidRPr="005A6304" w:rsidRDefault="006E1316" w:rsidP="00F009DB">
      <w:pPr>
        <w:spacing w:after="120" w:line="360" w:lineRule="auto"/>
        <w:jc w:val="center"/>
        <w:rPr>
          <w:rFonts w:ascii="Verdana" w:eastAsia="Arial" w:hAnsi="Verdana"/>
          <w:color w:val="000000" w:themeColor="text1"/>
          <w:sz w:val="20"/>
          <w:szCs w:val="20"/>
        </w:rPr>
      </w:pPr>
      <w:r w:rsidRPr="005A6304">
        <w:rPr>
          <w:rFonts w:ascii="Verdana" w:eastAsia="Arial" w:hAnsi="Verdana"/>
          <w:b/>
          <w:bCs/>
          <w:color w:val="000000" w:themeColor="text1"/>
          <w:sz w:val="20"/>
          <w:szCs w:val="20"/>
        </w:rPr>
        <w:lastRenderedPageBreak/>
        <w:t>INFORMACJA W ZWIĄZKU Z POLEGANIEM NA ZDOLNOŚCIACH LUB SYTUACJI PODMIOTÓW UDOSTEPNIAJĄCYCH ZASOBY</w:t>
      </w:r>
      <w:r w:rsidRPr="005A6304">
        <w:rPr>
          <w:rFonts w:ascii="Verdana" w:eastAsia="Arial" w:hAnsi="Verdana"/>
          <w:color w:val="000000" w:themeColor="text1"/>
          <w:sz w:val="20"/>
          <w:szCs w:val="20"/>
        </w:rPr>
        <w:t>:</w:t>
      </w:r>
    </w:p>
    <w:p w14:paraId="2DBD1C46" w14:textId="081A037E" w:rsidR="006E1316" w:rsidRPr="005A6304" w:rsidRDefault="006E1316" w:rsidP="005A6304">
      <w:pPr>
        <w:spacing w:after="120" w:line="360" w:lineRule="auto"/>
        <w:rPr>
          <w:rFonts w:ascii="Verdana" w:eastAsia="Arial" w:hAnsi="Verdana"/>
          <w:color w:val="000000" w:themeColor="text1"/>
          <w:sz w:val="20"/>
          <w:szCs w:val="20"/>
        </w:rPr>
      </w:pP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Oświadczam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,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że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w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celu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wykazania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spełniania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warunków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udziału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w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postępowaniu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,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określonych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przez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zamawiającego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w &lt;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wskazać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punkt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przypisany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do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treści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zawartej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w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punkcie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Calibri" w:hAnsi="Verdana"/>
          <w:color w:val="000000" w:themeColor="text1"/>
          <w:sz w:val="20"/>
          <w:szCs w:val="20"/>
        </w:rPr>
        <w:t>Warunki</w:t>
      </w:r>
      <w:proofErr w:type="spellEnd"/>
      <w:r w:rsidRPr="005A6304">
        <w:rPr>
          <w:rFonts w:ascii="Verdana" w:eastAsia="Calibri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Calibri" w:hAnsi="Verdana"/>
          <w:color w:val="000000" w:themeColor="text1"/>
          <w:sz w:val="20"/>
          <w:szCs w:val="20"/>
        </w:rPr>
        <w:t>udziału</w:t>
      </w:r>
      <w:proofErr w:type="spellEnd"/>
      <w:r w:rsidRPr="005A6304">
        <w:rPr>
          <w:rFonts w:ascii="Verdana" w:eastAsia="Calibri" w:hAnsi="Verdana"/>
          <w:color w:val="000000" w:themeColor="text1"/>
          <w:sz w:val="20"/>
          <w:szCs w:val="20"/>
        </w:rPr>
        <w:t xml:space="preserve"> w </w:t>
      </w:r>
      <w:proofErr w:type="spellStart"/>
      <w:r w:rsidRPr="005A6304">
        <w:rPr>
          <w:rFonts w:ascii="Verdana" w:eastAsia="Calibri" w:hAnsi="Verdana"/>
          <w:color w:val="000000" w:themeColor="text1"/>
          <w:sz w:val="20"/>
          <w:szCs w:val="20"/>
        </w:rPr>
        <w:t>postępowaniu</w:t>
      </w:r>
      <w:proofErr w:type="spellEnd"/>
      <w:r w:rsidRPr="005A6304">
        <w:rPr>
          <w:rFonts w:ascii="Verdana" w:eastAsia="Calibri" w:hAnsi="Verdana"/>
          <w:color w:val="000000" w:themeColor="text1"/>
          <w:sz w:val="20"/>
          <w:szCs w:val="20"/>
        </w:rPr>
        <w:t>&gt;</w:t>
      </w:r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Specyfikacji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Warunków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Zamówienia</w:t>
      </w:r>
      <w:proofErr w:type="spellEnd"/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</w:rPr>
        <w:t>,</w:t>
      </w:r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polegam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na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zdolnościach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lub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sytuacji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następującego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>/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ych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podmiotu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>/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ów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udostępniających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zasoby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: </w:t>
      </w:r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</w:rPr>
        <w:t>(</w:t>
      </w:r>
      <w:proofErr w:type="spellStart"/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</w:rPr>
        <w:t>wskazać</w:t>
      </w:r>
      <w:proofErr w:type="spellEnd"/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</w:rPr>
        <w:t>nazwę</w:t>
      </w:r>
      <w:proofErr w:type="spellEnd"/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</w:rPr>
        <w:t xml:space="preserve">/y </w:t>
      </w:r>
      <w:proofErr w:type="spellStart"/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</w:rPr>
        <w:t>podmiotu</w:t>
      </w:r>
      <w:proofErr w:type="spellEnd"/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</w:rPr>
        <w:t>/</w:t>
      </w:r>
      <w:proofErr w:type="spellStart"/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</w:rPr>
        <w:t>ów</w:t>
      </w:r>
      <w:proofErr w:type="spellEnd"/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</w:rPr>
        <w:t>)</w:t>
      </w:r>
      <w:r w:rsidRPr="005A6304">
        <w:rPr>
          <w:rFonts w:ascii="Verdana" w:eastAsia="Arial" w:hAnsi="Verdana"/>
          <w:color w:val="000000" w:themeColor="text1"/>
          <w:sz w:val="20"/>
          <w:szCs w:val="20"/>
        </w:rPr>
        <w:t>…………………………………………..…………………………………………</w:t>
      </w:r>
      <w:r w:rsidR="00F009DB">
        <w:rPr>
          <w:rFonts w:ascii="Verdana" w:eastAsia="Arial" w:hAnsi="Verdana"/>
          <w:color w:val="000000" w:themeColor="text1"/>
          <w:sz w:val="20"/>
          <w:szCs w:val="20"/>
        </w:rPr>
        <w:t xml:space="preserve">   </w:t>
      </w:r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w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następującym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zakresie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>:</w:t>
      </w:r>
      <w:r w:rsidR="00F009DB">
        <w:rPr>
          <w:rFonts w:ascii="Verdana" w:eastAsia="Arial" w:hAnsi="Verdana"/>
          <w:color w:val="000000" w:themeColor="text1"/>
          <w:sz w:val="20"/>
          <w:szCs w:val="20"/>
        </w:rPr>
        <w:t>……………………………………………</w:t>
      </w:r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</w:t>
      </w:r>
    </w:p>
    <w:p w14:paraId="50CE8BD6" w14:textId="565C4EA6" w:rsidR="006E1316" w:rsidRPr="005A6304" w:rsidRDefault="006E1316" w:rsidP="005A6304">
      <w:pPr>
        <w:spacing w:line="360" w:lineRule="auto"/>
        <w:rPr>
          <w:rFonts w:ascii="Verdana" w:eastAsia="Arial" w:hAnsi="Verdana"/>
          <w:color w:val="000000" w:themeColor="text1"/>
          <w:sz w:val="20"/>
          <w:szCs w:val="20"/>
        </w:rPr>
      </w:pPr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</w:rPr>
        <w:t>(</w:t>
      </w:r>
      <w:proofErr w:type="spellStart"/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</w:rPr>
        <w:t>określić</w:t>
      </w:r>
      <w:proofErr w:type="spellEnd"/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</w:rPr>
        <w:t>odpowiedni</w:t>
      </w:r>
      <w:proofErr w:type="spellEnd"/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</w:rPr>
        <w:t>zakres</w:t>
      </w:r>
      <w:proofErr w:type="spellEnd"/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</w:rPr>
        <w:t>udostępnianych</w:t>
      </w:r>
      <w:proofErr w:type="spellEnd"/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</w:rPr>
        <w:t>zasobów</w:t>
      </w:r>
      <w:proofErr w:type="spellEnd"/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</w:rPr>
        <w:t>dla</w:t>
      </w:r>
      <w:proofErr w:type="spellEnd"/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</w:rPr>
        <w:t>wskazanego</w:t>
      </w:r>
      <w:proofErr w:type="spellEnd"/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</w:rPr>
        <w:t>podmiotu</w:t>
      </w:r>
      <w:proofErr w:type="spellEnd"/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</w:rPr>
        <w:t xml:space="preserve">). </w:t>
      </w:r>
      <w:r w:rsidRPr="005A6304">
        <w:rPr>
          <w:rFonts w:ascii="Verdana" w:hAnsi="Verdana"/>
          <w:sz w:val="20"/>
          <w:szCs w:val="20"/>
        </w:rPr>
        <w:br/>
      </w:r>
    </w:p>
    <w:p w14:paraId="1ED78256" w14:textId="77777777" w:rsidR="006E1316" w:rsidRPr="005A6304" w:rsidRDefault="006E1316" w:rsidP="005A6304">
      <w:pPr>
        <w:spacing w:after="120" w:line="360" w:lineRule="auto"/>
        <w:rPr>
          <w:rFonts w:ascii="Verdana" w:eastAsia="Arial" w:hAnsi="Verdana"/>
          <w:color w:val="000000" w:themeColor="text1"/>
          <w:sz w:val="20"/>
          <w:szCs w:val="20"/>
        </w:rPr>
      </w:pPr>
      <w:r w:rsidRPr="005A6304">
        <w:rPr>
          <w:rFonts w:ascii="Verdana" w:eastAsia="Arial" w:hAnsi="Verdana"/>
          <w:b/>
          <w:bCs/>
          <w:color w:val="000000" w:themeColor="text1"/>
          <w:sz w:val="20"/>
          <w:szCs w:val="20"/>
        </w:rPr>
        <w:t>OŚWIADCZENIE DOTYCZĄCE PODANYCH INFORMACJI:</w:t>
      </w:r>
    </w:p>
    <w:p w14:paraId="4CAFDECE" w14:textId="77777777" w:rsidR="006E1316" w:rsidRPr="005A6304" w:rsidRDefault="006E1316" w:rsidP="005A6304">
      <w:pPr>
        <w:spacing w:after="120" w:line="360" w:lineRule="auto"/>
        <w:rPr>
          <w:rFonts w:ascii="Verdana" w:eastAsia="Calibri" w:hAnsi="Verdana"/>
          <w:color w:val="000000" w:themeColor="text1"/>
          <w:sz w:val="20"/>
          <w:szCs w:val="20"/>
        </w:rPr>
      </w:pP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Oświadczam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,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że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wszystkie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informacje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podane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w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powyższych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oświadczeniach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są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aktualne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</w:t>
      </w:r>
      <w:r w:rsidRPr="005A6304">
        <w:rPr>
          <w:rFonts w:ascii="Verdana" w:hAnsi="Verdana"/>
          <w:sz w:val="20"/>
          <w:szCs w:val="20"/>
        </w:rPr>
        <w:br/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i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zgodne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z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prawdą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oraz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zostały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przedstawione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z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pełną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świadomością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konsekwencji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wprowadzenia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zamawiającego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w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błąd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przy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przedstawianiu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informacji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>.</w:t>
      </w:r>
      <w:r w:rsidRPr="005A6304">
        <w:rPr>
          <w:rFonts w:ascii="Verdana" w:eastAsia="Calibri" w:hAnsi="Verdana"/>
          <w:color w:val="000000" w:themeColor="text1"/>
          <w:sz w:val="20"/>
          <w:szCs w:val="20"/>
        </w:rPr>
        <w:t xml:space="preserve"> </w:t>
      </w:r>
    </w:p>
    <w:p w14:paraId="12035C35" w14:textId="77777777" w:rsidR="006E1316" w:rsidRPr="005A6304" w:rsidRDefault="006E1316" w:rsidP="005A6304">
      <w:pPr>
        <w:spacing w:after="120" w:line="360" w:lineRule="auto"/>
        <w:rPr>
          <w:rFonts w:ascii="Verdana" w:eastAsia="Arial" w:hAnsi="Verdana"/>
          <w:color w:val="000000" w:themeColor="text1"/>
          <w:sz w:val="20"/>
          <w:szCs w:val="20"/>
        </w:rPr>
      </w:pPr>
      <w:r w:rsidRPr="005A6304">
        <w:rPr>
          <w:rFonts w:ascii="Verdana" w:eastAsia="Arial" w:hAnsi="Verdana"/>
          <w:b/>
          <w:bCs/>
          <w:color w:val="000000" w:themeColor="text1"/>
          <w:sz w:val="20"/>
          <w:szCs w:val="20"/>
        </w:rPr>
        <w:t>INFORMACJA DOTYCZĄCA DOSTĘPU DO PODMIOTOWYCH ŚRODKÓW DOWODOWYCH:</w:t>
      </w:r>
    </w:p>
    <w:p w14:paraId="25F508CA" w14:textId="77777777" w:rsidR="006E1316" w:rsidRPr="005A6304" w:rsidRDefault="006E1316" w:rsidP="005A6304">
      <w:pPr>
        <w:spacing w:line="360" w:lineRule="auto"/>
        <w:rPr>
          <w:rFonts w:ascii="Verdana" w:eastAsia="Arial" w:hAnsi="Verdana"/>
          <w:color w:val="000000" w:themeColor="text1"/>
          <w:sz w:val="20"/>
          <w:szCs w:val="20"/>
        </w:rPr>
      </w:pP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Wskazuję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następujące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podmiotowe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środki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dowodowe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,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które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można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uzyskać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za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pomocą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bezpłatnych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i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ogólnodostępnych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baz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danych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,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oraz</w:t>
      </w:r>
      <w:proofErr w:type="spellEnd"/>
      <w:r w:rsidRPr="005A6304">
        <w:rPr>
          <w:rFonts w:ascii="Verdana" w:eastAsia="Calibri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dane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umożliwiające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dostęp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do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tych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color w:val="000000" w:themeColor="text1"/>
          <w:sz w:val="20"/>
          <w:szCs w:val="20"/>
        </w:rPr>
        <w:t>środków</w:t>
      </w:r>
      <w:proofErr w:type="spellEnd"/>
      <w:r w:rsidRPr="005A6304">
        <w:rPr>
          <w:rFonts w:ascii="Verdana" w:eastAsia="Arial" w:hAnsi="Verdana"/>
          <w:color w:val="000000" w:themeColor="text1"/>
          <w:sz w:val="20"/>
          <w:szCs w:val="20"/>
        </w:rPr>
        <w:t>:</w:t>
      </w:r>
    </w:p>
    <w:p w14:paraId="445EF550" w14:textId="5223AA35" w:rsidR="006E1316" w:rsidRPr="005A6304" w:rsidRDefault="006E1316" w:rsidP="005A6304">
      <w:pPr>
        <w:spacing w:line="360" w:lineRule="auto"/>
        <w:rPr>
          <w:rFonts w:ascii="Verdana" w:eastAsia="Arial" w:hAnsi="Verdana"/>
          <w:color w:val="000000" w:themeColor="text1"/>
          <w:sz w:val="20"/>
          <w:szCs w:val="20"/>
        </w:rPr>
      </w:pPr>
      <w:r w:rsidRPr="005A6304">
        <w:rPr>
          <w:rFonts w:ascii="Verdana" w:eastAsia="Arial" w:hAnsi="Verdana"/>
          <w:color w:val="000000" w:themeColor="text1"/>
          <w:sz w:val="20"/>
          <w:szCs w:val="20"/>
        </w:rPr>
        <w:t>1) ............................................................................................................................</w:t>
      </w:r>
    </w:p>
    <w:p w14:paraId="09F5E64B" w14:textId="77777777" w:rsidR="006E1316" w:rsidRPr="005A6304" w:rsidRDefault="006E1316" w:rsidP="005A6304">
      <w:pPr>
        <w:spacing w:line="360" w:lineRule="auto"/>
        <w:rPr>
          <w:rFonts w:ascii="Verdana" w:eastAsia="Arial" w:hAnsi="Verdana"/>
          <w:color w:val="000000" w:themeColor="text1"/>
          <w:sz w:val="20"/>
          <w:szCs w:val="20"/>
        </w:rPr>
      </w:pPr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</w:rPr>
        <w:t>(</w:t>
      </w:r>
      <w:proofErr w:type="spellStart"/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</w:rPr>
        <w:t>wskazać</w:t>
      </w:r>
      <w:proofErr w:type="spellEnd"/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</w:rPr>
        <w:t>podmiotowy</w:t>
      </w:r>
      <w:proofErr w:type="spellEnd"/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</w:rPr>
        <w:t>środek</w:t>
      </w:r>
      <w:proofErr w:type="spellEnd"/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</w:rPr>
        <w:t>dowodowy</w:t>
      </w:r>
      <w:proofErr w:type="spellEnd"/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</w:rPr>
        <w:t xml:space="preserve">, </w:t>
      </w:r>
      <w:proofErr w:type="spellStart"/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</w:rPr>
        <w:t>adres</w:t>
      </w:r>
      <w:proofErr w:type="spellEnd"/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</w:rPr>
        <w:t>internetowy</w:t>
      </w:r>
      <w:proofErr w:type="spellEnd"/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</w:rPr>
        <w:t xml:space="preserve">, </w:t>
      </w:r>
      <w:proofErr w:type="spellStart"/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</w:rPr>
        <w:t>wydający</w:t>
      </w:r>
      <w:proofErr w:type="spellEnd"/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</w:rPr>
        <w:t>urząd</w:t>
      </w:r>
      <w:proofErr w:type="spellEnd"/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</w:rPr>
        <w:t>lub</w:t>
      </w:r>
      <w:proofErr w:type="spellEnd"/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</w:rPr>
        <w:t xml:space="preserve"> organ, </w:t>
      </w:r>
      <w:proofErr w:type="spellStart"/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</w:rPr>
        <w:t>dokładne</w:t>
      </w:r>
      <w:proofErr w:type="spellEnd"/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</w:rPr>
        <w:t>dane</w:t>
      </w:r>
      <w:proofErr w:type="spellEnd"/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</w:rPr>
        <w:t>referencyjne</w:t>
      </w:r>
      <w:proofErr w:type="spellEnd"/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</w:rPr>
        <w:t xml:space="preserve"> dokumentacji)</w:t>
      </w:r>
    </w:p>
    <w:p w14:paraId="399071C3" w14:textId="3D459A35" w:rsidR="006E1316" w:rsidRPr="005A6304" w:rsidRDefault="006E1316" w:rsidP="005A6304">
      <w:pPr>
        <w:spacing w:line="360" w:lineRule="auto"/>
        <w:rPr>
          <w:rFonts w:ascii="Verdana" w:eastAsia="Arial" w:hAnsi="Verdana"/>
          <w:color w:val="000000" w:themeColor="text1"/>
          <w:sz w:val="20"/>
          <w:szCs w:val="20"/>
        </w:rPr>
      </w:pPr>
      <w:r w:rsidRPr="005A6304">
        <w:rPr>
          <w:rFonts w:ascii="Verdana" w:eastAsia="Arial" w:hAnsi="Verdana"/>
          <w:color w:val="000000" w:themeColor="text1"/>
          <w:sz w:val="20"/>
          <w:szCs w:val="20"/>
        </w:rPr>
        <w:t>2) ............................................................................................................................</w:t>
      </w:r>
    </w:p>
    <w:p w14:paraId="75690740" w14:textId="77777777" w:rsidR="006E1316" w:rsidRPr="005A6304" w:rsidRDefault="006E1316" w:rsidP="005A6304">
      <w:pPr>
        <w:spacing w:line="360" w:lineRule="auto"/>
        <w:rPr>
          <w:rFonts w:ascii="Verdana" w:eastAsia="Arial" w:hAnsi="Verdana"/>
          <w:color w:val="000000" w:themeColor="text1"/>
          <w:sz w:val="20"/>
          <w:szCs w:val="20"/>
        </w:rPr>
      </w:pPr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</w:rPr>
        <w:t>(</w:t>
      </w:r>
      <w:proofErr w:type="spellStart"/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</w:rPr>
        <w:t>wskazać</w:t>
      </w:r>
      <w:proofErr w:type="spellEnd"/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</w:rPr>
        <w:t>podmiotowy</w:t>
      </w:r>
      <w:proofErr w:type="spellEnd"/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</w:rPr>
        <w:t>środek</w:t>
      </w:r>
      <w:proofErr w:type="spellEnd"/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</w:rPr>
        <w:t>dowodowy</w:t>
      </w:r>
      <w:proofErr w:type="spellEnd"/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</w:rPr>
        <w:t xml:space="preserve">, </w:t>
      </w:r>
      <w:proofErr w:type="spellStart"/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</w:rPr>
        <w:t>adres</w:t>
      </w:r>
      <w:proofErr w:type="spellEnd"/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</w:rPr>
        <w:t>internetowy</w:t>
      </w:r>
      <w:proofErr w:type="spellEnd"/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</w:rPr>
        <w:t xml:space="preserve">, </w:t>
      </w:r>
      <w:proofErr w:type="spellStart"/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</w:rPr>
        <w:t>wydający</w:t>
      </w:r>
      <w:proofErr w:type="spellEnd"/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</w:rPr>
        <w:t>urząd</w:t>
      </w:r>
      <w:proofErr w:type="spellEnd"/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</w:rPr>
        <w:t>lub</w:t>
      </w:r>
      <w:proofErr w:type="spellEnd"/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</w:rPr>
        <w:t xml:space="preserve"> organ, </w:t>
      </w:r>
      <w:proofErr w:type="spellStart"/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</w:rPr>
        <w:t>dokładne</w:t>
      </w:r>
      <w:proofErr w:type="spellEnd"/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</w:rPr>
        <w:t>dane</w:t>
      </w:r>
      <w:proofErr w:type="spellEnd"/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</w:rPr>
        <w:t>referencyjne</w:t>
      </w:r>
      <w:proofErr w:type="spellEnd"/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</w:rPr>
        <w:t>dokumentacji</w:t>
      </w:r>
      <w:proofErr w:type="spellEnd"/>
      <w:r w:rsidRPr="005A6304">
        <w:rPr>
          <w:rFonts w:ascii="Verdana" w:eastAsia="Arial" w:hAnsi="Verdana"/>
          <w:i/>
          <w:iCs/>
          <w:color w:val="000000" w:themeColor="text1"/>
          <w:sz w:val="20"/>
          <w:szCs w:val="20"/>
        </w:rPr>
        <w:t>)</w:t>
      </w:r>
    </w:p>
    <w:p w14:paraId="5948120B" w14:textId="77777777" w:rsidR="006E1316" w:rsidRDefault="006E1316" w:rsidP="005A6304">
      <w:pPr>
        <w:spacing w:line="360" w:lineRule="auto"/>
        <w:rPr>
          <w:rFonts w:ascii="Verdana" w:hAnsi="Verdana"/>
          <w:b/>
          <w:sz w:val="20"/>
          <w:szCs w:val="20"/>
        </w:rPr>
      </w:pPr>
    </w:p>
    <w:p w14:paraId="393E186C" w14:textId="77777777" w:rsidR="00F009DB" w:rsidRDefault="00F009DB" w:rsidP="005A6304">
      <w:pPr>
        <w:spacing w:line="360" w:lineRule="auto"/>
        <w:rPr>
          <w:rFonts w:ascii="Verdana" w:hAnsi="Verdana"/>
          <w:b/>
          <w:sz w:val="20"/>
          <w:szCs w:val="20"/>
        </w:rPr>
      </w:pPr>
    </w:p>
    <w:p w14:paraId="744594C3" w14:textId="77777777" w:rsidR="00F009DB" w:rsidRPr="005A6304" w:rsidRDefault="00F009DB" w:rsidP="005A6304">
      <w:pPr>
        <w:spacing w:line="360" w:lineRule="auto"/>
        <w:rPr>
          <w:rFonts w:ascii="Verdana" w:hAnsi="Verdana"/>
          <w:b/>
          <w:sz w:val="20"/>
          <w:szCs w:val="20"/>
        </w:rPr>
      </w:pPr>
    </w:p>
    <w:p w14:paraId="1B4C0A46" w14:textId="77777777" w:rsidR="0073621B" w:rsidRPr="006502C1" w:rsidRDefault="0073621B" w:rsidP="0073621B">
      <w:pPr>
        <w:spacing w:after="280" w:line="360" w:lineRule="auto"/>
        <w:jc w:val="center"/>
        <w:rPr>
          <w:rFonts w:ascii="Verdana" w:eastAsia="Arial" w:hAnsi="Verdana"/>
          <w:sz w:val="20"/>
          <w:szCs w:val="20"/>
          <w:lang w:val="pl-PL"/>
        </w:rPr>
      </w:pPr>
      <w:r w:rsidRPr="006502C1">
        <w:rPr>
          <w:rFonts w:ascii="Verdana" w:eastAsia="Arial" w:hAnsi="Verdana"/>
          <w:b/>
          <w:bCs/>
          <w:color w:val="FF0000"/>
          <w:sz w:val="20"/>
          <w:szCs w:val="20"/>
          <w:lang w:val="pl-PL"/>
        </w:rPr>
        <w:t>DOKUMENT NALEŻY PODPISAĆ KWALIFIKOWANYM PODPISEM ELEKTRONICZNYM,</w:t>
      </w:r>
      <w:r w:rsidRPr="006502C1">
        <w:rPr>
          <w:rFonts w:ascii="Verdana" w:eastAsia="Arial" w:hAnsi="Verdana"/>
          <w:b/>
          <w:bCs/>
          <w:color w:val="FF0000"/>
          <w:sz w:val="20"/>
          <w:szCs w:val="20"/>
          <w:lang w:val="pl-PL"/>
        </w:rPr>
        <w:br/>
        <w:t>PODPISEM ZAUFANYM LUB PODPISEM OSOBISTYM.</w:t>
      </w:r>
    </w:p>
    <w:p w14:paraId="72D3EB75" w14:textId="77777777" w:rsidR="006E1316" w:rsidRPr="005A6304" w:rsidRDefault="006E1316" w:rsidP="005A6304">
      <w:pPr>
        <w:spacing w:line="360" w:lineRule="auto"/>
        <w:rPr>
          <w:rFonts w:ascii="Verdana" w:hAnsi="Verdana"/>
          <w:sz w:val="20"/>
          <w:szCs w:val="20"/>
        </w:rPr>
      </w:pPr>
    </w:p>
    <w:p w14:paraId="6E538A38" w14:textId="77777777" w:rsidR="006E1316" w:rsidRPr="005A6304" w:rsidRDefault="006E1316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6E11585C" w14:textId="77777777" w:rsidR="006E1316" w:rsidRPr="005A6304" w:rsidRDefault="006E1316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78DBB9FA" w14:textId="1EB5C207" w:rsidR="006E1316" w:rsidRPr="005A6304" w:rsidRDefault="006E1316" w:rsidP="005A6304">
      <w:pPr>
        <w:spacing w:line="360" w:lineRule="auto"/>
        <w:ind w:left="1080" w:hanging="720"/>
        <w:jc w:val="right"/>
        <w:rPr>
          <w:rFonts w:ascii="Verdana" w:eastAsia="Calibri" w:hAnsi="Verdana"/>
          <w:kern w:val="2"/>
          <w:sz w:val="20"/>
          <w:szCs w:val="20"/>
          <w:lang w:val="pl-PL" w:eastAsia="en-US"/>
        </w:rPr>
      </w:pPr>
      <w:r w:rsidRPr="005A6304">
        <w:rPr>
          <w:rFonts w:ascii="Verdana" w:eastAsia="Calibri" w:hAnsi="Verdana"/>
          <w:kern w:val="2"/>
          <w:sz w:val="20"/>
          <w:szCs w:val="20"/>
          <w:lang w:val="pl-PL" w:eastAsia="en-US"/>
        </w:rPr>
        <w:lastRenderedPageBreak/>
        <w:t>Załącznik nr 8</w:t>
      </w:r>
    </w:p>
    <w:p w14:paraId="06E5A7B0" w14:textId="77777777" w:rsidR="006E1316" w:rsidRPr="005A6304" w:rsidRDefault="006E1316" w:rsidP="005A6304">
      <w:pPr>
        <w:spacing w:line="360" w:lineRule="auto"/>
        <w:ind w:left="1080" w:hanging="720"/>
        <w:jc w:val="right"/>
        <w:rPr>
          <w:rFonts w:ascii="Verdana" w:eastAsia="Calibri" w:hAnsi="Verdana"/>
          <w:kern w:val="2"/>
          <w:sz w:val="20"/>
          <w:szCs w:val="20"/>
          <w:lang w:val="pl-PL" w:eastAsia="en-US"/>
        </w:rPr>
      </w:pPr>
    </w:p>
    <w:p w14:paraId="553421EF" w14:textId="77777777" w:rsidR="006E1316" w:rsidRPr="005A6304" w:rsidRDefault="006E1316" w:rsidP="005A6304">
      <w:pPr>
        <w:spacing w:line="360" w:lineRule="auto"/>
        <w:rPr>
          <w:rFonts w:ascii="Verdana" w:hAnsi="Verdana"/>
          <w:color w:val="000000" w:themeColor="text1"/>
          <w:sz w:val="20"/>
          <w:szCs w:val="20"/>
        </w:rPr>
      </w:pP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Wzór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Oświadczenia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wykonawcy</w:t>
      </w:r>
      <w:proofErr w:type="spellEnd"/>
      <w:r w:rsidRPr="005A6304">
        <w:rPr>
          <w:rFonts w:ascii="Verdana" w:hAnsi="Verdana"/>
          <w:sz w:val="20"/>
          <w:szCs w:val="20"/>
        </w:rPr>
        <w:t xml:space="preserve"> o </w:t>
      </w:r>
      <w:proofErr w:type="spellStart"/>
      <w:r w:rsidRPr="005A6304">
        <w:rPr>
          <w:rFonts w:ascii="Verdana" w:hAnsi="Verdana"/>
          <w:sz w:val="20"/>
          <w:szCs w:val="20"/>
        </w:rPr>
        <w:t>przynależności</w:t>
      </w:r>
      <w:proofErr w:type="spellEnd"/>
      <w:r w:rsidRPr="005A6304">
        <w:rPr>
          <w:rFonts w:ascii="Verdana" w:hAnsi="Verdana"/>
          <w:sz w:val="20"/>
          <w:szCs w:val="20"/>
        </w:rPr>
        <w:t xml:space="preserve"> do </w:t>
      </w:r>
      <w:proofErr w:type="spellStart"/>
      <w:r w:rsidRPr="005A6304">
        <w:rPr>
          <w:rFonts w:ascii="Verdana" w:hAnsi="Verdana"/>
          <w:sz w:val="20"/>
          <w:szCs w:val="20"/>
        </w:rPr>
        <w:t>grupy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kapitałowej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stosowany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jako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dokument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potwierdzenie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przesłanki</w:t>
      </w:r>
      <w:proofErr w:type="spellEnd"/>
      <w:r w:rsidRPr="005A6304">
        <w:rPr>
          <w:rFonts w:ascii="Verdana" w:hAnsi="Verdana"/>
          <w:sz w:val="20"/>
          <w:szCs w:val="20"/>
        </w:rPr>
        <w:t xml:space="preserve"> do </w:t>
      </w:r>
      <w:proofErr w:type="spellStart"/>
      <w:r w:rsidRPr="005A6304">
        <w:rPr>
          <w:rFonts w:ascii="Verdana" w:hAnsi="Verdana"/>
          <w:sz w:val="20"/>
          <w:szCs w:val="20"/>
        </w:rPr>
        <w:t>wykluczenia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wykonawcy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podstawie</w:t>
      </w:r>
      <w:proofErr w:type="spellEnd"/>
      <w:r w:rsidRPr="005A6304">
        <w:rPr>
          <w:rFonts w:ascii="Verdana" w:hAnsi="Verdana"/>
          <w:sz w:val="20"/>
          <w:szCs w:val="20"/>
        </w:rPr>
        <w:t xml:space="preserve"> art. 108 </w:t>
      </w:r>
      <w:proofErr w:type="spellStart"/>
      <w:r w:rsidRPr="005A6304">
        <w:rPr>
          <w:rFonts w:ascii="Verdana" w:hAnsi="Verdana"/>
          <w:sz w:val="20"/>
          <w:szCs w:val="20"/>
        </w:rPr>
        <w:t>ust</w:t>
      </w:r>
      <w:proofErr w:type="spellEnd"/>
      <w:r w:rsidRPr="005A6304">
        <w:rPr>
          <w:rFonts w:ascii="Verdana" w:hAnsi="Verdana"/>
          <w:sz w:val="20"/>
          <w:szCs w:val="20"/>
        </w:rPr>
        <w:t>. 1 pkt 5</w:t>
      </w:r>
    </w:p>
    <w:p w14:paraId="4C06BDB1" w14:textId="77777777" w:rsidR="006E1316" w:rsidRPr="005A6304" w:rsidRDefault="006E1316" w:rsidP="005A6304">
      <w:pPr>
        <w:spacing w:line="360" w:lineRule="auto"/>
        <w:rPr>
          <w:rFonts w:ascii="Verdana" w:hAnsi="Verdana"/>
          <w:color w:val="000000" w:themeColor="text1"/>
          <w:sz w:val="20"/>
          <w:szCs w:val="20"/>
        </w:rPr>
      </w:pPr>
    </w:p>
    <w:p w14:paraId="39A81069" w14:textId="021930D9" w:rsidR="006E1316" w:rsidRPr="005A6304" w:rsidRDefault="006E1316" w:rsidP="005A6304">
      <w:pPr>
        <w:pStyle w:val="p"/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Nazwa </w:t>
      </w:r>
      <w:proofErr w:type="spellStart"/>
      <w:r w:rsidRPr="005A6304">
        <w:rPr>
          <w:rFonts w:ascii="Verdana" w:hAnsi="Verdana"/>
          <w:sz w:val="20"/>
          <w:szCs w:val="20"/>
        </w:rPr>
        <w:t>postępowania</w:t>
      </w:r>
      <w:proofErr w:type="spellEnd"/>
      <w:r w:rsidRPr="005A6304">
        <w:rPr>
          <w:rFonts w:ascii="Verdana" w:hAnsi="Verdana"/>
          <w:sz w:val="20"/>
          <w:szCs w:val="20"/>
        </w:rPr>
        <w:t xml:space="preserve">: </w:t>
      </w:r>
      <w:proofErr w:type="spellStart"/>
      <w:r w:rsidR="00F009DB" w:rsidRPr="005A6304">
        <w:rPr>
          <w:rFonts w:ascii="Verdana" w:hAnsi="Verdana"/>
          <w:b/>
          <w:bCs/>
          <w:sz w:val="20"/>
          <w:szCs w:val="20"/>
        </w:rPr>
        <w:t>Świadczenie</w:t>
      </w:r>
      <w:proofErr w:type="spellEnd"/>
      <w:r w:rsidR="00F009DB" w:rsidRPr="005A6304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="00F009DB" w:rsidRPr="005A6304">
        <w:rPr>
          <w:rFonts w:ascii="Verdana" w:hAnsi="Verdana"/>
          <w:b/>
          <w:bCs/>
          <w:sz w:val="20"/>
          <w:szCs w:val="20"/>
        </w:rPr>
        <w:t>usługi</w:t>
      </w:r>
      <w:proofErr w:type="spellEnd"/>
      <w:r w:rsidR="00F009DB" w:rsidRPr="005A6304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="00F009DB" w:rsidRPr="005A6304">
        <w:rPr>
          <w:rFonts w:ascii="Verdana" w:hAnsi="Verdana"/>
          <w:b/>
          <w:bCs/>
          <w:sz w:val="20"/>
          <w:szCs w:val="20"/>
        </w:rPr>
        <w:t>sprzątania</w:t>
      </w:r>
      <w:proofErr w:type="spellEnd"/>
      <w:r w:rsidR="00F009DB" w:rsidRPr="005A6304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="00F009DB" w:rsidRPr="005A6304">
        <w:rPr>
          <w:rFonts w:ascii="Verdana" w:hAnsi="Verdana"/>
          <w:b/>
          <w:bCs/>
          <w:sz w:val="20"/>
          <w:szCs w:val="20"/>
        </w:rPr>
        <w:t>biur</w:t>
      </w:r>
      <w:proofErr w:type="spellEnd"/>
      <w:r w:rsidR="00F009DB" w:rsidRPr="005A6304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="00F009DB" w:rsidRPr="005A6304">
        <w:rPr>
          <w:rFonts w:ascii="Verdana" w:hAnsi="Verdana"/>
          <w:b/>
          <w:bCs/>
          <w:sz w:val="20"/>
          <w:szCs w:val="20"/>
        </w:rPr>
        <w:t>i</w:t>
      </w:r>
      <w:proofErr w:type="spellEnd"/>
      <w:r w:rsidR="00F009DB" w:rsidRPr="005A6304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="00F009DB" w:rsidRPr="005A6304">
        <w:rPr>
          <w:rFonts w:ascii="Verdana" w:hAnsi="Verdana"/>
          <w:b/>
          <w:bCs/>
          <w:sz w:val="20"/>
          <w:szCs w:val="20"/>
        </w:rPr>
        <w:t>pomieszczeń</w:t>
      </w:r>
      <w:proofErr w:type="spellEnd"/>
      <w:r w:rsidR="00F009DB" w:rsidRPr="005A6304">
        <w:rPr>
          <w:rFonts w:ascii="Verdana" w:hAnsi="Verdana"/>
          <w:b/>
          <w:bCs/>
          <w:sz w:val="20"/>
          <w:szCs w:val="20"/>
        </w:rPr>
        <w:t xml:space="preserve"> w </w:t>
      </w:r>
      <w:proofErr w:type="spellStart"/>
      <w:r w:rsidR="00F009DB" w:rsidRPr="005A6304">
        <w:rPr>
          <w:rFonts w:ascii="Verdana" w:hAnsi="Verdana"/>
          <w:b/>
          <w:bCs/>
          <w:sz w:val="20"/>
          <w:szCs w:val="20"/>
        </w:rPr>
        <w:t>Sieć</w:t>
      </w:r>
      <w:proofErr w:type="spellEnd"/>
      <w:r w:rsidR="00F009DB" w:rsidRPr="005A6304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="00F009DB" w:rsidRPr="005A6304">
        <w:rPr>
          <w:rFonts w:ascii="Verdana" w:hAnsi="Verdana"/>
          <w:b/>
          <w:bCs/>
          <w:sz w:val="20"/>
          <w:szCs w:val="20"/>
        </w:rPr>
        <w:t>Badawcza</w:t>
      </w:r>
      <w:proofErr w:type="spellEnd"/>
      <w:r w:rsidR="00F009DB" w:rsidRPr="005A6304">
        <w:rPr>
          <w:rFonts w:ascii="Verdana" w:hAnsi="Verdana"/>
          <w:b/>
          <w:bCs/>
          <w:sz w:val="20"/>
          <w:szCs w:val="20"/>
        </w:rPr>
        <w:t xml:space="preserve"> Łukasiewicz – </w:t>
      </w:r>
      <w:proofErr w:type="spellStart"/>
      <w:r w:rsidR="00F009DB" w:rsidRPr="005A6304">
        <w:rPr>
          <w:rFonts w:ascii="Verdana" w:hAnsi="Verdana"/>
          <w:b/>
          <w:bCs/>
          <w:sz w:val="20"/>
          <w:szCs w:val="20"/>
        </w:rPr>
        <w:t>Warszawskim</w:t>
      </w:r>
      <w:proofErr w:type="spellEnd"/>
      <w:r w:rsidR="00F009DB" w:rsidRPr="005A6304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="00F009DB" w:rsidRPr="005A6304">
        <w:rPr>
          <w:rFonts w:ascii="Verdana" w:hAnsi="Verdana"/>
          <w:b/>
          <w:bCs/>
          <w:sz w:val="20"/>
          <w:szCs w:val="20"/>
        </w:rPr>
        <w:t>Instytucie</w:t>
      </w:r>
      <w:proofErr w:type="spellEnd"/>
      <w:r w:rsidR="00F009DB" w:rsidRPr="005A6304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="00F009DB" w:rsidRPr="005A6304">
        <w:rPr>
          <w:rFonts w:ascii="Verdana" w:hAnsi="Verdana"/>
          <w:b/>
          <w:bCs/>
          <w:sz w:val="20"/>
          <w:szCs w:val="20"/>
        </w:rPr>
        <w:t>Technologicznym</w:t>
      </w:r>
      <w:proofErr w:type="spellEnd"/>
      <w:r w:rsidR="00F009DB" w:rsidRPr="005A6304">
        <w:rPr>
          <w:rFonts w:ascii="Verdana" w:hAnsi="Verdana"/>
          <w:b/>
          <w:bCs/>
          <w:sz w:val="20"/>
          <w:szCs w:val="20"/>
        </w:rPr>
        <w:t xml:space="preserve"> w </w:t>
      </w:r>
      <w:proofErr w:type="spellStart"/>
      <w:r w:rsidR="00F009DB" w:rsidRPr="005A6304">
        <w:rPr>
          <w:rFonts w:ascii="Verdana" w:hAnsi="Verdana"/>
          <w:b/>
          <w:bCs/>
          <w:sz w:val="20"/>
          <w:szCs w:val="20"/>
        </w:rPr>
        <w:t>czterech</w:t>
      </w:r>
      <w:proofErr w:type="spellEnd"/>
      <w:r w:rsidR="00F009DB" w:rsidRPr="005A6304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="00F009DB" w:rsidRPr="005A6304">
        <w:rPr>
          <w:rFonts w:ascii="Verdana" w:hAnsi="Verdana"/>
          <w:b/>
          <w:bCs/>
          <w:sz w:val="20"/>
          <w:szCs w:val="20"/>
        </w:rPr>
        <w:t>lokalizacjach</w:t>
      </w:r>
      <w:proofErr w:type="spellEnd"/>
      <w:r w:rsidR="00F009DB" w:rsidRPr="005A6304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="00F009DB" w:rsidRPr="005A6304">
        <w:rPr>
          <w:rFonts w:ascii="Verdana" w:hAnsi="Verdana"/>
          <w:b/>
          <w:bCs/>
          <w:sz w:val="20"/>
          <w:szCs w:val="20"/>
        </w:rPr>
        <w:t>wraz</w:t>
      </w:r>
      <w:proofErr w:type="spellEnd"/>
      <w:r w:rsidR="00F009DB" w:rsidRPr="005A6304">
        <w:rPr>
          <w:rFonts w:ascii="Verdana" w:hAnsi="Verdana"/>
          <w:b/>
          <w:bCs/>
          <w:sz w:val="20"/>
          <w:szCs w:val="20"/>
        </w:rPr>
        <w:t xml:space="preserve"> z </w:t>
      </w:r>
      <w:proofErr w:type="spellStart"/>
      <w:r w:rsidR="00F009DB" w:rsidRPr="005A6304">
        <w:rPr>
          <w:rFonts w:ascii="Verdana" w:hAnsi="Verdana"/>
          <w:b/>
          <w:bCs/>
          <w:sz w:val="20"/>
          <w:szCs w:val="20"/>
        </w:rPr>
        <w:t>dostarczeniem</w:t>
      </w:r>
      <w:proofErr w:type="spellEnd"/>
      <w:r w:rsidR="00F009DB" w:rsidRPr="005A6304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="00F009DB" w:rsidRPr="005A6304">
        <w:rPr>
          <w:rFonts w:ascii="Verdana" w:hAnsi="Verdana"/>
          <w:b/>
          <w:bCs/>
          <w:sz w:val="20"/>
          <w:szCs w:val="20"/>
        </w:rPr>
        <w:t>artykułów</w:t>
      </w:r>
      <w:proofErr w:type="spellEnd"/>
      <w:r w:rsidR="00F009DB" w:rsidRPr="005A6304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="00F009DB" w:rsidRPr="005A6304">
        <w:rPr>
          <w:rFonts w:ascii="Verdana" w:hAnsi="Verdana"/>
          <w:b/>
          <w:bCs/>
          <w:sz w:val="20"/>
          <w:szCs w:val="20"/>
        </w:rPr>
        <w:t>sanitarno-higienicznych</w:t>
      </w:r>
      <w:proofErr w:type="spellEnd"/>
    </w:p>
    <w:p w14:paraId="7F8A4F34" w14:textId="77777777" w:rsidR="006E1316" w:rsidRPr="005A6304" w:rsidRDefault="006E1316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780D6D88" w14:textId="77777777" w:rsidR="006E1316" w:rsidRPr="005A6304" w:rsidRDefault="006E1316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362FED1F" w14:textId="77777777" w:rsidR="006E1316" w:rsidRPr="005A6304" w:rsidRDefault="006E1316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67A89BB2" w14:textId="77777777" w:rsidR="006E1316" w:rsidRPr="005A6304" w:rsidRDefault="006E1316" w:rsidP="005A6304">
      <w:pPr>
        <w:pStyle w:val="center"/>
        <w:spacing w:line="360" w:lineRule="auto"/>
        <w:rPr>
          <w:rStyle w:val="bold"/>
          <w:rFonts w:ascii="Verdana" w:hAnsi="Verdana"/>
          <w:color w:val="000000" w:themeColor="text1"/>
          <w:sz w:val="20"/>
          <w:szCs w:val="20"/>
        </w:rPr>
      </w:pPr>
      <w:r w:rsidRPr="005A6304">
        <w:rPr>
          <w:rStyle w:val="bold"/>
          <w:rFonts w:ascii="Verdana" w:hAnsi="Verdana"/>
          <w:color w:val="000000" w:themeColor="text1"/>
          <w:sz w:val="20"/>
          <w:szCs w:val="20"/>
        </w:rPr>
        <w:t>OŚWIADCZENIE</w:t>
      </w:r>
    </w:p>
    <w:p w14:paraId="4A69E8E9" w14:textId="77777777" w:rsidR="006E1316" w:rsidRPr="005A6304" w:rsidRDefault="006E1316" w:rsidP="005A6304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5A6304">
        <w:rPr>
          <w:rFonts w:ascii="Verdana" w:eastAsia="Calibri" w:hAnsi="Verdana"/>
          <w:b/>
          <w:bCs/>
          <w:sz w:val="20"/>
          <w:szCs w:val="20"/>
        </w:rPr>
        <w:t xml:space="preserve">o </w:t>
      </w:r>
      <w:proofErr w:type="spellStart"/>
      <w:r w:rsidRPr="005A6304">
        <w:rPr>
          <w:rFonts w:ascii="Verdana" w:eastAsia="Calibri" w:hAnsi="Verdana"/>
          <w:b/>
          <w:bCs/>
          <w:sz w:val="20"/>
          <w:szCs w:val="20"/>
        </w:rPr>
        <w:t>przynależności</w:t>
      </w:r>
      <w:proofErr w:type="spellEnd"/>
      <w:r w:rsidRPr="005A6304">
        <w:rPr>
          <w:rFonts w:ascii="Verdana" w:eastAsia="Calibri" w:hAnsi="Verdana"/>
          <w:b/>
          <w:bCs/>
          <w:sz w:val="20"/>
          <w:szCs w:val="20"/>
        </w:rPr>
        <w:t xml:space="preserve"> </w:t>
      </w:r>
      <w:proofErr w:type="spellStart"/>
      <w:r w:rsidRPr="005A6304">
        <w:rPr>
          <w:rFonts w:ascii="Verdana" w:eastAsia="Calibri" w:hAnsi="Verdana"/>
          <w:b/>
          <w:bCs/>
          <w:sz w:val="20"/>
          <w:szCs w:val="20"/>
        </w:rPr>
        <w:t>lub</w:t>
      </w:r>
      <w:proofErr w:type="spellEnd"/>
      <w:r w:rsidRPr="005A6304">
        <w:rPr>
          <w:rFonts w:ascii="Verdana" w:eastAsia="Calibri" w:hAnsi="Verdana"/>
          <w:b/>
          <w:bCs/>
          <w:sz w:val="20"/>
          <w:szCs w:val="20"/>
        </w:rPr>
        <w:t xml:space="preserve"> </w:t>
      </w:r>
      <w:proofErr w:type="spellStart"/>
      <w:r w:rsidRPr="005A6304">
        <w:rPr>
          <w:rFonts w:ascii="Verdana" w:eastAsia="Calibri" w:hAnsi="Verdana"/>
          <w:b/>
          <w:bCs/>
          <w:sz w:val="20"/>
          <w:szCs w:val="20"/>
        </w:rPr>
        <w:t>braku</w:t>
      </w:r>
      <w:proofErr w:type="spellEnd"/>
      <w:r w:rsidRPr="005A6304">
        <w:rPr>
          <w:rFonts w:ascii="Verdana" w:eastAsia="Calibri" w:hAnsi="Verdana"/>
          <w:b/>
          <w:bCs/>
          <w:sz w:val="20"/>
          <w:szCs w:val="20"/>
        </w:rPr>
        <w:t xml:space="preserve"> </w:t>
      </w:r>
      <w:proofErr w:type="spellStart"/>
      <w:r w:rsidRPr="005A6304">
        <w:rPr>
          <w:rFonts w:ascii="Verdana" w:eastAsia="Calibri" w:hAnsi="Verdana"/>
          <w:b/>
          <w:bCs/>
          <w:sz w:val="20"/>
          <w:szCs w:val="20"/>
        </w:rPr>
        <w:t>przynależności</w:t>
      </w:r>
      <w:proofErr w:type="spellEnd"/>
      <w:r w:rsidRPr="005A6304">
        <w:rPr>
          <w:rFonts w:ascii="Verdana" w:eastAsia="Calibri" w:hAnsi="Verdana"/>
          <w:b/>
          <w:bCs/>
          <w:sz w:val="20"/>
          <w:szCs w:val="20"/>
        </w:rPr>
        <w:t xml:space="preserve"> do </w:t>
      </w:r>
      <w:proofErr w:type="spellStart"/>
      <w:r w:rsidRPr="005A6304">
        <w:rPr>
          <w:rFonts w:ascii="Verdana" w:eastAsia="Calibri" w:hAnsi="Verdana"/>
          <w:b/>
          <w:bCs/>
          <w:sz w:val="20"/>
          <w:szCs w:val="20"/>
        </w:rPr>
        <w:t>tej</w:t>
      </w:r>
      <w:proofErr w:type="spellEnd"/>
      <w:r w:rsidRPr="005A6304">
        <w:rPr>
          <w:rFonts w:ascii="Verdana" w:eastAsia="Calibri" w:hAnsi="Verdana"/>
          <w:b/>
          <w:bCs/>
          <w:sz w:val="20"/>
          <w:szCs w:val="20"/>
        </w:rPr>
        <w:t xml:space="preserve"> </w:t>
      </w:r>
      <w:proofErr w:type="spellStart"/>
      <w:r w:rsidRPr="005A6304">
        <w:rPr>
          <w:rFonts w:ascii="Verdana" w:eastAsia="Calibri" w:hAnsi="Verdana"/>
          <w:b/>
          <w:bCs/>
          <w:sz w:val="20"/>
          <w:szCs w:val="20"/>
        </w:rPr>
        <w:t>samej</w:t>
      </w:r>
      <w:proofErr w:type="spellEnd"/>
      <w:r w:rsidRPr="005A6304">
        <w:rPr>
          <w:rFonts w:ascii="Verdana" w:eastAsia="Calibri" w:hAnsi="Verdana"/>
          <w:b/>
          <w:bCs/>
          <w:sz w:val="20"/>
          <w:szCs w:val="20"/>
        </w:rPr>
        <w:t xml:space="preserve"> </w:t>
      </w:r>
      <w:proofErr w:type="spellStart"/>
      <w:r w:rsidRPr="005A6304">
        <w:rPr>
          <w:rFonts w:ascii="Verdana" w:eastAsia="Calibri" w:hAnsi="Verdana"/>
          <w:b/>
          <w:bCs/>
          <w:sz w:val="20"/>
          <w:szCs w:val="20"/>
        </w:rPr>
        <w:t>grupy</w:t>
      </w:r>
      <w:proofErr w:type="spellEnd"/>
      <w:r w:rsidRPr="005A6304">
        <w:rPr>
          <w:rFonts w:ascii="Verdana" w:eastAsia="Calibri" w:hAnsi="Verdana"/>
          <w:b/>
          <w:bCs/>
          <w:sz w:val="20"/>
          <w:szCs w:val="20"/>
        </w:rPr>
        <w:t xml:space="preserve"> </w:t>
      </w:r>
      <w:proofErr w:type="spellStart"/>
      <w:r w:rsidRPr="005A6304">
        <w:rPr>
          <w:rFonts w:ascii="Verdana" w:eastAsia="Calibri" w:hAnsi="Verdana"/>
          <w:b/>
          <w:bCs/>
          <w:sz w:val="20"/>
          <w:szCs w:val="20"/>
        </w:rPr>
        <w:t>kapitałowej</w:t>
      </w:r>
      <w:proofErr w:type="spellEnd"/>
    </w:p>
    <w:p w14:paraId="5C19060A" w14:textId="77777777" w:rsidR="006E1316" w:rsidRPr="005A6304" w:rsidRDefault="006E1316" w:rsidP="005A6304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47098DD7" w14:textId="77777777" w:rsidR="006E1316" w:rsidRPr="005A6304" w:rsidRDefault="006E1316" w:rsidP="005A6304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549353A3" w14:textId="77777777" w:rsidR="006E1316" w:rsidRPr="005A6304" w:rsidRDefault="006E1316" w:rsidP="005A6304">
      <w:pPr>
        <w:pStyle w:val="justify"/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5A6304">
        <w:rPr>
          <w:rFonts w:ascii="Verdana" w:hAnsi="Verdana"/>
          <w:sz w:val="20"/>
          <w:szCs w:val="20"/>
        </w:rPr>
        <w:t>Składając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ofertę</w:t>
      </w:r>
      <w:proofErr w:type="spellEnd"/>
      <w:r w:rsidRPr="005A6304">
        <w:rPr>
          <w:rFonts w:ascii="Verdana" w:hAnsi="Verdana"/>
          <w:sz w:val="20"/>
          <w:szCs w:val="20"/>
        </w:rPr>
        <w:t xml:space="preserve"> w ww. </w:t>
      </w:r>
      <w:proofErr w:type="spellStart"/>
      <w:r w:rsidRPr="005A6304">
        <w:rPr>
          <w:rFonts w:ascii="Verdana" w:hAnsi="Verdana"/>
          <w:sz w:val="20"/>
          <w:szCs w:val="20"/>
        </w:rPr>
        <w:t>postępowaniu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oświadczam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że</w:t>
      </w:r>
      <w:proofErr w:type="spellEnd"/>
      <w:r w:rsidRPr="005A6304">
        <w:rPr>
          <w:rFonts w:ascii="Verdana" w:hAnsi="Verdana"/>
          <w:sz w:val="20"/>
          <w:szCs w:val="20"/>
        </w:rPr>
        <w:t xml:space="preserve"> w </w:t>
      </w:r>
      <w:proofErr w:type="spellStart"/>
      <w:r w:rsidRPr="005A6304">
        <w:rPr>
          <w:rFonts w:ascii="Verdana" w:hAnsi="Verdana"/>
          <w:sz w:val="20"/>
          <w:szCs w:val="20"/>
        </w:rPr>
        <w:t>stosunku</w:t>
      </w:r>
      <w:proofErr w:type="spellEnd"/>
      <w:r w:rsidRPr="005A6304">
        <w:rPr>
          <w:rFonts w:ascii="Verdana" w:hAnsi="Verdana"/>
          <w:sz w:val="20"/>
          <w:szCs w:val="20"/>
        </w:rPr>
        <w:t xml:space="preserve"> do </w:t>
      </w:r>
      <w:proofErr w:type="spellStart"/>
      <w:r w:rsidRPr="005A6304">
        <w:rPr>
          <w:rFonts w:ascii="Verdana" w:hAnsi="Verdana"/>
          <w:sz w:val="20"/>
          <w:szCs w:val="20"/>
        </w:rPr>
        <w:t>wykonawcy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którego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reprezentuje</w:t>
      </w:r>
      <w:proofErr w:type="spellEnd"/>
      <w:r w:rsidRPr="005A6304">
        <w:rPr>
          <w:rFonts w:ascii="Verdana" w:hAnsi="Verdana"/>
          <w:sz w:val="20"/>
          <w:szCs w:val="20"/>
        </w:rPr>
        <w:t xml:space="preserve">: </w:t>
      </w:r>
    </w:p>
    <w:p w14:paraId="32FC6896" w14:textId="77777777" w:rsidR="006E1316" w:rsidRPr="005A6304" w:rsidRDefault="006E1316" w:rsidP="005A6304">
      <w:pPr>
        <w:pStyle w:val="justify"/>
        <w:spacing w:line="360" w:lineRule="auto"/>
        <w:rPr>
          <w:rFonts w:ascii="Verdana" w:hAnsi="Verdana"/>
          <w:sz w:val="20"/>
          <w:szCs w:val="20"/>
        </w:rPr>
      </w:pPr>
    </w:p>
    <w:p w14:paraId="18450A34" w14:textId="77777777" w:rsidR="006E1316" w:rsidRPr="005A6304" w:rsidRDefault="006E1316" w:rsidP="005A6304">
      <w:pPr>
        <w:pStyle w:val="justify"/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Nazwa </w:t>
      </w:r>
      <w:proofErr w:type="spellStart"/>
      <w:r w:rsidRPr="005A6304">
        <w:rPr>
          <w:rFonts w:ascii="Verdana" w:hAnsi="Verdana"/>
          <w:sz w:val="20"/>
          <w:szCs w:val="20"/>
        </w:rPr>
        <w:t>Wykonawcy</w:t>
      </w:r>
      <w:proofErr w:type="spellEnd"/>
    </w:p>
    <w:p w14:paraId="2BA519D9" w14:textId="77777777" w:rsidR="006E1316" w:rsidRPr="005A6304" w:rsidRDefault="006E1316" w:rsidP="005A6304">
      <w:pPr>
        <w:pStyle w:val="justify"/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>…………………………………………………………………………………………</w:t>
      </w:r>
    </w:p>
    <w:p w14:paraId="77DD7312" w14:textId="77777777" w:rsidR="006E1316" w:rsidRPr="005A6304" w:rsidRDefault="006E1316" w:rsidP="005A6304">
      <w:pPr>
        <w:pStyle w:val="justify"/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>…………………………………………………………………………………………</w:t>
      </w:r>
    </w:p>
    <w:p w14:paraId="05946032" w14:textId="77777777" w:rsidR="006E1316" w:rsidRPr="005A6304" w:rsidRDefault="006E1316" w:rsidP="005A6304">
      <w:pPr>
        <w:pStyle w:val="justify"/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>…………………………………………………………………………………………</w:t>
      </w:r>
    </w:p>
    <w:p w14:paraId="283B0BF2" w14:textId="77777777" w:rsidR="006E1316" w:rsidRPr="005A6304" w:rsidRDefault="006E1316" w:rsidP="005A6304">
      <w:pPr>
        <w:spacing w:before="120"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A6304">
        <w:rPr>
          <w:rFonts w:ascii="Verdana" w:hAnsi="Verdana"/>
          <w:sz w:val="20"/>
          <w:szCs w:val="20"/>
        </w:rPr>
        <w:instrText xml:space="preserve"> FORMCHECKBOX </w:instrText>
      </w:r>
      <w:r w:rsidRPr="005A6304">
        <w:rPr>
          <w:rFonts w:ascii="Verdana" w:hAnsi="Verdana"/>
          <w:sz w:val="20"/>
          <w:szCs w:val="20"/>
        </w:rPr>
      </w:r>
      <w:r w:rsidRPr="005A6304">
        <w:rPr>
          <w:rFonts w:ascii="Verdana" w:hAnsi="Verdana"/>
          <w:sz w:val="20"/>
          <w:szCs w:val="20"/>
        </w:rPr>
        <w:fldChar w:fldCharType="separate"/>
      </w:r>
      <w:r w:rsidRPr="005A6304">
        <w:rPr>
          <w:rFonts w:ascii="Verdana" w:hAnsi="Verdana"/>
          <w:sz w:val="20"/>
          <w:szCs w:val="20"/>
        </w:rPr>
        <w:fldChar w:fldCharType="end"/>
      </w:r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oświadczam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że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Wykonawca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którego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reprezentuję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przynależy</w:t>
      </w:r>
      <w:proofErr w:type="spellEnd"/>
      <w:r w:rsidRPr="005A6304">
        <w:rPr>
          <w:rFonts w:ascii="Verdana" w:hAnsi="Verdana"/>
          <w:sz w:val="20"/>
          <w:szCs w:val="20"/>
        </w:rPr>
        <w:t xml:space="preserve"> do </w:t>
      </w:r>
      <w:proofErr w:type="spellStart"/>
      <w:r w:rsidRPr="005A6304">
        <w:rPr>
          <w:rFonts w:ascii="Verdana" w:hAnsi="Verdana"/>
          <w:sz w:val="20"/>
          <w:szCs w:val="20"/>
        </w:rPr>
        <w:t>tej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samej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grupy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kapitałowej</w:t>
      </w:r>
      <w:proofErr w:type="spellEnd"/>
      <w:r w:rsidRPr="005A6304">
        <w:rPr>
          <w:rFonts w:ascii="Verdana" w:hAnsi="Verdana"/>
          <w:sz w:val="20"/>
          <w:szCs w:val="20"/>
        </w:rPr>
        <w:t xml:space="preserve"> w </w:t>
      </w:r>
      <w:proofErr w:type="spellStart"/>
      <w:r w:rsidRPr="005A6304">
        <w:rPr>
          <w:rFonts w:ascii="Verdana" w:hAnsi="Verdana"/>
          <w:sz w:val="20"/>
          <w:szCs w:val="20"/>
        </w:rPr>
        <w:t>rozumieniu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ustawy</w:t>
      </w:r>
      <w:proofErr w:type="spellEnd"/>
      <w:r w:rsidRPr="005A6304">
        <w:rPr>
          <w:rFonts w:ascii="Verdana" w:hAnsi="Verdana"/>
          <w:sz w:val="20"/>
          <w:szCs w:val="20"/>
        </w:rPr>
        <w:t xml:space="preserve"> z </w:t>
      </w:r>
      <w:proofErr w:type="spellStart"/>
      <w:r w:rsidRPr="005A6304">
        <w:rPr>
          <w:rFonts w:ascii="Verdana" w:hAnsi="Verdana"/>
          <w:sz w:val="20"/>
          <w:szCs w:val="20"/>
        </w:rPr>
        <w:t>dnia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16 </w:t>
      </w:r>
      <w:proofErr w:type="spellStart"/>
      <w:r w:rsidRPr="005A6304">
        <w:rPr>
          <w:rFonts w:ascii="Verdana" w:hAnsi="Verdana"/>
          <w:sz w:val="20"/>
          <w:szCs w:val="20"/>
        </w:rPr>
        <w:t>lutego</w:t>
      </w:r>
      <w:proofErr w:type="spellEnd"/>
      <w:r w:rsidRPr="005A6304">
        <w:rPr>
          <w:rFonts w:ascii="Verdana" w:hAnsi="Verdana"/>
          <w:sz w:val="20"/>
          <w:szCs w:val="20"/>
        </w:rPr>
        <w:t xml:space="preserve"> 2007 r. o </w:t>
      </w:r>
      <w:proofErr w:type="spellStart"/>
      <w:r w:rsidRPr="005A6304">
        <w:rPr>
          <w:rFonts w:ascii="Verdana" w:hAnsi="Verdana"/>
          <w:sz w:val="20"/>
          <w:szCs w:val="20"/>
        </w:rPr>
        <w:t>ochronie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konkurencji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konsumentów</w:t>
      </w:r>
      <w:proofErr w:type="spellEnd"/>
      <w:r w:rsidRPr="005A6304">
        <w:rPr>
          <w:rFonts w:ascii="Verdana" w:hAnsi="Verdana"/>
          <w:sz w:val="20"/>
          <w:szCs w:val="20"/>
        </w:rPr>
        <w:t xml:space="preserve"> (</w:t>
      </w:r>
      <w:proofErr w:type="spellStart"/>
      <w:r w:rsidRPr="005A6304">
        <w:rPr>
          <w:rFonts w:ascii="Verdana" w:hAnsi="Verdana"/>
          <w:sz w:val="20"/>
          <w:szCs w:val="20"/>
        </w:rPr>
        <w:t>tekst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jedn</w:t>
      </w:r>
      <w:proofErr w:type="spellEnd"/>
      <w:r w:rsidRPr="005A6304">
        <w:rPr>
          <w:rFonts w:ascii="Verdana" w:hAnsi="Verdana"/>
          <w:sz w:val="20"/>
          <w:szCs w:val="20"/>
        </w:rPr>
        <w:t xml:space="preserve">.: Dz. U. z 2021 r., </w:t>
      </w:r>
      <w:proofErr w:type="spellStart"/>
      <w:r w:rsidRPr="005A6304">
        <w:rPr>
          <w:rFonts w:ascii="Verdana" w:hAnsi="Verdana"/>
          <w:sz w:val="20"/>
          <w:szCs w:val="20"/>
        </w:rPr>
        <w:t>poz</w:t>
      </w:r>
      <w:proofErr w:type="spellEnd"/>
      <w:r w:rsidRPr="005A6304">
        <w:rPr>
          <w:rFonts w:ascii="Verdana" w:hAnsi="Verdana"/>
          <w:sz w:val="20"/>
          <w:szCs w:val="20"/>
        </w:rPr>
        <w:t xml:space="preserve">. 275) z </w:t>
      </w:r>
      <w:proofErr w:type="spellStart"/>
      <w:r w:rsidRPr="005A6304">
        <w:rPr>
          <w:rFonts w:ascii="Verdana" w:hAnsi="Verdana"/>
          <w:sz w:val="20"/>
          <w:szCs w:val="20"/>
        </w:rPr>
        <w:t>innym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wykonawcą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który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złożył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odrębną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ofertę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lub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ofertę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częściową</w:t>
      </w:r>
      <w:proofErr w:type="spellEnd"/>
      <w:r w:rsidRPr="005A6304">
        <w:rPr>
          <w:rFonts w:ascii="Verdana" w:hAnsi="Verdana"/>
          <w:sz w:val="20"/>
          <w:szCs w:val="20"/>
        </w:rPr>
        <w:t xml:space="preserve"> w </w:t>
      </w:r>
      <w:proofErr w:type="spellStart"/>
      <w:r w:rsidRPr="005A6304">
        <w:rPr>
          <w:rFonts w:ascii="Verdana" w:hAnsi="Verdana"/>
          <w:sz w:val="20"/>
          <w:szCs w:val="20"/>
        </w:rPr>
        <w:t>przedmiotowym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postępowaniu</w:t>
      </w:r>
      <w:proofErr w:type="spellEnd"/>
      <w:r w:rsidRPr="005A6304">
        <w:rPr>
          <w:rFonts w:ascii="Verdana" w:hAnsi="Verdana"/>
          <w:sz w:val="20"/>
          <w:szCs w:val="20"/>
        </w:rPr>
        <w:t>*</w:t>
      </w:r>
    </w:p>
    <w:p w14:paraId="7C461C13" w14:textId="77777777" w:rsidR="006E1316" w:rsidRPr="005A6304" w:rsidRDefault="006E1316" w:rsidP="005A6304">
      <w:pPr>
        <w:spacing w:before="120"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A6304">
        <w:rPr>
          <w:rFonts w:ascii="Verdana" w:hAnsi="Verdana"/>
          <w:sz w:val="20"/>
          <w:szCs w:val="20"/>
        </w:rPr>
        <w:instrText xml:space="preserve"> FORMCHECKBOX </w:instrText>
      </w:r>
      <w:r w:rsidRPr="005A6304">
        <w:rPr>
          <w:rFonts w:ascii="Verdana" w:hAnsi="Verdana"/>
          <w:sz w:val="20"/>
          <w:szCs w:val="20"/>
        </w:rPr>
      </w:r>
      <w:r w:rsidRPr="005A6304">
        <w:rPr>
          <w:rFonts w:ascii="Verdana" w:hAnsi="Verdana"/>
          <w:sz w:val="20"/>
          <w:szCs w:val="20"/>
        </w:rPr>
        <w:fldChar w:fldCharType="separate"/>
      </w:r>
      <w:r w:rsidRPr="005A6304">
        <w:rPr>
          <w:rFonts w:ascii="Verdana" w:hAnsi="Verdana"/>
          <w:sz w:val="20"/>
          <w:szCs w:val="20"/>
        </w:rPr>
        <w:fldChar w:fldCharType="end"/>
      </w:r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oświadczam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że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Wykonawca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którego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reprezentuję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przynależy</w:t>
      </w:r>
      <w:proofErr w:type="spellEnd"/>
      <w:r w:rsidRPr="005A6304">
        <w:rPr>
          <w:rFonts w:ascii="Verdana" w:hAnsi="Verdana"/>
          <w:sz w:val="20"/>
          <w:szCs w:val="20"/>
        </w:rPr>
        <w:t xml:space="preserve"> do </w:t>
      </w:r>
      <w:proofErr w:type="spellStart"/>
      <w:r w:rsidRPr="005A6304">
        <w:rPr>
          <w:rFonts w:ascii="Verdana" w:hAnsi="Verdana"/>
          <w:sz w:val="20"/>
          <w:szCs w:val="20"/>
        </w:rPr>
        <w:t>tej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samej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grupy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kapitałowej</w:t>
      </w:r>
      <w:proofErr w:type="spellEnd"/>
      <w:r w:rsidRPr="005A6304">
        <w:rPr>
          <w:rFonts w:ascii="Verdana" w:hAnsi="Verdana"/>
          <w:sz w:val="20"/>
          <w:szCs w:val="20"/>
        </w:rPr>
        <w:t xml:space="preserve"> w </w:t>
      </w:r>
      <w:proofErr w:type="spellStart"/>
      <w:r w:rsidRPr="005A6304">
        <w:rPr>
          <w:rFonts w:ascii="Verdana" w:hAnsi="Verdana"/>
          <w:sz w:val="20"/>
          <w:szCs w:val="20"/>
        </w:rPr>
        <w:t>rozumieniu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ustawy</w:t>
      </w:r>
      <w:proofErr w:type="spellEnd"/>
      <w:r w:rsidRPr="005A6304">
        <w:rPr>
          <w:rFonts w:ascii="Verdana" w:hAnsi="Verdana"/>
          <w:sz w:val="20"/>
          <w:szCs w:val="20"/>
        </w:rPr>
        <w:t xml:space="preserve"> z </w:t>
      </w:r>
      <w:proofErr w:type="spellStart"/>
      <w:r w:rsidRPr="005A6304">
        <w:rPr>
          <w:rFonts w:ascii="Verdana" w:hAnsi="Verdana"/>
          <w:sz w:val="20"/>
          <w:szCs w:val="20"/>
        </w:rPr>
        <w:t>dnia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16 </w:t>
      </w:r>
      <w:proofErr w:type="spellStart"/>
      <w:r w:rsidRPr="005A6304">
        <w:rPr>
          <w:rFonts w:ascii="Verdana" w:hAnsi="Verdana"/>
          <w:sz w:val="20"/>
          <w:szCs w:val="20"/>
        </w:rPr>
        <w:t>lutego</w:t>
      </w:r>
      <w:proofErr w:type="spellEnd"/>
      <w:r w:rsidRPr="005A6304">
        <w:rPr>
          <w:rFonts w:ascii="Verdana" w:hAnsi="Verdana"/>
          <w:sz w:val="20"/>
          <w:szCs w:val="20"/>
        </w:rPr>
        <w:t xml:space="preserve"> 2007 r. o </w:t>
      </w:r>
      <w:proofErr w:type="spellStart"/>
      <w:r w:rsidRPr="005A6304">
        <w:rPr>
          <w:rFonts w:ascii="Verdana" w:hAnsi="Verdana"/>
          <w:sz w:val="20"/>
          <w:szCs w:val="20"/>
        </w:rPr>
        <w:t>ochronie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konkurencji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konsumentów</w:t>
      </w:r>
      <w:proofErr w:type="spellEnd"/>
      <w:r w:rsidRPr="005A6304">
        <w:rPr>
          <w:rFonts w:ascii="Verdana" w:hAnsi="Verdana"/>
          <w:sz w:val="20"/>
          <w:szCs w:val="20"/>
        </w:rPr>
        <w:t xml:space="preserve"> (</w:t>
      </w:r>
      <w:proofErr w:type="spellStart"/>
      <w:r w:rsidRPr="005A6304">
        <w:rPr>
          <w:rFonts w:ascii="Verdana" w:hAnsi="Verdana"/>
          <w:sz w:val="20"/>
          <w:szCs w:val="20"/>
        </w:rPr>
        <w:t>tekst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jedn</w:t>
      </w:r>
      <w:proofErr w:type="spellEnd"/>
      <w:r w:rsidRPr="005A6304">
        <w:rPr>
          <w:rFonts w:ascii="Verdana" w:hAnsi="Verdana"/>
          <w:sz w:val="20"/>
          <w:szCs w:val="20"/>
        </w:rPr>
        <w:t xml:space="preserve">. Dz. U. z 2021 r., </w:t>
      </w:r>
      <w:proofErr w:type="spellStart"/>
      <w:r w:rsidRPr="005A6304">
        <w:rPr>
          <w:rFonts w:ascii="Verdana" w:hAnsi="Verdana"/>
          <w:sz w:val="20"/>
          <w:szCs w:val="20"/>
        </w:rPr>
        <w:t>poz</w:t>
      </w:r>
      <w:proofErr w:type="spellEnd"/>
      <w:r w:rsidRPr="005A6304">
        <w:rPr>
          <w:rFonts w:ascii="Verdana" w:hAnsi="Verdana"/>
          <w:sz w:val="20"/>
          <w:szCs w:val="20"/>
        </w:rPr>
        <w:t xml:space="preserve">. 275) </w:t>
      </w:r>
      <w:proofErr w:type="spellStart"/>
      <w:r w:rsidRPr="005A6304">
        <w:rPr>
          <w:rFonts w:ascii="Verdana" w:hAnsi="Verdana"/>
          <w:sz w:val="20"/>
          <w:szCs w:val="20"/>
        </w:rPr>
        <w:t>wraz</w:t>
      </w:r>
      <w:proofErr w:type="spellEnd"/>
      <w:r w:rsidRPr="005A6304">
        <w:rPr>
          <w:rFonts w:ascii="Verdana" w:hAnsi="Verdana"/>
          <w:sz w:val="20"/>
          <w:szCs w:val="20"/>
        </w:rPr>
        <w:t xml:space="preserve"> z </w:t>
      </w:r>
      <w:proofErr w:type="spellStart"/>
      <w:r w:rsidRPr="005A6304">
        <w:rPr>
          <w:rFonts w:ascii="Verdana" w:hAnsi="Verdana"/>
          <w:sz w:val="20"/>
          <w:szCs w:val="20"/>
        </w:rPr>
        <w:t>wykonawcą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który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złożył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ofertę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odrębną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lub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ofertę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częściową</w:t>
      </w:r>
      <w:proofErr w:type="spellEnd"/>
      <w:r w:rsidRPr="005A6304">
        <w:rPr>
          <w:rFonts w:ascii="Verdana" w:hAnsi="Verdana"/>
          <w:sz w:val="20"/>
          <w:szCs w:val="20"/>
        </w:rPr>
        <w:t xml:space="preserve"> w </w:t>
      </w:r>
      <w:proofErr w:type="spellStart"/>
      <w:r w:rsidRPr="005A6304">
        <w:rPr>
          <w:rFonts w:ascii="Verdana" w:hAnsi="Verdana"/>
          <w:sz w:val="20"/>
          <w:szCs w:val="20"/>
        </w:rPr>
        <w:t>przedmiotowym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postępowaniu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tj</w:t>
      </w:r>
      <w:proofErr w:type="spellEnd"/>
      <w:r w:rsidRPr="005A6304">
        <w:rPr>
          <w:rFonts w:ascii="Verdana" w:hAnsi="Verdana"/>
          <w:sz w:val="20"/>
          <w:szCs w:val="20"/>
        </w:rPr>
        <w:t>. (</w:t>
      </w:r>
      <w:proofErr w:type="spellStart"/>
      <w:r w:rsidRPr="005A6304">
        <w:rPr>
          <w:rFonts w:ascii="Verdana" w:hAnsi="Verdana"/>
          <w:sz w:val="20"/>
          <w:szCs w:val="20"/>
        </w:rPr>
        <w:t>podać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nazwę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adres</w:t>
      </w:r>
      <w:proofErr w:type="spellEnd"/>
      <w:r w:rsidRPr="005A6304">
        <w:rPr>
          <w:rFonts w:ascii="Verdana" w:hAnsi="Verdana"/>
          <w:sz w:val="20"/>
          <w:szCs w:val="20"/>
        </w:rPr>
        <w:t>)*:</w:t>
      </w:r>
    </w:p>
    <w:p w14:paraId="28B00AF3" w14:textId="77777777" w:rsidR="006E1316" w:rsidRPr="005A6304" w:rsidRDefault="006E1316" w:rsidP="005A6304">
      <w:pPr>
        <w:spacing w:before="120"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A6304">
        <w:rPr>
          <w:rFonts w:ascii="Verdana" w:hAnsi="Verdana"/>
          <w:sz w:val="20"/>
          <w:szCs w:val="20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** </w:t>
      </w:r>
    </w:p>
    <w:p w14:paraId="04A0E479" w14:textId="77777777" w:rsidR="006E1316" w:rsidRPr="005A6304" w:rsidRDefault="006E1316" w:rsidP="005A6304">
      <w:pPr>
        <w:spacing w:before="120" w:line="360" w:lineRule="auto"/>
        <w:rPr>
          <w:rFonts w:ascii="Verdana" w:eastAsia="Calibri" w:hAnsi="Verdana"/>
          <w:sz w:val="20"/>
          <w:szCs w:val="20"/>
        </w:rPr>
      </w:pPr>
    </w:p>
    <w:p w14:paraId="2B69A16B" w14:textId="77777777" w:rsidR="006E1316" w:rsidRPr="005A6304" w:rsidRDefault="006E1316" w:rsidP="005A6304">
      <w:pPr>
        <w:autoSpaceDE w:val="0"/>
        <w:autoSpaceDN w:val="0"/>
        <w:adjustRightInd w:val="0"/>
        <w:spacing w:before="120" w:line="360" w:lineRule="auto"/>
        <w:rPr>
          <w:rFonts w:ascii="Verdana" w:eastAsia="Calibri" w:hAnsi="Verdana"/>
          <w:bCs/>
          <w:i/>
          <w:sz w:val="20"/>
          <w:szCs w:val="20"/>
        </w:rPr>
      </w:pPr>
      <w:r w:rsidRPr="005A6304">
        <w:rPr>
          <w:rFonts w:ascii="Verdana" w:eastAsia="Calibri" w:hAnsi="Verdana"/>
          <w:bCs/>
          <w:i/>
          <w:sz w:val="20"/>
          <w:szCs w:val="20"/>
        </w:rPr>
        <w:t xml:space="preserve">* </w:t>
      </w:r>
      <w:proofErr w:type="spellStart"/>
      <w:r w:rsidRPr="005A6304">
        <w:rPr>
          <w:rFonts w:ascii="Verdana" w:eastAsia="Calibri" w:hAnsi="Verdana"/>
          <w:bCs/>
          <w:i/>
          <w:sz w:val="20"/>
          <w:szCs w:val="20"/>
        </w:rPr>
        <w:t>należy</w:t>
      </w:r>
      <w:proofErr w:type="spellEnd"/>
      <w:r w:rsidRPr="005A6304">
        <w:rPr>
          <w:rFonts w:ascii="Verdana" w:eastAsia="Calibri" w:hAnsi="Verdana"/>
          <w:bCs/>
          <w:i/>
          <w:sz w:val="20"/>
          <w:szCs w:val="20"/>
        </w:rPr>
        <w:t xml:space="preserve"> </w:t>
      </w:r>
      <w:proofErr w:type="spellStart"/>
      <w:r w:rsidRPr="005A6304">
        <w:rPr>
          <w:rFonts w:ascii="Verdana" w:eastAsia="Calibri" w:hAnsi="Verdana"/>
          <w:bCs/>
          <w:i/>
          <w:sz w:val="20"/>
          <w:szCs w:val="20"/>
        </w:rPr>
        <w:t>skreślić</w:t>
      </w:r>
      <w:proofErr w:type="spellEnd"/>
      <w:r w:rsidRPr="005A6304">
        <w:rPr>
          <w:rFonts w:ascii="Verdana" w:eastAsia="Calibri" w:hAnsi="Verdana"/>
          <w:bCs/>
          <w:i/>
          <w:sz w:val="20"/>
          <w:szCs w:val="20"/>
        </w:rPr>
        <w:t xml:space="preserve"> </w:t>
      </w:r>
      <w:proofErr w:type="spellStart"/>
      <w:r w:rsidRPr="005A6304">
        <w:rPr>
          <w:rFonts w:ascii="Verdana" w:eastAsia="Calibri" w:hAnsi="Verdana"/>
          <w:bCs/>
          <w:i/>
          <w:sz w:val="20"/>
          <w:szCs w:val="20"/>
        </w:rPr>
        <w:t>odpowiedni</w:t>
      </w:r>
      <w:proofErr w:type="spellEnd"/>
      <w:r w:rsidRPr="005A6304">
        <w:rPr>
          <w:rFonts w:ascii="Verdana" w:eastAsia="Calibri" w:hAnsi="Verdana"/>
          <w:bCs/>
          <w:i/>
          <w:sz w:val="20"/>
          <w:szCs w:val="20"/>
        </w:rPr>
        <w:t xml:space="preserve"> </w:t>
      </w:r>
      <w:proofErr w:type="spellStart"/>
      <w:r w:rsidRPr="005A6304">
        <w:rPr>
          <w:rFonts w:ascii="Verdana" w:eastAsia="Calibri" w:hAnsi="Verdana"/>
          <w:bCs/>
          <w:i/>
          <w:sz w:val="20"/>
          <w:szCs w:val="20"/>
        </w:rPr>
        <w:t>kwadrat</w:t>
      </w:r>
      <w:proofErr w:type="spellEnd"/>
      <w:r w:rsidRPr="005A6304">
        <w:rPr>
          <w:rFonts w:ascii="Verdana" w:eastAsia="Calibri" w:hAnsi="Verdana"/>
          <w:bCs/>
          <w:i/>
          <w:sz w:val="20"/>
          <w:szCs w:val="20"/>
        </w:rPr>
        <w:t xml:space="preserve">, </w:t>
      </w:r>
    </w:p>
    <w:p w14:paraId="0E6246D6" w14:textId="77777777" w:rsidR="006E1316" w:rsidRDefault="006E1316" w:rsidP="005A6304">
      <w:pPr>
        <w:spacing w:before="120" w:line="360" w:lineRule="auto"/>
        <w:rPr>
          <w:rFonts w:ascii="Verdana" w:eastAsia="Calibri" w:hAnsi="Verdana" w:cs="Arial"/>
          <w:i/>
          <w:sz w:val="20"/>
          <w:szCs w:val="20"/>
        </w:rPr>
      </w:pPr>
      <w:r w:rsidRPr="005A6304">
        <w:rPr>
          <w:rFonts w:ascii="Verdana" w:eastAsia="Calibri" w:hAnsi="Verdana"/>
          <w:i/>
          <w:sz w:val="20"/>
          <w:szCs w:val="20"/>
        </w:rPr>
        <w:t xml:space="preserve">** </w:t>
      </w:r>
      <w:proofErr w:type="spellStart"/>
      <w:r w:rsidRPr="005A6304">
        <w:rPr>
          <w:rFonts w:ascii="Verdana" w:eastAsia="Calibri" w:hAnsi="Verdana"/>
          <w:i/>
          <w:sz w:val="20"/>
          <w:szCs w:val="20"/>
        </w:rPr>
        <w:t>wraz</w:t>
      </w:r>
      <w:proofErr w:type="spellEnd"/>
      <w:r w:rsidRPr="005A6304">
        <w:rPr>
          <w:rFonts w:ascii="Verdana" w:eastAsia="Calibri" w:hAnsi="Verdana"/>
          <w:i/>
          <w:sz w:val="20"/>
          <w:szCs w:val="20"/>
        </w:rPr>
        <w:t xml:space="preserve"> ze </w:t>
      </w:r>
      <w:proofErr w:type="spellStart"/>
      <w:r w:rsidRPr="005A6304">
        <w:rPr>
          <w:rFonts w:ascii="Verdana" w:eastAsia="Calibri" w:hAnsi="Verdana"/>
          <w:i/>
          <w:sz w:val="20"/>
          <w:szCs w:val="20"/>
        </w:rPr>
        <w:t>złożeniem</w:t>
      </w:r>
      <w:proofErr w:type="spellEnd"/>
      <w:r w:rsidRPr="005A6304">
        <w:rPr>
          <w:rFonts w:ascii="Verdana" w:eastAsia="Calibri" w:hAnsi="Verdana"/>
          <w:i/>
          <w:sz w:val="20"/>
          <w:szCs w:val="20"/>
        </w:rPr>
        <w:t xml:space="preserve"> </w:t>
      </w:r>
      <w:proofErr w:type="spellStart"/>
      <w:r w:rsidRPr="005A6304">
        <w:rPr>
          <w:rFonts w:ascii="Verdana" w:eastAsia="Calibri" w:hAnsi="Verdana"/>
          <w:i/>
          <w:sz w:val="20"/>
          <w:szCs w:val="20"/>
        </w:rPr>
        <w:t>oświadczenia</w:t>
      </w:r>
      <w:proofErr w:type="spellEnd"/>
      <w:r w:rsidRPr="005A6304">
        <w:rPr>
          <w:rFonts w:ascii="Verdana" w:eastAsia="Calibri" w:hAnsi="Verdana"/>
          <w:i/>
          <w:sz w:val="20"/>
          <w:szCs w:val="20"/>
        </w:rPr>
        <w:t xml:space="preserve"> o </w:t>
      </w:r>
      <w:proofErr w:type="spellStart"/>
      <w:r w:rsidRPr="005A6304">
        <w:rPr>
          <w:rFonts w:ascii="Verdana" w:eastAsia="Calibri" w:hAnsi="Verdana"/>
          <w:i/>
          <w:sz w:val="20"/>
          <w:szCs w:val="20"/>
        </w:rPr>
        <w:t>przynależności</w:t>
      </w:r>
      <w:proofErr w:type="spellEnd"/>
      <w:r w:rsidRPr="005A6304">
        <w:rPr>
          <w:rFonts w:ascii="Verdana" w:eastAsia="Calibri" w:hAnsi="Verdana"/>
          <w:i/>
          <w:sz w:val="20"/>
          <w:szCs w:val="20"/>
        </w:rPr>
        <w:t xml:space="preserve"> do </w:t>
      </w:r>
      <w:proofErr w:type="spellStart"/>
      <w:r w:rsidRPr="005A6304">
        <w:rPr>
          <w:rFonts w:ascii="Verdana" w:eastAsia="Calibri" w:hAnsi="Verdana"/>
          <w:i/>
          <w:sz w:val="20"/>
          <w:szCs w:val="20"/>
        </w:rPr>
        <w:t>tej</w:t>
      </w:r>
      <w:proofErr w:type="spellEnd"/>
      <w:r w:rsidRPr="005A6304">
        <w:rPr>
          <w:rFonts w:ascii="Verdana" w:eastAsia="Calibri" w:hAnsi="Verdana"/>
          <w:i/>
          <w:sz w:val="20"/>
          <w:szCs w:val="20"/>
        </w:rPr>
        <w:t xml:space="preserve"> </w:t>
      </w:r>
      <w:proofErr w:type="spellStart"/>
      <w:r w:rsidRPr="005A6304">
        <w:rPr>
          <w:rFonts w:ascii="Verdana" w:eastAsia="Calibri" w:hAnsi="Verdana"/>
          <w:i/>
          <w:sz w:val="20"/>
          <w:szCs w:val="20"/>
        </w:rPr>
        <w:t>samej</w:t>
      </w:r>
      <w:proofErr w:type="spellEnd"/>
      <w:r w:rsidRPr="005A6304">
        <w:rPr>
          <w:rFonts w:ascii="Verdana" w:eastAsia="Calibri" w:hAnsi="Verdana"/>
          <w:i/>
          <w:sz w:val="20"/>
          <w:szCs w:val="20"/>
        </w:rPr>
        <w:t xml:space="preserve"> </w:t>
      </w:r>
      <w:proofErr w:type="spellStart"/>
      <w:r w:rsidRPr="005A6304">
        <w:rPr>
          <w:rFonts w:ascii="Verdana" w:eastAsia="Calibri" w:hAnsi="Verdana"/>
          <w:i/>
          <w:sz w:val="20"/>
          <w:szCs w:val="20"/>
        </w:rPr>
        <w:t>grupy</w:t>
      </w:r>
      <w:proofErr w:type="spellEnd"/>
      <w:r w:rsidRPr="005A6304">
        <w:rPr>
          <w:rFonts w:ascii="Verdana" w:eastAsia="Calibri" w:hAnsi="Verdana"/>
          <w:i/>
          <w:sz w:val="20"/>
          <w:szCs w:val="20"/>
        </w:rPr>
        <w:t xml:space="preserve"> </w:t>
      </w:r>
      <w:proofErr w:type="spellStart"/>
      <w:r w:rsidRPr="005A6304">
        <w:rPr>
          <w:rFonts w:ascii="Verdana" w:eastAsia="Calibri" w:hAnsi="Verdana"/>
          <w:i/>
          <w:sz w:val="20"/>
          <w:szCs w:val="20"/>
        </w:rPr>
        <w:t>kapitałowej</w:t>
      </w:r>
      <w:proofErr w:type="spellEnd"/>
      <w:r w:rsidRPr="005A6304">
        <w:rPr>
          <w:rFonts w:ascii="Verdana" w:eastAsia="Calibri" w:hAnsi="Verdana"/>
          <w:i/>
          <w:sz w:val="20"/>
          <w:szCs w:val="20"/>
        </w:rPr>
        <w:t xml:space="preserve"> </w:t>
      </w:r>
      <w:proofErr w:type="spellStart"/>
      <w:r w:rsidRPr="005A6304">
        <w:rPr>
          <w:rFonts w:ascii="Verdana" w:eastAsia="Calibri" w:hAnsi="Verdana"/>
          <w:i/>
          <w:sz w:val="20"/>
          <w:szCs w:val="20"/>
        </w:rPr>
        <w:t>Wykonawca</w:t>
      </w:r>
      <w:proofErr w:type="spellEnd"/>
      <w:r w:rsidRPr="005A6304">
        <w:rPr>
          <w:rFonts w:ascii="Verdana" w:eastAsia="Calibri" w:hAnsi="Verdana"/>
          <w:i/>
          <w:sz w:val="20"/>
          <w:szCs w:val="20"/>
        </w:rPr>
        <w:t xml:space="preserve"> </w:t>
      </w:r>
      <w:proofErr w:type="spellStart"/>
      <w:r w:rsidRPr="005A6304">
        <w:rPr>
          <w:rFonts w:ascii="Verdana" w:eastAsia="Calibri" w:hAnsi="Verdana"/>
          <w:i/>
          <w:sz w:val="20"/>
          <w:szCs w:val="20"/>
        </w:rPr>
        <w:t>przedkłada</w:t>
      </w:r>
      <w:proofErr w:type="spellEnd"/>
      <w:r w:rsidRPr="005A6304">
        <w:rPr>
          <w:rFonts w:ascii="Verdana" w:eastAsia="Calibri" w:hAnsi="Verdana"/>
          <w:i/>
          <w:sz w:val="20"/>
          <w:szCs w:val="20"/>
        </w:rPr>
        <w:t xml:space="preserve"> </w:t>
      </w:r>
      <w:proofErr w:type="spellStart"/>
      <w:r w:rsidRPr="005A6304">
        <w:rPr>
          <w:rFonts w:ascii="Verdana" w:eastAsia="Calibri" w:hAnsi="Verdana"/>
          <w:i/>
          <w:sz w:val="20"/>
          <w:szCs w:val="20"/>
        </w:rPr>
        <w:t>dokumenty</w:t>
      </w:r>
      <w:proofErr w:type="spellEnd"/>
      <w:r w:rsidRPr="005A6304">
        <w:rPr>
          <w:rFonts w:ascii="Verdana" w:eastAsia="Calibri" w:hAnsi="Verdana"/>
          <w:i/>
          <w:sz w:val="20"/>
          <w:szCs w:val="20"/>
        </w:rPr>
        <w:t xml:space="preserve"> </w:t>
      </w:r>
      <w:proofErr w:type="spellStart"/>
      <w:r w:rsidRPr="005A6304">
        <w:rPr>
          <w:rFonts w:ascii="Verdana" w:eastAsia="Calibri" w:hAnsi="Verdana"/>
          <w:i/>
          <w:sz w:val="20"/>
          <w:szCs w:val="20"/>
        </w:rPr>
        <w:t>lub</w:t>
      </w:r>
      <w:proofErr w:type="spellEnd"/>
      <w:r w:rsidRPr="005A6304">
        <w:rPr>
          <w:rFonts w:ascii="Verdana" w:eastAsia="Calibri" w:hAnsi="Verdana"/>
          <w:i/>
          <w:sz w:val="20"/>
          <w:szCs w:val="20"/>
        </w:rPr>
        <w:t xml:space="preserve"> </w:t>
      </w:r>
      <w:proofErr w:type="spellStart"/>
      <w:r w:rsidRPr="005A6304">
        <w:rPr>
          <w:rFonts w:ascii="Verdana" w:eastAsia="Calibri" w:hAnsi="Verdana"/>
          <w:i/>
          <w:sz w:val="20"/>
          <w:szCs w:val="20"/>
        </w:rPr>
        <w:t>informacje</w:t>
      </w:r>
      <w:proofErr w:type="spellEnd"/>
      <w:r w:rsidRPr="005A6304">
        <w:rPr>
          <w:rFonts w:ascii="Verdana" w:eastAsia="Calibri" w:hAnsi="Verdana"/>
          <w:i/>
          <w:sz w:val="20"/>
          <w:szCs w:val="20"/>
        </w:rPr>
        <w:t xml:space="preserve"> </w:t>
      </w:r>
      <w:proofErr w:type="spellStart"/>
      <w:r w:rsidRPr="005A6304">
        <w:rPr>
          <w:rFonts w:ascii="Verdana" w:eastAsia="Calibri" w:hAnsi="Verdana"/>
          <w:i/>
          <w:sz w:val="20"/>
          <w:szCs w:val="20"/>
        </w:rPr>
        <w:t>potwierdzające</w:t>
      </w:r>
      <w:proofErr w:type="spellEnd"/>
      <w:r w:rsidRPr="005A6304">
        <w:rPr>
          <w:rFonts w:ascii="Verdana" w:eastAsia="Calibri" w:hAnsi="Verdana"/>
          <w:i/>
          <w:sz w:val="20"/>
          <w:szCs w:val="20"/>
        </w:rPr>
        <w:t xml:space="preserve"> </w:t>
      </w:r>
      <w:proofErr w:type="spellStart"/>
      <w:r w:rsidRPr="005A6304">
        <w:rPr>
          <w:rFonts w:ascii="Verdana" w:eastAsia="Calibri" w:hAnsi="Verdana"/>
          <w:i/>
          <w:sz w:val="20"/>
          <w:szCs w:val="20"/>
        </w:rPr>
        <w:t>przygotowanie</w:t>
      </w:r>
      <w:proofErr w:type="spellEnd"/>
      <w:r w:rsidRPr="005A6304">
        <w:rPr>
          <w:rFonts w:ascii="Verdana" w:eastAsia="Calibri" w:hAnsi="Verdana"/>
          <w:i/>
          <w:sz w:val="20"/>
          <w:szCs w:val="20"/>
        </w:rPr>
        <w:t xml:space="preserve"> </w:t>
      </w:r>
      <w:proofErr w:type="spellStart"/>
      <w:r w:rsidRPr="005A6304">
        <w:rPr>
          <w:rFonts w:ascii="Verdana" w:eastAsia="Calibri" w:hAnsi="Verdana"/>
          <w:i/>
          <w:sz w:val="20"/>
          <w:szCs w:val="20"/>
        </w:rPr>
        <w:t>oferty</w:t>
      </w:r>
      <w:proofErr w:type="spellEnd"/>
      <w:r w:rsidRPr="005A6304">
        <w:rPr>
          <w:rFonts w:ascii="Verdana" w:eastAsia="Calibri" w:hAnsi="Verdana"/>
          <w:i/>
          <w:sz w:val="20"/>
          <w:szCs w:val="20"/>
        </w:rPr>
        <w:t xml:space="preserve"> </w:t>
      </w:r>
      <w:proofErr w:type="spellStart"/>
      <w:r w:rsidRPr="005A6304">
        <w:rPr>
          <w:rFonts w:ascii="Verdana" w:eastAsia="Calibri" w:hAnsi="Verdana"/>
          <w:i/>
          <w:sz w:val="20"/>
          <w:szCs w:val="20"/>
        </w:rPr>
        <w:t>lub</w:t>
      </w:r>
      <w:proofErr w:type="spellEnd"/>
      <w:r w:rsidRPr="005A6304">
        <w:rPr>
          <w:rFonts w:ascii="Verdana" w:eastAsia="Calibri" w:hAnsi="Verdana"/>
          <w:i/>
          <w:sz w:val="20"/>
          <w:szCs w:val="20"/>
        </w:rPr>
        <w:t xml:space="preserve"> </w:t>
      </w:r>
      <w:proofErr w:type="spellStart"/>
      <w:r w:rsidRPr="005A6304">
        <w:rPr>
          <w:rFonts w:ascii="Verdana" w:eastAsia="Calibri" w:hAnsi="Verdana"/>
          <w:i/>
          <w:sz w:val="20"/>
          <w:szCs w:val="20"/>
        </w:rPr>
        <w:t>oferty</w:t>
      </w:r>
      <w:proofErr w:type="spellEnd"/>
      <w:r w:rsidRPr="005A6304">
        <w:rPr>
          <w:rFonts w:ascii="Verdana" w:eastAsia="Calibri" w:hAnsi="Verdana"/>
          <w:i/>
          <w:sz w:val="20"/>
          <w:szCs w:val="20"/>
        </w:rPr>
        <w:t xml:space="preserve"> </w:t>
      </w:r>
      <w:proofErr w:type="spellStart"/>
      <w:r w:rsidRPr="005A6304">
        <w:rPr>
          <w:rFonts w:ascii="Verdana" w:eastAsia="Calibri" w:hAnsi="Verdana"/>
          <w:i/>
          <w:sz w:val="20"/>
          <w:szCs w:val="20"/>
        </w:rPr>
        <w:t>częściowej</w:t>
      </w:r>
      <w:proofErr w:type="spellEnd"/>
      <w:r w:rsidRPr="005A6304">
        <w:rPr>
          <w:rFonts w:ascii="Verdana" w:eastAsia="Calibri" w:hAnsi="Verdana"/>
          <w:i/>
          <w:sz w:val="20"/>
          <w:szCs w:val="20"/>
        </w:rPr>
        <w:t xml:space="preserve"> </w:t>
      </w:r>
      <w:proofErr w:type="spellStart"/>
      <w:r w:rsidRPr="005A6304">
        <w:rPr>
          <w:rFonts w:ascii="Verdana" w:eastAsia="Calibri" w:hAnsi="Verdana"/>
          <w:i/>
          <w:sz w:val="20"/>
          <w:szCs w:val="20"/>
        </w:rPr>
        <w:t>niezależnie</w:t>
      </w:r>
      <w:proofErr w:type="spellEnd"/>
      <w:r w:rsidRPr="005A6304">
        <w:rPr>
          <w:rFonts w:ascii="Verdana" w:eastAsia="Calibri" w:hAnsi="Verdana"/>
          <w:i/>
          <w:sz w:val="20"/>
          <w:szCs w:val="20"/>
        </w:rPr>
        <w:t xml:space="preserve"> </w:t>
      </w:r>
      <w:proofErr w:type="spellStart"/>
      <w:r w:rsidRPr="005A6304">
        <w:rPr>
          <w:rFonts w:ascii="Verdana" w:eastAsia="Calibri" w:hAnsi="Verdana"/>
          <w:i/>
          <w:sz w:val="20"/>
          <w:szCs w:val="20"/>
        </w:rPr>
        <w:t>od</w:t>
      </w:r>
      <w:proofErr w:type="spellEnd"/>
      <w:r w:rsidRPr="005A6304">
        <w:rPr>
          <w:rFonts w:ascii="Verdana" w:eastAsia="Calibri" w:hAnsi="Verdana"/>
          <w:i/>
          <w:sz w:val="20"/>
          <w:szCs w:val="20"/>
        </w:rPr>
        <w:t xml:space="preserve"> </w:t>
      </w:r>
      <w:proofErr w:type="spellStart"/>
      <w:r w:rsidRPr="005A6304">
        <w:rPr>
          <w:rFonts w:ascii="Verdana" w:eastAsia="Calibri" w:hAnsi="Verdana"/>
          <w:i/>
          <w:sz w:val="20"/>
          <w:szCs w:val="20"/>
        </w:rPr>
        <w:t>innego</w:t>
      </w:r>
      <w:proofErr w:type="spellEnd"/>
      <w:r w:rsidRPr="005A6304">
        <w:rPr>
          <w:rFonts w:ascii="Verdana" w:eastAsia="Calibri" w:hAnsi="Verdana"/>
          <w:i/>
          <w:sz w:val="20"/>
          <w:szCs w:val="20"/>
        </w:rPr>
        <w:t xml:space="preserve"> </w:t>
      </w:r>
      <w:proofErr w:type="spellStart"/>
      <w:r w:rsidRPr="005A6304">
        <w:rPr>
          <w:rFonts w:ascii="Verdana" w:eastAsia="Calibri" w:hAnsi="Verdana"/>
          <w:i/>
          <w:sz w:val="20"/>
          <w:szCs w:val="20"/>
        </w:rPr>
        <w:t>Wykonawcy</w:t>
      </w:r>
      <w:proofErr w:type="spellEnd"/>
      <w:r w:rsidRPr="005A6304">
        <w:rPr>
          <w:rFonts w:ascii="Verdana" w:eastAsia="Calibri" w:hAnsi="Verdana"/>
          <w:i/>
          <w:sz w:val="20"/>
          <w:szCs w:val="20"/>
        </w:rPr>
        <w:t xml:space="preserve"> </w:t>
      </w:r>
      <w:proofErr w:type="spellStart"/>
      <w:r w:rsidRPr="005A6304">
        <w:rPr>
          <w:rFonts w:ascii="Verdana" w:eastAsia="Calibri" w:hAnsi="Verdana"/>
          <w:i/>
          <w:sz w:val="20"/>
          <w:szCs w:val="20"/>
        </w:rPr>
        <w:t>należącego</w:t>
      </w:r>
      <w:proofErr w:type="spellEnd"/>
      <w:r w:rsidRPr="005A6304">
        <w:rPr>
          <w:rFonts w:ascii="Verdana" w:eastAsia="Calibri" w:hAnsi="Verdana" w:cs="Arial"/>
          <w:i/>
          <w:sz w:val="20"/>
          <w:szCs w:val="20"/>
        </w:rPr>
        <w:t xml:space="preserve"> do </w:t>
      </w:r>
      <w:proofErr w:type="spellStart"/>
      <w:r w:rsidRPr="005A6304">
        <w:rPr>
          <w:rFonts w:ascii="Verdana" w:eastAsia="Calibri" w:hAnsi="Verdana" w:cs="Arial"/>
          <w:i/>
          <w:sz w:val="20"/>
          <w:szCs w:val="20"/>
        </w:rPr>
        <w:t>tej</w:t>
      </w:r>
      <w:proofErr w:type="spellEnd"/>
      <w:r w:rsidRPr="005A6304">
        <w:rPr>
          <w:rFonts w:ascii="Verdana" w:eastAsia="Calibri" w:hAnsi="Verdana" w:cs="Arial"/>
          <w:i/>
          <w:sz w:val="20"/>
          <w:szCs w:val="20"/>
        </w:rPr>
        <w:t xml:space="preserve"> </w:t>
      </w:r>
      <w:proofErr w:type="spellStart"/>
      <w:r w:rsidRPr="005A6304">
        <w:rPr>
          <w:rFonts w:ascii="Verdana" w:eastAsia="Calibri" w:hAnsi="Verdana" w:cs="Arial"/>
          <w:i/>
          <w:sz w:val="20"/>
          <w:szCs w:val="20"/>
        </w:rPr>
        <w:t>samej</w:t>
      </w:r>
      <w:proofErr w:type="spellEnd"/>
      <w:r w:rsidRPr="005A6304">
        <w:rPr>
          <w:rFonts w:ascii="Verdana" w:eastAsia="Calibri" w:hAnsi="Verdana" w:cs="Arial"/>
          <w:i/>
          <w:sz w:val="20"/>
          <w:szCs w:val="20"/>
        </w:rPr>
        <w:t xml:space="preserve"> </w:t>
      </w:r>
      <w:proofErr w:type="spellStart"/>
      <w:r w:rsidRPr="005A6304">
        <w:rPr>
          <w:rFonts w:ascii="Verdana" w:eastAsia="Calibri" w:hAnsi="Verdana" w:cs="Arial"/>
          <w:i/>
          <w:sz w:val="20"/>
          <w:szCs w:val="20"/>
        </w:rPr>
        <w:t>grupy</w:t>
      </w:r>
      <w:proofErr w:type="spellEnd"/>
      <w:r w:rsidRPr="005A6304">
        <w:rPr>
          <w:rFonts w:ascii="Verdana" w:eastAsia="Calibri" w:hAnsi="Verdana" w:cs="Arial"/>
          <w:i/>
          <w:sz w:val="20"/>
          <w:szCs w:val="20"/>
        </w:rPr>
        <w:t xml:space="preserve"> </w:t>
      </w:r>
      <w:proofErr w:type="spellStart"/>
      <w:r w:rsidRPr="005A6304">
        <w:rPr>
          <w:rFonts w:ascii="Verdana" w:eastAsia="Calibri" w:hAnsi="Verdana" w:cs="Arial"/>
          <w:i/>
          <w:sz w:val="20"/>
          <w:szCs w:val="20"/>
        </w:rPr>
        <w:t>kapitałowej</w:t>
      </w:r>
      <w:proofErr w:type="spellEnd"/>
      <w:r w:rsidRPr="005A6304">
        <w:rPr>
          <w:rFonts w:ascii="Verdana" w:eastAsia="Calibri" w:hAnsi="Verdana" w:cs="Arial"/>
          <w:i/>
          <w:sz w:val="20"/>
          <w:szCs w:val="20"/>
        </w:rPr>
        <w:t>.</w:t>
      </w:r>
    </w:p>
    <w:p w14:paraId="12D65382" w14:textId="77777777" w:rsidR="001F7322" w:rsidRDefault="001F7322" w:rsidP="005A6304">
      <w:pPr>
        <w:spacing w:before="120" w:line="360" w:lineRule="auto"/>
        <w:rPr>
          <w:rFonts w:ascii="Verdana" w:eastAsia="Calibri" w:hAnsi="Verdana" w:cs="Arial"/>
          <w:i/>
          <w:sz w:val="20"/>
          <w:szCs w:val="20"/>
        </w:rPr>
      </w:pPr>
    </w:p>
    <w:p w14:paraId="2EB39224" w14:textId="77777777" w:rsidR="001F7322" w:rsidRDefault="001F7322" w:rsidP="005A6304">
      <w:pPr>
        <w:spacing w:before="120" w:line="360" w:lineRule="auto"/>
        <w:rPr>
          <w:rFonts w:ascii="Verdana" w:eastAsia="Calibri" w:hAnsi="Verdana" w:cs="Arial"/>
          <w:i/>
          <w:sz w:val="20"/>
          <w:szCs w:val="20"/>
        </w:rPr>
      </w:pPr>
    </w:p>
    <w:p w14:paraId="5202CE96" w14:textId="77777777" w:rsidR="001F7322" w:rsidRDefault="001F7322" w:rsidP="005A6304">
      <w:pPr>
        <w:spacing w:before="120" w:line="360" w:lineRule="auto"/>
        <w:rPr>
          <w:rFonts w:ascii="Verdana" w:eastAsia="Calibri" w:hAnsi="Verdana" w:cs="Arial"/>
          <w:i/>
          <w:sz w:val="20"/>
          <w:szCs w:val="20"/>
        </w:rPr>
      </w:pPr>
    </w:p>
    <w:p w14:paraId="5D63340B" w14:textId="77777777" w:rsidR="001F7322" w:rsidRDefault="001F7322" w:rsidP="005A6304">
      <w:pPr>
        <w:spacing w:before="120" w:line="360" w:lineRule="auto"/>
        <w:rPr>
          <w:rFonts w:ascii="Verdana" w:eastAsia="Calibri" w:hAnsi="Verdana" w:cs="Arial"/>
          <w:i/>
          <w:sz w:val="20"/>
          <w:szCs w:val="20"/>
        </w:rPr>
      </w:pPr>
    </w:p>
    <w:p w14:paraId="71EF01C8" w14:textId="77777777" w:rsidR="001F7322" w:rsidRDefault="001F7322" w:rsidP="005A6304">
      <w:pPr>
        <w:spacing w:before="120" w:line="360" w:lineRule="auto"/>
        <w:rPr>
          <w:rFonts w:ascii="Verdana" w:eastAsia="Calibri" w:hAnsi="Verdana" w:cs="Arial"/>
          <w:i/>
          <w:sz w:val="20"/>
          <w:szCs w:val="20"/>
        </w:rPr>
      </w:pPr>
    </w:p>
    <w:p w14:paraId="02A2833A" w14:textId="77777777" w:rsidR="001F7322" w:rsidRDefault="001F7322" w:rsidP="005A6304">
      <w:pPr>
        <w:spacing w:before="120" w:line="360" w:lineRule="auto"/>
        <w:rPr>
          <w:rFonts w:ascii="Verdana" w:eastAsia="Calibri" w:hAnsi="Verdana" w:cs="Arial"/>
          <w:i/>
          <w:sz w:val="20"/>
          <w:szCs w:val="20"/>
        </w:rPr>
      </w:pPr>
    </w:p>
    <w:p w14:paraId="674B8453" w14:textId="77777777" w:rsidR="001F7322" w:rsidRDefault="001F7322" w:rsidP="005A6304">
      <w:pPr>
        <w:spacing w:before="120" w:line="360" w:lineRule="auto"/>
        <w:rPr>
          <w:rFonts w:ascii="Verdana" w:eastAsia="Calibri" w:hAnsi="Verdana" w:cs="Arial"/>
          <w:i/>
          <w:sz w:val="20"/>
          <w:szCs w:val="20"/>
        </w:rPr>
      </w:pPr>
    </w:p>
    <w:p w14:paraId="41319F88" w14:textId="77777777" w:rsidR="00C92416" w:rsidRPr="006502C1" w:rsidRDefault="00C92416" w:rsidP="00C92416">
      <w:pPr>
        <w:spacing w:after="280" w:line="360" w:lineRule="auto"/>
        <w:jc w:val="center"/>
        <w:rPr>
          <w:rFonts w:ascii="Verdana" w:eastAsia="Arial" w:hAnsi="Verdana"/>
          <w:sz w:val="20"/>
          <w:szCs w:val="20"/>
          <w:lang w:val="pl-PL"/>
        </w:rPr>
      </w:pPr>
      <w:r>
        <w:rPr>
          <w:rFonts w:ascii="Verdana" w:eastAsia="Calibri" w:hAnsi="Verdana" w:cs="Arial"/>
          <w:i/>
          <w:sz w:val="20"/>
          <w:szCs w:val="20"/>
        </w:rPr>
        <w:tab/>
      </w:r>
      <w:r w:rsidRPr="006502C1">
        <w:rPr>
          <w:rFonts w:ascii="Verdana" w:eastAsia="Arial" w:hAnsi="Verdana"/>
          <w:b/>
          <w:bCs/>
          <w:color w:val="FF0000"/>
          <w:sz w:val="20"/>
          <w:szCs w:val="20"/>
          <w:lang w:val="pl-PL"/>
        </w:rPr>
        <w:t>DOKUMENT NALEŻY PODPISAĆ KWALIFIKOWANYM PODPISEM ELEKTRONICZNYM,</w:t>
      </w:r>
      <w:r w:rsidRPr="006502C1">
        <w:rPr>
          <w:rFonts w:ascii="Verdana" w:eastAsia="Arial" w:hAnsi="Verdana"/>
          <w:b/>
          <w:bCs/>
          <w:color w:val="FF0000"/>
          <w:sz w:val="20"/>
          <w:szCs w:val="20"/>
          <w:lang w:val="pl-PL"/>
        </w:rPr>
        <w:br/>
        <w:t>PODPISEM ZAUFANYM LUB PODPISEM OSOBISTYM.</w:t>
      </w:r>
    </w:p>
    <w:p w14:paraId="1018AFD9" w14:textId="27C20A63" w:rsidR="001F7322" w:rsidRDefault="001F7322" w:rsidP="00C92416">
      <w:pPr>
        <w:tabs>
          <w:tab w:val="left" w:pos="3133"/>
        </w:tabs>
        <w:spacing w:before="120" w:line="360" w:lineRule="auto"/>
        <w:rPr>
          <w:rFonts w:ascii="Verdana" w:eastAsia="Calibri" w:hAnsi="Verdana" w:cs="Arial"/>
          <w:i/>
          <w:sz w:val="20"/>
          <w:szCs w:val="20"/>
        </w:rPr>
      </w:pPr>
    </w:p>
    <w:p w14:paraId="0E022D0F" w14:textId="77777777" w:rsidR="001F7322" w:rsidRDefault="001F7322" w:rsidP="005A6304">
      <w:pPr>
        <w:spacing w:before="120" w:line="360" w:lineRule="auto"/>
        <w:rPr>
          <w:rFonts w:ascii="Verdana" w:eastAsia="Calibri" w:hAnsi="Verdana" w:cs="Arial"/>
          <w:i/>
          <w:sz w:val="20"/>
          <w:szCs w:val="20"/>
        </w:rPr>
      </w:pPr>
    </w:p>
    <w:p w14:paraId="129A32FC" w14:textId="77777777" w:rsidR="00C92416" w:rsidRDefault="00C92416" w:rsidP="005A6304">
      <w:pPr>
        <w:spacing w:before="120" w:line="360" w:lineRule="auto"/>
        <w:rPr>
          <w:rFonts w:ascii="Verdana" w:eastAsia="Calibri" w:hAnsi="Verdana" w:cs="Arial"/>
          <w:i/>
          <w:sz w:val="20"/>
          <w:szCs w:val="20"/>
        </w:rPr>
      </w:pPr>
    </w:p>
    <w:p w14:paraId="39AF18DD" w14:textId="77777777" w:rsidR="00C92416" w:rsidRDefault="00C92416" w:rsidP="005A6304">
      <w:pPr>
        <w:spacing w:before="120" w:line="360" w:lineRule="auto"/>
        <w:rPr>
          <w:rFonts w:ascii="Verdana" w:eastAsia="Calibri" w:hAnsi="Verdana" w:cs="Arial"/>
          <w:i/>
          <w:sz w:val="20"/>
          <w:szCs w:val="20"/>
        </w:rPr>
      </w:pPr>
    </w:p>
    <w:p w14:paraId="535F0CF4" w14:textId="77777777" w:rsidR="001F7322" w:rsidRDefault="001F7322" w:rsidP="005A6304">
      <w:pPr>
        <w:spacing w:before="120" w:line="360" w:lineRule="auto"/>
        <w:rPr>
          <w:rFonts w:ascii="Verdana" w:eastAsia="Calibri" w:hAnsi="Verdana" w:cs="Arial"/>
          <w:i/>
          <w:sz w:val="20"/>
          <w:szCs w:val="20"/>
        </w:rPr>
      </w:pPr>
    </w:p>
    <w:p w14:paraId="67BB494F" w14:textId="77777777" w:rsidR="001F7322" w:rsidRPr="005A6304" w:rsidRDefault="001F7322" w:rsidP="005A6304">
      <w:pPr>
        <w:spacing w:before="120" w:line="360" w:lineRule="auto"/>
        <w:rPr>
          <w:rFonts w:ascii="Verdana" w:eastAsia="Calibri" w:hAnsi="Verdana" w:cs="Arial"/>
          <w:i/>
          <w:sz w:val="20"/>
          <w:szCs w:val="20"/>
        </w:rPr>
      </w:pPr>
    </w:p>
    <w:p w14:paraId="71005F38" w14:textId="7DEAC616" w:rsidR="006E1316" w:rsidRPr="005A6304" w:rsidRDefault="006E1316" w:rsidP="005A6304">
      <w:pPr>
        <w:spacing w:line="360" w:lineRule="auto"/>
        <w:ind w:left="1080" w:hanging="720"/>
        <w:jc w:val="right"/>
        <w:rPr>
          <w:rFonts w:ascii="Verdana" w:eastAsia="Calibri" w:hAnsi="Verdana"/>
          <w:kern w:val="2"/>
          <w:sz w:val="20"/>
          <w:szCs w:val="20"/>
          <w:lang w:val="pl-PL" w:eastAsia="en-US"/>
        </w:rPr>
      </w:pPr>
      <w:r w:rsidRPr="005A6304">
        <w:rPr>
          <w:rFonts w:ascii="Verdana" w:eastAsia="Calibri" w:hAnsi="Verdana"/>
          <w:kern w:val="2"/>
          <w:sz w:val="20"/>
          <w:szCs w:val="20"/>
          <w:lang w:val="pl-PL" w:eastAsia="en-US"/>
        </w:rPr>
        <w:t>Załącznik nr 9</w:t>
      </w:r>
    </w:p>
    <w:p w14:paraId="2D525828" w14:textId="77777777" w:rsidR="006E1316" w:rsidRPr="005A6304" w:rsidRDefault="006E1316" w:rsidP="005A6304">
      <w:pPr>
        <w:spacing w:line="360" w:lineRule="auto"/>
        <w:ind w:left="5246" w:firstLine="708"/>
        <w:rPr>
          <w:rFonts w:ascii="Verdana" w:hAnsi="Verdana"/>
          <w:b/>
          <w:bCs/>
          <w:color w:val="000000" w:themeColor="text1"/>
          <w:sz w:val="20"/>
          <w:szCs w:val="20"/>
        </w:rPr>
      </w:pPr>
    </w:p>
    <w:p w14:paraId="1521C3C9" w14:textId="57E5FE1C" w:rsidR="006E1316" w:rsidRPr="005A6304" w:rsidRDefault="006E1316" w:rsidP="005A6304">
      <w:pPr>
        <w:spacing w:line="360" w:lineRule="auto"/>
        <w:ind w:left="5246" w:firstLine="708"/>
        <w:rPr>
          <w:rFonts w:ascii="Verdana" w:hAnsi="Verdana"/>
          <w:color w:val="000000" w:themeColor="text1"/>
          <w:sz w:val="20"/>
          <w:szCs w:val="20"/>
        </w:rPr>
      </w:pPr>
      <w:proofErr w:type="spellStart"/>
      <w:r w:rsidRPr="005A6304">
        <w:rPr>
          <w:rFonts w:ascii="Verdana" w:hAnsi="Verdana"/>
          <w:b/>
          <w:bCs/>
          <w:color w:val="000000" w:themeColor="text1"/>
          <w:sz w:val="20"/>
          <w:szCs w:val="20"/>
        </w:rPr>
        <w:t>Zamawiający</w:t>
      </w:r>
      <w:proofErr w:type="spellEnd"/>
      <w:r w:rsidRPr="005A6304">
        <w:rPr>
          <w:rFonts w:ascii="Verdana" w:hAnsi="Verdana"/>
          <w:b/>
          <w:bCs/>
          <w:color w:val="000000" w:themeColor="text1"/>
          <w:sz w:val="20"/>
          <w:szCs w:val="20"/>
        </w:rPr>
        <w:t>:</w:t>
      </w:r>
    </w:p>
    <w:p w14:paraId="4B60B8C8" w14:textId="77777777" w:rsidR="006E1316" w:rsidRPr="005A6304" w:rsidRDefault="006E1316" w:rsidP="005A6304">
      <w:pPr>
        <w:spacing w:line="360" w:lineRule="auto"/>
        <w:ind w:left="5954"/>
        <w:jc w:val="left"/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5A6304">
        <w:rPr>
          <w:rFonts w:ascii="Verdana" w:hAnsi="Verdana"/>
          <w:b/>
          <w:bCs/>
          <w:color w:val="000000" w:themeColor="text1"/>
          <w:sz w:val="20"/>
          <w:szCs w:val="20"/>
        </w:rPr>
        <w:t>SIEĆ BADAWCZA ŁUKASIEWICZ - WARSZAWSKI INSTYTUT TECHNOLOGICZNY</w:t>
      </w:r>
    </w:p>
    <w:p w14:paraId="2EA27A4B" w14:textId="77777777" w:rsidR="00C92416" w:rsidRDefault="006E1316" w:rsidP="005A6304">
      <w:pPr>
        <w:spacing w:line="360" w:lineRule="auto"/>
        <w:ind w:left="5954"/>
        <w:jc w:val="left"/>
        <w:rPr>
          <w:rFonts w:ascii="Verdana" w:hAnsi="Verdana"/>
          <w:b/>
          <w:bCs/>
          <w:color w:val="000000" w:themeColor="text1"/>
          <w:sz w:val="20"/>
          <w:szCs w:val="20"/>
        </w:rPr>
      </w:pPr>
      <w:proofErr w:type="spellStart"/>
      <w:r w:rsidRPr="005A6304">
        <w:rPr>
          <w:rFonts w:ascii="Verdana" w:hAnsi="Verdana"/>
          <w:b/>
          <w:bCs/>
          <w:color w:val="000000" w:themeColor="text1"/>
          <w:sz w:val="20"/>
          <w:szCs w:val="20"/>
        </w:rPr>
        <w:t>ul</w:t>
      </w:r>
      <w:proofErr w:type="spellEnd"/>
      <w:r w:rsidRPr="005A6304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. </w:t>
      </w:r>
      <w:proofErr w:type="spellStart"/>
      <w:r w:rsidR="00C92416">
        <w:rPr>
          <w:rFonts w:ascii="Verdana" w:hAnsi="Verdana"/>
          <w:b/>
          <w:bCs/>
          <w:color w:val="000000" w:themeColor="text1"/>
          <w:sz w:val="20"/>
          <w:szCs w:val="20"/>
        </w:rPr>
        <w:t>Duchnicka</w:t>
      </w:r>
      <w:proofErr w:type="spellEnd"/>
      <w:r w:rsidR="00C92416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 3</w:t>
      </w:r>
      <w:r w:rsidRPr="005A6304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, </w:t>
      </w:r>
    </w:p>
    <w:p w14:paraId="589DA46D" w14:textId="697B31B8" w:rsidR="006E1316" w:rsidRPr="005A6304" w:rsidRDefault="006E1316" w:rsidP="005A6304">
      <w:pPr>
        <w:spacing w:line="360" w:lineRule="auto"/>
        <w:ind w:left="5954"/>
        <w:jc w:val="left"/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5A6304">
        <w:rPr>
          <w:rFonts w:ascii="Verdana" w:hAnsi="Verdana"/>
          <w:b/>
          <w:bCs/>
          <w:color w:val="000000" w:themeColor="text1"/>
          <w:sz w:val="20"/>
          <w:szCs w:val="20"/>
        </w:rPr>
        <w:t>0</w:t>
      </w:r>
      <w:r w:rsidR="00C92416">
        <w:rPr>
          <w:rFonts w:ascii="Verdana" w:hAnsi="Verdana"/>
          <w:b/>
          <w:bCs/>
          <w:color w:val="000000" w:themeColor="text1"/>
          <w:sz w:val="20"/>
          <w:szCs w:val="20"/>
        </w:rPr>
        <w:t>1</w:t>
      </w:r>
      <w:r w:rsidRPr="005A6304">
        <w:rPr>
          <w:rFonts w:ascii="Verdana" w:hAnsi="Verdana"/>
          <w:b/>
          <w:bCs/>
          <w:color w:val="000000" w:themeColor="text1"/>
          <w:sz w:val="20"/>
          <w:szCs w:val="20"/>
        </w:rPr>
        <w:t>-</w:t>
      </w:r>
      <w:r w:rsidR="00C92416">
        <w:rPr>
          <w:rFonts w:ascii="Verdana" w:hAnsi="Verdana"/>
          <w:b/>
          <w:bCs/>
          <w:color w:val="000000" w:themeColor="text1"/>
          <w:sz w:val="20"/>
          <w:szCs w:val="20"/>
        </w:rPr>
        <w:t>796</w:t>
      </w:r>
      <w:r w:rsidRPr="005A6304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 Warszawa</w:t>
      </w:r>
    </w:p>
    <w:p w14:paraId="1BF8AC73" w14:textId="77777777" w:rsidR="006E1316" w:rsidRPr="005A6304" w:rsidRDefault="006E1316" w:rsidP="005A6304">
      <w:pPr>
        <w:spacing w:line="360" w:lineRule="auto"/>
        <w:rPr>
          <w:rFonts w:ascii="Verdana" w:hAnsi="Verdana"/>
          <w:color w:val="000000" w:themeColor="text1"/>
          <w:sz w:val="20"/>
          <w:szCs w:val="20"/>
        </w:rPr>
      </w:pPr>
      <w:proofErr w:type="spellStart"/>
      <w:r w:rsidRPr="005A6304">
        <w:rPr>
          <w:rFonts w:ascii="Verdana" w:hAnsi="Verdana"/>
          <w:b/>
          <w:bCs/>
          <w:color w:val="000000" w:themeColor="text1"/>
          <w:sz w:val="20"/>
          <w:szCs w:val="20"/>
        </w:rPr>
        <w:t>Wykonawca</w:t>
      </w:r>
      <w:proofErr w:type="spellEnd"/>
      <w:r w:rsidRPr="005A6304">
        <w:rPr>
          <w:rFonts w:ascii="Verdana" w:hAnsi="Verdana"/>
          <w:b/>
          <w:bCs/>
          <w:color w:val="000000" w:themeColor="text1"/>
          <w:sz w:val="20"/>
          <w:szCs w:val="20"/>
        </w:rPr>
        <w:t>:</w:t>
      </w:r>
    </w:p>
    <w:p w14:paraId="2DFC67A8" w14:textId="11F5CAED" w:rsidR="006E1316" w:rsidRPr="005A6304" w:rsidRDefault="006E1316" w:rsidP="005A6304">
      <w:pPr>
        <w:spacing w:line="360" w:lineRule="auto"/>
        <w:ind w:right="5954"/>
        <w:rPr>
          <w:rFonts w:ascii="Verdana" w:hAnsi="Verdana"/>
          <w:color w:val="000000" w:themeColor="text1"/>
          <w:sz w:val="20"/>
          <w:szCs w:val="20"/>
        </w:rPr>
      </w:pPr>
      <w:r w:rsidRPr="005A6304">
        <w:rPr>
          <w:rFonts w:ascii="Verdana" w:hAnsi="Verdana"/>
          <w:color w:val="000000" w:themeColor="text1"/>
          <w:sz w:val="20"/>
          <w:szCs w:val="20"/>
        </w:rPr>
        <w:t>………………………………………………</w:t>
      </w:r>
    </w:p>
    <w:p w14:paraId="4721747E" w14:textId="77777777" w:rsidR="006E1316" w:rsidRPr="005A6304" w:rsidRDefault="006E1316" w:rsidP="005A6304">
      <w:pPr>
        <w:spacing w:line="360" w:lineRule="auto"/>
        <w:ind w:right="5953"/>
        <w:rPr>
          <w:rFonts w:ascii="Verdana" w:hAnsi="Verdana"/>
          <w:color w:val="000000" w:themeColor="text1"/>
          <w:sz w:val="20"/>
          <w:szCs w:val="20"/>
        </w:rPr>
      </w:pPr>
      <w:r w:rsidRPr="005A6304">
        <w:rPr>
          <w:rFonts w:ascii="Verdana" w:hAnsi="Verdana"/>
          <w:i/>
          <w:iCs/>
          <w:color w:val="000000" w:themeColor="text1"/>
          <w:sz w:val="20"/>
          <w:szCs w:val="20"/>
        </w:rPr>
        <w:t>(</w:t>
      </w:r>
      <w:proofErr w:type="spellStart"/>
      <w:r w:rsidRPr="005A6304">
        <w:rPr>
          <w:rFonts w:ascii="Verdana" w:hAnsi="Verdana"/>
          <w:i/>
          <w:iCs/>
          <w:color w:val="000000" w:themeColor="text1"/>
          <w:sz w:val="20"/>
          <w:szCs w:val="20"/>
        </w:rPr>
        <w:t>pełna</w:t>
      </w:r>
      <w:proofErr w:type="spellEnd"/>
      <w:r w:rsidRPr="005A6304">
        <w:rPr>
          <w:rFonts w:ascii="Verdana" w:hAnsi="Verdana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i/>
          <w:iCs/>
          <w:color w:val="000000" w:themeColor="text1"/>
          <w:sz w:val="20"/>
          <w:szCs w:val="20"/>
        </w:rPr>
        <w:t>nazwa</w:t>
      </w:r>
      <w:proofErr w:type="spellEnd"/>
      <w:r w:rsidRPr="005A6304">
        <w:rPr>
          <w:rFonts w:ascii="Verdana" w:hAnsi="Verdana"/>
          <w:i/>
          <w:iCs/>
          <w:color w:val="000000" w:themeColor="text1"/>
          <w:sz w:val="20"/>
          <w:szCs w:val="20"/>
        </w:rPr>
        <w:t>/</w:t>
      </w:r>
      <w:proofErr w:type="spellStart"/>
      <w:r w:rsidRPr="005A6304">
        <w:rPr>
          <w:rFonts w:ascii="Verdana" w:hAnsi="Verdana"/>
          <w:i/>
          <w:iCs/>
          <w:color w:val="000000" w:themeColor="text1"/>
          <w:sz w:val="20"/>
          <w:szCs w:val="20"/>
        </w:rPr>
        <w:t>firma</w:t>
      </w:r>
      <w:proofErr w:type="spellEnd"/>
      <w:r w:rsidRPr="005A6304">
        <w:rPr>
          <w:rFonts w:ascii="Verdana" w:hAnsi="Verdana"/>
          <w:i/>
          <w:iCs/>
          <w:color w:val="000000" w:themeColor="text1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i/>
          <w:iCs/>
          <w:color w:val="000000" w:themeColor="text1"/>
          <w:sz w:val="20"/>
          <w:szCs w:val="20"/>
        </w:rPr>
        <w:t>adres</w:t>
      </w:r>
      <w:proofErr w:type="spellEnd"/>
      <w:r w:rsidRPr="005A6304">
        <w:rPr>
          <w:rFonts w:ascii="Verdana" w:hAnsi="Verdana"/>
          <w:i/>
          <w:iCs/>
          <w:color w:val="000000" w:themeColor="text1"/>
          <w:sz w:val="20"/>
          <w:szCs w:val="20"/>
        </w:rPr>
        <w:t xml:space="preserve">, w </w:t>
      </w:r>
      <w:proofErr w:type="spellStart"/>
      <w:r w:rsidRPr="005A6304">
        <w:rPr>
          <w:rFonts w:ascii="Verdana" w:hAnsi="Verdana"/>
          <w:i/>
          <w:iCs/>
          <w:color w:val="000000" w:themeColor="text1"/>
          <w:sz w:val="20"/>
          <w:szCs w:val="20"/>
        </w:rPr>
        <w:t>zależności</w:t>
      </w:r>
      <w:proofErr w:type="spellEnd"/>
      <w:r w:rsidRPr="005A6304">
        <w:rPr>
          <w:rFonts w:ascii="Verdana" w:hAnsi="Verdana"/>
          <w:i/>
          <w:iCs/>
          <w:color w:val="000000" w:themeColor="text1"/>
          <w:sz w:val="20"/>
          <w:szCs w:val="20"/>
        </w:rPr>
        <w:t xml:space="preserve"> od </w:t>
      </w:r>
      <w:proofErr w:type="spellStart"/>
      <w:r w:rsidRPr="005A6304">
        <w:rPr>
          <w:rFonts w:ascii="Verdana" w:hAnsi="Verdana"/>
          <w:i/>
          <w:iCs/>
          <w:color w:val="000000" w:themeColor="text1"/>
          <w:sz w:val="20"/>
          <w:szCs w:val="20"/>
        </w:rPr>
        <w:t>podmiotu</w:t>
      </w:r>
      <w:proofErr w:type="spellEnd"/>
      <w:r w:rsidRPr="005A6304">
        <w:rPr>
          <w:rFonts w:ascii="Verdana" w:hAnsi="Verdana"/>
          <w:i/>
          <w:iCs/>
          <w:color w:val="000000" w:themeColor="text1"/>
          <w:sz w:val="20"/>
          <w:szCs w:val="20"/>
        </w:rPr>
        <w:t>: NIP/PESEL, KRS/CEiDG)</w:t>
      </w:r>
    </w:p>
    <w:p w14:paraId="697EE528" w14:textId="77777777" w:rsidR="006E1316" w:rsidRPr="005A6304" w:rsidRDefault="006E1316" w:rsidP="005A6304">
      <w:pPr>
        <w:spacing w:line="360" w:lineRule="auto"/>
        <w:rPr>
          <w:rFonts w:ascii="Verdana" w:hAnsi="Verdana"/>
          <w:color w:val="000000" w:themeColor="text1"/>
          <w:sz w:val="20"/>
          <w:szCs w:val="20"/>
        </w:rPr>
      </w:pPr>
      <w:proofErr w:type="spellStart"/>
      <w:r w:rsidRPr="005A6304">
        <w:rPr>
          <w:rFonts w:ascii="Verdana" w:hAnsi="Verdana"/>
          <w:color w:val="000000" w:themeColor="text1"/>
          <w:sz w:val="20"/>
          <w:szCs w:val="20"/>
          <w:u w:val="single"/>
        </w:rPr>
        <w:t>reprezentowany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  <w:u w:val="single"/>
        </w:rPr>
        <w:t xml:space="preserve">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  <w:u w:val="single"/>
        </w:rPr>
        <w:t>przez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  <w:u w:val="single"/>
        </w:rPr>
        <w:t>:</w:t>
      </w:r>
    </w:p>
    <w:p w14:paraId="442A1223" w14:textId="1D76A437" w:rsidR="006E1316" w:rsidRPr="005A6304" w:rsidRDefault="006E1316" w:rsidP="005A6304">
      <w:pPr>
        <w:spacing w:line="360" w:lineRule="auto"/>
        <w:ind w:right="5954"/>
        <w:rPr>
          <w:rFonts w:ascii="Verdana" w:hAnsi="Verdana"/>
          <w:color w:val="000000" w:themeColor="text1"/>
          <w:sz w:val="20"/>
          <w:szCs w:val="20"/>
        </w:rPr>
      </w:pPr>
      <w:r w:rsidRPr="005A6304">
        <w:rPr>
          <w:rFonts w:ascii="Verdana" w:hAnsi="Verdana"/>
          <w:color w:val="000000" w:themeColor="text1"/>
          <w:sz w:val="20"/>
          <w:szCs w:val="20"/>
        </w:rPr>
        <w:t>………………………………………………</w:t>
      </w:r>
    </w:p>
    <w:p w14:paraId="1D06A40E" w14:textId="77777777" w:rsidR="006E1316" w:rsidRPr="005A6304" w:rsidRDefault="006E1316" w:rsidP="005A6304">
      <w:pPr>
        <w:spacing w:line="360" w:lineRule="auto"/>
        <w:ind w:right="5953"/>
        <w:rPr>
          <w:rFonts w:ascii="Verdana" w:hAnsi="Verdana"/>
          <w:color w:val="000000" w:themeColor="text1"/>
          <w:sz w:val="20"/>
          <w:szCs w:val="20"/>
        </w:rPr>
      </w:pPr>
      <w:r w:rsidRPr="005A6304">
        <w:rPr>
          <w:rFonts w:ascii="Verdana" w:hAnsi="Verdana"/>
          <w:i/>
          <w:iCs/>
          <w:color w:val="000000" w:themeColor="text1"/>
          <w:sz w:val="20"/>
          <w:szCs w:val="20"/>
        </w:rPr>
        <w:t>(</w:t>
      </w:r>
      <w:proofErr w:type="spellStart"/>
      <w:r w:rsidRPr="005A6304">
        <w:rPr>
          <w:rFonts w:ascii="Verdana" w:hAnsi="Verdana"/>
          <w:i/>
          <w:iCs/>
          <w:color w:val="000000" w:themeColor="text1"/>
          <w:sz w:val="20"/>
          <w:szCs w:val="20"/>
        </w:rPr>
        <w:t>imię</w:t>
      </w:r>
      <w:proofErr w:type="spellEnd"/>
      <w:r w:rsidRPr="005A6304">
        <w:rPr>
          <w:rFonts w:ascii="Verdana" w:hAnsi="Verdana"/>
          <w:i/>
          <w:iCs/>
          <w:color w:val="000000" w:themeColor="text1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i/>
          <w:iCs/>
          <w:color w:val="000000" w:themeColor="text1"/>
          <w:sz w:val="20"/>
          <w:szCs w:val="20"/>
        </w:rPr>
        <w:t>nazwisko</w:t>
      </w:r>
      <w:proofErr w:type="spellEnd"/>
      <w:r w:rsidRPr="005A6304">
        <w:rPr>
          <w:rFonts w:ascii="Verdana" w:hAnsi="Verdana"/>
          <w:i/>
          <w:iCs/>
          <w:color w:val="000000" w:themeColor="text1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i/>
          <w:iCs/>
          <w:color w:val="000000" w:themeColor="text1"/>
          <w:sz w:val="20"/>
          <w:szCs w:val="20"/>
        </w:rPr>
        <w:t>stanowisko</w:t>
      </w:r>
      <w:proofErr w:type="spellEnd"/>
      <w:r w:rsidRPr="005A6304">
        <w:rPr>
          <w:rFonts w:ascii="Verdana" w:hAnsi="Verdana"/>
          <w:i/>
          <w:iCs/>
          <w:color w:val="000000" w:themeColor="text1"/>
          <w:sz w:val="20"/>
          <w:szCs w:val="20"/>
        </w:rPr>
        <w:t>/</w:t>
      </w:r>
      <w:proofErr w:type="spellStart"/>
      <w:r w:rsidRPr="005A6304">
        <w:rPr>
          <w:rFonts w:ascii="Verdana" w:hAnsi="Verdana"/>
          <w:i/>
          <w:iCs/>
          <w:color w:val="000000" w:themeColor="text1"/>
          <w:sz w:val="20"/>
          <w:szCs w:val="20"/>
        </w:rPr>
        <w:t>podstawa</w:t>
      </w:r>
      <w:proofErr w:type="spellEnd"/>
      <w:r w:rsidRPr="005A6304">
        <w:rPr>
          <w:rFonts w:ascii="Verdana" w:hAnsi="Verdana"/>
          <w:i/>
          <w:iCs/>
          <w:color w:val="000000" w:themeColor="text1"/>
          <w:sz w:val="20"/>
          <w:szCs w:val="20"/>
        </w:rPr>
        <w:t xml:space="preserve"> do </w:t>
      </w:r>
      <w:proofErr w:type="spellStart"/>
      <w:r w:rsidRPr="005A6304">
        <w:rPr>
          <w:rFonts w:ascii="Verdana" w:hAnsi="Verdana"/>
          <w:i/>
          <w:iCs/>
          <w:color w:val="000000" w:themeColor="text1"/>
          <w:sz w:val="20"/>
          <w:szCs w:val="20"/>
        </w:rPr>
        <w:t>reprezentacji</w:t>
      </w:r>
      <w:proofErr w:type="spellEnd"/>
      <w:r w:rsidRPr="005A6304">
        <w:rPr>
          <w:rFonts w:ascii="Verdana" w:hAnsi="Verdana"/>
          <w:i/>
          <w:iCs/>
          <w:color w:val="000000" w:themeColor="text1"/>
          <w:sz w:val="20"/>
          <w:szCs w:val="20"/>
        </w:rPr>
        <w:t>)</w:t>
      </w:r>
    </w:p>
    <w:p w14:paraId="22D070AC" w14:textId="77777777" w:rsidR="006E1316" w:rsidRPr="005A6304" w:rsidRDefault="006E1316" w:rsidP="005A6304">
      <w:pPr>
        <w:spacing w:line="360" w:lineRule="auto"/>
        <w:rPr>
          <w:rFonts w:ascii="Verdana" w:hAnsi="Verdana"/>
          <w:color w:val="000000" w:themeColor="text1"/>
          <w:sz w:val="20"/>
          <w:szCs w:val="20"/>
        </w:rPr>
      </w:pPr>
    </w:p>
    <w:p w14:paraId="317F4A2E" w14:textId="77777777" w:rsidR="006E1316" w:rsidRPr="005A6304" w:rsidRDefault="006E1316" w:rsidP="005A6304">
      <w:pPr>
        <w:spacing w:line="360" w:lineRule="auto"/>
        <w:rPr>
          <w:rFonts w:ascii="Verdana" w:hAnsi="Verdana"/>
          <w:color w:val="000000" w:themeColor="text1"/>
          <w:sz w:val="20"/>
          <w:szCs w:val="20"/>
        </w:rPr>
      </w:pPr>
    </w:p>
    <w:p w14:paraId="7B4D9C6D" w14:textId="77777777" w:rsidR="006E1316" w:rsidRPr="005A6304" w:rsidRDefault="006E1316" w:rsidP="005A6304">
      <w:pPr>
        <w:spacing w:after="120" w:line="360" w:lineRule="auto"/>
        <w:jc w:val="center"/>
        <w:rPr>
          <w:rFonts w:ascii="Verdana" w:hAnsi="Verdana"/>
          <w:color w:val="000000" w:themeColor="text1"/>
          <w:sz w:val="20"/>
          <w:szCs w:val="20"/>
        </w:rPr>
      </w:pPr>
      <w:proofErr w:type="spellStart"/>
      <w:r w:rsidRPr="005A6304">
        <w:rPr>
          <w:rFonts w:ascii="Verdana" w:hAnsi="Verdana"/>
          <w:b/>
          <w:bCs/>
          <w:color w:val="000000" w:themeColor="text1"/>
          <w:sz w:val="20"/>
          <w:szCs w:val="20"/>
          <w:u w:val="single"/>
        </w:rPr>
        <w:t>Oświadczenia</w:t>
      </w:r>
      <w:proofErr w:type="spellEnd"/>
      <w:r w:rsidRPr="005A6304">
        <w:rPr>
          <w:rFonts w:ascii="Verdana" w:hAnsi="Verdana"/>
          <w:b/>
          <w:bCs/>
          <w:color w:val="000000" w:themeColor="text1"/>
          <w:sz w:val="20"/>
          <w:szCs w:val="20"/>
          <w:u w:val="single"/>
        </w:rPr>
        <w:t xml:space="preserve"> </w:t>
      </w:r>
      <w:proofErr w:type="spellStart"/>
      <w:r w:rsidRPr="005A6304">
        <w:rPr>
          <w:rFonts w:ascii="Verdana" w:hAnsi="Verdana"/>
          <w:b/>
          <w:bCs/>
          <w:color w:val="000000" w:themeColor="text1"/>
          <w:sz w:val="20"/>
          <w:szCs w:val="20"/>
          <w:u w:val="single"/>
        </w:rPr>
        <w:t>wykonawcy</w:t>
      </w:r>
      <w:proofErr w:type="spellEnd"/>
      <w:r w:rsidRPr="005A6304">
        <w:rPr>
          <w:rFonts w:ascii="Verdana" w:hAnsi="Verdana"/>
          <w:b/>
          <w:bCs/>
          <w:color w:val="000000" w:themeColor="text1"/>
          <w:sz w:val="20"/>
          <w:szCs w:val="20"/>
          <w:u w:val="single"/>
        </w:rPr>
        <w:t>/</w:t>
      </w:r>
      <w:proofErr w:type="spellStart"/>
      <w:r w:rsidRPr="005A6304">
        <w:rPr>
          <w:rFonts w:ascii="Verdana" w:hAnsi="Verdana"/>
          <w:b/>
          <w:bCs/>
          <w:color w:val="000000" w:themeColor="text1"/>
          <w:sz w:val="20"/>
          <w:szCs w:val="20"/>
          <w:u w:val="single"/>
        </w:rPr>
        <w:t>wykonawcy</w:t>
      </w:r>
      <w:proofErr w:type="spellEnd"/>
      <w:r w:rsidRPr="005A6304">
        <w:rPr>
          <w:rFonts w:ascii="Verdana" w:hAnsi="Verdana"/>
          <w:b/>
          <w:bCs/>
          <w:color w:val="000000" w:themeColor="text1"/>
          <w:sz w:val="20"/>
          <w:szCs w:val="20"/>
          <w:u w:val="single"/>
        </w:rPr>
        <w:t xml:space="preserve"> </w:t>
      </w:r>
      <w:proofErr w:type="spellStart"/>
      <w:r w:rsidRPr="005A6304">
        <w:rPr>
          <w:rFonts w:ascii="Verdana" w:hAnsi="Verdana"/>
          <w:b/>
          <w:bCs/>
          <w:color w:val="000000" w:themeColor="text1"/>
          <w:sz w:val="20"/>
          <w:szCs w:val="20"/>
          <w:u w:val="single"/>
        </w:rPr>
        <w:t>wspólnie</w:t>
      </w:r>
      <w:proofErr w:type="spellEnd"/>
      <w:r w:rsidRPr="005A6304">
        <w:rPr>
          <w:rFonts w:ascii="Verdana" w:hAnsi="Verdana"/>
          <w:b/>
          <w:bCs/>
          <w:color w:val="000000" w:themeColor="text1"/>
          <w:sz w:val="20"/>
          <w:szCs w:val="20"/>
          <w:u w:val="single"/>
        </w:rPr>
        <w:t xml:space="preserve"> </w:t>
      </w:r>
      <w:proofErr w:type="spellStart"/>
      <w:r w:rsidRPr="005A6304">
        <w:rPr>
          <w:rFonts w:ascii="Verdana" w:hAnsi="Verdana"/>
          <w:b/>
          <w:bCs/>
          <w:color w:val="000000" w:themeColor="text1"/>
          <w:sz w:val="20"/>
          <w:szCs w:val="20"/>
          <w:u w:val="single"/>
        </w:rPr>
        <w:t>ubiegającego</w:t>
      </w:r>
      <w:proofErr w:type="spellEnd"/>
      <w:r w:rsidRPr="005A6304">
        <w:rPr>
          <w:rFonts w:ascii="Verdana" w:hAnsi="Verdana"/>
          <w:b/>
          <w:bCs/>
          <w:color w:val="000000" w:themeColor="text1"/>
          <w:sz w:val="20"/>
          <w:szCs w:val="20"/>
          <w:u w:val="single"/>
        </w:rPr>
        <w:t xml:space="preserve"> </w:t>
      </w:r>
      <w:proofErr w:type="spellStart"/>
      <w:r w:rsidRPr="005A6304">
        <w:rPr>
          <w:rFonts w:ascii="Verdana" w:hAnsi="Verdana"/>
          <w:b/>
          <w:bCs/>
          <w:color w:val="000000" w:themeColor="text1"/>
          <w:sz w:val="20"/>
          <w:szCs w:val="20"/>
          <w:u w:val="single"/>
        </w:rPr>
        <w:t>się</w:t>
      </w:r>
      <w:proofErr w:type="spellEnd"/>
      <w:r w:rsidRPr="005A6304">
        <w:rPr>
          <w:rFonts w:ascii="Verdana" w:hAnsi="Verdana"/>
          <w:b/>
          <w:bCs/>
          <w:color w:val="000000" w:themeColor="text1"/>
          <w:sz w:val="20"/>
          <w:szCs w:val="20"/>
          <w:u w:val="single"/>
        </w:rPr>
        <w:t xml:space="preserve"> o </w:t>
      </w:r>
      <w:proofErr w:type="spellStart"/>
      <w:r w:rsidRPr="005A6304">
        <w:rPr>
          <w:rFonts w:ascii="Verdana" w:hAnsi="Verdana"/>
          <w:b/>
          <w:bCs/>
          <w:color w:val="000000" w:themeColor="text1"/>
          <w:sz w:val="20"/>
          <w:szCs w:val="20"/>
          <w:u w:val="single"/>
        </w:rPr>
        <w:t>udzielenie</w:t>
      </w:r>
      <w:proofErr w:type="spellEnd"/>
      <w:r w:rsidRPr="005A6304">
        <w:rPr>
          <w:rFonts w:ascii="Verdana" w:hAnsi="Verdana"/>
          <w:b/>
          <w:bCs/>
          <w:color w:val="000000" w:themeColor="text1"/>
          <w:sz w:val="20"/>
          <w:szCs w:val="20"/>
          <w:u w:val="single"/>
        </w:rPr>
        <w:t xml:space="preserve"> </w:t>
      </w:r>
      <w:proofErr w:type="spellStart"/>
      <w:r w:rsidRPr="005A6304">
        <w:rPr>
          <w:rFonts w:ascii="Verdana" w:hAnsi="Verdana"/>
          <w:b/>
          <w:bCs/>
          <w:color w:val="000000" w:themeColor="text1"/>
          <w:sz w:val="20"/>
          <w:szCs w:val="20"/>
          <w:u w:val="single"/>
        </w:rPr>
        <w:t>zamówienia</w:t>
      </w:r>
      <w:proofErr w:type="spellEnd"/>
      <w:r w:rsidRPr="005A6304">
        <w:rPr>
          <w:rFonts w:ascii="Verdana" w:hAnsi="Verdana"/>
          <w:b/>
          <w:bCs/>
          <w:color w:val="000000" w:themeColor="text1"/>
          <w:sz w:val="20"/>
          <w:szCs w:val="20"/>
          <w:u w:val="single"/>
        </w:rPr>
        <w:t xml:space="preserve"> </w:t>
      </w:r>
    </w:p>
    <w:p w14:paraId="6B76FA01" w14:textId="77777777" w:rsidR="006E1316" w:rsidRPr="005A6304" w:rsidRDefault="006E1316" w:rsidP="005A6304">
      <w:pPr>
        <w:spacing w:before="120" w:line="360" w:lineRule="auto"/>
        <w:jc w:val="center"/>
        <w:rPr>
          <w:rFonts w:ascii="Verdana" w:hAnsi="Verdana"/>
          <w:color w:val="000000" w:themeColor="text1"/>
          <w:sz w:val="20"/>
          <w:szCs w:val="20"/>
        </w:rPr>
      </w:pPr>
      <w:r w:rsidRPr="005A6304">
        <w:rPr>
          <w:rFonts w:ascii="Verdana" w:hAnsi="Verdana"/>
          <w:b/>
          <w:bCs/>
          <w:color w:val="000000" w:themeColor="text1"/>
          <w:sz w:val="20"/>
          <w:szCs w:val="20"/>
          <w:u w:val="single"/>
        </w:rPr>
        <w:t>DOTYCZĄCE AKTUALNOŚCI INFORMACJI ZAWARTYCH W OŚWIADCZENIU, O KTÓRYM MOWA W ART. 125 UST. 1 P.Z.P.</w:t>
      </w:r>
    </w:p>
    <w:p w14:paraId="4E61F4AB" w14:textId="75E345B9" w:rsidR="006E1316" w:rsidRPr="005A6304" w:rsidRDefault="006E1316" w:rsidP="005A6304">
      <w:pPr>
        <w:spacing w:line="360" w:lineRule="auto"/>
        <w:rPr>
          <w:rFonts w:ascii="Verdana" w:hAnsi="Verdana"/>
          <w:color w:val="000000" w:themeColor="text1"/>
          <w:sz w:val="20"/>
          <w:szCs w:val="20"/>
        </w:rPr>
      </w:pPr>
      <w:r w:rsidRPr="005A6304">
        <w:rPr>
          <w:rFonts w:ascii="Verdana" w:hAnsi="Verdana"/>
          <w:color w:val="000000" w:themeColor="text1"/>
          <w:sz w:val="20"/>
          <w:szCs w:val="20"/>
        </w:rPr>
        <w:t xml:space="preserve">Na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potrzeby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postępowania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o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udzielenie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zamówienia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publicznego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pn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. </w:t>
      </w:r>
      <w:proofErr w:type="spellStart"/>
      <w:r w:rsidRPr="005A6304">
        <w:rPr>
          <w:rFonts w:ascii="Verdana" w:hAnsi="Verdana"/>
          <w:b/>
          <w:bCs/>
          <w:color w:val="000000" w:themeColor="text1"/>
          <w:sz w:val="20"/>
          <w:szCs w:val="20"/>
        </w:rPr>
        <w:t>Wykonanie</w:t>
      </w:r>
      <w:proofErr w:type="spellEnd"/>
      <w:r w:rsidRPr="005A6304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b/>
          <w:bCs/>
          <w:color w:val="000000" w:themeColor="text1"/>
          <w:sz w:val="20"/>
          <w:szCs w:val="20"/>
        </w:rPr>
        <w:t>usługi</w:t>
      </w:r>
      <w:proofErr w:type="spellEnd"/>
      <w:r w:rsidRPr="005A6304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b/>
          <w:bCs/>
          <w:color w:val="000000" w:themeColor="text1"/>
          <w:sz w:val="20"/>
          <w:szCs w:val="20"/>
        </w:rPr>
        <w:t>polegającej</w:t>
      </w:r>
      <w:proofErr w:type="spellEnd"/>
      <w:r w:rsidRPr="005A6304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b/>
          <w:bCs/>
          <w:color w:val="000000" w:themeColor="text1"/>
          <w:sz w:val="20"/>
          <w:szCs w:val="20"/>
        </w:rPr>
        <w:t>na</w:t>
      </w:r>
      <w:proofErr w:type="spellEnd"/>
      <w:r w:rsidRPr="005A6304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b/>
          <w:bCs/>
          <w:color w:val="000000" w:themeColor="text1"/>
          <w:sz w:val="20"/>
          <w:szCs w:val="20"/>
        </w:rPr>
        <w:t>sprzątaniu</w:t>
      </w:r>
      <w:proofErr w:type="spellEnd"/>
      <w:r w:rsidRPr="005A6304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b/>
          <w:bCs/>
          <w:color w:val="000000" w:themeColor="text1"/>
          <w:sz w:val="20"/>
          <w:szCs w:val="20"/>
        </w:rPr>
        <w:t>biur</w:t>
      </w:r>
      <w:proofErr w:type="spellEnd"/>
      <w:r w:rsidRPr="005A6304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b/>
          <w:bCs/>
          <w:color w:val="000000" w:themeColor="text1"/>
          <w:sz w:val="20"/>
          <w:szCs w:val="20"/>
        </w:rPr>
        <w:t>i</w:t>
      </w:r>
      <w:proofErr w:type="spellEnd"/>
      <w:r w:rsidRPr="005A6304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b/>
          <w:bCs/>
          <w:color w:val="000000" w:themeColor="text1"/>
          <w:sz w:val="20"/>
          <w:szCs w:val="20"/>
        </w:rPr>
        <w:t>innych</w:t>
      </w:r>
      <w:proofErr w:type="spellEnd"/>
      <w:r w:rsidRPr="005A6304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b/>
          <w:bCs/>
          <w:color w:val="000000" w:themeColor="text1"/>
          <w:sz w:val="20"/>
          <w:szCs w:val="20"/>
        </w:rPr>
        <w:t>pomieszczeń</w:t>
      </w:r>
      <w:proofErr w:type="spellEnd"/>
      <w:r w:rsidRPr="005A6304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 w </w:t>
      </w:r>
      <w:proofErr w:type="spellStart"/>
      <w:r w:rsidRPr="005A6304">
        <w:rPr>
          <w:rFonts w:ascii="Verdana" w:hAnsi="Verdana"/>
          <w:b/>
          <w:bCs/>
          <w:color w:val="000000" w:themeColor="text1"/>
          <w:sz w:val="20"/>
          <w:szCs w:val="20"/>
        </w:rPr>
        <w:t>Sieć</w:t>
      </w:r>
      <w:proofErr w:type="spellEnd"/>
      <w:r w:rsidRPr="005A6304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b/>
          <w:bCs/>
          <w:color w:val="000000" w:themeColor="text1"/>
          <w:sz w:val="20"/>
          <w:szCs w:val="20"/>
        </w:rPr>
        <w:t>Badawcza</w:t>
      </w:r>
      <w:proofErr w:type="spellEnd"/>
      <w:r w:rsidRPr="005A6304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 Łukasiewicz – </w:t>
      </w:r>
      <w:proofErr w:type="spellStart"/>
      <w:r w:rsidRPr="005A6304">
        <w:rPr>
          <w:rFonts w:ascii="Verdana" w:hAnsi="Verdana"/>
          <w:b/>
          <w:bCs/>
          <w:color w:val="000000" w:themeColor="text1"/>
          <w:sz w:val="20"/>
          <w:szCs w:val="20"/>
        </w:rPr>
        <w:t>Warszawskim</w:t>
      </w:r>
      <w:proofErr w:type="spellEnd"/>
      <w:r w:rsidRPr="005A6304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b/>
          <w:bCs/>
          <w:color w:val="000000" w:themeColor="text1"/>
          <w:sz w:val="20"/>
          <w:szCs w:val="20"/>
        </w:rPr>
        <w:t>Instytucie</w:t>
      </w:r>
      <w:proofErr w:type="spellEnd"/>
      <w:r w:rsidRPr="005A6304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b/>
          <w:bCs/>
          <w:color w:val="000000" w:themeColor="text1"/>
          <w:sz w:val="20"/>
          <w:szCs w:val="20"/>
        </w:rPr>
        <w:t>Technologicznym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oświadczam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że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informacje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zawarte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w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oświadczeniu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, o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którym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mowa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w art. 125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ust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. 1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ustawy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z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dnia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11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września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2019 r.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przedłożonym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wraz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z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ofertą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przez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Wykonawcę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są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nadal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aktualne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. </w:t>
      </w:r>
    </w:p>
    <w:p w14:paraId="35022ECB" w14:textId="77777777" w:rsidR="006E1316" w:rsidRPr="005A6304" w:rsidRDefault="006E1316" w:rsidP="005A6304">
      <w:pPr>
        <w:spacing w:before="240" w:after="120" w:line="360" w:lineRule="auto"/>
        <w:rPr>
          <w:rFonts w:ascii="Verdana" w:hAnsi="Verdana"/>
          <w:color w:val="000000" w:themeColor="text1"/>
          <w:sz w:val="20"/>
          <w:szCs w:val="20"/>
        </w:rPr>
      </w:pPr>
      <w:r w:rsidRPr="005A6304">
        <w:rPr>
          <w:rFonts w:ascii="Verdana" w:hAnsi="Verdana"/>
          <w:b/>
          <w:bCs/>
          <w:color w:val="000000" w:themeColor="text1"/>
          <w:sz w:val="20"/>
          <w:szCs w:val="20"/>
        </w:rPr>
        <w:t>OŚWIADCZENIE DOTYCZĄCE PODWYKONAWCY LUB PODMIOTU UDOSTĘPNIAJĄCEGO ZASOBY, NA KTÓREGO PRZYPADA PONAD 10% WARTOŚCI ZAMÓWIENIA:</w:t>
      </w:r>
    </w:p>
    <w:p w14:paraId="2FC9FC56" w14:textId="77777777" w:rsidR="006E1316" w:rsidRPr="005A6304" w:rsidRDefault="006E1316" w:rsidP="005A6304">
      <w:pPr>
        <w:spacing w:after="120" w:line="360" w:lineRule="auto"/>
        <w:rPr>
          <w:rFonts w:ascii="Verdana" w:hAnsi="Verdana"/>
          <w:color w:val="0070C0"/>
          <w:sz w:val="20"/>
          <w:szCs w:val="20"/>
        </w:rPr>
      </w:pPr>
      <w:r w:rsidRPr="005A6304">
        <w:rPr>
          <w:rFonts w:ascii="Verdana" w:hAnsi="Verdana"/>
          <w:color w:val="0070C0"/>
          <w:sz w:val="20"/>
          <w:szCs w:val="20"/>
        </w:rPr>
        <w:t>[UWAGA</w:t>
      </w:r>
      <w:r w:rsidRPr="005A6304">
        <w:rPr>
          <w:rFonts w:ascii="Verdana" w:hAnsi="Verdana"/>
          <w:i/>
          <w:iCs/>
          <w:color w:val="0070C0"/>
          <w:sz w:val="20"/>
          <w:szCs w:val="20"/>
        </w:rPr>
        <w:t xml:space="preserve">: </w:t>
      </w:r>
      <w:proofErr w:type="spellStart"/>
      <w:r w:rsidRPr="005A6304">
        <w:rPr>
          <w:rFonts w:ascii="Verdana" w:hAnsi="Verdana"/>
          <w:i/>
          <w:iCs/>
          <w:color w:val="0070C0"/>
          <w:sz w:val="20"/>
          <w:szCs w:val="20"/>
        </w:rPr>
        <w:t>wypełnić</w:t>
      </w:r>
      <w:proofErr w:type="spellEnd"/>
      <w:r w:rsidRPr="005A6304">
        <w:rPr>
          <w:rFonts w:ascii="Verdana" w:hAnsi="Verdana"/>
          <w:i/>
          <w:iCs/>
          <w:color w:val="0070C0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i/>
          <w:iCs/>
          <w:color w:val="0070C0"/>
          <w:sz w:val="20"/>
          <w:szCs w:val="20"/>
        </w:rPr>
        <w:t>tylko</w:t>
      </w:r>
      <w:proofErr w:type="spellEnd"/>
      <w:r w:rsidRPr="005A6304">
        <w:rPr>
          <w:rFonts w:ascii="Verdana" w:hAnsi="Verdana"/>
          <w:i/>
          <w:iCs/>
          <w:color w:val="0070C0"/>
          <w:sz w:val="20"/>
          <w:szCs w:val="20"/>
        </w:rPr>
        <w:t xml:space="preserve"> w </w:t>
      </w:r>
      <w:proofErr w:type="spellStart"/>
      <w:r w:rsidRPr="005A6304">
        <w:rPr>
          <w:rFonts w:ascii="Verdana" w:hAnsi="Verdana"/>
          <w:i/>
          <w:iCs/>
          <w:color w:val="0070C0"/>
          <w:sz w:val="20"/>
          <w:szCs w:val="20"/>
        </w:rPr>
        <w:t>przypadku</w:t>
      </w:r>
      <w:proofErr w:type="spellEnd"/>
      <w:r w:rsidRPr="005A6304">
        <w:rPr>
          <w:rFonts w:ascii="Verdana" w:hAnsi="Verdana"/>
          <w:i/>
          <w:iCs/>
          <w:color w:val="0070C0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i/>
          <w:iCs/>
          <w:color w:val="0070C0"/>
          <w:sz w:val="20"/>
          <w:szCs w:val="20"/>
        </w:rPr>
        <w:t>podwykonawcy</w:t>
      </w:r>
      <w:proofErr w:type="spellEnd"/>
      <w:r w:rsidRPr="005A6304">
        <w:rPr>
          <w:rFonts w:ascii="Verdana" w:hAnsi="Verdana"/>
          <w:i/>
          <w:iCs/>
          <w:color w:val="0070C0"/>
          <w:sz w:val="20"/>
          <w:szCs w:val="20"/>
        </w:rPr>
        <w:t xml:space="preserve"> (</w:t>
      </w:r>
      <w:proofErr w:type="spellStart"/>
      <w:r w:rsidRPr="005A6304">
        <w:rPr>
          <w:rFonts w:ascii="Verdana" w:hAnsi="Verdana"/>
          <w:i/>
          <w:iCs/>
          <w:color w:val="0070C0"/>
          <w:sz w:val="20"/>
          <w:szCs w:val="20"/>
        </w:rPr>
        <w:t>niebędącego</w:t>
      </w:r>
      <w:proofErr w:type="spellEnd"/>
      <w:r w:rsidRPr="005A6304">
        <w:rPr>
          <w:rFonts w:ascii="Verdana" w:hAnsi="Verdana"/>
          <w:i/>
          <w:iCs/>
          <w:color w:val="0070C0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i/>
          <w:iCs/>
          <w:color w:val="0070C0"/>
          <w:sz w:val="20"/>
          <w:szCs w:val="20"/>
        </w:rPr>
        <w:t>podmiotem</w:t>
      </w:r>
      <w:proofErr w:type="spellEnd"/>
      <w:r w:rsidRPr="005A6304">
        <w:rPr>
          <w:rFonts w:ascii="Verdana" w:hAnsi="Verdana"/>
          <w:i/>
          <w:iCs/>
          <w:color w:val="0070C0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i/>
          <w:iCs/>
          <w:color w:val="0070C0"/>
          <w:sz w:val="20"/>
          <w:szCs w:val="20"/>
        </w:rPr>
        <w:t>udostępniającym</w:t>
      </w:r>
      <w:proofErr w:type="spellEnd"/>
      <w:r w:rsidRPr="005A6304">
        <w:rPr>
          <w:rFonts w:ascii="Verdana" w:hAnsi="Verdana"/>
          <w:i/>
          <w:iCs/>
          <w:color w:val="0070C0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i/>
          <w:iCs/>
          <w:color w:val="0070C0"/>
          <w:sz w:val="20"/>
          <w:szCs w:val="20"/>
        </w:rPr>
        <w:t>zasoby</w:t>
      </w:r>
      <w:proofErr w:type="spellEnd"/>
      <w:r w:rsidRPr="005A6304">
        <w:rPr>
          <w:rFonts w:ascii="Verdana" w:hAnsi="Verdana"/>
          <w:i/>
          <w:iCs/>
          <w:color w:val="0070C0"/>
          <w:sz w:val="20"/>
          <w:szCs w:val="20"/>
        </w:rPr>
        <w:t xml:space="preserve">), </w:t>
      </w:r>
      <w:proofErr w:type="spellStart"/>
      <w:r w:rsidRPr="005A6304">
        <w:rPr>
          <w:rFonts w:ascii="Verdana" w:hAnsi="Verdana"/>
          <w:i/>
          <w:iCs/>
          <w:color w:val="0070C0"/>
          <w:sz w:val="20"/>
          <w:szCs w:val="20"/>
        </w:rPr>
        <w:t>na</w:t>
      </w:r>
      <w:proofErr w:type="spellEnd"/>
      <w:r w:rsidRPr="005A6304">
        <w:rPr>
          <w:rFonts w:ascii="Verdana" w:hAnsi="Verdana"/>
          <w:i/>
          <w:iCs/>
          <w:color w:val="0070C0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i/>
          <w:iCs/>
          <w:color w:val="0070C0"/>
          <w:sz w:val="20"/>
          <w:szCs w:val="20"/>
        </w:rPr>
        <w:t>którego</w:t>
      </w:r>
      <w:proofErr w:type="spellEnd"/>
      <w:r w:rsidRPr="005A6304">
        <w:rPr>
          <w:rFonts w:ascii="Verdana" w:hAnsi="Verdana"/>
          <w:i/>
          <w:iCs/>
          <w:color w:val="0070C0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i/>
          <w:iCs/>
          <w:color w:val="0070C0"/>
          <w:sz w:val="20"/>
          <w:szCs w:val="20"/>
        </w:rPr>
        <w:t>przypada</w:t>
      </w:r>
      <w:proofErr w:type="spellEnd"/>
      <w:r w:rsidRPr="005A6304">
        <w:rPr>
          <w:rFonts w:ascii="Verdana" w:hAnsi="Verdana"/>
          <w:i/>
          <w:iCs/>
          <w:color w:val="0070C0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i/>
          <w:iCs/>
          <w:color w:val="0070C0"/>
          <w:sz w:val="20"/>
          <w:szCs w:val="20"/>
        </w:rPr>
        <w:t>ponad</w:t>
      </w:r>
      <w:proofErr w:type="spellEnd"/>
      <w:r w:rsidRPr="005A6304">
        <w:rPr>
          <w:rFonts w:ascii="Verdana" w:hAnsi="Verdana"/>
          <w:i/>
          <w:iCs/>
          <w:color w:val="0070C0"/>
          <w:sz w:val="20"/>
          <w:szCs w:val="20"/>
        </w:rPr>
        <w:t xml:space="preserve"> 10% </w:t>
      </w:r>
      <w:proofErr w:type="spellStart"/>
      <w:r w:rsidRPr="005A6304">
        <w:rPr>
          <w:rFonts w:ascii="Verdana" w:hAnsi="Verdana"/>
          <w:i/>
          <w:iCs/>
          <w:color w:val="0070C0"/>
          <w:sz w:val="20"/>
          <w:szCs w:val="20"/>
        </w:rPr>
        <w:t>wartości</w:t>
      </w:r>
      <w:proofErr w:type="spellEnd"/>
      <w:r w:rsidRPr="005A6304">
        <w:rPr>
          <w:rFonts w:ascii="Verdana" w:hAnsi="Verdana"/>
          <w:i/>
          <w:iCs/>
          <w:color w:val="0070C0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i/>
          <w:iCs/>
          <w:color w:val="0070C0"/>
          <w:sz w:val="20"/>
          <w:szCs w:val="20"/>
        </w:rPr>
        <w:t>zamówienia</w:t>
      </w:r>
      <w:proofErr w:type="spellEnd"/>
      <w:r w:rsidRPr="005A6304">
        <w:rPr>
          <w:rFonts w:ascii="Verdana" w:hAnsi="Verdana"/>
          <w:i/>
          <w:iCs/>
          <w:color w:val="0070C0"/>
          <w:sz w:val="20"/>
          <w:szCs w:val="20"/>
        </w:rPr>
        <w:t xml:space="preserve">. W </w:t>
      </w:r>
      <w:proofErr w:type="spellStart"/>
      <w:r w:rsidRPr="005A6304">
        <w:rPr>
          <w:rFonts w:ascii="Verdana" w:hAnsi="Verdana"/>
          <w:i/>
          <w:iCs/>
          <w:color w:val="0070C0"/>
          <w:sz w:val="20"/>
          <w:szCs w:val="20"/>
        </w:rPr>
        <w:t>przypadku</w:t>
      </w:r>
      <w:proofErr w:type="spellEnd"/>
      <w:r w:rsidRPr="005A6304">
        <w:rPr>
          <w:rFonts w:ascii="Verdana" w:hAnsi="Verdana"/>
          <w:i/>
          <w:iCs/>
          <w:color w:val="0070C0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i/>
          <w:iCs/>
          <w:color w:val="0070C0"/>
          <w:sz w:val="20"/>
          <w:szCs w:val="20"/>
        </w:rPr>
        <w:t>więcej</w:t>
      </w:r>
      <w:proofErr w:type="spellEnd"/>
      <w:r w:rsidRPr="005A6304">
        <w:rPr>
          <w:rFonts w:ascii="Verdana" w:hAnsi="Verdana"/>
          <w:i/>
          <w:iCs/>
          <w:color w:val="0070C0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i/>
          <w:iCs/>
          <w:color w:val="0070C0"/>
          <w:sz w:val="20"/>
          <w:szCs w:val="20"/>
        </w:rPr>
        <w:t>niż</w:t>
      </w:r>
      <w:proofErr w:type="spellEnd"/>
      <w:r w:rsidRPr="005A6304">
        <w:rPr>
          <w:rFonts w:ascii="Verdana" w:hAnsi="Verdana"/>
          <w:i/>
          <w:iCs/>
          <w:color w:val="0070C0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i/>
          <w:iCs/>
          <w:color w:val="0070C0"/>
          <w:sz w:val="20"/>
          <w:szCs w:val="20"/>
        </w:rPr>
        <w:t>jednego</w:t>
      </w:r>
      <w:proofErr w:type="spellEnd"/>
      <w:r w:rsidRPr="005A6304">
        <w:rPr>
          <w:rFonts w:ascii="Verdana" w:hAnsi="Verdana"/>
          <w:i/>
          <w:iCs/>
          <w:color w:val="0070C0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i/>
          <w:iCs/>
          <w:color w:val="0070C0"/>
          <w:sz w:val="20"/>
          <w:szCs w:val="20"/>
        </w:rPr>
        <w:t>podwykonawcy</w:t>
      </w:r>
      <w:proofErr w:type="spellEnd"/>
      <w:r w:rsidRPr="005A6304">
        <w:rPr>
          <w:rFonts w:ascii="Verdana" w:hAnsi="Verdana"/>
          <w:i/>
          <w:iCs/>
          <w:color w:val="0070C0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i/>
          <w:iCs/>
          <w:color w:val="0070C0"/>
          <w:sz w:val="20"/>
          <w:szCs w:val="20"/>
        </w:rPr>
        <w:t>na</w:t>
      </w:r>
      <w:proofErr w:type="spellEnd"/>
      <w:r w:rsidRPr="005A6304">
        <w:rPr>
          <w:rFonts w:ascii="Verdana" w:hAnsi="Verdana"/>
          <w:i/>
          <w:iCs/>
          <w:color w:val="0070C0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i/>
          <w:iCs/>
          <w:color w:val="0070C0"/>
          <w:sz w:val="20"/>
          <w:szCs w:val="20"/>
        </w:rPr>
        <w:t>którego</w:t>
      </w:r>
      <w:proofErr w:type="spellEnd"/>
      <w:r w:rsidRPr="005A6304">
        <w:rPr>
          <w:rFonts w:ascii="Verdana" w:hAnsi="Verdana"/>
          <w:i/>
          <w:iCs/>
          <w:color w:val="0070C0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i/>
          <w:iCs/>
          <w:color w:val="0070C0"/>
          <w:sz w:val="20"/>
          <w:szCs w:val="20"/>
        </w:rPr>
        <w:t>zdolnościach</w:t>
      </w:r>
      <w:proofErr w:type="spellEnd"/>
      <w:r w:rsidRPr="005A6304">
        <w:rPr>
          <w:rFonts w:ascii="Verdana" w:hAnsi="Verdana"/>
          <w:i/>
          <w:iCs/>
          <w:color w:val="0070C0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i/>
          <w:iCs/>
          <w:color w:val="0070C0"/>
          <w:sz w:val="20"/>
          <w:szCs w:val="20"/>
        </w:rPr>
        <w:t>lub</w:t>
      </w:r>
      <w:proofErr w:type="spellEnd"/>
      <w:r w:rsidRPr="005A6304">
        <w:rPr>
          <w:rFonts w:ascii="Verdana" w:hAnsi="Verdana"/>
          <w:i/>
          <w:iCs/>
          <w:color w:val="0070C0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i/>
          <w:iCs/>
          <w:color w:val="0070C0"/>
          <w:sz w:val="20"/>
          <w:szCs w:val="20"/>
        </w:rPr>
        <w:t>sytuacji</w:t>
      </w:r>
      <w:proofErr w:type="spellEnd"/>
      <w:r w:rsidRPr="005A6304">
        <w:rPr>
          <w:rFonts w:ascii="Verdana" w:hAnsi="Verdana"/>
          <w:i/>
          <w:iCs/>
          <w:color w:val="0070C0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i/>
          <w:iCs/>
          <w:color w:val="0070C0"/>
          <w:sz w:val="20"/>
          <w:szCs w:val="20"/>
        </w:rPr>
        <w:lastRenderedPageBreak/>
        <w:t>wykonawca</w:t>
      </w:r>
      <w:proofErr w:type="spellEnd"/>
      <w:r w:rsidRPr="005A6304">
        <w:rPr>
          <w:rFonts w:ascii="Verdana" w:hAnsi="Verdana"/>
          <w:i/>
          <w:iCs/>
          <w:color w:val="0070C0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i/>
          <w:iCs/>
          <w:color w:val="0070C0"/>
          <w:sz w:val="20"/>
          <w:szCs w:val="20"/>
        </w:rPr>
        <w:t>nie</w:t>
      </w:r>
      <w:proofErr w:type="spellEnd"/>
      <w:r w:rsidRPr="005A6304">
        <w:rPr>
          <w:rFonts w:ascii="Verdana" w:hAnsi="Verdana"/>
          <w:i/>
          <w:iCs/>
          <w:color w:val="0070C0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i/>
          <w:iCs/>
          <w:color w:val="0070C0"/>
          <w:sz w:val="20"/>
          <w:szCs w:val="20"/>
        </w:rPr>
        <w:t>polega</w:t>
      </w:r>
      <w:proofErr w:type="spellEnd"/>
      <w:r w:rsidRPr="005A6304">
        <w:rPr>
          <w:rFonts w:ascii="Verdana" w:hAnsi="Verdana"/>
          <w:i/>
          <w:iCs/>
          <w:color w:val="0070C0"/>
          <w:sz w:val="20"/>
          <w:szCs w:val="20"/>
        </w:rPr>
        <w:t xml:space="preserve">, a </w:t>
      </w:r>
      <w:proofErr w:type="spellStart"/>
      <w:r w:rsidRPr="005A6304">
        <w:rPr>
          <w:rFonts w:ascii="Verdana" w:hAnsi="Verdana"/>
          <w:i/>
          <w:iCs/>
          <w:color w:val="0070C0"/>
          <w:sz w:val="20"/>
          <w:szCs w:val="20"/>
        </w:rPr>
        <w:t>na</w:t>
      </w:r>
      <w:proofErr w:type="spellEnd"/>
      <w:r w:rsidRPr="005A6304">
        <w:rPr>
          <w:rFonts w:ascii="Verdana" w:hAnsi="Verdana"/>
          <w:i/>
          <w:iCs/>
          <w:color w:val="0070C0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i/>
          <w:iCs/>
          <w:color w:val="0070C0"/>
          <w:sz w:val="20"/>
          <w:szCs w:val="20"/>
        </w:rPr>
        <w:t>którego</w:t>
      </w:r>
      <w:proofErr w:type="spellEnd"/>
      <w:r w:rsidRPr="005A6304">
        <w:rPr>
          <w:rFonts w:ascii="Verdana" w:hAnsi="Verdana"/>
          <w:i/>
          <w:iCs/>
          <w:color w:val="0070C0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i/>
          <w:iCs/>
          <w:color w:val="0070C0"/>
          <w:sz w:val="20"/>
          <w:szCs w:val="20"/>
        </w:rPr>
        <w:t>przypada</w:t>
      </w:r>
      <w:proofErr w:type="spellEnd"/>
      <w:r w:rsidRPr="005A6304">
        <w:rPr>
          <w:rFonts w:ascii="Verdana" w:hAnsi="Verdana"/>
          <w:i/>
          <w:iCs/>
          <w:color w:val="0070C0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i/>
          <w:iCs/>
          <w:color w:val="0070C0"/>
          <w:sz w:val="20"/>
          <w:szCs w:val="20"/>
        </w:rPr>
        <w:t>ponad</w:t>
      </w:r>
      <w:proofErr w:type="spellEnd"/>
      <w:r w:rsidRPr="005A6304">
        <w:rPr>
          <w:rFonts w:ascii="Verdana" w:hAnsi="Verdana"/>
          <w:i/>
          <w:iCs/>
          <w:color w:val="0070C0"/>
          <w:sz w:val="20"/>
          <w:szCs w:val="20"/>
        </w:rPr>
        <w:t xml:space="preserve"> 10% </w:t>
      </w:r>
      <w:proofErr w:type="spellStart"/>
      <w:r w:rsidRPr="005A6304">
        <w:rPr>
          <w:rFonts w:ascii="Verdana" w:hAnsi="Verdana"/>
          <w:i/>
          <w:iCs/>
          <w:color w:val="0070C0"/>
          <w:sz w:val="20"/>
          <w:szCs w:val="20"/>
        </w:rPr>
        <w:t>wartości</w:t>
      </w:r>
      <w:proofErr w:type="spellEnd"/>
      <w:r w:rsidRPr="005A6304">
        <w:rPr>
          <w:rFonts w:ascii="Verdana" w:hAnsi="Verdana"/>
          <w:i/>
          <w:iCs/>
          <w:color w:val="0070C0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i/>
          <w:iCs/>
          <w:color w:val="0070C0"/>
          <w:sz w:val="20"/>
          <w:szCs w:val="20"/>
        </w:rPr>
        <w:t>zamówienia</w:t>
      </w:r>
      <w:proofErr w:type="spellEnd"/>
      <w:r w:rsidRPr="005A6304">
        <w:rPr>
          <w:rFonts w:ascii="Verdana" w:hAnsi="Verdana"/>
          <w:i/>
          <w:iCs/>
          <w:color w:val="0070C0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i/>
          <w:iCs/>
          <w:color w:val="0070C0"/>
          <w:sz w:val="20"/>
          <w:szCs w:val="20"/>
        </w:rPr>
        <w:t>należy</w:t>
      </w:r>
      <w:proofErr w:type="spellEnd"/>
      <w:r w:rsidRPr="005A6304">
        <w:rPr>
          <w:rFonts w:ascii="Verdana" w:hAnsi="Verdana"/>
          <w:i/>
          <w:iCs/>
          <w:color w:val="0070C0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i/>
          <w:iCs/>
          <w:color w:val="0070C0"/>
          <w:sz w:val="20"/>
          <w:szCs w:val="20"/>
        </w:rPr>
        <w:t>zastosować</w:t>
      </w:r>
      <w:proofErr w:type="spellEnd"/>
      <w:r w:rsidRPr="005A6304">
        <w:rPr>
          <w:rFonts w:ascii="Verdana" w:hAnsi="Verdana"/>
          <w:i/>
          <w:iCs/>
          <w:color w:val="0070C0"/>
          <w:sz w:val="20"/>
          <w:szCs w:val="20"/>
        </w:rPr>
        <w:t xml:space="preserve"> tyle </w:t>
      </w:r>
      <w:proofErr w:type="spellStart"/>
      <w:r w:rsidRPr="005A6304">
        <w:rPr>
          <w:rFonts w:ascii="Verdana" w:hAnsi="Verdana"/>
          <w:i/>
          <w:iCs/>
          <w:color w:val="0070C0"/>
          <w:sz w:val="20"/>
          <w:szCs w:val="20"/>
        </w:rPr>
        <w:t>razy</w:t>
      </w:r>
      <w:proofErr w:type="spellEnd"/>
      <w:r w:rsidRPr="005A6304">
        <w:rPr>
          <w:rFonts w:ascii="Verdana" w:hAnsi="Verdana"/>
          <w:i/>
          <w:iCs/>
          <w:color w:val="0070C0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i/>
          <w:iCs/>
          <w:color w:val="0070C0"/>
          <w:sz w:val="20"/>
          <w:szCs w:val="20"/>
        </w:rPr>
        <w:t>ile</w:t>
      </w:r>
      <w:proofErr w:type="spellEnd"/>
      <w:r w:rsidRPr="005A6304">
        <w:rPr>
          <w:rFonts w:ascii="Verdana" w:hAnsi="Verdana"/>
          <w:i/>
          <w:iCs/>
          <w:color w:val="0070C0"/>
          <w:sz w:val="20"/>
          <w:szCs w:val="20"/>
        </w:rPr>
        <w:t xml:space="preserve"> jest to </w:t>
      </w:r>
      <w:proofErr w:type="spellStart"/>
      <w:r w:rsidRPr="005A6304">
        <w:rPr>
          <w:rFonts w:ascii="Verdana" w:hAnsi="Verdana"/>
          <w:i/>
          <w:iCs/>
          <w:color w:val="0070C0"/>
          <w:sz w:val="20"/>
          <w:szCs w:val="20"/>
        </w:rPr>
        <w:t>konieczne</w:t>
      </w:r>
      <w:proofErr w:type="spellEnd"/>
      <w:r w:rsidRPr="005A6304">
        <w:rPr>
          <w:rFonts w:ascii="Verdana" w:hAnsi="Verdana"/>
          <w:i/>
          <w:iCs/>
          <w:color w:val="0070C0"/>
          <w:sz w:val="20"/>
          <w:szCs w:val="20"/>
        </w:rPr>
        <w:t>.</w:t>
      </w:r>
      <w:r w:rsidRPr="005A6304">
        <w:rPr>
          <w:rFonts w:ascii="Verdana" w:hAnsi="Verdana"/>
          <w:color w:val="0070C0"/>
          <w:sz w:val="20"/>
          <w:szCs w:val="20"/>
        </w:rPr>
        <w:t>]</w:t>
      </w:r>
    </w:p>
    <w:p w14:paraId="59451D18" w14:textId="77777777" w:rsidR="003C6E77" w:rsidRDefault="006E1316" w:rsidP="005A6304">
      <w:pPr>
        <w:spacing w:line="360" w:lineRule="auto"/>
        <w:rPr>
          <w:rFonts w:ascii="Verdana" w:hAnsi="Verdana"/>
          <w:color w:val="000000" w:themeColor="text1"/>
          <w:sz w:val="20"/>
          <w:szCs w:val="20"/>
        </w:rPr>
      </w:pP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Oświadczam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że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w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stosunku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do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następującego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podmiotu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będącego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podwykonawcą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na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którego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przypada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ponad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10%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wartości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zamówienia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>: ……………………………………………………………………………………………….……</w:t>
      </w:r>
      <w:r w:rsidR="003C6E77">
        <w:rPr>
          <w:rFonts w:ascii="Verdana" w:hAnsi="Verdana"/>
          <w:color w:val="000000" w:themeColor="text1"/>
          <w:sz w:val="20"/>
          <w:szCs w:val="20"/>
        </w:rPr>
        <w:t>…………………………………………</w:t>
      </w:r>
    </w:p>
    <w:p w14:paraId="50938036" w14:textId="77777777" w:rsidR="003C6E77" w:rsidRDefault="006E1316" w:rsidP="005A6304">
      <w:pPr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i/>
          <w:iCs/>
          <w:color w:val="000000" w:themeColor="text1"/>
          <w:sz w:val="20"/>
          <w:szCs w:val="20"/>
        </w:rPr>
        <w:t>(</w:t>
      </w:r>
      <w:proofErr w:type="spellStart"/>
      <w:r w:rsidRPr="005A6304">
        <w:rPr>
          <w:rFonts w:ascii="Verdana" w:hAnsi="Verdana"/>
          <w:i/>
          <w:iCs/>
          <w:color w:val="000000" w:themeColor="text1"/>
          <w:sz w:val="20"/>
          <w:szCs w:val="20"/>
        </w:rPr>
        <w:t>podać</w:t>
      </w:r>
      <w:proofErr w:type="spellEnd"/>
      <w:r w:rsidRPr="005A6304">
        <w:rPr>
          <w:rFonts w:ascii="Verdana" w:hAnsi="Verdana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i/>
          <w:iCs/>
          <w:color w:val="000000" w:themeColor="text1"/>
          <w:sz w:val="20"/>
          <w:szCs w:val="20"/>
        </w:rPr>
        <w:t>pełną</w:t>
      </w:r>
      <w:proofErr w:type="spellEnd"/>
      <w:r w:rsidRPr="005A6304">
        <w:rPr>
          <w:rFonts w:ascii="Verdana" w:hAnsi="Verdana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i/>
          <w:iCs/>
          <w:color w:val="000000" w:themeColor="text1"/>
          <w:sz w:val="20"/>
          <w:szCs w:val="20"/>
        </w:rPr>
        <w:t>nazwę</w:t>
      </w:r>
      <w:proofErr w:type="spellEnd"/>
      <w:r w:rsidRPr="005A6304">
        <w:rPr>
          <w:rFonts w:ascii="Verdana" w:hAnsi="Verdana"/>
          <w:i/>
          <w:iCs/>
          <w:color w:val="000000" w:themeColor="text1"/>
          <w:sz w:val="20"/>
          <w:szCs w:val="20"/>
        </w:rPr>
        <w:t>/</w:t>
      </w:r>
      <w:proofErr w:type="spellStart"/>
      <w:r w:rsidRPr="005A6304">
        <w:rPr>
          <w:rFonts w:ascii="Verdana" w:hAnsi="Verdana"/>
          <w:i/>
          <w:iCs/>
          <w:color w:val="000000" w:themeColor="text1"/>
          <w:sz w:val="20"/>
          <w:szCs w:val="20"/>
        </w:rPr>
        <w:t>firmę</w:t>
      </w:r>
      <w:proofErr w:type="spellEnd"/>
      <w:r w:rsidRPr="005A6304">
        <w:rPr>
          <w:rFonts w:ascii="Verdana" w:hAnsi="Verdana"/>
          <w:i/>
          <w:iCs/>
          <w:color w:val="000000" w:themeColor="text1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i/>
          <w:iCs/>
          <w:color w:val="000000" w:themeColor="text1"/>
          <w:sz w:val="20"/>
          <w:szCs w:val="20"/>
        </w:rPr>
        <w:t>adres</w:t>
      </w:r>
      <w:proofErr w:type="spellEnd"/>
      <w:r w:rsidRPr="005A6304">
        <w:rPr>
          <w:rFonts w:ascii="Verdana" w:hAnsi="Verdana"/>
          <w:i/>
          <w:iCs/>
          <w:color w:val="000000" w:themeColor="text1"/>
          <w:sz w:val="20"/>
          <w:szCs w:val="20"/>
        </w:rPr>
        <w:t xml:space="preserve">, a </w:t>
      </w:r>
      <w:proofErr w:type="spellStart"/>
      <w:r w:rsidRPr="005A6304">
        <w:rPr>
          <w:rFonts w:ascii="Verdana" w:hAnsi="Verdana"/>
          <w:i/>
          <w:iCs/>
          <w:color w:val="000000" w:themeColor="text1"/>
          <w:sz w:val="20"/>
          <w:szCs w:val="20"/>
        </w:rPr>
        <w:t>także</w:t>
      </w:r>
      <w:proofErr w:type="spellEnd"/>
      <w:r w:rsidRPr="005A6304">
        <w:rPr>
          <w:rFonts w:ascii="Verdana" w:hAnsi="Verdana"/>
          <w:i/>
          <w:iCs/>
          <w:color w:val="000000" w:themeColor="text1"/>
          <w:sz w:val="20"/>
          <w:szCs w:val="20"/>
        </w:rPr>
        <w:t xml:space="preserve"> w </w:t>
      </w:r>
      <w:proofErr w:type="spellStart"/>
      <w:r w:rsidRPr="005A6304">
        <w:rPr>
          <w:rFonts w:ascii="Verdana" w:hAnsi="Verdana"/>
          <w:i/>
          <w:iCs/>
          <w:color w:val="000000" w:themeColor="text1"/>
          <w:sz w:val="20"/>
          <w:szCs w:val="20"/>
        </w:rPr>
        <w:t>zależności</w:t>
      </w:r>
      <w:proofErr w:type="spellEnd"/>
      <w:r w:rsidRPr="005A6304">
        <w:rPr>
          <w:rFonts w:ascii="Verdana" w:hAnsi="Verdana"/>
          <w:i/>
          <w:iCs/>
          <w:color w:val="000000" w:themeColor="text1"/>
          <w:sz w:val="20"/>
          <w:szCs w:val="20"/>
        </w:rPr>
        <w:t xml:space="preserve"> od </w:t>
      </w:r>
      <w:proofErr w:type="spellStart"/>
      <w:r w:rsidRPr="005A6304">
        <w:rPr>
          <w:rFonts w:ascii="Verdana" w:hAnsi="Verdana"/>
          <w:i/>
          <w:iCs/>
          <w:color w:val="000000" w:themeColor="text1"/>
          <w:sz w:val="20"/>
          <w:szCs w:val="20"/>
        </w:rPr>
        <w:t>podmiotu</w:t>
      </w:r>
      <w:proofErr w:type="spellEnd"/>
      <w:r w:rsidRPr="005A6304">
        <w:rPr>
          <w:rFonts w:ascii="Verdana" w:hAnsi="Verdana"/>
          <w:i/>
          <w:iCs/>
          <w:color w:val="000000" w:themeColor="text1"/>
          <w:sz w:val="20"/>
          <w:szCs w:val="20"/>
        </w:rPr>
        <w:t>: NIP/PESEL, KRS/CEiDG)</w:t>
      </w:r>
      <w:r w:rsidRPr="005A6304">
        <w:rPr>
          <w:rFonts w:ascii="Verdana" w:hAnsi="Verdana"/>
          <w:color w:val="000000" w:themeColor="text1"/>
          <w:sz w:val="20"/>
          <w:szCs w:val="20"/>
        </w:rPr>
        <w:t>,</w:t>
      </w:r>
      <w:r w:rsidR="003C6E77">
        <w:rPr>
          <w:rFonts w:ascii="Verdana" w:hAnsi="Verdana"/>
          <w:sz w:val="20"/>
          <w:szCs w:val="20"/>
        </w:rPr>
        <w:t xml:space="preserve"> </w:t>
      </w:r>
    </w:p>
    <w:p w14:paraId="72E239DE" w14:textId="2223C043" w:rsidR="006E1316" w:rsidRPr="005A6304" w:rsidRDefault="006E1316" w:rsidP="005A6304">
      <w:pPr>
        <w:spacing w:line="360" w:lineRule="auto"/>
        <w:rPr>
          <w:rFonts w:ascii="Verdana" w:hAnsi="Verdana"/>
          <w:color w:val="000000" w:themeColor="text1"/>
          <w:sz w:val="20"/>
          <w:szCs w:val="20"/>
        </w:rPr>
      </w:pP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nie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zachodzą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podstawy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wykluczenia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z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postępowania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o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udzielenie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zamówienia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przewidziane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w  art.  5k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rozporządzenia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833/2014 w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brzmieniu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nadanym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rozporządzeniem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2022/576.</w:t>
      </w:r>
    </w:p>
    <w:p w14:paraId="6BD2F68D" w14:textId="77777777" w:rsidR="006E1316" w:rsidRPr="005A6304" w:rsidRDefault="006E1316" w:rsidP="005A6304">
      <w:pPr>
        <w:spacing w:before="240" w:after="120" w:line="360" w:lineRule="auto"/>
        <w:rPr>
          <w:rFonts w:ascii="Verdana" w:hAnsi="Verdana"/>
          <w:color w:val="000000" w:themeColor="text1"/>
          <w:sz w:val="20"/>
          <w:szCs w:val="20"/>
        </w:rPr>
      </w:pPr>
      <w:r w:rsidRPr="005A6304">
        <w:rPr>
          <w:rFonts w:ascii="Verdana" w:hAnsi="Verdana"/>
          <w:b/>
          <w:bCs/>
          <w:color w:val="000000" w:themeColor="text1"/>
          <w:sz w:val="20"/>
          <w:szCs w:val="20"/>
        </w:rPr>
        <w:t>OŚWIADCZENIE DOTYCZĄCE DOSTAWCY, NA KTÓREGO PRZYPADA PONAD 10% WARTOŚCI ZAMÓWIENIA:</w:t>
      </w:r>
    </w:p>
    <w:p w14:paraId="174977A3" w14:textId="77777777" w:rsidR="006E1316" w:rsidRPr="005A6304" w:rsidRDefault="006E1316" w:rsidP="005A6304">
      <w:pPr>
        <w:spacing w:after="120" w:line="360" w:lineRule="auto"/>
        <w:rPr>
          <w:rFonts w:ascii="Verdana" w:hAnsi="Verdana"/>
          <w:color w:val="0070C0"/>
          <w:sz w:val="20"/>
          <w:szCs w:val="20"/>
        </w:rPr>
      </w:pPr>
      <w:r w:rsidRPr="005A6304">
        <w:rPr>
          <w:rFonts w:ascii="Verdana" w:hAnsi="Verdana"/>
          <w:color w:val="0070C0"/>
          <w:sz w:val="20"/>
          <w:szCs w:val="20"/>
        </w:rPr>
        <w:t>[UWAGA</w:t>
      </w:r>
      <w:r w:rsidRPr="005A6304">
        <w:rPr>
          <w:rFonts w:ascii="Verdana" w:hAnsi="Verdana"/>
          <w:i/>
          <w:iCs/>
          <w:color w:val="0070C0"/>
          <w:sz w:val="20"/>
          <w:szCs w:val="20"/>
        </w:rPr>
        <w:t xml:space="preserve">: </w:t>
      </w:r>
      <w:proofErr w:type="spellStart"/>
      <w:r w:rsidRPr="005A6304">
        <w:rPr>
          <w:rFonts w:ascii="Verdana" w:hAnsi="Verdana"/>
          <w:i/>
          <w:iCs/>
          <w:color w:val="0070C0"/>
          <w:sz w:val="20"/>
          <w:szCs w:val="20"/>
        </w:rPr>
        <w:t>wypełnić</w:t>
      </w:r>
      <w:proofErr w:type="spellEnd"/>
      <w:r w:rsidRPr="005A6304">
        <w:rPr>
          <w:rFonts w:ascii="Verdana" w:hAnsi="Verdana"/>
          <w:i/>
          <w:iCs/>
          <w:color w:val="0070C0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i/>
          <w:iCs/>
          <w:color w:val="0070C0"/>
          <w:sz w:val="20"/>
          <w:szCs w:val="20"/>
        </w:rPr>
        <w:t>tylko</w:t>
      </w:r>
      <w:proofErr w:type="spellEnd"/>
      <w:r w:rsidRPr="005A6304">
        <w:rPr>
          <w:rFonts w:ascii="Verdana" w:hAnsi="Verdana"/>
          <w:i/>
          <w:iCs/>
          <w:color w:val="0070C0"/>
          <w:sz w:val="20"/>
          <w:szCs w:val="20"/>
        </w:rPr>
        <w:t xml:space="preserve"> w </w:t>
      </w:r>
      <w:proofErr w:type="spellStart"/>
      <w:r w:rsidRPr="005A6304">
        <w:rPr>
          <w:rFonts w:ascii="Verdana" w:hAnsi="Verdana"/>
          <w:i/>
          <w:iCs/>
          <w:color w:val="0070C0"/>
          <w:sz w:val="20"/>
          <w:szCs w:val="20"/>
        </w:rPr>
        <w:t>przypadku</w:t>
      </w:r>
      <w:proofErr w:type="spellEnd"/>
      <w:r w:rsidRPr="005A6304">
        <w:rPr>
          <w:rFonts w:ascii="Verdana" w:hAnsi="Verdana"/>
          <w:i/>
          <w:iCs/>
          <w:color w:val="0070C0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i/>
          <w:iCs/>
          <w:color w:val="0070C0"/>
          <w:sz w:val="20"/>
          <w:szCs w:val="20"/>
        </w:rPr>
        <w:t>dostawcy</w:t>
      </w:r>
      <w:proofErr w:type="spellEnd"/>
      <w:r w:rsidRPr="005A6304">
        <w:rPr>
          <w:rFonts w:ascii="Verdana" w:hAnsi="Verdana"/>
          <w:i/>
          <w:iCs/>
          <w:color w:val="0070C0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i/>
          <w:iCs/>
          <w:color w:val="0070C0"/>
          <w:sz w:val="20"/>
          <w:szCs w:val="20"/>
        </w:rPr>
        <w:t>na</w:t>
      </w:r>
      <w:proofErr w:type="spellEnd"/>
      <w:r w:rsidRPr="005A6304">
        <w:rPr>
          <w:rFonts w:ascii="Verdana" w:hAnsi="Verdana"/>
          <w:i/>
          <w:iCs/>
          <w:color w:val="0070C0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i/>
          <w:iCs/>
          <w:color w:val="0070C0"/>
          <w:sz w:val="20"/>
          <w:szCs w:val="20"/>
        </w:rPr>
        <w:t>którego</w:t>
      </w:r>
      <w:proofErr w:type="spellEnd"/>
      <w:r w:rsidRPr="005A6304">
        <w:rPr>
          <w:rFonts w:ascii="Verdana" w:hAnsi="Verdana"/>
          <w:i/>
          <w:iCs/>
          <w:color w:val="0070C0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i/>
          <w:iCs/>
          <w:color w:val="0070C0"/>
          <w:sz w:val="20"/>
          <w:szCs w:val="20"/>
        </w:rPr>
        <w:t>przypada</w:t>
      </w:r>
      <w:proofErr w:type="spellEnd"/>
      <w:r w:rsidRPr="005A6304">
        <w:rPr>
          <w:rFonts w:ascii="Verdana" w:hAnsi="Verdana"/>
          <w:i/>
          <w:iCs/>
          <w:color w:val="0070C0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i/>
          <w:iCs/>
          <w:color w:val="0070C0"/>
          <w:sz w:val="20"/>
          <w:szCs w:val="20"/>
        </w:rPr>
        <w:t>ponad</w:t>
      </w:r>
      <w:proofErr w:type="spellEnd"/>
      <w:r w:rsidRPr="005A6304">
        <w:rPr>
          <w:rFonts w:ascii="Verdana" w:hAnsi="Verdana"/>
          <w:i/>
          <w:iCs/>
          <w:color w:val="0070C0"/>
          <w:sz w:val="20"/>
          <w:szCs w:val="20"/>
        </w:rPr>
        <w:t xml:space="preserve"> 10% </w:t>
      </w:r>
      <w:proofErr w:type="spellStart"/>
      <w:r w:rsidRPr="005A6304">
        <w:rPr>
          <w:rFonts w:ascii="Verdana" w:hAnsi="Verdana"/>
          <w:i/>
          <w:iCs/>
          <w:color w:val="0070C0"/>
          <w:sz w:val="20"/>
          <w:szCs w:val="20"/>
        </w:rPr>
        <w:t>wartości</w:t>
      </w:r>
      <w:proofErr w:type="spellEnd"/>
      <w:r w:rsidRPr="005A6304">
        <w:rPr>
          <w:rFonts w:ascii="Verdana" w:hAnsi="Verdana"/>
          <w:i/>
          <w:iCs/>
          <w:color w:val="0070C0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i/>
          <w:iCs/>
          <w:color w:val="0070C0"/>
          <w:sz w:val="20"/>
          <w:szCs w:val="20"/>
        </w:rPr>
        <w:t>zamówienia</w:t>
      </w:r>
      <w:proofErr w:type="spellEnd"/>
      <w:r w:rsidRPr="005A6304">
        <w:rPr>
          <w:rFonts w:ascii="Verdana" w:hAnsi="Verdana"/>
          <w:i/>
          <w:iCs/>
          <w:color w:val="0070C0"/>
          <w:sz w:val="20"/>
          <w:szCs w:val="20"/>
        </w:rPr>
        <w:t xml:space="preserve">. W </w:t>
      </w:r>
      <w:proofErr w:type="spellStart"/>
      <w:r w:rsidRPr="005A6304">
        <w:rPr>
          <w:rFonts w:ascii="Verdana" w:hAnsi="Verdana"/>
          <w:i/>
          <w:iCs/>
          <w:color w:val="0070C0"/>
          <w:sz w:val="20"/>
          <w:szCs w:val="20"/>
        </w:rPr>
        <w:t>przypadku</w:t>
      </w:r>
      <w:proofErr w:type="spellEnd"/>
      <w:r w:rsidRPr="005A6304">
        <w:rPr>
          <w:rFonts w:ascii="Verdana" w:hAnsi="Verdana"/>
          <w:i/>
          <w:iCs/>
          <w:color w:val="0070C0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i/>
          <w:iCs/>
          <w:color w:val="0070C0"/>
          <w:sz w:val="20"/>
          <w:szCs w:val="20"/>
        </w:rPr>
        <w:t>więcej</w:t>
      </w:r>
      <w:proofErr w:type="spellEnd"/>
      <w:r w:rsidRPr="005A6304">
        <w:rPr>
          <w:rFonts w:ascii="Verdana" w:hAnsi="Verdana"/>
          <w:i/>
          <w:iCs/>
          <w:color w:val="0070C0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i/>
          <w:iCs/>
          <w:color w:val="0070C0"/>
          <w:sz w:val="20"/>
          <w:szCs w:val="20"/>
        </w:rPr>
        <w:t>niż</w:t>
      </w:r>
      <w:proofErr w:type="spellEnd"/>
      <w:r w:rsidRPr="005A6304">
        <w:rPr>
          <w:rFonts w:ascii="Verdana" w:hAnsi="Verdana"/>
          <w:i/>
          <w:iCs/>
          <w:color w:val="0070C0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i/>
          <w:iCs/>
          <w:color w:val="0070C0"/>
          <w:sz w:val="20"/>
          <w:szCs w:val="20"/>
        </w:rPr>
        <w:t>jednego</w:t>
      </w:r>
      <w:proofErr w:type="spellEnd"/>
      <w:r w:rsidRPr="005A6304">
        <w:rPr>
          <w:rFonts w:ascii="Verdana" w:hAnsi="Verdana"/>
          <w:i/>
          <w:iCs/>
          <w:color w:val="0070C0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i/>
          <w:iCs/>
          <w:color w:val="0070C0"/>
          <w:sz w:val="20"/>
          <w:szCs w:val="20"/>
        </w:rPr>
        <w:t>dostawcy</w:t>
      </w:r>
      <w:proofErr w:type="spellEnd"/>
      <w:r w:rsidRPr="005A6304">
        <w:rPr>
          <w:rFonts w:ascii="Verdana" w:hAnsi="Verdana"/>
          <w:i/>
          <w:iCs/>
          <w:color w:val="0070C0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i/>
          <w:iCs/>
          <w:color w:val="0070C0"/>
          <w:sz w:val="20"/>
          <w:szCs w:val="20"/>
        </w:rPr>
        <w:t>na</w:t>
      </w:r>
      <w:proofErr w:type="spellEnd"/>
      <w:r w:rsidRPr="005A6304">
        <w:rPr>
          <w:rFonts w:ascii="Verdana" w:hAnsi="Verdana"/>
          <w:i/>
          <w:iCs/>
          <w:color w:val="0070C0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i/>
          <w:iCs/>
          <w:color w:val="0070C0"/>
          <w:sz w:val="20"/>
          <w:szCs w:val="20"/>
        </w:rPr>
        <w:t>którego</w:t>
      </w:r>
      <w:proofErr w:type="spellEnd"/>
      <w:r w:rsidRPr="005A6304">
        <w:rPr>
          <w:rFonts w:ascii="Verdana" w:hAnsi="Verdana"/>
          <w:i/>
          <w:iCs/>
          <w:color w:val="0070C0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i/>
          <w:iCs/>
          <w:color w:val="0070C0"/>
          <w:sz w:val="20"/>
          <w:szCs w:val="20"/>
        </w:rPr>
        <w:t>przypada</w:t>
      </w:r>
      <w:proofErr w:type="spellEnd"/>
      <w:r w:rsidRPr="005A6304">
        <w:rPr>
          <w:rFonts w:ascii="Verdana" w:hAnsi="Verdana"/>
          <w:i/>
          <w:iCs/>
          <w:color w:val="0070C0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i/>
          <w:iCs/>
          <w:color w:val="0070C0"/>
          <w:sz w:val="20"/>
          <w:szCs w:val="20"/>
        </w:rPr>
        <w:t>ponad</w:t>
      </w:r>
      <w:proofErr w:type="spellEnd"/>
      <w:r w:rsidRPr="005A6304">
        <w:rPr>
          <w:rFonts w:ascii="Verdana" w:hAnsi="Verdana"/>
          <w:i/>
          <w:iCs/>
          <w:color w:val="0070C0"/>
          <w:sz w:val="20"/>
          <w:szCs w:val="20"/>
        </w:rPr>
        <w:t xml:space="preserve"> 10% </w:t>
      </w:r>
      <w:proofErr w:type="spellStart"/>
      <w:r w:rsidRPr="005A6304">
        <w:rPr>
          <w:rFonts w:ascii="Verdana" w:hAnsi="Verdana"/>
          <w:i/>
          <w:iCs/>
          <w:color w:val="0070C0"/>
          <w:sz w:val="20"/>
          <w:szCs w:val="20"/>
        </w:rPr>
        <w:t>wartości</w:t>
      </w:r>
      <w:proofErr w:type="spellEnd"/>
      <w:r w:rsidRPr="005A6304">
        <w:rPr>
          <w:rFonts w:ascii="Verdana" w:hAnsi="Verdana"/>
          <w:i/>
          <w:iCs/>
          <w:color w:val="0070C0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i/>
          <w:iCs/>
          <w:color w:val="0070C0"/>
          <w:sz w:val="20"/>
          <w:szCs w:val="20"/>
        </w:rPr>
        <w:t>zamówienia</w:t>
      </w:r>
      <w:proofErr w:type="spellEnd"/>
      <w:r w:rsidRPr="005A6304">
        <w:rPr>
          <w:rFonts w:ascii="Verdana" w:hAnsi="Verdana"/>
          <w:i/>
          <w:iCs/>
          <w:color w:val="0070C0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i/>
          <w:iCs/>
          <w:color w:val="0070C0"/>
          <w:sz w:val="20"/>
          <w:szCs w:val="20"/>
        </w:rPr>
        <w:t>należy</w:t>
      </w:r>
      <w:proofErr w:type="spellEnd"/>
      <w:r w:rsidRPr="005A6304">
        <w:rPr>
          <w:rFonts w:ascii="Verdana" w:hAnsi="Verdana"/>
          <w:i/>
          <w:iCs/>
          <w:color w:val="0070C0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i/>
          <w:iCs/>
          <w:color w:val="0070C0"/>
          <w:sz w:val="20"/>
          <w:szCs w:val="20"/>
        </w:rPr>
        <w:t>zastosować</w:t>
      </w:r>
      <w:proofErr w:type="spellEnd"/>
      <w:r w:rsidRPr="005A6304">
        <w:rPr>
          <w:rFonts w:ascii="Verdana" w:hAnsi="Verdana"/>
          <w:i/>
          <w:iCs/>
          <w:color w:val="0070C0"/>
          <w:sz w:val="20"/>
          <w:szCs w:val="20"/>
        </w:rPr>
        <w:t xml:space="preserve"> tyle </w:t>
      </w:r>
      <w:proofErr w:type="spellStart"/>
      <w:r w:rsidRPr="005A6304">
        <w:rPr>
          <w:rFonts w:ascii="Verdana" w:hAnsi="Verdana"/>
          <w:i/>
          <w:iCs/>
          <w:color w:val="0070C0"/>
          <w:sz w:val="20"/>
          <w:szCs w:val="20"/>
        </w:rPr>
        <w:t>razy</w:t>
      </w:r>
      <w:proofErr w:type="spellEnd"/>
      <w:r w:rsidRPr="005A6304">
        <w:rPr>
          <w:rFonts w:ascii="Verdana" w:hAnsi="Verdana"/>
          <w:i/>
          <w:iCs/>
          <w:color w:val="0070C0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i/>
          <w:iCs/>
          <w:color w:val="0070C0"/>
          <w:sz w:val="20"/>
          <w:szCs w:val="20"/>
        </w:rPr>
        <w:t>ile</w:t>
      </w:r>
      <w:proofErr w:type="spellEnd"/>
      <w:r w:rsidRPr="005A6304">
        <w:rPr>
          <w:rFonts w:ascii="Verdana" w:hAnsi="Verdana"/>
          <w:i/>
          <w:iCs/>
          <w:color w:val="0070C0"/>
          <w:sz w:val="20"/>
          <w:szCs w:val="20"/>
        </w:rPr>
        <w:t xml:space="preserve"> jest to </w:t>
      </w:r>
      <w:proofErr w:type="spellStart"/>
      <w:r w:rsidRPr="005A6304">
        <w:rPr>
          <w:rFonts w:ascii="Verdana" w:hAnsi="Verdana"/>
          <w:i/>
          <w:iCs/>
          <w:color w:val="0070C0"/>
          <w:sz w:val="20"/>
          <w:szCs w:val="20"/>
        </w:rPr>
        <w:t>konieczne</w:t>
      </w:r>
      <w:proofErr w:type="spellEnd"/>
      <w:r w:rsidRPr="005A6304">
        <w:rPr>
          <w:rFonts w:ascii="Verdana" w:hAnsi="Verdana"/>
          <w:i/>
          <w:iCs/>
          <w:color w:val="0070C0"/>
          <w:sz w:val="20"/>
          <w:szCs w:val="20"/>
        </w:rPr>
        <w:t>.</w:t>
      </w:r>
      <w:r w:rsidRPr="005A6304">
        <w:rPr>
          <w:rFonts w:ascii="Verdana" w:hAnsi="Verdana"/>
          <w:color w:val="0070C0"/>
          <w:sz w:val="20"/>
          <w:szCs w:val="20"/>
        </w:rPr>
        <w:t>]</w:t>
      </w:r>
    </w:p>
    <w:p w14:paraId="787F57CB" w14:textId="45244A3F" w:rsidR="006E1316" w:rsidRPr="005A6304" w:rsidRDefault="006E1316" w:rsidP="005A6304">
      <w:pPr>
        <w:spacing w:line="360" w:lineRule="auto"/>
        <w:rPr>
          <w:rFonts w:ascii="Verdana" w:hAnsi="Verdana"/>
          <w:color w:val="000000" w:themeColor="text1"/>
          <w:sz w:val="20"/>
          <w:szCs w:val="20"/>
        </w:rPr>
      </w:pP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Oświadczam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że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w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stosunku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do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następującego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podmiotu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będącego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dostawcą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na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którego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przypada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ponad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10%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wartości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zamówienia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>: ……………………………………………………………………………………………….………..….……</w:t>
      </w:r>
      <w:r w:rsidR="003C6E77">
        <w:rPr>
          <w:rFonts w:ascii="Verdana" w:hAnsi="Verdana"/>
          <w:color w:val="000000" w:themeColor="text1"/>
          <w:sz w:val="20"/>
          <w:szCs w:val="20"/>
        </w:rPr>
        <w:t>………………………..</w:t>
      </w:r>
      <w:r w:rsidRPr="005A6304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5A6304">
        <w:rPr>
          <w:rFonts w:ascii="Verdana" w:hAnsi="Verdana"/>
          <w:i/>
          <w:iCs/>
          <w:color w:val="000000" w:themeColor="text1"/>
          <w:sz w:val="20"/>
          <w:szCs w:val="20"/>
        </w:rPr>
        <w:t>(</w:t>
      </w:r>
      <w:proofErr w:type="spellStart"/>
      <w:r w:rsidRPr="005A6304">
        <w:rPr>
          <w:rFonts w:ascii="Verdana" w:hAnsi="Verdana"/>
          <w:i/>
          <w:iCs/>
          <w:color w:val="000000" w:themeColor="text1"/>
          <w:sz w:val="20"/>
          <w:szCs w:val="20"/>
        </w:rPr>
        <w:t>podać</w:t>
      </w:r>
      <w:proofErr w:type="spellEnd"/>
      <w:r w:rsidRPr="005A6304">
        <w:rPr>
          <w:rFonts w:ascii="Verdana" w:hAnsi="Verdana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i/>
          <w:iCs/>
          <w:color w:val="000000" w:themeColor="text1"/>
          <w:sz w:val="20"/>
          <w:szCs w:val="20"/>
        </w:rPr>
        <w:t>pełną</w:t>
      </w:r>
      <w:proofErr w:type="spellEnd"/>
      <w:r w:rsidRPr="005A6304">
        <w:rPr>
          <w:rFonts w:ascii="Verdana" w:hAnsi="Verdana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i/>
          <w:iCs/>
          <w:color w:val="000000" w:themeColor="text1"/>
          <w:sz w:val="20"/>
          <w:szCs w:val="20"/>
        </w:rPr>
        <w:t>nazwę</w:t>
      </w:r>
      <w:proofErr w:type="spellEnd"/>
      <w:r w:rsidRPr="005A6304">
        <w:rPr>
          <w:rFonts w:ascii="Verdana" w:hAnsi="Verdana"/>
          <w:i/>
          <w:iCs/>
          <w:color w:val="000000" w:themeColor="text1"/>
          <w:sz w:val="20"/>
          <w:szCs w:val="20"/>
        </w:rPr>
        <w:t>/</w:t>
      </w:r>
      <w:proofErr w:type="spellStart"/>
      <w:r w:rsidRPr="005A6304">
        <w:rPr>
          <w:rFonts w:ascii="Verdana" w:hAnsi="Verdana"/>
          <w:i/>
          <w:iCs/>
          <w:color w:val="000000" w:themeColor="text1"/>
          <w:sz w:val="20"/>
          <w:szCs w:val="20"/>
        </w:rPr>
        <w:t>firmę</w:t>
      </w:r>
      <w:proofErr w:type="spellEnd"/>
      <w:r w:rsidRPr="005A6304">
        <w:rPr>
          <w:rFonts w:ascii="Verdana" w:hAnsi="Verdana"/>
          <w:i/>
          <w:iCs/>
          <w:color w:val="000000" w:themeColor="text1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i/>
          <w:iCs/>
          <w:color w:val="000000" w:themeColor="text1"/>
          <w:sz w:val="20"/>
          <w:szCs w:val="20"/>
        </w:rPr>
        <w:t>adres</w:t>
      </w:r>
      <w:proofErr w:type="spellEnd"/>
      <w:r w:rsidRPr="005A6304">
        <w:rPr>
          <w:rFonts w:ascii="Verdana" w:hAnsi="Verdana"/>
          <w:i/>
          <w:iCs/>
          <w:color w:val="000000" w:themeColor="text1"/>
          <w:sz w:val="20"/>
          <w:szCs w:val="20"/>
        </w:rPr>
        <w:t xml:space="preserve">, a </w:t>
      </w:r>
      <w:proofErr w:type="spellStart"/>
      <w:r w:rsidRPr="005A6304">
        <w:rPr>
          <w:rFonts w:ascii="Verdana" w:hAnsi="Verdana"/>
          <w:i/>
          <w:iCs/>
          <w:color w:val="000000" w:themeColor="text1"/>
          <w:sz w:val="20"/>
          <w:szCs w:val="20"/>
        </w:rPr>
        <w:t>także</w:t>
      </w:r>
      <w:proofErr w:type="spellEnd"/>
      <w:r w:rsidRPr="005A6304">
        <w:rPr>
          <w:rFonts w:ascii="Verdana" w:hAnsi="Verdana"/>
          <w:i/>
          <w:iCs/>
          <w:color w:val="000000" w:themeColor="text1"/>
          <w:sz w:val="20"/>
          <w:szCs w:val="20"/>
        </w:rPr>
        <w:t xml:space="preserve"> w </w:t>
      </w:r>
      <w:proofErr w:type="spellStart"/>
      <w:r w:rsidRPr="005A6304">
        <w:rPr>
          <w:rFonts w:ascii="Verdana" w:hAnsi="Verdana"/>
          <w:i/>
          <w:iCs/>
          <w:color w:val="000000" w:themeColor="text1"/>
          <w:sz w:val="20"/>
          <w:szCs w:val="20"/>
        </w:rPr>
        <w:t>zależności</w:t>
      </w:r>
      <w:proofErr w:type="spellEnd"/>
      <w:r w:rsidRPr="005A6304">
        <w:rPr>
          <w:rFonts w:ascii="Verdana" w:hAnsi="Verdana"/>
          <w:i/>
          <w:iCs/>
          <w:color w:val="000000" w:themeColor="text1"/>
          <w:sz w:val="20"/>
          <w:szCs w:val="20"/>
        </w:rPr>
        <w:t xml:space="preserve"> od </w:t>
      </w:r>
      <w:proofErr w:type="spellStart"/>
      <w:r w:rsidRPr="005A6304">
        <w:rPr>
          <w:rFonts w:ascii="Verdana" w:hAnsi="Verdana"/>
          <w:i/>
          <w:iCs/>
          <w:color w:val="000000" w:themeColor="text1"/>
          <w:sz w:val="20"/>
          <w:szCs w:val="20"/>
        </w:rPr>
        <w:t>podmiotu</w:t>
      </w:r>
      <w:proofErr w:type="spellEnd"/>
      <w:r w:rsidRPr="005A6304">
        <w:rPr>
          <w:rFonts w:ascii="Verdana" w:hAnsi="Verdana"/>
          <w:i/>
          <w:iCs/>
          <w:color w:val="000000" w:themeColor="text1"/>
          <w:sz w:val="20"/>
          <w:szCs w:val="20"/>
        </w:rPr>
        <w:t>: NIP/PESEL, KRS/CEiDG)</w:t>
      </w:r>
      <w:r w:rsidRPr="005A6304">
        <w:rPr>
          <w:rFonts w:ascii="Verdana" w:hAnsi="Verdana"/>
          <w:color w:val="000000" w:themeColor="text1"/>
          <w:sz w:val="20"/>
          <w:szCs w:val="20"/>
        </w:rPr>
        <w:t>,</w:t>
      </w:r>
      <w:r w:rsidRPr="005A6304">
        <w:rPr>
          <w:rFonts w:ascii="Verdana" w:hAnsi="Verdana"/>
          <w:sz w:val="20"/>
          <w:szCs w:val="20"/>
        </w:rPr>
        <w:br/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nie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zachodzą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podstawy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wykluczenia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z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postępowania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o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udzielenie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zamówienia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przewidziane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w  art.  5k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rozporządzenia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833/2014 w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brzmieniu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nadanym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rozporządzeniem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2022/576.</w:t>
      </w:r>
    </w:p>
    <w:p w14:paraId="4857EDB3" w14:textId="77777777" w:rsidR="006E1316" w:rsidRPr="005A6304" w:rsidRDefault="006E1316" w:rsidP="005A6304">
      <w:pPr>
        <w:spacing w:line="360" w:lineRule="auto"/>
        <w:ind w:left="5664" w:firstLine="708"/>
        <w:rPr>
          <w:rFonts w:ascii="Verdana" w:hAnsi="Verdana"/>
          <w:color w:val="000000" w:themeColor="text1"/>
          <w:sz w:val="20"/>
          <w:szCs w:val="20"/>
        </w:rPr>
      </w:pPr>
    </w:p>
    <w:p w14:paraId="7046B5AE" w14:textId="77777777" w:rsidR="006E1316" w:rsidRPr="005A6304" w:rsidRDefault="006E1316" w:rsidP="005A6304">
      <w:pPr>
        <w:spacing w:before="240" w:line="360" w:lineRule="auto"/>
        <w:rPr>
          <w:rFonts w:ascii="Verdana" w:hAnsi="Verdana"/>
          <w:color w:val="000000" w:themeColor="text1"/>
          <w:sz w:val="20"/>
          <w:szCs w:val="20"/>
        </w:rPr>
      </w:pPr>
      <w:r w:rsidRPr="005A6304">
        <w:rPr>
          <w:rFonts w:ascii="Verdana" w:hAnsi="Verdana"/>
          <w:b/>
          <w:bCs/>
          <w:color w:val="000000" w:themeColor="text1"/>
          <w:sz w:val="20"/>
          <w:szCs w:val="20"/>
        </w:rPr>
        <w:t>OŚWIADCZENIE DOTYCZĄCE PODANYCH INFORMACJI:</w:t>
      </w:r>
    </w:p>
    <w:p w14:paraId="63B4C341" w14:textId="77777777" w:rsidR="006E1316" w:rsidRPr="005A6304" w:rsidRDefault="006E1316" w:rsidP="005A6304">
      <w:pPr>
        <w:spacing w:line="360" w:lineRule="auto"/>
        <w:rPr>
          <w:rFonts w:ascii="Verdana" w:hAnsi="Verdana"/>
          <w:color w:val="000000" w:themeColor="text1"/>
          <w:sz w:val="20"/>
          <w:szCs w:val="20"/>
        </w:rPr>
      </w:pPr>
    </w:p>
    <w:p w14:paraId="28B375F2" w14:textId="77777777" w:rsidR="006E1316" w:rsidRPr="005A6304" w:rsidRDefault="006E1316" w:rsidP="005A6304">
      <w:pPr>
        <w:spacing w:line="360" w:lineRule="auto"/>
        <w:rPr>
          <w:rFonts w:ascii="Verdana" w:hAnsi="Verdana"/>
          <w:color w:val="000000" w:themeColor="text1"/>
          <w:sz w:val="20"/>
          <w:szCs w:val="20"/>
        </w:rPr>
      </w:pP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Oświadczam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że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wszystkie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informacje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podane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w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powyższych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oświadczeniach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są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aktualne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5A6304">
        <w:rPr>
          <w:rFonts w:ascii="Verdana" w:hAnsi="Verdana"/>
          <w:sz w:val="20"/>
          <w:szCs w:val="20"/>
        </w:rPr>
        <w:br/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i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zgodne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z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prawdą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oraz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zostały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przedstawione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z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pełną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świadomością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konsekwencji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wprowadzenia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zamawiającego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w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błąd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przy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przedstawianiu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informacji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>.</w:t>
      </w:r>
    </w:p>
    <w:p w14:paraId="07C09CE2" w14:textId="77777777" w:rsidR="006E1316" w:rsidRPr="005A6304" w:rsidRDefault="006E1316" w:rsidP="005A6304">
      <w:pPr>
        <w:spacing w:line="360" w:lineRule="auto"/>
        <w:rPr>
          <w:rFonts w:ascii="Verdana" w:hAnsi="Verdana"/>
          <w:color w:val="000000" w:themeColor="text1"/>
          <w:sz w:val="20"/>
          <w:szCs w:val="20"/>
        </w:rPr>
      </w:pPr>
    </w:p>
    <w:p w14:paraId="034F4706" w14:textId="77777777" w:rsidR="006E1316" w:rsidRPr="005A6304" w:rsidRDefault="006E1316" w:rsidP="005A6304">
      <w:pPr>
        <w:spacing w:line="360" w:lineRule="auto"/>
        <w:rPr>
          <w:rFonts w:ascii="Verdana" w:hAnsi="Verdana"/>
          <w:color w:val="000000" w:themeColor="text1"/>
          <w:sz w:val="20"/>
          <w:szCs w:val="20"/>
        </w:rPr>
      </w:pPr>
    </w:p>
    <w:p w14:paraId="5D11FE71" w14:textId="77777777" w:rsidR="003C6E77" w:rsidRPr="006502C1" w:rsidRDefault="003C6E77" w:rsidP="003C6E77">
      <w:pPr>
        <w:pStyle w:val="p"/>
        <w:spacing w:line="360" w:lineRule="auto"/>
        <w:jc w:val="center"/>
        <w:rPr>
          <w:rFonts w:ascii="Verdana" w:eastAsiaTheme="minorEastAsia" w:hAnsi="Verdana"/>
          <w:b/>
          <w:bCs/>
          <w:color w:val="FF0000"/>
          <w:sz w:val="20"/>
          <w:szCs w:val="20"/>
          <w:lang w:val="pl-PL"/>
        </w:rPr>
      </w:pPr>
      <w:r w:rsidRPr="006502C1">
        <w:rPr>
          <w:rFonts w:ascii="Verdana" w:eastAsiaTheme="minorEastAsia" w:hAnsi="Verdana"/>
          <w:b/>
          <w:bCs/>
          <w:color w:val="FF0000"/>
          <w:sz w:val="20"/>
          <w:szCs w:val="20"/>
          <w:lang w:val="pl-PL"/>
        </w:rPr>
        <w:t>DOKUMENT NALEŻY PODPISAĆ KWALIFIKOWANYM PODPISEM ELEKTRONICZNYM,</w:t>
      </w:r>
      <w:r w:rsidRPr="006502C1">
        <w:rPr>
          <w:rFonts w:ascii="Verdana" w:eastAsiaTheme="minorEastAsia" w:hAnsi="Verdana"/>
          <w:b/>
          <w:bCs/>
          <w:color w:val="FF0000"/>
          <w:sz w:val="20"/>
          <w:szCs w:val="20"/>
          <w:lang w:val="pl-PL"/>
        </w:rPr>
        <w:br/>
        <w:t>PODPISEM ZAUFANYM LUB PODPISEM OSOBISTYM</w:t>
      </w:r>
    </w:p>
    <w:p w14:paraId="1F60A00B" w14:textId="77777777" w:rsidR="006E1316" w:rsidRPr="005A6304" w:rsidRDefault="006E1316" w:rsidP="005A6304">
      <w:pPr>
        <w:spacing w:line="360" w:lineRule="auto"/>
        <w:rPr>
          <w:rFonts w:ascii="Verdana" w:hAnsi="Verdana"/>
          <w:sz w:val="20"/>
          <w:szCs w:val="20"/>
        </w:rPr>
      </w:pPr>
    </w:p>
    <w:p w14:paraId="4EADCFE9" w14:textId="77777777" w:rsidR="006E1316" w:rsidRPr="005A6304" w:rsidRDefault="006E1316" w:rsidP="005A6304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sectPr w:rsidR="006E1316" w:rsidRPr="005A6304" w:rsidSect="00C00920">
      <w:pgSz w:w="11905" w:h="16837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508735" w14:textId="77777777" w:rsidR="00401D10" w:rsidRDefault="00401D10">
      <w:pPr>
        <w:spacing w:line="240" w:lineRule="auto"/>
      </w:pPr>
      <w:r>
        <w:separator/>
      </w:r>
    </w:p>
  </w:endnote>
  <w:endnote w:type="continuationSeparator" w:id="0">
    <w:p w14:paraId="56F8021C" w14:textId="77777777" w:rsidR="00401D10" w:rsidRDefault="00401D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6235A" w14:textId="77777777" w:rsidR="006363A4" w:rsidRDefault="00D9620A">
    <w:pPr>
      <w:pStyle w:val="right"/>
    </w:pPr>
    <w:r>
      <w:fldChar w:fldCharType="begin"/>
    </w:r>
    <w:r>
      <w:instrText>PAGE</w:instrText>
    </w:r>
    <w:r>
      <w:fldChar w:fldCharType="separate"/>
    </w:r>
    <w:r w:rsidR="00155B4F">
      <w:rPr>
        <w:noProof/>
      </w:rPr>
      <w:t>1</w:t>
    </w:r>
    <w:r>
      <w:fldChar w:fldCharType="end"/>
    </w:r>
  </w:p>
  <w:p w14:paraId="2BF82B5B" w14:textId="2489D99C" w:rsidR="005A7CFE" w:rsidRDefault="005A7CFE" w:rsidP="005A7CFE">
    <w:pPr>
      <w:pStyle w:val="right"/>
      <w:jc w:val="left"/>
    </w:pPr>
    <w:r w:rsidRPr="009350C0">
      <w:t>FZ.25</w:t>
    </w:r>
    <w:r w:rsidR="009350C0" w:rsidRPr="009350C0">
      <w:t>1.16.</w:t>
    </w:r>
    <w:r w:rsidRPr="009350C0"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2190A9" w14:textId="77777777" w:rsidR="00401D10" w:rsidRDefault="00401D10">
      <w:pPr>
        <w:spacing w:line="240" w:lineRule="auto"/>
      </w:pPr>
      <w:r>
        <w:separator/>
      </w:r>
    </w:p>
  </w:footnote>
  <w:footnote w:type="continuationSeparator" w:id="0">
    <w:p w14:paraId="3663E57A" w14:textId="77777777" w:rsidR="00401D10" w:rsidRDefault="00401D1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C9AA073"/>
    <w:multiLevelType w:val="hybridMultilevel"/>
    <w:tmpl w:val="AD96E4DA"/>
    <w:lvl w:ilvl="0" w:tplc="2FD2D4F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EB6C48C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CA3E532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CF24142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4E68581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7EE6E0E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DA58E7E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57AEFED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D74FBD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A0A7901B"/>
    <w:multiLevelType w:val="hybridMultilevel"/>
    <w:tmpl w:val="60DC7760"/>
    <w:lvl w:ilvl="0" w:tplc="12220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94E46A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9FA81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B8042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EB4E8E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92E7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9CE877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89C4A8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BFC2E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A17021BC"/>
    <w:multiLevelType w:val="hybridMultilevel"/>
    <w:tmpl w:val="2F9829B2"/>
    <w:lvl w:ilvl="0" w:tplc="12A6D1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DD9093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DDAC5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27E593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9C423F0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80E4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A7CCB4A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95493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38A4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A427BE6B"/>
    <w:multiLevelType w:val="multilevel"/>
    <w:tmpl w:val="C666EE78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BA0FB39E"/>
    <w:multiLevelType w:val="multilevel"/>
    <w:tmpl w:val="12A6D5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BD8E489D"/>
    <w:multiLevelType w:val="multilevel"/>
    <w:tmpl w:val="9C527BA4"/>
    <w:lvl w:ilvl="0">
      <w:start w:val="1"/>
      <w:numFmt w:val="lowerLetter"/>
      <w:lvlText w:val="-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F12E73DC"/>
    <w:multiLevelType w:val="multilevel"/>
    <w:tmpl w:val="578ACA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0F90096"/>
    <w:multiLevelType w:val="hybridMultilevel"/>
    <w:tmpl w:val="5068267C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66B6D30"/>
    <w:multiLevelType w:val="hybridMultilevel"/>
    <w:tmpl w:val="001EE2A8"/>
    <w:lvl w:ilvl="0" w:tplc="A790C8C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6B86B43"/>
    <w:multiLevelType w:val="multilevel"/>
    <w:tmpl w:val="27E4CAC0"/>
    <w:lvl w:ilvl="0">
      <w:start w:val="1"/>
      <w:numFmt w:val="decimal"/>
      <w:pStyle w:val="Nagwek1"/>
      <w:lvlText w:val="%1."/>
      <w:lvlJc w:val="left"/>
      <w:pPr>
        <w:ind w:left="3196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0" w15:restartNumberingAfterBreak="0">
    <w:nsid w:val="08A26619"/>
    <w:multiLevelType w:val="multilevel"/>
    <w:tmpl w:val="22A2FA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98D0492"/>
    <w:multiLevelType w:val="hybridMultilevel"/>
    <w:tmpl w:val="90361410"/>
    <w:lvl w:ilvl="0" w:tplc="F03E233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3E66A0"/>
    <w:multiLevelType w:val="hybridMultilevel"/>
    <w:tmpl w:val="5AC0E0B6"/>
    <w:lvl w:ilvl="0" w:tplc="3AB24BA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3E2246"/>
    <w:multiLevelType w:val="hybridMultilevel"/>
    <w:tmpl w:val="AA50318E"/>
    <w:lvl w:ilvl="0" w:tplc="5A445E7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F21E3E"/>
    <w:multiLevelType w:val="hybridMultilevel"/>
    <w:tmpl w:val="A0DEEA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3E30E07"/>
    <w:multiLevelType w:val="hybridMultilevel"/>
    <w:tmpl w:val="A5F88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8D40D3"/>
    <w:multiLevelType w:val="hybridMultilevel"/>
    <w:tmpl w:val="5CA0F8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D85841"/>
    <w:multiLevelType w:val="hybridMultilevel"/>
    <w:tmpl w:val="1E6A3D12"/>
    <w:lvl w:ilvl="0" w:tplc="481CEACA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ascii="Calibri" w:eastAsia="Lucida Sans Unicode" w:hAnsi="Calibri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D1305FD"/>
    <w:multiLevelType w:val="hybridMultilevel"/>
    <w:tmpl w:val="F7BA3E66"/>
    <w:lvl w:ilvl="0" w:tplc="3EE09C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B706D7"/>
    <w:multiLevelType w:val="hybridMultilevel"/>
    <w:tmpl w:val="FD4E5EA2"/>
    <w:lvl w:ilvl="0" w:tplc="0415000F">
      <w:start w:val="1"/>
      <w:numFmt w:val="decimal"/>
      <w:lvlText w:val="%1."/>
      <w:lvlJc w:val="left"/>
      <w:pPr>
        <w:ind w:left="739" w:hanging="360"/>
      </w:pPr>
    </w:lvl>
    <w:lvl w:ilvl="1" w:tplc="04150019">
      <w:start w:val="1"/>
      <w:numFmt w:val="lowerLetter"/>
      <w:lvlText w:val="%2."/>
      <w:lvlJc w:val="left"/>
      <w:pPr>
        <w:ind w:left="1459" w:hanging="360"/>
      </w:pPr>
    </w:lvl>
    <w:lvl w:ilvl="2" w:tplc="0415001B">
      <w:start w:val="1"/>
      <w:numFmt w:val="lowerRoman"/>
      <w:lvlText w:val="%3."/>
      <w:lvlJc w:val="right"/>
      <w:pPr>
        <w:ind w:left="2179" w:hanging="180"/>
      </w:pPr>
    </w:lvl>
    <w:lvl w:ilvl="3" w:tplc="0415000F">
      <w:start w:val="1"/>
      <w:numFmt w:val="decimal"/>
      <w:lvlText w:val="%4."/>
      <w:lvlJc w:val="left"/>
      <w:pPr>
        <w:ind w:left="2899" w:hanging="360"/>
      </w:pPr>
    </w:lvl>
    <w:lvl w:ilvl="4" w:tplc="04150019">
      <w:start w:val="1"/>
      <w:numFmt w:val="lowerLetter"/>
      <w:lvlText w:val="%5."/>
      <w:lvlJc w:val="left"/>
      <w:pPr>
        <w:ind w:left="3619" w:hanging="360"/>
      </w:pPr>
    </w:lvl>
    <w:lvl w:ilvl="5" w:tplc="0415001B">
      <w:start w:val="1"/>
      <w:numFmt w:val="lowerRoman"/>
      <w:lvlText w:val="%6."/>
      <w:lvlJc w:val="right"/>
      <w:pPr>
        <w:ind w:left="4339" w:hanging="180"/>
      </w:pPr>
    </w:lvl>
    <w:lvl w:ilvl="6" w:tplc="0415000F">
      <w:start w:val="1"/>
      <w:numFmt w:val="decimal"/>
      <w:lvlText w:val="%7."/>
      <w:lvlJc w:val="left"/>
      <w:pPr>
        <w:ind w:left="5059" w:hanging="360"/>
      </w:pPr>
    </w:lvl>
    <w:lvl w:ilvl="7" w:tplc="04150019">
      <w:start w:val="1"/>
      <w:numFmt w:val="lowerLetter"/>
      <w:lvlText w:val="%8."/>
      <w:lvlJc w:val="left"/>
      <w:pPr>
        <w:ind w:left="5779" w:hanging="360"/>
      </w:pPr>
    </w:lvl>
    <w:lvl w:ilvl="8" w:tplc="0415001B">
      <w:start w:val="1"/>
      <w:numFmt w:val="lowerRoman"/>
      <w:lvlText w:val="%9."/>
      <w:lvlJc w:val="right"/>
      <w:pPr>
        <w:ind w:left="6499" w:hanging="180"/>
      </w:pPr>
    </w:lvl>
  </w:abstractNum>
  <w:abstractNum w:abstractNumId="20" w15:restartNumberingAfterBreak="0">
    <w:nsid w:val="24656462"/>
    <w:multiLevelType w:val="hybridMultilevel"/>
    <w:tmpl w:val="40C89180"/>
    <w:lvl w:ilvl="0" w:tplc="99086F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B329D2"/>
    <w:multiLevelType w:val="hybridMultilevel"/>
    <w:tmpl w:val="0CFA5082"/>
    <w:lvl w:ilvl="0" w:tplc="F0BA901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25A394"/>
    <w:multiLevelType w:val="hybridMultilevel"/>
    <w:tmpl w:val="2550E1EA"/>
    <w:lvl w:ilvl="0" w:tplc="8D5EE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2699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C27F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BAD5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BCF1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3EDE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BEF5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26EE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7252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33259E"/>
    <w:multiLevelType w:val="multilevel"/>
    <w:tmpl w:val="24E00C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EE12C5F"/>
    <w:multiLevelType w:val="multilevel"/>
    <w:tmpl w:val="DA8CA5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309F6E32"/>
    <w:multiLevelType w:val="multilevel"/>
    <w:tmpl w:val="A57C37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312E6262"/>
    <w:multiLevelType w:val="hybridMultilevel"/>
    <w:tmpl w:val="A882F7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492893"/>
    <w:multiLevelType w:val="hybridMultilevel"/>
    <w:tmpl w:val="0BDEAE40"/>
    <w:lvl w:ilvl="0" w:tplc="B2FA9C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CA4F71"/>
    <w:multiLevelType w:val="hybridMultilevel"/>
    <w:tmpl w:val="753C12BA"/>
    <w:lvl w:ilvl="0" w:tplc="A760AC5E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623504"/>
    <w:multiLevelType w:val="hybridMultilevel"/>
    <w:tmpl w:val="1D768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1A4FC4"/>
    <w:multiLevelType w:val="hybridMultilevel"/>
    <w:tmpl w:val="04D0E090"/>
    <w:lvl w:ilvl="0" w:tplc="591C108A">
      <w:start w:val="1"/>
      <w:numFmt w:val="lowerLetter"/>
      <w:lvlText w:val="%1)"/>
      <w:lvlJc w:val="left"/>
      <w:pPr>
        <w:ind w:left="1099" w:hanging="360"/>
      </w:pPr>
    </w:lvl>
    <w:lvl w:ilvl="1" w:tplc="04150019">
      <w:start w:val="1"/>
      <w:numFmt w:val="lowerLetter"/>
      <w:lvlText w:val="%2."/>
      <w:lvlJc w:val="left"/>
      <w:pPr>
        <w:ind w:left="1819" w:hanging="360"/>
      </w:pPr>
    </w:lvl>
    <w:lvl w:ilvl="2" w:tplc="0415001B">
      <w:start w:val="1"/>
      <w:numFmt w:val="lowerRoman"/>
      <w:lvlText w:val="%3."/>
      <w:lvlJc w:val="right"/>
      <w:pPr>
        <w:ind w:left="2539" w:hanging="180"/>
      </w:pPr>
    </w:lvl>
    <w:lvl w:ilvl="3" w:tplc="0415000F">
      <w:start w:val="1"/>
      <w:numFmt w:val="decimal"/>
      <w:lvlText w:val="%4."/>
      <w:lvlJc w:val="left"/>
      <w:pPr>
        <w:ind w:left="3259" w:hanging="360"/>
      </w:pPr>
    </w:lvl>
    <w:lvl w:ilvl="4" w:tplc="04150019">
      <w:start w:val="1"/>
      <w:numFmt w:val="lowerLetter"/>
      <w:lvlText w:val="%5."/>
      <w:lvlJc w:val="left"/>
      <w:pPr>
        <w:ind w:left="3979" w:hanging="360"/>
      </w:pPr>
    </w:lvl>
    <w:lvl w:ilvl="5" w:tplc="0415001B">
      <w:start w:val="1"/>
      <w:numFmt w:val="lowerRoman"/>
      <w:lvlText w:val="%6."/>
      <w:lvlJc w:val="right"/>
      <w:pPr>
        <w:ind w:left="4699" w:hanging="180"/>
      </w:pPr>
    </w:lvl>
    <w:lvl w:ilvl="6" w:tplc="0415000F">
      <w:start w:val="1"/>
      <w:numFmt w:val="decimal"/>
      <w:lvlText w:val="%7."/>
      <w:lvlJc w:val="left"/>
      <w:pPr>
        <w:ind w:left="5419" w:hanging="360"/>
      </w:pPr>
    </w:lvl>
    <w:lvl w:ilvl="7" w:tplc="04150019">
      <w:start w:val="1"/>
      <w:numFmt w:val="lowerLetter"/>
      <w:lvlText w:val="%8."/>
      <w:lvlJc w:val="left"/>
      <w:pPr>
        <w:ind w:left="6139" w:hanging="360"/>
      </w:pPr>
    </w:lvl>
    <w:lvl w:ilvl="8" w:tplc="0415001B">
      <w:start w:val="1"/>
      <w:numFmt w:val="lowerRoman"/>
      <w:lvlText w:val="%9."/>
      <w:lvlJc w:val="right"/>
      <w:pPr>
        <w:ind w:left="6859" w:hanging="180"/>
      </w:pPr>
    </w:lvl>
  </w:abstractNum>
  <w:abstractNum w:abstractNumId="31" w15:restartNumberingAfterBreak="0">
    <w:nsid w:val="3D5116AA"/>
    <w:multiLevelType w:val="hybridMultilevel"/>
    <w:tmpl w:val="41166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C61D56"/>
    <w:multiLevelType w:val="hybridMultilevel"/>
    <w:tmpl w:val="C8725158"/>
    <w:lvl w:ilvl="0" w:tplc="147C4C3A">
      <w:start w:val="1"/>
      <w:numFmt w:val="lowerLetter"/>
      <w:lvlText w:val="%1)"/>
      <w:lvlJc w:val="left"/>
      <w:pPr>
        <w:ind w:left="1099" w:hanging="360"/>
      </w:pPr>
    </w:lvl>
    <w:lvl w:ilvl="1" w:tplc="04150019">
      <w:start w:val="1"/>
      <w:numFmt w:val="lowerLetter"/>
      <w:lvlText w:val="%2."/>
      <w:lvlJc w:val="left"/>
      <w:pPr>
        <w:ind w:left="1819" w:hanging="360"/>
      </w:pPr>
    </w:lvl>
    <w:lvl w:ilvl="2" w:tplc="0415001B">
      <w:start w:val="1"/>
      <w:numFmt w:val="lowerRoman"/>
      <w:lvlText w:val="%3."/>
      <w:lvlJc w:val="right"/>
      <w:pPr>
        <w:ind w:left="2539" w:hanging="180"/>
      </w:pPr>
    </w:lvl>
    <w:lvl w:ilvl="3" w:tplc="0415000F">
      <w:start w:val="1"/>
      <w:numFmt w:val="decimal"/>
      <w:lvlText w:val="%4."/>
      <w:lvlJc w:val="left"/>
      <w:pPr>
        <w:ind w:left="3259" w:hanging="360"/>
      </w:pPr>
    </w:lvl>
    <w:lvl w:ilvl="4" w:tplc="04150019">
      <w:start w:val="1"/>
      <w:numFmt w:val="lowerLetter"/>
      <w:lvlText w:val="%5."/>
      <w:lvlJc w:val="left"/>
      <w:pPr>
        <w:ind w:left="3979" w:hanging="360"/>
      </w:pPr>
    </w:lvl>
    <w:lvl w:ilvl="5" w:tplc="0415001B">
      <w:start w:val="1"/>
      <w:numFmt w:val="lowerRoman"/>
      <w:lvlText w:val="%6."/>
      <w:lvlJc w:val="right"/>
      <w:pPr>
        <w:ind w:left="4699" w:hanging="180"/>
      </w:pPr>
    </w:lvl>
    <w:lvl w:ilvl="6" w:tplc="0415000F">
      <w:start w:val="1"/>
      <w:numFmt w:val="decimal"/>
      <w:lvlText w:val="%7."/>
      <w:lvlJc w:val="left"/>
      <w:pPr>
        <w:ind w:left="5419" w:hanging="360"/>
      </w:pPr>
    </w:lvl>
    <w:lvl w:ilvl="7" w:tplc="04150019">
      <w:start w:val="1"/>
      <w:numFmt w:val="lowerLetter"/>
      <w:lvlText w:val="%8."/>
      <w:lvlJc w:val="left"/>
      <w:pPr>
        <w:ind w:left="6139" w:hanging="360"/>
      </w:pPr>
    </w:lvl>
    <w:lvl w:ilvl="8" w:tplc="0415001B">
      <w:start w:val="1"/>
      <w:numFmt w:val="lowerRoman"/>
      <w:lvlText w:val="%9."/>
      <w:lvlJc w:val="right"/>
      <w:pPr>
        <w:ind w:left="6859" w:hanging="180"/>
      </w:pPr>
    </w:lvl>
  </w:abstractNum>
  <w:abstractNum w:abstractNumId="33" w15:restartNumberingAfterBreak="0">
    <w:nsid w:val="40E976C7"/>
    <w:multiLevelType w:val="hybridMultilevel"/>
    <w:tmpl w:val="7D965882"/>
    <w:lvl w:ilvl="0" w:tplc="FDEA9B1A">
      <w:start w:val="1"/>
      <w:numFmt w:val="decimal"/>
      <w:lvlText w:val="%1."/>
      <w:lvlJc w:val="left"/>
      <w:pPr>
        <w:ind w:left="3338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D2239B"/>
    <w:multiLevelType w:val="hybridMultilevel"/>
    <w:tmpl w:val="F5207C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871B51"/>
    <w:multiLevelType w:val="hybridMultilevel"/>
    <w:tmpl w:val="B942A512"/>
    <w:lvl w:ilvl="0" w:tplc="B99C1C1C">
      <w:start w:val="6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F7637A"/>
    <w:multiLevelType w:val="hybridMultilevel"/>
    <w:tmpl w:val="8EE807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62662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0A4D40"/>
    <w:multiLevelType w:val="hybridMultilevel"/>
    <w:tmpl w:val="EC6ECF6E"/>
    <w:lvl w:ilvl="0" w:tplc="97C605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2DF2E79E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09D5B44"/>
    <w:multiLevelType w:val="hybridMultilevel"/>
    <w:tmpl w:val="F63E4DE2"/>
    <w:lvl w:ilvl="0" w:tplc="65A28248">
      <w:start w:val="1"/>
      <w:numFmt w:val="decimal"/>
      <w:lvlText w:val="%1."/>
      <w:lvlJc w:val="left"/>
      <w:pPr>
        <w:tabs>
          <w:tab w:val="num" w:pos="1050"/>
        </w:tabs>
        <w:ind w:left="1050" w:hanging="510"/>
      </w:pPr>
      <w:rPr>
        <w:i w:val="0"/>
        <w:color w:val="auto"/>
      </w:rPr>
    </w:lvl>
    <w:lvl w:ilvl="1" w:tplc="04150001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0E97EF4"/>
    <w:multiLevelType w:val="multilevel"/>
    <w:tmpl w:val="D736CA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120"/>
        </w:tabs>
        <w:ind w:left="11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589E604B"/>
    <w:multiLevelType w:val="hybridMultilevel"/>
    <w:tmpl w:val="259C3832"/>
    <w:lvl w:ilvl="0" w:tplc="D7E8959C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682B0C7E"/>
    <w:multiLevelType w:val="hybridMultilevel"/>
    <w:tmpl w:val="720259EC"/>
    <w:lvl w:ilvl="0" w:tplc="5D7CCDB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321929"/>
    <w:multiLevelType w:val="hybridMultilevel"/>
    <w:tmpl w:val="678A77EE"/>
    <w:lvl w:ilvl="0" w:tplc="B2FA9C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D466DC"/>
    <w:multiLevelType w:val="hybridMultilevel"/>
    <w:tmpl w:val="858CD7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63112C"/>
    <w:multiLevelType w:val="hybridMultilevel"/>
    <w:tmpl w:val="D36C7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9612EB"/>
    <w:multiLevelType w:val="hybridMultilevel"/>
    <w:tmpl w:val="F7BA2D9A"/>
    <w:lvl w:ilvl="0" w:tplc="2B06EFFC">
      <w:start w:val="1"/>
      <w:numFmt w:val="bullet"/>
      <w:lvlText w:val="‒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D532B4"/>
    <w:multiLevelType w:val="hybridMultilevel"/>
    <w:tmpl w:val="45CE741A"/>
    <w:lvl w:ilvl="0" w:tplc="848EB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A230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D00A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288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F655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124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B889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2CB1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169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C61C3F"/>
    <w:multiLevelType w:val="hybridMultilevel"/>
    <w:tmpl w:val="2E2C9234"/>
    <w:lvl w:ilvl="0" w:tplc="9470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867748">
    <w:abstractNumId w:val="6"/>
  </w:num>
  <w:num w:numId="2" w16cid:durableId="1965382231">
    <w:abstractNumId w:val="4"/>
  </w:num>
  <w:num w:numId="3" w16cid:durableId="89619644">
    <w:abstractNumId w:val="5"/>
  </w:num>
  <w:num w:numId="4" w16cid:durableId="522862424">
    <w:abstractNumId w:val="3"/>
  </w:num>
  <w:num w:numId="5" w16cid:durableId="1798136573">
    <w:abstractNumId w:val="1"/>
  </w:num>
  <w:num w:numId="6" w16cid:durableId="541291381">
    <w:abstractNumId w:val="39"/>
  </w:num>
  <w:num w:numId="7" w16cid:durableId="149366721">
    <w:abstractNumId w:val="0"/>
  </w:num>
  <w:num w:numId="8" w16cid:durableId="765998796">
    <w:abstractNumId w:val="2"/>
  </w:num>
  <w:num w:numId="9" w16cid:durableId="751044447">
    <w:abstractNumId w:val="45"/>
  </w:num>
  <w:num w:numId="10" w16cid:durableId="295332146">
    <w:abstractNumId w:val="47"/>
  </w:num>
  <w:num w:numId="11" w16cid:durableId="1401557866">
    <w:abstractNumId w:val="21"/>
  </w:num>
  <w:num w:numId="12" w16cid:durableId="477495415">
    <w:abstractNumId w:val="7"/>
  </w:num>
  <w:num w:numId="13" w16cid:durableId="1529679437">
    <w:abstractNumId w:val="27"/>
  </w:num>
  <w:num w:numId="14" w16cid:durableId="1180047740">
    <w:abstractNumId w:val="42"/>
  </w:num>
  <w:num w:numId="15" w16cid:durableId="353968486">
    <w:abstractNumId w:val="43"/>
  </w:num>
  <w:num w:numId="16" w16cid:durableId="402142769">
    <w:abstractNumId w:val="41"/>
  </w:num>
  <w:num w:numId="17" w16cid:durableId="167799719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7731229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185319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8636406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250467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4300929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149760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332640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367884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018479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3302338">
    <w:abstractNumId w:val="3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8506238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513062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1599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313674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92195322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8742914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1374059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386496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530039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8037508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49760967">
    <w:abstractNumId w:val="38"/>
  </w:num>
  <w:num w:numId="39" w16cid:durableId="715934717">
    <w:abstractNumId w:val="25"/>
  </w:num>
  <w:num w:numId="40" w16cid:durableId="334768058">
    <w:abstractNumId w:val="24"/>
  </w:num>
  <w:num w:numId="41" w16cid:durableId="297339622">
    <w:abstractNumId w:val="46"/>
  </w:num>
  <w:num w:numId="42" w16cid:durableId="1541670625">
    <w:abstractNumId w:val="22"/>
  </w:num>
  <w:num w:numId="43" w16cid:durableId="1937593229">
    <w:abstractNumId w:val="16"/>
  </w:num>
  <w:num w:numId="44" w16cid:durableId="1853763418">
    <w:abstractNumId w:val="31"/>
  </w:num>
  <w:num w:numId="45" w16cid:durableId="928318388">
    <w:abstractNumId w:val="36"/>
  </w:num>
  <w:num w:numId="46" w16cid:durableId="1844970571">
    <w:abstractNumId w:val="9"/>
  </w:num>
  <w:num w:numId="47" w16cid:durableId="1239293559">
    <w:abstractNumId w:val="34"/>
  </w:num>
  <w:num w:numId="48" w16cid:durableId="1411925381">
    <w:abstractNumId w:val="29"/>
  </w:num>
  <w:num w:numId="49" w16cid:durableId="197120919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3A4"/>
    <w:rsid w:val="00011C41"/>
    <w:rsid w:val="00023BE1"/>
    <w:rsid w:val="00040FE6"/>
    <w:rsid w:val="00064E39"/>
    <w:rsid w:val="0008749C"/>
    <w:rsid w:val="0009123A"/>
    <w:rsid w:val="000A054E"/>
    <w:rsid w:val="000B2BDB"/>
    <w:rsid w:val="000B5C4E"/>
    <w:rsid w:val="000B6B92"/>
    <w:rsid w:val="000D6539"/>
    <w:rsid w:val="000F07E8"/>
    <w:rsid w:val="000F6C07"/>
    <w:rsid w:val="00125BB6"/>
    <w:rsid w:val="00155058"/>
    <w:rsid w:val="00155B4F"/>
    <w:rsid w:val="0019104B"/>
    <w:rsid w:val="001F0B71"/>
    <w:rsid w:val="001F50FA"/>
    <w:rsid w:val="001F7322"/>
    <w:rsid w:val="00206C15"/>
    <w:rsid w:val="00211064"/>
    <w:rsid w:val="00243FD7"/>
    <w:rsid w:val="002823B7"/>
    <w:rsid w:val="002B62C7"/>
    <w:rsid w:val="00303706"/>
    <w:rsid w:val="00321D6C"/>
    <w:rsid w:val="00337E8A"/>
    <w:rsid w:val="0035147B"/>
    <w:rsid w:val="003639CF"/>
    <w:rsid w:val="003B76FE"/>
    <w:rsid w:val="003C6E77"/>
    <w:rsid w:val="00401D10"/>
    <w:rsid w:val="004269ED"/>
    <w:rsid w:val="00432430"/>
    <w:rsid w:val="004426D8"/>
    <w:rsid w:val="00456AE0"/>
    <w:rsid w:val="00484F85"/>
    <w:rsid w:val="0049453E"/>
    <w:rsid w:val="004A5013"/>
    <w:rsid w:val="00520B74"/>
    <w:rsid w:val="00565158"/>
    <w:rsid w:val="00565D83"/>
    <w:rsid w:val="0059148C"/>
    <w:rsid w:val="005A6304"/>
    <w:rsid w:val="005A7CFE"/>
    <w:rsid w:val="005E11B0"/>
    <w:rsid w:val="006363A4"/>
    <w:rsid w:val="006A78A2"/>
    <w:rsid w:val="006D7479"/>
    <w:rsid w:val="006E1316"/>
    <w:rsid w:val="006E6AF6"/>
    <w:rsid w:val="007035D8"/>
    <w:rsid w:val="007270A6"/>
    <w:rsid w:val="00730A1E"/>
    <w:rsid w:val="00735464"/>
    <w:rsid w:val="0073621B"/>
    <w:rsid w:val="00762052"/>
    <w:rsid w:val="00764A5B"/>
    <w:rsid w:val="00785915"/>
    <w:rsid w:val="007A3CED"/>
    <w:rsid w:val="007D616F"/>
    <w:rsid w:val="007D7C88"/>
    <w:rsid w:val="00840E06"/>
    <w:rsid w:val="00882139"/>
    <w:rsid w:val="008E2E61"/>
    <w:rsid w:val="009168C1"/>
    <w:rsid w:val="009350C0"/>
    <w:rsid w:val="00952855"/>
    <w:rsid w:val="00974BDC"/>
    <w:rsid w:val="009810D1"/>
    <w:rsid w:val="009E73E0"/>
    <w:rsid w:val="00A0612E"/>
    <w:rsid w:val="00A1369D"/>
    <w:rsid w:val="00A45EF8"/>
    <w:rsid w:val="00A50670"/>
    <w:rsid w:val="00AF6A5F"/>
    <w:rsid w:val="00AF6DE1"/>
    <w:rsid w:val="00B05417"/>
    <w:rsid w:val="00B37421"/>
    <w:rsid w:val="00B50B11"/>
    <w:rsid w:val="00B56930"/>
    <w:rsid w:val="00BB345A"/>
    <w:rsid w:val="00BC7BB0"/>
    <w:rsid w:val="00C00920"/>
    <w:rsid w:val="00C04770"/>
    <w:rsid w:val="00C079A3"/>
    <w:rsid w:val="00C92416"/>
    <w:rsid w:val="00CC1594"/>
    <w:rsid w:val="00D27868"/>
    <w:rsid w:val="00D9620A"/>
    <w:rsid w:val="00DA63CE"/>
    <w:rsid w:val="00E7250E"/>
    <w:rsid w:val="00E86683"/>
    <w:rsid w:val="00EB0D5E"/>
    <w:rsid w:val="00EE1E7A"/>
    <w:rsid w:val="00EF11FE"/>
    <w:rsid w:val="00EF137E"/>
    <w:rsid w:val="00EF4BB0"/>
    <w:rsid w:val="00F009DB"/>
    <w:rsid w:val="00F25BEE"/>
    <w:rsid w:val="00F37DD7"/>
    <w:rsid w:val="00FB0E82"/>
    <w:rsid w:val="00FB2181"/>
    <w:rsid w:val="00FB5EC5"/>
    <w:rsid w:val="00FE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09D16"/>
  <w15:docId w15:val="{BC839606-4B41-46DF-8274-706C7C221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/>
      <w:jc w:val="both"/>
    </w:p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E1E7A"/>
    <w:pPr>
      <w:keepNext/>
      <w:keepLines/>
      <w:numPr>
        <w:numId w:val="46"/>
      </w:numPr>
      <w:pBdr>
        <w:bottom w:val="single" w:sz="4" w:space="1" w:color="595959" w:themeColor="text1" w:themeTint="A6"/>
      </w:pBdr>
      <w:tabs>
        <w:tab w:val="left" w:pos="709"/>
      </w:tabs>
      <w:spacing w:before="360" w:after="160"/>
      <w:ind w:left="567" w:hanging="425"/>
      <w:outlineLvl w:val="0"/>
    </w:pPr>
    <w:rPr>
      <w:rFonts w:ascii="Verdana" w:eastAsiaTheme="majorEastAsia" w:hAnsi="Verdana" w:cstheme="majorBidi"/>
      <w:b/>
      <w:bCs/>
      <w:smallCaps/>
      <w:sz w:val="24"/>
      <w:szCs w:val="24"/>
      <w:lang w:val="pl-PL"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1106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  <w:style w:type="paragraph" w:customStyle="1" w:styleId="p">
    <w:name w:val="p"/>
    <w:basedOn w:val="Normalny"/>
    <w:qFormat/>
  </w:style>
  <w:style w:type="paragraph" w:customStyle="1" w:styleId="center">
    <w:name w:val="center"/>
    <w:basedOn w:val="Normalny"/>
    <w:pPr>
      <w:jc w:val="center"/>
    </w:pPr>
  </w:style>
  <w:style w:type="paragraph" w:customStyle="1" w:styleId="tableCenter">
    <w:name w:val="tableCenter"/>
    <w:basedOn w:val="Normalny"/>
    <w:pPr>
      <w:jc w:val="center"/>
    </w:pPr>
  </w:style>
  <w:style w:type="paragraph" w:customStyle="1" w:styleId="right">
    <w:name w:val="right"/>
    <w:basedOn w:val="Normalny"/>
    <w:pPr>
      <w:jc w:val="right"/>
    </w:pPr>
  </w:style>
  <w:style w:type="paragraph" w:customStyle="1" w:styleId="justify">
    <w:name w:val="justify"/>
    <w:basedOn w:val="Normalny"/>
    <w:qFormat/>
  </w:style>
  <w:style w:type="character" w:customStyle="1" w:styleId="bold">
    <w:name w:val="bold"/>
    <w:rPr>
      <w:b/>
      <w:bCs/>
    </w:rPr>
  </w:style>
  <w:style w:type="character" w:customStyle="1" w:styleId="bold20">
    <w:name w:val="bold20"/>
    <w:rPr>
      <w:b/>
      <w:bCs/>
      <w:sz w:val="40"/>
      <w:szCs w:val="40"/>
    </w:rPr>
  </w:style>
  <w:style w:type="table" w:customStyle="1" w:styleId="standard">
    <w:name w:val="standard"/>
    <w:uiPriority w:val="99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55B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55B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55B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5B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5B4F"/>
    <w:rPr>
      <w:b/>
      <w:bCs/>
      <w:sz w:val="20"/>
      <w:szCs w:val="20"/>
    </w:rPr>
  </w:style>
  <w:style w:type="paragraph" w:styleId="Akapitzlist">
    <w:name w:val="List Paragraph"/>
    <w:aliases w:val="WyliczPrzyklad,CW_Lista"/>
    <w:basedOn w:val="Normalny"/>
    <w:link w:val="AkapitzlistZnak"/>
    <w:uiPriority w:val="34"/>
    <w:qFormat/>
    <w:rsid w:val="00155B4F"/>
    <w:pPr>
      <w:ind w:left="720"/>
      <w:contextualSpacing/>
    </w:pPr>
  </w:style>
  <w:style w:type="character" w:customStyle="1" w:styleId="AkapitzlistZnak">
    <w:name w:val="Akapit z listą Znak"/>
    <w:aliases w:val="WyliczPrzyklad Znak,CW_Lista Znak"/>
    <w:link w:val="Akapitzlist"/>
    <w:uiPriority w:val="34"/>
    <w:locked/>
    <w:rsid w:val="00A45EF8"/>
  </w:style>
  <w:style w:type="paragraph" w:styleId="Nagwek">
    <w:name w:val="header"/>
    <w:basedOn w:val="Normalny"/>
    <w:link w:val="NagwekZnak"/>
    <w:uiPriority w:val="99"/>
    <w:unhideWhenUsed/>
    <w:rsid w:val="005A7CF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7CFE"/>
  </w:style>
  <w:style w:type="paragraph" w:styleId="Stopka">
    <w:name w:val="footer"/>
    <w:basedOn w:val="Normalny"/>
    <w:link w:val="StopkaZnak"/>
    <w:uiPriority w:val="99"/>
    <w:unhideWhenUsed/>
    <w:rsid w:val="005A7CF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7CFE"/>
  </w:style>
  <w:style w:type="character" w:customStyle="1" w:styleId="Nagwek3Znak">
    <w:name w:val="Nagłówek 3 Znak"/>
    <w:basedOn w:val="Domylnaczcionkaakapitu"/>
    <w:link w:val="Nagwek3"/>
    <w:uiPriority w:val="9"/>
    <w:semiHidden/>
    <w:rsid w:val="002110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E1E7A"/>
    <w:rPr>
      <w:rFonts w:ascii="Verdana" w:eastAsiaTheme="majorEastAsia" w:hAnsi="Verdana" w:cstheme="majorBidi"/>
      <w:b/>
      <w:bCs/>
      <w:smallCaps/>
      <w:sz w:val="24"/>
      <w:szCs w:val="24"/>
      <w:lang w:val="pl-PL"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EE1E7A"/>
    <w:pPr>
      <w:spacing w:after="0" w:line="240" w:lineRule="auto"/>
    </w:pPr>
    <w:rPr>
      <w:rFonts w:asciiTheme="minorHAnsi" w:hAnsiTheme="minorHAnsi" w:cstheme="minorBidi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E1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639C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39CF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639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73</Pages>
  <Words>18237</Words>
  <Characters>109427</Characters>
  <Application>Microsoft Office Word</Application>
  <DocSecurity>0</DocSecurity>
  <Lines>911</Lines>
  <Paragraphs>254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Rydel | Łukasiewicz – WIT</dc:creator>
  <cp:keywords/>
  <dc:description/>
  <cp:lastModifiedBy>Katarzyna Chojecka | Łukasiewicz – WIT</cp:lastModifiedBy>
  <cp:revision>2</cp:revision>
  <cp:lastPrinted>2024-01-11T13:07:00Z</cp:lastPrinted>
  <dcterms:created xsi:type="dcterms:W3CDTF">2024-11-18T09:31:00Z</dcterms:created>
  <dcterms:modified xsi:type="dcterms:W3CDTF">2024-11-18T09:31:00Z</dcterms:modified>
  <cp:category/>
</cp:coreProperties>
</file>