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F0B4" w14:textId="26572216" w:rsidR="00066030" w:rsidRPr="00066030" w:rsidRDefault="00066030" w:rsidP="0006603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066030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Załącznik </w:t>
      </w:r>
      <w:r w:rsidRPr="00066030">
        <w:rPr>
          <w:rFonts w:ascii="Times New Roman" w:eastAsia="Arial" w:hAnsi="Times New Roman" w:cs="Times New Roman"/>
          <w:b/>
          <w:i/>
          <w:iCs/>
          <w:kern w:val="0"/>
          <w:sz w:val="24"/>
          <w:szCs w:val="24"/>
          <w14:ligatures w14:val="none"/>
        </w:rPr>
        <w:t>n</w:t>
      </w:r>
      <w:r w:rsidRPr="00066030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r 1.2  do SWZ</w:t>
      </w:r>
      <w:r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 po modyfikacji</w:t>
      </w:r>
    </w:p>
    <w:p w14:paraId="36AB0E78" w14:textId="77777777" w:rsidR="00066030" w:rsidRPr="00066030" w:rsidRDefault="00066030" w:rsidP="0006603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5B56ECB5" w14:textId="77777777" w:rsidR="00066030" w:rsidRPr="00066030" w:rsidRDefault="00066030" w:rsidP="00066030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</w:p>
    <w:p w14:paraId="30C3B0CC" w14:textId="77777777" w:rsidR="00066030" w:rsidRPr="00066030" w:rsidRDefault="00066030" w:rsidP="0006603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066030">
        <w:rPr>
          <w:rFonts w:ascii="Times New Roman" w:eastAsia="Calibri" w:hAnsi="Times New Roman" w:cs="Times New Roman"/>
          <w:b/>
          <w:kern w:val="0"/>
          <w14:ligatures w14:val="none"/>
        </w:rPr>
        <w:t>FORMULARZ OFERTOWY</w:t>
      </w:r>
    </w:p>
    <w:p w14:paraId="5E62622A" w14:textId="77777777" w:rsidR="00066030" w:rsidRPr="00066030" w:rsidRDefault="00066030" w:rsidP="0006603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5CE036" w14:textId="77777777" w:rsidR="00066030" w:rsidRPr="00066030" w:rsidRDefault="00066030" w:rsidP="00066030">
      <w:pPr>
        <w:spacing w:before="120" w:after="120" w:line="240" w:lineRule="auto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  <w:r w:rsidRPr="000660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WYKONAWCY</w:t>
      </w:r>
      <w:r w:rsidRPr="0006603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818"/>
      </w:tblGrid>
      <w:tr w:rsidR="00066030" w:rsidRPr="00066030" w14:paraId="73308603" w14:textId="77777777" w:rsidTr="00B14579">
        <w:trPr>
          <w:trHeight w:val="67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7A98" w14:textId="77777777" w:rsidR="00066030" w:rsidRPr="00066030" w:rsidRDefault="00066030" w:rsidP="00066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5E02D" w14:textId="77777777" w:rsidR="00066030" w:rsidRPr="00066030" w:rsidRDefault="00066030" w:rsidP="000660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Pełna nazwa:</w:t>
            </w:r>
            <w:r w:rsidRPr="0006603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..........................................................................</w:t>
            </w:r>
          </w:p>
          <w:p w14:paraId="27A5F8B7" w14:textId="77777777" w:rsidR="00066030" w:rsidRPr="00066030" w:rsidRDefault="00066030" w:rsidP="00066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5433A35" w14:textId="77777777" w:rsidR="00066030" w:rsidRPr="00066030" w:rsidRDefault="00066030" w:rsidP="00066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Adres:</w:t>
            </w:r>
            <w:r w:rsidRPr="00066030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ulica</w:t>
            </w:r>
            <w:r w:rsidRPr="0006603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06603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</w:t>
            </w: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kod</w:t>
            </w:r>
            <w:r w:rsidRPr="0006603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06603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</w:t>
            </w: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miejscowość </w:t>
            </w:r>
            <w:r w:rsidRPr="0006603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</w:t>
            </w:r>
          </w:p>
          <w:p w14:paraId="1F1CBFCC" w14:textId="77777777" w:rsidR="00066030" w:rsidRPr="00066030" w:rsidRDefault="00066030" w:rsidP="00066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CF6C5F5" w14:textId="77777777" w:rsidR="00066030" w:rsidRPr="00066030" w:rsidRDefault="00066030" w:rsidP="00066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</w:pP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>tel.:</w:t>
            </w:r>
            <w:r w:rsidRPr="0006603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.......................</w:t>
            </w: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fax:</w:t>
            </w:r>
            <w:r w:rsidRPr="0006603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.................... </w:t>
            </w: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e-mail </w:t>
            </w:r>
            <w:r w:rsidRPr="00066030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>...........................</w:t>
            </w:r>
          </w:p>
          <w:p w14:paraId="12152179" w14:textId="77777777" w:rsidR="00066030" w:rsidRPr="00066030" w:rsidRDefault="00066030" w:rsidP="00066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</w:pPr>
          </w:p>
          <w:p w14:paraId="4FB1CDC9" w14:textId="77777777" w:rsidR="00066030" w:rsidRPr="00066030" w:rsidRDefault="00066030" w:rsidP="00066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03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  <w:t>NIP</w:t>
            </w: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</w:t>
            </w:r>
            <w:r w:rsidRPr="00066030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>..................</w:t>
            </w:r>
            <w:r w:rsidRPr="0006603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</w:t>
            </w:r>
            <w:r w:rsidRPr="0006603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REGON</w:t>
            </w: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066030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</w:t>
            </w:r>
          </w:p>
        </w:tc>
      </w:tr>
      <w:tr w:rsidR="00066030" w:rsidRPr="00066030" w14:paraId="5D207FCC" w14:textId="77777777" w:rsidTr="00B14579">
        <w:trPr>
          <w:trHeight w:val="67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13CF" w14:textId="77777777" w:rsidR="00066030" w:rsidRPr="00066030" w:rsidRDefault="00066030" w:rsidP="00066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A346" w14:textId="77777777" w:rsidR="00066030" w:rsidRPr="00066030" w:rsidRDefault="00066030" w:rsidP="000660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Pełna nazwa:</w:t>
            </w:r>
            <w:r w:rsidRPr="0006603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.........................................................................</w:t>
            </w:r>
          </w:p>
          <w:p w14:paraId="0E9A7B51" w14:textId="77777777" w:rsidR="00066030" w:rsidRPr="00066030" w:rsidRDefault="00066030" w:rsidP="000660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7797F75" w14:textId="77777777" w:rsidR="00066030" w:rsidRPr="00066030" w:rsidRDefault="00066030" w:rsidP="00066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Adres:</w:t>
            </w:r>
            <w:r w:rsidRPr="00066030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ulica</w:t>
            </w:r>
            <w:r w:rsidRPr="0006603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06603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</w:t>
            </w: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kod</w:t>
            </w:r>
            <w:r w:rsidRPr="0006603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06603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</w:t>
            </w: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miejscowość </w:t>
            </w:r>
            <w:r w:rsidRPr="0006603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</w:t>
            </w:r>
          </w:p>
          <w:p w14:paraId="6B1B8BB6" w14:textId="77777777" w:rsidR="00066030" w:rsidRPr="00066030" w:rsidRDefault="00066030" w:rsidP="00066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ACBA7A7" w14:textId="77777777" w:rsidR="00066030" w:rsidRPr="00066030" w:rsidRDefault="00066030" w:rsidP="000660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</w:pP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>tel.:</w:t>
            </w:r>
            <w:r w:rsidRPr="0006603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.......................</w:t>
            </w: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fax:</w:t>
            </w:r>
            <w:r w:rsidRPr="0006603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.................... </w:t>
            </w: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e-mail </w:t>
            </w:r>
            <w:r w:rsidRPr="00066030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>...........................</w:t>
            </w:r>
          </w:p>
          <w:p w14:paraId="11EB5FC1" w14:textId="77777777" w:rsidR="00066030" w:rsidRPr="00066030" w:rsidRDefault="00066030" w:rsidP="00066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</w:pPr>
          </w:p>
          <w:p w14:paraId="0DC5176E" w14:textId="77777777" w:rsidR="00066030" w:rsidRPr="00066030" w:rsidRDefault="00066030" w:rsidP="000660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03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  <w:t>NIP</w:t>
            </w: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</w:t>
            </w:r>
            <w:r w:rsidRPr="00066030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>..................</w:t>
            </w:r>
            <w:r w:rsidRPr="0006603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 </w:t>
            </w:r>
            <w:r w:rsidRPr="0006603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REGON</w:t>
            </w:r>
            <w:r w:rsidRPr="0006603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066030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</w:t>
            </w:r>
          </w:p>
        </w:tc>
      </w:tr>
    </w:tbl>
    <w:p w14:paraId="42D38EB9" w14:textId="77777777" w:rsidR="00066030" w:rsidRPr="00066030" w:rsidRDefault="00066030" w:rsidP="00066030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49173256" w14:textId="77777777" w:rsidR="00066030" w:rsidRPr="00066030" w:rsidRDefault="00066030" w:rsidP="000660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Oświadczam, że jestem</w:t>
      </w:r>
      <w:r w:rsidRPr="00066030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06603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19F2F2FF" w14:textId="77777777" w:rsidR="00066030" w:rsidRPr="00066030" w:rsidRDefault="00066030" w:rsidP="00066030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mikroprzedsiębiorstwem</w:t>
      </w:r>
    </w:p>
    <w:p w14:paraId="1860EDBE" w14:textId="77777777" w:rsidR="00066030" w:rsidRPr="00066030" w:rsidRDefault="00066030" w:rsidP="00066030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małym przedsiębiorstwem</w:t>
      </w:r>
    </w:p>
    <w:p w14:paraId="598D41FA" w14:textId="77777777" w:rsidR="00066030" w:rsidRPr="00066030" w:rsidRDefault="00066030" w:rsidP="00066030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średnim przedsiębiorstwem</w:t>
      </w:r>
    </w:p>
    <w:p w14:paraId="1B28F741" w14:textId="77777777" w:rsidR="00066030" w:rsidRPr="00066030" w:rsidRDefault="00066030" w:rsidP="00066030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prowadzącym jednoosobową działalność gospodarczą</w:t>
      </w:r>
    </w:p>
    <w:p w14:paraId="0DA22D84" w14:textId="77777777" w:rsidR="00066030" w:rsidRPr="00066030" w:rsidRDefault="00066030" w:rsidP="00066030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osobą fizyczną nieprowadzącą działalności gospodarczej</w:t>
      </w:r>
    </w:p>
    <w:p w14:paraId="21B8DD93" w14:textId="77777777" w:rsidR="00066030" w:rsidRPr="00066030" w:rsidRDefault="00066030" w:rsidP="00066030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inny rodzaj</w:t>
      </w:r>
    </w:p>
    <w:p w14:paraId="4C1901DB" w14:textId="77777777" w:rsidR="00066030" w:rsidRPr="00066030" w:rsidRDefault="00066030" w:rsidP="0006603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066030">
        <w:rPr>
          <w:rFonts w:ascii="Times New Roman" w:eastAsia="Calibri" w:hAnsi="Times New Roman" w:cs="Times New Roman"/>
          <w:i/>
          <w:kern w:val="0"/>
          <w:sz w:val="20"/>
          <w:szCs w:val="24"/>
          <w:lang w:eastAsia="pl-PL"/>
          <w14:ligatures w14:val="none"/>
        </w:rPr>
        <w:t>Definicja mikro, małego i średniego przedsiębiorcy znajduje się w art. 7 ust. 1 pkt 1, 2 i 3 ustawy z dnia 16 marca 2018 r. - Prawo przedsiębiorców (Dz. U. z 2021 r. poz. 162 ze zm.).</w:t>
      </w:r>
    </w:p>
    <w:p w14:paraId="766903E6" w14:textId="77777777" w:rsidR="00066030" w:rsidRPr="00066030" w:rsidRDefault="00066030" w:rsidP="0006603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35C78A7D" w14:textId="77777777" w:rsidR="00066030" w:rsidRPr="00066030" w:rsidRDefault="00066030" w:rsidP="0006603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660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Nawiązując do ogłoszonego</w:t>
      </w:r>
      <w:r w:rsidRPr="00066030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 xml:space="preserve"> postępowania o udzielenie zamówienia publicznego prowadzonego w trybie podstawowym bez negocjacji</w:t>
      </w:r>
      <w:r w:rsidRPr="000660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pn.</w:t>
      </w:r>
    </w:p>
    <w:p w14:paraId="4318A1AC" w14:textId="77777777" w:rsidR="00066030" w:rsidRPr="00066030" w:rsidRDefault="00066030" w:rsidP="0006603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iCs/>
          <w:kern w:val="0"/>
          <w:sz w:val="24"/>
          <w14:ligatures w14:val="none"/>
        </w:rPr>
      </w:pPr>
      <w:r w:rsidRPr="00066030">
        <w:rPr>
          <w:rFonts w:ascii="Times New Roman" w:eastAsia="Calibri" w:hAnsi="Times New Roman" w:cs="Times New Roman"/>
          <w:b/>
          <w:i/>
          <w:iCs/>
          <w:kern w:val="0"/>
          <w:sz w:val="24"/>
          <w14:ligatures w14:val="none"/>
        </w:rPr>
        <w:t xml:space="preserve">„Opracowanie dokumentacji projektowo-kosztorysowej wraz z pełnieniem nadzoru autorskiego   w ramach zadania inwestycyjnego pn.: </w:t>
      </w:r>
    </w:p>
    <w:p w14:paraId="22FF092B" w14:textId="77777777" w:rsidR="00066030" w:rsidRPr="00066030" w:rsidRDefault="00066030" w:rsidP="0006603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i/>
          <w:kern w:val="0"/>
          <w:sz w:val="28"/>
          <w:szCs w:val="24"/>
          <w14:ligatures w14:val="none"/>
        </w:rPr>
      </w:pPr>
      <w:r w:rsidRPr="00066030">
        <w:rPr>
          <w:rFonts w:ascii="Times New Roman" w:eastAsia="Calibri" w:hAnsi="Times New Roman" w:cs="Times New Roman"/>
          <w:b/>
          <w:i/>
          <w:iCs/>
          <w:kern w:val="0"/>
          <w:sz w:val="24"/>
          <w14:ligatures w14:val="none"/>
        </w:rPr>
        <w:t>„Rewitalizacja lokali mieszkalnych będących w zasobach Gminy Miasta Świdnicy”</w:t>
      </w:r>
      <w:r w:rsidRPr="00066030">
        <w:rPr>
          <w:rFonts w:ascii="Times New Roman" w:eastAsia="Calibri" w:hAnsi="Times New Roman" w:cs="Times New Roman"/>
          <w:bCs/>
          <w:kern w:val="0"/>
          <w:sz w:val="24"/>
          <w14:ligatures w14:val="none"/>
        </w:rPr>
        <w:t>.</w:t>
      </w:r>
    </w:p>
    <w:p w14:paraId="2D0F8D9D" w14:textId="77777777" w:rsidR="00066030" w:rsidRPr="00066030" w:rsidRDefault="00066030" w:rsidP="00066030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Oferujemy wykonanie przedmiotu zamówienia dla </w:t>
      </w:r>
      <w:r w:rsidRPr="00066030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Zadania 2</w:t>
      </w: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 cenę:</w:t>
      </w: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6640"/>
      </w:tblGrid>
      <w:tr w:rsidR="00066030" w:rsidRPr="00066030" w14:paraId="0B08C12A" w14:textId="77777777" w:rsidTr="00B14579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8B89574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C4A5FAD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Opracowanie dokumentacji projektowo-kosztorysowej - ul. Drzymały 11a/17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7C455632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066030" w:rsidRPr="00066030" w14:paraId="5C821142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9E72B9E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1318D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4B56D04E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066030" w:rsidRPr="00066030" w14:paraId="7E6FAB86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4DCF16A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61A38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6FC89E59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066030" w:rsidRPr="00066030" w14:paraId="09AFCAAE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D1422CD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7D456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7DE9B41D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066030" w:rsidRPr="00066030" w14:paraId="40063AD6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7FF185A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615CD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118F42E6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066030" w:rsidRPr="00066030" w14:paraId="4C13929B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A0BEFF2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0E657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08915FC4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  <w:tr w:rsidR="00066030" w:rsidRPr="00066030" w14:paraId="6A8805B2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5EC2B30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04192F9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Nadzór Autorski - ul. Drzymały 11a/17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1EB03FB0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066030" w:rsidRPr="00066030" w14:paraId="07E7A063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F4F77CB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3A9CC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5585C51C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066030" w:rsidRPr="00066030" w14:paraId="58BD8EC0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C00A7F1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7A850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1240BDC9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066030" w:rsidRPr="00066030" w14:paraId="0E942FF5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B1A4792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8947D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27A56158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066030" w:rsidRPr="00066030" w14:paraId="739ECF26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6008C50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3CFC0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1915C7CD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066030" w:rsidRPr="00066030" w14:paraId="4B999629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E7DD02E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8336D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6EC9B7B5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  <w:tr w:rsidR="00066030" w:rsidRPr="00066030" w14:paraId="524ADC61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E228307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D097F1A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Cena łączna (1+2) - ul. Drzymały 11a/17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205E074D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066030" w:rsidRPr="00066030" w14:paraId="590801BC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CF5530D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7FDD16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665153C8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066030" w:rsidRPr="00066030" w14:paraId="35B5A2F9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3378096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CB490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50B7C962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066030" w:rsidRPr="00066030" w14:paraId="3CA3930F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439F34A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726A4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74D2235D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066030" w:rsidRPr="00066030" w14:paraId="306BF64D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A4D6C0E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74B79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5F573A7F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066030" w:rsidRPr="00066030" w14:paraId="515A283D" w14:textId="77777777" w:rsidTr="00B1457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8D4AB7C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C380C6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543005C5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  <w:tr w:rsidR="00066030" w:rsidRPr="00066030" w14:paraId="02F3F876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AC6858E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CFE4072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Opracowanie dokumentacji projektowo-kosztorysowej - ul. Drzymały 11a/18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40FB4788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066030" w:rsidRPr="00066030" w14:paraId="47486D9C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48F885A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EDB75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44E60486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066030" w:rsidRPr="00066030" w14:paraId="522CC2E4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0A1C6D9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6501F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1F4C6E36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066030" w:rsidRPr="00066030" w14:paraId="46A2CC26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A3D844A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8CE18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7DD745EF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066030" w:rsidRPr="00066030" w14:paraId="347C0F9C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E7E9E0D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2472C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42F10C92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066030" w:rsidRPr="00066030" w14:paraId="4885E899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66FB3F5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78123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76021253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  <w:tr w:rsidR="00066030" w:rsidRPr="00066030" w14:paraId="22018DF2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4390588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A9604FB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Nadzór Autorski - ul. Drzymały 11a/18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5849CB1A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066030" w:rsidRPr="00066030" w14:paraId="2C4B9B6B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0AF4D2A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00C57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5E563567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066030" w:rsidRPr="00066030" w14:paraId="35C723E6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B961A08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18DA7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37543D79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066030" w:rsidRPr="00066030" w14:paraId="77AD54D0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3B8F956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2165B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34609127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066030" w:rsidRPr="00066030" w14:paraId="7E7316ED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9BB2FC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E5E77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44EACACE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066030" w:rsidRPr="00066030" w14:paraId="44BEA07D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04376FD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8892C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2EF33ED8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  <w:tr w:rsidR="00066030" w:rsidRPr="00066030" w14:paraId="09F0A156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01FA1D7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890AB6B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Cena łączna (4+5) - ul. Drzymały 11a/18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210CFA72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066030" w:rsidRPr="00066030" w14:paraId="749FB871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F6A2360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DC107C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76715390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066030" w:rsidRPr="00066030" w14:paraId="12CB0DA2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E73AE14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EA05D1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7AEDE083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066030" w:rsidRPr="00066030" w14:paraId="673AAEEE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2D6C610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790EDB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433BC67E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066030" w:rsidRPr="00066030" w14:paraId="1232AE13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155D486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C70061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41667210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066030" w:rsidRPr="00066030" w14:paraId="1564A3D0" w14:textId="77777777" w:rsidTr="00B1457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D4CD5B6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AF738B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30F07FD4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  <w:tr w:rsidR="00066030" w:rsidRPr="00066030" w14:paraId="70845485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0ED1417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22892AB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Opracowanie dokumentacji projektowo-kosztorysowej - ul. Drzymały 11a/19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598F7B91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066030" w:rsidRPr="00066030" w14:paraId="14DEEC1E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FAB7345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1E8C6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1FFBAB14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066030" w:rsidRPr="00066030" w14:paraId="54891EB3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7150A2C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41A92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22EC0BB0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066030" w:rsidRPr="00066030" w14:paraId="7BEEF5C0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B6BA8F9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E1A2B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557EC8EC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066030" w:rsidRPr="00066030" w14:paraId="74B2D3B6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956B5CC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90E14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5AEDED3B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066030" w:rsidRPr="00066030" w14:paraId="14979C58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B70E0CF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D2A10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6AF35883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  <w:tr w:rsidR="00066030" w:rsidRPr="00066030" w14:paraId="7A82752C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7558E19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8391C6A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Nadzór Autorski - ul. Drzymały 11a/19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5203E559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066030" w:rsidRPr="00066030" w14:paraId="4D6840E7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9D6241F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4C54E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2E82078C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066030" w:rsidRPr="00066030" w14:paraId="44B1B02D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38EBCDA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FD65C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5CFF2EC2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066030" w:rsidRPr="00066030" w14:paraId="0289CCD6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FC0972B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4513E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6B5DA4D7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066030" w:rsidRPr="00066030" w14:paraId="75DBC059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B83E39D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FEEE2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173C0D6D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066030" w:rsidRPr="00066030" w14:paraId="2D86759D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A6F078D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17161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60E7892D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  <w:tr w:rsidR="00066030" w:rsidRPr="00066030" w14:paraId="0956F52E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A5AE1F4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9AFFEB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Cena łączna (7+8)- ul. Drzymały 11a/19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7458AFA3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066030" w:rsidRPr="00066030" w14:paraId="2D74D1E8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808AE04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8B428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58F4412A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066030" w:rsidRPr="00066030" w14:paraId="54F0570A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5A58F77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DAE6E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4F99A8DF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066030" w:rsidRPr="00066030" w14:paraId="25212CDC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3480748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4C172C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0B21A770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066030" w:rsidRPr="00066030" w14:paraId="29271E08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4C2BE1B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3BE8B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30B19ED5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066030" w:rsidRPr="00066030" w14:paraId="301E0E7A" w14:textId="77777777" w:rsidTr="00B1457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CB7EBC7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D0717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3865B002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  <w:tr w:rsidR="00066030" w:rsidRPr="00066030" w14:paraId="6ABE3639" w14:textId="77777777" w:rsidTr="00B14579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1E1851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97A587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Opracowanie dokumentacji projektowo-kosztorysowej - ul. Wodna 4/7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49B61E88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066030" w:rsidRPr="00066030" w14:paraId="34395B74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331B5A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CFBBA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6C41D29A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066030" w:rsidRPr="00066030" w14:paraId="54797CA4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7762E36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78285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05B6E4F0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066030" w:rsidRPr="00066030" w14:paraId="60C46686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3AF74EC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5574E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6C930F72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066030" w:rsidRPr="00066030" w14:paraId="1EA0A0E0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99E01E9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C42AD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6A56CA6D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066030" w:rsidRPr="00066030" w14:paraId="775C6925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3486CB9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FA349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27A81C8F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  <w:tr w:rsidR="00066030" w:rsidRPr="00066030" w14:paraId="666DA65D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3AB06C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8EDBFF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Nadzór Autorski - ul. Wodna 4/7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789AD1C0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066030" w:rsidRPr="00066030" w14:paraId="45228E1D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794221E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D94B1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3D6E2231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066030" w:rsidRPr="00066030" w14:paraId="78F30EC3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9B2BFFB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BEB08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61F46C7E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066030" w:rsidRPr="00066030" w14:paraId="08DAFFCA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F8A4BBF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8B070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71E56830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066030" w:rsidRPr="00066030" w14:paraId="7EDC660C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4938FB8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D6D8C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04605653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066030" w:rsidRPr="00066030" w14:paraId="6F7FD6CC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843C787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A78E9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430D4794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  <w:tr w:rsidR="00066030" w:rsidRPr="00066030" w14:paraId="0E078CB0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604EBE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7B9819B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Cena łączna (10+11)- ul. Wodna 4/7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72ADBBB9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066030" w:rsidRPr="00066030" w14:paraId="31CC1519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2AD05BE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C220A4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7C6B0C84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066030" w:rsidRPr="00066030" w14:paraId="15DF3256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521E58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6313FF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3E030B8F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066030" w:rsidRPr="00066030" w14:paraId="6DD2B3E0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9AC85D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55754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7EF3E630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066030" w:rsidRPr="00066030" w14:paraId="10709301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4B93A2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B800C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6C1C3029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066030" w:rsidRPr="00066030" w14:paraId="298FD8FB" w14:textId="77777777" w:rsidTr="00B1457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9C43573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435D70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3E64514D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  <w:tr w:rsidR="00066030" w:rsidRPr="00066030" w14:paraId="403D2BCE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E83DF24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4142644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Cena łączna (3+6+9+12)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440CF5C4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066030" w:rsidRPr="00066030" w14:paraId="182B4692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5C6623E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B3A749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55256F4A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066030" w:rsidRPr="00066030" w14:paraId="6B65FFC1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F3F1CF7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4705F9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16BCFDEC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066030" w:rsidRPr="00066030" w14:paraId="327F9017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31171B8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47B2F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51367DA9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066030" w:rsidRPr="00066030" w14:paraId="15EB1D6D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2C79812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21E2F4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150C5A26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066030" w:rsidRPr="00066030" w14:paraId="0828249C" w14:textId="77777777" w:rsidTr="00B1457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7D4AC38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DFE771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0CBEA0B6" w14:textId="77777777" w:rsidR="00066030" w:rsidRPr="00066030" w:rsidRDefault="00066030" w:rsidP="00066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6603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</w:tbl>
    <w:p w14:paraId="07113AE2" w14:textId="77777777" w:rsidR="00066030" w:rsidRPr="00066030" w:rsidRDefault="00066030" w:rsidP="00066030">
      <w:p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</w:p>
    <w:p w14:paraId="3B0CAB25" w14:textId="3AEE46DF" w:rsidR="00066030" w:rsidRPr="00066030" w:rsidRDefault="00066030" w:rsidP="00066030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Oświadczamy, że w realizacji przedmiotu zamówienia będą brały następujące osoby, których doświadczenie jest punktowane w kryterium oceny ofert </w:t>
      </w:r>
      <w:r w:rsidRPr="00066030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„Doświadczenie projektanta w specjalności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>architektonicznej</w:t>
      </w:r>
      <w:r w:rsidRPr="00066030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>”</w:t>
      </w: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700E895F" w14:textId="1F9BBA4E" w:rsidR="00066030" w:rsidRPr="00066030" w:rsidRDefault="00066030" w:rsidP="00066030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066030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projektant w specjalności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>architektonicznej</w:t>
      </w:r>
      <w:r w:rsidRPr="00066030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 …………………………………………………..… (imię i nazwisko) …………………………………………………………………………………………… (wykształcenie, doświadczenie zawodowe w latach, uprawnienia nr ………..…, z dnia ………..…,)</w:t>
      </w:r>
    </w:p>
    <w:p w14:paraId="78B90708" w14:textId="77777777" w:rsidR="00066030" w:rsidRPr="00066030" w:rsidRDefault="00066030" w:rsidP="00066030">
      <w:pPr>
        <w:spacing w:before="60" w:after="0" w:line="240" w:lineRule="auto"/>
        <w:jc w:val="both"/>
        <w:rPr>
          <w:rFonts w:ascii="Times New Roman" w:eastAsia="Calibri" w:hAnsi="Times New Roman" w:cs="Times New Roman"/>
          <w:bCs/>
          <w:kern w:val="0"/>
          <w:szCs w:val="20"/>
          <w:lang w:eastAsia="ar-SA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942"/>
        <w:gridCol w:w="1661"/>
        <w:gridCol w:w="2367"/>
        <w:gridCol w:w="1557"/>
      </w:tblGrid>
      <w:tr w:rsidR="00066030" w:rsidRPr="00066030" w14:paraId="3CDC9B36" w14:textId="77777777" w:rsidTr="00B14579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D4FB21E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66030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Lp.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25711E9D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66030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Nazwa projektu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FB02E4B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66030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Data wykonania projektu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24ECFB78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66030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Nazwa podmiotu dla którego wykonano projekt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3277E6C3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66030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Pełniona funkcja w projekcie</w:t>
            </w:r>
          </w:p>
        </w:tc>
      </w:tr>
      <w:tr w:rsidR="00066030" w:rsidRPr="00066030" w14:paraId="69674E09" w14:textId="77777777" w:rsidTr="00B14579">
        <w:trPr>
          <w:trHeight w:val="125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63B2E52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66030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576CF979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0AAB7033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6DFC14D0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7AB769EB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66030" w:rsidRPr="00066030" w14:paraId="312E278B" w14:textId="77777777" w:rsidTr="00B14579">
        <w:trPr>
          <w:trHeight w:val="1271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B299E3D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66030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46A86460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451F8506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653F2253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214C09D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66030" w:rsidRPr="00066030" w14:paraId="52A10BDE" w14:textId="77777777" w:rsidTr="00B14579">
        <w:trPr>
          <w:trHeight w:val="1271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2AFD789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066030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3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3EEC8D05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13EAC206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3022256A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2902270E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07511DF1" w14:textId="77777777" w:rsidR="00066030" w:rsidRPr="00066030" w:rsidRDefault="00066030" w:rsidP="00066030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Cs w:val="20"/>
          <w:lang w:eastAsia="ar-SA"/>
          <w14:ligatures w14:val="none"/>
        </w:rPr>
      </w:pPr>
      <w:r w:rsidRPr="00066030">
        <w:rPr>
          <w:rFonts w:ascii="Times New Roman" w:eastAsia="Calibri" w:hAnsi="Times New Roman" w:cs="Times New Roman"/>
          <w:b/>
          <w:bCs/>
          <w:kern w:val="0"/>
          <w:szCs w:val="20"/>
          <w:lang w:eastAsia="ar-SA"/>
          <w14:ligatures w14:val="none"/>
        </w:rPr>
        <w:t>UWAGA!</w:t>
      </w:r>
    </w:p>
    <w:p w14:paraId="4DF6554E" w14:textId="419D4EA9" w:rsidR="00066030" w:rsidRPr="00066030" w:rsidRDefault="00066030" w:rsidP="00066030">
      <w:pPr>
        <w:spacing w:before="60" w:after="0" w:line="240" w:lineRule="auto"/>
        <w:jc w:val="both"/>
        <w:rPr>
          <w:rFonts w:ascii="Times New Roman" w:eastAsia="Calibri" w:hAnsi="Times New Roman" w:cs="Times New Roman"/>
          <w:bCs/>
          <w:kern w:val="0"/>
          <w:szCs w:val="20"/>
          <w:lang w:eastAsia="ar-SA"/>
          <w14:ligatures w14:val="none"/>
        </w:rPr>
      </w:pPr>
      <w:r w:rsidRPr="00066030">
        <w:rPr>
          <w:rFonts w:ascii="Times New Roman" w:eastAsia="Calibri" w:hAnsi="Times New Roman" w:cs="Times New Roman"/>
          <w:bCs/>
          <w:kern w:val="0"/>
          <w:szCs w:val="20"/>
          <w:lang w:eastAsia="ar-SA"/>
          <w14:ligatures w14:val="none"/>
        </w:rPr>
        <w:t xml:space="preserve">Aby uzyskać punkty w przedmiotowym kryterium, Wykonawca musi wykazać się realizacjami (dokumentacjami projektowymi) wskazanego projektanta w specjalności </w:t>
      </w:r>
      <w:r>
        <w:rPr>
          <w:rFonts w:ascii="Times New Roman" w:eastAsia="Calibri" w:hAnsi="Times New Roman" w:cs="Times New Roman"/>
          <w:bCs/>
          <w:kern w:val="0"/>
          <w:szCs w:val="20"/>
          <w:lang w:eastAsia="ar-SA"/>
          <w14:ligatures w14:val="none"/>
        </w:rPr>
        <w:t>architektonicznej</w:t>
      </w:r>
      <w:r w:rsidRPr="00066030">
        <w:rPr>
          <w:rFonts w:ascii="Times New Roman" w:eastAsia="Calibri" w:hAnsi="Times New Roman" w:cs="Times New Roman"/>
          <w:bCs/>
          <w:kern w:val="0"/>
          <w:szCs w:val="20"/>
          <w:lang w:eastAsia="ar-SA"/>
          <w14:ligatures w14:val="none"/>
        </w:rPr>
        <w:t xml:space="preserve"> (projektanta wiodącego) innymi niż ta przedstawiona na potwierdzenie spełniania warunku dot. zdolności zawodowej w zakresie dysponowania osobami zdolnymi do wykonania zamówienia (Rozdz. VIII ust. 1 pkt 1.2. ppkt 1.2.5 SWZ).</w:t>
      </w:r>
    </w:p>
    <w:p w14:paraId="7E33785C" w14:textId="77777777" w:rsidR="00066030" w:rsidRPr="00066030" w:rsidRDefault="00066030" w:rsidP="00066030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79D5843" w14:textId="77777777" w:rsidR="00066030" w:rsidRPr="00066030" w:rsidRDefault="00066030" w:rsidP="00066030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Deklarujemy wykonanie przedmiotu zamówienia w terminie: </w:t>
      </w:r>
    </w:p>
    <w:p w14:paraId="0A4FB91E" w14:textId="77777777" w:rsidR="00066030" w:rsidRPr="00066030" w:rsidRDefault="00066030" w:rsidP="000660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Przewidywany termin realizacji umowy: 4 miesiące od dnia podpisania umowy z zastrzeżeniem jak w pkt 3). </w:t>
      </w:r>
    </w:p>
    <w:p w14:paraId="2F7D5EE9" w14:textId="77777777" w:rsidR="00066030" w:rsidRPr="00066030" w:rsidRDefault="00066030" w:rsidP="000660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Za termin zakończenia realizacji uważa się dzień podpisania protokołu przekazania kompletnej dokumentacji projektowo- kosztorysowej wraz ze złożeniem wniosku o wydanie decyzji pozwolenia na budowę/zgłoszenie budowy lub wykonywania innych robót budowlanych(jeśli wymagane). </w:t>
      </w:r>
    </w:p>
    <w:p w14:paraId="77AECE28" w14:textId="77777777" w:rsidR="00066030" w:rsidRPr="00066030" w:rsidRDefault="00066030" w:rsidP="000660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Wykonawca zobowiązany jest do pełnienia nadzoru autorskiego. Planowany termin zakończenia robót budowlanych to 31.12.2026 r. W przypadku jednak gdyby prace budowlane nie zakończyły się we wskazanym terminie, Wykonawca jest zobowiązany do pełnienia nadzoru autorskiego do czasu ich zakończenia.  </w:t>
      </w:r>
    </w:p>
    <w:p w14:paraId="0827D99C" w14:textId="77777777" w:rsidR="00066030" w:rsidRPr="00066030" w:rsidRDefault="00066030" w:rsidP="00066030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Potwierdzamy przyjęcie warunków umownych i warunków płatności zawartych w SWZ  i we wzorze umowy stanowiącej </w:t>
      </w:r>
      <w:r w:rsidRPr="00066030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Załącznik nr 6.2 do SWZ</w:t>
      </w: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BD3D98F" w14:textId="77777777" w:rsidR="00066030" w:rsidRPr="00066030" w:rsidRDefault="00066030" w:rsidP="00066030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Uważamy się za związanych niniejszą ofertą zgodnie z terminem określonym w SWZ.</w:t>
      </w:r>
    </w:p>
    <w:p w14:paraId="094E4361" w14:textId="77777777" w:rsidR="00066030" w:rsidRPr="00066030" w:rsidRDefault="00066030" w:rsidP="00066030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Oświadczamy, że złożona oferta</w:t>
      </w:r>
    </w:p>
    <w:p w14:paraId="1A7BA09B" w14:textId="77777777" w:rsidR="00066030" w:rsidRPr="00066030" w:rsidRDefault="00066030" w:rsidP="00066030">
      <w:pPr>
        <w:spacing w:before="60"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66030">
        <w:rPr>
          <w:rFonts w:ascii="Times New Roman" w:eastAsia="Calibri" w:hAnsi="Times New Roman" w:cs="Times New Roman"/>
          <w:b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6030">
        <w:rPr>
          <w:rFonts w:ascii="Times New Roman" w:eastAsia="Calibri" w:hAnsi="Times New Roman" w:cs="Times New Roman"/>
          <w:b/>
          <w:kern w:val="0"/>
          <w14:ligatures w14:val="none"/>
        </w:rPr>
        <w:instrText xml:space="preserve"> FORMCHECKBOX </w:instrText>
      </w:r>
      <w:r w:rsidRPr="00066030">
        <w:rPr>
          <w:rFonts w:ascii="Times New Roman" w:eastAsia="Calibri" w:hAnsi="Times New Roman" w:cs="Times New Roman"/>
          <w:b/>
          <w:kern w:val="0"/>
          <w14:ligatures w14:val="none"/>
        </w:rPr>
      </w:r>
      <w:r w:rsidRPr="00066030">
        <w:rPr>
          <w:rFonts w:ascii="Times New Roman" w:eastAsia="Calibri" w:hAnsi="Times New Roman" w:cs="Times New Roman"/>
          <w:b/>
          <w:kern w:val="0"/>
          <w14:ligatures w14:val="none"/>
        </w:rPr>
        <w:fldChar w:fldCharType="separate"/>
      </w:r>
      <w:r w:rsidRPr="00066030">
        <w:rPr>
          <w:rFonts w:ascii="Times New Roman" w:eastAsia="Calibri" w:hAnsi="Times New Roman" w:cs="Times New Roman"/>
          <w:b/>
          <w:kern w:val="0"/>
          <w14:ligatures w14:val="none"/>
        </w:rPr>
        <w:fldChar w:fldCharType="end"/>
      </w:r>
      <w:r w:rsidRPr="00066030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066030">
        <w:rPr>
          <w:rFonts w:ascii="Times New Roman" w:eastAsia="Calibri" w:hAnsi="Times New Roman" w:cs="Times New Roman"/>
          <w:bCs/>
          <w:kern w:val="0"/>
          <w14:ligatures w14:val="none"/>
        </w:rPr>
        <w:t>nie</w:t>
      </w:r>
      <w:r w:rsidRPr="00066030">
        <w:rPr>
          <w:rFonts w:ascii="Times New Roman" w:eastAsia="Calibri" w:hAnsi="Times New Roman" w:cs="Times New Roman"/>
          <w:kern w:val="0"/>
          <w14:ligatures w14:val="none"/>
        </w:rPr>
        <w:t xml:space="preserve"> prowadzi do powstania u zamawiającego obowiązku podatkowego zgodnie z przepisami o podatku od towarów i usług;</w:t>
      </w:r>
    </w:p>
    <w:p w14:paraId="13CD0EE9" w14:textId="77777777" w:rsidR="00066030" w:rsidRPr="00066030" w:rsidRDefault="00066030" w:rsidP="00066030">
      <w:pPr>
        <w:spacing w:before="60"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6030">
        <w:rPr>
          <w:rFonts w:ascii="Times New Roman" w:eastAsia="Calibri" w:hAnsi="Times New Roman" w:cs="Times New Roman"/>
          <w:kern w:val="0"/>
          <w14:ligatures w14:val="none"/>
        </w:rPr>
        <w:instrText xml:space="preserve"> FORMCHECKBOX </w:instrText>
      </w:r>
      <w:r w:rsidRPr="00066030">
        <w:rPr>
          <w:rFonts w:ascii="Times New Roman" w:eastAsia="Calibri" w:hAnsi="Times New Roman" w:cs="Times New Roman"/>
          <w:kern w:val="0"/>
          <w14:ligatures w14:val="none"/>
        </w:rPr>
      </w:r>
      <w:r w:rsidRPr="00066030">
        <w:rPr>
          <w:rFonts w:ascii="Times New Roman" w:eastAsia="Calibri" w:hAnsi="Times New Roman" w:cs="Times New Roman"/>
          <w:kern w:val="0"/>
          <w14:ligatures w14:val="none"/>
        </w:rPr>
        <w:fldChar w:fldCharType="separate"/>
      </w:r>
      <w:r w:rsidRPr="00066030">
        <w:rPr>
          <w:rFonts w:ascii="Times New Roman" w:eastAsia="Calibri" w:hAnsi="Times New Roman" w:cs="Times New Roman"/>
          <w:kern w:val="0"/>
          <w14:ligatures w14:val="none"/>
        </w:rPr>
        <w:fldChar w:fldCharType="end"/>
      </w:r>
      <w:r w:rsidRPr="00066030">
        <w:rPr>
          <w:rFonts w:ascii="Times New Roman" w:eastAsia="Calibri" w:hAnsi="Times New Roman" w:cs="Times New Roman"/>
          <w:kern w:val="0"/>
          <w14:ligatures w14:val="none"/>
        </w:rPr>
        <w:t xml:space="preserve"> prowadzi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5"/>
        <w:gridCol w:w="3352"/>
      </w:tblGrid>
      <w:tr w:rsidR="00066030" w:rsidRPr="00066030" w14:paraId="24550D68" w14:textId="77777777" w:rsidTr="00B14579">
        <w:tc>
          <w:tcPr>
            <w:tcW w:w="567" w:type="dxa"/>
          </w:tcPr>
          <w:p w14:paraId="3CC1C7C1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66030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4252" w:type="dxa"/>
          </w:tcPr>
          <w:p w14:paraId="7118F90C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66030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Nazwa (rodzaj) towaru lub usługi</w:t>
            </w:r>
          </w:p>
        </w:tc>
        <w:tc>
          <w:tcPr>
            <w:tcW w:w="3402" w:type="dxa"/>
          </w:tcPr>
          <w:p w14:paraId="66173B91" w14:textId="77777777" w:rsidR="00066030" w:rsidRPr="00066030" w:rsidRDefault="00066030" w:rsidP="0006603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66030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Wartość bez kwoty podatku</w:t>
            </w:r>
          </w:p>
        </w:tc>
      </w:tr>
      <w:tr w:rsidR="00066030" w:rsidRPr="00066030" w14:paraId="7B98360A" w14:textId="77777777" w:rsidTr="00B14579">
        <w:tc>
          <w:tcPr>
            <w:tcW w:w="567" w:type="dxa"/>
          </w:tcPr>
          <w:p w14:paraId="6DF01F8D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2" w:type="dxa"/>
          </w:tcPr>
          <w:p w14:paraId="2FF75D15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</w:tcPr>
          <w:p w14:paraId="3FBAC805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66030" w:rsidRPr="00066030" w14:paraId="7DF0848C" w14:textId="77777777" w:rsidTr="00B14579">
        <w:tc>
          <w:tcPr>
            <w:tcW w:w="567" w:type="dxa"/>
          </w:tcPr>
          <w:p w14:paraId="195E0FC0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2" w:type="dxa"/>
          </w:tcPr>
          <w:p w14:paraId="488F04CD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</w:tcPr>
          <w:p w14:paraId="31B81453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F19EB3E" w14:textId="77777777" w:rsidR="00066030" w:rsidRPr="00066030" w:rsidRDefault="00066030" w:rsidP="00066030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Oświadczamy na podstawie art. 18 ust. 3 ustawy PZP, że:</w:t>
      </w:r>
    </w:p>
    <w:p w14:paraId="70627114" w14:textId="77777777" w:rsidR="00066030" w:rsidRPr="00066030" w:rsidRDefault="00066030" w:rsidP="00066030">
      <w:pPr>
        <w:tabs>
          <w:tab w:val="left" w:pos="993"/>
        </w:tabs>
        <w:spacing w:before="60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66030">
        <w:rPr>
          <w:rFonts w:ascii="Times New Roman" w:eastAsia="Calibri" w:hAnsi="Times New Roman" w:cs="Times New Roman"/>
          <w:b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6030">
        <w:rPr>
          <w:rFonts w:ascii="Times New Roman" w:eastAsia="Calibri" w:hAnsi="Times New Roman" w:cs="Times New Roman"/>
          <w:b/>
          <w:kern w:val="0"/>
          <w14:ligatures w14:val="none"/>
        </w:rPr>
        <w:instrText xml:space="preserve"> FORMCHECKBOX </w:instrText>
      </w:r>
      <w:r w:rsidRPr="00066030">
        <w:rPr>
          <w:rFonts w:ascii="Times New Roman" w:eastAsia="Calibri" w:hAnsi="Times New Roman" w:cs="Times New Roman"/>
          <w:b/>
          <w:kern w:val="0"/>
          <w14:ligatures w14:val="none"/>
        </w:rPr>
      </w:r>
      <w:r w:rsidRPr="00066030">
        <w:rPr>
          <w:rFonts w:ascii="Times New Roman" w:eastAsia="Calibri" w:hAnsi="Times New Roman" w:cs="Times New Roman"/>
          <w:b/>
          <w:kern w:val="0"/>
          <w14:ligatures w14:val="none"/>
        </w:rPr>
        <w:fldChar w:fldCharType="separate"/>
      </w:r>
      <w:r w:rsidRPr="00066030">
        <w:rPr>
          <w:rFonts w:ascii="Times New Roman" w:eastAsia="Calibri" w:hAnsi="Times New Roman" w:cs="Times New Roman"/>
          <w:b/>
          <w:kern w:val="0"/>
          <w14:ligatures w14:val="none"/>
        </w:rPr>
        <w:fldChar w:fldCharType="end"/>
      </w:r>
      <w:r w:rsidRPr="00066030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06603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żadna z informacji zawartych w ofercie nie stanowi tajemnicy przedsiębiorstwa w rozumieniu </w:t>
      </w: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przepisów</w:t>
      </w:r>
      <w:r w:rsidRPr="0006603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o zwalczaniu nieuczciwej konkurencji,</w:t>
      </w:r>
    </w:p>
    <w:p w14:paraId="0B98F804" w14:textId="77777777" w:rsidR="00066030" w:rsidRPr="00066030" w:rsidRDefault="00066030" w:rsidP="00066030">
      <w:pPr>
        <w:spacing w:before="60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instrText xml:space="preserve"> FORMCHECKBOX </w:instrText>
      </w: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fldChar w:fldCharType="separate"/>
      </w: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fldChar w:fldCharType="end"/>
      </w: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6603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wskazane poniżej informacje zawarte w ofercie stanowią tajemnicę przedsiębiorstwa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862"/>
        <w:gridCol w:w="1338"/>
        <w:gridCol w:w="1338"/>
      </w:tblGrid>
      <w:tr w:rsidR="00066030" w:rsidRPr="00066030" w14:paraId="2C5EB96A" w14:textId="77777777" w:rsidTr="00B14579">
        <w:tc>
          <w:tcPr>
            <w:tcW w:w="567" w:type="dxa"/>
            <w:vMerge w:val="restart"/>
            <w:vAlign w:val="center"/>
          </w:tcPr>
          <w:p w14:paraId="066F6CBA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66030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14:paraId="7BAAC2AE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66030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14:paraId="60FB865E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66030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Numery stron w ofercie</w:t>
            </w:r>
          </w:p>
        </w:tc>
      </w:tr>
      <w:tr w:rsidR="00066030" w:rsidRPr="00066030" w14:paraId="0E23BA60" w14:textId="77777777" w:rsidTr="00B14579">
        <w:tc>
          <w:tcPr>
            <w:tcW w:w="567" w:type="dxa"/>
            <w:vMerge/>
          </w:tcPr>
          <w:p w14:paraId="48FBD540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61" w:type="dxa"/>
            <w:vMerge/>
          </w:tcPr>
          <w:p w14:paraId="0030C581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2" w:type="dxa"/>
          </w:tcPr>
          <w:p w14:paraId="6A15A3C0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66030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od</w:t>
            </w:r>
          </w:p>
        </w:tc>
        <w:tc>
          <w:tcPr>
            <w:tcW w:w="1362" w:type="dxa"/>
          </w:tcPr>
          <w:p w14:paraId="5B37FE4D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66030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do</w:t>
            </w:r>
          </w:p>
        </w:tc>
      </w:tr>
      <w:tr w:rsidR="00066030" w:rsidRPr="00066030" w14:paraId="60BCACE4" w14:textId="77777777" w:rsidTr="00B14579">
        <w:tc>
          <w:tcPr>
            <w:tcW w:w="567" w:type="dxa"/>
          </w:tcPr>
          <w:p w14:paraId="0BB1A5A8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61" w:type="dxa"/>
          </w:tcPr>
          <w:p w14:paraId="392CDB06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2" w:type="dxa"/>
          </w:tcPr>
          <w:p w14:paraId="08DB497A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2" w:type="dxa"/>
          </w:tcPr>
          <w:p w14:paraId="5F9E8E0F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66030" w:rsidRPr="00066030" w14:paraId="5E483781" w14:textId="77777777" w:rsidTr="00B14579">
        <w:tc>
          <w:tcPr>
            <w:tcW w:w="567" w:type="dxa"/>
          </w:tcPr>
          <w:p w14:paraId="41417FB1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61" w:type="dxa"/>
          </w:tcPr>
          <w:p w14:paraId="08CC937A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2" w:type="dxa"/>
          </w:tcPr>
          <w:p w14:paraId="2B42718F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2" w:type="dxa"/>
          </w:tcPr>
          <w:p w14:paraId="2F0B444E" w14:textId="77777777"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3864188" w14:textId="77777777" w:rsidR="00066030" w:rsidRPr="00066030" w:rsidRDefault="00066030" w:rsidP="00066030">
      <w:pPr>
        <w:spacing w:before="60"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Uzasadnienia zastrzeżenia dokumentów:</w:t>
      </w:r>
      <w:r w:rsidRPr="00066030">
        <w:rPr>
          <w:rFonts w:ascii="Times New Roman" w:eastAsia="Calibri" w:hAnsi="Times New Roman" w:cs="Times New Roman"/>
          <w:kern w:val="0"/>
          <w:sz w:val="20"/>
          <w:szCs w:val="24"/>
          <w:vertAlign w:val="superscript"/>
          <w14:ligatures w14:val="none"/>
        </w:rPr>
        <w:footnoteReference w:id="3"/>
      </w: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…………………………………………………………………………………………………</w:t>
      </w:r>
    </w:p>
    <w:p w14:paraId="208CC6F0" w14:textId="77777777" w:rsidR="00066030" w:rsidRPr="00066030" w:rsidRDefault="00066030" w:rsidP="00066030">
      <w:pPr>
        <w:spacing w:before="60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…………………………………………………………………………………………………</w:t>
      </w:r>
    </w:p>
    <w:p w14:paraId="53B8B86F" w14:textId="77777777" w:rsidR="00066030" w:rsidRPr="00066030" w:rsidRDefault="00066030" w:rsidP="00066030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Przystępując do zamówienia publicznego w trybie podstawowym bez negocjacji składamy oświadczenia, że: zapoznaliśmy się z dokumentami postępowania i przyjmujemy je bez zastrzeżeń.</w:t>
      </w:r>
    </w:p>
    <w:p w14:paraId="70884C98" w14:textId="77777777" w:rsidR="00066030" w:rsidRPr="00066030" w:rsidRDefault="00066030" w:rsidP="00066030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Oświadczamy, że uwzględniliśmy zmiany i dodatkowe ustalenia wynikłe w trakcie procedury, stanowiące integralną część SWZ, wyszczególnione we wszystkich przesłanych i umieszczonych na stronie internetowej </w:t>
      </w:r>
      <w:r w:rsidRPr="00066030">
        <w:rPr>
          <w:rFonts w:ascii="Times New Roman" w:eastAsia="Calibri" w:hAnsi="Times New Roman" w:cs="Times New Roman"/>
          <w:bCs/>
          <w:color w:val="6600FF"/>
          <w:kern w:val="0"/>
          <w:sz w:val="24"/>
          <w:szCs w:val="24"/>
          <w:u w:val="single"/>
          <w14:ligatures w14:val="none"/>
        </w:rPr>
        <w:t>https://platformazakupowa.pl/pn/um_swidnica</w:t>
      </w:r>
    </w:p>
    <w:p w14:paraId="37EF4DFE" w14:textId="77777777" w:rsidR="00066030" w:rsidRPr="00066030" w:rsidRDefault="00066030" w:rsidP="00066030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660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066030">
        <w:rPr>
          <w:rFonts w:ascii="Times New Roman" w:eastAsia="Calibri" w:hAnsi="Times New Roman" w:cs="Times New Roman"/>
          <w:kern w:val="0"/>
          <w:sz w:val="20"/>
          <w:szCs w:val="24"/>
          <w:vertAlign w:val="superscript"/>
          <w14:ligatures w14:val="none"/>
        </w:rPr>
        <w:footnoteReference w:id="4"/>
      </w:r>
    </w:p>
    <w:p w14:paraId="728FDCF7" w14:textId="77777777" w:rsidR="00066030" w:rsidRPr="00066030" w:rsidRDefault="00066030" w:rsidP="00066030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</w:p>
    <w:p w14:paraId="141CEBD1" w14:textId="77777777" w:rsidR="00066030" w:rsidRPr="00066030" w:rsidRDefault="00066030" w:rsidP="000660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066030" w:rsidRPr="00066030" w14:paraId="71D61948" w14:textId="77777777" w:rsidTr="00B14579">
        <w:trPr>
          <w:trHeight w:val="252"/>
        </w:trPr>
        <w:tc>
          <w:tcPr>
            <w:tcW w:w="2268" w:type="dxa"/>
            <w:tcBorders>
              <w:top w:val="dashed" w:sz="4" w:space="0" w:color="auto"/>
            </w:tcBorders>
          </w:tcPr>
          <w:p w14:paraId="348F5C9C" w14:textId="77777777" w:rsidR="00066030" w:rsidRPr="00066030" w:rsidRDefault="00066030" w:rsidP="0006603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603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  <w:t>Miejscowość, data</w:t>
            </w:r>
          </w:p>
        </w:tc>
        <w:tc>
          <w:tcPr>
            <w:tcW w:w="2976" w:type="dxa"/>
          </w:tcPr>
          <w:p w14:paraId="7AE0A289" w14:textId="77777777" w:rsidR="00066030" w:rsidRPr="00066030" w:rsidRDefault="00066030" w:rsidP="0006603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14:paraId="16C8681E" w14:textId="77777777" w:rsidR="00066030" w:rsidRPr="00066030" w:rsidRDefault="00066030" w:rsidP="0006603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603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  <w:t>pieczęć i podpis upoważnionych</w:t>
            </w:r>
          </w:p>
          <w:p w14:paraId="214F149A" w14:textId="77777777" w:rsidR="00066030" w:rsidRPr="00066030" w:rsidRDefault="00066030" w:rsidP="0006603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603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  <w:t>przedstawicieli firmy</w:t>
            </w:r>
          </w:p>
        </w:tc>
      </w:tr>
    </w:tbl>
    <w:p w14:paraId="3D94C7FB" w14:textId="77777777" w:rsidR="00066030" w:rsidRPr="00066030" w:rsidRDefault="00066030" w:rsidP="0006603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CBDB8DD" w14:textId="77777777" w:rsidR="00C576E5" w:rsidRDefault="00C576E5"/>
    <w:sectPr w:rsidR="00C5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8248" w14:textId="77777777" w:rsidR="00066030" w:rsidRDefault="00066030" w:rsidP="00066030">
      <w:pPr>
        <w:spacing w:after="0" w:line="240" w:lineRule="auto"/>
      </w:pPr>
      <w:r>
        <w:separator/>
      </w:r>
    </w:p>
  </w:endnote>
  <w:endnote w:type="continuationSeparator" w:id="0">
    <w:p w14:paraId="392E6C49" w14:textId="77777777" w:rsidR="00066030" w:rsidRDefault="00066030" w:rsidP="0006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0A91" w14:textId="77777777" w:rsidR="00066030" w:rsidRDefault="00066030" w:rsidP="00066030">
      <w:pPr>
        <w:spacing w:after="0" w:line="240" w:lineRule="auto"/>
      </w:pPr>
      <w:r>
        <w:separator/>
      </w:r>
    </w:p>
  </w:footnote>
  <w:footnote w:type="continuationSeparator" w:id="0">
    <w:p w14:paraId="7C671B37" w14:textId="77777777" w:rsidR="00066030" w:rsidRDefault="00066030" w:rsidP="00066030">
      <w:pPr>
        <w:spacing w:after="0" w:line="240" w:lineRule="auto"/>
      </w:pPr>
      <w:r>
        <w:continuationSeparator/>
      </w:r>
    </w:p>
  </w:footnote>
  <w:footnote w:id="1">
    <w:p w14:paraId="0FC8C686" w14:textId="77777777" w:rsidR="00066030" w:rsidRPr="009D7906" w:rsidRDefault="00066030" w:rsidP="00066030">
      <w:pPr>
        <w:pStyle w:val="Tekstprzypisudolnego"/>
        <w:jc w:val="both"/>
        <w:rPr>
          <w:rFonts w:ascii="Times New Roman" w:hAnsi="Times New Roman"/>
        </w:rPr>
      </w:pPr>
      <w:r w:rsidRPr="009D7906">
        <w:rPr>
          <w:rStyle w:val="Odwoanieprzypisudolnego"/>
          <w:rFonts w:ascii="Times New Roman" w:hAnsi="Times New Roman"/>
        </w:rPr>
        <w:footnoteRef/>
      </w:r>
      <w:r w:rsidRPr="009D7906">
        <w:rPr>
          <w:rFonts w:ascii="Times New Roman" w:hAnsi="Times New Roman"/>
        </w:rPr>
        <w:t xml:space="preserve"> w przypadku oferty wspólnej wypełnić zgodnie z liczbą członków oferty wspólnej, ze wskazaniem pełnomocnika</w:t>
      </w:r>
    </w:p>
  </w:footnote>
  <w:footnote w:id="2">
    <w:p w14:paraId="2474AA18" w14:textId="77777777" w:rsidR="00066030" w:rsidRPr="009D7906" w:rsidRDefault="00066030" w:rsidP="00066030">
      <w:pPr>
        <w:pStyle w:val="Tekstprzypisudolnego"/>
        <w:jc w:val="both"/>
        <w:rPr>
          <w:rFonts w:ascii="Times New Roman" w:hAnsi="Times New Roman"/>
        </w:rPr>
      </w:pPr>
      <w:r w:rsidRPr="009D7906">
        <w:rPr>
          <w:rStyle w:val="Odwoanieprzypisudolnego"/>
          <w:rFonts w:ascii="Times New Roman" w:hAnsi="Times New Roman"/>
        </w:rPr>
        <w:footnoteRef/>
      </w:r>
      <w:r w:rsidRPr="009D7906">
        <w:rPr>
          <w:rFonts w:ascii="Times New Roman" w:hAnsi="Times New Roman"/>
        </w:rPr>
        <w:t xml:space="preserve"> zaznaczyć właściwe</w:t>
      </w:r>
    </w:p>
  </w:footnote>
  <w:footnote w:id="3">
    <w:p w14:paraId="2AAE2307" w14:textId="77777777" w:rsidR="00066030" w:rsidRPr="004216A3" w:rsidRDefault="00066030" w:rsidP="00066030">
      <w:pPr>
        <w:pStyle w:val="Tekstprzypisudolnego"/>
        <w:rPr>
          <w:rFonts w:ascii="Times New Roman" w:hAnsi="Times New Roman"/>
        </w:rPr>
      </w:pPr>
      <w:r w:rsidRPr="004216A3">
        <w:rPr>
          <w:rStyle w:val="Odwoanieprzypisudolnego"/>
          <w:rFonts w:ascii="Times New Roman" w:hAnsi="Times New Roman"/>
        </w:rPr>
        <w:footnoteRef/>
      </w:r>
      <w:r w:rsidRPr="004216A3">
        <w:rPr>
          <w:rFonts w:ascii="Times New Roman" w:hAnsi="Times New Roman"/>
        </w:rPr>
        <w:t xml:space="preserve"> w razie konieczności dołączyć osobny dokument</w:t>
      </w:r>
    </w:p>
  </w:footnote>
  <w:footnote w:id="4">
    <w:p w14:paraId="758281E1" w14:textId="77777777" w:rsidR="00066030" w:rsidRPr="004216A3" w:rsidRDefault="00066030" w:rsidP="00066030">
      <w:pPr>
        <w:pStyle w:val="Tekstprzypisudolnego"/>
        <w:rPr>
          <w:rFonts w:ascii="Times New Roman" w:hAnsi="Times New Roman"/>
        </w:rPr>
      </w:pPr>
      <w:r w:rsidRPr="004216A3">
        <w:rPr>
          <w:rStyle w:val="Odwoanieprzypisudolnego"/>
          <w:rFonts w:ascii="Times New Roman" w:hAnsi="Times New Roman"/>
        </w:rPr>
        <w:footnoteRef/>
      </w:r>
      <w:r w:rsidRPr="004216A3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</w:t>
      </w:r>
      <w:r>
        <w:rPr>
          <w:rFonts w:ascii="Times New Roman" w:hAnsi="Times New Roman"/>
        </w:rPr>
        <w:t>op</w:t>
      </w:r>
      <w:r w:rsidRPr="004216A3">
        <w:rPr>
          <w:rFonts w:ascii="Times New Roman" w:hAnsi="Times New Roman"/>
        </w:rPr>
        <w:t>rzez wykreślenie lub wycięcie)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6A20"/>
    <w:multiLevelType w:val="hybridMultilevel"/>
    <w:tmpl w:val="6DEA4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48F9"/>
    <w:multiLevelType w:val="hybridMultilevel"/>
    <w:tmpl w:val="AD1A5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E41F2"/>
    <w:multiLevelType w:val="hybridMultilevel"/>
    <w:tmpl w:val="48509886"/>
    <w:lvl w:ilvl="0" w:tplc="5ED2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A75B9"/>
    <w:multiLevelType w:val="hybridMultilevel"/>
    <w:tmpl w:val="4CFE1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047487">
    <w:abstractNumId w:val="2"/>
  </w:num>
  <w:num w:numId="2" w16cid:durableId="1108351034">
    <w:abstractNumId w:val="1"/>
  </w:num>
  <w:num w:numId="3" w16cid:durableId="640234814">
    <w:abstractNumId w:val="3"/>
  </w:num>
  <w:num w:numId="4" w16cid:durableId="154587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30"/>
    <w:rsid w:val="00066030"/>
    <w:rsid w:val="009A5F31"/>
    <w:rsid w:val="00C576E5"/>
    <w:rsid w:val="00D5234D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52B7"/>
  <w15:chartTrackingRefBased/>
  <w15:docId w15:val="{2CCBB15A-D0BB-4CD7-9BB8-8C73EB7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0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030"/>
    <w:rPr>
      <w:sz w:val="20"/>
      <w:szCs w:val="20"/>
    </w:rPr>
  </w:style>
  <w:style w:type="character" w:styleId="Odwoanieprzypisudolnego">
    <w:name w:val="footnote reference"/>
    <w:rsid w:val="00066030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1291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Fecko</dc:creator>
  <cp:keywords/>
  <dc:description/>
  <cp:lastModifiedBy>Izabela Fecko</cp:lastModifiedBy>
  <cp:revision>1</cp:revision>
  <dcterms:created xsi:type="dcterms:W3CDTF">2023-07-21T10:20:00Z</dcterms:created>
  <dcterms:modified xsi:type="dcterms:W3CDTF">2023-07-21T10:22:00Z</dcterms:modified>
</cp:coreProperties>
</file>