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BB070" w14:textId="259BB9FB" w:rsidR="00307589" w:rsidRPr="00AA125E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AA125E">
        <w:rPr>
          <w:rFonts w:ascii="Cambria" w:hAnsi="Cambria"/>
          <w:sz w:val="22"/>
          <w:szCs w:val="22"/>
        </w:rPr>
        <w:t xml:space="preserve"> </w:t>
      </w:r>
      <w:r w:rsidR="00307589" w:rsidRPr="00AA125E">
        <w:rPr>
          <w:rFonts w:ascii="Cambria" w:hAnsi="Cambria"/>
          <w:bCs/>
          <w:sz w:val="22"/>
          <w:szCs w:val="22"/>
        </w:rPr>
        <w:t>Numer referencyjny:</w:t>
      </w:r>
      <w:r w:rsidR="00307589" w:rsidRPr="00AA125E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AA125E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131541" w:rsidRPr="00AA125E">
        <w:rPr>
          <w:rFonts w:ascii="Cambria" w:hAnsi="Cambria"/>
          <w:b/>
          <w:bCs/>
          <w:sz w:val="22"/>
          <w:szCs w:val="22"/>
        </w:rPr>
        <w:t>3</w:t>
      </w:r>
      <w:r w:rsidR="00695B12" w:rsidRPr="00AA125E">
        <w:rPr>
          <w:rFonts w:ascii="Cambria" w:hAnsi="Cambria"/>
          <w:b/>
          <w:bCs/>
          <w:sz w:val="22"/>
          <w:szCs w:val="22"/>
        </w:rPr>
        <w:t>1</w:t>
      </w:r>
      <w:r w:rsidR="00307589" w:rsidRPr="00AA125E">
        <w:rPr>
          <w:rFonts w:ascii="Cambria" w:hAnsi="Cambria"/>
          <w:b/>
          <w:bCs/>
          <w:sz w:val="22"/>
          <w:szCs w:val="22"/>
        </w:rPr>
        <w:t>.2023</w:t>
      </w:r>
      <w:r w:rsidR="00307589" w:rsidRPr="00AA125E">
        <w:rPr>
          <w:rFonts w:ascii="Cambria" w:hAnsi="Cambria"/>
          <w:b/>
          <w:bCs/>
          <w:sz w:val="22"/>
          <w:szCs w:val="22"/>
        </w:rPr>
        <w:tab/>
      </w:r>
      <w:r w:rsidR="00307589" w:rsidRPr="00AA125E">
        <w:rPr>
          <w:rFonts w:ascii="Cambria" w:hAnsi="Cambria"/>
          <w:b/>
          <w:bCs/>
          <w:sz w:val="22"/>
          <w:szCs w:val="22"/>
        </w:rPr>
        <w:tab/>
      </w:r>
      <w:r w:rsidR="00307589" w:rsidRPr="00AA125E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AA125E">
        <w:rPr>
          <w:rFonts w:ascii="Cambria" w:hAnsi="Cambria"/>
          <w:sz w:val="22"/>
          <w:szCs w:val="22"/>
        </w:rPr>
        <w:t xml:space="preserve">Lublin, dnia </w:t>
      </w:r>
      <w:r w:rsidR="00465FFB" w:rsidRPr="00AA125E">
        <w:rPr>
          <w:rFonts w:ascii="Cambria" w:hAnsi="Cambria"/>
          <w:sz w:val="22"/>
          <w:szCs w:val="22"/>
        </w:rPr>
        <w:t>............</w:t>
      </w:r>
      <w:r w:rsidR="001E4A93" w:rsidRPr="00AA125E">
        <w:rPr>
          <w:rFonts w:ascii="Cambria" w:hAnsi="Cambria"/>
          <w:sz w:val="22"/>
          <w:szCs w:val="22"/>
        </w:rPr>
        <w:t>.</w:t>
      </w:r>
      <w:r w:rsidR="00307589" w:rsidRPr="00AA125E">
        <w:rPr>
          <w:rFonts w:ascii="Cambria" w:hAnsi="Cambria"/>
          <w:sz w:val="22"/>
          <w:szCs w:val="22"/>
        </w:rPr>
        <w:t>202</w:t>
      </w:r>
      <w:r w:rsidR="00273B1A" w:rsidRPr="00AA125E">
        <w:rPr>
          <w:rFonts w:ascii="Cambria" w:hAnsi="Cambria"/>
          <w:sz w:val="22"/>
          <w:szCs w:val="22"/>
        </w:rPr>
        <w:t>4</w:t>
      </w:r>
      <w:r w:rsidR="00307589" w:rsidRPr="00AA125E">
        <w:rPr>
          <w:rFonts w:ascii="Cambria" w:hAnsi="Cambria"/>
          <w:sz w:val="22"/>
          <w:szCs w:val="22"/>
        </w:rPr>
        <w:t>r.</w:t>
      </w:r>
    </w:p>
    <w:p w14:paraId="37C23F16" w14:textId="77777777" w:rsidR="00695B12" w:rsidRPr="00AA125E" w:rsidRDefault="00695B12" w:rsidP="00695B12">
      <w:pPr>
        <w:spacing w:after="0"/>
        <w:ind w:left="6372"/>
        <w:rPr>
          <w:rFonts w:ascii="Cambria" w:hAnsi="Cambria" w:cs="Times New Roman"/>
          <w:b/>
          <w:bCs/>
        </w:rPr>
      </w:pPr>
    </w:p>
    <w:p w14:paraId="4A059738" w14:textId="77777777" w:rsidR="00695B12" w:rsidRPr="00AA125E" w:rsidRDefault="00695B12" w:rsidP="00695B12">
      <w:pPr>
        <w:spacing w:after="0"/>
        <w:ind w:left="6372"/>
        <w:rPr>
          <w:rFonts w:ascii="Cambria" w:hAnsi="Cambria" w:cs="Times New Roman"/>
          <w:b/>
          <w:bCs/>
        </w:rPr>
      </w:pPr>
    </w:p>
    <w:p w14:paraId="16F356B4" w14:textId="6ACAC482" w:rsidR="00695B12" w:rsidRPr="00AA125E" w:rsidRDefault="00695B12" w:rsidP="00695B12">
      <w:pPr>
        <w:pStyle w:val="Akapitzlist2"/>
        <w:numPr>
          <w:ilvl w:val="0"/>
          <w:numId w:val="2"/>
        </w:numPr>
        <w:spacing w:line="276" w:lineRule="auto"/>
        <w:jc w:val="both"/>
        <w:rPr>
          <w:rFonts w:ascii="Cambria" w:hAnsi="Cambria"/>
          <w:bCs/>
          <w:i/>
          <w:szCs w:val="22"/>
        </w:rPr>
      </w:pPr>
      <w:r w:rsidRPr="00AA125E">
        <w:rPr>
          <w:rFonts w:ascii="Cambria" w:hAnsi="Cambria"/>
          <w:bCs/>
          <w:i/>
          <w:szCs w:val="22"/>
        </w:rPr>
        <w:t xml:space="preserve">dotyczy: postępowania o udzielenie zamówienia publicznego prowadzonego w trybie podstawowym bez negocjacji, którego przedmiotem jest </w:t>
      </w:r>
      <w:bookmarkStart w:id="1" w:name="_Hlk124862614"/>
      <w:bookmarkStart w:id="2" w:name="_Hlk95122959"/>
      <w:bookmarkStart w:id="3" w:name="_Hlk126142721"/>
      <w:r w:rsidRPr="00AA125E">
        <w:rPr>
          <w:rFonts w:ascii="Cambria" w:hAnsi="Cambria"/>
          <w:bCs/>
          <w:i/>
          <w:szCs w:val="22"/>
        </w:rPr>
        <w:t xml:space="preserve">świadczenie </w:t>
      </w:r>
      <w:bookmarkEnd w:id="1"/>
      <w:r w:rsidRPr="00AA125E">
        <w:rPr>
          <w:rFonts w:ascii="Cambria" w:hAnsi="Cambria"/>
          <w:bCs/>
          <w:i/>
          <w:szCs w:val="22"/>
        </w:rPr>
        <w:t xml:space="preserve">usług </w:t>
      </w:r>
      <w:bookmarkEnd w:id="2"/>
      <w:bookmarkEnd w:id="3"/>
      <w:r w:rsidRPr="00AA125E">
        <w:rPr>
          <w:rFonts w:ascii="Cambria" w:hAnsi="Cambria"/>
          <w:bCs/>
          <w:i/>
          <w:szCs w:val="22"/>
        </w:rPr>
        <w:t xml:space="preserve">w zakresie przeglądów serwisowych (gwarancyjnych i pogwarancyjnych) i konserwacji urządzeń wentylacji i klimatyzacji w latach </w:t>
      </w:r>
      <w:r w:rsidR="00273B1A" w:rsidRPr="00AA125E">
        <w:rPr>
          <w:rFonts w:ascii="Cambria" w:hAnsi="Cambria"/>
          <w:bCs/>
          <w:i/>
          <w:szCs w:val="22"/>
        </w:rPr>
        <w:br/>
      </w:r>
      <w:r w:rsidRPr="00AA125E">
        <w:rPr>
          <w:rFonts w:ascii="Cambria" w:hAnsi="Cambria"/>
          <w:bCs/>
          <w:i/>
          <w:szCs w:val="22"/>
        </w:rPr>
        <w:t xml:space="preserve">2024-2026 w obiektach MOSiR "Bystrzyca" w Lublinie Sp. z o.o., wg. zadań 1-20, ogłoszonego </w:t>
      </w:r>
      <w:r w:rsidR="00273B1A" w:rsidRPr="00AA125E">
        <w:rPr>
          <w:rFonts w:ascii="Cambria" w:hAnsi="Cambria"/>
          <w:bCs/>
          <w:i/>
          <w:szCs w:val="22"/>
        </w:rPr>
        <w:br/>
      </w:r>
      <w:r w:rsidRPr="00AA125E">
        <w:rPr>
          <w:rFonts w:ascii="Cambria" w:hAnsi="Cambria"/>
          <w:bCs/>
          <w:i/>
          <w:szCs w:val="22"/>
        </w:rPr>
        <w:t>w Biuletynie Zamówień Publicznych, pod numerem 2023/BZP 00505397/01; z dnia 22.11.2023 r.</w:t>
      </w:r>
    </w:p>
    <w:p w14:paraId="2603C21C" w14:textId="024A15FA" w:rsidR="0090753D" w:rsidRPr="00AA125E" w:rsidRDefault="0090753D" w:rsidP="00FE7E10">
      <w:pPr>
        <w:pStyle w:val="Akapitzlist"/>
        <w:numPr>
          <w:ilvl w:val="3"/>
          <w:numId w:val="2"/>
        </w:numPr>
        <w:tabs>
          <w:tab w:val="clear" w:pos="0"/>
          <w:tab w:val="left" w:pos="567"/>
        </w:tabs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4EFBDA94" w14:textId="77777777" w:rsidR="00345C77" w:rsidRPr="00AA125E" w:rsidRDefault="00345C77" w:rsidP="00C03A37">
      <w:pPr>
        <w:pStyle w:val="Standard"/>
        <w:widowControl w:val="0"/>
        <w:numPr>
          <w:ilvl w:val="0"/>
          <w:numId w:val="2"/>
        </w:numPr>
        <w:suppressAutoHyphens w:val="0"/>
        <w:autoSpaceDE w:val="0"/>
        <w:adjustRightInd w:val="0"/>
        <w:spacing w:line="276" w:lineRule="auto"/>
        <w:ind w:right="425"/>
        <w:jc w:val="center"/>
        <w:textAlignment w:val="auto"/>
        <w:rPr>
          <w:rFonts w:ascii="Cambria" w:hAnsi="Cambria"/>
          <w:b/>
          <w:bCs/>
          <w:sz w:val="22"/>
          <w:szCs w:val="22"/>
        </w:rPr>
      </w:pPr>
    </w:p>
    <w:p w14:paraId="3F654401" w14:textId="7B2B80DF" w:rsidR="00C03A37" w:rsidRPr="00AA125E" w:rsidRDefault="00C03A37" w:rsidP="00C03A37">
      <w:pPr>
        <w:pStyle w:val="Standard"/>
        <w:widowControl w:val="0"/>
        <w:numPr>
          <w:ilvl w:val="0"/>
          <w:numId w:val="2"/>
        </w:numPr>
        <w:suppressAutoHyphens w:val="0"/>
        <w:autoSpaceDE w:val="0"/>
        <w:adjustRightInd w:val="0"/>
        <w:spacing w:line="276" w:lineRule="auto"/>
        <w:ind w:right="425"/>
        <w:jc w:val="center"/>
        <w:textAlignment w:val="auto"/>
        <w:rPr>
          <w:rFonts w:ascii="Cambria" w:hAnsi="Cambria"/>
          <w:b/>
          <w:bCs/>
          <w:sz w:val="22"/>
          <w:szCs w:val="22"/>
        </w:rPr>
      </w:pPr>
      <w:r w:rsidRPr="00AA125E">
        <w:rPr>
          <w:rFonts w:ascii="Cambria" w:hAnsi="Cambria"/>
          <w:b/>
          <w:bCs/>
          <w:sz w:val="22"/>
          <w:szCs w:val="22"/>
        </w:rPr>
        <w:t>DO WSZYSTKICH WYKONAWCÓW</w:t>
      </w:r>
    </w:p>
    <w:p w14:paraId="21590E04" w14:textId="77777777" w:rsidR="00C03A37" w:rsidRPr="00AA125E" w:rsidRDefault="00C03A37" w:rsidP="00345C77">
      <w:pPr>
        <w:pStyle w:val="Standard"/>
        <w:widowControl w:val="0"/>
        <w:suppressAutoHyphens w:val="0"/>
        <w:autoSpaceDE w:val="0"/>
        <w:adjustRightInd w:val="0"/>
        <w:spacing w:line="276" w:lineRule="auto"/>
        <w:ind w:right="425"/>
        <w:jc w:val="center"/>
        <w:textAlignment w:val="auto"/>
        <w:rPr>
          <w:rFonts w:ascii="Cambria" w:hAnsi="Cambria"/>
          <w:b/>
          <w:bCs/>
          <w:sz w:val="22"/>
          <w:szCs w:val="22"/>
        </w:rPr>
      </w:pPr>
    </w:p>
    <w:p w14:paraId="64B7D3EA" w14:textId="4C600518" w:rsidR="00F2787E" w:rsidRPr="00AA125E" w:rsidRDefault="00F2787E" w:rsidP="00F2787E">
      <w:pPr>
        <w:spacing w:line="360" w:lineRule="auto"/>
        <w:ind w:left="851" w:right="425"/>
        <w:jc w:val="center"/>
        <w:rPr>
          <w:rFonts w:ascii="Cambria" w:hAnsi="Cambria"/>
          <w:b/>
        </w:rPr>
      </w:pPr>
      <w:r w:rsidRPr="00AA125E">
        <w:rPr>
          <w:rFonts w:ascii="Cambria" w:hAnsi="Cambria"/>
          <w:b/>
        </w:rPr>
        <w:t>ZAWIADOMIENIE O WYBORZE OFERTY NAJKORZYSTNIEJSZEJ</w:t>
      </w:r>
    </w:p>
    <w:p w14:paraId="7B499C09" w14:textId="77777777" w:rsidR="00F2787E" w:rsidRPr="00AA125E" w:rsidRDefault="00F2787E" w:rsidP="00F2787E">
      <w:pPr>
        <w:spacing w:line="360" w:lineRule="auto"/>
        <w:ind w:left="1701" w:right="425" w:hanging="1701"/>
        <w:jc w:val="both"/>
        <w:rPr>
          <w:rFonts w:ascii="Cambria" w:hAnsi="Cambria"/>
          <w:b/>
        </w:rPr>
      </w:pPr>
      <w:r w:rsidRPr="00AA125E">
        <w:rPr>
          <w:rFonts w:ascii="Cambria" w:hAnsi="Cambria"/>
          <w:b/>
        </w:rPr>
        <w:t xml:space="preserve">ZAMAWIAJĄCY:  Miejski Ośrodek Sportu i Rekreacji „Bystrzyca” w Lublinie Spółka </w:t>
      </w:r>
      <w:r w:rsidRPr="00AA125E">
        <w:rPr>
          <w:rFonts w:ascii="Cambria" w:hAnsi="Cambria"/>
          <w:b/>
        </w:rPr>
        <w:br/>
        <w:t>z ograniczoną odpowiedzialnością ul. Filaretów 44, 20-609 Lublin</w:t>
      </w:r>
    </w:p>
    <w:p w14:paraId="16948689" w14:textId="2433D969" w:rsidR="00F2787E" w:rsidRPr="00AA125E" w:rsidRDefault="00F2787E" w:rsidP="00F2787E">
      <w:pPr>
        <w:pStyle w:val="Tekstpodstawowy"/>
        <w:suppressAutoHyphens/>
        <w:ind w:left="2552" w:hanging="2552"/>
        <w:jc w:val="both"/>
        <w:rPr>
          <w:rFonts w:ascii="Cambria" w:hAnsi="Cambria"/>
          <w:b/>
          <w:iCs/>
        </w:rPr>
      </w:pPr>
      <w:bookmarkStart w:id="4" w:name="_Hlk35336709"/>
      <w:bookmarkStart w:id="5" w:name="_Hlk60651433"/>
      <w:r w:rsidRPr="00AA125E">
        <w:rPr>
          <w:rFonts w:ascii="Cambria" w:hAnsi="Cambria"/>
          <w:b/>
        </w:rPr>
        <w:t xml:space="preserve">Przedmiot postępowania: </w:t>
      </w:r>
      <w:r w:rsidRPr="00AA125E">
        <w:rPr>
          <w:rFonts w:ascii="Cambria" w:hAnsi="Cambria"/>
          <w:b/>
          <w:iCs/>
        </w:rPr>
        <w:t>Świadczenie usług w zakresie przeglądów serwisowych (gwarancyjnych i pogwarancyjnych) i konserwacji urządzeń wentylacji i klimatyzacji w latach 2024-2026 w obiektach MOSiR "Bystrzyca" w Lublinie Sp. z o.o., wg. zadań 1-20</w:t>
      </w:r>
    </w:p>
    <w:p w14:paraId="4A80DB0B" w14:textId="77777777" w:rsidR="00F2787E" w:rsidRPr="00AA125E" w:rsidRDefault="00F2787E" w:rsidP="00F2787E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</w:p>
    <w:p w14:paraId="5AF9F828" w14:textId="4F9EDB87" w:rsidR="00F2787E" w:rsidRPr="00AA125E" w:rsidRDefault="00F2787E" w:rsidP="00F2787E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1 </w:t>
      </w:r>
      <w:r w:rsidRPr="00AA125E">
        <w:rPr>
          <w:rFonts w:ascii="Cambria" w:eastAsia="Tahoma" w:hAnsi="Cambria"/>
          <w:b/>
          <w:bCs/>
          <w:iCs/>
        </w:rPr>
        <w:t>– przeglądy serwisowe i konserwacja urządzeń w budynkach przy Al. Zygmuntowskich 4 (</w:t>
      </w:r>
      <w:proofErr w:type="spellStart"/>
      <w:r w:rsidRPr="00AA125E">
        <w:rPr>
          <w:rFonts w:ascii="Cambria" w:eastAsia="Tahoma" w:hAnsi="Cambria"/>
          <w:b/>
          <w:bCs/>
          <w:iCs/>
        </w:rPr>
        <w:t>Icemania</w:t>
      </w:r>
      <w:proofErr w:type="spellEnd"/>
      <w:r w:rsidRPr="00AA125E">
        <w:rPr>
          <w:rFonts w:ascii="Cambria" w:eastAsia="Tahoma" w:hAnsi="Cambria"/>
          <w:b/>
          <w:bCs/>
          <w:iCs/>
        </w:rPr>
        <w:t>, MRD, Hala Niedzieli)</w:t>
      </w:r>
    </w:p>
    <w:p w14:paraId="42B1EDD3" w14:textId="77777777" w:rsidR="00F2787E" w:rsidRPr="00AA125E" w:rsidRDefault="00F2787E" w:rsidP="00F2787E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1E875A2F" w14:textId="15123785" w:rsidR="00F2787E" w:rsidRPr="00AA125E" w:rsidRDefault="00F2787E" w:rsidP="00765514">
      <w:pPr>
        <w:spacing w:after="0" w:line="360" w:lineRule="auto"/>
        <w:ind w:left="2832"/>
        <w:rPr>
          <w:rFonts w:ascii="Cambria" w:hAnsi="Cambria" w:cs="Times New Roman"/>
        </w:rPr>
      </w:pPr>
      <w:bookmarkStart w:id="6" w:name="_Hlk156207812"/>
      <w:bookmarkEnd w:id="4"/>
      <w:bookmarkEnd w:id="5"/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  <w:bookmarkEnd w:id="6"/>
    </w:p>
    <w:p w14:paraId="499B7E90" w14:textId="77777777" w:rsidR="00F2787E" w:rsidRPr="00AA125E" w:rsidRDefault="00F2787E" w:rsidP="00F2787E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6D532AB5" w14:textId="77777777" w:rsidR="00F2787E" w:rsidRPr="00AA125E" w:rsidRDefault="00F2787E" w:rsidP="00F2787E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F2787E" w:rsidRPr="00AA125E" w14:paraId="58739331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A5E23" w14:textId="77777777" w:rsidR="00F2787E" w:rsidRPr="00AA125E" w:rsidRDefault="00F2787E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A2C45" w14:textId="77777777" w:rsidR="00F2787E" w:rsidRPr="00AA125E" w:rsidRDefault="00F2787E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13ED1" w14:textId="77777777" w:rsidR="00F2787E" w:rsidRPr="00AA125E" w:rsidRDefault="00F2787E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6E4F4A" w:rsidRPr="00AA125E" w14:paraId="189F40AE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4452" w14:textId="77777777" w:rsidR="006E4F4A" w:rsidRPr="00AA125E" w:rsidRDefault="006E4F4A" w:rsidP="00E469D3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BE01" w14:textId="68B2A5CC" w:rsidR="006E4F4A" w:rsidRPr="00AA125E" w:rsidRDefault="006E4F4A" w:rsidP="00E469D3">
            <w:pPr>
              <w:spacing w:after="0" w:line="360" w:lineRule="auto"/>
              <w:ind w:left="172"/>
              <w:rPr>
                <w:rFonts w:ascii="Cambria" w:hAnsi="Cambria" w:cs="Times New Roman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F963" w14:textId="77777777" w:rsidR="006E4F4A" w:rsidRPr="00AA125E" w:rsidRDefault="006E4F4A" w:rsidP="00E469D3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12DCBC20" w14:textId="77777777" w:rsidR="00F2787E" w:rsidRPr="00AA125E" w:rsidRDefault="00F2787E" w:rsidP="00B91DAB">
      <w:pPr>
        <w:rPr>
          <w:rFonts w:ascii="Cambria" w:hAnsi="Cambria"/>
        </w:rPr>
      </w:pPr>
    </w:p>
    <w:p w14:paraId="4DC6487F" w14:textId="33B5126E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lastRenderedPageBreak/>
        <w:t xml:space="preserve">Dotyczy zadania nr 2 </w:t>
      </w:r>
      <w:r w:rsidRPr="00AA125E">
        <w:rPr>
          <w:rFonts w:ascii="Cambria" w:eastAsia="Tahoma" w:hAnsi="Cambria"/>
          <w:b/>
          <w:bCs/>
          <w:iCs/>
        </w:rPr>
        <w:t>– przeglądy serwisowe i konserwacja urządzeń w budynkach przy Al. Zygmuntowskich 4 (Pływalnia H2O)</w:t>
      </w:r>
    </w:p>
    <w:p w14:paraId="4AD81F7B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0D48AAC9" w14:textId="2496A3D3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37CCA7AE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41497CB4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56639AA0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1CB99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8DFD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001D8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6E4F4A" w:rsidRPr="00AA125E" w14:paraId="1841C181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E030" w14:textId="77777777" w:rsidR="006E4F4A" w:rsidRPr="00AA125E" w:rsidRDefault="006E4F4A" w:rsidP="006E4F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7924" w14:textId="14A11B03" w:rsidR="006E4F4A" w:rsidRPr="00AA125E" w:rsidRDefault="006E4F4A" w:rsidP="006E4F4A">
            <w:pPr>
              <w:spacing w:after="0" w:line="360" w:lineRule="auto"/>
              <w:ind w:left="172"/>
              <w:rPr>
                <w:rFonts w:ascii="Cambria" w:hAnsi="Cambria" w:cs="Times New Roman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B864" w14:textId="77777777" w:rsidR="006E4F4A" w:rsidRPr="00AA125E" w:rsidRDefault="006E4F4A" w:rsidP="006E4F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2DA92364" w14:textId="77777777" w:rsidR="006E4F4A" w:rsidRPr="00AA125E" w:rsidRDefault="006E4F4A" w:rsidP="006E4F4A">
      <w:pPr>
        <w:rPr>
          <w:rFonts w:ascii="Cambria" w:hAnsi="Cambria"/>
        </w:rPr>
      </w:pPr>
    </w:p>
    <w:p w14:paraId="018DD815" w14:textId="4D631CDE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5 </w:t>
      </w:r>
      <w:r w:rsidRPr="00AA125E">
        <w:rPr>
          <w:rFonts w:ascii="Cambria" w:eastAsia="Tahoma" w:hAnsi="Cambria"/>
          <w:b/>
          <w:bCs/>
          <w:iCs/>
        </w:rPr>
        <w:t xml:space="preserve">– przeglądy serwisowe i konserwacja urządzeń klimatyzacyjnych </w:t>
      </w:r>
      <w:r w:rsidRPr="00AA125E">
        <w:rPr>
          <w:rFonts w:ascii="Cambria" w:eastAsia="Tahoma" w:hAnsi="Cambria"/>
          <w:b/>
          <w:bCs/>
          <w:iCs/>
        </w:rPr>
        <w:br/>
        <w:t>w budynku AQUA Lublin</w:t>
      </w:r>
    </w:p>
    <w:p w14:paraId="39A746B1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4AFDB6BC" w14:textId="42179FE8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02582929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B2FBBBA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59B3BB62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17A08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35CDE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E5E48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6E4F4A" w:rsidRPr="00AA125E" w14:paraId="2809B168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383B" w14:textId="0C0687D0" w:rsidR="006E4F4A" w:rsidRPr="00AA125E" w:rsidRDefault="006E4F4A" w:rsidP="00E469D3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D892" w14:textId="7628AF56" w:rsidR="006E4F4A" w:rsidRPr="00AA125E" w:rsidRDefault="006E4F4A" w:rsidP="00E469D3">
            <w:pPr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KLIMAR M.K.J. Wójtowicz s.c.</w:t>
            </w:r>
            <w:r w:rsidRPr="00AA125E">
              <w:rPr>
                <w:rFonts w:ascii="Cambria" w:hAnsi="Cambria"/>
              </w:rPr>
              <w:br/>
              <w:t>Ul. Sudecka 91, 20-867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282A" w14:textId="0B2E5884" w:rsidR="006E4F4A" w:rsidRPr="00AA125E" w:rsidRDefault="006E4F4A" w:rsidP="00E469D3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6E4F4A" w:rsidRPr="00AA125E" w14:paraId="55924352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8687" w14:textId="7B4636EC" w:rsidR="006E4F4A" w:rsidRPr="00AA125E" w:rsidRDefault="006E4F4A" w:rsidP="00E469D3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C069" w14:textId="288F7A2C" w:rsidR="006E4F4A" w:rsidRPr="00AA125E" w:rsidRDefault="006E4F4A" w:rsidP="00E469D3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C3ED" w14:textId="77777777" w:rsidR="006E4F4A" w:rsidRPr="00AA125E" w:rsidRDefault="006E4F4A" w:rsidP="006E4F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13C8F177" w14:textId="77777777" w:rsidR="00F2787E" w:rsidRPr="00AA125E" w:rsidRDefault="00F2787E" w:rsidP="00B91DAB">
      <w:pPr>
        <w:rPr>
          <w:rFonts w:ascii="Cambria" w:hAnsi="Cambria"/>
        </w:rPr>
      </w:pPr>
    </w:p>
    <w:p w14:paraId="1B4DFC93" w14:textId="500E6787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lastRenderedPageBreak/>
        <w:t xml:space="preserve">Dotyczy zadania nr 6 </w:t>
      </w:r>
      <w:r w:rsidRPr="00AA125E">
        <w:rPr>
          <w:rFonts w:ascii="Cambria" w:eastAsia="Tahoma" w:hAnsi="Cambria"/>
          <w:b/>
          <w:bCs/>
          <w:iCs/>
        </w:rPr>
        <w:t>– przeglądy serwisowe i konserwacja urządzeń wentylacyjnych na stadionie ARENA Lublin</w:t>
      </w:r>
    </w:p>
    <w:p w14:paraId="19DF55DE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6B590AAA" w14:textId="1F5E6159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51FB0E8C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2769F531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0310B77F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01498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E31C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F857B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6E4F4A" w:rsidRPr="00AA125E" w14:paraId="2866DC71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47B2" w14:textId="516F0AA4" w:rsidR="006E4F4A" w:rsidRPr="00AA125E" w:rsidRDefault="006E4F4A" w:rsidP="006E4F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5938" w14:textId="2BF80AC6" w:rsidR="006E4F4A" w:rsidRPr="00AA125E" w:rsidRDefault="006E4F4A" w:rsidP="006E4F4A">
            <w:pPr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KLIMAR M.K.J. Wójtowicz s.c.</w:t>
            </w:r>
            <w:r w:rsidRPr="00AA125E">
              <w:rPr>
                <w:rFonts w:ascii="Cambria" w:hAnsi="Cambria"/>
              </w:rPr>
              <w:br/>
              <w:t>Ul. Sudecka 91, 20-867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DB32" w14:textId="61C201AA" w:rsidR="006E4F4A" w:rsidRPr="00AA125E" w:rsidRDefault="006E4F4A" w:rsidP="006E4F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6E4F4A" w:rsidRPr="00AA125E" w14:paraId="22772E70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999B" w14:textId="6AC6B41E" w:rsidR="006E4F4A" w:rsidRPr="00AA125E" w:rsidRDefault="006E4F4A" w:rsidP="006E4F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9418" w14:textId="63F8C92C" w:rsidR="006E4F4A" w:rsidRPr="00AA125E" w:rsidRDefault="006E4F4A" w:rsidP="006E4F4A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2CD1" w14:textId="5A4A9AF0" w:rsidR="006E4F4A" w:rsidRPr="00AA125E" w:rsidRDefault="006E4F4A" w:rsidP="006E4F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6E4F4A" w:rsidRPr="00AA125E" w14:paraId="659A9559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951D" w14:textId="7E2A51B3" w:rsidR="006E4F4A" w:rsidRPr="00AA125E" w:rsidRDefault="006E4F4A" w:rsidP="006E4F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401E" w14:textId="2029C9AA" w:rsidR="006E4F4A" w:rsidRPr="00AA125E" w:rsidRDefault="006E4F4A" w:rsidP="006E4F4A">
            <w:pPr>
              <w:rPr>
                <w:rFonts w:ascii="Cambria" w:hAnsi="Cambria" w:cs="Times New Roman"/>
              </w:rPr>
            </w:pPr>
            <w:r w:rsidRPr="00AA125E">
              <w:rPr>
                <w:rFonts w:ascii="Cambria" w:hAnsi="Cambria"/>
              </w:rPr>
              <w:t xml:space="preserve">INSTAL-PRO Sp. z o.o.           </w:t>
            </w:r>
            <w:r w:rsidRPr="00AA125E">
              <w:rPr>
                <w:rFonts w:ascii="Cambria" w:hAnsi="Cambria"/>
              </w:rPr>
              <w:br/>
              <w:t>Ul. Armii Krajowej 11, 08-110 Siedlce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9CC8" w14:textId="64EC6BAC" w:rsidR="006E4F4A" w:rsidRPr="00AA125E" w:rsidRDefault="006E4F4A" w:rsidP="006E4F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</w:tbl>
    <w:p w14:paraId="6F228B7C" w14:textId="77777777" w:rsidR="006E4F4A" w:rsidRPr="00AA125E" w:rsidRDefault="006E4F4A" w:rsidP="00B91DAB">
      <w:pPr>
        <w:rPr>
          <w:rFonts w:ascii="Cambria" w:hAnsi="Cambria"/>
        </w:rPr>
      </w:pPr>
    </w:p>
    <w:p w14:paraId="25735A08" w14:textId="17A770A4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7 </w:t>
      </w:r>
      <w:r w:rsidRPr="00AA125E">
        <w:rPr>
          <w:rFonts w:ascii="Cambria" w:eastAsia="Tahoma" w:hAnsi="Cambria"/>
          <w:b/>
          <w:bCs/>
          <w:iCs/>
        </w:rPr>
        <w:t>– przeglądy serwisowe i konserwacja urządzeń klimatyzacyjnych na stadionie ARENA Lublin</w:t>
      </w:r>
    </w:p>
    <w:p w14:paraId="5551AE7C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3EA79191" w14:textId="02C9538D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76C9E19C" w14:textId="0096EEE4" w:rsidR="00033D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2CD95290" w14:textId="3AAF6BDD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p w14:paraId="64B7AF1C" w14:textId="77777777" w:rsidR="00765514" w:rsidRPr="00AA125E" w:rsidRDefault="00765514" w:rsidP="006E4F4A">
      <w:pPr>
        <w:spacing w:line="360" w:lineRule="auto"/>
        <w:jc w:val="both"/>
        <w:rPr>
          <w:rFonts w:ascii="Cambria" w:hAnsi="Cambria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5A0D186A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11922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lastRenderedPageBreak/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DF761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82FC2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033D4A" w:rsidRPr="00AA125E" w14:paraId="1EC373A8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8CC6" w14:textId="332B72A3" w:rsidR="00033D4A" w:rsidRPr="00AA125E" w:rsidRDefault="00033D4A" w:rsidP="00033D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61D9" w14:textId="24D9A3A5" w:rsidR="00033D4A" w:rsidRPr="00AA125E" w:rsidRDefault="00033D4A" w:rsidP="00033D4A">
            <w:pPr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KLIMAR M.K.J. Wójtowicz s.c.</w:t>
            </w:r>
            <w:r w:rsidRPr="00AA125E">
              <w:rPr>
                <w:rFonts w:ascii="Cambria" w:hAnsi="Cambria"/>
              </w:rPr>
              <w:br/>
              <w:t>Ul. Sudecka 91, 20-867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2B72" w14:textId="40ADDC70" w:rsidR="00033D4A" w:rsidRPr="00AA125E" w:rsidRDefault="00033D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033D4A" w:rsidRPr="00AA125E" w14:paraId="4F22F2BF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CD16" w14:textId="68EE8C94" w:rsidR="00033D4A" w:rsidRPr="00AA125E" w:rsidRDefault="00033D4A" w:rsidP="00033D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B503" w14:textId="2293E614" w:rsidR="00033D4A" w:rsidRPr="00AA125E" w:rsidRDefault="00033D4A" w:rsidP="00033D4A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FCC5" w14:textId="1EEE5EB7" w:rsidR="00033D4A" w:rsidRPr="00AA125E" w:rsidRDefault="00033D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033D4A" w:rsidRPr="00AA125E" w14:paraId="3672C767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C8C4" w14:textId="39B456F7" w:rsidR="00033D4A" w:rsidRPr="00AA125E" w:rsidRDefault="00033D4A" w:rsidP="00033D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E11D" w14:textId="56791C51" w:rsidR="00033D4A" w:rsidRPr="00AA125E" w:rsidRDefault="00033D4A" w:rsidP="00033D4A">
            <w:pPr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 xml:space="preserve">INSTAL-PRO Sp. z o.o.           </w:t>
            </w:r>
            <w:r w:rsidRPr="00AA125E">
              <w:rPr>
                <w:rFonts w:ascii="Cambria" w:hAnsi="Cambria"/>
              </w:rPr>
              <w:br/>
              <w:t>Ul. Armii Krajowej 11, 08-110 Siedlce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148B" w14:textId="7F40406A" w:rsidR="00033D4A" w:rsidRPr="00AA125E" w:rsidRDefault="00033D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</w:tbl>
    <w:p w14:paraId="29225714" w14:textId="77777777" w:rsidR="006E4F4A" w:rsidRPr="00AA125E" w:rsidRDefault="006E4F4A" w:rsidP="00B91DAB">
      <w:pPr>
        <w:rPr>
          <w:rFonts w:ascii="Cambria" w:hAnsi="Cambria"/>
        </w:rPr>
      </w:pPr>
    </w:p>
    <w:p w14:paraId="6FE192E3" w14:textId="2A8FC961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</w:t>
      </w:r>
      <w:r w:rsidR="00033D4A" w:rsidRPr="00AA125E">
        <w:rPr>
          <w:rFonts w:ascii="Cambria" w:hAnsi="Cambria" w:cs="Times New Roman"/>
          <w:b/>
          <w:u w:val="single"/>
        </w:rPr>
        <w:t xml:space="preserve">8 </w:t>
      </w:r>
      <w:r w:rsidR="00033D4A" w:rsidRPr="00AA125E">
        <w:rPr>
          <w:rFonts w:ascii="Cambria" w:eastAsia="Tahoma" w:hAnsi="Cambria"/>
          <w:b/>
          <w:bCs/>
          <w:iCs/>
        </w:rPr>
        <w:t>– przeglądy serwisowe i konserwacja urządzeń gastronomii ARENA Lublin</w:t>
      </w:r>
    </w:p>
    <w:p w14:paraId="3BCCF0C5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7A75CF27" w14:textId="75C5AA3F" w:rsidR="00033D4A" w:rsidRPr="00AA125E" w:rsidRDefault="00033D4A" w:rsidP="00765514">
      <w:pPr>
        <w:spacing w:after="0" w:line="360" w:lineRule="auto"/>
        <w:ind w:left="2124"/>
        <w:rPr>
          <w:rFonts w:ascii="Cambria" w:hAnsi="Cambria" w:cs="Times New Roman"/>
        </w:rPr>
      </w:pPr>
      <w:bookmarkStart w:id="7" w:name="_Hlk156220440"/>
      <w:proofErr w:type="spellStart"/>
      <w:r w:rsidRPr="00AA125E">
        <w:rPr>
          <w:rFonts w:ascii="Cambria" w:hAnsi="Cambria" w:cs="Times New Roman"/>
          <w:b/>
          <w:bCs/>
        </w:rPr>
        <w:t>Verdon</w:t>
      </w:r>
      <w:proofErr w:type="spellEnd"/>
      <w:r w:rsidRPr="00AA125E">
        <w:rPr>
          <w:rFonts w:ascii="Cambria" w:hAnsi="Cambria" w:cs="Times New Roman"/>
          <w:b/>
          <w:bCs/>
        </w:rPr>
        <w:t xml:space="preserve"> Marek Michałek</w:t>
      </w:r>
      <w:r w:rsidRPr="00AA125E">
        <w:rPr>
          <w:rFonts w:ascii="Cambria" w:hAnsi="Cambria" w:cs="Times New Roman"/>
        </w:rPr>
        <w:br/>
        <w:t>Strzeszkowice Małe 45a, 24-220 Niedrzwica Duża</w:t>
      </w:r>
    </w:p>
    <w:bookmarkEnd w:id="7"/>
    <w:p w14:paraId="2BA41C0A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51D46913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640A1CA2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FD5A4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3E951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A21D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6E4F4A" w:rsidRPr="00AA125E" w14:paraId="603B745B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547B" w14:textId="77777777" w:rsidR="006E4F4A" w:rsidRPr="00AA125E" w:rsidRDefault="006E4F4A" w:rsidP="00E469D3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E685" w14:textId="01C95513" w:rsidR="006E4F4A" w:rsidRPr="00AA125E" w:rsidRDefault="00033D4A" w:rsidP="00E469D3">
            <w:pPr>
              <w:rPr>
                <w:rFonts w:ascii="Cambria" w:hAnsi="Cambria"/>
              </w:rPr>
            </w:pPr>
            <w:proofErr w:type="spellStart"/>
            <w:r w:rsidRPr="00AA125E">
              <w:rPr>
                <w:rFonts w:ascii="Cambria" w:hAnsi="Cambria" w:cs="Times New Roman"/>
              </w:rPr>
              <w:t>Verdon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Marek Michałek</w:t>
            </w:r>
            <w:r w:rsidRPr="00AA125E">
              <w:rPr>
                <w:rFonts w:ascii="Cambria" w:hAnsi="Cambria" w:cs="Times New Roman"/>
              </w:rPr>
              <w:br/>
              <w:t>Strzeszkowice Małe 45a, 24-220 Niedrzwica Duża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57E3" w14:textId="77777777" w:rsidR="006E4F4A" w:rsidRPr="00AA125E" w:rsidRDefault="006E4F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575113BA" w14:textId="77777777" w:rsidR="00033D4A" w:rsidRPr="00AA125E" w:rsidRDefault="00033D4A" w:rsidP="00765514">
      <w:pPr>
        <w:pStyle w:val="Tekstpodstawowy"/>
        <w:suppressAutoHyphens/>
        <w:jc w:val="both"/>
        <w:rPr>
          <w:rFonts w:ascii="Cambria" w:hAnsi="Cambria" w:cs="Times New Roman"/>
          <w:b/>
          <w:u w:val="single"/>
        </w:rPr>
      </w:pPr>
    </w:p>
    <w:p w14:paraId="77B8DCBD" w14:textId="5467F362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</w:t>
      </w:r>
      <w:r w:rsidR="00033D4A" w:rsidRPr="00AA125E">
        <w:rPr>
          <w:rFonts w:ascii="Cambria" w:hAnsi="Cambria" w:cs="Times New Roman"/>
          <w:b/>
          <w:u w:val="single"/>
        </w:rPr>
        <w:t xml:space="preserve">9 </w:t>
      </w:r>
      <w:r w:rsidR="00033D4A" w:rsidRPr="00AA125E">
        <w:rPr>
          <w:rFonts w:ascii="Cambria" w:eastAsia="Tahoma" w:hAnsi="Cambria"/>
          <w:b/>
          <w:bCs/>
          <w:iCs/>
        </w:rPr>
        <w:t>– przeglądy serwisowe i konserwacja urządzeń wentylacyjnych na stadionie START</w:t>
      </w:r>
    </w:p>
    <w:p w14:paraId="09F93307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5660968A" w14:textId="3B21345D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527C07C5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7B42F006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lastRenderedPageBreak/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4EAB082B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EFFC1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66668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36EB6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033D4A" w:rsidRPr="00AA125E" w14:paraId="6DE51E09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417A" w14:textId="77777777" w:rsidR="00033D4A" w:rsidRPr="00AA125E" w:rsidRDefault="00033D4A" w:rsidP="00033D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8F5B" w14:textId="21687434" w:rsidR="00033D4A" w:rsidRPr="00AA125E" w:rsidRDefault="00033D4A" w:rsidP="00033D4A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02D3" w14:textId="64F85301" w:rsidR="00033D4A" w:rsidRPr="00AA125E" w:rsidRDefault="00033D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033D4A" w:rsidRPr="00AA125E" w14:paraId="2AC18331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DAB1" w14:textId="1FFB3B05" w:rsidR="00033D4A" w:rsidRPr="00AA125E" w:rsidRDefault="00033D4A" w:rsidP="00033D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98F6" w14:textId="25952B1A" w:rsidR="00033D4A" w:rsidRPr="00AA125E" w:rsidRDefault="00033D4A" w:rsidP="00033D4A">
            <w:pPr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 xml:space="preserve">INSTAL-PRO Sp. z o.o.           </w:t>
            </w:r>
            <w:r w:rsidRPr="00AA125E">
              <w:rPr>
                <w:rFonts w:ascii="Cambria" w:hAnsi="Cambria"/>
              </w:rPr>
              <w:br/>
              <w:t>Ul. Armii Krajowej 11, 08-110 Siedlce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D4FB" w14:textId="66A340D6" w:rsidR="00033D4A" w:rsidRPr="00AA125E" w:rsidRDefault="00033D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</w:tbl>
    <w:p w14:paraId="66201455" w14:textId="77777777" w:rsidR="006E4F4A" w:rsidRPr="00AA125E" w:rsidRDefault="006E4F4A" w:rsidP="00B91DAB">
      <w:pPr>
        <w:rPr>
          <w:rFonts w:ascii="Cambria" w:hAnsi="Cambria"/>
        </w:rPr>
      </w:pPr>
    </w:p>
    <w:p w14:paraId="0C950094" w14:textId="1FCB1943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</w:t>
      </w:r>
      <w:r w:rsidR="00033D4A" w:rsidRPr="00AA125E">
        <w:rPr>
          <w:rFonts w:ascii="Cambria" w:hAnsi="Cambria" w:cs="Times New Roman"/>
          <w:b/>
          <w:u w:val="single"/>
        </w:rPr>
        <w:t xml:space="preserve">10 </w:t>
      </w:r>
      <w:r w:rsidR="00033D4A" w:rsidRPr="00AA125E">
        <w:rPr>
          <w:rFonts w:ascii="Cambria" w:eastAsia="Tahoma" w:hAnsi="Cambria"/>
          <w:b/>
          <w:bCs/>
          <w:iCs/>
        </w:rPr>
        <w:t>– przeglądy serwisowe i konserwacja urządzeń klimatyzacyjnych na stadionie START</w:t>
      </w:r>
    </w:p>
    <w:p w14:paraId="4B43F7B8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093143C2" w14:textId="03E2A8D5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42010EA4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4CBF8D83" w14:textId="2973AD13" w:rsidR="00033D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673307C3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76B57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D95A3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26E6B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033D4A" w:rsidRPr="00AA125E" w14:paraId="61C5361C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BEA6" w14:textId="77777777" w:rsidR="00033D4A" w:rsidRPr="00AA125E" w:rsidRDefault="00033D4A" w:rsidP="00033D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B4FB" w14:textId="451E1EFB" w:rsidR="00033D4A" w:rsidRPr="00AA125E" w:rsidRDefault="00033D4A" w:rsidP="00033D4A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1938" w14:textId="5E17927F" w:rsidR="00033D4A" w:rsidRPr="00AA125E" w:rsidRDefault="00033D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033D4A" w:rsidRPr="00AA125E" w14:paraId="04A89E5E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F99D" w14:textId="212B57F1" w:rsidR="00033D4A" w:rsidRPr="00AA125E" w:rsidRDefault="00033D4A" w:rsidP="00033D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E1CB" w14:textId="495BEE73" w:rsidR="00033D4A" w:rsidRPr="00AA125E" w:rsidRDefault="00033D4A" w:rsidP="00033D4A">
            <w:pPr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 xml:space="preserve">INSTAL-PRO Sp. z o.o.           </w:t>
            </w:r>
            <w:r w:rsidRPr="00AA125E">
              <w:rPr>
                <w:rFonts w:ascii="Cambria" w:hAnsi="Cambria"/>
              </w:rPr>
              <w:br/>
              <w:t>Ul. Armii Krajowej 11, 08-110 Siedlce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CF7C" w14:textId="66D78339" w:rsidR="00033D4A" w:rsidRPr="00AA125E" w:rsidRDefault="00033D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033D4A" w:rsidRPr="00AA125E" w14:paraId="4DA612D8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43C2" w14:textId="16D98A60" w:rsidR="00033D4A" w:rsidRPr="00AA125E" w:rsidRDefault="00033D4A" w:rsidP="00033D4A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833B" w14:textId="77777777" w:rsidR="00033D4A" w:rsidRPr="00AA125E" w:rsidRDefault="00033D4A" w:rsidP="00033D4A">
            <w:pPr>
              <w:spacing w:after="0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 xml:space="preserve">ALTRA-CLIMA Grzegorz </w:t>
            </w:r>
            <w:proofErr w:type="spellStart"/>
            <w:r w:rsidRPr="00AA125E">
              <w:rPr>
                <w:rFonts w:ascii="Cambria" w:hAnsi="Cambria"/>
              </w:rPr>
              <w:t>Węzka</w:t>
            </w:r>
            <w:proofErr w:type="spellEnd"/>
          </w:p>
          <w:p w14:paraId="64E31F6C" w14:textId="77DB4F39" w:rsidR="00033D4A" w:rsidRPr="00AA125E" w:rsidRDefault="00033D4A" w:rsidP="00033D4A">
            <w:pPr>
              <w:spacing w:after="0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Ul. Czechowska 4, 20-072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6A0B" w14:textId="3A51B1DC" w:rsidR="00033D4A" w:rsidRPr="00AA125E" w:rsidRDefault="00033D4A" w:rsidP="00033D4A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</w:tbl>
    <w:p w14:paraId="5DFB4BBA" w14:textId="77777777" w:rsidR="006E4F4A" w:rsidRPr="00AA125E" w:rsidRDefault="006E4F4A" w:rsidP="00B91DAB">
      <w:pPr>
        <w:rPr>
          <w:rFonts w:ascii="Cambria" w:hAnsi="Cambria"/>
        </w:rPr>
      </w:pPr>
    </w:p>
    <w:p w14:paraId="490B92BF" w14:textId="77777777" w:rsidR="00765514" w:rsidRPr="00AA125E" w:rsidRDefault="00765514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</w:p>
    <w:p w14:paraId="76E7781D" w14:textId="77777777" w:rsidR="00765514" w:rsidRPr="00AA125E" w:rsidRDefault="00765514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</w:p>
    <w:p w14:paraId="4B319087" w14:textId="77777777" w:rsidR="00765514" w:rsidRPr="00AA125E" w:rsidRDefault="00765514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</w:p>
    <w:p w14:paraId="2C1804D9" w14:textId="28F7F2FD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lastRenderedPageBreak/>
        <w:t xml:space="preserve">Dotyczy zadania nr </w:t>
      </w:r>
      <w:r w:rsidR="00033D4A" w:rsidRPr="00AA125E">
        <w:rPr>
          <w:rFonts w:ascii="Cambria" w:hAnsi="Cambria" w:cs="Times New Roman"/>
          <w:b/>
          <w:u w:val="single"/>
        </w:rPr>
        <w:t xml:space="preserve">11 </w:t>
      </w:r>
      <w:r w:rsidR="00033D4A" w:rsidRPr="00AA125E">
        <w:rPr>
          <w:rFonts w:ascii="Cambria" w:eastAsia="Tahoma" w:hAnsi="Cambria"/>
          <w:b/>
          <w:bCs/>
          <w:iCs/>
        </w:rPr>
        <w:t>– przeglądy serwisowe i konserwacja urządzeń ul. Kazimierza Wielkiego</w:t>
      </w:r>
    </w:p>
    <w:p w14:paraId="307EB5E6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2BA61BE8" w14:textId="478262DC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1E896B19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18DE736E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7601B03A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EF22B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1FBB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270B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033D4A" w:rsidRPr="00AA125E" w14:paraId="41CCC9A2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54B6" w14:textId="77777777" w:rsidR="00033D4A" w:rsidRPr="00AA125E" w:rsidRDefault="00033D4A" w:rsidP="00E469D3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8A54" w14:textId="77777777" w:rsidR="00033D4A" w:rsidRPr="00AA125E" w:rsidRDefault="00033D4A" w:rsidP="00E469D3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ABE8" w14:textId="77777777" w:rsidR="00033D4A" w:rsidRPr="00AA125E" w:rsidRDefault="00033D4A" w:rsidP="00E469D3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20851233" w14:textId="77777777" w:rsidR="006E4F4A" w:rsidRPr="00AA125E" w:rsidRDefault="006E4F4A" w:rsidP="00B91DAB">
      <w:pPr>
        <w:rPr>
          <w:rFonts w:ascii="Cambria" w:hAnsi="Cambria"/>
          <w:color w:val="FF0000"/>
        </w:rPr>
      </w:pPr>
    </w:p>
    <w:p w14:paraId="2BEBE6C4" w14:textId="0768634B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</w:t>
      </w:r>
      <w:r w:rsidR="00033D4A" w:rsidRPr="00AA125E">
        <w:rPr>
          <w:rFonts w:ascii="Cambria" w:hAnsi="Cambria" w:cs="Times New Roman"/>
          <w:b/>
          <w:u w:val="single"/>
        </w:rPr>
        <w:t>12</w:t>
      </w:r>
      <w:r w:rsidR="000A573C" w:rsidRPr="00AA125E">
        <w:rPr>
          <w:rFonts w:ascii="Cambria" w:hAnsi="Cambria" w:cs="Times New Roman"/>
          <w:b/>
          <w:u w:val="single"/>
        </w:rPr>
        <w:t xml:space="preserve"> </w:t>
      </w:r>
      <w:r w:rsidR="000A573C" w:rsidRPr="00AA125E">
        <w:rPr>
          <w:rFonts w:ascii="Cambria" w:eastAsia="Tahoma" w:hAnsi="Cambria"/>
          <w:b/>
          <w:bCs/>
          <w:iCs/>
        </w:rPr>
        <w:t>– przeglądy serwisowe i konserwacja urządzeń ul. Filaretów</w:t>
      </w:r>
    </w:p>
    <w:p w14:paraId="1400B6B6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6DA2C758" w14:textId="70176743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18C66AB1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EF7B530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4237A4B1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E9E58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D80BF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0CCA5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0A573C" w:rsidRPr="00AA125E" w14:paraId="65184CE5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F077" w14:textId="10A2DBFA" w:rsidR="000A573C" w:rsidRPr="00AA125E" w:rsidRDefault="000A573C" w:rsidP="000A573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0116" w14:textId="52DDB4E0" w:rsidR="000A573C" w:rsidRPr="00AA125E" w:rsidRDefault="000A573C" w:rsidP="000A573C">
            <w:pPr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KLIMAR M.K.J. Wójtowicz s.c.</w:t>
            </w:r>
            <w:r w:rsidRPr="00AA125E">
              <w:rPr>
                <w:rFonts w:ascii="Cambria" w:hAnsi="Cambria"/>
              </w:rPr>
              <w:br/>
              <w:t>Ul. Sudecka 91, 20-867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A63D" w14:textId="6931BDFF" w:rsidR="000A573C" w:rsidRPr="00AA125E" w:rsidRDefault="000A573C" w:rsidP="000A573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0A573C" w:rsidRPr="00AA125E" w14:paraId="7D7DFE84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47A2" w14:textId="3452BE1F" w:rsidR="000A573C" w:rsidRPr="00AA125E" w:rsidRDefault="000A573C" w:rsidP="000A573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F0B6" w14:textId="655486F9" w:rsidR="000A573C" w:rsidRPr="00AA125E" w:rsidRDefault="000A573C" w:rsidP="000A573C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4E4F" w14:textId="76CAE4E2" w:rsidR="000A573C" w:rsidRPr="00AA125E" w:rsidRDefault="000A573C" w:rsidP="000A573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0A573C" w:rsidRPr="00AA125E" w14:paraId="1936BE56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72D2" w14:textId="60BB978E" w:rsidR="000A573C" w:rsidRPr="00AA125E" w:rsidRDefault="000A573C" w:rsidP="000A573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lastRenderedPageBreak/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EBA2" w14:textId="17B1FA54" w:rsidR="000A573C" w:rsidRPr="00AA125E" w:rsidRDefault="000A573C" w:rsidP="000A573C">
            <w:pPr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 xml:space="preserve">INSTAL-PRO Sp. z o.o.           </w:t>
            </w:r>
            <w:r w:rsidRPr="00AA125E">
              <w:rPr>
                <w:rFonts w:ascii="Cambria" w:hAnsi="Cambria"/>
              </w:rPr>
              <w:br/>
              <w:t>Ul. Armii Krajowej 11, 08-110 Siedlce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7DBD" w14:textId="21DD36E5" w:rsidR="000A573C" w:rsidRPr="00AA125E" w:rsidRDefault="000A573C" w:rsidP="000A573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0A573C" w:rsidRPr="00AA125E" w14:paraId="4BB7B14C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9B80" w14:textId="2A969E53" w:rsidR="000A573C" w:rsidRPr="00AA125E" w:rsidRDefault="000A573C" w:rsidP="00E469D3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5AA3" w14:textId="77777777" w:rsidR="000A573C" w:rsidRPr="00AA125E" w:rsidRDefault="000A573C" w:rsidP="00E469D3">
            <w:pPr>
              <w:spacing w:after="0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 xml:space="preserve">ALTRA-CLIMA Grzegorz </w:t>
            </w:r>
            <w:proofErr w:type="spellStart"/>
            <w:r w:rsidRPr="00AA125E">
              <w:rPr>
                <w:rFonts w:ascii="Cambria" w:hAnsi="Cambria"/>
              </w:rPr>
              <w:t>Węzka</w:t>
            </w:r>
            <w:proofErr w:type="spellEnd"/>
          </w:p>
          <w:p w14:paraId="714BF096" w14:textId="77777777" w:rsidR="000A573C" w:rsidRPr="00AA125E" w:rsidRDefault="000A573C" w:rsidP="00E469D3">
            <w:pPr>
              <w:spacing w:after="0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Ul. Czechowska 4, 20-072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8E60" w14:textId="77777777" w:rsidR="000A573C" w:rsidRPr="00AA125E" w:rsidRDefault="000A573C" w:rsidP="00E469D3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</w:tbl>
    <w:p w14:paraId="6A00633C" w14:textId="77777777" w:rsidR="006E4F4A" w:rsidRPr="00AA125E" w:rsidRDefault="006E4F4A" w:rsidP="00B91DAB">
      <w:pPr>
        <w:rPr>
          <w:rFonts w:ascii="Cambria" w:hAnsi="Cambria"/>
        </w:rPr>
      </w:pPr>
    </w:p>
    <w:p w14:paraId="169A7A1C" w14:textId="1D82159C" w:rsidR="006E4F4A" w:rsidRPr="00AA125E" w:rsidRDefault="006E4F4A" w:rsidP="006E4F4A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</w:t>
      </w:r>
      <w:r w:rsidR="000A573C" w:rsidRPr="00AA125E">
        <w:rPr>
          <w:rFonts w:ascii="Cambria" w:hAnsi="Cambria" w:cs="Times New Roman"/>
          <w:b/>
          <w:u w:val="single"/>
        </w:rPr>
        <w:t xml:space="preserve">13 </w:t>
      </w:r>
      <w:r w:rsidR="000A573C" w:rsidRPr="00AA125E">
        <w:rPr>
          <w:rFonts w:ascii="Cambria" w:eastAsia="Tahoma" w:hAnsi="Cambria"/>
          <w:b/>
          <w:bCs/>
          <w:iCs/>
        </w:rPr>
        <w:t>– przeglądy serwisowe i konserwacja urządzeń w CSR Łabędzia</w:t>
      </w:r>
    </w:p>
    <w:p w14:paraId="3F4B52FF" w14:textId="77777777" w:rsidR="006E4F4A" w:rsidRPr="00AA125E" w:rsidRDefault="006E4F4A" w:rsidP="006E4F4A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0D37C64E" w14:textId="7C71F189" w:rsidR="006E4F4A" w:rsidRPr="00AA125E" w:rsidRDefault="006E4F4A" w:rsidP="00765514">
      <w:pPr>
        <w:spacing w:after="0" w:line="360" w:lineRule="auto"/>
        <w:ind w:left="2832"/>
        <w:rPr>
          <w:rFonts w:ascii="Cambria" w:hAnsi="Cambria" w:cs="Times New Roman"/>
        </w:rPr>
      </w:pPr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p w14:paraId="2FBF5BDA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5B3398E7" w14:textId="77777777" w:rsidR="006E4F4A" w:rsidRPr="00AA125E" w:rsidRDefault="006E4F4A" w:rsidP="006E4F4A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6E4F4A" w:rsidRPr="00AA125E" w14:paraId="62767807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DC689" w14:textId="77777777" w:rsidR="006E4F4A" w:rsidRPr="00AA125E" w:rsidRDefault="006E4F4A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4FD6" w14:textId="77777777" w:rsidR="006E4F4A" w:rsidRPr="00AA125E" w:rsidRDefault="006E4F4A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84F5" w14:textId="77777777" w:rsidR="006E4F4A" w:rsidRPr="00AA125E" w:rsidRDefault="006E4F4A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0A573C" w:rsidRPr="00AA125E" w14:paraId="31B1B3C1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9A41" w14:textId="77777777" w:rsidR="000A573C" w:rsidRPr="00AA125E" w:rsidRDefault="000A573C" w:rsidP="000A573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972A" w14:textId="7CDB72B0" w:rsidR="000A573C" w:rsidRPr="00AA125E" w:rsidRDefault="000A573C" w:rsidP="000A573C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8EB0" w14:textId="667BE269" w:rsidR="000A573C" w:rsidRPr="00AA125E" w:rsidRDefault="000A573C" w:rsidP="000A573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05512F91" w14:textId="77777777" w:rsidR="006E4F4A" w:rsidRPr="00AA125E" w:rsidRDefault="006E4F4A" w:rsidP="00B91DAB">
      <w:pPr>
        <w:rPr>
          <w:rFonts w:ascii="Cambria" w:hAnsi="Cambria"/>
        </w:rPr>
      </w:pPr>
    </w:p>
    <w:p w14:paraId="5315DE55" w14:textId="40AD6421" w:rsidR="000A573C" w:rsidRPr="00AA125E" w:rsidRDefault="000A573C" w:rsidP="00765514">
      <w:pPr>
        <w:pStyle w:val="Tekstpodstawowy"/>
        <w:suppressAutoHyphens/>
        <w:jc w:val="both"/>
        <w:rPr>
          <w:rFonts w:ascii="Cambria" w:hAnsi="Cambria" w:cs="Times New Roman"/>
          <w:b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15 </w:t>
      </w:r>
      <w:r w:rsidRPr="00AA125E">
        <w:rPr>
          <w:rFonts w:ascii="Cambria" w:eastAsia="Tahoma" w:hAnsi="Cambria"/>
          <w:b/>
          <w:bCs/>
          <w:iCs/>
        </w:rPr>
        <w:t xml:space="preserve">– przeglądy serwisowe i konserwacja urządzeń wentylacyjnych </w:t>
      </w:r>
      <w:r w:rsidRPr="00AA125E">
        <w:rPr>
          <w:rFonts w:ascii="Cambria" w:eastAsia="Tahoma" w:hAnsi="Cambria"/>
          <w:b/>
          <w:bCs/>
          <w:iCs/>
        </w:rPr>
        <w:br/>
      </w:r>
      <w:r w:rsidR="00765514" w:rsidRPr="00AA125E">
        <w:rPr>
          <w:rFonts w:ascii="Cambria" w:eastAsia="Tahoma" w:hAnsi="Cambria"/>
          <w:b/>
          <w:bCs/>
          <w:iCs/>
        </w:rPr>
        <w:t xml:space="preserve">                                                       </w:t>
      </w:r>
      <w:r w:rsidRPr="00AA125E">
        <w:rPr>
          <w:rFonts w:ascii="Cambria" w:eastAsia="Tahoma" w:hAnsi="Cambria"/>
          <w:b/>
          <w:bCs/>
          <w:iCs/>
        </w:rPr>
        <w:t>w budynku KS Lublinianka przy ul. Leszczyńskiego 19</w:t>
      </w:r>
    </w:p>
    <w:p w14:paraId="08FF3C32" w14:textId="77777777" w:rsidR="000A573C" w:rsidRPr="00AA125E" w:rsidRDefault="000A573C" w:rsidP="000A573C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376A2C1C" w14:textId="3A4C1D70" w:rsidR="000A573C" w:rsidRPr="00AA125E" w:rsidRDefault="000A573C" w:rsidP="00765514">
      <w:pPr>
        <w:spacing w:after="0" w:line="360" w:lineRule="auto"/>
        <w:ind w:left="2832"/>
        <w:rPr>
          <w:rFonts w:ascii="Cambria" w:hAnsi="Cambria" w:cs="Times New Roman"/>
        </w:rPr>
      </w:pPr>
      <w:bookmarkStart w:id="8" w:name="_Hlk156219986"/>
      <w:r w:rsidRPr="00AA125E">
        <w:rPr>
          <w:rFonts w:ascii="Cambria" w:hAnsi="Cambria" w:cs="Times New Roman"/>
          <w:b/>
          <w:bCs/>
        </w:rPr>
        <w:t>Eko-</w:t>
      </w:r>
      <w:proofErr w:type="spellStart"/>
      <w:r w:rsidRPr="00AA125E">
        <w:rPr>
          <w:rFonts w:ascii="Cambria" w:hAnsi="Cambria" w:cs="Times New Roman"/>
          <w:b/>
          <w:bCs/>
        </w:rPr>
        <w:t>Sanit</w:t>
      </w:r>
      <w:proofErr w:type="spellEnd"/>
      <w:r w:rsidRPr="00AA125E">
        <w:rPr>
          <w:rFonts w:ascii="Cambria" w:hAnsi="Cambria" w:cs="Times New Roman"/>
          <w:b/>
          <w:bCs/>
        </w:rPr>
        <w:t xml:space="preserve"> Sp. z o.o. </w:t>
      </w:r>
      <w:r w:rsidRPr="00AA125E">
        <w:rPr>
          <w:rFonts w:ascii="Cambria" w:hAnsi="Cambria" w:cs="Times New Roman"/>
        </w:rPr>
        <w:br/>
        <w:t>Ul. Piaskowa 23, 20-413 Lublin</w:t>
      </w:r>
    </w:p>
    <w:bookmarkEnd w:id="8"/>
    <w:p w14:paraId="7F2AF9C5" w14:textId="77777777" w:rsidR="000A573C" w:rsidRPr="00AA125E" w:rsidRDefault="000A573C" w:rsidP="000A573C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2EBD0556" w14:textId="77777777" w:rsidR="000A573C" w:rsidRPr="00AA125E" w:rsidRDefault="000A573C" w:rsidP="000A573C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p w14:paraId="7FC34EB0" w14:textId="77777777" w:rsidR="00765514" w:rsidRPr="00AA125E" w:rsidRDefault="00765514" w:rsidP="000A573C">
      <w:pPr>
        <w:spacing w:line="360" w:lineRule="auto"/>
        <w:jc w:val="both"/>
        <w:rPr>
          <w:rFonts w:ascii="Cambria" w:hAnsi="Cambria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075AD6" w:rsidRPr="00AA125E" w14:paraId="2B38EB8F" w14:textId="77777777" w:rsidTr="00E469D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27701" w14:textId="77777777" w:rsidR="000A573C" w:rsidRPr="00AA125E" w:rsidRDefault="000A573C" w:rsidP="00E469D3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lastRenderedPageBreak/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3522" w14:textId="77777777" w:rsidR="000A573C" w:rsidRPr="00AA125E" w:rsidRDefault="000A573C" w:rsidP="00E469D3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F360A" w14:textId="77777777" w:rsidR="000A573C" w:rsidRPr="00AA125E" w:rsidRDefault="000A573C" w:rsidP="00E469D3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765514" w:rsidRPr="00AA125E" w14:paraId="3B2243D0" w14:textId="77777777" w:rsidTr="00E469D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A331" w14:textId="77777777" w:rsidR="000A573C" w:rsidRPr="00AA125E" w:rsidRDefault="000A573C" w:rsidP="00E469D3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6B43" w14:textId="77777777" w:rsidR="000A573C" w:rsidRPr="00AA125E" w:rsidRDefault="000A573C" w:rsidP="00E469D3">
            <w:pPr>
              <w:rPr>
                <w:rFonts w:ascii="Cambria" w:hAnsi="Cambria"/>
              </w:rPr>
            </w:pPr>
            <w:r w:rsidRPr="00AA125E">
              <w:rPr>
                <w:rFonts w:ascii="Cambria" w:hAnsi="Cambria" w:cs="Times New Roman"/>
              </w:rPr>
              <w:t>Eko-</w:t>
            </w:r>
            <w:proofErr w:type="spellStart"/>
            <w:r w:rsidRPr="00AA125E">
              <w:rPr>
                <w:rFonts w:ascii="Cambria" w:hAnsi="Cambria" w:cs="Times New Roman"/>
              </w:rPr>
              <w:t>Sanit</w:t>
            </w:r>
            <w:proofErr w:type="spellEnd"/>
            <w:r w:rsidRPr="00AA125E">
              <w:rPr>
                <w:rFonts w:ascii="Cambria" w:hAnsi="Cambria" w:cs="Times New Roman"/>
              </w:rPr>
              <w:t xml:space="preserve"> Sp. z o.o.</w:t>
            </w:r>
            <w:r w:rsidRPr="00AA125E">
              <w:rPr>
                <w:rFonts w:ascii="Cambria" w:hAnsi="Cambria" w:cs="Times New Roman"/>
                <w:b/>
                <w:bCs/>
              </w:rPr>
              <w:t xml:space="preserve"> </w:t>
            </w:r>
            <w:r w:rsidRPr="00AA125E">
              <w:rPr>
                <w:rFonts w:ascii="Cambria" w:hAnsi="Cambria" w:cs="Times New Roman"/>
              </w:rPr>
              <w:br/>
              <w:t>Ul. Piaskowa 23, 20-413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C8B9" w14:textId="77777777" w:rsidR="000A573C" w:rsidRPr="00AA125E" w:rsidRDefault="000A573C" w:rsidP="00E469D3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26947BD5" w14:textId="77777777" w:rsidR="000A573C" w:rsidRPr="00AA125E" w:rsidRDefault="000A573C" w:rsidP="000A573C">
      <w:pPr>
        <w:spacing w:before="240" w:line="360" w:lineRule="auto"/>
        <w:ind w:right="-142"/>
        <w:rPr>
          <w:rFonts w:ascii="Cambria" w:hAnsi="Cambria"/>
          <w:b/>
        </w:rPr>
      </w:pPr>
    </w:p>
    <w:p w14:paraId="6B08DE35" w14:textId="59CCF309" w:rsidR="00F2787E" w:rsidRPr="00AA125E" w:rsidRDefault="00F2787E" w:rsidP="00F2787E">
      <w:pPr>
        <w:spacing w:before="240" w:line="360" w:lineRule="auto"/>
        <w:ind w:right="-142"/>
        <w:jc w:val="center"/>
        <w:rPr>
          <w:rFonts w:ascii="Cambria" w:hAnsi="Cambria"/>
        </w:rPr>
      </w:pPr>
      <w:r w:rsidRPr="00AA125E">
        <w:rPr>
          <w:rFonts w:ascii="Cambria" w:hAnsi="Cambria"/>
          <w:b/>
        </w:rPr>
        <w:t>ZAWIADOMIENIE O UNIEWAŻNIENIU POSTĘPOWANIA</w:t>
      </w:r>
    </w:p>
    <w:p w14:paraId="4E417CB5" w14:textId="0E075AF5" w:rsidR="00F2787E" w:rsidRPr="00AA125E" w:rsidRDefault="00F2787E" w:rsidP="00F2787E">
      <w:pPr>
        <w:pStyle w:val="Tekstpodstawowywcity2"/>
        <w:spacing w:after="0" w:line="360" w:lineRule="auto"/>
        <w:ind w:left="0"/>
        <w:jc w:val="both"/>
        <w:rPr>
          <w:rFonts w:ascii="Cambria" w:hAnsi="Cambria"/>
          <w:b/>
        </w:rPr>
      </w:pPr>
      <w:bookmarkStart w:id="9" w:name="_Hlk504650708"/>
      <w:r w:rsidRPr="00AA125E">
        <w:rPr>
          <w:rFonts w:ascii="Cambria" w:hAnsi="Cambria"/>
        </w:rPr>
        <w:tab/>
        <w:t xml:space="preserve">Na podstawie art.  260 ust.2 ustawy z dnia 11 września 2019r. – Prawo zamówień publicznych </w:t>
      </w:r>
      <w:bookmarkStart w:id="10" w:name="_Hlk128138680"/>
      <w:r w:rsidRPr="00AA125E">
        <w:rPr>
          <w:rFonts w:ascii="Cambria" w:hAnsi="Cambria"/>
        </w:rPr>
        <w:t xml:space="preserve">(Dz.U. z 2022r., poz. 1710 ze zm.) </w:t>
      </w:r>
      <w:bookmarkEnd w:id="10"/>
      <w:r w:rsidRPr="00AA125E">
        <w:rPr>
          <w:rFonts w:ascii="Cambria" w:hAnsi="Cambria"/>
        </w:rPr>
        <w:t xml:space="preserve">Zamawiający informuje, że </w:t>
      </w:r>
      <w:bookmarkStart w:id="11" w:name="_Hlk507667683"/>
      <w:r w:rsidRPr="00AA125E">
        <w:rPr>
          <w:rFonts w:ascii="Cambria" w:hAnsi="Cambria"/>
        </w:rPr>
        <w:t xml:space="preserve">postępowanie </w:t>
      </w:r>
      <w:r w:rsidRPr="00AA125E">
        <w:rPr>
          <w:rFonts w:ascii="Cambria" w:hAnsi="Cambria"/>
        </w:rPr>
        <w:br/>
        <w:t xml:space="preserve">o udzielenie zamówienia publicznego </w:t>
      </w:r>
      <w:r w:rsidRPr="00AA125E">
        <w:rPr>
          <w:rFonts w:ascii="Cambria" w:hAnsi="Cambria"/>
          <w:b/>
          <w:bCs/>
        </w:rPr>
        <w:t xml:space="preserve">na </w:t>
      </w:r>
      <w:bookmarkStart w:id="12" w:name="_Hlk483568575"/>
      <w:r w:rsidR="000A573C" w:rsidRPr="00AA125E">
        <w:rPr>
          <w:rFonts w:ascii="Cambria" w:hAnsi="Cambria"/>
          <w:b/>
          <w:iCs/>
        </w:rPr>
        <w:t xml:space="preserve">świadczenie usług w zakresie przeglądów serwisowych (gwarancyjnych i pogwarancyjnych) i konserwacji urządzeń wentylacji </w:t>
      </w:r>
      <w:r w:rsidR="00765514" w:rsidRPr="00AA125E">
        <w:rPr>
          <w:rFonts w:ascii="Cambria" w:hAnsi="Cambria"/>
          <w:b/>
          <w:iCs/>
        </w:rPr>
        <w:br/>
      </w:r>
      <w:r w:rsidR="000A573C" w:rsidRPr="00AA125E">
        <w:rPr>
          <w:rFonts w:ascii="Cambria" w:hAnsi="Cambria"/>
          <w:b/>
          <w:iCs/>
        </w:rPr>
        <w:t xml:space="preserve">i klimatyzacji w latach 2024-2026 w obiektach MOSiR "Bystrzyca" w Lublinie Sp. z o.o., </w:t>
      </w:r>
      <w:r w:rsidR="00765514" w:rsidRPr="00AA125E">
        <w:rPr>
          <w:rFonts w:ascii="Cambria" w:hAnsi="Cambria"/>
          <w:b/>
          <w:iCs/>
        </w:rPr>
        <w:br/>
      </w:r>
      <w:r w:rsidR="000A573C" w:rsidRPr="00AA125E">
        <w:rPr>
          <w:rFonts w:ascii="Cambria" w:hAnsi="Cambria"/>
          <w:b/>
          <w:iCs/>
        </w:rPr>
        <w:t>wg. zadań 1-20</w:t>
      </w:r>
      <w:r w:rsidRPr="00AA125E">
        <w:rPr>
          <w:rFonts w:ascii="Cambria" w:hAnsi="Cambria"/>
          <w:bCs/>
          <w:i/>
          <w:iCs/>
        </w:rPr>
        <w:t xml:space="preserve">, </w:t>
      </w:r>
      <w:r w:rsidRPr="00AA125E">
        <w:rPr>
          <w:rFonts w:ascii="Cambria" w:hAnsi="Cambria"/>
        </w:rPr>
        <w:t xml:space="preserve">podlega </w:t>
      </w:r>
      <w:r w:rsidRPr="00AA125E">
        <w:rPr>
          <w:rFonts w:ascii="Cambria" w:hAnsi="Cambria"/>
          <w:b/>
        </w:rPr>
        <w:t xml:space="preserve">unieważnieniu </w:t>
      </w:r>
      <w:r w:rsidRPr="00AA125E">
        <w:rPr>
          <w:rFonts w:ascii="Cambria" w:hAnsi="Cambria"/>
        </w:rPr>
        <w:t>w zakresie</w:t>
      </w:r>
      <w:bookmarkEnd w:id="9"/>
      <w:bookmarkEnd w:id="11"/>
      <w:bookmarkEnd w:id="12"/>
      <w:r w:rsidRPr="00AA125E">
        <w:rPr>
          <w:rFonts w:ascii="Cambria" w:hAnsi="Cambria"/>
        </w:rPr>
        <w:t xml:space="preserve"> </w:t>
      </w:r>
      <w:r w:rsidRPr="00AA125E">
        <w:rPr>
          <w:rFonts w:ascii="Cambria" w:hAnsi="Cambria"/>
          <w:b/>
          <w:bCs/>
        </w:rPr>
        <w:t>zad</w:t>
      </w:r>
      <w:r w:rsidR="000A573C" w:rsidRPr="00AA125E">
        <w:rPr>
          <w:rFonts w:ascii="Cambria" w:hAnsi="Cambria"/>
          <w:b/>
          <w:bCs/>
        </w:rPr>
        <w:t>.</w:t>
      </w:r>
      <w:r w:rsidRPr="00AA125E">
        <w:rPr>
          <w:rFonts w:ascii="Cambria" w:hAnsi="Cambria"/>
          <w:b/>
          <w:bCs/>
        </w:rPr>
        <w:t xml:space="preserve"> </w:t>
      </w:r>
      <w:r w:rsidRPr="00AA125E">
        <w:rPr>
          <w:rFonts w:ascii="Cambria" w:hAnsi="Cambria"/>
          <w:b/>
        </w:rPr>
        <w:t>nr 3</w:t>
      </w:r>
      <w:r w:rsidR="000A573C" w:rsidRPr="00AA125E">
        <w:rPr>
          <w:rFonts w:ascii="Cambria" w:hAnsi="Cambria"/>
          <w:b/>
        </w:rPr>
        <w:t>, 4, 14, 16-20.</w:t>
      </w:r>
    </w:p>
    <w:p w14:paraId="415A037F" w14:textId="7E7D4EF7" w:rsidR="00F2787E" w:rsidRPr="00AA125E" w:rsidRDefault="000A573C" w:rsidP="00F2787E">
      <w:pPr>
        <w:pStyle w:val="Tekstpodstawowywcity2"/>
        <w:spacing w:after="0" w:line="360" w:lineRule="auto"/>
        <w:ind w:left="0"/>
        <w:jc w:val="both"/>
        <w:rPr>
          <w:rFonts w:ascii="Cambria" w:hAnsi="Cambria"/>
        </w:rPr>
      </w:pPr>
      <w:bookmarkStart w:id="13" w:name="_Hlk534278469"/>
      <w:bookmarkStart w:id="14" w:name="_Hlk156220863"/>
      <w:r w:rsidRPr="00AA125E">
        <w:rPr>
          <w:rFonts w:ascii="Cambria" w:hAnsi="Cambria"/>
        </w:rPr>
        <w:t>W zakresie zad. nr 4, 14, 17-20 p</w:t>
      </w:r>
      <w:r w:rsidR="00F2787E" w:rsidRPr="00AA125E">
        <w:rPr>
          <w:rFonts w:ascii="Cambria" w:hAnsi="Cambria"/>
        </w:rPr>
        <w:t>ostępowanie zostaje unieważnione na podstawie art. 255 pkt 1)</w:t>
      </w:r>
      <w:r w:rsidR="00F2787E" w:rsidRPr="00AA125E">
        <w:rPr>
          <w:rFonts w:ascii="Cambria" w:hAnsi="Cambria"/>
          <w:b/>
        </w:rPr>
        <w:t xml:space="preserve"> </w:t>
      </w:r>
      <w:r w:rsidR="00F2787E" w:rsidRPr="00AA125E">
        <w:rPr>
          <w:rFonts w:ascii="Cambria" w:hAnsi="Cambria"/>
        </w:rPr>
        <w:t>ustawy</w:t>
      </w:r>
      <w:bookmarkStart w:id="15" w:name="_Hlk483568633"/>
      <w:r w:rsidR="00F2787E" w:rsidRPr="00AA125E">
        <w:rPr>
          <w:rFonts w:ascii="Cambria" w:hAnsi="Cambria"/>
        </w:rPr>
        <w:t xml:space="preserve"> Prawo zamówień publicznych z uwagi na fakt, iż </w:t>
      </w:r>
      <w:bookmarkStart w:id="16" w:name="_Hlk128138777"/>
      <w:r w:rsidR="00F2787E" w:rsidRPr="00AA125E">
        <w:rPr>
          <w:rFonts w:ascii="Cambria" w:hAnsi="Cambria"/>
        </w:rPr>
        <w:t xml:space="preserve">nie złożono żadnej oferty. </w:t>
      </w:r>
      <w:bookmarkEnd w:id="13"/>
      <w:bookmarkEnd w:id="15"/>
      <w:bookmarkEnd w:id="16"/>
    </w:p>
    <w:p w14:paraId="64D72471" w14:textId="54CBE6EC" w:rsidR="00765514" w:rsidRPr="00AA125E" w:rsidRDefault="00765514" w:rsidP="00765514">
      <w:pPr>
        <w:pStyle w:val="Tekstpodstawowywcity2"/>
        <w:spacing w:after="0" w:line="360" w:lineRule="auto"/>
        <w:ind w:left="0"/>
        <w:jc w:val="both"/>
        <w:rPr>
          <w:rFonts w:ascii="Cambria" w:hAnsi="Cambria"/>
        </w:rPr>
      </w:pPr>
      <w:r w:rsidRPr="00AA125E">
        <w:rPr>
          <w:rFonts w:ascii="Cambria" w:hAnsi="Cambria"/>
        </w:rPr>
        <w:t>W zakresie zad. nr 3, 16 postępowanie zostaje unieważnione na podstawie art. 255 pkt 2)</w:t>
      </w:r>
      <w:r w:rsidRPr="00AA125E">
        <w:rPr>
          <w:rFonts w:ascii="Cambria" w:hAnsi="Cambria"/>
          <w:b/>
        </w:rPr>
        <w:t xml:space="preserve"> </w:t>
      </w:r>
      <w:r w:rsidRPr="00AA125E">
        <w:rPr>
          <w:rFonts w:ascii="Cambria" w:hAnsi="Cambria"/>
        </w:rPr>
        <w:t xml:space="preserve">ustawy Prawo zamówień publicznych z uwagi na fakt, iż wszystkie złożone oferty podlegały odrzuceniu. </w:t>
      </w:r>
    </w:p>
    <w:p w14:paraId="3544ED83" w14:textId="77777777" w:rsidR="00F2787E" w:rsidRPr="00AA125E" w:rsidRDefault="00F2787E" w:rsidP="00F2787E">
      <w:pPr>
        <w:pStyle w:val="Tekstpodstawowywcity2"/>
        <w:spacing w:after="0" w:line="360" w:lineRule="auto"/>
        <w:ind w:left="0"/>
        <w:jc w:val="both"/>
        <w:rPr>
          <w:rFonts w:ascii="Cambria" w:hAnsi="Cambria"/>
        </w:rPr>
      </w:pPr>
    </w:p>
    <w:bookmarkEnd w:id="14"/>
    <w:p w14:paraId="30589448" w14:textId="77777777" w:rsidR="00F2787E" w:rsidRPr="00AA125E" w:rsidRDefault="00F2787E" w:rsidP="00F2787E">
      <w:pPr>
        <w:spacing w:line="360" w:lineRule="auto"/>
        <w:ind w:right="-142"/>
        <w:rPr>
          <w:rFonts w:ascii="Cambria" w:hAnsi="Cambria"/>
        </w:rPr>
      </w:pPr>
      <w:r w:rsidRPr="00AA125E">
        <w:rPr>
          <w:rFonts w:ascii="Cambria" w:hAnsi="Cambria"/>
        </w:rPr>
        <w:t>Dziękujemy za udział w postępowaniu.</w:t>
      </w:r>
    </w:p>
    <w:p w14:paraId="513D51E4" w14:textId="77777777" w:rsidR="00F2787E" w:rsidRPr="00AA125E" w:rsidRDefault="00F2787E" w:rsidP="00F2787E">
      <w:pPr>
        <w:jc w:val="center"/>
        <w:rPr>
          <w:rFonts w:ascii="Cambria" w:hAnsi="Cambria"/>
          <w:color w:val="FF0000"/>
        </w:rPr>
      </w:pPr>
      <w:r w:rsidRPr="00AA125E">
        <w:rPr>
          <w:rFonts w:ascii="Cambria" w:hAnsi="Cambria"/>
          <w:color w:val="FF0000"/>
        </w:rPr>
        <w:t xml:space="preserve">                                                     </w:t>
      </w:r>
    </w:p>
    <w:p w14:paraId="2FD3CA69" w14:textId="56E7248C" w:rsidR="00F2787E" w:rsidRPr="00AA125E" w:rsidRDefault="00F2787E" w:rsidP="00F2787E">
      <w:pPr>
        <w:rPr>
          <w:rFonts w:ascii="Cambria" w:hAnsi="Cambria"/>
          <w:color w:val="FF0000"/>
        </w:rPr>
      </w:pPr>
    </w:p>
    <w:sectPr w:rsidR="00F2787E" w:rsidRPr="00AA125E" w:rsidSect="00D305FF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EB0C1" w14:textId="77777777" w:rsidR="00D305FF" w:rsidRDefault="00D305FF">
      <w:pPr>
        <w:spacing w:after="0" w:line="240" w:lineRule="auto"/>
      </w:pPr>
      <w:r>
        <w:separator/>
      </w:r>
    </w:p>
  </w:endnote>
  <w:endnote w:type="continuationSeparator" w:id="0">
    <w:p w14:paraId="080CF8D7" w14:textId="77777777" w:rsidR="00D305FF" w:rsidRDefault="00D30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23D84" w14:textId="77777777" w:rsidR="00D305FF" w:rsidRDefault="00D305FF">
      <w:pPr>
        <w:spacing w:after="0" w:line="240" w:lineRule="auto"/>
      </w:pPr>
      <w:r>
        <w:separator/>
      </w:r>
    </w:p>
  </w:footnote>
  <w:footnote w:type="continuationSeparator" w:id="0">
    <w:p w14:paraId="7D14D969" w14:textId="77777777" w:rsidR="00D305FF" w:rsidRDefault="00D30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183206928">
    <w:abstractNumId w:val="1"/>
  </w:num>
  <w:num w:numId="2" w16cid:durableId="700861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33D4A"/>
    <w:rsid w:val="00060E34"/>
    <w:rsid w:val="00075AD6"/>
    <w:rsid w:val="000A573C"/>
    <w:rsid w:val="001070B5"/>
    <w:rsid w:val="00131541"/>
    <w:rsid w:val="00161183"/>
    <w:rsid w:val="001B4114"/>
    <w:rsid w:val="001E4A93"/>
    <w:rsid w:val="00204977"/>
    <w:rsid w:val="0022624E"/>
    <w:rsid w:val="0022739F"/>
    <w:rsid w:val="00261CCF"/>
    <w:rsid w:val="00273B1A"/>
    <w:rsid w:val="00307589"/>
    <w:rsid w:val="00321ABB"/>
    <w:rsid w:val="00345C77"/>
    <w:rsid w:val="00381F41"/>
    <w:rsid w:val="00383471"/>
    <w:rsid w:val="00400268"/>
    <w:rsid w:val="00465FFB"/>
    <w:rsid w:val="00533FF5"/>
    <w:rsid w:val="00542D6F"/>
    <w:rsid w:val="005A7CB6"/>
    <w:rsid w:val="006341AC"/>
    <w:rsid w:val="00657E16"/>
    <w:rsid w:val="00695B12"/>
    <w:rsid w:val="006E4F4A"/>
    <w:rsid w:val="00765514"/>
    <w:rsid w:val="007A6946"/>
    <w:rsid w:val="007C1DEA"/>
    <w:rsid w:val="007E4A32"/>
    <w:rsid w:val="00862C05"/>
    <w:rsid w:val="008973EC"/>
    <w:rsid w:val="008E1440"/>
    <w:rsid w:val="0090753D"/>
    <w:rsid w:val="00962549"/>
    <w:rsid w:val="009B12A3"/>
    <w:rsid w:val="009D17F6"/>
    <w:rsid w:val="009E71CC"/>
    <w:rsid w:val="00A54683"/>
    <w:rsid w:val="00AA125E"/>
    <w:rsid w:val="00AB471B"/>
    <w:rsid w:val="00B21988"/>
    <w:rsid w:val="00B31B75"/>
    <w:rsid w:val="00B91DAB"/>
    <w:rsid w:val="00C03A37"/>
    <w:rsid w:val="00C77334"/>
    <w:rsid w:val="00CE541E"/>
    <w:rsid w:val="00D305FF"/>
    <w:rsid w:val="00E50B87"/>
    <w:rsid w:val="00EA7819"/>
    <w:rsid w:val="00EB066D"/>
    <w:rsid w:val="00F10919"/>
    <w:rsid w:val="00F16783"/>
    <w:rsid w:val="00F2787E"/>
    <w:rsid w:val="00FC1C9E"/>
    <w:rsid w:val="00FE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465FF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465FF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kapitzlist2">
    <w:name w:val="Akapit z listą2"/>
    <w:basedOn w:val="Normalny"/>
    <w:rsid w:val="00695B12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Default">
    <w:name w:val="Default"/>
    <w:rsid w:val="0090753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2787E"/>
  </w:style>
  <w:style w:type="character" w:customStyle="1" w:styleId="Domylnaczcionkaakapitu1">
    <w:name w:val="Domyślna czcionka akapitu1"/>
    <w:rsid w:val="00F2787E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2787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27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1697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31</cp:revision>
  <cp:lastPrinted>2024-01-16T10:41:00Z</cp:lastPrinted>
  <dcterms:created xsi:type="dcterms:W3CDTF">2022-02-02T08:25:00Z</dcterms:created>
  <dcterms:modified xsi:type="dcterms:W3CDTF">2024-01-16T10:41:00Z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