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9FC" w:rsidRPr="00EC450A" w:rsidRDefault="00B469FC" w:rsidP="00D76C6E">
      <w:pPr>
        <w:spacing w:before="120" w:after="120"/>
        <w:jc w:val="center"/>
        <w:rPr>
          <w:b/>
          <w:sz w:val="32"/>
          <w:szCs w:val="24"/>
        </w:rPr>
      </w:pPr>
    </w:p>
    <w:p w:rsidR="00B469FC" w:rsidRPr="00EC450A" w:rsidRDefault="00B469FC" w:rsidP="00D76C6E">
      <w:pPr>
        <w:spacing w:before="120" w:after="120"/>
        <w:jc w:val="center"/>
        <w:rPr>
          <w:b/>
          <w:sz w:val="24"/>
          <w:szCs w:val="24"/>
        </w:rPr>
      </w:pPr>
      <w:r w:rsidRPr="00EC450A">
        <w:rPr>
          <w:b/>
          <w:sz w:val="24"/>
          <w:szCs w:val="24"/>
        </w:rPr>
        <w:t>UMOWA nr ………………</w:t>
      </w:r>
    </w:p>
    <w:p w:rsidR="00B469FC" w:rsidRPr="00EC450A" w:rsidRDefault="00B469FC" w:rsidP="00D76C6E">
      <w:pPr>
        <w:spacing w:before="120" w:after="120"/>
        <w:jc w:val="center"/>
        <w:rPr>
          <w:sz w:val="24"/>
          <w:szCs w:val="24"/>
        </w:rPr>
      </w:pPr>
      <w:r w:rsidRPr="00EC450A">
        <w:rPr>
          <w:sz w:val="24"/>
          <w:szCs w:val="24"/>
        </w:rPr>
        <w:t xml:space="preserve">zawarta w dniu </w:t>
      </w:r>
      <w:r w:rsidR="00980DE8" w:rsidRPr="00EC450A">
        <w:rPr>
          <w:sz w:val="24"/>
          <w:szCs w:val="24"/>
        </w:rPr>
        <w:t xml:space="preserve">……….. </w:t>
      </w:r>
      <w:r w:rsidR="00901203" w:rsidRPr="00EC450A">
        <w:rPr>
          <w:sz w:val="24"/>
          <w:szCs w:val="24"/>
        </w:rPr>
        <w:t xml:space="preserve">r. </w:t>
      </w:r>
      <w:r w:rsidRPr="00EC450A">
        <w:rPr>
          <w:sz w:val="24"/>
          <w:szCs w:val="24"/>
        </w:rPr>
        <w:t xml:space="preserve"> </w:t>
      </w:r>
    </w:p>
    <w:p w:rsidR="00B469FC" w:rsidRPr="00EC450A" w:rsidRDefault="00B469FC" w:rsidP="00D76C6E">
      <w:pPr>
        <w:spacing w:before="120" w:after="120"/>
        <w:jc w:val="center"/>
        <w:rPr>
          <w:sz w:val="24"/>
          <w:szCs w:val="24"/>
        </w:rPr>
      </w:pPr>
      <w:r w:rsidRPr="00EC450A">
        <w:rPr>
          <w:sz w:val="24"/>
          <w:szCs w:val="24"/>
        </w:rPr>
        <w:t>w Lublinie</w:t>
      </w:r>
    </w:p>
    <w:p w:rsidR="00B469FC" w:rsidRPr="00EC450A" w:rsidRDefault="00B469FC" w:rsidP="00225B3E">
      <w:pPr>
        <w:spacing w:before="120" w:after="120"/>
        <w:rPr>
          <w:sz w:val="24"/>
          <w:szCs w:val="24"/>
        </w:rPr>
      </w:pPr>
      <w:r w:rsidRPr="00EC450A">
        <w:rPr>
          <w:sz w:val="24"/>
          <w:szCs w:val="24"/>
        </w:rPr>
        <w:t xml:space="preserve"> pomiędzy:</w:t>
      </w:r>
    </w:p>
    <w:p w:rsidR="00B469FC" w:rsidRPr="00EC450A" w:rsidRDefault="00B469FC" w:rsidP="00D76C6E">
      <w:pPr>
        <w:spacing w:before="120" w:after="120"/>
        <w:jc w:val="both"/>
        <w:rPr>
          <w:sz w:val="24"/>
          <w:szCs w:val="24"/>
        </w:rPr>
      </w:pPr>
      <w:r w:rsidRPr="00EC450A">
        <w:rPr>
          <w:b/>
          <w:sz w:val="24"/>
          <w:szCs w:val="24"/>
        </w:rPr>
        <w:t>Gminą Lublin jako Nabywcą, reprezentowaną na podstawie zarządzenia nr 58/2/2013 Prezydenta Miasta Lublin z dnia 21 lutego 2013 r. przez Pana Grzegorza Malca- Dyrektora Zarządu Transportu Miejskiego w Lublinie, z siedzibą:</w:t>
      </w:r>
      <w:r w:rsidR="00B76209" w:rsidRPr="00EC450A">
        <w:rPr>
          <w:b/>
          <w:sz w:val="24"/>
          <w:szCs w:val="24"/>
        </w:rPr>
        <w:t xml:space="preserve"> ul. Nałęczowska 14</w:t>
      </w:r>
      <w:r w:rsidRPr="00EC450A">
        <w:rPr>
          <w:b/>
          <w:sz w:val="24"/>
          <w:szCs w:val="24"/>
        </w:rPr>
        <w:t>, 20-7</w:t>
      </w:r>
      <w:r w:rsidR="00B76209" w:rsidRPr="00EC450A">
        <w:rPr>
          <w:b/>
          <w:sz w:val="24"/>
          <w:szCs w:val="24"/>
        </w:rPr>
        <w:t>01</w:t>
      </w:r>
      <w:r w:rsidRPr="00EC450A">
        <w:rPr>
          <w:b/>
          <w:sz w:val="24"/>
          <w:szCs w:val="24"/>
        </w:rPr>
        <w:t xml:space="preserve"> Lublin, zwanego dalej Zamawiającym lub Odbiorcą</w:t>
      </w:r>
      <w:r w:rsidRPr="00EC450A">
        <w:rPr>
          <w:sz w:val="24"/>
          <w:szCs w:val="24"/>
        </w:rPr>
        <w:t xml:space="preserve"> </w:t>
      </w:r>
    </w:p>
    <w:p w:rsidR="00B469FC" w:rsidRPr="00EC450A" w:rsidRDefault="00B469FC" w:rsidP="00D76C6E">
      <w:pPr>
        <w:spacing w:before="120" w:after="120"/>
        <w:jc w:val="both"/>
        <w:rPr>
          <w:sz w:val="24"/>
          <w:szCs w:val="24"/>
        </w:rPr>
      </w:pPr>
    </w:p>
    <w:p w:rsidR="00B469FC" w:rsidRPr="00EC450A" w:rsidRDefault="00980DE8" w:rsidP="00D76C6E">
      <w:pPr>
        <w:spacing w:before="120" w:after="120"/>
        <w:jc w:val="both"/>
        <w:rPr>
          <w:sz w:val="24"/>
          <w:szCs w:val="24"/>
        </w:rPr>
      </w:pPr>
      <w:r w:rsidRPr="00EC450A">
        <w:rPr>
          <w:sz w:val="24"/>
          <w:szCs w:val="24"/>
        </w:rPr>
        <w:t>a</w:t>
      </w:r>
    </w:p>
    <w:p w:rsidR="00980DE8" w:rsidRPr="00EC450A" w:rsidRDefault="00980DE8" w:rsidP="00D76C6E">
      <w:pPr>
        <w:spacing w:before="120" w:after="120"/>
        <w:jc w:val="both"/>
        <w:rPr>
          <w:sz w:val="24"/>
          <w:szCs w:val="24"/>
        </w:rPr>
      </w:pPr>
      <w:r w:rsidRPr="00EC450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57582" w:rsidRPr="00EC450A" w:rsidRDefault="00D24A6E" w:rsidP="00D24A6E">
      <w:pPr>
        <w:spacing w:before="120" w:after="120"/>
        <w:jc w:val="both"/>
        <w:rPr>
          <w:sz w:val="24"/>
          <w:szCs w:val="24"/>
        </w:rPr>
      </w:pPr>
      <w:r w:rsidRPr="00EC450A">
        <w:rPr>
          <w:sz w:val="24"/>
          <w:szCs w:val="24"/>
        </w:rPr>
        <w:t>reprezentowaną przez:</w:t>
      </w:r>
    </w:p>
    <w:p w:rsidR="00980DE8" w:rsidRPr="00EC450A" w:rsidRDefault="00980DE8" w:rsidP="00D24A6E">
      <w:pPr>
        <w:spacing w:before="120" w:after="120"/>
        <w:jc w:val="both"/>
        <w:rPr>
          <w:sz w:val="24"/>
          <w:szCs w:val="24"/>
        </w:rPr>
      </w:pPr>
      <w:r w:rsidRPr="00EC450A">
        <w:rPr>
          <w:sz w:val="24"/>
          <w:szCs w:val="24"/>
        </w:rPr>
        <w:t>…………………………………………………………………………………………………</w:t>
      </w:r>
    </w:p>
    <w:p w:rsidR="00B469FC" w:rsidRPr="00EC450A" w:rsidRDefault="00B469FC" w:rsidP="00D76C6E">
      <w:pPr>
        <w:spacing w:before="120" w:after="120"/>
        <w:jc w:val="both"/>
        <w:rPr>
          <w:sz w:val="24"/>
          <w:szCs w:val="24"/>
        </w:rPr>
      </w:pPr>
      <w:r w:rsidRPr="00EC450A">
        <w:rPr>
          <w:sz w:val="24"/>
          <w:szCs w:val="24"/>
        </w:rPr>
        <w:t xml:space="preserve">zwanym w dalszej treści umowy </w:t>
      </w:r>
      <w:r w:rsidRPr="00EC450A">
        <w:rPr>
          <w:b/>
          <w:sz w:val="24"/>
          <w:szCs w:val="24"/>
        </w:rPr>
        <w:t>Wykonawcą</w:t>
      </w:r>
      <w:r w:rsidRPr="00EC450A">
        <w:rPr>
          <w:sz w:val="24"/>
          <w:szCs w:val="24"/>
        </w:rPr>
        <w:t>,</w:t>
      </w:r>
    </w:p>
    <w:p w:rsidR="00B469FC" w:rsidRPr="00EC450A" w:rsidRDefault="00B469FC" w:rsidP="00D76C6E">
      <w:pPr>
        <w:spacing w:before="120" w:after="120"/>
        <w:jc w:val="both"/>
        <w:rPr>
          <w:b/>
          <w:sz w:val="24"/>
          <w:szCs w:val="24"/>
        </w:rPr>
      </w:pPr>
      <w:r w:rsidRPr="00EC450A">
        <w:rPr>
          <w:sz w:val="24"/>
          <w:szCs w:val="24"/>
        </w:rPr>
        <w:t xml:space="preserve">zwanymi dalej łącznie </w:t>
      </w:r>
      <w:r w:rsidRPr="00EC450A">
        <w:rPr>
          <w:b/>
          <w:sz w:val="24"/>
          <w:szCs w:val="24"/>
        </w:rPr>
        <w:t>Stronami.</w:t>
      </w:r>
    </w:p>
    <w:p w:rsidR="00B469FC" w:rsidRPr="00EC450A" w:rsidRDefault="00B469FC" w:rsidP="00D76C6E">
      <w:pPr>
        <w:spacing w:before="120" w:after="120"/>
        <w:jc w:val="both"/>
        <w:rPr>
          <w:b/>
          <w:sz w:val="24"/>
          <w:szCs w:val="24"/>
        </w:rPr>
      </w:pPr>
    </w:p>
    <w:p w:rsidR="00B469FC" w:rsidRPr="00EC450A" w:rsidRDefault="00B469FC" w:rsidP="00D76C6E">
      <w:pPr>
        <w:spacing w:before="120" w:after="120"/>
        <w:jc w:val="both"/>
        <w:rPr>
          <w:b/>
          <w:sz w:val="24"/>
          <w:szCs w:val="24"/>
        </w:rPr>
      </w:pPr>
    </w:p>
    <w:p w:rsidR="00B469FC" w:rsidRPr="00EC450A" w:rsidRDefault="00B469FC" w:rsidP="00D76C6E">
      <w:pPr>
        <w:spacing w:before="120" w:after="120"/>
        <w:jc w:val="both"/>
        <w:rPr>
          <w:sz w:val="24"/>
          <w:szCs w:val="24"/>
        </w:rPr>
      </w:pPr>
      <w:r w:rsidRPr="00EC450A">
        <w:rPr>
          <w:sz w:val="24"/>
          <w:szCs w:val="24"/>
        </w:rPr>
        <w:t xml:space="preserve">W wyniku wyboru najkorzystniejszej oferty Wykonawcy, w postępowaniu </w:t>
      </w:r>
      <w:r w:rsidRPr="00EC450A">
        <w:rPr>
          <w:sz w:val="24"/>
          <w:szCs w:val="24"/>
        </w:rPr>
        <w:br/>
        <w:t xml:space="preserve">o udzielenie zamówienia publicznego o oznaczeniu </w:t>
      </w:r>
      <w:r w:rsidR="0015713D">
        <w:rPr>
          <w:b/>
          <w:sz w:val="24"/>
          <w:szCs w:val="24"/>
        </w:rPr>
        <w:t>DZ.370.UE.</w:t>
      </w:r>
      <w:r w:rsidR="00CA34D4">
        <w:rPr>
          <w:b/>
          <w:sz w:val="24"/>
          <w:szCs w:val="24"/>
        </w:rPr>
        <w:t>K.4</w:t>
      </w:r>
      <w:r w:rsidR="00571503">
        <w:rPr>
          <w:b/>
          <w:sz w:val="24"/>
          <w:szCs w:val="24"/>
        </w:rPr>
        <w:t>.2022</w:t>
      </w:r>
      <w:r w:rsidR="0015713D">
        <w:rPr>
          <w:b/>
          <w:sz w:val="24"/>
          <w:szCs w:val="24"/>
        </w:rPr>
        <w:t xml:space="preserve"> </w:t>
      </w:r>
      <w:r w:rsidRPr="00EC450A">
        <w:rPr>
          <w:sz w:val="24"/>
          <w:szCs w:val="24"/>
        </w:rPr>
        <w:t xml:space="preserve">przeprowadzonym w trybie </w:t>
      </w:r>
      <w:r w:rsidR="00571503">
        <w:rPr>
          <w:sz w:val="24"/>
          <w:szCs w:val="24"/>
        </w:rPr>
        <w:t>zapytania ofertowego</w:t>
      </w:r>
      <w:r w:rsidR="0015713D" w:rsidRPr="0015713D">
        <w:rPr>
          <w:sz w:val="24"/>
          <w:szCs w:val="24"/>
        </w:rPr>
        <w:t xml:space="preserve"> w op</w:t>
      </w:r>
      <w:r w:rsidR="0015713D">
        <w:rPr>
          <w:sz w:val="24"/>
          <w:szCs w:val="24"/>
        </w:rPr>
        <w:t>arciu o zasadę konkurencyjności</w:t>
      </w:r>
      <w:r w:rsidRPr="00EC450A">
        <w:rPr>
          <w:sz w:val="24"/>
          <w:szCs w:val="24"/>
        </w:rPr>
        <w:t>, została zawarta umowa o następującej treści:</w:t>
      </w:r>
    </w:p>
    <w:p w:rsidR="00B469FC" w:rsidRPr="00EC450A" w:rsidRDefault="00B469FC" w:rsidP="00D76C6E">
      <w:pPr>
        <w:spacing w:before="120" w:after="120"/>
        <w:jc w:val="both"/>
        <w:rPr>
          <w:sz w:val="24"/>
          <w:szCs w:val="24"/>
        </w:rPr>
      </w:pPr>
    </w:p>
    <w:p w:rsidR="00B469FC" w:rsidRPr="00EC450A" w:rsidRDefault="00B469FC" w:rsidP="00D76C6E">
      <w:pPr>
        <w:spacing w:before="120" w:after="120"/>
        <w:jc w:val="both"/>
        <w:rPr>
          <w:sz w:val="24"/>
          <w:szCs w:val="24"/>
        </w:rPr>
      </w:pPr>
    </w:p>
    <w:p w:rsidR="00571503" w:rsidRPr="00571503" w:rsidRDefault="00571503" w:rsidP="00571503">
      <w:pPr>
        <w:spacing w:before="20" w:after="40" w:line="252" w:lineRule="auto"/>
        <w:contextualSpacing/>
        <w:jc w:val="center"/>
        <w:rPr>
          <w:rFonts w:ascii="Arial" w:eastAsia="SimSun" w:hAnsi="Arial" w:cs="Arial"/>
          <w:b/>
          <w:i/>
          <w:sz w:val="22"/>
          <w:szCs w:val="22"/>
          <w:lang w:eastAsia="zh-CN"/>
        </w:rPr>
      </w:pPr>
      <w:r w:rsidRPr="00571503">
        <w:rPr>
          <w:rFonts w:ascii="Arial" w:eastAsia="SimSun" w:hAnsi="Arial" w:cs="Arial"/>
          <w:b/>
          <w:i/>
          <w:sz w:val="22"/>
          <w:szCs w:val="22"/>
          <w:lang w:eastAsia="zh-CN"/>
        </w:rPr>
        <w:t xml:space="preserve">Przedmiot zamówienia realizowany jest w ramach międzynarodowego projektu „MOVE IT </w:t>
      </w:r>
      <w:proofErr w:type="spellStart"/>
      <w:r w:rsidRPr="00571503">
        <w:rPr>
          <w:rFonts w:ascii="Arial" w:eastAsia="SimSun" w:hAnsi="Arial" w:cs="Arial"/>
          <w:b/>
          <w:i/>
          <w:sz w:val="22"/>
          <w:szCs w:val="22"/>
          <w:lang w:eastAsia="zh-CN"/>
        </w:rPr>
        <w:t>like</w:t>
      </w:r>
      <w:proofErr w:type="spellEnd"/>
      <w:r w:rsidRPr="00571503">
        <w:rPr>
          <w:rFonts w:ascii="Arial" w:eastAsia="SimSun" w:hAnsi="Arial" w:cs="Arial"/>
          <w:b/>
          <w:i/>
          <w:sz w:val="22"/>
          <w:szCs w:val="22"/>
          <w:lang w:eastAsia="zh-CN"/>
        </w:rPr>
        <w:t xml:space="preserve"> Lublin - a </w:t>
      </w:r>
      <w:proofErr w:type="spellStart"/>
      <w:r w:rsidRPr="00571503">
        <w:rPr>
          <w:rFonts w:ascii="Arial" w:eastAsia="SimSun" w:hAnsi="Arial" w:cs="Arial"/>
          <w:b/>
          <w:i/>
          <w:sz w:val="22"/>
          <w:szCs w:val="22"/>
          <w:lang w:eastAsia="zh-CN"/>
        </w:rPr>
        <w:t>Chisinau</w:t>
      </w:r>
      <w:proofErr w:type="spellEnd"/>
      <w:r w:rsidRPr="00571503">
        <w:rPr>
          <w:rFonts w:ascii="Arial" w:eastAsia="SimSun" w:hAnsi="Arial" w:cs="Arial"/>
          <w:b/>
          <w:i/>
          <w:sz w:val="22"/>
          <w:szCs w:val="22"/>
          <w:lang w:eastAsia="zh-CN"/>
        </w:rPr>
        <w:t xml:space="preserve"> public transport </w:t>
      </w:r>
      <w:proofErr w:type="spellStart"/>
      <w:r w:rsidRPr="00571503">
        <w:rPr>
          <w:rFonts w:ascii="Arial" w:eastAsia="SimSun" w:hAnsi="Arial" w:cs="Arial"/>
          <w:b/>
          <w:i/>
          <w:sz w:val="22"/>
          <w:szCs w:val="22"/>
          <w:lang w:eastAsia="zh-CN"/>
        </w:rPr>
        <w:t>sustainable</w:t>
      </w:r>
      <w:proofErr w:type="spellEnd"/>
      <w:r w:rsidRPr="00571503">
        <w:rPr>
          <w:rFonts w:ascii="Arial" w:eastAsia="SimSun" w:hAnsi="Arial" w:cs="Arial"/>
          <w:b/>
          <w:i/>
          <w:sz w:val="22"/>
          <w:szCs w:val="22"/>
          <w:lang w:eastAsia="zh-CN"/>
        </w:rPr>
        <w:t xml:space="preserve"> development </w:t>
      </w:r>
      <w:proofErr w:type="spellStart"/>
      <w:r w:rsidRPr="00571503">
        <w:rPr>
          <w:rFonts w:ascii="Arial" w:eastAsia="SimSun" w:hAnsi="Arial" w:cs="Arial"/>
          <w:b/>
          <w:i/>
          <w:sz w:val="22"/>
          <w:szCs w:val="22"/>
          <w:lang w:eastAsia="zh-CN"/>
        </w:rPr>
        <w:t>initiative</w:t>
      </w:r>
      <w:proofErr w:type="spellEnd"/>
      <w:r w:rsidRPr="00571503">
        <w:rPr>
          <w:rFonts w:ascii="Arial" w:eastAsia="SimSun" w:hAnsi="Arial" w:cs="Arial"/>
          <w:b/>
          <w:i/>
          <w:sz w:val="22"/>
          <w:szCs w:val="22"/>
          <w:lang w:eastAsia="zh-CN"/>
        </w:rPr>
        <w:t xml:space="preserve">” (Działaj jak Lublin - inicjatywa na rzecz zrównoważonego rozwoju transportu publicznego w Kiszyniowie), finansowanego w ramach programu </w:t>
      </w:r>
      <w:proofErr w:type="spellStart"/>
      <w:r w:rsidRPr="00571503">
        <w:rPr>
          <w:rFonts w:ascii="Arial" w:eastAsia="SimSun" w:hAnsi="Arial" w:cs="Arial"/>
          <w:b/>
          <w:i/>
          <w:sz w:val="22"/>
          <w:szCs w:val="22"/>
          <w:lang w:eastAsia="zh-CN"/>
        </w:rPr>
        <w:t>Local</w:t>
      </w:r>
      <w:proofErr w:type="spellEnd"/>
      <w:r w:rsidRPr="00571503">
        <w:rPr>
          <w:rFonts w:ascii="Arial" w:eastAsia="SimSun" w:hAnsi="Arial" w:cs="Arial"/>
          <w:b/>
          <w:i/>
          <w:sz w:val="22"/>
          <w:szCs w:val="22"/>
          <w:lang w:eastAsia="zh-CN"/>
        </w:rPr>
        <w:t xml:space="preserve"> </w:t>
      </w:r>
      <w:proofErr w:type="spellStart"/>
      <w:r w:rsidRPr="00571503">
        <w:rPr>
          <w:rFonts w:ascii="Arial" w:eastAsia="SimSun" w:hAnsi="Arial" w:cs="Arial"/>
          <w:b/>
          <w:i/>
          <w:sz w:val="22"/>
          <w:szCs w:val="22"/>
          <w:lang w:eastAsia="zh-CN"/>
        </w:rPr>
        <w:t>Authorities</w:t>
      </w:r>
      <w:proofErr w:type="spellEnd"/>
      <w:r w:rsidRPr="00571503">
        <w:rPr>
          <w:rFonts w:ascii="Arial" w:eastAsia="SimSun" w:hAnsi="Arial" w:cs="Arial"/>
          <w:b/>
          <w:i/>
          <w:sz w:val="22"/>
          <w:szCs w:val="22"/>
          <w:lang w:eastAsia="zh-CN"/>
        </w:rPr>
        <w:t xml:space="preserve">: </w:t>
      </w:r>
      <w:proofErr w:type="spellStart"/>
      <w:r w:rsidRPr="00571503">
        <w:rPr>
          <w:rFonts w:ascii="Arial" w:eastAsia="SimSun" w:hAnsi="Arial" w:cs="Arial"/>
          <w:b/>
          <w:i/>
          <w:sz w:val="22"/>
          <w:szCs w:val="22"/>
          <w:lang w:eastAsia="zh-CN"/>
        </w:rPr>
        <w:t>Partnerships</w:t>
      </w:r>
      <w:proofErr w:type="spellEnd"/>
      <w:r w:rsidRPr="00571503">
        <w:rPr>
          <w:rFonts w:ascii="Arial" w:eastAsia="SimSun" w:hAnsi="Arial" w:cs="Arial"/>
          <w:b/>
          <w:i/>
          <w:sz w:val="22"/>
          <w:szCs w:val="22"/>
          <w:lang w:eastAsia="zh-CN"/>
        </w:rPr>
        <w:t xml:space="preserve"> for </w:t>
      </w:r>
      <w:proofErr w:type="spellStart"/>
      <w:r w:rsidRPr="00571503">
        <w:rPr>
          <w:rFonts w:ascii="Arial" w:eastAsia="SimSun" w:hAnsi="Arial" w:cs="Arial"/>
          <w:b/>
          <w:i/>
          <w:sz w:val="22"/>
          <w:szCs w:val="22"/>
          <w:lang w:eastAsia="zh-CN"/>
        </w:rPr>
        <w:t>sustainable</w:t>
      </w:r>
      <w:proofErr w:type="spellEnd"/>
      <w:r w:rsidRPr="00571503">
        <w:rPr>
          <w:rFonts w:ascii="Arial" w:eastAsia="SimSun" w:hAnsi="Arial" w:cs="Arial"/>
          <w:b/>
          <w:i/>
          <w:sz w:val="22"/>
          <w:szCs w:val="22"/>
          <w:lang w:eastAsia="zh-CN"/>
        </w:rPr>
        <w:t xml:space="preserve"> </w:t>
      </w:r>
      <w:proofErr w:type="spellStart"/>
      <w:r w:rsidRPr="00571503">
        <w:rPr>
          <w:rFonts w:ascii="Arial" w:eastAsia="SimSun" w:hAnsi="Arial" w:cs="Arial"/>
          <w:b/>
          <w:i/>
          <w:sz w:val="22"/>
          <w:szCs w:val="22"/>
          <w:lang w:eastAsia="zh-CN"/>
        </w:rPr>
        <w:t>cities</w:t>
      </w:r>
      <w:proofErr w:type="spellEnd"/>
      <w:r w:rsidRPr="00571503">
        <w:rPr>
          <w:rFonts w:ascii="Arial" w:eastAsia="SimSun" w:hAnsi="Arial" w:cs="Arial"/>
          <w:b/>
          <w:i/>
          <w:sz w:val="22"/>
          <w:szCs w:val="22"/>
          <w:lang w:eastAsia="zh-CN"/>
        </w:rPr>
        <w:t xml:space="preserve"> 2020 (Władze Lokalne - Partnerstwa na rzecz zró</w:t>
      </w:r>
      <w:r>
        <w:rPr>
          <w:rFonts w:ascii="Arial" w:eastAsia="SimSun" w:hAnsi="Arial" w:cs="Arial"/>
          <w:b/>
          <w:i/>
          <w:sz w:val="22"/>
          <w:szCs w:val="22"/>
          <w:lang w:eastAsia="zh-CN"/>
        </w:rPr>
        <w:t>wnoważonego rozwoju miast 2020)</w:t>
      </w:r>
    </w:p>
    <w:p w:rsidR="005D67EF" w:rsidRPr="00EC450A" w:rsidRDefault="005D67EF" w:rsidP="00D76C6E">
      <w:pPr>
        <w:spacing w:before="120" w:after="120"/>
        <w:jc w:val="both"/>
        <w:rPr>
          <w:sz w:val="24"/>
          <w:szCs w:val="24"/>
        </w:rPr>
      </w:pPr>
    </w:p>
    <w:p w:rsidR="005D67EF" w:rsidRDefault="005D67EF" w:rsidP="00D76C6E">
      <w:pPr>
        <w:spacing w:before="120" w:after="120"/>
        <w:jc w:val="both"/>
        <w:rPr>
          <w:sz w:val="24"/>
          <w:szCs w:val="24"/>
        </w:rPr>
      </w:pPr>
    </w:p>
    <w:p w:rsidR="00571503" w:rsidRPr="00EC450A" w:rsidRDefault="00571503" w:rsidP="00D76C6E">
      <w:pPr>
        <w:spacing w:before="120" w:after="120"/>
        <w:jc w:val="both"/>
        <w:rPr>
          <w:sz w:val="24"/>
          <w:szCs w:val="24"/>
        </w:rPr>
      </w:pPr>
    </w:p>
    <w:p w:rsidR="00B469FC" w:rsidRPr="00EC450A" w:rsidRDefault="00B469FC" w:rsidP="00D76C6E">
      <w:pPr>
        <w:pStyle w:val="Nagwek2"/>
        <w:spacing w:before="120" w:after="120"/>
        <w:rPr>
          <w:rFonts w:ascii="Times New Roman" w:hAnsi="Times New Roman"/>
          <w:sz w:val="24"/>
          <w:szCs w:val="24"/>
        </w:rPr>
      </w:pPr>
      <w:r w:rsidRPr="00EC450A">
        <w:rPr>
          <w:rFonts w:ascii="Times New Roman" w:hAnsi="Times New Roman"/>
          <w:sz w:val="24"/>
          <w:szCs w:val="24"/>
        </w:rPr>
        <w:lastRenderedPageBreak/>
        <w:t>PRZEDMIOT UMOWY</w:t>
      </w:r>
    </w:p>
    <w:p w:rsidR="00E41C09" w:rsidRDefault="00E41C09" w:rsidP="00D76C6E">
      <w:pPr>
        <w:spacing w:before="120" w:after="120"/>
        <w:jc w:val="center"/>
        <w:rPr>
          <w:b/>
          <w:sz w:val="24"/>
          <w:szCs w:val="24"/>
        </w:rPr>
      </w:pPr>
    </w:p>
    <w:p w:rsidR="00E41C09" w:rsidRDefault="00E41C09" w:rsidP="00E41C09">
      <w:pPr>
        <w:pStyle w:val="gwp3fdaeb93msonormal"/>
        <w:spacing w:before="120" w:beforeAutospacing="0" w:after="120" w:afterAutospacing="0"/>
        <w:jc w:val="center"/>
      </w:pPr>
      <w:r>
        <w:rPr>
          <w:b/>
        </w:rPr>
        <w:t>§ 1</w:t>
      </w:r>
    </w:p>
    <w:p w:rsidR="00E41C09" w:rsidRDefault="00FD7C0B" w:rsidP="00E41C09">
      <w:pPr>
        <w:pStyle w:val="gwp3fdaeb93msonormal"/>
        <w:tabs>
          <w:tab w:val="left" w:pos="284"/>
        </w:tabs>
        <w:suppressAutoHyphens/>
        <w:spacing w:before="120" w:beforeAutospacing="0" w:after="120" w:afterAutospacing="0"/>
        <w:ind w:left="502" w:hanging="357"/>
        <w:jc w:val="both"/>
      </w:pPr>
      <w:r>
        <w:rPr>
          <w:bCs/>
          <w:color w:val="000000"/>
        </w:rPr>
        <w:t>1.   </w:t>
      </w:r>
      <w:r w:rsidR="00E41C09">
        <w:t>Przedmiot niniejszej Umowy obejmuje zakup i dostawę urządzeń do neutralizacji patogenów chorobotwórczych (wirusów – w tym SARS CoV2, grzybów, bakterii</w:t>
      </w:r>
      <w:r w:rsidR="00C6232A">
        <w:t xml:space="preserve"> itp.</w:t>
      </w:r>
      <w:r w:rsidR="00E41C09">
        <w:t>) – zwanych w dalszej części u</w:t>
      </w:r>
      <w:r w:rsidR="00EF6532">
        <w:t>mowy urządzeniami, wraz z ich</w:t>
      </w:r>
      <w:r>
        <w:t xml:space="preserve"> rozmieszczeniem i</w:t>
      </w:r>
      <w:r w:rsidR="00EF6532">
        <w:t xml:space="preserve"> </w:t>
      </w:r>
      <w:r w:rsidR="00EF6532">
        <w:br/>
      </w:r>
      <w:r w:rsidR="00E41C09">
        <w:t xml:space="preserve"> montażem, w tym podłączeniem do instalacji elektrycznej w </w:t>
      </w:r>
      <w:r w:rsidR="00571503">
        <w:rPr>
          <w:b/>
        </w:rPr>
        <w:t>8</w:t>
      </w:r>
      <w:r w:rsidR="00E41C09">
        <w:t xml:space="preserve"> pojazdach komunikacji miejskiej tj. autobusach składających się </w:t>
      </w:r>
      <w:r w:rsidR="009A767C">
        <w:t xml:space="preserve">z w łącznej ilości z </w:t>
      </w:r>
      <w:r w:rsidR="00571503">
        <w:t>52</w:t>
      </w:r>
      <w:r w:rsidR="00E41C09">
        <w:t xml:space="preserve"> modułów w kompletacji na pojazd niżej określonej:</w:t>
      </w:r>
    </w:p>
    <w:p w:rsidR="00E41C09" w:rsidRDefault="00E41C09" w:rsidP="00E41C09">
      <w:pPr>
        <w:pStyle w:val="gwp3fdaeb93msolistparagraph"/>
        <w:tabs>
          <w:tab w:val="left" w:pos="284"/>
        </w:tabs>
        <w:suppressAutoHyphens/>
        <w:spacing w:before="120" w:beforeAutospacing="0" w:after="120" w:afterAutospacing="0"/>
        <w:ind w:left="862" w:hanging="360"/>
        <w:contextualSpacing/>
        <w:jc w:val="both"/>
      </w:pPr>
      <w:r>
        <w:rPr>
          <w:bCs/>
        </w:rPr>
        <w:t xml:space="preserve">1)      </w:t>
      </w:r>
      <w:r w:rsidR="002A0F8E">
        <w:t xml:space="preserve">w </w:t>
      </w:r>
      <w:r w:rsidR="00AC2231">
        <w:t xml:space="preserve">3 </w:t>
      </w:r>
      <w:r>
        <w:t>szt.  autobus</w:t>
      </w:r>
      <w:r w:rsidR="00AC2231">
        <w:t>ów</w:t>
      </w:r>
      <w:r>
        <w:t xml:space="preserve">  zamontowane zostanie urządzenie składające się z 4 modułów na pojazd;</w:t>
      </w:r>
    </w:p>
    <w:p w:rsidR="00E41C09" w:rsidRDefault="00E41C09" w:rsidP="00E41C09">
      <w:pPr>
        <w:pStyle w:val="gwp3fdaeb93msolistparagraph"/>
        <w:ind w:left="862" w:hanging="360"/>
        <w:contextualSpacing/>
      </w:pPr>
      <w:r>
        <w:rPr>
          <w:bCs/>
        </w:rPr>
        <w:t xml:space="preserve">2)      w </w:t>
      </w:r>
      <w:r w:rsidR="00AC2231">
        <w:rPr>
          <w:bCs/>
        </w:rPr>
        <w:t>5 szt.  autobusów</w:t>
      </w:r>
      <w:r>
        <w:rPr>
          <w:bCs/>
        </w:rPr>
        <w:t xml:space="preserve">  zamontowane zostanie urządzenie składające się z 8 modułów na pojazd;</w:t>
      </w:r>
    </w:p>
    <w:p w:rsidR="00E41C09" w:rsidRPr="00EF6532" w:rsidRDefault="00E41C09" w:rsidP="00E41C09">
      <w:pPr>
        <w:pStyle w:val="gwp3fdaeb93msonormal"/>
        <w:tabs>
          <w:tab w:val="left" w:pos="284"/>
        </w:tabs>
        <w:suppressAutoHyphens/>
        <w:spacing w:before="120" w:beforeAutospacing="0" w:after="120" w:afterAutospacing="0"/>
        <w:ind w:left="502" w:hanging="357"/>
        <w:jc w:val="both"/>
      </w:pPr>
      <w:r w:rsidRPr="00EF6532">
        <w:rPr>
          <w:bCs/>
          <w:color w:val="000000"/>
        </w:rPr>
        <w:t>2</w:t>
      </w:r>
      <w:r w:rsidRPr="00EF6532">
        <w:t>.   </w:t>
      </w:r>
      <w:r w:rsidR="00323F86" w:rsidRPr="00EF6532">
        <w:t>P</w:t>
      </w:r>
      <w:r w:rsidRPr="00EF6532">
        <w:t>rzez urządzenie, o którym mowa w ust. 1 zmawiający rozumie urządzenie</w:t>
      </w:r>
      <w:r w:rsidR="00C6232A">
        <w:t xml:space="preserve">, o którym mowa w Specyfikacji technicznej przedmiotu zamówienia stanowiącej Załącznik nr 2 do </w:t>
      </w:r>
      <w:r w:rsidR="00C6232A" w:rsidRPr="00CA34D4">
        <w:t xml:space="preserve">umowy i </w:t>
      </w:r>
      <w:r w:rsidRPr="00CA34D4">
        <w:t xml:space="preserve"> składające się z identycznych modułów,  w ilościach o</w:t>
      </w:r>
      <w:r w:rsidR="00826FF1" w:rsidRPr="00CA34D4">
        <w:t>kreślonych w §  1 ust. 1 pkt 1-2</w:t>
      </w:r>
      <w:r w:rsidRPr="00CA34D4">
        <w:t>,  zgodnie z wykazem stanowiący</w:t>
      </w:r>
      <w:r w:rsidR="0007138E" w:rsidRPr="00CA34D4">
        <w:t xml:space="preserve">m </w:t>
      </w:r>
      <w:r w:rsidRPr="00CA34D4">
        <w:t xml:space="preserve">Załącznik nr 1 do </w:t>
      </w:r>
      <w:r w:rsidR="00CA34D4" w:rsidRPr="00CA34D4">
        <w:t>specyfikacji technicznej przedmiotu zamówienia</w:t>
      </w:r>
      <w:r w:rsidR="0007138E" w:rsidRPr="00CA34D4">
        <w:t xml:space="preserve"> </w:t>
      </w:r>
      <w:r w:rsidRPr="00CA34D4">
        <w:t xml:space="preserve">- Wykaz pojazdów. </w:t>
      </w:r>
    </w:p>
    <w:p w:rsidR="00E41C09" w:rsidRPr="00EF6532" w:rsidRDefault="00E41C09" w:rsidP="00E41C09">
      <w:pPr>
        <w:pStyle w:val="gwp3fdaeb93msonormal"/>
        <w:tabs>
          <w:tab w:val="left" w:pos="284"/>
        </w:tabs>
        <w:suppressAutoHyphens/>
        <w:spacing w:before="120" w:beforeAutospacing="0" w:after="120" w:afterAutospacing="0"/>
        <w:ind w:left="502" w:hanging="357"/>
        <w:jc w:val="both"/>
      </w:pPr>
      <w:r w:rsidRPr="00EF6532">
        <w:t xml:space="preserve">3.   Zamawiający podał definicję modułu w pkt 2.3. Specyfikacji technicznej przedmiotu zamówienia stanowiącej  Załącznik nr 2 do umowy. </w:t>
      </w:r>
    </w:p>
    <w:p w:rsidR="00E41C09" w:rsidRDefault="00E41C09" w:rsidP="00E41C09">
      <w:pPr>
        <w:pStyle w:val="gwp3fdaeb93msonormal"/>
        <w:tabs>
          <w:tab w:val="left" w:pos="284"/>
        </w:tabs>
        <w:suppressAutoHyphens/>
        <w:spacing w:before="120" w:beforeAutospacing="0" w:after="120" w:afterAutospacing="0"/>
        <w:ind w:left="502" w:hanging="357"/>
        <w:jc w:val="both"/>
      </w:pPr>
      <w:r>
        <w:rPr>
          <w:bCs/>
          <w:color w:val="000000"/>
        </w:rPr>
        <w:t xml:space="preserve">4.   </w:t>
      </w:r>
      <w:r>
        <w:t>W ramach realizacji przedmiotu umowy Wykonawca dostarczy Zamawiającemu:</w:t>
      </w:r>
    </w:p>
    <w:p w:rsidR="00E41C09" w:rsidRDefault="00E41C09" w:rsidP="00E41C09">
      <w:pPr>
        <w:pStyle w:val="gwp3fdaeb93msolistparagraph"/>
        <w:tabs>
          <w:tab w:val="left" w:pos="284"/>
        </w:tabs>
        <w:suppressAutoHyphens/>
        <w:spacing w:before="120" w:beforeAutospacing="0" w:after="120" w:afterAutospacing="0"/>
        <w:ind w:left="720" w:hanging="360"/>
        <w:contextualSpacing/>
        <w:jc w:val="both"/>
      </w:pPr>
      <w:r>
        <w:rPr>
          <w:bCs/>
        </w:rPr>
        <w:t xml:space="preserve">1)      </w:t>
      </w:r>
      <w:r>
        <w:t xml:space="preserve">dokumentację (w języku polskim lub przetłumaczoną na język polski) zawierającą: </w:t>
      </w:r>
    </w:p>
    <w:p w:rsidR="00E41C09" w:rsidRDefault="00E41C09" w:rsidP="00E41C09">
      <w:pPr>
        <w:pStyle w:val="gwp3fdaeb93msolistparagraph"/>
        <w:tabs>
          <w:tab w:val="left" w:pos="284"/>
        </w:tabs>
        <w:suppressAutoHyphens/>
        <w:spacing w:before="120" w:beforeAutospacing="0" w:after="120" w:afterAutospacing="0"/>
        <w:ind w:left="1080" w:hanging="360"/>
        <w:contextualSpacing/>
        <w:jc w:val="both"/>
      </w:pPr>
      <w:r>
        <w:rPr>
          <w:bCs/>
        </w:rPr>
        <w:t xml:space="preserve">a)      </w:t>
      </w:r>
      <w:r>
        <w:t>instrukcje obsługi urządzeń oraz instrukcję naprawy,</w:t>
      </w:r>
    </w:p>
    <w:p w:rsidR="00E41C09" w:rsidRPr="00CA34D4" w:rsidRDefault="00E41C09" w:rsidP="00E41C09">
      <w:pPr>
        <w:pStyle w:val="gwp3fdaeb93msolistparagraph"/>
        <w:tabs>
          <w:tab w:val="left" w:pos="284"/>
        </w:tabs>
        <w:suppressAutoHyphens/>
        <w:spacing w:before="120" w:beforeAutospacing="0" w:after="120" w:afterAutospacing="0"/>
        <w:ind w:left="1080" w:hanging="360"/>
        <w:contextualSpacing/>
        <w:jc w:val="both"/>
      </w:pPr>
      <w:r w:rsidRPr="00CA34D4">
        <w:rPr>
          <w:bCs/>
        </w:rPr>
        <w:t xml:space="preserve">b)      </w:t>
      </w:r>
      <w:r w:rsidRPr="00CA34D4">
        <w:t xml:space="preserve">opis budowy urządzeń, wykaz czynności obsługowych, wykaz części zamiennych, zasady bezpiecznej eksploatacji, </w:t>
      </w:r>
    </w:p>
    <w:p w:rsidR="00E41C09" w:rsidRPr="00CA34D4" w:rsidRDefault="00E41C09" w:rsidP="00E41C09">
      <w:pPr>
        <w:pStyle w:val="gwp3fdaeb93msolistparagraph"/>
        <w:tabs>
          <w:tab w:val="left" w:pos="284"/>
        </w:tabs>
        <w:suppressAutoHyphens/>
        <w:spacing w:before="120" w:beforeAutospacing="0" w:after="120" w:afterAutospacing="0"/>
        <w:ind w:left="1080" w:hanging="360"/>
        <w:contextualSpacing/>
        <w:jc w:val="both"/>
      </w:pPr>
      <w:r w:rsidRPr="00CA34D4">
        <w:rPr>
          <w:bCs/>
        </w:rPr>
        <w:t xml:space="preserve">c)      </w:t>
      </w:r>
      <w:r w:rsidRPr="00CA34D4">
        <w:t xml:space="preserve">karty gwarancyjne wydane oddzielnie </w:t>
      </w:r>
      <w:r w:rsidRPr="00CA34D4">
        <w:rPr>
          <w:bCs/>
        </w:rPr>
        <w:t>dla każdego urządzenia,</w:t>
      </w:r>
      <w:r w:rsidRPr="00CA34D4">
        <w:rPr>
          <w:b/>
          <w:bCs/>
        </w:rPr>
        <w:t xml:space="preserve"> </w:t>
      </w:r>
    </w:p>
    <w:p w:rsidR="00E41C09" w:rsidRPr="00CA34D4" w:rsidRDefault="00E41C09" w:rsidP="00E41C09">
      <w:pPr>
        <w:pStyle w:val="gwp3fdaeb93msolistparagraph"/>
        <w:tabs>
          <w:tab w:val="left" w:pos="284"/>
        </w:tabs>
        <w:suppressAutoHyphens/>
        <w:spacing w:before="120" w:beforeAutospacing="0" w:after="120" w:afterAutospacing="0"/>
        <w:ind w:left="720" w:hanging="360"/>
        <w:contextualSpacing/>
        <w:jc w:val="both"/>
      </w:pPr>
      <w:r w:rsidRPr="00CA34D4">
        <w:rPr>
          <w:bCs/>
        </w:rPr>
        <w:t>2)      1 szt. miernika do pomiaru obecności ozonu,</w:t>
      </w:r>
    </w:p>
    <w:p w:rsidR="00E41C09" w:rsidRPr="00CA34D4" w:rsidRDefault="00E41C09" w:rsidP="00E41C09">
      <w:pPr>
        <w:pStyle w:val="gwp3fdaeb93msolistparagraph"/>
        <w:tabs>
          <w:tab w:val="left" w:pos="284"/>
        </w:tabs>
        <w:suppressAutoHyphens/>
        <w:spacing w:before="120" w:beforeAutospacing="0" w:after="120" w:afterAutospacing="0"/>
        <w:ind w:left="720" w:hanging="360"/>
        <w:contextualSpacing/>
        <w:jc w:val="both"/>
      </w:pPr>
      <w:r w:rsidRPr="00CA34D4">
        <w:rPr>
          <w:bCs/>
        </w:rPr>
        <w:t>3)      1 szt. miernika do pomiaru promieniowania UV-C,</w:t>
      </w:r>
    </w:p>
    <w:p w:rsidR="00306308" w:rsidRPr="00306308" w:rsidRDefault="00323F86" w:rsidP="00306308">
      <w:pPr>
        <w:pStyle w:val="gwp3fdaeb93msolistparagraph"/>
        <w:tabs>
          <w:tab w:val="left" w:pos="284"/>
        </w:tabs>
        <w:suppressAutoHyphens/>
        <w:spacing w:before="120" w:beforeAutospacing="0" w:after="120" w:afterAutospacing="0"/>
        <w:ind w:left="720" w:hanging="360"/>
        <w:contextualSpacing/>
        <w:jc w:val="both"/>
        <w:rPr>
          <w:bCs/>
        </w:rPr>
      </w:pPr>
      <w:r w:rsidRPr="00EF6532">
        <w:rPr>
          <w:bCs/>
        </w:rPr>
        <w:t>4)</w:t>
      </w:r>
      <w:r w:rsidR="00E41C09" w:rsidRPr="00EF6532">
        <w:rPr>
          <w:bCs/>
        </w:rPr>
        <w:t>  </w:t>
      </w:r>
      <w:r w:rsidR="00306308">
        <w:rPr>
          <w:bCs/>
        </w:rPr>
        <w:t>w</w:t>
      </w:r>
      <w:r w:rsidRPr="00EF6532">
        <w:rPr>
          <w:bCs/>
        </w:rPr>
        <w:t xml:space="preserve"> ramach realizacji przedmiotu umowy </w:t>
      </w:r>
      <w:r w:rsidR="00661D7B" w:rsidRPr="00EF6532">
        <w:rPr>
          <w:bCs/>
        </w:rPr>
        <w:t>Wykonawca zobowiązany jest oznaczyć m</w:t>
      </w:r>
      <w:r w:rsidR="00E41C09" w:rsidRPr="00EF6532">
        <w:rPr>
          <w:bCs/>
        </w:rPr>
        <w:t>iejsca montażu promienników  za pomocą specjalnych naklejek ostrzegawczych, ostrzegających przed pracą przy włączonym urządzeniu i promieniowaniu U</w:t>
      </w:r>
      <w:r w:rsidR="00306308">
        <w:rPr>
          <w:bCs/>
        </w:rPr>
        <w:t>V-C,</w:t>
      </w:r>
    </w:p>
    <w:p w:rsidR="00306308" w:rsidRPr="00CA34D4" w:rsidRDefault="00306308" w:rsidP="00953775">
      <w:pPr>
        <w:pStyle w:val="Akapitzlist"/>
        <w:numPr>
          <w:ilvl w:val="0"/>
          <w:numId w:val="31"/>
        </w:numPr>
        <w:suppressAutoHyphens/>
        <w:spacing w:before="120" w:after="120"/>
        <w:jc w:val="both"/>
        <w:rPr>
          <w:bCs/>
          <w:sz w:val="24"/>
          <w:szCs w:val="24"/>
        </w:rPr>
      </w:pPr>
      <w:r w:rsidRPr="00CA34D4">
        <w:rPr>
          <w:bCs/>
          <w:sz w:val="24"/>
          <w:szCs w:val="24"/>
        </w:rPr>
        <w:t xml:space="preserve">w ramach realizacji przedmiotu umowy Wykonawca zobowiązuje się do naklejenia w każdym z pojazdów, w których będą zamontowane urządzenia naklejki promującej projekt – zgodnie z Załącznikiem nr 3 do Umowy – Wzór naklejki promującej projekt. </w:t>
      </w:r>
    </w:p>
    <w:p w:rsidR="004E5B90" w:rsidRPr="00EF6532" w:rsidRDefault="00E41C09" w:rsidP="00E41C09">
      <w:pPr>
        <w:pStyle w:val="Normalny1"/>
        <w:tabs>
          <w:tab w:val="left" w:pos="360"/>
        </w:tabs>
        <w:suppressAutoHyphens w:val="0"/>
        <w:spacing w:line="240" w:lineRule="auto"/>
        <w:ind w:left="141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Cs/>
          <w:sz w:val="24"/>
          <w:szCs w:val="24"/>
        </w:rPr>
        <w:t>5.</w:t>
      </w:r>
      <w:r w:rsidR="00D53347" w:rsidRPr="00E41C09">
        <w:rPr>
          <w:rFonts w:ascii="Times New Roman" w:hAnsi="Times New Roman" w:cs="Times New Roman"/>
          <w:bCs/>
          <w:sz w:val="24"/>
          <w:szCs w:val="24"/>
        </w:rPr>
        <w:t xml:space="preserve">Urządzenia, </w:t>
      </w:r>
      <w:r w:rsidR="00B469FC" w:rsidRPr="00E41C09">
        <w:rPr>
          <w:rFonts w:ascii="Times New Roman" w:hAnsi="Times New Roman" w:cs="Times New Roman"/>
          <w:bCs/>
          <w:sz w:val="24"/>
          <w:szCs w:val="24"/>
        </w:rPr>
        <w:t>o których mowa w ust. 1</w:t>
      </w:r>
      <w:r w:rsidR="00C205B7" w:rsidRPr="00E41C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69FC" w:rsidRPr="00E41C09">
        <w:rPr>
          <w:rFonts w:ascii="Times New Roman" w:hAnsi="Times New Roman" w:cs="Times New Roman"/>
          <w:bCs/>
          <w:sz w:val="24"/>
          <w:szCs w:val="24"/>
        </w:rPr>
        <w:t xml:space="preserve">muszą spełniać </w:t>
      </w:r>
      <w:r w:rsidR="004D4CDA" w:rsidRPr="00E41C09">
        <w:rPr>
          <w:rFonts w:ascii="Times New Roman" w:hAnsi="Times New Roman" w:cs="Times New Roman"/>
          <w:bCs/>
          <w:sz w:val="24"/>
          <w:szCs w:val="24"/>
        </w:rPr>
        <w:t xml:space="preserve">parametry techniczne określone </w:t>
      </w:r>
      <w:r w:rsidR="00B469FC" w:rsidRPr="00E41C09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CA34D4">
        <w:rPr>
          <w:rFonts w:ascii="Times New Roman" w:hAnsi="Times New Roman" w:cs="Times New Roman"/>
          <w:bCs/>
          <w:sz w:val="24"/>
          <w:szCs w:val="24"/>
        </w:rPr>
        <w:t>zapytaniu ofertowym</w:t>
      </w:r>
      <w:r w:rsidR="00B469FC" w:rsidRPr="00E41C09">
        <w:rPr>
          <w:rFonts w:ascii="Times New Roman" w:hAnsi="Times New Roman" w:cs="Times New Roman"/>
          <w:bCs/>
          <w:sz w:val="24"/>
          <w:szCs w:val="24"/>
        </w:rPr>
        <w:t xml:space="preserve"> oraz złożonej przez Wykonawcę ofercie zwanej </w:t>
      </w:r>
      <w:r w:rsidR="004D4CDA" w:rsidRPr="00E41C09">
        <w:rPr>
          <w:rFonts w:ascii="Times New Roman" w:hAnsi="Times New Roman" w:cs="Times New Roman"/>
          <w:bCs/>
          <w:sz w:val="24"/>
          <w:szCs w:val="24"/>
        </w:rPr>
        <w:t xml:space="preserve">w dalszej treści Umowy ofertą, </w:t>
      </w:r>
      <w:r w:rsidR="00B469FC" w:rsidRPr="00E41C09">
        <w:rPr>
          <w:rFonts w:ascii="Times New Roman" w:hAnsi="Times New Roman" w:cs="Times New Roman"/>
          <w:bCs/>
          <w:sz w:val="24"/>
          <w:szCs w:val="24"/>
        </w:rPr>
        <w:t xml:space="preserve">w przeprowadzonym przez Zamawiającego postępowaniu, o którym mowa w preambule Umowy. Przez </w:t>
      </w:r>
      <w:r w:rsidR="00CA34D4">
        <w:rPr>
          <w:rFonts w:ascii="Times New Roman" w:hAnsi="Times New Roman" w:cs="Times New Roman"/>
          <w:bCs/>
          <w:sz w:val="24"/>
          <w:szCs w:val="24"/>
        </w:rPr>
        <w:t>zapytanie ofertowe</w:t>
      </w:r>
      <w:r w:rsidR="00B469FC" w:rsidRPr="00E41C09">
        <w:rPr>
          <w:rFonts w:ascii="Times New Roman" w:hAnsi="Times New Roman" w:cs="Times New Roman"/>
          <w:bCs/>
          <w:sz w:val="24"/>
          <w:szCs w:val="24"/>
        </w:rPr>
        <w:t xml:space="preserve"> za</w:t>
      </w:r>
      <w:r w:rsidR="007E79E0" w:rsidRPr="00E41C09">
        <w:rPr>
          <w:rFonts w:ascii="Times New Roman" w:hAnsi="Times New Roman" w:cs="Times New Roman"/>
          <w:bCs/>
          <w:sz w:val="24"/>
          <w:szCs w:val="24"/>
        </w:rPr>
        <w:t xml:space="preserve">mawiający rozumie </w:t>
      </w:r>
      <w:r w:rsidR="00CA34D4">
        <w:rPr>
          <w:rFonts w:ascii="Times New Roman" w:hAnsi="Times New Roman" w:cs="Times New Roman"/>
          <w:bCs/>
          <w:sz w:val="24"/>
          <w:szCs w:val="24"/>
        </w:rPr>
        <w:t>zapytanie ofertowe</w:t>
      </w:r>
      <w:r w:rsidR="00B469FC" w:rsidRPr="00E41C09">
        <w:rPr>
          <w:rFonts w:ascii="Times New Roman" w:hAnsi="Times New Roman" w:cs="Times New Roman"/>
          <w:bCs/>
          <w:sz w:val="24"/>
          <w:szCs w:val="24"/>
        </w:rPr>
        <w:t xml:space="preserve"> wraz z załącznikam</w:t>
      </w:r>
      <w:r w:rsidR="00B469FC" w:rsidRPr="00706687">
        <w:rPr>
          <w:bCs/>
          <w:sz w:val="24"/>
          <w:szCs w:val="24"/>
        </w:rPr>
        <w:t>i</w:t>
      </w:r>
      <w:r w:rsidR="00B469FC" w:rsidRPr="00EF6532">
        <w:rPr>
          <w:bCs/>
          <w:color w:val="auto"/>
          <w:sz w:val="24"/>
          <w:szCs w:val="24"/>
        </w:rPr>
        <w:t xml:space="preserve">. </w:t>
      </w:r>
      <w:r w:rsidR="004E5B90" w:rsidRPr="00EF6532">
        <w:rPr>
          <w:rFonts w:ascii="Times New Roman" w:hAnsi="Times New Roman" w:cs="Times New Roman"/>
          <w:color w:val="auto"/>
          <w:sz w:val="23"/>
          <w:szCs w:val="23"/>
        </w:rPr>
        <w:t>Integralną częścią niniejszej oferta Wykonawcy</w:t>
      </w:r>
      <w:r w:rsidR="00C6232A">
        <w:rPr>
          <w:rFonts w:ascii="Times New Roman" w:hAnsi="Times New Roman" w:cs="Times New Roman"/>
          <w:color w:val="auto"/>
          <w:sz w:val="23"/>
          <w:szCs w:val="23"/>
        </w:rPr>
        <w:t xml:space="preserve"> stanowiąca </w:t>
      </w:r>
      <w:r w:rsidR="009106C9">
        <w:rPr>
          <w:rFonts w:ascii="Times New Roman" w:hAnsi="Times New Roman" w:cs="Times New Roman"/>
          <w:color w:val="auto"/>
          <w:sz w:val="23"/>
          <w:szCs w:val="23"/>
        </w:rPr>
        <w:t>Załącznik</w:t>
      </w:r>
      <w:r w:rsidR="00C6232A">
        <w:rPr>
          <w:rFonts w:ascii="Times New Roman" w:hAnsi="Times New Roman" w:cs="Times New Roman"/>
          <w:color w:val="auto"/>
          <w:sz w:val="23"/>
          <w:szCs w:val="23"/>
        </w:rPr>
        <w:t xml:space="preserve"> nr 1 do umowy</w:t>
      </w:r>
      <w:r w:rsidR="004E5B90" w:rsidRPr="00EF6532"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:rsidR="00AF5DAB" w:rsidRPr="00C6232A" w:rsidRDefault="00E41C09" w:rsidP="004E5B90">
      <w:pPr>
        <w:tabs>
          <w:tab w:val="left" w:pos="284"/>
        </w:tabs>
        <w:suppressAutoHyphens/>
        <w:ind w:left="142"/>
        <w:jc w:val="both"/>
        <w:rPr>
          <w:bCs/>
          <w:sz w:val="24"/>
          <w:szCs w:val="24"/>
        </w:rPr>
      </w:pPr>
      <w:r w:rsidRPr="00EF6532">
        <w:rPr>
          <w:sz w:val="24"/>
          <w:szCs w:val="24"/>
        </w:rPr>
        <w:lastRenderedPageBreak/>
        <w:t>6.</w:t>
      </w:r>
      <w:r w:rsidR="004E5B90" w:rsidRPr="00EF6532">
        <w:rPr>
          <w:sz w:val="24"/>
          <w:szCs w:val="24"/>
        </w:rPr>
        <w:t>W</w:t>
      </w:r>
      <w:r w:rsidR="00AF5DAB" w:rsidRPr="00EF6532">
        <w:rPr>
          <w:sz w:val="24"/>
          <w:szCs w:val="24"/>
        </w:rPr>
        <w:t xml:space="preserve">ykonawca zobowiązuje </w:t>
      </w:r>
      <w:r w:rsidR="00AF5DAB" w:rsidRPr="00706687">
        <w:rPr>
          <w:sz w:val="24"/>
          <w:szCs w:val="24"/>
        </w:rPr>
        <w:t>się, że dostarczony przedmiot umowy będzie fabrycznie nowy, nieużywany, kompletny, wolny od wad i uszkodzeń, nie obciążony prawami na rzecz osób trzecich, a także że nie toczy się względem niego żadne postępowanie.</w:t>
      </w:r>
      <w:r w:rsidRPr="00E41C09">
        <w:rPr>
          <w:bCs/>
          <w:color w:val="00B0F0"/>
          <w:sz w:val="23"/>
          <w:szCs w:val="23"/>
        </w:rPr>
        <w:t xml:space="preserve"> </w:t>
      </w:r>
      <w:r w:rsidRPr="00C6232A">
        <w:rPr>
          <w:bCs/>
          <w:sz w:val="23"/>
          <w:szCs w:val="23"/>
        </w:rPr>
        <w:t>Wykonawca zapewnia, że dostarczony sprzęt wolny będzie od wad fizycznych i prawnych, a także będzie pochodził z legalnego źródła dystrybucji.</w:t>
      </w:r>
    </w:p>
    <w:p w:rsidR="001B50FD" w:rsidRDefault="00E41C09" w:rsidP="00E41C09">
      <w:pPr>
        <w:tabs>
          <w:tab w:val="left" w:pos="284"/>
        </w:tabs>
        <w:suppressAutoHyphens/>
        <w:spacing w:before="120" w:after="120"/>
        <w:jc w:val="both"/>
        <w:rPr>
          <w:bCs/>
          <w:sz w:val="24"/>
          <w:szCs w:val="24"/>
        </w:rPr>
      </w:pPr>
      <w:r w:rsidRPr="00C6232A">
        <w:rPr>
          <w:bCs/>
          <w:sz w:val="24"/>
          <w:szCs w:val="24"/>
        </w:rPr>
        <w:t xml:space="preserve"> 7.</w:t>
      </w:r>
      <w:r w:rsidR="001B50FD" w:rsidRPr="00C6232A">
        <w:rPr>
          <w:bCs/>
          <w:sz w:val="24"/>
          <w:szCs w:val="24"/>
        </w:rPr>
        <w:t>Wykonawca gwarantuje właściwą konstrukcję,</w:t>
      </w:r>
      <w:r w:rsidR="004F31A9" w:rsidRPr="00C6232A">
        <w:rPr>
          <w:bCs/>
          <w:sz w:val="24"/>
          <w:szCs w:val="24"/>
        </w:rPr>
        <w:t xml:space="preserve"> działanie,</w:t>
      </w:r>
      <w:r w:rsidR="001B50FD" w:rsidRPr="00C6232A">
        <w:rPr>
          <w:bCs/>
          <w:sz w:val="24"/>
          <w:szCs w:val="24"/>
        </w:rPr>
        <w:t xml:space="preserve"> parametry techniczne </w:t>
      </w:r>
      <w:r w:rsidR="001B50FD" w:rsidRPr="00706687">
        <w:rPr>
          <w:bCs/>
          <w:sz w:val="24"/>
          <w:szCs w:val="24"/>
        </w:rPr>
        <w:t xml:space="preserve">i wykonanie urządzeń (w szczególności jakość i dobór użytych materiałów) zgodnie </w:t>
      </w:r>
      <w:r w:rsidR="001B50FD" w:rsidRPr="00706687">
        <w:rPr>
          <w:bCs/>
          <w:sz w:val="24"/>
          <w:szCs w:val="24"/>
        </w:rPr>
        <w:br/>
        <w:t>z obowiązującymi w tym zakresie normami i przepisami</w:t>
      </w:r>
      <w:r w:rsidR="004F31A9" w:rsidRPr="00706687">
        <w:rPr>
          <w:bCs/>
          <w:sz w:val="24"/>
          <w:szCs w:val="24"/>
        </w:rPr>
        <w:t xml:space="preserve">, a w szczególności  regulującymi ich </w:t>
      </w:r>
      <w:r w:rsidR="00611C63" w:rsidRPr="00706687">
        <w:rPr>
          <w:bCs/>
          <w:sz w:val="24"/>
          <w:szCs w:val="24"/>
        </w:rPr>
        <w:t xml:space="preserve">bezpieczne </w:t>
      </w:r>
      <w:r w:rsidR="004F31A9" w:rsidRPr="00706687">
        <w:rPr>
          <w:bCs/>
          <w:sz w:val="24"/>
          <w:szCs w:val="24"/>
        </w:rPr>
        <w:t>użytkowani</w:t>
      </w:r>
      <w:r w:rsidR="00611C63" w:rsidRPr="00706687">
        <w:rPr>
          <w:bCs/>
          <w:sz w:val="24"/>
          <w:szCs w:val="24"/>
        </w:rPr>
        <w:t>e</w:t>
      </w:r>
      <w:r w:rsidR="004F31A9" w:rsidRPr="00706687">
        <w:rPr>
          <w:bCs/>
          <w:sz w:val="24"/>
          <w:szCs w:val="24"/>
        </w:rPr>
        <w:t xml:space="preserve"> w pomieszczeniach (wnętrzu pojazdów), gdzie stale przebywają osoby</w:t>
      </w:r>
      <w:r w:rsidR="001B50FD" w:rsidRPr="00706687">
        <w:rPr>
          <w:bCs/>
          <w:sz w:val="24"/>
          <w:szCs w:val="24"/>
        </w:rPr>
        <w:t>.</w:t>
      </w:r>
    </w:p>
    <w:p w:rsidR="009F208C" w:rsidRPr="00C6232A" w:rsidRDefault="00E41C09" w:rsidP="00E41C09">
      <w:pPr>
        <w:pStyle w:val="Normalny1"/>
        <w:tabs>
          <w:tab w:val="left" w:pos="360"/>
        </w:tabs>
        <w:suppressAutoHyphens w:val="0"/>
        <w:spacing w:line="240" w:lineRule="auto"/>
        <w:ind w:left="142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C6232A">
        <w:rPr>
          <w:rFonts w:ascii="Times New Roman" w:hAnsi="Times New Roman" w:cs="Times New Roman"/>
          <w:color w:val="auto"/>
          <w:sz w:val="23"/>
          <w:szCs w:val="23"/>
        </w:rPr>
        <w:t>8.</w:t>
      </w:r>
      <w:r w:rsidR="009F208C" w:rsidRPr="00C6232A">
        <w:rPr>
          <w:rFonts w:ascii="Times New Roman" w:hAnsi="Times New Roman" w:cs="Times New Roman"/>
          <w:color w:val="auto"/>
          <w:sz w:val="23"/>
          <w:szCs w:val="23"/>
        </w:rPr>
        <w:t>Wykonawca ponosi całkowitą odpowiedzialność materialną i prawną za powstałe u Zamawiającego, jak i osób trzecich, szkody spowodowane działalnością wynikłą z realizacji niniejszej umowy.</w:t>
      </w:r>
    </w:p>
    <w:p w:rsidR="001B50FD" w:rsidRPr="00706687" w:rsidRDefault="00EF6532" w:rsidP="00E41C09">
      <w:pPr>
        <w:tabs>
          <w:tab w:val="left" w:pos="284"/>
        </w:tabs>
        <w:suppressAutoHyphens/>
        <w:spacing w:before="120"/>
        <w:ind w:left="1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</w:t>
      </w:r>
      <w:r w:rsidR="00E41C09">
        <w:rPr>
          <w:bCs/>
          <w:sz w:val="24"/>
          <w:szCs w:val="24"/>
        </w:rPr>
        <w:t>.</w:t>
      </w:r>
      <w:r w:rsidR="001B50FD" w:rsidRPr="00706687">
        <w:rPr>
          <w:bCs/>
          <w:sz w:val="24"/>
          <w:szCs w:val="24"/>
        </w:rPr>
        <w:t>Wykonawca odpowiada za prawidłowy montaż urządzeń, w tym podłączenie do instalacji elektrycznej w pojazdach oraz za ewentualne szkody powstałe na skutek montażu</w:t>
      </w:r>
      <w:r w:rsidR="004F31A9" w:rsidRPr="00706687">
        <w:rPr>
          <w:bCs/>
          <w:sz w:val="24"/>
          <w:szCs w:val="24"/>
        </w:rPr>
        <w:t>,</w:t>
      </w:r>
      <w:r w:rsidR="001B50FD" w:rsidRPr="00706687">
        <w:rPr>
          <w:bCs/>
          <w:sz w:val="24"/>
          <w:szCs w:val="24"/>
        </w:rPr>
        <w:t xml:space="preserve"> działania urządzeń</w:t>
      </w:r>
      <w:r w:rsidR="004F31A9" w:rsidRPr="00706687">
        <w:rPr>
          <w:bCs/>
          <w:sz w:val="24"/>
          <w:szCs w:val="24"/>
        </w:rPr>
        <w:t xml:space="preserve"> oraz oddziaływania na pojazd</w:t>
      </w:r>
      <w:r w:rsidR="001B50FD" w:rsidRPr="00706687">
        <w:rPr>
          <w:bCs/>
          <w:sz w:val="24"/>
          <w:szCs w:val="24"/>
        </w:rPr>
        <w:t xml:space="preserve">. </w:t>
      </w:r>
    </w:p>
    <w:p w:rsidR="00836942" w:rsidRPr="00706687" w:rsidRDefault="00EF6532" w:rsidP="00E41C09">
      <w:pPr>
        <w:tabs>
          <w:tab w:val="left" w:pos="284"/>
        </w:tabs>
        <w:suppressAutoHyphens/>
        <w:spacing w:before="120"/>
        <w:ind w:left="1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10</w:t>
      </w:r>
      <w:r w:rsidR="00E41C09">
        <w:rPr>
          <w:bCs/>
          <w:sz w:val="24"/>
          <w:szCs w:val="24"/>
        </w:rPr>
        <w:t>.</w:t>
      </w:r>
      <w:r w:rsidR="00836942" w:rsidRPr="00706687">
        <w:rPr>
          <w:bCs/>
          <w:sz w:val="24"/>
          <w:szCs w:val="24"/>
        </w:rPr>
        <w:t>Wykonawca zobowiązany jest przed przystąpieniem do montażu urządzeń w pojazdach uzgodnić z Zamawiającym sposób podłączenia urządzeń do instalacji elektrycznej</w:t>
      </w:r>
      <w:r w:rsidR="009779BE">
        <w:rPr>
          <w:bCs/>
          <w:sz w:val="24"/>
          <w:szCs w:val="24"/>
        </w:rPr>
        <w:t xml:space="preserve">                            </w:t>
      </w:r>
      <w:r w:rsidR="00836942" w:rsidRPr="00706687">
        <w:rPr>
          <w:bCs/>
          <w:sz w:val="24"/>
          <w:szCs w:val="24"/>
        </w:rPr>
        <w:t xml:space="preserve"> w poszczególnych modelach pojazdów. </w:t>
      </w:r>
    </w:p>
    <w:p w:rsidR="00B469FC" w:rsidRPr="00661D7B" w:rsidRDefault="00EF6532" w:rsidP="00E41C09">
      <w:pPr>
        <w:tabs>
          <w:tab w:val="left" w:pos="284"/>
        </w:tabs>
        <w:suppressAutoHyphens/>
        <w:spacing w:before="120"/>
        <w:ind w:left="1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11</w:t>
      </w:r>
      <w:r w:rsidR="00E41C09">
        <w:rPr>
          <w:bCs/>
          <w:sz w:val="24"/>
          <w:szCs w:val="24"/>
        </w:rPr>
        <w:t>.</w:t>
      </w:r>
      <w:r w:rsidR="00B469FC" w:rsidRPr="00706687">
        <w:rPr>
          <w:bCs/>
          <w:sz w:val="24"/>
          <w:szCs w:val="24"/>
        </w:rPr>
        <w:t xml:space="preserve">Wykonawca </w:t>
      </w:r>
      <w:r w:rsidR="007136D6" w:rsidRPr="00706687">
        <w:rPr>
          <w:bCs/>
          <w:sz w:val="24"/>
          <w:szCs w:val="24"/>
        </w:rPr>
        <w:t xml:space="preserve">w ramach realizacji przedmiotu umowy zobowiązuje się do przeniesienia </w:t>
      </w:r>
      <w:r w:rsidR="00B469FC" w:rsidRPr="00706687">
        <w:rPr>
          <w:bCs/>
          <w:sz w:val="24"/>
          <w:szCs w:val="24"/>
        </w:rPr>
        <w:t>na</w:t>
      </w:r>
      <w:r w:rsidR="007136D6" w:rsidRPr="00706687">
        <w:rPr>
          <w:bCs/>
          <w:sz w:val="24"/>
          <w:szCs w:val="24"/>
        </w:rPr>
        <w:t xml:space="preserve"> Zamawiającego prawa</w:t>
      </w:r>
      <w:r w:rsidR="00B469FC" w:rsidRPr="00706687">
        <w:rPr>
          <w:bCs/>
          <w:sz w:val="24"/>
          <w:szCs w:val="24"/>
        </w:rPr>
        <w:t xml:space="preserve"> własności </w:t>
      </w:r>
      <w:r w:rsidR="00D53347" w:rsidRPr="00706687">
        <w:rPr>
          <w:bCs/>
          <w:sz w:val="24"/>
          <w:szCs w:val="24"/>
        </w:rPr>
        <w:t>urządzeń</w:t>
      </w:r>
      <w:r w:rsidR="00E41C09">
        <w:rPr>
          <w:bCs/>
          <w:sz w:val="24"/>
          <w:szCs w:val="24"/>
        </w:rPr>
        <w:t xml:space="preserve"> ( składających się z modułów)</w:t>
      </w:r>
      <w:r w:rsidR="00D53347" w:rsidRPr="00706687">
        <w:rPr>
          <w:bCs/>
          <w:sz w:val="24"/>
          <w:szCs w:val="24"/>
        </w:rPr>
        <w:t xml:space="preserve">, </w:t>
      </w:r>
      <w:r w:rsidR="00B469FC" w:rsidRPr="00706687">
        <w:rPr>
          <w:bCs/>
          <w:sz w:val="24"/>
          <w:szCs w:val="24"/>
        </w:rPr>
        <w:t>o których mowa  w ust. 1</w:t>
      </w:r>
      <w:r w:rsidR="00C205B7" w:rsidRPr="00706687">
        <w:rPr>
          <w:bCs/>
          <w:sz w:val="24"/>
          <w:szCs w:val="24"/>
        </w:rPr>
        <w:t xml:space="preserve"> </w:t>
      </w:r>
      <w:r w:rsidR="00B469FC" w:rsidRPr="00706687">
        <w:rPr>
          <w:bCs/>
          <w:sz w:val="24"/>
          <w:szCs w:val="24"/>
        </w:rPr>
        <w:t>oraz zobowiązuje się do</w:t>
      </w:r>
      <w:r w:rsidR="00D3309A" w:rsidRPr="00706687">
        <w:rPr>
          <w:bCs/>
          <w:sz w:val="24"/>
          <w:szCs w:val="24"/>
        </w:rPr>
        <w:t xml:space="preserve"> ich</w:t>
      </w:r>
      <w:r w:rsidR="00B469FC" w:rsidRPr="00706687">
        <w:rPr>
          <w:bCs/>
          <w:sz w:val="24"/>
          <w:szCs w:val="24"/>
        </w:rPr>
        <w:t xml:space="preserve"> </w:t>
      </w:r>
      <w:r w:rsidR="00B469FC" w:rsidRPr="00661D7B">
        <w:rPr>
          <w:bCs/>
          <w:sz w:val="24"/>
          <w:szCs w:val="24"/>
        </w:rPr>
        <w:t>dostarczenia</w:t>
      </w:r>
      <w:r w:rsidR="009779BE" w:rsidRPr="00661D7B">
        <w:rPr>
          <w:bCs/>
          <w:sz w:val="24"/>
          <w:szCs w:val="24"/>
        </w:rPr>
        <w:t xml:space="preserve"> i zamontowania w pojazdach,</w:t>
      </w:r>
      <w:r w:rsidR="00B469FC" w:rsidRPr="00661D7B">
        <w:rPr>
          <w:bCs/>
          <w:sz w:val="24"/>
          <w:szCs w:val="24"/>
        </w:rPr>
        <w:t xml:space="preserve"> </w:t>
      </w:r>
      <w:r w:rsidR="00415F9A" w:rsidRPr="00661D7B">
        <w:rPr>
          <w:bCs/>
          <w:sz w:val="24"/>
          <w:szCs w:val="24"/>
        </w:rPr>
        <w:t xml:space="preserve">na zasadach określonych </w:t>
      </w:r>
      <w:r w:rsidR="00B469FC" w:rsidRPr="00661D7B">
        <w:rPr>
          <w:bCs/>
          <w:sz w:val="24"/>
          <w:szCs w:val="24"/>
        </w:rPr>
        <w:t>w niniejszej Umowie.</w:t>
      </w:r>
    </w:p>
    <w:p w:rsidR="0057420B" w:rsidRPr="00661D7B" w:rsidRDefault="00EF6532" w:rsidP="00E41C09">
      <w:pPr>
        <w:suppressAutoHyphens/>
        <w:spacing w:before="120" w:after="120"/>
        <w:ind w:left="1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12</w:t>
      </w:r>
      <w:r w:rsidR="00E41C09" w:rsidRPr="00661D7B">
        <w:rPr>
          <w:bCs/>
          <w:sz w:val="24"/>
          <w:szCs w:val="24"/>
        </w:rPr>
        <w:t>.</w:t>
      </w:r>
      <w:r w:rsidR="00B469FC" w:rsidRPr="00661D7B">
        <w:rPr>
          <w:bCs/>
          <w:sz w:val="24"/>
          <w:szCs w:val="24"/>
        </w:rPr>
        <w:t>Przeniesienie przez Wykonawcę na Zamawiającego własności</w:t>
      </w:r>
      <w:r w:rsidR="00000322" w:rsidRPr="00661D7B">
        <w:rPr>
          <w:bCs/>
          <w:sz w:val="24"/>
          <w:szCs w:val="24"/>
        </w:rPr>
        <w:t xml:space="preserve"> </w:t>
      </w:r>
      <w:r w:rsidR="00D53347" w:rsidRPr="00661D7B">
        <w:rPr>
          <w:bCs/>
          <w:sz w:val="24"/>
          <w:szCs w:val="24"/>
        </w:rPr>
        <w:t xml:space="preserve">urządzeń </w:t>
      </w:r>
      <w:r w:rsidR="004D4D2E" w:rsidRPr="00661D7B">
        <w:rPr>
          <w:bCs/>
          <w:sz w:val="24"/>
          <w:szCs w:val="24"/>
        </w:rPr>
        <w:t>następuje</w:t>
      </w:r>
      <w:r w:rsidR="00E41C09" w:rsidRPr="00661D7B">
        <w:rPr>
          <w:bCs/>
          <w:sz w:val="24"/>
          <w:szCs w:val="24"/>
        </w:rPr>
        <w:t xml:space="preserve">                    </w:t>
      </w:r>
      <w:r w:rsidR="004D4D2E" w:rsidRPr="00661D7B">
        <w:rPr>
          <w:bCs/>
          <w:sz w:val="24"/>
          <w:szCs w:val="24"/>
        </w:rPr>
        <w:t xml:space="preserve"> z chwilą podpisania przez przedstawicieli Zamawiającego i Wykonawcy</w:t>
      </w:r>
      <w:r w:rsidR="00B93EDA" w:rsidRPr="00661D7B">
        <w:rPr>
          <w:bCs/>
          <w:sz w:val="24"/>
          <w:szCs w:val="24"/>
        </w:rPr>
        <w:t xml:space="preserve"> </w:t>
      </w:r>
      <w:r w:rsidR="00802BB3" w:rsidRPr="00661D7B">
        <w:rPr>
          <w:bCs/>
          <w:sz w:val="24"/>
          <w:szCs w:val="24"/>
        </w:rPr>
        <w:t>protokołów odbioru</w:t>
      </w:r>
      <w:r w:rsidR="000D3237" w:rsidRPr="00661D7B">
        <w:rPr>
          <w:bCs/>
          <w:sz w:val="24"/>
          <w:szCs w:val="24"/>
        </w:rPr>
        <w:t xml:space="preserve"> urządzeń</w:t>
      </w:r>
      <w:r w:rsidR="00C62110" w:rsidRPr="00661D7B">
        <w:rPr>
          <w:bCs/>
          <w:sz w:val="24"/>
          <w:szCs w:val="24"/>
        </w:rPr>
        <w:t>, po przeprowadzeniu procedury odbioru</w:t>
      </w:r>
      <w:r w:rsidR="0057420B" w:rsidRPr="00661D7B">
        <w:rPr>
          <w:bCs/>
          <w:sz w:val="24"/>
          <w:szCs w:val="24"/>
        </w:rPr>
        <w:t>.</w:t>
      </w:r>
    </w:p>
    <w:p w:rsidR="00B93EDA" w:rsidRPr="00706687" w:rsidRDefault="00EF6532" w:rsidP="00E41C09">
      <w:pPr>
        <w:suppressAutoHyphens/>
        <w:spacing w:before="120"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13</w:t>
      </w:r>
      <w:r w:rsidR="00E41C09" w:rsidRPr="00661D7B">
        <w:rPr>
          <w:bCs/>
          <w:sz w:val="24"/>
          <w:szCs w:val="24"/>
        </w:rPr>
        <w:t>.</w:t>
      </w:r>
      <w:r w:rsidR="00415F9A" w:rsidRPr="00661D7B">
        <w:rPr>
          <w:bCs/>
          <w:sz w:val="24"/>
          <w:szCs w:val="24"/>
        </w:rPr>
        <w:t xml:space="preserve"> </w:t>
      </w:r>
      <w:r w:rsidR="004D4D2E" w:rsidRPr="00661D7B">
        <w:rPr>
          <w:bCs/>
          <w:sz w:val="24"/>
          <w:szCs w:val="24"/>
        </w:rPr>
        <w:t xml:space="preserve">Ponadto warunkiem przeniesienia na Zamawiającego własności </w:t>
      </w:r>
      <w:r w:rsidR="000D3237" w:rsidRPr="00661D7B">
        <w:rPr>
          <w:bCs/>
          <w:sz w:val="24"/>
          <w:szCs w:val="24"/>
        </w:rPr>
        <w:t>urządzeń</w:t>
      </w:r>
      <w:r w:rsidR="00E41C09" w:rsidRPr="00661D7B">
        <w:rPr>
          <w:bCs/>
          <w:sz w:val="24"/>
          <w:szCs w:val="24"/>
        </w:rPr>
        <w:t xml:space="preserve"> i tym</w:t>
      </w:r>
      <w:r w:rsidR="00E41C09" w:rsidRPr="00661D7B">
        <w:rPr>
          <w:sz w:val="24"/>
          <w:szCs w:val="24"/>
        </w:rPr>
        <w:t xml:space="preserve"> </w:t>
      </w:r>
      <w:r w:rsidR="00E41C09">
        <w:rPr>
          <w:sz w:val="24"/>
          <w:szCs w:val="24"/>
        </w:rPr>
        <w:t xml:space="preserve">samym dokonanie płatności </w:t>
      </w:r>
      <w:r w:rsidR="004D4D2E" w:rsidRPr="00706687">
        <w:rPr>
          <w:sz w:val="24"/>
          <w:szCs w:val="24"/>
        </w:rPr>
        <w:t>jest dostarczenie przez Wykonawcę dokumentacji</w:t>
      </w:r>
      <w:r w:rsidR="00445D48" w:rsidRPr="00706687">
        <w:rPr>
          <w:sz w:val="24"/>
          <w:szCs w:val="24"/>
        </w:rPr>
        <w:t xml:space="preserve"> oraz mierników</w:t>
      </w:r>
      <w:r w:rsidR="00A204B4" w:rsidRPr="00706687">
        <w:rPr>
          <w:sz w:val="24"/>
          <w:szCs w:val="24"/>
        </w:rPr>
        <w:t xml:space="preserve">, </w:t>
      </w:r>
      <w:r w:rsidR="00E41C09">
        <w:rPr>
          <w:sz w:val="24"/>
          <w:szCs w:val="24"/>
        </w:rPr>
        <w:t xml:space="preserve">                              </w:t>
      </w:r>
      <w:r w:rsidR="00A204B4" w:rsidRPr="00706687">
        <w:rPr>
          <w:sz w:val="24"/>
          <w:szCs w:val="24"/>
        </w:rPr>
        <w:t xml:space="preserve">o </w:t>
      </w:r>
      <w:r w:rsidR="00445D48" w:rsidRPr="00706687">
        <w:rPr>
          <w:sz w:val="24"/>
          <w:szCs w:val="24"/>
        </w:rPr>
        <w:t xml:space="preserve">których </w:t>
      </w:r>
      <w:r w:rsidR="000C3F0A">
        <w:rPr>
          <w:sz w:val="24"/>
          <w:szCs w:val="24"/>
        </w:rPr>
        <w:t>mowa w ust. 4</w:t>
      </w:r>
      <w:r w:rsidR="00A204B4" w:rsidRPr="00706687">
        <w:rPr>
          <w:sz w:val="24"/>
          <w:szCs w:val="24"/>
        </w:rPr>
        <w:t xml:space="preserve"> niniejszego paragrafu. </w:t>
      </w:r>
    </w:p>
    <w:p w:rsidR="00B469FC" w:rsidRDefault="00EF6532" w:rsidP="00BD58FF">
      <w:pPr>
        <w:suppressAutoHyphens/>
        <w:spacing w:before="120" w:after="120"/>
        <w:ind w:left="1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14</w:t>
      </w:r>
      <w:r w:rsidR="00BD58FF">
        <w:rPr>
          <w:bCs/>
          <w:sz w:val="24"/>
          <w:szCs w:val="24"/>
        </w:rPr>
        <w:t>.Z</w:t>
      </w:r>
      <w:r w:rsidR="00B469FC" w:rsidRPr="00706687">
        <w:rPr>
          <w:bCs/>
          <w:sz w:val="24"/>
          <w:szCs w:val="24"/>
        </w:rPr>
        <w:t>amawiający zobowiązu</w:t>
      </w:r>
      <w:r w:rsidR="00D50899" w:rsidRPr="00706687">
        <w:rPr>
          <w:bCs/>
          <w:sz w:val="24"/>
          <w:szCs w:val="24"/>
        </w:rPr>
        <w:t>je się do odebrania przedmiotu U</w:t>
      </w:r>
      <w:r w:rsidR="00B469FC" w:rsidRPr="00706687">
        <w:rPr>
          <w:bCs/>
          <w:sz w:val="24"/>
          <w:szCs w:val="24"/>
        </w:rPr>
        <w:t xml:space="preserve">mowy zgodnego z </w:t>
      </w:r>
      <w:r w:rsidR="00CA34D4">
        <w:rPr>
          <w:bCs/>
          <w:sz w:val="24"/>
          <w:szCs w:val="24"/>
        </w:rPr>
        <w:t>zapytaniem ofertowym</w:t>
      </w:r>
      <w:r w:rsidR="006E38E7">
        <w:rPr>
          <w:bCs/>
          <w:sz w:val="24"/>
          <w:szCs w:val="24"/>
        </w:rPr>
        <w:t xml:space="preserve"> </w:t>
      </w:r>
      <w:r w:rsidR="00B469FC" w:rsidRPr="00706687">
        <w:rPr>
          <w:bCs/>
          <w:sz w:val="24"/>
          <w:szCs w:val="24"/>
        </w:rPr>
        <w:t>i ofertą Wykonawcy oraz zapłacenia Wykonawcy wynagrodzenia w wysokości i na zasadach określonych w § 3</w:t>
      </w:r>
      <w:r w:rsidR="000914F7" w:rsidRPr="00706687">
        <w:rPr>
          <w:bCs/>
          <w:sz w:val="24"/>
          <w:szCs w:val="24"/>
        </w:rPr>
        <w:t xml:space="preserve"> niniejszej Umowy</w:t>
      </w:r>
      <w:r w:rsidR="00B469FC" w:rsidRPr="00706687">
        <w:rPr>
          <w:bCs/>
          <w:sz w:val="24"/>
          <w:szCs w:val="24"/>
        </w:rPr>
        <w:t>.</w:t>
      </w:r>
    </w:p>
    <w:p w:rsidR="00B469FC" w:rsidRPr="00706687" w:rsidRDefault="00B469FC" w:rsidP="00D76C6E">
      <w:pPr>
        <w:tabs>
          <w:tab w:val="left" w:pos="284"/>
        </w:tabs>
        <w:suppressAutoHyphens/>
        <w:spacing w:before="120" w:after="120"/>
        <w:jc w:val="both"/>
        <w:rPr>
          <w:bCs/>
          <w:sz w:val="24"/>
          <w:szCs w:val="24"/>
        </w:rPr>
      </w:pPr>
    </w:p>
    <w:p w:rsidR="00B469FC" w:rsidRPr="00706687" w:rsidRDefault="00B469FC" w:rsidP="00D76C6E">
      <w:pPr>
        <w:spacing w:before="120" w:after="120"/>
        <w:jc w:val="center"/>
        <w:rPr>
          <w:b/>
          <w:sz w:val="24"/>
          <w:szCs w:val="24"/>
        </w:rPr>
      </w:pPr>
      <w:r w:rsidRPr="00706687">
        <w:rPr>
          <w:b/>
          <w:sz w:val="24"/>
          <w:szCs w:val="24"/>
        </w:rPr>
        <w:t>TERMINY I WARUNKI</w:t>
      </w:r>
      <w:r w:rsidR="007F1D2A" w:rsidRPr="00706687">
        <w:rPr>
          <w:b/>
          <w:sz w:val="24"/>
          <w:szCs w:val="24"/>
        </w:rPr>
        <w:t xml:space="preserve"> REALIZACJI</w:t>
      </w:r>
      <w:r w:rsidRPr="00706687">
        <w:rPr>
          <w:b/>
          <w:sz w:val="24"/>
          <w:szCs w:val="24"/>
        </w:rPr>
        <w:t xml:space="preserve"> DOSTAWY</w:t>
      </w:r>
    </w:p>
    <w:p w:rsidR="00B469FC" w:rsidRPr="00706687" w:rsidRDefault="00B469FC" w:rsidP="00D76C6E">
      <w:pPr>
        <w:spacing w:before="120" w:after="120"/>
        <w:jc w:val="center"/>
        <w:rPr>
          <w:b/>
          <w:sz w:val="24"/>
          <w:szCs w:val="24"/>
        </w:rPr>
      </w:pPr>
      <w:r w:rsidRPr="00706687">
        <w:rPr>
          <w:b/>
          <w:sz w:val="24"/>
          <w:szCs w:val="24"/>
        </w:rPr>
        <w:t>§ 2</w:t>
      </w:r>
    </w:p>
    <w:p w:rsidR="00882F87" w:rsidRPr="00C6232A" w:rsidRDefault="00303E83" w:rsidP="00953775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 xml:space="preserve"> </w:t>
      </w:r>
      <w:r w:rsidR="00F8662B" w:rsidRPr="00706687">
        <w:rPr>
          <w:sz w:val="24"/>
          <w:szCs w:val="24"/>
        </w:rPr>
        <w:t>Wykonawca</w:t>
      </w:r>
      <w:r w:rsidR="00882F87" w:rsidRPr="00706687">
        <w:rPr>
          <w:szCs w:val="24"/>
        </w:rPr>
        <w:t xml:space="preserve"> </w:t>
      </w:r>
      <w:r w:rsidR="00882F87" w:rsidRPr="00706687">
        <w:rPr>
          <w:sz w:val="24"/>
          <w:szCs w:val="24"/>
        </w:rPr>
        <w:t xml:space="preserve">zobowiązany jest do zrealizowania przedmiotu niniejszej umowy tj. dostawy rozmieszczenia i </w:t>
      </w:r>
      <w:r w:rsidR="004D1AB6" w:rsidRPr="00706687">
        <w:rPr>
          <w:sz w:val="24"/>
          <w:szCs w:val="24"/>
        </w:rPr>
        <w:t xml:space="preserve">montażu </w:t>
      </w:r>
      <w:r w:rsidR="00882F87" w:rsidRPr="00706687">
        <w:rPr>
          <w:sz w:val="24"/>
          <w:szCs w:val="24"/>
        </w:rPr>
        <w:t>urządzeń</w:t>
      </w:r>
      <w:r w:rsidR="00BD58FF">
        <w:rPr>
          <w:sz w:val="24"/>
          <w:szCs w:val="24"/>
        </w:rPr>
        <w:t xml:space="preserve"> ( składających się z modułów)</w:t>
      </w:r>
      <w:r w:rsidR="00882F87" w:rsidRPr="00706687">
        <w:rPr>
          <w:sz w:val="24"/>
          <w:szCs w:val="24"/>
        </w:rPr>
        <w:t>,</w:t>
      </w:r>
      <w:r w:rsidR="00B17970" w:rsidRPr="00706687">
        <w:rPr>
          <w:sz w:val="24"/>
          <w:szCs w:val="24"/>
        </w:rPr>
        <w:t xml:space="preserve"> oraz dostarczenia dokumentacji </w:t>
      </w:r>
      <w:r w:rsidR="003B423C" w:rsidRPr="00706687">
        <w:rPr>
          <w:sz w:val="24"/>
          <w:szCs w:val="24"/>
        </w:rPr>
        <w:t xml:space="preserve">i mierników </w:t>
      </w:r>
      <w:r w:rsidR="00B17970" w:rsidRPr="00706687">
        <w:rPr>
          <w:sz w:val="24"/>
          <w:szCs w:val="24"/>
        </w:rPr>
        <w:t>-</w:t>
      </w:r>
      <w:r w:rsidR="00882F87" w:rsidRPr="00706687">
        <w:rPr>
          <w:sz w:val="24"/>
          <w:szCs w:val="24"/>
        </w:rPr>
        <w:t xml:space="preserve"> o których jest mowa w </w:t>
      </w:r>
      <w:r w:rsidR="00882F87" w:rsidRPr="00706687">
        <w:rPr>
          <w:bCs/>
          <w:sz w:val="24"/>
          <w:szCs w:val="24"/>
        </w:rPr>
        <w:t>§</w:t>
      </w:r>
      <w:r w:rsidR="00882F87" w:rsidRPr="00706687">
        <w:rPr>
          <w:sz w:val="24"/>
          <w:szCs w:val="24"/>
        </w:rPr>
        <w:t xml:space="preserve"> 1 ust. </w:t>
      </w:r>
      <w:r w:rsidR="00BD58FF">
        <w:rPr>
          <w:sz w:val="24"/>
          <w:szCs w:val="24"/>
        </w:rPr>
        <w:t>4</w:t>
      </w:r>
      <w:r w:rsidR="00882F87" w:rsidRPr="00706687">
        <w:rPr>
          <w:sz w:val="24"/>
          <w:szCs w:val="24"/>
        </w:rPr>
        <w:t xml:space="preserve"> w terminie nie później niż </w:t>
      </w:r>
      <w:r w:rsidR="00AC2231">
        <w:rPr>
          <w:sz w:val="24"/>
          <w:szCs w:val="24"/>
        </w:rPr>
        <w:t>30</w:t>
      </w:r>
      <w:r w:rsidR="00882F87" w:rsidRPr="00C6232A">
        <w:rPr>
          <w:sz w:val="24"/>
          <w:szCs w:val="24"/>
        </w:rPr>
        <w:t xml:space="preserve"> dni</w:t>
      </w:r>
      <w:r w:rsidR="006D270A" w:rsidRPr="00C6232A">
        <w:rPr>
          <w:sz w:val="24"/>
          <w:szCs w:val="24"/>
        </w:rPr>
        <w:t xml:space="preserve"> kalendarzowych</w:t>
      </w:r>
      <w:r w:rsidR="00882F87" w:rsidRPr="00C6232A">
        <w:rPr>
          <w:sz w:val="24"/>
          <w:szCs w:val="24"/>
        </w:rPr>
        <w:t xml:space="preserve"> od daty jej zawarcia</w:t>
      </w:r>
      <w:r w:rsidR="00C879E0" w:rsidRPr="00C6232A">
        <w:rPr>
          <w:sz w:val="24"/>
          <w:szCs w:val="24"/>
        </w:rPr>
        <w:t xml:space="preserve"> z zastrzeżeniem możliwości zmian terminu przewidzianych</w:t>
      </w:r>
      <w:r w:rsidR="009F208C" w:rsidRPr="00C6232A">
        <w:rPr>
          <w:sz w:val="24"/>
          <w:szCs w:val="24"/>
        </w:rPr>
        <w:t xml:space="preserve"> w § 10</w:t>
      </w:r>
      <w:r w:rsidR="00C6232A" w:rsidRPr="00C6232A">
        <w:rPr>
          <w:sz w:val="24"/>
          <w:szCs w:val="24"/>
        </w:rPr>
        <w:t xml:space="preserve"> i 11</w:t>
      </w:r>
      <w:r w:rsidR="009F208C" w:rsidRPr="00C6232A">
        <w:rPr>
          <w:sz w:val="24"/>
          <w:szCs w:val="24"/>
        </w:rPr>
        <w:t xml:space="preserve"> </w:t>
      </w:r>
      <w:r w:rsidR="00C879E0" w:rsidRPr="00C6232A">
        <w:rPr>
          <w:sz w:val="24"/>
          <w:szCs w:val="24"/>
        </w:rPr>
        <w:t xml:space="preserve"> niniejsz</w:t>
      </w:r>
      <w:r w:rsidR="009F208C" w:rsidRPr="00C6232A">
        <w:rPr>
          <w:sz w:val="24"/>
          <w:szCs w:val="24"/>
        </w:rPr>
        <w:t xml:space="preserve">ej </w:t>
      </w:r>
      <w:r w:rsidR="00C879E0" w:rsidRPr="00C6232A">
        <w:rPr>
          <w:sz w:val="24"/>
          <w:szCs w:val="24"/>
        </w:rPr>
        <w:t xml:space="preserve"> Umow</w:t>
      </w:r>
      <w:r w:rsidR="009F208C" w:rsidRPr="00C6232A">
        <w:rPr>
          <w:sz w:val="24"/>
          <w:szCs w:val="24"/>
        </w:rPr>
        <w:t>y</w:t>
      </w:r>
      <w:r w:rsidR="00882F87" w:rsidRPr="00C6232A">
        <w:rPr>
          <w:sz w:val="24"/>
          <w:szCs w:val="24"/>
        </w:rPr>
        <w:t xml:space="preserve">. </w:t>
      </w:r>
    </w:p>
    <w:p w:rsidR="00382C73" w:rsidRPr="000C3F0A" w:rsidRDefault="00F8662B" w:rsidP="00953775">
      <w:pPr>
        <w:pStyle w:val="Akapitzlist"/>
        <w:numPr>
          <w:ilvl w:val="0"/>
          <w:numId w:val="10"/>
        </w:numPr>
        <w:tabs>
          <w:tab w:val="left" w:pos="360"/>
          <w:tab w:val="left" w:pos="1418"/>
        </w:tabs>
        <w:spacing w:before="120" w:after="120"/>
        <w:jc w:val="both"/>
        <w:rPr>
          <w:b/>
          <w:bCs/>
          <w:sz w:val="24"/>
          <w:szCs w:val="24"/>
        </w:rPr>
      </w:pPr>
      <w:r w:rsidRPr="00706687">
        <w:rPr>
          <w:sz w:val="24"/>
          <w:szCs w:val="24"/>
        </w:rPr>
        <w:lastRenderedPageBreak/>
        <w:t>Dostawę przedmiotu Umowy uznaje się za dokonaną w dacie gdy</w:t>
      </w:r>
      <w:r w:rsidR="00023019" w:rsidRPr="00706687">
        <w:rPr>
          <w:sz w:val="24"/>
          <w:szCs w:val="24"/>
        </w:rPr>
        <w:t xml:space="preserve"> podpisane zostaną </w:t>
      </w:r>
      <w:r w:rsidR="007B108F" w:rsidRPr="00706687">
        <w:rPr>
          <w:sz w:val="24"/>
          <w:szCs w:val="24"/>
        </w:rPr>
        <w:t xml:space="preserve">przez Zamawiającego i Wykonawcę </w:t>
      </w:r>
      <w:r w:rsidR="005B3F4B" w:rsidRPr="00706687">
        <w:rPr>
          <w:sz w:val="24"/>
          <w:szCs w:val="24"/>
        </w:rPr>
        <w:t>protokoły</w:t>
      </w:r>
      <w:r w:rsidRPr="00706687">
        <w:rPr>
          <w:sz w:val="24"/>
          <w:szCs w:val="24"/>
        </w:rPr>
        <w:t xml:space="preserve"> odbioru wszystkich </w:t>
      </w:r>
      <w:r w:rsidR="001566C1" w:rsidRPr="00706687">
        <w:rPr>
          <w:sz w:val="24"/>
          <w:szCs w:val="24"/>
        </w:rPr>
        <w:t xml:space="preserve">urządzeń </w:t>
      </w:r>
      <w:r w:rsidR="00D52FC6" w:rsidRPr="00706687">
        <w:rPr>
          <w:sz w:val="24"/>
          <w:szCs w:val="24"/>
        </w:rPr>
        <w:t>po przeprowadzeniu proced</w:t>
      </w:r>
      <w:r w:rsidR="00C62110" w:rsidRPr="00706687">
        <w:rPr>
          <w:sz w:val="24"/>
          <w:szCs w:val="24"/>
        </w:rPr>
        <w:t>ury odbioru</w:t>
      </w:r>
      <w:r w:rsidR="00C62110" w:rsidRPr="00C879E0">
        <w:rPr>
          <w:strike/>
          <w:sz w:val="24"/>
          <w:szCs w:val="24"/>
        </w:rPr>
        <w:t>,</w:t>
      </w:r>
      <w:r w:rsidRPr="00706687">
        <w:rPr>
          <w:sz w:val="24"/>
          <w:szCs w:val="24"/>
        </w:rPr>
        <w:t xml:space="preserve"> co uznaje się tym samym za datę wydania </w:t>
      </w:r>
      <w:r w:rsidR="00236344" w:rsidRPr="00BD58FF">
        <w:rPr>
          <w:sz w:val="24"/>
          <w:szCs w:val="24"/>
        </w:rPr>
        <w:t xml:space="preserve">wszystkich </w:t>
      </w:r>
      <w:r w:rsidR="001566C1" w:rsidRPr="00BD58FF">
        <w:rPr>
          <w:sz w:val="24"/>
          <w:szCs w:val="24"/>
        </w:rPr>
        <w:t xml:space="preserve">urządzeń </w:t>
      </w:r>
      <w:r w:rsidRPr="00BD58FF">
        <w:rPr>
          <w:sz w:val="24"/>
          <w:szCs w:val="24"/>
        </w:rPr>
        <w:t>Zamawiającemu.</w:t>
      </w:r>
      <w:r w:rsidR="001957E3" w:rsidRPr="00BD58FF">
        <w:rPr>
          <w:sz w:val="24"/>
          <w:szCs w:val="24"/>
        </w:rPr>
        <w:t xml:space="preserve"> </w:t>
      </w:r>
      <w:r w:rsidR="00400F2D" w:rsidRPr="00323F86">
        <w:rPr>
          <w:color w:val="000000" w:themeColor="text1"/>
          <w:sz w:val="24"/>
          <w:szCs w:val="24"/>
        </w:rPr>
        <w:t>Zamawiający wymaga aby dostawa przedmiotu Umowy została dokonana w termin</w:t>
      </w:r>
      <w:r w:rsidR="00382C73" w:rsidRPr="00323F86">
        <w:rPr>
          <w:color w:val="000000" w:themeColor="text1"/>
          <w:sz w:val="24"/>
          <w:szCs w:val="24"/>
        </w:rPr>
        <w:t>ie określonym</w:t>
      </w:r>
      <w:r w:rsidR="00901030" w:rsidRPr="00323F86">
        <w:rPr>
          <w:color w:val="000000" w:themeColor="text1"/>
          <w:sz w:val="24"/>
          <w:szCs w:val="24"/>
        </w:rPr>
        <w:t xml:space="preserve"> </w:t>
      </w:r>
      <w:r w:rsidR="005B4347" w:rsidRPr="00323F86">
        <w:rPr>
          <w:color w:val="000000" w:themeColor="text1"/>
          <w:sz w:val="24"/>
          <w:szCs w:val="24"/>
        </w:rPr>
        <w:t>w ust. 1</w:t>
      </w:r>
      <w:r w:rsidR="001566C1" w:rsidRPr="00323F86">
        <w:rPr>
          <w:color w:val="000000" w:themeColor="text1"/>
          <w:sz w:val="24"/>
          <w:szCs w:val="24"/>
        </w:rPr>
        <w:t>.</w:t>
      </w:r>
      <w:r w:rsidR="00F0724D" w:rsidRPr="00323F86">
        <w:rPr>
          <w:color w:val="000000" w:themeColor="text1"/>
          <w:sz w:val="24"/>
          <w:szCs w:val="24"/>
        </w:rPr>
        <w:t xml:space="preserve"> Tym samym</w:t>
      </w:r>
      <w:r w:rsidR="00400F2D" w:rsidRPr="00323F86">
        <w:rPr>
          <w:color w:val="000000" w:themeColor="text1"/>
          <w:sz w:val="24"/>
          <w:szCs w:val="24"/>
        </w:rPr>
        <w:t xml:space="preserve"> </w:t>
      </w:r>
      <w:r w:rsidR="00F0724D" w:rsidRPr="00323F86">
        <w:rPr>
          <w:color w:val="000000" w:themeColor="text1"/>
          <w:sz w:val="24"/>
          <w:szCs w:val="24"/>
        </w:rPr>
        <w:t>f</w:t>
      </w:r>
      <w:r w:rsidRPr="00323F86">
        <w:rPr>
          <w:color w:val="000000" w:themeColor="text1"/>
          <w:sz w:val="24"/>
          <w:szCs w:val="24"/>
        </w:rPr>
        <w:t>akt o</w:t>
      </w:r>
      <w:r w:rsidR="00F964B0" w:rsidRPr="00323F86">
        <w:rPr>
          <w:color w:val="000000" w:themeColor="text1"/>
          <w:sz w:val="24"/>
          <w:szCs w:val="24"/>
        </w:rPr>
        <w:t>dbioru tj. podpisania</w:t>
      </w:r>
      <w:r w:rsidR="00153247" w:rsidRPr="00323F86">
        <w:rPr>
          <w:color w:val="000000" w:themeColor="text1"/>
          <w:sz w:val="24"/>
          <w:szCs w:val="24"/>
        </w:rPr>
        <w:t xml:space="preserve"> </w:t>
      </w:r>
      <w:r w:rsidR="00C879E0" w:rsidRPr="00323F86">
        <w:rPr>
          <w:color w:val="000000" w:themeColor="text1"/>
          <w:sz w:val="24"/>
          <w:szCs w:val="24"/>
        </w:rPr>
        <w:t>protokołów</w:t>
      </w:r>
      <w:r w:rsidRPr="00323F86">
        <w:rPr>
          <w:color w:val="000000" w:themeColor="text1"/>
          <w:sz w:val="24"/>
          <w:szCs w:val="24"/>
        </w:rPr>
        <w:t xml:space="preserve"> odbioru</w:t>
      </w:r>
      <w:r w:rsidR="0085235C" w:rsidRPr="00323F86">
        <w:rPr>
          <w:color w:val="000000" w:themeColor="text1"/>
          <w:sz w:val="24"/>
          <w:szCs w:val="24"/>
        </w:rPr>
        <w:t xml:space="preserve"> </w:t>
      </w:r>
      <w:r w:rsidR="003D768A" w:rsidRPr="00323F86">
        <w:rPr>
          <w:color w:val="000000" w:themeColor="text1"/>
          <w:sz w:val="24"/>
          <w:szCs w:val="24"/>
        </w:rPr>
        <w:t>jakie</w:t>
      </w:r>
      <w:r w:rsidR="00323F86" w:rsidRPr="00323F86">
        <w:rPr>
          <w:color w:val="000000" w:themeColor="text1"/>
          <w:sz w:val="24"/>
          <w:szCs w:val="24"/>
        </w:rPr>
        <w:t xml:space="preserve">gokolwiek </w:t>
      </w:r>
      <w:r w:rsidR="00C879E0" w:rsidRPr="00323F86">
        <w:rPr>
          <w:color w:val="000000" w:themeColor="text1"/>
          <w:sz w:val="24"/>
          <w:szCs w:val="24"/>
        </w:rPr>
        <w:t>urządze</w:t>
      </w:r>
      <w:r w:rsidR="00323F86" w:rsidRPr="00323F86">
        <w:rPr>
          <w:color w:val="000000" w:themeColor="text1"/>
          <w:sz w:val="24"/>
          <w:szCs w:val="24"/>
        </w:rPr>
        <w:t xml:space="preserve">nia ( składającego  się z modułów) </w:t>
      </w:r>
      <w:r w:rsidR="002F60BA" w:rsidRPr="00323F86">
        <w:rPr>
          <w:color w:val="000000" w:themeColor="text1"/>
          <w:sz w:val="24"/>
          <w:szCs w:val="24"/>
        </w:rPr>
        <w:t>, które</w:t>
      </w:r>
      <w:r w:rsidR="00862FB4" w:rsidRPr="00323F86">
        <w:rPr>
          <w:color w:val="000000" w:themeColor="text1"/>
          <w:sz w:val="24"/>
          <w:szCs w:val="24"/>
        </w:rPr>
        <w:t xml:space="preserve"> Wykonawca miał dostarczyć </w:t>
      </w:r>
      <w:r w:rsidR="000E3C48" w:rsidRPr="00323F86">
        <w:rPr>
          <w:color w:val="000000" w:themeColor="text1"/>
          <w:sz w:val="24"/>
          <w:szCs w:val="24"/>
        </w:rPr>
        <w:t xml:space="preserve"> </w:t>
      </w:r>
      <w:r w:rsidR="00382C73" w:rsidRPr="00323F86">
        <w:rPr>
          <w:color w:val="000000" w:themeColor="text1"/>
          <w:sz w:val="24"/>
          <w:szCs w:val="24"/>
        </w:rPr>
        <w:t>po terminie</w:t>
      </w:r>
      <w:r w:rsidR="00E253CA" w:rsidRPr="00323F86">
        <w:rPr>
          <w:color w:val="000000" w:themeColor="text1"/>
          <w:sz w:val="24"/>
          <w:szCs w:val="24"/>
        </w:rPr>
        <w:t xml:space="preserve"> dostaw</w:t>
      </w:r>
      <w:r w:rsidR="00382C73" w:rsidRPr="00323F86">
        <w:rPr>
          <w:color w:val="000000" w:themeColor="text1"/>
          <w:sz w:val="24"/>
          <w:szCs w:val="24"/>
        </w:rPr>
        <w:t>y, o którym</w:t>
      </w:r>
      <w:r w:rsidR="00B57F85" w:rsidRPr="00323F86">
        <w:rPr>
          <w:color w:val="000000" w:themeColor="text1"/>
          <w:sz w:val="24"/>
          <w:szCs w:val="24"/>
        </w:rPr>
        <w:t xml:space="preserve"> mowa w ust. 1 </w:t>
      </w:r>
      <w:r w:rsidR="002D33B6" w:rsidRPr="00323F86">
        <w:rPr>
          <w:color w:val="000000" w:themeColor="text1"/>
          <w:sz w:val="24"/>
          <w:szCs w:val="24"/>
        </w:rPr>
        <w:t>niniejszego paragrafu</w:t>
      </w:r>
      <w:r w:rsidR="00303E83" w:rsidRPr="00323F86">
        <w:rPr>
          <w:color w:val="000000" w:themeColor="text1"/>
          <w:sz w:val="24"/>
          <w:szCs w:val="24"/>
        </w:rPr>
        <w:t xml:space="preserve">, </w:t>
      </w:r>
      <w:r w:rsidRPr="00323F86">
        <w:rPr>
          <w:color w:val="000000" w:themeColor="text1"/>
          <w:sz w:val="24"/>
          <w:szCs w:val="24"/>
        </w:rPr>
        <w:t xml:space="preserve"> będzie stanowić podstawę do naliczenia kary umownej określonej </w:t>
      </w:r>
      <w:r w:rsidRPr="000C3F0A">
        <w:rPr>
          <w:sz w:val="24"/>
          <w:szCs w:val="24"/>
        </w:rPr>
        <w:t xml:space="preserve">w </w:t>
      </w:r>
      <w:r w:rsidR="003F6690" w:rsidRPr="000C3F0A">
        <w:rPr>
          <w:sz w:val="24"/>
          <w:szCs w:val="24"/>
        </w:rPr>
        <w:t>§</w:t>
      </w:r>
      <w:r w:rsidR="000C3F0A" w:rsidRPr="000C3F0A">
        <w:rPr>
          <w:sz w:val="24"/>
          <w:szCs w:val="24"/>
        </w:rPr>
        <w:t xml:space="preserve"> 12</w:t>
      </w:r>
      <w:r w:rsidRPr="000C3F0A">
        <w:rPr>
          <w:sz w:val="24"/>
          <w:szCs w:val="24"/>
        </w:rPr>
        <w:t xml:space="preserve"> ust. 2 niniejszej Umowy za </w:t>
      </w:r>
      <w:r w:rsidR="00303E83" w:rsidRPr="000C3F0A">
        <w:rPr>
          <w:sz w:val="24"/>
          <w:szCs w:val="24"/>
        </w:rPr>
        <w:t xml:space="preserve">zwłokę </w:t>
      </w:r>
      <w:r w:rsidRPr="000C3F0A">
        <w:rPr>
          <w:sz w:val="24"/>
          <w:szCs w:val="24"/>
        </w:rPr>
        <w:t xml:space="preserve">w dostawie </w:t>
      </w:r>
      <w:r w:rsidR="00E07D68" w:rsidRPr="000C3F0A">
        <w:rPr>
          <w:sz w:val="24"/>
          <w:szCs w:val="24"/>
        </w:rPr>
        <w:t>przedmiotu U</w:t>
      </w:r>
      <w:r w:rsidRPr="000C3F0A">
        <w:rPr>
          <w:sz w:val="24"/>
          <w:szCs w:val="24"/>
        </w:rPr>
        <w:t>mowy</w:t>
      </w:r>
      <w:r w:rsidRPr="000C3F0A">
        <w:rPr>
          <w:b/>
          <w:bCs/>
          <w:sz w:val="24"/>
          <w:szCs w:val="24"/>
        </w:rPr>
        <w:t>.</w:t>
      </w:r>
      <w:r w:rsidR="00BF4B25" w:rsidRPr="000C3F0A">
        <w:rPr>
          <w:b/>
          <w:bCs/>
          <w:sz w:val="24"/>
          <w:szCs w:val="24"/>
        </w:rPr>
        <w:t xml:space="preserve"> </w:t>
      </w:r>
    </w:p>
    <w:p w:rsidR="007F1F67" w:rsidRPr="008850D6" w:rsidRDefault="00024761" w:rsidP="00953775">
      <w:pPr>
        <w:pStyle w:val="Akapitzlist"/>
        <w:numPr>
          <w:ilvl w:val="0"/>
          <w:numId w:val="11"/>
        </w:numPr>
        <w:tabs>
          <w:tab w:val="left" w:pos="360"/>
          <w:tab w:val="left" w:pos="1418"/>
        </w:tabs>
        <w:spacing w:before="120" w:after="120"/>
        <w:jc w:val="both"/>
        <w:rPr>
          <w:b/>
          <w:bCs/>
          <w:color w:val="FF0000"/>
          <w:sz w:val="24"/>
          <w:szCs w:val="24"/>
        </w:rPr>
      </w:pPr>
      <w:r w:rsidRPr="000C3F0A">
        <w:rPr>
          <w:sz w:val="24"/>
          <w:szCs w:val="24"/>
        </w:rPr>
        <w:t xml:space="preserve">  </w:t>
      </w:r>
      <w:r w:rsidR="000E2386" w:rsidRPr="000C3F0A">
        <w:rPr>
          <w:sz w:val="24"/>
          <w:szCs w:val="24"/>
        </w:rPr>
        <w:t>Te</w:t>
      </w:r>
      <w:r w:rsidR="006C5BD2" w:rsidRPr="000C3F0A">
        <w:rPr>
          <w:sz w:val="24"/>
          <w:szCs w:val="24"/>
        </w:rPr>
        <w:t>rmin dostawy</w:t>
      </w:r>
      <w:r w:rsidR="008F5D01" w:rsidRPr="000C3F0A">
        <w:rPr>
          <w:sz w:val="24"/>
          <w:szCs w:val="24"/>
        </w:rPr>
        <w:t xml:space="preserve"> </w:t>
      </w:r>
      <w:r w:rsidR="00E3466A" w:rsidRPr="00706687">
        <w:rPr>
          <w:sz w:val="24"/>
          <w:szCs w:val="24"/>
        </w:rPr>
        <w:t xml:space="preserve">przedmiotu umowy </w:t>
      </w:r>
      <w:r w:rsidR="00382C73" w:rsidRPr="00706687">
        <w:rPr>
          <w:sz w:val="24"/>
          <w:szCs w:val="24"/>
        </w:rPr>
        <w:t>określony</w:t>
      </w:r>
      <w:r w:rsidR="003C2372" w:rsidRPr="00706687">
        <w:rPr>
          <w:sz w:val="24"/>
          <w:szCs w:val="24"/>
        </w:rPr>
        <w:t xml:space="preserve"> w ust. 1</w:t>
      </w:r>
      <w:r w:rsidR="00382C73" w:rsidRPr="00706687">
        <w:rPr>
          <w:sz w:val="24"/>
          <w:szCs w:val="24"/>
        </w:rPr>
        <w:t>, może</w:t>
      </w:r>
      <w:r w:rsidR="000E2386" w:rsidRPr="00706687">
        <w:rPr>
          <w:sz w:val="24"/>
          <w:szCs w:val="24"/>
        </w:rPr>
        <w:t xml:space="preserve"> ulec zmianie na wnio</w:t>
      </w:r>
      <w:r w:rsidR="00D1560E" w:rsidRPr="00706687">
        <w:rPr>
          <w:sz w:val="24"/>
          <w:szCs w:val="24"/>
        </w:rPr>
        <w:t>sek Zamawiającego</w:t>
      </w:r>
      <w:r w:rsidR="008F5D01" w:rsidRPr="00706687">
        <w:rPr>
          <w:sz w:val="24"/>
          <w:szCs w:val="24"/>
        </w:rPr>
        <w:t xml:space="preserve"> </w:t>
      </w:r>
      <w:r w:rsidR="003D7012" w:rsidRPr="00706687">
        <w:rPr>
          <w:sz w:val="24"/>
          <w:szCs w:val="24"/>
        </w:rPr>
        <w:t xml:space="preserve">lub Wykonawcy zgodnie z </w:t>
      </w:r>
      <w:r w:rsidR="003F6690" w:rsidRPr="00706687">
        <w:rPr>
          <w:sz w:val="24"/>
          <w:szCs w:val="24"/>
        </w:rPr>
        <w:t>§ 10</w:t>
      </w:r>
      <w:r w:rsidR="00323F86">
        <w:rPr>
          <w:sz w:val="24"/>
          <w:szCs w:val="24"/>
        </w:rPr>
        <w:t xml:space="preserve"> </w:t>
      </w:r>
      <w:r w:rsidR="00520215" w:rsidRPr="00706687">
        <w:rPr>
          <w:sz w:val="24"/>
          <w:szCs w:val="24"/>
        </w:rPr>
        <w:t>niniejszej Umowy</w:t>
      </w:r>
      <w:r w:rsidR="00323F86">
        <w:rPr>
          <w:sz w:val="24"/>
          <w:szCs w:val="24"/>
        </w:rPr>
        <w:t>, po spełnieniu przesłanek tam określonych .</w:t>
      </w:r>
      <w:r w:rsidR="00761064" w:rsidRPr="008850D6">
        <w:rPr>
          <w:b/>
          <w:bCs/>
          <w:color w:val="FF0000"/>
          <w:sz w:val="24"/>
          <w:szCs w:val="24"/>
        </w:rPr>
        <w:t xml:space="preserve"> </w:t>
      </w:r>
    </w:p>
    <w:p w:rsidR="002E15AB" w:rsidRPr="00706687" w:rsidRDefault="001B50FD" w:rsidP="00953775">
      <w:pPr>
        <w:pStyle w:val="Akapitzlist"/>
        <w:numPr>
          <w:ilvl w:val="0"/>
          <w:numId w:val="11"/>
        </w:numPr>
        <w:tabs>
          <w:tab w:val="left" w:pos="360"/>
          <w:tab w:val="left" w:pos="1418"/>
        </w:tabs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 xml:space="preserve">  Dostawa i montaż urządzeń, w tym podłączenie do instalacji elektrycznej w pojazdach </w:t>
      </w:r>
      <w:r w:rsidR="002E15AB" w:rsidRPr="00706687">
        <w:rPr>
          <w:sz w:val="24"/>
          <w:szCs w:val="24"/>
        </w:rPr>
        <w:t xml:space="preserve">będzie się odbywać w miejscu wskazanym przez Zamawiającego na terenie zajezdni </w:t>
      </w:r>
      <w:r w:rsidRPr="00706687">
        <w:rPr>
          <w:sz w:val="24"/>
          <w:szCs w:val="24"/>
        </w:rPr>
        <w:t xml:space="preserve">autobusowej MPK – Lublin </w:t>
      </w:r>
      <w:r w:rsidR="002E15AB" w:rsidRPr="00706687">
        <w:rPr>
          <w:sz w:val="24"/>
          <w:szCs w:val="24"/>
        </w:rPr>
        <w:t xml:space="preserve">Sp. z o. o. z siedzibą w Lublinie przy ul. A. </w:t>
      </w:r>
      <w:proofErr w:type="spellStart"/>
      <w:r w:rsidR="002E15AB" w:rsidRPr="00706687">
        <w:rPr>
          <w:sz w:val="24"/>
          <w:szCs w:val="24"/>
        </w:rPr>
        <w:t>Grygowej</w:t>
      </w:r>
      <w:proofErr w:type="spellEnd"/>
      <w:r w:rsidR="002E15AB" w:rsidRPr="00706687">
        <w:rPr>
          <w:sz w:val="24"/>
          <w:szCs w:val="24"/>
        </w:rPr>
        <w:t xml:space="preserve"> 56,</w:t>
      </w:r>
      <w:r w:rsidRPr="00706687">
        <w:rPr>
          <w:sz w:val="24"/>
          <w:szCs w:val="24"/>
        </w:rPr>
        <w:t xml:space="preserve"> co zobowiązuje Wykonawcę </w:t>
      </w:r>
      <w:r w:rsidR="002E15AB" w:rsidRPr="00706687">
        <w:rPr>
          <w:sz w:val="24"/>
          <w:szCs w:val="24"/>
        </w:rPr>
        <w:t>do:</w:t>
      </w:r>
      <w:r w:rsidR="00AA7EB5" w:rsidRPr="00706687">
        <w:rPr>
          <w:sz w:val="24"/>
          <w:szCs w:val="24"/>
        </w:rPr>
        <w:t xml:space="preserve"> </w:t>
      </w:r>
    </w:p>
    <w:p w:rsidR="002E15AB" w:rsidRPr="00706687" w:rsidRDefault="002E15AB" w:rsidP="00953775">
      <w:pPr>
        <w:pStyle w:val="Akapitzlist"/>
        <w:numPr>
          <w:ilvl w:val="0"/>
          <w:numId w:val="16"/>
        </w:numPr>
        <w:tabs>
          <w:tab w:val="left" w:pos="360"/>
        </w:tabs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współpracy z MPK Lublin Sp. z o.o., w szczególności w zakresie instalacji urządzeń w pojazdach,</w:t>
      </w:r>
    </w:p>
    <w:p w:rsidR="00AA7EB5" w:rsidRPr="00C6232A" w:rsidRDefault="00AA7EB5" w:rsidP="00953775">
      <w:pPr>
        <w:pStyle w:val="Akapitzlist"/>
        <w:numPr>
          <w:ilvl w:val="0"/>
          <w:numId w:val="16"/>
        </w:numPr>
        <w:tabs>
          <w:tab w:val="left" w:pos="360"/>
        </w:tabs>
        <w:spacing w:before="120" w:after="120"/>
        <w:jc w:val="both"/>
        <w:rPr>
          <w:sz w:val="24"/>
          <w:szCs w:val="24"/>
        </w:rPr>
      </w:pPr>
      <w:r w:rsidRPr="00C6232A">
        <w:rPr>
          <w:sz w:val="24"/>
          <w:szCs w:val="24"/>
        </w:rPr>
        <w:t>opracowania harmonogramu</w:t>
      </w:r>
      <w:r w:rsidR="00F7007C" w:rsidRPr="00C6232A">
        <w:rPr>
          <w:sz w:val="24"/>
          <w:szCs w:val="24"/>
        </w:rPr>
        <w:t xml:space="preserve"> montażu urządzeń w pojazdach i przedstawienia go Zamawiającemu</w:t>
      </w:r>
      <w:r w:rsidR="000C3F0A" w:rsidRPr="00C6232A">
        <w:rPr>
          <w:sz w:val="24"/>
          <w:szCs w:val="24"/>
        </w:rPr>
        <w:t xml:space="preserve"> (zawierający m.in. dni montażu, liczbę urządzeń do montażu,  planowane godziny rozpoczęcia i zakończenia montażu),</w:t>
      </w:r>
      <w:r w:rsidR="008B13FE" w:rsidRPr="00C6232A">
        <w:rPr>
          <w:sz w:val="24"/>
          <w:szCs w:val="24"/>
        </w:rPr>
        <w:t xml:space="preserve"> </w:t>
      </w:r>
      <w:r w:rsidR="00C6232A" w:rsidRPr="00C6232A">
        <w:rPr>
          <w:sz w:val="24"/>
          <w:szCs w:val="24"/>
        </w:rPr>
        <w:t xml:space="preserve">strony ustalą w trybie roboczym, pozostałe </w:t>
      </w:r>
      <w:r w:rsidR="001601ED" w:rsidRPr="00C6232A">
        <w:rPr>
          <w:sz w:val="24"/>
          <w:szCs w:val="24"/>
        </w:rPr>
        <w:t>informacje niezbędne, które powinny zostać uwzględnione w harmonogramie</w:t>
      </w:r>
      <w:r w:rsidR="00C6232A" w:rsidRPr="00C6232A">
        <w:rPr>
          <w:sz w:val="24"/>
          <w:szCs w:val="24"/>
        </w:rPr>
        <w:t>,</w:t>
      </w:r>
    </w:p>
    <w:p w:rsidR="002E15AB" w:rsidRPr="00706687" w:rsidRDefault="002E15AB" w:rsidP="00953775">
      <w:pPr>
        <w:pStyle w:val="Akapitzlist"/>
        <w:numPr>
          <w:ilvl w:val="0"/>
          <w:numId w:val="16"/>
        </w:numPr>
        <w:tabs>
          <w:tab w:val="left" w:pos="360"/>
        </w:tabs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zastosowania się do zasad BHP i porządkowych obowiązujących na terenie zajezdni,</w:t>
      </w:r>
    </w:p>
    <w:p w:rsidR="002E15AB" w:rsidRPr="00706687" w:rsidRDefault="002E15AB" w:rsidP="00953775">
      <w:pPr>
        <w:pStyle w:val="Akapitzlist"/>
        <w:numPr>
          <w:ilvl w:val="0"/>
          <w:numId w:val="16"/>
        </w:numPr>
        <w:tabs>
          <w:tab w:val="left" w:pos="360"/>
        </w:tabs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 xml:space="preserve">zgłoszenia do MPK – Lublin Sp. z o. o. listy pracowników, którzy będą brać udział </w:t>
      </w:r>
      <w:r w:rsidRPr="00706687">
        <w:rPr>
          <w:sz w:val="24"/>
          <w:szCs w:val="24"/>
        </w:rPr>
        <w:br/>
        <w:t>w dostawie i montażu urządzeń,</w:t>
      </w:r>
    </w:p>
    <w:p w:rsidR="000C01CD" w:rsidRPr="00706687" w:rsidRDefault="002E15AB" w:rsidP="00953775">
      <w:pPr>
        <w:pStyle w:val="Akapitzlist"/>
        <w:numPr>
          <w:ilvl w:val="0"/>
          <w:numId w:val="16"/>
        </w:numPr>
        <w:tabs>
          <w:tab w:val="left" w:pos="360"/>
        </w:tabs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po zakończeniu robót uporządkowania terenu prowadzonych prac.</w:t>
      </w:r>
    </w:p>
    <w:p w:rsidR="0025124F" w:rsidRPr="001D19F3" w:rsidRDefault="0025124F" w:rsidP="00953775">
      <w:pPr>
        <w:pStyle w:val="Akapitzlist"/>
        <w:numPr>
          <w:ilvl w:val="0"/>
          <w:numId w:val="11"/>
        </w:numPr>
        <w:tabs>
          <w:tab w:val="left" w:pos="567"/>
        </w:tabs>
        <w:spacing w:before="120" w:after="120"/>
        <w:ind w:left="357" w:hanging="215"/>
        <w:jc w:val="both"/>
        <w:rPr>
          <w:b/>
          <w:sz w:val="24"/>
          <w:szCs w:val="24"/>
        </w:rPr>
      </w:pPr>
      <w:r w:rsidRPr="00706687">
        <w:rPr>
          <w:sz w:val="24"/>
          <w:szCs w:val="24"/>
        </w:rPr>
        <w:t xml:space="preserve">Wykonawca z </w:t>
      </w:r>
      <w:r w:rsidRPr="00323F86">
        <w:rPr>
          <w:sz w:val="24"/>
          <w:szCs w:val="24"/>
        </w:rPr>
        <w:t xml:space="preserve">minimum </w:t>
      </w:r>
      <w:r w:rsidR="00890234" w:rsidRPr="00323F86">
        <w:rPr>
          <w:sz w:val="24"/>
          <w:szCs w:val="24"/>
        </w:rPr>
        <w:t xml:space="preserve">2 </w:t>
      </w:r>
      <w:r w:rsidRPr="00323F86">
        <w:rPr>
          <w:sz w:val="24"/>
          <w:szCs w:val="24"/>
        </w:rPr>
        <w:t>dniowym wyprzedzeniem (rozumiane jako dni</w:t>
      </w:r>
      <w:r w:rsidR="00FA13C6">
        <w:rPr>
          <w:sz w:val="24"/>
          <w:szCs w:val="24"/>
        </w:rPr>
        <w:t xml:space="preserve"> kalendarzowe</w:t>
      </w:r>
      <w:r w:rsidRPr="00323F86">
        <w:rPr>
          <w:sz w:val="24"/>
          <w:szCs w:val="24"/>
        </w:rPr>
        <w:t>), z</w:t>
      </w:r>
      <w:r w:rsidR="000327B0" w:rsidRPr="00323F86">
        <w:rPr>
          <w:sz w:val="24"/>
          <w:szCs w:val="24"/>
        </w:rPr>
        <w:t xml:space="preserve">awiadomi Zamawiającego </w:t>
      </w:r>
      <w:r w:rsidRPr="00706687">
        <w:rPr>
          <w:sz w:val="24"/>
          <w:szCs w:val="24"/>
        </w:rPr>
        <w:t xml:space="preserve">drogą elektroniczną </w:t>
      </w:r>
      <w:r w:rsidR="00890234">
        <w:rPr>
          <w:sz w:val="24"/>
          <w:szCs w:val="24"/>
        </w:rPr>
        <w:t xml:space="preserve">na adres e-mail: </w:t>
      </w:r>
      <w:hyperlink r:id="rId9" w:history="1">
        <w:r w:rsidR="00890234" w:rsidRPr="00F36CBE">
          <w:rPr>
            <w:rStyle w:val="Hipercze"/>
            <w:sz w:val="24"/>
            <w:szCs w:val="24"/>
          </w:rPr>
          <w:t>ztm@ztm.lublin.eu</w:t>
        </w:r>
      </w:hyperlink>
      <w:r w:rsidR="00890234">
        <w:rPr>
          <w:sz w:val="24"/>
          <w:szCs w:val="24"/>
        </w:rPr>
        <w:t xml:space="preserve"> </w:t>
      </w:r>
      <w:r w:rsidRPr="00706687">
        <w:rPr>
          <w:sz w:val="24"/>
          <w:szCs w:val="24"/>
        </w:rPr>
        <w:t xml:space="preserve">o proponowanej dacie </w:t>
      </w:r>
      <w:r w:rsidR="00323F86">
        <w:rPr>
          <w:sz w:val="24"/>
          <w:szCs w:val="24"/>
        </w:rPr>
        <w:t xml:space="preserve">rozpoczęcia </w:t>
      </w:r>
      <w:r w:rsidRPr="00706687">
        <w:rPr>
          <w:sz w:val="24"/>
          <w:szCs w:val="24"/>
        </w:rPr>
        <w:t xml:space="preserve">przeprowadzenia prac, o których mowa w ust. </w:t>
      </w:r>
      <w:r w:rsidR="00323F86">
        <w:rPr>
          <w:sz w:val="24"/>
          <w:szCs w:val="24"/>
        </w:rPr>
        <w:t>4</w:t>
      </w:r>
      <w:r w:rsidRPr="00706687">
        <w:rPr>
          <w:sz w:val="24"/>
          <w:szCs w:val="24"/>
        </w:rPr>
        <w:t xml:space="preserve"> niniejszego </w:t>
      </w:r>
      <w:r w:rsidRPr="001D19F3">
        <w:rPr>
          <w:sz w:val="24"/>
          <w:szCs w:val="24"/>
        </w:rPr>
        <w:t>paragrafu.</w:t>
      </w:r>
    </w:p>
    <w:p w:rsidR="002E15AB" w:rsidRPr="00706687" w:rsidRDefault="007D08C7" w:rsidP="00953775">
      <w:pPr>
        <w:pStyle w:val="Akapitzlist"/>
        <w:numPr>
          <w:ilvl w:val="0"/>
          <w:numId w:val="11"/>
        </w:numPr>
        <w:tabs>
          <w:tab w:val="left" w:pos="360"/>
        </w:tabs>
        <w:spacing w:before="120" w:after="120"/>
        <w:jc w:val="both"/>
        <w:rPr>
          <w:b/>
          <w:sz w:val="24"/>
          <w:szCs w:val="24"/>
        </w:rPr>
      </w:pPr>
      <w:r w:rsidRPr="001D19F3">
        <w:rPr>
          <w:sz w:val="24"/>
          <w:szCs w:val="24"/>
        </w:rPr>
        <w:t xml:space="preserve">Zamawiający za pośrednictwem </w:t>
      </w:r>
      <w:r w:rsidR="005470AF" w:rsidRPr="001D19F3">
        <w:rPr>
          <w:sz w:val="24"/>
          <w:szCs w:val="24"/>
        </w:rPr>
        <w:t>MPK Lublin Sp. z o. o. udostępni Wykonawcy</w:t>
      </w:r>
      <w:r w:rsidR="00EF1D69" w:rsidRPr="001D19F3">
        <w:rPr>
          <w:sz w:val="24"/>
          <w:szCs w:val="24"/>
        </w:rPr>
        <w:t xml:space="preserve"> 8 pojazdów w ustalonym przez strony dniu </w:t>
      </w:r>
      <w:r w:rsidR="00862C57" w:rsidRPr="001D19F3">
        <w:rPr>
          <w:sz w:val="24"/>
          <w:szCs w:val="24"/>
        </w:rPr>
        <w:t>(od poniedziałku do niedzieli z wyłączeniem świąt)</w:t>
      </w:r>
      <w:r w:rsidR="00DE07B6" w:rsidRPr="001D19F3">
        <w:rPr>
          <w:sz w:val="24"/>
          <w:szCs w:val="24"/>
        </w:rPr>
        <w:t xml:space="preserve"> </w:t>
      </w:r>
      <w:r w:rsidR="00125D3B" w:rsidRPr="001D19F3">
        <w:rPr>
          <w:sz w:val="24"/>
          <w:szCs w:val="24"/>
        </w:rPr>
        <w:t>w godzinach</w:t>
      </w:r>
      <w:r w:rsidR="00862C57" w:rsidRPr="001D19F3">
        <w:rPr>
          <w:sz w:val="24"/>
          <w:szCs w:val="24"/>
        </w:rPr>
        <w:t xml:space="preserve"> od 7:00 do 19:00</w:t>
      </w:r>
      <w:r w:rsidR="00125D3B" w:rsidRPr="001D19F3">
        <w:rPr>
          <w:sz w:val="24"/>
          <w:szCs w:val="24"/>
        </w:rPr>
        <w:t xml:space="preserve"> </w:t>
      </w:r>
      <w:r w:rsidR="00024548" w:rsidRPr="001D19F3">
        <w:rPr>
          <w:sz w:val="24"/>
          <w:szCs w:val="24"/>
        </w:rPr>
        <w:t>celem montażu urządzeń,</w:t>
      </w:r>
      <w:r w:rsidR="005470AF" w:rsidRPr="001D19F3">
        <w:rPr>
          <w:sz w:val="24"/>
          <w:szCs w:val="24"/>
        </w:rPr>
        <w:t xml:space="preserve"> w tym ich podłączenia do instalacji elektrycznej pojazdów</w:t>
      </w:r>
      <w:r w:rsidR="00862C57" w:rsidRPr="001D19F3">
        <w:rPr>
          <w:sz w:val="24"/>
          <w:szCs w:val="24"/>
        </w:rPr>
        <w:t xml:space="preserve">, z możliwością </w:t>
      </w:r>
      <w:r w:rsidR="00862C57" w:rsidRPr="00862C57">
        <w:rPr>
          <w:sz w:val="24"/>
          <w:szCs w:val="24"/>
        </w:rPr>
        <w:t xml:space="preserve">zmiany </w:t>
      </w:r>
      <w:r w:rsidR="00862C57">
        <w:rPr>
          <w:sz w:val="24"/>
          <w:szCs w:val="24"/>
        </w:rPr>
        <w:t xml:space="preserve">godzin dostępności </w:t>
      </w:r>
      <w:r w:rsidR="00AD57EB">
        <w:rPr>
          <w:sz w:val="24"/>
          <w:szCs w:val="24"/>
        </w:rPr>
        <w:t xml:space="preserve">i liczby dostępnych pojazdów </w:t>
      </w:r>
      <w:r w:rsidR="00862C57" w:rsidRPr="00862C57">
        <w:rPr>
          <w:sz w:val="24"/>
          <w:szCs w:val="24"/>
        </w:rPr>
        <w:t>po uzgodnieniu z Zamawiającym</w:t>
      </w:r>
      <w:r w:rsidR="005470AF" w:rsidRPr="00706687">
        <w:rPr>
          <w:sz w:val="24"/>
          <w:szCs w:val="24"/>
        </w:rPr>
        <w:t xml:space="preserve">. </w:t>
      </w:r>
    </w:p>
    <w:p w:rsidR="006D270A" w:rsidRDefault="006D270A" w:rsidP="0024254F">
      <w:pPr>
        <w:tabs>
          <w:tab w:val="left" w:pos="360"/>
          <w:tab w:val="left" w:pos="7366"/>
        </w:tabs>
        <w:spacing w:before="120" w:after="120"/>
        <w:jc w:val="both"/>
        <w:rPr>
          <w:sz w:val="24"/>
          <w:szCs w:val="24"/>
        </w:rPr>
      </w:pPr>
    </w:p>
    <w:p w:rsidR="0094457A" w:rsidRPr="00706687" w:rsidRDefault="0094457A" w:rsidP="0024254F">
      <w:pPr>
        <w:tabs>
          <w:tab w:val="left" w:pos="360"/>
          <w:tab w:val="left" w:pos="7366"/>
        </w:tabs>
        <w:spacing w:before="120" w:after="120"/>
        <w:jc w:val="both"/>
        <w:rPr>
          <w:sz w:val="24"/>
          <w:szCs w:val="24"/>
        </w:rPr>
      </w:pPr>
    </w:p>
    <w:p w:rsidR="00B469FC" w:rsidRPr="00706687" w:rsidRDefault="00B469FC" w:rsidP="00D76C6E">
      <w:pPr>
        <w:tabs>
          <w:tab w:val="left" w:pos="284"/>
        </w:tabs>
        <w:suppressAutoHyphens/>
        <w:spacing w:before="120" w:after="120"/>
        <w:ind w:left="360"/>
        <w:jc w:val="center"/>
        <w:rPr>
          <w:b/>
          <w:bCs/>
          <w:sz w:val="24"/>
          <w:szCs w:val="24"/>
        </w:rPr>
      </w:pPr>
      <w:r w:rsidRPr="00706687">
        <w:rPr>
          <w:b/>
          <w:bCs/>
          <w:sz w:val="24"/>
          <w:szCs w:val="24"/>
        </w:rPr>
        <w:t>WYNAGRODZENIE WYKONAWCY I ZASADY PŁATNOŚCI</w:t>
      </w:r>
    </w:p>
    <w:p w:rsidR="00B469FC" w:rsidRPr="00706687" w:rsidRDefault="00B469FC" w:rsidP="0019791E">
      <w:pPr>
        <w:spacing w:before="120" w:after="120"/>
        <w:jc w:val="center"/>
        <w:rPr>
          <w:b/>
          <w:sz w:val="24"/>
          <w:szCs w:val="24"/>
        </w:rPr>
      </w:pPr>
      <w:r w:rsidRPr="00706687">
        <w:rPr>
          <w:b/>
          <w:sz w:val="24"/>
          <w:szCs w:val="24"/>
        </w:rPr>
        <w:t>§ 3</w:t>
      </w:r>
    </w:p>
    <w:p w:rsidR="00F218C5" w:rsidRPr="00706687" w:rsidRDefault="00A63E38" w:rsidP="00953775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  <w:highlight w:val="green"/>
        </w:rPr>
      </w:pPr>
      <w:r w:rsidRPr="00706687">
        <w:rPr>
          <w:sz w:val="24"/>
          <w:szCs w:val="24"/>
        </w:rPr>
        <w:t>Cena sprzedaży,</w:t>
      </w:r>
      <w:r w:rsidR="00B469FC" w:rsidRPr="00706687">
        <w:rPr>
          <w:sz w:val="24"/>
          <w:szCs w:val="24"/>
        </w:rPr>
        <w:t xml:space="preserve"> dostawy</w:t>
      </w:r>
      <w:r w:rsidRPr="00706687">
        <w:rPr>
          <w:sz w:val="24"/>
          <w:szCs w:val="24"/>
        </w:rPr>
        <w:t xml:space="preserve"> i montażu</w:t>
      </w:r>
      <w:r w:rsidR="00B469FC" w:rsidRPr="00706687">
        <w:rPr>
          <w:sz w:val="24"/>
          <w:szCs w:val="24"/>
        </w:rPr>
        <w:t xml:space="preserve"> 1 </w:t>
      </w:r>
      <w:r w:rsidR="00B469FC" w:rsidRPr="00661D7B">
        <w:rPr>
          <w:sz w:val="24"/>
          <w:szCs w:val="24"/>
        </w:rPr>
        <w:t>szt</w:t>
      </w:r>
      <w:r w:rsidR="00B469FC" w:rsidRPr="00661D7B">
        <w:rPr>
          <w:b/>
          <w:bCs/>
          <w:sz w:val="24"/>
          <w:szCs w:val="24"/>
        </w:rPr>
        <w:t xml:space="preserve">. </w:t>
      </w:r>
      <w:r w:rsidR="00661D7B" w:rsidRPr="00661D7B">
        <w:rPr>
          <w:b/>
          <w:bCs/>
          <w:sz w:val="24"/>
          <w:szCs w:val="24"/>
        </w:rPr>
        <w:t>m</w:t>
      </w:r>
      <w:r w:rsidR="00FB07B8" w:rsidRPr="00661D7B">
        <w:rPr>
          <w:b/>
          <w:bCs/>
          <w:sz w:val="24"/>
          <w:szCs w:val="24"/>
        </w:rPr>
        <w:t>odułu</w:t>
      </w:r>
      <w:r w:rsidR="00661D7B" w:rsidRPr="00661D7B">
        <w:rPr>
          <w:b/>
          <w:bCs/>
          <w:sz w:val="24"/>
          <w:szCs w:val="24"/>
        </w:rPr>
        <w:t xml:space="preserve"> zgodnie ze złożoną ofertą</w:t>
      </w:r>
      <w:r w:rsidR="00FB07B8" w:rsidRPr="00661D7B">
        <w:rPr>
          <w:b/>
          <w:bCs/>
          <w:sz w:val="24"/>
          <w:szCs w:val="24"/>
        </w:rPr>
        <w:t xml:space="preserve"> </w:t>
      </w:r>
      <w:r w:rsidR="007A4135" w:rsidRPr="00661D7B">
        <w:rPr>
          <w:sz w:val="24"/>
          <w:szCs w:val="24"/>
        </w:rPr>
        <w:t xml:space="preserve">wynosi netto </w:t>
      </w:r>
      <w:r w:rsidR="003908B3" w:rsidRPr="00661D7B">
        <w:rPr>
          <w:sz w:val="24"/>
          <w:szCs w:val="24"/>
        </w:rPr>
        <w:t>…………….</w:t>
      </w:r>
      <w:r w:rsidR="007A4135" w:rsidRPr="00661D7B">
        <w:rPr>
          <w:b/>
          <w:sz w:val="24"/>
          <w:szCs w:val="24"/>
        </w:rPr>
        <w:t>PLN</w:t>
      </w:r>
      <w:r w:rsidR="00D24A6E" w:rsidRPr="00661D7B">
        <w:rPr>
          <w:b/>
          <w:sz w:val="24"/>
          <w:szCs w:val="24"/>
        </w:rPr>
        <w:t xml:space="preserve"> </w:t>
      </w:r>
      <w:r w:rsidR="00D24A6E" w:rsidRPr="00661D7B">
        <w:rPr>
          <w:sz w:val="24"/>
          <w:szCs w:val="24"/>
        </w:rPr>
        <w:t>(słownie:</w:t>
      </w:r>
      <w:r w:rsidR="003908B3" w:rsidRPr="00661D7B">
        <w:rPr>
          <w:sz w:val="24"/>
          <w:szCs w:val="24"/>
        </w:rPr>
        <w:t>………………….</w:t>
      </w:r>
      <w:r w:rsidR="00D24A6E" w:rsidRPr="00661D7B">
        <w:rPr>
          <w:sz w:val="24"/>
          <w:szCs w:val="24"/>
        </w:rPr>
        <w:t>)</w:t>
      </w:r>
      <w:r w:rsidR="007A4135" w:rsidRPr="00661D7B">
        <w:rPr>
          <w:sz w:val="24"/>
          <w:szCs w:val="24"/>
        </w:rPr>
        <w:t xml:space="preserve"> wraz z</w:t>
      </w:r>
      <w:r w:rsidR="00B469FC" w:rsidRPr="00661D7B">
        <w:rPr>
          <w:sz w:val="24"/>
          <w:szCs w:val="24"/>
        </w:rPr>
        <w:t xml:space="preserve">  obowiązujący</w:t>
      </w:r>
      <w:r w:rsidR="007A4135" w:rsidRPr="00661D7B">
        <w:rPr>
          <w:sz w:val="24"/>
          <w:szCs w:val="24"/>
        </w:rPr>
        <w:t>m</w:t>
      </w:r>
      <w:r w:rsidR="00B469FC" w:rsidRPr="00661D7B">
        <w:rPr>
          <w:sz w:val="24"/>
          <w:szCs w:val="24"/>
        </w:rPr>
        <w:t xml:space="preserve"> </w:t>
      </w:r>
      <w:r w:rsidR="00B469FC" w:rsidRPr="00706687">
        <w:rPr>
          <w:sz w:val="24"/>
          <w:szCs w:val="24"/>
        </w:rPr>
        <w:t>w</w:t>
      </w:r>
      <w:r w:rsidR="007A4135" w:rsidRPr="00706687">
        <w:rPr>
          <w:sz w:val="24"/>
          <w:szCs w:val="24"/>
        </w:rPr>
        <w:t xml:space="preserve"> chwili </w:t>
      </w:r>
      <w:r w:rsidR="007A4135" w:rsidRPr="00706687">
        <w:rPr>
          <w:sz w:val="24"/>
          <w:szCs w:val="24"/>
        </w:rPr>
        <w:lastRenderedPageBreak/>
        <w:t>podpisania umowy podatkiem</w:t>
      </w:r>
      <w:r w:rsidR="00B469FC" w:rsidRPr="00706687">
        <w:rPr>
          <w:sz w:val="24"/>
          <w:szCs w:val="24"/>
        </w:rPr>
        <w:t xml:space="preserve"> </w:t>
      </w:r>
      <w:r w:rsidR="00B469FC" w:rsidRPr="00706687">
        <w:rPr>
          <w:b/>
          <w:sz w:val="24"/>
          <w:szCs w:val="24"/>
        </w:rPr>
        <w:t xml:space="preserve">VAT- </w:t>
      </w:r>
      <w:r w:rsidR="00D24A6E" w:rsidRPr="00706687">
        <w:rPr>
          <w:b/>
          <w:sz w:val="24"/>
          <w:szCs w:val="24"/>
        </w:rPr>
        <w:t>23 %</w:t>
      </w:r>
      <w:r w:rsidR="00B469FC" w:rsidRPr="00706687">
        <w:rPr>
          <w:sz w:val="24"/>
          <w:szCs w:val="24"/>
        </w:rPr>
        <w:t xml:space="preserve">, </w:t>
      </w:r>
      <w:r w:rsidR="007A4135" w:rsidRPr="00706687">
        <w:rPr>
          <w:sz w:val="24"/>
          <w:szCs w:val="24"/>
        </w:rPr>
        <w:t>stanowi cenę brutto w wysokości</w:t>
      </w:r>
      <w:r w:rsidR="00D24A6E" w:rsidRPr="00706687">
        <w:rPr>
          <w:sz w:val="24"/>
          <w:szCs w:val="24"/>
        </w:rPr>
        <w:t xml:space="preserve"> </w:t>
      </w:r>
      <w:r w:rsidR="003908B3" w:rsidRPr="00706687">
        <w:rPr>
          <w:sz w:val="24"/>
          <w:szCs w:val="24"/>
        </w:rPr>
        <w:t>……………………</w:t>
      </w:r>
      <w:r w:rsidR="00B469FC" w:rsidRPr="00706687">
        <w:rPr>
          <w:b/>
          <w:sz w:val="24"/>
          <w:szCs w:val="24"/>
        </w:rPr>
        <w:t>PLN</w:t>
      </w:r>
      <w:r w:rsidR="00D24A6E" w:rsidRPr="00706687">
        <w:rPr>
          <w:b/>
          <w:sz w:val="24"/>
          <w:szCs w:val="24"/>
        </w:rPr>
        <w:t xml:space="preserve"> </w:t>
      </w:r>
      <w:r w:rsidR="00D24A6E" w:rsidRPr="00706687">
        <w:rPr>
          <w:sz w:val="24"/>
          <w:szCs w:val="24"/>
        </w:rPr>
        <w:t>(słownie:</w:t>
      </w:r>
      <w:r w:rsidR="003908B3" w:rsidRPr="00706687">
        <w:rPr>
          <w:sz w:val="24"/>
          <w:szCs w:val="24"/>
        </w:rPr>
        <w:t>………………………</w:t>
      </w:r>
      <w:r w:rsidR="00D24A6E" w:rsidRPr="00706687">
        <w:rPr>
          <w:sz w:val="24"/>
          <w:szCs w:val="24"/>
        </w:rPr>
        <w:t>)</w:t>
      </w:r>
      <w:r w:rsidR="00B469FC" w:rsidRPr="00706687">
        <w:rPr>
          <w:sz w:val="24"/>
          <w:szCs w:val="24"/>
        </w:rPr>
        <w:t>.</w:t>
      </w:r>
    </w:p>
    <w:p w:rsidR="00B469FC" w:rsidRPr="00706687" w:rsidRDefault="009259D8" w:rsidP="00953775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Łączna c</w:t>
      </w:r>
      <w:r w:rsidR="00B469FC" w:rsidRPr="00706687">
        <w:rPr>
          <w:sz w:val="24"/>
          <w:szCs w:val="24"/>
        </w:rPr>
        <w:t xml:space="preserve">ena całości </w:t>
      </w:r>
      <w:r w:rsidRPr="00706687">
        <w:rPr>
          <w:sz w:val="24"/>
          <w:szCs w:val="24"/>
        </w:rPr>
        <w:t xml:space="preserve">przedmiotu Umowy, </w:t>
      </w:r>
      <w:r w:rsidR="00467706">
        <w:rPr>
          <w:sz w:val="24"/>
          <w:szCs w:val="24"/>
        </w:rPr>
        <w:t xml:space="preserve">tj. </w:t>
      </w:r>
      <w:r w:rsidR="005F54CA">
        <w:rPr>
          <w:sz w:val="24"/>
          <w:szCs w:val="24"/>
        </w:rPr>
        <w:t xml:space="preserve">sprzedaży, dostawy i montażu </w:t>
      </w:r>
      <w:r w:rsidR="00AC2231">
        <w:rPr>
          <w:sz w:val="24"/>
          <w:szCs w:val="24"/>
        </w:rPr>
        <w:t>8</w:t>
      </w:r>
      <w:r w:rsidR="00467706">
        <w:rPr>
          <w:sz w:val="24"/>
          <w:szCs w:val="24"/>
        </w:rPr>
        <w:t xml:space="preserve"> szt. urządzeń </w:t>
      </w:r>
      <w:r w:rsidR="00661D7B">
        <w:rPr>
          <w:sz w:val="24"/>
          <w:szCs w:val="24"/>
        </w:rPr>
        <w:t xml:space="preserve"> </w:t>
      </w:r>
      <w:r w:rsidR="00AC2231">
        <w:rPr>
          <w:sz w:val="24"/>
          <w:szCs w:val="24"/>
        </w:rPr>
        <w:t>składających się z 52</w:t>
      </w:r>
      <w:r w:rsidR="00467706">
        <w:rPr>
          <w:sz w:val="24"/>
          <w:szCs w:val="24"/>
        </w:rPr>
        <w:t xml:space="preserve"> modułów wraz z dokumentacją i miernikami, o których mowa </w:t>
      </w:r>
      <w:r w:rsidR="00467706" w:rsidRPr="00661D7B">
        <w:rPr>
          <w:sz w:val="24"/>
          <w:szCs w:val="24"/>
        </w:rPr>
        <w:t>w</w:t>
      </w:r>
      <w:r w:rsidR="009F208C" w:rsidRPr="00661D7B">
        <w:rPr>
          <w:sz w:val="24"/>
          <w:szCs w:val="24"/>
        </w:rPr>
        <w:t xml:space="preserve"> § </w:t>
      </w:r>
      <w:r w:rsidR="00467706" w:rsidRPr="00661D7B">
        <w:rPr>
          <w:sz w:val="24"/>
          <w:szCs w:val="24"/>
        </w:rPr>
        <w:t xml:space="preserve"> 1 ust. 1 pkt </w:t>
      </w:r>
      <w:r w:rsidR="00467706">
        <w:rPr>
          <w:sz w:val="24"/>
          <w:szCs w:val="24"/>
        </w:rPr>
        <w:t>1-</w:t>
      </w:r>
      <w:r w:rsidR="00661D7B">
        <w:rPr>
          <w:sz w:val="24"/>
          <w:szCs w:val="24"/>
        </w:rPr>
        <w:t>4</w:t>
      </w:r>
      <w:r w:rsidR="00467706">
        <w:rPr>
          <w:sz w:val="24"/>
          <w:szCs w:val="24"/>
        </w:rPr>
        <w:t xml:space="preserve"> niniejszej umowy </w:t>
      </w:r>
      <w:r w:rsidR="00B469FC" w:rsidRPr="00706687">
        <w:rPr>
          <w:sz w:val="24"/>
          <w:szCs w:val="24"/>
        </w:rPr>
        <w:t xml:space="preserve">wynosi: </w:t>
      </w:r>
    </w:p>
    <w:p w:rsidR="00B469FC" w:rsidRPr="00706687" w:rsidRDefault="00B469FC" w:rsidP="0019791E">
      <w:pPr>
        <w:suppressAutoHyphens/>
        <w:spacing w:before="120" w:after="120"/>
        <w:ind w:left="360"/>
        <w:jc w:val="both"/>
        <w:rPr>
          <w:sz w:val="24"/>
          <w:szCs w:val="24"/>
        </w:rPr>
      </w:pPr>
      <w:r w:rsidRPr="00706687">
        <w:rPr>
          <w:b/>
          <w:bCs/>
          <w:sz w:val="24"/>
          <w:szCs w:val="24"/>
        </w:rPr>
        <w:t>netto</w:t>
      </w:r>
      <w:r w:rsidRPr="00706687">
        <w:rPr>
          <w:sz w:val="24"/>
          <w:szCs w:val="24"/>
        </w:rPr>
        <w:t xml:space="preserve"> </w:t>
      </w:r>
      <w:r w:rsidR="003908B3" w:rsidRPr="00706687">
        <w:rPr>
          <w:b/>
          <w:sz w:val="24"/>
          <w:szCs w:val="24"/>
        </w:rPr>
        <w:t>…………</w:t>
      </w:r>
      <w:r w:rsidR="007F6BDD" w:rsidRPr="00706687">
        <w:rPr>
          <w:sz w:val="24"/>
          <w:szCs w:val="24"/>
        </w:rPr>
        <w:t>(słownie:</w:t>
      </w:r>
      <w:r w:rsidR="00CD53AE" w:rsidRPr="00706687">
        <w:rPr>
          <w:sz w:val="24"/>
          <w:szCs w:val="24"/>
        </w:rPr>
        <w:t>………………………………..</w:t>
      </w:r>
      <w:r w:rsidR="007F6BDD" w:rsidRPr="00706687">
        <w:rPr>
          <w:sz w:val="24"/>
          <w:szCs w:val="24"/>
        </w:rPr>
        <w:t>)</w:t>
      </w:r>
      <w:r w:rsidRPr="00706687">
        <w:rPr>
          <w:sz w:val="24"/>
          <w:szCs w:val="24"/>
        </w:rPr>
        <w:t>,</w:t>
      </w:r>
    </w:p>
    <w:p w:rsidR="00B469FC" w:rsidRPr="00706687" w:rsidRDefault="00B469FC" w:rsidP="0019791E">
      <w:pPr>
        <w:tabs>
          <w:tab w:val="left" w:pos="2160"/>
        </w:tabs>
        <w:spacing w:before="120" w:after="120"/>
        <w:ind w:left="360"/>
        <w:jc w:val="both"/>
        <w:rPr>
          <w:sz w:val="24"/>
          <w:szCs w:val="24"/>
        </w:rPr>
      </w:pPr>
      <w:r w:rsidRPr="00706687">
        <w:rPr>
          <w:bCs/>
          <w:sz w:val="24"/>
          <w:szCs w:val="24"/>
        </w:rPr>
        <w:t xml:space="preserve">podatek </w:t>
      </w:r>
      <w:r w:rsidRPr="00706687">
        <w:rPr>
          <w:b/>
          <w:bCs/>
          <w:sz w:val="24"/>
          <w:szCs w:val="24"/>
        </w:rPr>
        <w:t xml:space="preserve">VAT </w:t>
      </w:r>
      <w:r w:rsidR="007F6BDD" w:rsidRPr="00706687">
        <w:rPr>
          <w:b/>
          <w:bCs/>
          <w:sz w:val="24"/>
          <w:szCs w:val="24"/>
        </w:rPr>
        <w:t>23 %</w:t>
      </w:r>
      <w:r w:rsidRPr="00706687">
        <w:rPr>
          <w:bCs/>
          <w:sz w:val="24"/>
          <w:szCs w:val="24"/>
        </w:rPr>
        <w:t xml:space="preserve"> tj. </w:t>
      </w:r>
      <w:r w:rsidRPr="00706687">
        <w:rPr>
          <w:sz w:val="24"/>
          <w:szCs w:val="24"/>
        </w:rPr>
        <w:t xml:space="preserve"> </w:t>
      </w:r>
      <w:r w:rsidR="003908B3" w:rsidRPr="00706687">
        <w:rPr>
          <w:b/>
          <w:sz w:val="24"/>
          <w:szCs w:val="24"/>
        </w:rPr>
        <w:t>………….</w:t>
      </w:r>
      <w:r w:rsidRPr="00706687">
        <w:rPr>
          <w:b/>
          <w:sz w:val="24"/>
          <w:szCs w:val="24"/>
        </w:rPr>
        <w:t>PLN</w:t>
      </w:r>
      <w:r w:rsidR="007F6BDD" w:rsidRPr="00706687">
        <w:rPr>
          <w:sz w:val="24"/>
          <w:szCs w:val="24"/>
        </w:rPr>
        <w:t xml:space="preserve"> (słownie:</w:t>
      </w:r>
      <w:r w:rsidR="00CD53AE" w:rsidRPr="00706687">
        <w:rPr>
          <w:sz w:val="24"/>
          <w:szCs w:val="24"/>
        </w:rPr>
        <w:t>………………………………………..</w:t>
      </w:r>
      <w:r w:rsidR="007F6BDD" w:rsidRPr="00706687">
        <w:rPr>
          <w:sz w:val="24"/>
          <w:szCs w:val="24"/>
        </w:rPr>
        <w:t>)</w:t>
      </w:r>
      <w:r w:rsidRPr="00706687">
        <w:rPr>
          <w:sz w:val="24"/>
          <w:szCs w:val="24"/>
        </w:rPr>
        <w:t xml:space="preserve">, </w:t>
      </w:r>
    </w:p>
    <w:p w:rsidR="00B469FC" w:rsidRPr="00706687" w:rsidRDefault="00B469FC" w:rsidP="0019791E">
      <w:pPr>
        <w:tabs>
          <w:tab w:val="left" w:pos="2160"/>
        </w:tabs>
        <w:spacing w:before="120" w:after="120"/>
        <w:ind w:left="360"/>
        <w:jc w:val="both"/>
        <w:rPr>
          <w:sz w:val="24"/>
          <w:szCs w:val="24"/>
        </w:rPr>
      </w:pPr>
      <w:r w:rsidRPr="00706687">
        <w:rPr>
          <w:b/>
          <w:bCs/>
          <w:sz w:val="24"/>
          <w:szCs w:val="24"/>
        </w:rPr>
        <w:t xml:space="preserve">brutto </w:t>
      </w:r>
      <w:r w:rsidR="007F6BDD" w:rsidRPr="00706687">
        <w:rPr>
          <w:b/>
          <w:bCs/>
          <w:sz w:val="24"/>
          <w:szCs w:val="24"/>
        </w:rPr>
        <w:t xml:space="preserve"> </w:t>
      </w:r>
      <w:r w:rsidR="003908B3" w:rsidRPr="00706687">
        <w:rPr>
          <w:b/>
          <w:bCs/>
          <w:sz w:val="24"/>
          <w:szCs w:val="24"/>
        </w:rPr>
        <w:t xml:space="preserve">…………… </w:t>
      </w:r>
      <w:r w:rsidRPr="00706687">
        <w:rPr>
          <w:b/>
          <w:sz w:val="24"/>
          <w:szCs w:val="24"/>
        </w:rPr>
        <w:t>PLN</w:t>
      </w:r>
      <w:r w:rsidR="007F6BDD" w:rsidRPr="00706687">
        <w:rPr>
          <w:sz w:val="24"/>
          <w:szCs w:val="24"/>
        </w:rPr>
        <w:t xml:space="preserve"> (słownie:</w:t>
      </w:r>
      <w:r w:rsidR="00CD53AE" w:rsidRPr="00706687">
        <w:rPr>
          <w:sz w:val="24"/>
          <w:szCs w:val="24"/>
        </w:rPr>
        <w:t>……………………………………………………….</w:t>
      </w:r>
      <w:r w:rsidR="007F6BDD" w:rsidRPr="00706687">
        <w:rPr>
          <w:sz w:val="24"/>
          <w:szCs w:val="24"/>
        </w:rPr>
        <w:t>)</w:t>
      </w:r>
      <w:r w:rsidRPr="00706687">
        <w:rPr>
          <w:sz w:val="24"/>
          <w:szCs w:val="24"/>
        </w:rPr>
        <w:t>.</w:t>
      </w:r>
    </w:p>
    <w:p w:rsidR="00B469FC" w:rsidRPr="00706687" w:rsidRDefault="00B469FC" w:rsidP="00953775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sz w:val="24"/>
          <w:szCs w:val="24"/>
        </w:rPr>
      </w:pPr>
      <w:r w:rsidRPr="00706687">
        <w:rPr>
          <w:sz w:val="24"/>
          <w:szCs w:val="24"/>
        </w:rPr>
        <w:t>Cena brutto za prz</w:t>
      </w:r>
      <w:r w:rsidR="00CD53AE" w:rsidRPr="00706687">
        <w:rPr>
          <w:sz w:val="24"/>
          <w:szCs w:val="24"/>
        </w:rPr>
        <w:t>edmiot Umowy, określona w ust.</w:t>
      </w:r>
      <w:r w:rsidR="00F35F12">
        <w:rPr>
          <w:sz w:val="24"/>
          <w:szCs w:val="24"/>
        </w:rPr>
        <w:t xml:space="preserve"> 2</w:t>
      </w:r>
      <w:r w:rsidRPr="00706687">
        <w:rPr>
          <w:sz w:val="24"/>
          <w:szCs w:val="24"/>
        </w:rPr>
        <w:t>, zawiera całkowity koszt dostawy przedmiotu Umowy, obejmujący wszystkie koszty związane z realizacją zadania niezbędne do jego wykonania z uwzględnieniem wszystkich ciężarów publicznoprawnych  (opłat, ceł i podatków, w tym podatku VAT)  a w szczególności:</w:t>
      </w:r>
    </w:p>
    <w:p w:rsidR="00B469FC" w:rsidRPr="00706687" w:rsidRDefault="00B469FC" w:rsidP="00953775">
      <w:pPr>
        <w:pStyle w:val="Akapitzlist"/>
        <w:numPr>
          <w:ilvl w:val="0"/>
          <w:numId w:val="7"/>
        </w:numPr>
        <w:tabs>
          <w:tab w:val="left" w:pos="720"/>
        </w:tabs>
        <w:suppressAutoHyphens/>
        <w:jc w:val="both"/>
        <w:rPr>
          <w:sz w:val="24"/>
          <w:szCs w:val="24"/>
        </w:rPr>
      </w:pPr>
      <w:r w:rsidRPr="00706687">
        <w:rPr>
          <w:sz w:val="24"/>
          <w:szCs w:val="24"/>
        </w:rPr>
        <w:t xml:space="preserve">koszty wykonania przedmiotu Umowy zgodnie z warunkami określonymi </w:t>
      </w:r>
      <w:r w:rsidRPr="00706687">
        <w:rPr>
          <w:sz w:val="24"/>
          <w:szCs w:val="24"/>
        </w:rPr>
        <w:br/>
        <w:t xml:space="preserve">w </w:t>
      </w:r>
      <w:r w:rsidR="00CA34D4">
        <w:rPr>
          <w:sz w:val="24"/>
          <w:szCs w:val="24"/>
        </w:rPr>
        <w:t>zapytaniu ofertowym</w:t>
      </w:r>
      <w:r w:rsidRPr="00706687">
        <w:rPr>
          <w:sz w:val="24"/>
          <w:szCs w:val="24"/>
        </w:rPr>
        <w:t xml:space="preserve"> i w niniejszej Umowie, oraz ofercie Wykonawcy,</w:t>
      </w:r>
    </w:p>
    <w:p w:rsidR="00EB798A" w:rsidRPr="00706687" w:rsidRDefault="00EB798A" w:rsidP="00953775">
      <w:pPr>
        <w:pStyle w:val="Akapitzlist"/>
        <w:numPr>
          <w:ilvl w:val="0"/>
          <w:numId w:val="7"/>
        </w:numPr>
        <w:tabs>
          <w:tab w:val="left" w:pos="720"/>
        </w:tabs>
        <w:suppressAutoHyphens/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koszty montażu urządzeń w pojazdach,</w:t>
      </w:r>
    </w:p>
    <w:p w:rsidR="00B469FC" w:rsidRPr="00706687" w:rsidRDefault="00B469FC" w:rsidP="00953775">
      <w:pPr>
        <w:pStyle w:val="Akapitzlist"/>
        <w:numPr>
          <w:ilvl w:val="0"/>
          <w:numId w:val="7"/>
        </w:numPr>
        <w:tabs>
          <w:tab w:val="left" w:pos="720"/>
        </w:tabs>
        <w:suppressAutoHyphens/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 xml:space="preserve">koszty transportu </w:t>
      </w:r>
      <w:r w:rsidR="00A63E38" w:rsidRPr="00706687">
        <w:rPr>
          <w:sz w:val="24"/>
          <w:szCs w:val="24"/>
        </w:rPr>
        <w:t xml:space="preserve">urządzeń </w:t>
      </w:r>
      <w:r w:rsidRPr="00706687">
        <w:rPr>
          <w:sz w:val="24"/>
          <w:szCs w:val="24"/>
        </w:rPr>
        <w:t>na miejsce wskazane przez Zamawiającego na terenie miasta Lublin,</w:t>
      </w:r>
    </w:p>
    <w:p w:rsidR="00B469FC" w:rsidRPr="00706687" w:rsidRDefault="00B469FC" w:rsidP="00953775">
      <w:pPr>
        <w:pStyle w:val="Akapitzlist"/>
        <w:numPr>
          <w:ilvl w:val="0"/>
          <w:numId w:val="7"/>
        </w:numPr>
        <w:tabs>
          <w:tab w:val="left" w:pos="720"/>
        </w:tabs>
        <w:suppressAutoHyphens/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koszty przeszkolenia w zakresie obsługi</w:t>
      </w:r>
      <w:r w:rsidR="00EB798A" w:rsidRPr="00706687">
        <w:rPr>
          <w:sz w:val="24"/>
          <w:szCs w:val="24"/>
        </w:rPr>
        <w:t xml:space="preserve"> urządzeń</w:t>
      </w:r>
      <w:r w:rsidRPr="00706687">
        <w:rPr>
          <w:sz w:val="24"/>
          <w:szCs w:val="24"/>
        </w:rPr>
        <w:t>,</w:t>
      </w:r>
    </w:p>
    <w:p w:rsidR="00B469FC" w:rsidRPr="009F208C" w:rsidRDefault="00B469FC" w:rsidP="00953775">
      <w:pPr>
        <w:pStyle w:val="Akapitzlist"/>
        <w:numPr>
          <w:ilvl w:val="0"/>
          <w:numId w:val="7"/>
        </w:numPr>
        <w:tabs>
          <w:tab w:val="left" w:pos="720"/>
        </w:tabs>
        <w:suppressAutoHyphens/>
        <w:spacing w:before="120" w:after="120"/>
        <w:jc w:val="both"/>
        <w:rPr>
          <w:sz w:val="24"/>
          <w:szCs w:val="24"/>
        </w:rPr>
      </w:pPr>
      <w:r w:rsidRPr="009F208C">
        <w:rPr>
          <w:sz w:val="24"/>
          <w:szCs w:val="24"/>
        </w:rPr>
        <w:t>koszty udzielenia autoryzacji,</w:t>
      </w:r>
      <w:r w:rsidR="008850D6" w:rsidRPr="009F208C">
        <w:rPr>
          <w:sz w:val="24"/>
          <w:szCs w:val="24"/>
        </w:rPr>
        <w:t xml:space="preserve"> </w:t>
      </w:r>
    </w:p>
    <w:p w:rsidR="00B469FC" w:rsidRPr="00706687" w:rsidRDefault="00B469FC" w:rsidP="00953775">
      <w:pPr>
        <w:pStyle w:val="Akapitzlist"/>
        <w:numPr>
          <w:ilvl w:val="0"/>
          <w:numId w:val="7"/>
        </w:numPr>
        <w:tabs>
          <w:tab w:val="left" w:pos="720"/>
        </w:tabs>
        <w:suppressAutoHyphens/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koszty udzielanej gwarancji,</w:t>
      </w:r>
    </w:p>
    <w:p w:rsidR="00B469FC" w:rsidRPr="00706687" w:rsidRDefault="00B469FC" w:rsidP="00953775">
      <w:pPr>
        <w:pStyle w:val="Akapitzlist"/>
        <w:numPr>
          <w:ilvl w:val="0"/>
          <w:numId w:val="7"/>
        </w:numPr>
        <w:tabs>
          <w:tab w:val="left" w:pos="720"/>
        </w:tabs>
        <w:suppressAutoHyphens/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koszty przekazania dokumentacji</w:t>
      </w:r>
      <w:r w:rsidR="00EB798A" w:rsidRPr="00706687">
        <w:rPr>
          <w:sz w:val="24"/>
          <w:szCs w:val="24"/>
        </w:rPr>
        <w:t xml:space="preserve">, o której mowa w § 1 ust. </w:t>
      </w:r>
      <w:r w:rsidR="00661D7B">
        <w:rPr>
          <w:sz w:val="24"/>
          <w:szCs w:val="24"/>
        </w:rPr>
        <w:t>4</w:t>
      </w:r>
      <w:r w:rsidR="00F218C5" w:rsidRPr="00706687">
        <w:rPr>
          <w:sz w:val="24"/>
          <w:szCs w:val="24"/>
        </w:rPr>
        <w:t xml:space="preserve"> niniejszej Umowy</w:t>
      </w:r>
      <w:r w:rsidRPr="00706687">
        <w:rPr>
          <w:sz w:val="24"/>
          <w:szCs w:val="24"/>
        </w:rPr>
        <w:t>,</w:t>
      </w:r>
    </w:p>
    <w:p w:rsidR="00F218C5" w:rsidRPr="00706687" w:rsidRDefault="00F218C5" w:rsidP="00953775">
      <w:pPr>
        <w:pStyle w:val="Akapitzlist"/>
        <w:numPr>
          <w:ilvl w:val="0"/>
          <w:numId w:val="7"/>
        </w:numPr>
        <w:tabs>
          <w:tab w:val="left" w:pos="720"/>
        </w:tabs>
        <w:suppressAutoHyphens/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koszty mierników, o których mowa w § 1 ust. 1 niniejszej Umowy,</w:t>
      </w:r>
    </w:p>
    <w:p w:rsidR="00D42375" w:rsidRPr="00706687" w:rsidRDefault="00D42375" w:rsidP="00953775">
      <w:pPr>
        <w:pStyle w:val="Akapitzlist"/>
        <w:numPr>
          <w:ilvl w:val="0"/>
          <w:numId w:val="7"/>
        </w:numPr>
        <w:tabs>
          <w:tab w:val="left" w:pos="720"/>
        </w:tabs>
        <w:suppressAutoHyphens/>
        <w:spacing w:before="120" w:after="120"/>
        <w:jc w:val="both"/>
        <w:rPr>
          <w:sz w:val="24"/>
          <w:szCs w:val="24"/>
        </w:rPr>
      </w:pPr>
      <w:r w:rsidRPr="00706687">
        <w:rPr>
          <w:bCs/>
          <w:sz w:val="24"/>
          <w:szCs w:val="24"/>
        </w:rPr>
        <w:t xml:space="preserve">koszty uzyskania dokumentów potwierdzających spełnienie wymagań </w:t>
      </w:r>
      <w:r w:rsidR="00CA34D4">
        <w:rPr>
          <w:bCs/>
          <w:sz w:val="24"/>
          <w:szCs w:val="24"/>
        </w:rPr>
        <w:t>zapytania ofertowego</w:t>
      </w:r>
      <w:r w:rsidRPr="00706687">
        <w:rPr>
          <w:bCs/>
          <w:sz w:val="24"/>
          <w:szCs w:val="24"/>
        </w:rPr>
        <w:t xml:space="preserve"> oraz parametrów zaoferowanych przez Wykonawcę w ofercie,</w:t>
      </w:r>
    </w:p>
    <w:p w:rsidR="00661D7B" w:rsidRDefault="00B469FC" w:rsidP="00953775">
      <w:pPr>
        <w:pStyle w:val="Akapitzlist"/>
        <w:numPr>
          <w:ilvl w:val="0"/>
          <w:numId w:val="7"/>
        </w:numPr>
        <w:tabs>
          <w:tab w:val="left" w:pos="720"/>
        </w:tabs>
        <w:suppressAutoHyphens/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 xml:space="preserve">pozostałe koszty określone w </w:t>
      </w:r>
      <w:r w:rsidR="00CA34D4">
        <w:rPr>
          <w:sz w:val="24"/>
          <w:szCs w:val="24"/>
        </w:rPr>
        <w:t>zapytaniu ofertowym</w:t>
      </w:r>
      <w:r w:rsidRPr="00706687">
        <w:rPr>
          <w:sz w:val="24"/>
          <w:szCs w:val="24"/>
        </w:rPr>
        <w:t xml:space="preserve"> niezbędne do prawidłowego wykonania przedmiotu zamówienia</w:t>
      </w:r>
    </w:p>
    <w:p w:rsidR="00661D7B" w:rsidRPr="00EF1D69" w:rsidRDefault="00666818" w:rsidP="00953775">
      <w:pPr>
        <w:pStyle w:val="gwp3fdaeb93msolistparagraph"/>
        <w:numPr>
          <w:ilvl w:val="0"/>
          <w:numId w:val="7"/>
        </w:numPr>
        <w:tabs>
          <w:tab w:val="left" w:pos="284"/>
        </w:tabs>
        <w:suppressAutoHyphens/>
        <w:spacing w:before="120" w:beforeAutospacing="0" w:after="120" w:afterAutospacing="0"/>
        <w:contextualSpacing/>
        <w:jc w:val="both"/>
      </w:pPr>
      <w:r>
        <w:rPr>
          <w:bCs/>
          <w:color w:val="00B050"/>
        </w:rPr>
        <w:t xml:space="preserve"> </w:t>
      </w:r>
      <w:r w:rsidRPr="0023762A">
        <w:rPr>
          <w:bCs/>
        </w:rPr>
        <w:t xml:space="preserve">koszty </w:t>
      </w:r>
      <w:r w:rsidR="00661D7B" w:rsidRPr="0023762A">
        <w:rPr>
          <w:bCs/>
        </w:rPr>
        <w:t>oznacz</w:t>
      </w:r>
      <w:r w:rsidRPr="0023762A">
        <w:rPr>
          <w:bCs/>
        </w:rPr>
        <w:t>enia</w:t>
      </w:r>
      <w:r w:rsidR="00661D7B" w:rsidRPr="0023762A">
        <w:rPr>
          <w:bCs/>
        </w:rPr>
        <w:t xml:space="preserve"> miejsca montażu promienników  za pomocą specjalnych naklejek ostrzegawczych, ostrzegających przed pracą przy włączonym urządzeniu</w:t>
      </w:r>
      <w:r w:rsidRPr="0023762A">
        <w:rPr>
          <w:bCs/>
        </w:rPr>
        <w:t xml:space="preserve">                                          </w:t>
      </w:r>
      <w:r w:rsidR="00EF1D69">
        <w:rPr>
          <w:bCs/>
        </w:rPr>
        <w:t xml:space="preserve"> i promieniowaniu UV-C,</w:t>
      </w:r>
    </w:p>
    <w:p w:rsidR="00EF1D69" w:rsidRPr="001D19F3" w:rsidRDefault="00EF1D69" w:rsidP="00953775">
      <w:pPr>
        <w:pStyle w:val="gwp3fdaeb93msolistparagraph"/>
        <w:numPr>
          <w:ilvl w:val="0"/>
          <w:numId w:val="7"/>
        </w:numPr>
        <w:tabs>
          <w:tab w:val="left" w:pos="284"/>
        </w:tabs>
        <w:suppressAutoHyphens/>
        <w:spacing w:before="120" w:beforeAutospacing="0" w:after="120" w:afterAutospacing="0"/>
        <w:contextualSpacing/>
        <w:jc w:val="both"/>
      </w:pPr>
      <w:r w:rsidRPr="001D19F3">
        <w:rPr>
          <w:bCs/>
        </w:rPr>
        <w:t>koszty oklejenia pojazdów naklejkami promującymi projekt zgodnie z załącznikiem nr 3 do Umowy</w:t>
      </w:r>
      <w:r w:rsidR="00F06BDC" w:rsidRPr="001D19F3">
        <w:rPr>
          <w:bCs/>
        </w:rPr>
        <w:t xml:space="preserve"> – Wzór naklejki promującej projekt</w:t>
      </w:r>
      <w:r w:rsidRPr="001D19F3">
        <w:rPr>
          <w:bCs/>
        </w:rPr>
        <w:t>.</w:t>
      </w:r>
    </w:p>
    <w:p w:rsidR="00F131C2" w:rsidRPr="001D19F3" w:rsidRDefault="009068C5" w:rsidP="00953775">
      <w:pPr>
        <w:numPr>
          <w:ilvl w:val="0"/>
          <w:numId w:val="1"/>
        </w:numPr>
        <w:tabs>
          <w:tab w:val="left" w:pos="720"/>
        </w:tabs>
        <w:suppressAutoHyphens/>
        <w:spacing w:before="120" w:after="120"/>
        <w:jc w:val="both"/>
        <w:rPr>
          <w:sz w:val="24"/>
          <w:szCs w:val="24"/>
        </w:rPr>
      </w:pPr>
      <w:r w:rsidRPr="001D19F3">
        <w:rPr>
          <w:sz w:val="24"/>
          <w:szCs w:val="24"/>
        </w:rPr>
        <w:t xml:space="preserve">Ceny </w:t>
      </w:r>
      <w:r w:rsidR="00F131C2" w:rsidRPr="001D19F3">
        <w:rPr>
          <w:sz w:val="24"/>
          <w:szCs w:val="24"/>
        </w:rPr>
        <w:t>podane w Umowie nie mogą ulec podwyższeniu w całym okresie obowiązywania Umowy i zostały skalkulowane z uwzględnieniem wszystkich kosztów ponoszonych przez Wykonawcę, wynikającyc</w:t>
      </w:r>
      <w:r w:rsidR="003B4915" w:rsidRPr="001D19F3">
        <w:rPr>
          <w:sz w:val="24"/>
          <w:szCs w:val="24"/>
        </w:rPr>
        <w:t xml:space="preserve">h z warunków określonych </w:t>
      </w:r>
      <w:r w:rsidR="00F131C2" w:rsidRPr="001D19F3">
        <w:rPr>
          <w:sz w:val="24"/>
          <w:szCs w:val="24"/>
        </w:rPr>
        <w:t xml:space="preserve">w </w:t>
      </w:r>
      <w:r w:rsidR="00CA34D4" w:rsidRPr="001D19F3">
        <w:rPr>
          <w:sz w:val="24"/>
          <w:szCs w:val="24"/>
        </w:rPr>
        <w:t xml:space="preserve">zapytaniu ofertowym </w:t>
      </w:r>
      <w:r w:rsidR="00F131C2" w:rsidRPr="001D19F3">
        <w:rPr>
          <w:sz w:val="24"/>
          <w:szCs w:val="24"/>
        </w:rPr>
        <w:t xml:space="preserve">i niniejszej Umowie, w tym z uwzględnieniem terminu jej realizacji. Wykonawcy nie przysługuje od Zamawiającego zwrot jakichkolwiek dodatkowych kosztów poniesionych w związku z realizacją Umowy. </w:t>
      </w:r>
    </w:p>
    <w:p w:rsidR="00F35F12" w:rsidRPr="001D19F3" w:rsidRDefault="009A6AE0" w:rsidP="00953775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1D19F3">
        <w:rPr>
          <w:sz w:val="24"/>
          <w:szCs w:val="24"/>
        </w:rPr>
        <w:t xml:space="preserve">Wykonawca jest uprawniony </w:t>
      </w:r>
      <w:r w:rsidR="00A74824" w:rsidRPr="001D19F3">
        <w:rPr>
          <w:sz w:val="24"/>
          <w:szCs w:val="24"/>
        </w:rPr>
        <w:t xml:space="preserve">do wystawienia faktury za </w:t>
      </w:r>
      <w:r w:rsidR="00F35F12" w:rsidRPr="001D19F3">
        <w:rPr>
          <w:sz w:val="24"/>
          <w:szCs w:val="24"/>
        </w:rPr>
        <w:t>realizację przedmiotu zamówienia</w:t>
      </w:r>
      <w:r w:rsidRPr="001D19F3">
        <w:rPr>
          <w:sz w:val="24"/>
          <w:szCs w:val="24"/>
        </w:rPr>
        <w:t xml:space="preserve"> po dostarczeniu, zamontowaniu</w:t>
      </w:r>
      <w:r w:rsidR="00B45AC0" w:rsidRPr="001D19F3">
        <w:rPr>
          <w:sz w:val="24"/>
          <w:szCs w:val="24"/>
        </w:rPr>
        <w:t xml:space="preserve"> </w:t>
      </w:r>
      <w:r w:rsidR="00D201BB" w:rsidRPr="001D19F3">
        <w:rPr>
          <w:sz w:val="24"/>
          <w:szCs w:val="24"/>
        </w:rPr>
        <w:t>i odbiorze 8</w:t>
      </w:r>
      <w:r w:rsidR="00FD1430" w:rsidRPr="001D19F3">
        <w:rPr>
          <w:sz w:val="24"/>
          <w:szCs w:val="24"/>
        </w:rPr>
        <w:t xml:space="preserve"> szt. </w:t>
      </w:r>
      <w:r w:rsidR="009F208C" w:rsidRPr="001D19F3">
        <w:rPr>
          <w:sz w:val="24"/>
          <w:szCs w:val="24"/>
        </w:rPr>
        <w:t>u</w:t>
      </w:r>
      <w:r w:rsidR="00FD1430" w:rsidRPr="001D19F3">
        <w:rPr>
          <w:sz w:val="24"/>
          <w:szCs w:val="24"/>
        </w:rPr>
        <w:t>rządzeń</w:t>
      </w:r>
      <w:r w:rsidR="00E714EF" w:rsidRPr="001D19F3">
        <w:rPr>
          <w:sz w:val="24"/>
          <w:szCs w:val="24"/>
        </w:rPr>
        <w:t xml:space="preserve"> w każdym z pojazdów</w:t>
      </w:r>
      <w:r w:rsidR="009F208C" w:rsidRPr="001D19F3">
        <w:rPr>
          <w:sz w:val="24"/>
          <w:szCs w:val="24"/>
        </w:rPr>
        <w:t>, co zostanie p</w:t>
      </w:r>
      <w:r w:rsidR="00FD1430" w:rsidRPr="001D19F3">
        <w:rPr>
          <w:sz w:val="24"/>
          <w:szCs w:val="24"/>
        </w:rPr>
        <w:t>otwierdz</w:t>
      </w:r>
      <w:r w:rsidR="009F208C" w:rsidRPr="001D19F3">
        <w:rPr>
          <w:sz w:val="24"/>
          <w:szCs w:val="24"/>
        </w:rPr>
        <w:t>one</w:t>
      </w:r>
      <w:r w:rsidRPr="001D19F3">
        <w:rPr>
          <w:sz w:val="24"/>
          <w:szCs w:val="24"/>
        </w:rPr>
        <w:t xml:space="preserve"> stosownym</w:t>
      </w:r>
      <w:r w:rsidR="00414A66" w:rsidRPr="001D19F3">
        <w:rPr>
          <w:sz w:val="24"/>
          <w:szCs w:val="24"/>
        </w:rPr>
        <w:t>i</w:t>
      </w:r>
      <w:r w:rsidRPr="001D19F3">
        <w:rPr>
          <w:sz w:val="24"/>
          <w:szCs w:val="24"/>
        </w:rPr>
        <w:t xml:space="preserve"> protokoł</w:t>
      </w:r>
      <w:r w:rsidR="00414A66" w:rsidRPr="001D19F3">
        <w:rPr>
          <w:sz w:val="24"/>
          <w:szCs w:val="24"/>
        </w:rPr>
        <w:t>ami</w:t>
      </w:r>
      <w:r w:rsidR="00FD1430" w:rsidRPr="001D19F3">
        <w:rPr>
          <w:sz w:val="24"/>
          <w:szCs w:val="24"/>
        </w:rPr>
        <w:t xml:space="preserve"> odbioru.  </w:t>
      </w:r>
    </w:p>
    <w:p w:rsidR="00B469FC" w:rsidRPr="00706687" w:rsidRDefault="00B469FC" w:rsidP="00953775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W treści faktur</w:t>
      </w:r>
      <w:r w:rsidR="009A6AE0">
        <w:rPr>
          <w:sz w:val="24"/>
          <w:szCs w:val="24"/>
        </w:rPr>
        <w:t>y wystawionej</w:t>
      </w:r>
      <w:r w:rsidRPr="00706687">
        <w:rPr>
          <w:sz w:val="24"/>
          <w:szCs w:val="24"/>
        </w:rPr>
        <w:t xml:space="preserve"> przez Wykonawcę w z</w:t>
      </w:r>
      <w:r w:rsidR="00706F27" w:rsidRPr="00706687">
        <w:rPr>
          <w:sz w:val="24"/>
          <w:szCs w:val="24"/>
        </w:rPr>
        <w:t>wiązku z realizacją niniejszej U</w:t>
      </w:r>
      <w:r w:rsidRPr="00706687">
        <w:rPr>
          <w:sz w:val="24"/>
          <w:szCs w:val="24"/>
        </w:rPr>
        <w:t>mowy będzie figurować:</w:t>
      </w:r>
    </w:p>
    <w:p w:rsidR="00B469FC" w:rsidRPr="00706687" w:rsidRDefault="00B469FC" w:rsidP="0019791E">
      <w:pPr>
        <w:suppressAutoHyphens/>
        <w:spacing w:before="120" w:after="120"/>
        <w:ind w:left="360"/>
        <w:jc w:val="both"/>
        <w:rPr>
          <w:bCs/>
          <w:sz w:val="24"/>
          <w:szCs w:val="24"/>
        </w:rPr>
      </w:pPr>
      <w:r w:rsidRPr="00706687">
        <w:rPr>
          <w:sz w:val="24"/>
          <w:szCs w:val="24"/>
        </w:rPr>
        <w:lastRenderedPageBreak/>
        <w:t xml:space="preserve">-  </w:t>
      </w:r>
      <w:r w:rsidRPr="00706687">
        <w:rPr>
          <w:bCs/>
          <w:sz w:val="24"/>
          <w:szCs w:val="24"/>
        </w:rPr>
        <w:t>jako Nabywca : Gmina Lublin, plac Króla Władysława Łokietka 1, 20- 109 Lublin, NIP: 9462575811,</w:t>
      </w:r>
    </w:p>
    <w:p w:rsidR="0007643F" w:rsidRPr="00706687" w:rsidRDefault="00B469FC" w:rsidP="004B556C">
      <w:pPr>
        <w:suppressAutoHyphens/>
        <w:spacing w:before="120" w:after="120"/>
        <w:ind w:left="360"/>
        <w:jc w:val="both"/>
        <w:rPr>
          <w:bCs/>
          <w:sz w:val="24"/>
          <w:szCs w:val="24"/>
        </w:rPr>
      </w:pPr>
      <w:r w:rsidRPr="00706687">
        <w:rPr>
          <w:bCs/>
          <w:sz w:val="24"/>
          <w:szCs w:val="24"/>
        </w:rPr>
        <w:t>- jako Odbiorca: Zarząd Transportu Miejskiego w Lublinie,</w:t>
      </w:r>
      <w:r w:rsidR="00F26C3D" w:rsidRPr="00706687">
        <w:rPr>
          <w:bCs/>
          <w:sz w:val="24"/>
          <w:szCs w:val="24"/>
        </w:rPr>
        <w:t xml:space="preserve"> ul. </w:t>
      </w:r>
      <w:r w:rsidR="00604810" w:rsidRPr="00706687">
        <w:rPr>
          <w:bCs/>
          <w:sz w:val="24"/>
          <w:szCs w:val="24"/>
        </w:rPr>
        <w:t>Nałęczowska 14, 20 – 701 Lublin,</w:t>
      </w:r>
    </w:p>
    <w:p w:rsidR="00604810" w:rsidRPr="00306308" w:rsidRDefault="00604810" w:rsidP="004B556C">
      <w:pPr>
        <w:suppressAutoHyphens/>
        <w:spacing w:before="120" w:after="120"/>
        <w:ind w:left="360"/>
        <w:jc w:val="both"/>
        <w:rPr>
          <w:bCs/>
          <w:sz w:val="24"/>
          <w:szCs w:val="24"/>
        </w:rPr>
      </w:pPr>
      <w:r w:rsidRPr="00706687">
        <w:rPr>
          <w:bCs/>
          <w:sz w:val="24"/>
          <w:szCs w:val="24"/>
        </w:rPr>
        <w:t xml:space="preserve">- jako Wykonawca : Strona niniejszej umowy, z którą Gmina Lublin jako nabywca </w:t>
      </w:r>
      <w:r w:rsidRPr="00306308">
        <w:rPr>
          <w:bCs/>
          <w:sz w:val="24"/>
          <w:szCs w:val="24"/>
        </w:rPr>
        <w:t>zawarła umowę, w przypadku konsorc</w:t>
      </w:r>
      <w:r w:rsidR="006841CE" w:rsidRPr="00306308">
        <w:rPr>
          <w:bCs/>
          <w:sz w:val="24"/>
          <w:szCs w:val="24"/>
        </w:rPr>
        <w:t>jum Wykonawców lider konsorcjum.</w:t>
      </w:r>
    </w:p>
    <w:p w:rsidR="00944413" w:rsidRPr="00306308" w:rsidRDefault="00B469FC" w:rsidP="00953775">
      <w:pPr>
        <w:numPr>
          <w:ilvl w:val="0"/>
          <w:numId w:val="1"/>
        </w:numPr>
        <w:suppressAutoHyphens/>
        <w:spacing w:before="120" w:after="120"/>
        <w:jc w:val="both"/>
        <w:rPr>
          <w:strike/>
          <w:szCs w:val="24"/>
        </w:rPr>
      </w:pPr>
      <w:r w:rsidRPr="00306308">
        <w:rPr>
          <w:sz w:val="24"/>
          <w:szCs w:val="24"/>
        </w:rPr>
        <w:t xml:space="preserve">Należność za dostarczone </w:t>
      </w:r>
      <w:r w:rsidR="00877F92" w:rsidRPr="00306308">
        <w:rPr>
          <w:sz w:val="24"/>
          <w:szCs w:val="24"/>
        </w:rPr>
        <w:t xml:space="preserve">urządzenia </w:t>
      </w:r>
      <w:r w:rsidRPr="00306308">
        <w:rPr>
          <w:sz w:val="24"/>
          <w:szCs w:val="24"/>
        </w:rPr>
        <w:t xml:space="preserve">będzie wypłacona przelewem na rachunek wskazany przez Wykonawcę, w terminie </w:t>
      </w:r>
      <w:r w:rsidR="00FD1430" w:rsidRPr="00306308">
        <w:rPr>
          <w:sz w:val="24"/>
          <w:szCs w:val="24"/>
        </w:rPr>
        <w:t xml:space="preserve">do </w:t>
      </w:r>
      <w:r w:rsidR="00FE2DE8">
        <w:rPr>
          <w:iCs/>
          <w:sz w:val="24"/>
          <w:szCs w:val="24"/>
        </w:rPr>
        <w:t>30</w:t>
      </w:r>
      <w:r w:rsidRPr="00306308">
        <w:rPr>
          <w:sz w:val="24"/>
          <w:szCs w:val="24"/>
        </w:rPr>
        <w:t xml:space="preserve"> dni od daty dostarczenia Zamawiającemu prawidłowo wystawion</w:t>
      </w:r>
      <w:r w:rsidR="009F208C" w:rsidRPr="00306308">
        <w:rPr>
          <w:sz w:val="24"/>
          <w:szCs w:val="24"/>
        </w:rPr>
        <w:t xml:space="preserve">ej </w:t>
      </w:r>
      <w:r w:rsidRPr="00306308">
        <w:rPr>
          <w:sz w:val="24"/>
          <w:szCs w:val="24"/>
        </w:rPr>
        <w:t xml:space="preserve"> faktur</w:t>
      </w:r>
      <w:r w:rsidR="009F208C" w:rsidRPr="00306308">
        <w:rPr>
          <w:sz w:val="24"/>
          <w:szCs w:val="24"/>
        </w:rPr>
        <w:t>y</w:t>
      </w:r>
      <w:r w:rsidR="00FD1430" w:rsidRPr="00306308">
        <w:rPr>
          <w:sz w:val="24"/>
          <w:szCs w:val="24"/>
        </w:rPr>
        <w:t xml:space="preserve"> o któr</w:t>
      </w:r>
      <w:r w:rsidR="00B45AC0" w:rsidRPr="00306308">
        <w:rPr>
          <w:sz w:val="24"/>
          <w:szCs w:val="24"/>
        </w:rPr>
        <w:t xml:space="preserve">ej jest </w:t>
      </w:r>
      <w:r w:rsidR="00FD1430" w:rsidRPr="00306308">
        <w:rPr>
          <w:sz w:val="24"/>
          <w:szCs w:val="24"/>
        </w:rPr>
        <w:t xml:space="preserve"> mowa w ust. 5</w:t>
      </w:r>
      <w:r w:rsidR="00B45AC0" w:rsidRPr="00306308">
        <w:rPr>
          <w:sz w:val="24"/>
          <w:szCs w:val="24"/>
        </w:rPr>
        <w:t xml:space="preserve"> </w:t>
      </w:r>
      <w:r w:rsidR="0094457A" w:rsidRPr="00306308">
        <w:rPr>
          <w:sz w:val="24"/>
          <w:szCs w:val="24"/>
        </w:rPr>
        <w:t xml:space="preserve">na podstawie </w:t>
      </w:r>
      <w:r w:rsidR="00B45AC0" w:rsidRPr="00306308">
        <w:rPr>
          <w:sz w:val="24"/>
          <w:szCs w:val="24"/>
        </w:rPr>
        <w:t>protokoł</w:t>
      </w:r>
      <w:r w:rsidR="0094457A" w:rsidRPr="00306308">
        <w:rPr>
          <w:sz w:val="24"/>
          <w:szCs w:val="24"/>
        </w:rPr>
        <w:t>ów</w:t>
      </w:r>
      <w:r w:rsidR="00B45AC0" w:rsidRPr="00306308">
        <w:rPr>
          <w:sz w:val="24"/>
          <w:szCs w:val="24"/>
        </w:rPr>
        <w:t xml:space="preserve"> odbioru urządzeń.</w:t>
      </w:r>
      <w:r w:rsidRPr="00306308">
        <w:rPr>
          <w:sz w:val="24"/>
          <w:szCs w:val="24"/>
        </w:rPr>
        <w:t xml:space="preserve"> </w:t>
      </w:r>
    </w:p>
    <w:p w:rsidR="00B469FC" w:rsidRPr="00706687" w:rsidRDefault="00B469FC" w:rsidP="00953775">
      <w:pPr>
        <w:pStyle w:val="NumberList"/>
        <w:numPr>
          <w:ilvl w:val="0"/>
          <w:numId w:val="1"/>
        </w:numPr>
        <w:rPr>
          <w:color w:val="auto"/>
          <w:szCs w:val="24"/>
        </w:rPr>
      </w:pPr>
      <w:r w:rsidRPr="00706687">
        <w:rPr>
          <w:color w:val="auto"/>
          <w:szCs w:val="24"/>
        </w:rPr>
        <w:t>Wierzytelność wynikająca z niniejszej Umowy nie może być przedmiotem cesji na rzecz osób trzecich bez zgody Zamawiającego.</w:t>
      </w:r>
    </w:p>
    <w:p w:rsidR="0007643F" w:rsidRPr="00706687" w:rsidRDefault="00B469FC" w:rsidP="00953775">
      <w:pPr>
        <w:pStyle w:val="NumberList"/>
        <w:numPr>
          <w:ilvl w:val="0"/>
          <w:numId w:val="1"/>
        </w:numPr>
        <w:rPr>
          <w:color w:val="auto"/>
          <w:szCs w:val="24"/>
        </w:rPr>
      </w:pPr>
      <w:r w:rsidRPr="00706687">
        <w:rPr>
          <w:color w:val="auto"/>
          <w:szCs w:val="24"/>
        </w:rPr>
        <w:t>Zamawiający zastrzega sobie prawo do potrącenia kar umownych z wynagrodzenia Wykonawcy.</w:t>
      </w:r>
    </w:p>
    <w:p w:rsidR="00B469FC" w:rsidRPr="00B45AC0" w:rsidRDefault="00B469FC" w:rsidP="00953775">
      <w:pPr>
        <w:pStyle w:val="NumberList"/>
        <w:numPr>
          <w:ilvl w:val="0"/>
          <w:numId w:val="1"/>
        </w:numPr>
        <w:rPr>
          <w:color w:val="auto"/>
          <w:szCs w:val="24"/>
        </w:rPr>
      </w:pPr>
      <w:r w:rsidRPr="00706687">
        <w:rPr>
          <w:color w:val="auto"/>
          <w:szCs w:val="24"/>
        </w:rPr>
        <w:t xml:space="preserve">Wykonawca wyraża zgodę na potrącanie kar umownych z przysługującego mu </w:t>
      </w:r>
      <w:r w:rsidRPr="00B45AC0">
        <w:rPr>
          <w:color w:val="auto"/>
          <w:szCs w:val="24"/>
        </w:rPr>
        <w:t>wynagrodzenia.</w:t>
      </w:r>
    </w:p>
    <w:p w:rsidR="008850D6" w:rsidRPr="00B45AC0" w:rsidRDefault="008850D6" w:rsidP="00953775">
      <w:pPr>
        <w:widowControl w:val="0"/>
        <w:numPr>
          <w:ilvl w:val="0"/>
          <w:numId w:val="1"/>
        </w:numPr>
        <w:tabs>
          <w:tab w:val="left" w:pos="426"/>
          <w:tab w:val="left" w:pos="709"/>
          <w:tab w:val="left" w:pos="851"/>
        </w:tabs>
        <w:suppressAutoHyphens/>
        <w:jc w:val="both"/>
        <w:rPr>
          <w:sz w:val="24"/>
          <w:szCs w:val="24"/>
        </w:rPr>
      </w:pPr>
      <w:r w:rsidRPr="00B45AC0">
        <w:rPr>
          <w:sz w:val="24"/>
          <w:szCs w:val="24"/>
        </w:rPr>
        <w:t xml:space="preserve">Łączona maksymalna wysokość kar umownych, których mogą dochodzić Strony, wynosi </w:t>
      </w:r>
      <w:r w:rsidR="00FD1430" w:rsidRPr="00B45AC0">
        <w:rPr>
          <w:sz w:val="24"/>
          <w:szCs w:val="24"/>
        </w:rPr>
        <w:t>10%</w:t>
      </w:r>
      <w:r w:rsidRPr="00B45AC0">
        <w:rPr>
          <w:sz w:val="24"/>
          <w:szCs w:val="24"/>
        </w:rPr>
        <w:t xml:space="preserve"> wynagrodzenia b</w:t>
      </w:r>
      <w:r w:rsidR="00FD1430" w:rsidRPr="00B45AC0">
        <w:rPr>
          <w:sz w:val="24"/>
          <w:szCs w:val="24"/>
        </w:rPr>
        <w:t>rutto o którym mowa w § 3 ust. 2</w:t>
      </w:r>
      <w:r w:rsidRPr="00B45AC0">
        <w:rPr>
          <w:sz w:val="24"/>
          <w:szCs w:val="24"/>
        </w:rPr>
        <w:t>.</w:t>
      </w:r>
    </w:p>
    <w:p w:rsidR="008850D6" w:rsidRPr="00B45AC0" w:rsidRDefault="008850D6" w:rsidP="00953775">
      <w:pPr>
        <w:widowControl w:val="0"/>
        <w:numPr>
          <w:ilvl w:val="0"/>
          <w:numId w:val="1"/>
        </w:numPr>
        <w:tabs>
          <w:tab w:val="left" w:pos="426"/>
          <w:tab w:val="left" w:pos="709"/>
          <w:tab w:val="left" w:pos="851"/>
        </w:tabs>
        <w:suppressAutoHyphens/>
        <w:jc w:val="both"/>
        <w:rPr>
          <w:sz w:val="24"/>
          <w:szCs w:val="24"/>
        </w:rPr>
      </w:pPr>
      <w:r w:rsidRPr="00B45AC0">
        <w:rPr>
          <w:sz w:val="24"/>
          <w:szCs w:val="24"/>
        </w:rPr>
        <w:t>Zamawiającemu przysługuje prawo żądania odszkodowania przewyższającego wysokość zastrzeżonych kar umownych na zasadach ogólnych.</w:t>
      </w:r>
    </w:p>
    <w:p w:rsidR="008850D6" w:rsidRPr="00B45AC0" w:rsidRDefault="008850D6" w:rsidP="00953775">
      <w:pPr>
        <w:pStyle w:val="Tekstpodstawowywcity21"/>
        <w:widowControl w:val="0"/>
        <w:numPr>
          <w:ilvl w:val="0"/>
          <w:numId w:val="1"/>
        </w:numPr>
        <w:tabs>
          <w:tab w:val="clear" w:pos="567"/>
          <w:tab w:val="left" w:pos="426"/>
          <w:tab w:val="left" w:pos="709"/>
        </w:tabs>
        <w:spacing w:after="0" w:line="240" w:lineRule="auto"/>
        <w:rPr>
          <w:szCs w:val="24"/>
        </w:rPr>
      </w:pPr>
      <w:r w:rsidRPr="00B45AC0">
        <w:rPr>
          <w:szCs w:val="24"/>
        </w:rPr>
        <w:t>Zamawiającemu przysługuje odszkodowanie do wysokości poniesionej</w:t>
      </w:r>
      <w:r w:rsidRPr="00B45AC0">
        <w:rPr>
          <w:szCs w:val="24"/>
        </w:rPr>
        <w:br/>
        <w:t xml:space="preserve"> szkody oraz utraconej korzyści także w przypadkach naruszenia przez Wykonawcę umowy, za które umowa nie przewiduje kar umownych.</w:t>
      </w:r>
    </w:p>
    <w:p w:rsidR="008850D6" w:rsidRPr="00B45AC0" w:rsidRDefault="008850D6" w:rsidP="00953775">
      <w:pPr>
        <w:widowControl w:val="0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suppressAutoHyphens/>
        <w:jc w:val="both"/>
        <w:rPr>
          <w:sz w:val="24"/>
          <w:szCs w:val="24"/>
        </w:rPr>
      </w:pPr>
      <w:r w:rsidRPr="00B45AC0">
        <w:rPr>
          <w:sz w:val="24"/>
          <w:szCs w:val="24"/>
        </w:rPr>
        <w:t>Brak szkody nie wyłącza odpowiedzialności z tytułu kar umownych.</w:t>
      </w:r>
    </w:p>
    <w:p w:rsidR="008850D6" w:rsidRPr="00B45AC0" w:rsidRDefault="008850D6" w:rsidP="00953775">
      <w:pPr>
        <w:widowControl w:val="0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suppressAutoHyphens/>
        <w:jc w:val="both"/>
        <w:rPr>
          <w:b/>
          <w:sz w:val="24"/>
          <w:szCs w:val="24"/>
        </w:rPr>
      </w:pPr>
      <w:r w:rsidRPr="00B45AC0">
        <w:rPr>
          <w:sz w:val="24"/>
          <w:szCs w:val="24"/>
        </w:rPr>
        <w:t>O</w:t>
      </w:r>
      <w:r w:rsidRPr="00B45AC0">
        <w:rPr>
          <w:bCs/>
          <w:sz w:val="24"/>
          <w:szCs w:val="24"/>
        </w:rPr>
        <w:t xml:space="preserve">dpowiedzialność Wykonawcy z tytułu nienależytego wykonania lub niewykonania umowy wyłącza jedynie siła wyższa, tj. </w:t>
      </w:r>
      <w:r w:rsidRPr="00B45AC0">
        <w:rPr>
          <w:sz w:val="24"/>
          <w:szCs w:val="24"/>
        </w:rPr>
        <w:t>zjawisko zewnętrzne o charakterze nadzwyczajnym, niezależne od człowieka, którego nie można przewidzieć i któremu</w:t>
      </w:r>
      <w:r w:rsidR="00B45AC0" w:rsidRPr="00B45AC0">
        <w:rPr>
          <w:sz w:val="24"/>
          <w:szCs w:val="24"/>
        </w:rPr>
        <w:t xml:space="preserve">                                  </w:t>
      </w:r>
      <w:r w:rsidRPr="00B45AC0">
        <w:rPr>
          <w:sz w:val="24"/>
          <w:szCs w:val="24"/>
        </w:rPr>
        <w:t xml:space="preserve"> w żaden sposób nie można zapobiec.</w:t>
      </w:r>
    </w:p>
    <w:p w:rsidR="008850D6" w:rsidRPr="00B45AC0" w:rsidRDefault="008850D6" w:rsidP="00953775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B45AC0">
        <w:rPr>
          <w:sz w:val="24"/>
          <w:szCs w:val="24"/>
        </w:rPr>
        <w:t xml:space="preserve">Zamawiający ma prawo do potrącenia kar umownych lub innych zobowiązań finansowych Wykonawcy wobec Zamawiającego z faktury przedłożonej do zapłaty przez Wykonawcę, po uprzednim powiadomieniu Wykonawcy o podstawie i wysokości naliczonej kary umownej i wyznaczeniu mu </w:t>
      </w:r>
      <w:r w:rsidRPr="00B45AC0">
        <w:rPr>
          <w:sz w:val="24"/>
          <w:szCs w:val="24"/>
        </w:rPr>
        <w:br/>
        <w:t xml:space="preserve">5 dniowego terminu zapłaty tej kary. Jeśli kwota uzyskana z faktury przedłożonej do zapłaty przez Wykonawcę nie zabezpieczy roszczeń Zamawiającego w całości, Zamawiający będzie uprawniony do dochodzenia pozostałej części </w:t>
      </w:r>
      <w:r w:rsidRPr="00B45AC0">
        <w:rPr>
          <w:sz w:val="24"/>
          <w:szCs w:val="24"/>
        </w:rPr>
        <w:br/>
        <w:t>od Wykonawcy.</w:t>
      </w:r>
    </w:p>
    <w:p w:rsidR="008850D6" w:rsidRPr="00B45AC0" w:rsidRDefault="008850D6" w:rsidP="00953775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B45AC0">
        <w:rPr>
          <w:sz w:val="24"/>
          <w:szCs w:val="24"/>
        </w:rPr>
        <w:t xml:space="preserve">Zapłata kary umownej przez Wykonawcę lub potrącenie przez Zamawiającego kwoty kary </w:t>
      </w:r>
      <w:r w:rsidRPr="00B45AC0">
        <w:rPr>
          <w:sz w:val="24"/>
          <w:szCs w:val="24"/>
        </w:rPr>
        <w:br/>
        <w:t xml:space="preserve">z płatności należnej Wykonawcy, nie zwalnia Wykonawcy z obowiązku ukończenia robot </w:t>
      </w:r>
      <w:r w:rsidRPr="00B45AC0">
        <w:rPr>
          <w:sz w:val="24"/>
          <w:szCs w:val="24"/>
        </w:rPr>
        <w:br/>
        <w:t>lub jakichkolwiek innych zobowiązań wynikających z niniejszej umowy.</w:t>
      </w:r>
    </w:p>
    <w:p w:rsidR="008850D6" w:rsidRPr="00B45AC0" w:rsidRDefault="008850D6" w:rsidP="00953775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B45AC0">
        <w:rPr>
          <w:sz w:val="24"/>
          <w:szCs w:val="24"/>
        </w:rPr>
        <w:t>Powia</w:t>
      </w:r>
      <w:r w:rsidR="00300813" w:rsidRPr="00B45AC0">
        <w:rPr>
          <w:sz w:val="24"/>
          <w:szCs w:val="24"/>
        </w:rPr>
        <w:t>domienie o którym mowa w ust. 16</w:t>
      </w:r>
      <w:r w:rsidRPr="00B45AC0">
        <w:rPr>
          <w:sz w:val="24"/>
          <w:szCs w:val="24"/>
        </w:rPr>
        <w:t xml:space="preserve"> Zamawiający może przekazać wedle własnego uznania:</w:t>
      </w:r>
    </w:p>
    <w:p w:rsidR="008850D6" w:rsidRPr="00B45AC0" w:rsidRDefault="008850D6" w:rsidP="008850D6">
      <w:pPr>
        <w:pStyle w:val="Akapitzlist"/>
        <w:tabs>
          <w:tab w:val="num" w:pos="426"/>
        </w:tabs>
        <w:autoSpaceDE w:val="0"/>
        <w:autoSpaceDN w:val="0"/>
        <w:adjustRightInd w:val="0"/>
        <w:ind w:left="497"/>
        <w:jc w:val="both"/>
        <w:rPr>
          <w:sz w:val="24"/>
          <w:szCs w:val="24"/>
        </w:rPr>
      </w:pPr>
      <w:r w:rsidRPr="00B45AC0">
        <w:rPr>
          <w:sz w:val="24"/>
          <w:szCs w:val="24"/>
        </w:rPr>
        <w:t>a) w formie pisemnej listem poleconym za potwierdzeniem odbioru na adres Wykonawcy,</w:t>
      </w:r>
    </w:p>
    <w:p w:rsidR="008850D6" w:rsidRPr="00B45AC0" w:rsidRDefault="008850D6" w:rsidP="008850D6">
      <w:pPr>
        <w:pStyle w:val="Akapitzlist"/>
        <w:tabs>
          <w:tab w:val="num" w:pos="426"/>
        </w:tabs>
        <w:autoSpaceDE w:val="0"/>
        <w:autoSpaceDN w:val="0"/>
        <w:adjustRightInd w:val="0"/>
        <w:ind w:left="497"/>
        <w:jc w:val="both"/>
        <w:rPr>
          <w:sz w:val="24"/>
          <w:szCs w:val="24"/>
        </w:rPr>
      </w:pPr>
      <w:r w:rsidRPr="00B45AC0">
        <w:rPr>
          <w:sz w:val="24"/>
          <w:szCs w:val="24"/>
        </w:rPr>
        <w:lastRenderedPageBreak/>
        <w:t>b) w formie elektronicznej, o której mowa w art. 78</w:t>
      </w:r>
      <w:r w:rsidRPr="00B45AC0">
        <w:rPr>
          <w:sz w:val="24"/>
          <w:szCs w:val="24"/>
          <w:vertAlign w:val="superscript"/>
        </w:rPr>
        <w:t>1</w:t>
      </w:r>
      <w:r w:rsidRPr="00B45AC0">
        <w:rPr>
          <w:sz w:val="24"/>
          <w:szCs w:val="24"/>
        </w:rPr>
        <w:t xml:space="preserve"> § 1 Kodeksu cywilnego na adres poczty elektronicznej: ……………………………….</w:t>
      </w:r>
    </w:p>
    <w:p w:rsidR="008850D6" w:rsidRPr="00B45AC0" w:rsidRDefault="008850D6" w:rsidP="00953775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B45AC0">
        <w:rPr>
          <w:sz w:val="24"/>
          <w:szCs w:val="24"/>
        </w:rPr>
        <w:t>Terminem otrzymania powia</w:t>
      </w:r>
      <w:r w:rsidR="00300813" w:rsidRPr="00B45AC0">
        <w:rPr>
          <w:sz w:val="24"/>
          <w:szCs w:val="24"/>
        </w:rPr>
        <w:t>domienia, o którym mowa w ust.18</w:t>
      </w:r>
      <w:r w:rsidRPr="00B45AC0">
        <w:rPr>
          <w:sz w:val="24"/>
          <w:szCs w:val="24"/>
        </w:rPr>
        <w:t xml:space="preserve"> jest:</w:t>
      </w:r>
    </w:p>
    <w:p w:rsidR="008850D6" w:rsidRPr="00B45AC0" w:rsidRDefault="008850D6" w:rsidP="008850D6">
      <w:pPr>
        <w:pStyle w:val="Akapitzlist"/>
        <w:autoSpaceDE w:val="0"/>
        <w:autoSpaceDN w:val="0"/>
        <w:adjustRightInd w:val="0"/>
        <w:ind w:left="497"/>
        <w:jc w:val="both"/>
        <w:rPr>
          <w:sz w:val="24"/>
          <w:szCs w:val="24"/>
        </w:rPr>
      </w:pPr>
      <w:r w:rsidRPr="00B45AC0">
        <w:rPr>
          <w:sz w:val="24"/>
          <w:szCs w:val="24"/>
        </w:rPr>
        <w:t>a) w przypadku powiadomienia złożonego w formie pisemnej – dzień jego odbioru wskazany na potwierdzeniu odbioru,</w:t>
      </w:r>
    </w:p>
    <w:p w:rsidR="008850D6" w:rsidRPr="00B45AC0" w:rsidRDefault="008850D6" w:rsidP="008850D6">
      <w:pPr>
        <w:pStyle w:val="Akapitzlist"/>
        <w:autoSpaceDE w:val="0"/>
        <w:autoSpaceDN w:val="0"/>
        <w:adjustRightInd w:val="0"/>
        <w:ind w:left="497"/>
        <w:jc w:val="both"/>
        <w:rPr>
          <w:sz w:val="24"/>
          <w:szCs w:val="24"/>
        </w:rPr>
      </w:pPr>
      <w:r w:rsidRPr="00B45AC0">
        <w:rPr>
          <w:sz w:val="24"/>
          <w:szCs w:val="24"/>
        </w:rPr>
        <w:t>b) w przypadku powiadomienia złożonego w formie elektronicznej - dzień wysłania wiadomości zawierającej to powiadom</w:t>
      </w:r>
      <w:r w:rsidR="00300813" w:rsidRPr="00B45AC0">
        <w:rPr>
          <w:sz w:val="24"/>
          <w:szCs w:val="24"/>
        </w:rPr>
        <w:t>ienie na adres wskazany w ust.18</w:t>
      </w:r>
      <w:r w:rsidRPr="00B45AC0">
        <w:rPr>
          <w:sz w:val="24"/>
          <w:szCs w:val="24"/>
        </w:rPr>
        <w:t xml:space="preserve"> lit. b)</w:t>
      </w:r>
    </w:p>
    <w:p w:rsidR="00A44BA7" w:rsidRPr="001D19F3" w:rsidRDefault="0091427C" w:rsidP="00953775">
      <w:pPr>
        <w:pStyle w:val="NumberList"/>
        <w:numPr>
          <w:ilvl w:val="0"/>
          <w:numId w:val="1"/>
        </w:numPr>
        <w:rPr>
          <w:color w:val="auto"/>
          <w:szCs w:val="24"/>
        </w:rPr>
      </w:pPr>
      <w:r w:rsidRPr="00706687">
        <w:rPr>
          <w:color w:val="auto"/>
          <w:szCs w:val="24"/>
        </w:rPr>
        <w:t xml:space="preserve">Wykonawca zobowiązuje się do zapłaty pozostałych kar, które </w:t>
      </w:r>
      <w:r w:rsidR="0065748E" w:rsidRPr="00706687">
        <w:rPr>
          <w:color w:val="auto"/>
          <w:szCs w:val="24"/>
        </w:rPr>
        <w:t>mogą zostać nałożone</w:t>
      </w:r>
      <w:r w:rsidR="00B45AC0">
        <w:rPr>
          <w:color w:val="auto"/>
          <w:szCs w:val="24"/>
        </w:rPr>
        <w:t xml:space="preserve">                       </w:t>
      </w:r>
      <w:r w:rsidR="00CC3874" w:rsidRPr="00706687">
        <w:rPr>
          <w:color w:val="auto"/>
          <w:szCs w:val="24"/>
        </w:rPr>
        <w:t xml:space="preserve">    </w:t>
      </w:r>
      <w:r w:rsidR="0065748E" w:rsidRPr="00706687">
        <w:rPr>
          <w:color w:val="auto"/>
          <w:szCs w:val="24"/>
        </w:rPr>
        <w:t>i naliczone</w:t>
      </w:r>
      <w:r w:rsidR="00CC3874" w:rsidRPr="00706687">
        <w:rPr>
          <w:color w:val="auto"/>
          <w:szCs w:val="24"/>
        </w:rPr>
        <w:t xml:space="preserve"> na podstawie postanowień niniejszej umowy w związku z jej realizacją   w dacie </w:t>
      </w:r>
      <w:r w:rsidR="00440A1E" w:rsidRPr="00706687">
        <w:rPr>
          <w:color w:val="auto"/>
          <w:szCs w:val="24"/>
        </w:rPr>
        <w:t>po wystawieniu</w:t>
      </w:r>
      <w:r w:rsidR="0065748E" w:rsidRPr="00706687">
        <w:rPr>
          <w:color w:val="auto"/>
          <w:szCs w:val="24"/>
        </w:rPr>
        <w:t xml:space="preserve"> i dokonaniu zapłaty</w:t>
      </w:r>
      <w:r w:rsidR="00306308">
        <w:rPr>
          <w:color w:val="auto"/>
          <w:szCs w:val="24"/>
        </w:rPr>
        <w:t xml:space="preserve"> </w:t>
      </w:r>
      <w:r w:rsidR="00306308" w:rsidRPr="001D19F3">
        <w:rPr>
          <w:color w:val="auto"/>
          <w:szCs w:val="24"/>
        </w:rPr>
        <w:t xml:space="preserve">faktury za realizację przedmiotu umowy </w:t>
      </w:r>
      <w:r w:rsidR="00440A1E" w:rsidRPr="001D19F3">
        <w:rPr>
          <w:color w:val="auto"/>
          <w:szCs w:val="24"/>
        </w:rPr>
        <w:t xml:space="preserve">w terminie </w:t>
      </w:r>
      <w:r w:rsidR="008850D6" w:rsidRPr="001D19F3">
        <w:rPr>
          <w:color w:val="auto"/>
          <w:szCs w:val="24"/>
        </w:rPr>
        <w:t>7</w:t>
      </w:r>
      <w:r w:rsidR="00440A1E" w:rsidRPr="001D19F3">
        <w:rPr>
          <w:color w:val="auto"/>
          <w:szCs w:val="24"/>
        </w:rPr>
        <w:t xml:space="preserve"> dni kalendarzowych od daty otrzymania wystawionej przez </w:t>
      </w:r>
      <w:r w:rsidR="00FF3278" w:rsidRPr="001D19F3">
        <w:rPr>
          <w:color w:val="auto"/>
          <w:szCs w:val="24"/>
        </w:rPr>
        <w:t xml:space="preserve">Zamawiającego </w:t>
      </w:r>
      <w:r w:rsidR="00440A1E" w:rsidRPr="001D19F3">
        <w:rPr>
          <w:color w:val="auto"/>
          <w:szCs w:val="24"/>
        </w:rPr>
        <w:t>noty księgowej.</w:t>
      </w:r>
    </w:p>
    <w:p w:rsidR="00517F8A" w:rsidRPr="00706687" w:rsidRDefault="00517F8A" w:rsidP="00953775">
      <w:pPr>
        <w:pStyle w:val="Akapitzlist"/>
        <w:numPr>
          <w:ilvl w:val="0"/>
          <w:numId w:val="1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4"/>
          <w:szCs w:val="24"/>
        </w:rPr>
      </w:pPr>
      <w:r w:rsidRPr="001D19F3">
        <w:rPr>
          <w:sz w:val="24"/>
          <w:szCs w:val="24"/>
        </w:rPr>
        <w:t xml:space="preserve">Strony zastrzegają możliwość kumulatywnego naliczania </w:t>
      </w:r>
      <w:r w:rsidRPr="00706687">
        <w:rPr>
          <w:sz w:val="24"/>
          <w:szCs w:val="24"/>
        </w:rPr>
        <w:t>kar umownych z różnych tytułów.</w:t>
      </w:r>
    </w:p>
    <w:p w:rsidR="00BB4E96" w:rsidRPr="00010C50" w:rsidRDefault="00E55850" w:rsidP="00953775">
      <w:pPr>
        <w:pStyle w:val="NumberList"/>
        <w:numPr>
          <w:ilvl w:val="0"/>
          <w:numId w:val="1"/>
        </w:numPr>
        <w:rPr>
          <w:color w:val="auto"/>
          <w:szCs w:val="24"/>
        </w:rPr>
      </w:pPr>
      <w:r w:rsidRPr="00010C50">
        <w:rPr>
          <w:color w:val="auto"/>
        </w:rPr>
        <w:t xml:space="preserve">Z tytułu realizacji zamówienia Wykonawca, oświadcza iż wyśle/ nie wyśle* </w:t>
      </w:r>
      <w:r w:rsidRPr="00010C50">
        <w:rPr>
          <w:i/>
          <w:color w:val="auto"/>
        </w:rPr>
        <w:t>(*niewłaściwe skreślić)</w:t>
      </w:r>
      <w:r w:rsidRPr="00010C50">
        <w:rPr>
          <w:color w:val="auto"/>
        </w:rPr>
        <w:t>ustrukturyzowaną fakturę elektroniczną w sposób, o którym mowa w art. 4 ust. 1  ustawy z dnia 9 listopada 2018 r. o  elektronicznym fakturowaniu w zamówieniach publicznych, koncesjach na roboty budowlane lub usługi oraz partnerstwie publiczno-prywatnym (Dz.U</w:t>
      </w:r>
      <w:r w:rsidR="000F2A89" w:rsidRPr="00010C50">
        <w:rPr>
          <w:color w:val="auto"/>
        </w:rPr>
        <w:t>.</w:t>
      </w:r>
      <w:r w:rsidRPr="00010C50">
        <w:rPr>
          <w:color w:val="auto"/>
        </w:rPr>
        <w:t xml:space="preserve"> z 2018 r. poz. 2191) z uwzględnieniem właściwego numeru GLN 5907653871290 Zamawiającego.</w:t>
      </w:r>
    </w:p>
    <w:p w:rsidR="008850D6" w:rsidRPr="00010C50" w:rsidRDefault="008850D6" w:rsidP="00953775">
      <w:pPr>
        <w:pStyle w:val="Tekstpodstawowy"/>
        <w:widowControl w:val="0"/>
        <w:numPr>
          <w:ilvl w:val="0"/>
          <w:numId w:val="1"/>
        </w:numPr>
        <w:snapToGrid w:val="0"/>
        <w:spacing w:before="0" w:beforeAutospacing="0" w:after="0" w:afterAutospacing="0"/>
        <w:jc w:val="both"/>
        <w:rPr>
          <w:rStyle w:val="size"/>
          <w:u w:val="single"/>
        </w:rPr>
      </w:pPr>
      <w:bookmarkStart w:id="0" w:name="_Hlk21423681"/>
      <w:r w:rsidRPr="00010C50">
        <w:rPr>
          <w:rStyle w:val="size"/>
          <w:u w:val="single"/>
        </w:rPr>
        <w:t>Zapłata za fakturę nastąpi z uwzględnieniem przepisów art. 108a ust. 1a ustawy z dnia 11 marca 2004 r. o podatku od towarów i usług (</w:t>
      </w:r>
      <w:proofErr w:type="spellStart"/>
      <w:r w:rsidRPr="00010C50">
        <w:rPr>
          <w:rStyle w:val="size"/>
          <w:u w:val="single"/>
        </w:rPr>
        <w:t>t.j</w:t>
      </w:r>
      <w:proofErr w:type="spellEnd"/>
      <w:r w:rsidRPr="00010C50">
        <w:rPr>
          <w:rStyle w:val="size"/>
          <w:u w:val="single"/>
        </w:rPr>
        <w:t xml:space="preserve">. Dz.U. z 2020 r. poz. 106). Wykonawca jest zobowiązany podać na fakturze adnotację </w:t>
      </w:r>
      <w:r w:rsidRPr="00010C50">
        <w:rPr>
          <w:rStyle w:val="size"/>
          <w:i/>
          <w:iCs/>
          <w:u w:val="single"/>
        </w:rPr>
        <w:t>„mechanizm podzielonej płatności”.</w:t>
      </w:r>
      <w:bookmarkEnd w:id="0"/>
    </w:p>
    <w:p w:rsidR="00BB4E96" w:rsidRPr="00010C50" w:rsidRDefault="00BB4E96" w:rsidP="00D76C6E">
      <w:pPr>
        <w:spacing w:before="120" w:after="120"/>
        <w:jc w:val="both"/>
        <w:rPr>
          <w:b/>
          <w:sz w:val="24"/>
          <w:szCs w:val="24"/>
        </w:rPr>
      </w:pPr>
    </w:p>
    <w:p w:rsidR="00010C50" w:rsidRDefault="00010C50" w:rsidP="00D76C6E">
      <w:pPr>
        <w:spacing w:before="120" w:after="120"/>
        <w:jc w:val="center"/>
        <w:rPr>
          <w:b/>
          <w:sz w:val="24"/>
          <w:szCs w:val="24"/>
        </w:rPr>
      </w:pPr>
    </w:p>
    <w:p w:rsidR="00010C50" w:rsidRDefault="00010C50" w:rsidP="00D76C6E">
      <w:pPr>
        <w:spacing w:before="120" w:after="120"/>
        <w:jc w:val="center"/>
        <w:rPr>
          <w:b/>
          <w:sz w:val="24"/>
          <w:szCs w:val="24"/>
        </w:rPr>
      </w:pPr>
    </w:p>
    <w:p w:rsidR="00B469FC" w:rsidRPr="00706687" w:rsidRDefault="00B469FC" w:rsidP="00D76C6E">
      <w:pPr>
        <w:spacing w:before="120" w:after="120"/>
        <w:jc w:val="center"/>
        <w:rPr>
          <w:b/>
          <w:sz w:val="24"/>
          <w:szCs w:val="24"/>
        </w:rPr>
      </w:pPr>
      <w:r w:rsidRPr="00706687">
        <w:rPr>
          <w:b/>
          <w:sz w:val="24"/>
          <w:szCs w:val="24"/>
        </w:rPr>
        <w:t>ODBIÓR PRZEDMIOTU UMOWY</w:t>
      </w:r>
    </w:p>
    <w:p w:rsidR="0044172E" w:rsidRPr="00706687" w:rsidRDefault="0044172E" w:rsidP="00C57C3F">
      <w:pPr>
        <w:spacing w:before="120" w:after="120"/>
        <w:jc w:val="both"/>
        <w:rPr>
          <w:b/>
          <w:sz w:val="24"/>
          <w:szCs w:val="24"/>
        </w:rPr>
      </w:pPr>
    </w:p>
    <w:p w:rsidR="00B469FC" w:rsidRPr="00706687" w:rsidRDefault="00B469FC" w:rsidP="00D76C6E">
      <w:pPr>
        <w:spacing w:before="120" w:after="120"/>
        <w:jc w:val="center"/>
        <w:rPr>
          <w:b/>
          <w:sz w:val="24"/>
          <w:szCs w:val="24"/>
        </w:rPr>
      </w:pPr>
      <w:r w:rsidRPr="00706687">
        <w:rPr>
          <w:b/>
          <w:sz w:val="24"/>
          <w:szCs w:val="24"/>
        </w:rPr>
        <w:t>§ 4</w:t>
      </w:r>
    </w:p>
    <w:p w:rsidR="00B469FC" w:rsidRPr="00706687" w:rsidRDefault="00B469FC" w:rsidP="00D76C6E">
      <w:pPr>
        <w:spacing w:before="120" w:after="120"/>
        <w:jc w:val="center"/>
        <w:rPr>
          <w:b/>
          <w:i/>
          <w:sz w:val="24"/>
          <w:szCs w:val="24"/>
          <w:u w:val="single"/>
        </w:rPr>
      </w:pPr>
      <w:r w:rsidRPr="00706687">
        <w:rPr>
          <w:b/>
          <w:i/>
          <w:sz w:val="24"/>
          <w:szCs w:val="24"/>
          <w:u w:val="single"/>
        </w:rPr>
        <w:t>Zawiadomienie</w:t>
      </w:r>
    </w:p>
    <w:p w:rsidR="00300813" w:rsidRPr="007B20D2" w:rsidRDefault="00300813" w:rsidP="00953775">
      <w:pPr>
        <w:pStyle w:val="Akapitzlist"/>
        <w:numPr>
          <w:ilvl w:val="0"/>
          <w:numId w:val="2"/>
        </w:numPr>
        <w:tabs>
          <w:tab w:val="left" w:pos="360"/>
        </w:tabs>
        <w:spacing w:before="120" w:after="120"/>
        <w:jc w:val="both"/>
        <w:rPr>
          <w:b/>
          <w:sz w:val="24"/>
          <w:szCs w:val="24"/>
        </w:rPr>
      </w:pPr>
      <w:r w:rsidRPr="007B20D2">
        <w:rPr>
          <w:sz w:val="24"/>
          <w:szCs w:val="24"/>
        </w:rPr>
        <w:t xml:space="preserve">   </w:t>
      </w:r>
      <w:r w:rsidR="00D201BB">
        <w:rPr>
          <w:sz w:val="24"/>
          <w:szCs w:val="24"/>
        </w:rPr>
        <w:t xml:space="preserve">Po </w:t>
      </w:r>
      <w:r w:rsidR="000004C5" w:rsidRPr="007B20D2">
        <w:rPr>
          <w:sz w:val="24"/>
          <w:szCs w:val="24"/>
        </w:rPr>
        <w:t>zakończeniu montażu urządzeń</w:t>
      </w:r>
      <w:r w:rsidRPr="007B20D2">
        <w:rPr>
          <w:sz w:val="24"/>
          <w:szCs w:val="24"/>
        </w:rPr>
        <w:t xml:space="preserve"> w</w:t>
      </w:r>
      <w:r w:rsidR="00D33B86" w:rsidRPr="007B20D2">
        <w:rPr>
          <w:sz w:val="24"/>
          <w:szCs w:val="24"/>
        </w:rPr>
        <w:t xml:space="preserve"> pojazdach </w:t>
      </w:r>
      <w:r w:rsidRPr="007B20D2">
        <w:rPr>
          <w:sz w:val="24"/>
          <w:szCs w:val="24"/>
        </w:rPr>
        <w:t xml:space="preserve">udostępnionych </w:t>
      </w:r>
      <w:r w:rsidR="00D33B86" w:rsidRPr="007B20D2">
        <w:rPr>
          <w:sz w:val="24"/>
          <w:szCs w:val="24"/>
        </w:rPr>
        <w:t xml:space="preserve"> W</w:t>
      </w:r>
      <w:r w:rsidRPr="007B20D2">
        <w:rPr>
          <w:sz w:val="24"/>
          <w:szCs w:val="24"/>
        </w:rPr>
        <w:t>ykonawcy zgodnie z umową, Wykonawca zgłasza Zamawiającemu lub upoważnionemu jego przedstawicielowi</w:t>
      </w:r>
      <w:r w:rsidR="00D33B86" w:rsidRPr="007B20D2">
        <w:rPr>
          <w:sz w:val="24"/>
          <w:szCs w:val="24"/>
        </w:rPr>
        <w:t>,</w:t>
      </w:r>
      <w:r w:rsidRPr="007B20D2">
        <w:rPr>
          <w:sz w:val="24"/>
          <w:szCs w:val="24"/>
        </w:rPr>
        <w:t xml:space="preserve"> w trybie roboczym gotowość </w:t>
      </w:r>
      <w:r w:rsidR="00D33B86" w:rsidRPr="007B20D2">
        <w:rPr>
          <w:sz w:val="24"/>
          <w:szCs w:val="24"/>
        </w:rPr>
        <w:t>do</w:t>
      </w:r>
      <w:r w:rsidRPr="007B20D2">
        <w:rPr>
          <w:sz w:val="24"/>
          <w:szCs w:val="24"/>
        </w:rPr>
        <w:t xml:space="preserve"> odbioru</w:t>
      </w:r>
      <w:r w:rsidR="00D33B86" w:rsidRPr="007B20D2">
        <w:rPr>
          <w:sz w:val="24"/>
          <w:szCs w:val="24"/>
        </w:rPr>
        <w:t xml:space="preserve"> urządzeń stanowiących przedmiot umowy.</w:t>
      </w:r>
      <w:r w:rsidRPr="007B20D2">
        <w:rPr>
          <w:sz w:val="24"/>
          <w:szCs w:val="24"/>
        </w:rPr>
        <w:t xml:space="preserve"> Odbiory będą dokonywane</w:t>
      </w:r>
      <w:r w:rsidR="00D33B86" w:rsidRPr="007B20D2">
        <w:rPr>
          <w:sz w:val="24"/>
          <w:szCs w:val="24"/>
        </w:rPr>
        <w:t>,</w:t>
      </w:r>
      <w:r w:rsidRPr="007B20D2">
        <w:rPr>
          <w:sz w:val="24"/>
          <w:szCs w:val="24"/>
        </w:rPr>
        <w:t xml:space="preserve"> po montażu k</w:t>
      </w:r>
      <w:r w:rsidR="00D33B86" w:rsidRPr="007B20D2">
        <w:rPr>
          <w:sz w:val="24"/>
          <w:szCs w:val="24"/>
        </w:rPr>
        <w:t xml:space="preserve">ompletnego </w:t>
      </w:r>
      <w:r w:rsidRPr="007B20D2">
        <w:rPr>
          <w:sz w:val="24"/>
          <w:szCs w:val="24"/>
        </w:rPr>
        <w:t xml:space="preserve"> urządzenia</w:t>
      </w:r>
      <w:r w:rsidR="00E714EF">
        <w:rPr>
          <w:sz w:val="24"/>
          <w:szCs w:val="24"/>
        </w:rPr>
        <w:br/>
      </w:r>
      <w:r w:rsidR="00D33B86" w:rsidRPr="007B20D2">
        <w:rPr>
          <w:sz w:val="24"/>
          <w:szCs w:val="24"/>
        </w:rPr>
        <w:t>( składającego się z modułów)</w:t>
      </w:r>
      <w:r w:rsidRPr="007B20D2">
        <w:rPr>
          <w:sz w:val="24"/>
          <w:szCs w:val="24"/>
        </w:rPr>
        <w:t xml:space="preserve"> w zgłoszonych pojazdach.</w:t>
      </w:r>
    </w:p>
    <w:p w:rsidR="00554150" w:rsidRPr="00706687" w:rsidRDefault="00554150" w:rsidP="00953775">
      <w:pPr>
        <w:pStyle w:val="Akapitzlist"/>
        <w:numPr>
          <w:ilvl w:val="0"/>
          <w:numId w:val="2"/>
        </w:numPr>
        <w:tabs>
          <w:tab w:val="left" w:pos="360"/>
        </w:tabs>
        <w:spacing w:before="120" w:after="120"/>
        <w:jc w:val="both"/>
        <w:rPr>
          <w:b/>
          <w:sz w:val="24"/>
          <w:szCs w:val="24"/>
        </w:rPr>
      </w:pPr>
      <w:r w:rsidRPr="00706687">
        <w:rPr>
          <w:sz w:val="24"/>
          <w:szCs w:val="24"/>
        </w:rPr>
        <w:t>Wykonawca jest obowiązany wskazać swoich upoważnionych przedstawicieli do czynności odbiorowych i podpisywania protokołów.</w:t>
      </w:r>
    </w:p>
    <w:p w:rsidR="00D823F9" w:rsidRPr="00706687" w:rsidRDefault="00D823F9" w:rsidP="00D823F9">
      <w:pPr>
        <w:suppressAutoHyphens/>
        <w:spacing w:before="120" w:after="120"/>
        <w:ind w:left="502"/>
        <w:jc w:val="both"/>
        <w:rPr>
          <w:sz w:val="24"/>
          <w:szCs w:val="24"/>
        </w:rPr>
      </w:pPr>
    </w:p>
    <w:p w:rsidR="00B469FC" w:rsidRPr="00706687" w:rsidRDefault="00B469FC" w:rsidP="00D76C6E">
      <w:pPr>
        <w:suppressAutoHyphens/>
        <w:spacing w:before="120" w:after="120"/>
        <w:ind w:left="360"/>
        <w:jc w:val="center"/>
        <w:rPr>
          <w:b/>
          <w:i/>
          <w:sz w:val="24"/>
          <w:szCs w:val="24"/>
          <w:u w:val="single"/>
        </w:rPr>
      </w:pPr>
      <w:r w:rsidRPr="00706687">
        <w:rPr>
          <w:b/>
          <w:i/>
          <w:sz w:val="24"/>
          <w:szCs w:val="24"/>
          <w:u w:val="single"/>
        </w:rPr>
        <w:t>Miejsce i termin odbioru</w:t>
      </w:r>
    </w:p>
    <w:p w:rsidR="000C6138" w:rsidRPr="00D33B86" w:rsidRDefault="00B469FC" w:rsidP="00953775">
      <w:pPr>
        <w:numPr>
          <w:ilvl w:val="0"/>
          <w:numId w:val="2"/>
        </w:numPr>
        <w:suppressAutoHyphens/>
        <w:spacing w:before="120" w:after="120"/>
        <w:jc w:val="both"/>
        <w:rPr>
          <w:strike/>
          <w:sz w:val="24"/>
          <w:szCs w:val="24"/>
        </w:rPr>
      </w:pPr>
      <w:r w:rsidRPr="00D33B86">
        <w:rPr>
          <w:sz w:val="24"/>
          <w:szCs w:val="24"/>
        </w:rPr>
        <w:lastRenderedPageBreak/>
        <w:t xml:space="preserve">Odbiór </w:t>
      </w:r>
      <w:r w:rsidR="000004C5" w:rsidRPr="00D33B86">
        <w:rPr>
          <w:sz w:val="24"/>
          <w:szCs w:val="24"/>
        </w:rPr>
        <w:t xml:space="preserve">urządzeń </w:t>
      </w:r>
      <w:r w:rsidRPr="00D33B86">
        <w:rPr>
          <w:sz w:val="24"/>
          <w:szCs w:val="24"/>
        </w:rPr>
        <w:t xml:space="preserve">przeprowadzony zostanie w miejscu </w:t>
      </w:r>
      <w:r w:rsidR="004A6801" w:rsidRPr="00D33B86">
        <w:rPr>
          <w:sz w:val="24"/>
          <w:szCs w:val="24"/>
        </w:rPr>
        <w:t xml:space="preserve">wskazanym </w:t>
      </w:r>
      <w:r w:rsidRPr="00D33B86">
        <w:rPr>
          <w:sz w:val="24"/>
          <w:szCs w:val="24"/>
        </w:rPr>
        <w:t>przez Zamawiającego na</w:t>
      </w:r>
      <w:r w:rsidR="007E288E" w:rsidRPr="00D33B86">
        <w:rPr>
          <w:sz w:val="24"/>
          <w:szCs w:val="24"/>
        </w:rPr>
        <w:t xml:space="preserve"> terenie</w:t>
      </w:r>
      <w:r w:rsidR="00300813" w:rsidRPr="00D33B86">
        <w:rPr>
          <w:sz w:val="24"/>
          <w:szCs w:val="24"/>
        </w:rPr>
        <w:t xml:space="preserve"> Zajezdni Autobusowej MPK Lublin Sp. z o.o. przy ul. A. </w:t>
      </w:r>
      <w:proofErr w:type="spellStart"/>
      <w:r w:rsidR="00300813" w:rsidRPr="00D33B86">
        <w:rPr>
          <w:sz w:val="24"/>
          <w:szCs w:val="24"/>
        </w:rPr>
        <w:t>Grygowej</w:t>
      </w:r>
      <w:proofErr w:type="spellEnd"/>
      <w:r w:rsidR="00300813" w:rsidRPr="00D33B86">
        <w:rPr>
          <w:sz w:val="24"/>
          <w:szCs w:val="24"/>
        </w:rPr>
        <w:t xml:space="preserve"> 56, </w:t>
      </w:r>
      <w:r w:rsidR="00D33B86" w:rsidRPr="00D33B86">
        <w:rPr>
          <w:sz w:val="24"/>
          <w:szCs w:val="24"/>
        </w:rPr>
        <w:t xml:space="preserve">                                 </w:t>
      </w:r>
      <w:r w:rsidR="00300813" w:rsidRPr="00D33B86">
        <w:rPr>
          <w:sz w:val="24"/>
          <w:szCs w:val="24"/>
        </w:rPr>
        <w:t>w</w:t>
      </w:r>
      <w:r w:rsidR="007E288E" w:rsidRPr="00D33B86">
        <w:rPr>
          <w:sz w:val="24"/>
          <w:szCs w:val="24"/>
        </w:rPr>
        <w:t xml:space="preserve"> Lublin</w:t>
      </w:r>
      <w:r w:rsidR="00300813" w:rsidRPr="00D33B86">
        <w:rPr>
          <w:sz w:val="24"/>
          <w:szCs w:val="24"/>
        </w:rPr>
        <w:t>ie</w:t>
      </w:r>
      <w:r w:rsidR="007E288E" w:rsidRPr="00D33B86">
        <w:rPr>
          <w:sz w:val="24"/>
          <w:szCs w:val="24"/>
        </w:rPr>
        <w:t>.</w:t>
      </w:r>
      <w:r w:rsidR="00611C63" w:rsidRPr="00D33B86">
        <w:rPr>
          <w:sz w:val="24"/>
          <w:szCs w:val="24"/>
        </w:rPr>
        <w:t xml:space="preserve"> </w:t>
      </w:r>
    </w:p>
    <w:p w:rsidR="00B469FC" w:rsidRPr="00D33B86" w:rsidRDefault="00B469FC" w:rsidP="00953775">
      <w:pPr>
        <w:numPr>
          <w:ilvl w:val="0"/>
          <w:numId w:val="2"/>
        </w:numPr>
        <w:suppressAutoHyphens/>
        <w:spacing w:before="120" w:after="120"/>
        <w:jc w:val="both"/>
        <w:rPr>
          <w:strike/>
          <w:sz w:val="24"/>
          <w:szCs w:val="24"/>
        </w:rPr>
      </w:pPr>
      <w:r w:rsidRPr="00D33B86">
        <w:rPr>
          <w:sz w:val="24"/>
          <w:szCs w:val="24"/>
        </w:rPr>
        <w:t xml:space="preserve">W przypadku braku możliwości </w:t>
      </w:r>
      <w:r w:rsidR="000C6138" w:rsidRPr="00D33B86">
        <w:rPr>
          <w:sz w:val="24"/>
          <w:szCs w:val="24"/>
        </w:rPr>
        <w:t xml:space="preserve">przystąpienia do </w:t>
      </w:r>
      <w:r w:rsidR="00554150" w:rsidRPr="00D33B86">
        <w:rPr>
          <w:sz w:val="24"/>
          <w:szCs w:val="24"/>
        </w:rPr>
        <w:t>odbioru</w:t>
      </w:r>
      <w:r w:rsidR="00FD4DDA" w:rsidRPr="00D33B86">
        <w:rPr>
          <w:sz w:val="24"/>
          <w:szCs w:val="24"/>
        </w:rPr>
        <w:t xml:space="preserve"> </w:t>
      </w:r>
      <w:r w:rsidRPr="00D33B86">
        <w:rPr>
          <w:sz w:val="24"/>
          <w:szCs w:val="24"/>
        </w:rPr>
        <w:t xml:space="preserve">z przyczyn leżących po stronie Zamawiającego, Zamawiający drogą elektroniczną </w:t>
      </w:r>
      <w:r w:rsidR="00D33B86" w:rsidRPr="00D33B86">
        <w:rPr>
          <w:sz w:val="24"/>
          <w:szCs w:val="24"/>
        </w:rPr>
        <w:t xml:space="preserve">lub telefonicznie </w:t>
      </w:r>
      <w:r w:rsidRPr="00D33B86">
        <w:rPr>
          <w:sz w:val="24"/>
          <w:szCs w:val="24"/>
        </w:rPr>
        <w:t>zawiadomi o tym Wykonawcę</w:t>
      </w:r>
      <w:r w:rsidR="00D33B86" w:rsidRPr="00D33B86">
        <w:rPr>
          <w:sz w:val="24"/>
          <w:szCs w:val="24"/>
        </w:rPr>
        <w:t>,</w:t>
      </w:r>
      <w:r w:rsidR="001335FB" w:rsidRPr="00D33B86">
        <w:rPr>
          <w:sz w:val="24"/>
          <w:szCs w:val="24"/>
        </w:rPr>
        <w:t xml:space="preserve"> za pośrednictwem poczty e-mail na adres…………………………………………</w:t>
      </w:r>
      <w:proofErr w:type="spellStart"/>
      <w:r w:rsidR="00D33B86" w:rsidRPr="00D33B86">
        <w:rPr>
          <w:sz w:val="24"/>
          <w:szCs w:val="24"/>
        </w:rPr>
        <w:t>tel</w:t>
      </w:r>
      <w:proofErr w:type="spellEnd"/>
      <w:r w:rsidR="00D33B86" w:rsidRPr="00D33B86">
        <w:rPr>
          <w:sz w:val="24"/>
          <w:szCs w:val="24"/>
        </w:rPr>
        <w:t>………………</w:t>
      </w:r>
      <w:r w:rsidRPr="00D33B86">
        <w:rPr>
          <w:sz w:val="24"/>
          <w:szCs w:val="24"/>
        </w:rPr>
        <w:t xml:space="preserve"> oraz wyznaczy inny termin dokonania odbiorów</w:t>
      </w:r>
      <w:r w:rsidR="000151F4" w:rsidRPr="00D33B86">
        <w:rPr>
          <w:sz w:val="24"/>
          <w:szCs w:val="24"/>
        </w:rPr>
        <w:t>.</w:t>
      </w:r>
    </w:p>
    <w:p w:rsidR="004E3564" w:rsidRPr="00D33B86" w:rsidRDefault="004E3564" w:rsidP="00700142">
      <w:pPr>
        <w:suppressAutoHyphens/>
        <w:spacing w:before="120" w:after="120"/>
        <w:jc w:val="both"/>
        <w:rPr>
          <w:sz w:val="24"/>
          <w:szCs w:val="24"/>
        </w:rPr>
      </w:pPr>
    </w:p>
    <w:p w:rsidR="00B469FC" w:rsidRPr="00D33B86" w:rsidRDefault="00B469FC" w:rsidP="00D76C6E">
      <w:pPr>
        <w:suppressAutoHyphens/>
        <w:spacing w:before="120" w:after="120"/>
        <w:ind w:left="360"/>
        <w:jc w:val="center"/>
        <w:rPr>
          <w:b/>
          <w:i/>
          <w:sz w:val="24"/>
          <w:szCs w:val="24"/>
          <w:u w:val="single"/>
        </w:rPr>
      </w:pPr>
      <w:r w:rsidRPr="00D33B86">
        <w:rPr>
          <w:b/>
          <w:i/>
          <w:sz w:val="24"/>
          <w:szCs w:val="24"/>
          <w:u w:val="single"/>
        </w:rPr>
        <w:t>Osoby upoważnione do przekazania i odbioru</w:t>
      </w:r>
    </w:p>
    <w:p w:rsidR="00B469FC" w:rsidRPr="00D33B86" w:rsidRDefault="00B469FC" w:rsidP="00953775">
      <w:pPr>
        <w:numPr>
          <w:ilvl w:val="0"/>
          <w:numId w:val="2"/>
        </w:numPr>
        <w:suppressAutoHyphens/>
        <w:jc w:val="both"/>
        <w:rPr>
          <w:sz w:val="24"/>
          <w:szCs w:val="24"/>
        </w:rPr>
      </w:pPr>
      <w:r w:rsidRPr="00D33B86">
        <w:rPr>
          <w:sz w:val="24"/>
          <w:szCs w:val="24"/>
        </w:rPr>
        <w:t xml:space="preserve">Odbiór </w:t>
      </w:r>
      <w:r w:rsidR="007258C8" w:rsidRPr="00D33B86">
        <w:rPr>
          <w:sz w:val="24"/>
          <w:szCs w:val="24"/>
        </w:rPr>
        <w:t xml:space="preserve">urządzeń </w:t>
      </w:r>
      <w:r w:rsidRPr="00D33B86">
        <w:rPr>
          <w:sz w:val="24"/>
          <w:szCs w:val="24"/>
        </w:rPr>
        <w:t>przez Zamawiającego odbywać się będzie przy udziale co najmniej jednego pisemnie upoważnionego</w:t>
      </w:r>
      <w:r w:rsidR="00077F46" w:rsidRPr="00D33B86">
        <w:rPr>
          <w:sz w:val="24"/>
          <w:szCs w:val="24"/>
        </w:rPr>
        <w:t xml:space="preserve"> do </w:t>
      </w:r>
      <w:r w:rsidR="00C46A44" w:rsidRPr="00D33B86">
        <w:rPr>
          <w:sz w:val="24"/>
          <w:szCs w:val="24"/>
        </w:rPr>
        <w:t xml:space="preserve">czynności odbiorowych </w:t>
      </w:r>
      <w:r w:rsidR="00B64FCE" w:rsidRPr="00D33B86">
        <w:rPr>
          <w:sz w:val="24"/>
          <w:szCs w:val="24"/>
        </w:rPr>
        <w:t>i podpisywania protokołów</w:t>
      </w:r>
      <w:r w:rsidRPr="00D33B86">
        <w:rPr>
          <w:sz w:val="24"/>
          <w:szCs w:val="24"/>
        </w:rPr>
        <w:t xml:space="preserve"> przedstawiciela Wykonawcy zwanego/</w:t>
      </w:r>
      <w:proofErr w:type="spellStart"/>
      <w:r w:rsidRPr="00D33B86">
        <w:rPr>
          <w:sz w:val="24"/>
          <w:szCs w:val="24"/>
        </w:rPr>
        <w:t>ych</w:t>
      </w:r>
      <w:proofErr w:type="spellEnd"/>
      <w:r w:rsidRPr="00D33B86">
        <w:rPr>
          <w:sz w:val="24"/>
          <w:szCs w:val="24"/>
        </w:rPr>
        <w:t xml:space="preserve"> dalej przedstawicie</w:t>
      </w:r>
      <w:r w:rsidR="00D4725C" w:rsidRPr="00D33B86">
        <w:rPr>
          <w:sz w:val="24"/>
          <w:szCs w:val="24"/>
        </w:rPr>
        <w:t>lem Wykonawcy oraz upoważnionego przedstawiciela</w:t>
      </w:r>
      <w:r w:rsidRPr="00D33B86">
        <w:rPr>
          <w:sz w:val="24"/>
          <w:szCs w:val="24"/>
        </w:rPr>
        <w:t xml:space="preserve"> Zamawiającego</w:t>
      </w:r>
      <w:r w:rsidR="00D33B86" w:rsidRPr="00D33B86">
        <w:rPr>
          <w:sz w:val="24"/>
          <w:szCs w:val="24"/>
        </w:rPr>
        <w:t>.</w:t>
      </w:r>
      <w:r w:rsidR="00D4725C" w:rsidRPr="00D33B86">
        <w:rPr>
          <w:sz w:val="24"/>
          <w:szCs w:val="24"/>
        </w:rPr>
        <w:t xml:space="preserve"> </w:t>
      </w:r>
    </w:p>
    <w:p w:rsidR="00B469FC" w:rsidRPr="00D33B86" w:rsidRDefault="00B469FC" w:rsidP="00953775">
      <w:pPr>
        <w:numPr>
          <w:ilvl w:val="0"/>
          <w:numId w:val="2"/>
        </w:numPr>
        <w:suppressAutoHyphens/>
        <w:spacing w:before="120" w:after="120"/>
        <w:jc w:val="both"/>
        <w:rPr>
          <w:sz w:val="24"/>
          <w:szCs w:val="24"/>
        </w:rPr>
      </w:pPr>
      <w:r w:rsidRPr="00D33B86">
        <w:rPr>
          <w:sz w:val="24"/>
          <w:szCs w:val="24"/>
        </w:rPr>
        <w:t xml:space="preserve">Wykonawca zobowiązany jest zapewnić dyspozycyjność swojego upoważnionego przedstawiciela przez cały czas trwania odbioru. </w:t>
      </w:r>
    </w:p>
    <w:p w:rsidR="003A0D86" w:rsidRPr="00D33B86" w:rsidRDefault="00B469FC" w:rsidP="00953775">
      <w:pPr>
        <w:numPr>
          <w:ilvl w:val="0"/>
          <w:numId w:val="2"/>
        </w:numPr>
        <w:suppressAutoHyphens/>
        <w:spacing w:before="120" w:after="120"/>
        <w:ind w:left="360"/>
        <w:jc w:val="both"/>
        <w:rPr>
          <w:sz w:val="24"/>
          <w:szCs w:val="24"/>
        </w:rPr>
      </w:pPr>
      <w:r w:rsidRPr="00D33B86">
        <w:rPr>
          <w:sz w:val="24"/>
          <w:szCs w:val="24"/>
        </w:rPr>
        <w:t xml:space="preserve">W przypadku gdy Wykonawca nie wyznaczy przedstawiciela lub przedstawiciel nie jest dyspozycyjny do czego jest zobowiązany zgodnie postanowieniami </w:t>
      </w:r>
      <w:r w:rsidR="00BE6003" w:rsidRPr="00D33B86">
        <w:rPr>
          <w:sz w:val="24"/>
          <w:szCs w:val="24"/>
        </w:rPr>
        <w:t xml:space="preserve">ust. </w:t>
      </w:r>
      <w:r w:rsidR="00D33B86" w:rsidRPr="00D33B86">
        <w:rPr>
          <w:sz w:val="24"/>
          <w:szCs w:val="24"/>
        </w:rPr>
        <w:t>5</w:t>
      </w:r>
      <w:r w:rsidR="00BE6003" w:rsidRPr="00D33B86">
        <w:rPr>
          <w:sz w:val="24"/>
          <w:szCs w:val="24"/>
        </w:rPr>
        <w:t>, odbiór przedmiotu U</w:t>
      </w:r>
      <w:r w:rsidR="00F83B03" w:rsidRPr="00D33B86">
        <w:rPr>
          <w:sz w:val="24"/>
          <w:szCs w:val="24"/>
        </w:rPr>
        <w:t>mowy</w:t>
      </w:r>
      <w:r w:rsidRPr="00D33B86">
        <w:rPr>
          <w:sz w:val="24"/>
          <w:szCs w:val="24"/>
        </w:rPr>
        <w:t xml:space="preserve"> lub inne czynności dotyczące odbioru, mogą być dokonane przez </w:t>
      </w:r>
      <w:r w:rsidR="00D4725C" w:rsidRPr="00D33B86">
        <w:rPr>
          <w:sz w:val="24"/>
          <w:szCs w:val="24"/>
        </w:rPr>
        <w:t xml:space="preserve"> przedstawiciela</w:t>
      </w:r>
      <w:r w:rsidRPr="00D33B86">
        <w:rPr>
          <w:sz w:val="24"/>
          <w:szCs w:val="24"/>
        </w:rPr>
        <w:t xml:space="preserve"> Zamawiającego</w:t>
      </w:r>
      <w:r w:rsidR="00D4725C" w:rsidRPr="00D33B86">
        <w:rPr>
          <w:sz w:val="24"/>
          <w:szCs w:val="24"/>
        </w:rPr>
        <w:t>.</w:t>
      </w:r>
      <w:r w:rsidRPr="00D33B86">
        <w:rPr>
          <w:sz w:val="24"/>
          <w:szCs w:val="24"/>
        </w:rPr>
        <w:t xml:space="preserve"> </w:t>
      </w:r>
    </w:p>
    <w:p w:rsidR="00B469FC" w:rsidRPr="00D33B86" w:rsidRDefault="00B469FC" w:rsidP="00D76C6E">
      <w:pPr>
        <w:suppressAutoHyphens/>
        <w:spacing w:before="120" w:after="120"/>
        <w:ind w:left="360"/>
        <w:jc w:val="center"/>
        <w:rPr>
          <w:b/>
          <w:i/>
          <w:sz w:val="24"/>
          <w:szCs w:val="24"/>
          <w:u w:val="single"/>
        </w:rPr>
      </w:pPr>
      <w:r w:rsidRPr="00D33B86">
        <w:rPr>
          <w:b/>
          <w:i/>
          <w:sz w:val="24"/>
          <w:szCs w:val="24"/>
          <w:u w:val="single"/>
        </w:rPr>
        <w:t>Odbiór</w:t>
      </w:r>
    </w:p>
    <w:p w:rsidR="006E3F76" w:rsidRDefault="00B469FC" w:rsidP="00953775">
      <w:pPr>
        <w:pStyle w:val="Akapitzlist"/>
        <w:numPr>
          <w:ilvl w:val="0"/>
          <w:numId w:val="2"/>
        </w:numPr>
        <w:suppressAutoHyphens/>
        <w:spacing w:before="120" w:after="120"/>
        <w:jc w:val="both"/>
        <w:rPr>
          <w:sz w:val="24"/>
          <w:szCs w:val="24"/>
        </w:rPr>
      </w:pPr>
      <w:r w:rsidRPr="006E3F76">
        <w:rPr>
          <w:sz w:val="24"/>
          <w:szCs w:val="24"/>
        </w:rPr>
        <w:t>W</w:t>
      </w:r>
      <w:r w:rsidR="00DD2A08" w:rsidRPr="006E3F76">
        <w:rPr>
          <w:sz w:val="24"/>
          <w:szCs w:val="24"/>
        </w:rPr>
        <w:t>arunk</w:t>
      </w:r>
      <w:r w:rsidR="00DE5EC7" w:rsidRPr="006E3F76">
        <w:rPr>
          <w:sz w:val="24"/>
          <w:szCs w:val="24"/>
        </w:rPr>
        <w:t>iem</w:t>
      </w:r>
      <w:r w:rsidR="00A83FA5" w:rsidRPr="006E3F76">
        <w:rPr>
          <w:sz w:val="24"/>
          <w:szCs w:val="24"/>
        </w:rPr>
        <w:t xml:space="preserve"> </w:t>
      </w:r>
      <w:r w:rsidR="005D295C" w:rsidRPr="006E3F76">
        <w:rPr>
          <w:sz w:val="24"/>
          <w:szCs w:val="24"/>
        </w:rPr>
        <w:t xml:space="preserve">dopuszczenia oraz przystąpienia </w:t>
      </w:r>
      <w:r w:rsidR="007710DF" w:rsidRPr="006E3F76">
        <w:rPr>
          <w:sz w:val="24"/>
          <w:szCs w:val="24"/>
        </w:rPr>
        <w:t xml:space="preserve">do </w:t>
      </w:r>
      <w:r w:rsidR="00A83FA5" w:rsidRPr="006E3F76">
        <w:rPr>
          <w:sz w:val="24"/>
          <w:szCs w:val="24"/>
        </w:rPr>
        <w:t xml:space="preserve">odbioru </w:t>
      </w:r>
      <w:r w:rsidR="00DD2A08" w:rsidRPr="006E3F76">
        <w:rPr>
          <w:sz w:val="24"/>
          <w:szCs w:val="24"/>
        </w:rPr>
        <w:t>urządze</w:t>
      </w:r>
      <w:r w:rsidR="00043DCC" w:rsidRPr="006E3F76">
        <w:rPr>
          <w:sz w:val="24"/>
          <w:szCs w:val="24"/>
        </w:rPr>
        <w:t>ń</w:t>
      </w:r>
      <w:r w:rsidR="004B07FD" w:rsidRPr="006E3F76">
        <w:rPr>
          <w:sz w:val="24"/>
          <w:szCs w:val="24"/>
        </w:rPr>
        <w:t xml:space="preserve"> </w:t>
      </w:r>
      <w:r w:rsidR="002D1EC5" w:rsidRPr="006E3F76">
        <w:rPr>
          <w:sz w:val="24"/>
          <w:szCs w:val="24"/>
        </w:rPr>
        <w:t>jest</w:t>
      </w:r>
      <w:r w:rsidR="00043DCC" w:rsidRPr="006E3F76">
        <w:rPr>
          <w:sz w:val="24"/>
          <w:szCs w:val="24"/>
        </w:rPr>
        <w:t xml:space="preserve"> ich</w:t>
      </w:r>
      <w:r w:rsidR="00DE5EC7" w:rsidRPr="006E3F76">
        <w:rPr>
          <w:sz w:val="24"/>
          <w:szCs w:val="24"/>
        </w:rPr>
        <w:t xml:space="preserve"> </w:t>
      </w:r>
      <w:r w:rsidR="00DD2A08" w:rsidRPr="006E3F76">
        <w:rPr>
          <w:sz w:val="24"/>
          <w:szCs w:val="24"/>
        </w:rPr>
        <w:t>montaż oraz uruchomienie w pojeździe</w:t>
      </w:r>
      <w:r w:rsidR="00852075" w:rsidRPr="006E3F76">
        <w:rPr>
          <w:sz w:val="24"/>
          <w:szCs w:val="24"/>
        </w:rPr>
        <w:t>, a także dostarczenie mierników</w:t>
      </w:r>
      <w:r w:rsidR="00D33B86" w:rsidRPr="006E3F76">
        <w:rPr>
          <w:sz w:val="24"/>
          <w:szCs w:val="24"/>
        </w:rPr>
        <w:t xml:space="preserve"> i dokumentacji </w:t>
      </w:r>
      <w:r w:rsidR="00852075" w:rsidRPr="006E3F76">
        <w:rPr>
          <w:sz w:val="24"/>
          <w:szCs w:val="24"/>
        </w:rPr>
        <w:t xml:space="preserve"> o których mowa w § 1 ust. </w:t>
      </w:r>
      <w:r w:rsidR="00D33B86" w:rsidRPr="006E3F76">
        <w:rPr>
          <w:sz w:val="24"/>
          <w:szCs w:val="24"/>
        </w:rPr>
        <w:t>4</w:t>
      </w:r>
      <w:r w:rsidR="00852075" w:rsidRPr="006E3F76">
        <w:rPr>
          <w:sz w:val="24"/>
          <w:szCs w:val="24"/>
        </w:rPr>
        <w:t xml:space="preserve"> niniejszej Umowy</w:t>
      </w:r>
      <w:r w:rsidR="007C2C62" w:rsidRPr="006E3F76">
        <w:rPr>
          <w:sz w:val="24"/>
          <w:szCs w:val="24"/>
        </w:rPr>
        <w:t>.</w:t>
      </w:r>
      <w:r w:rsidR="00AC5975" w:rsidRPr="006E3F76">
        <w:rPr>
          <w:sz w:val="24"/>
          <w:szCs w:val="24"/>
        </w:rPr>
        <w:t xml:space="preserve"> </w:t>
      </w:r>
    </w:p>
    <w:p w:rsidR="004C492A" w:rsidRPr="006E3F76" w:rsidRDefault="00B469FC" w:rsidP="00953775">
      <w:pPr>
        <w:pStyle w:val="Akapitzlist"/>
        <w:numPr>
          <w:ilvl w:val="0"/>
          <w:numId w:val="2"/>
        </w:numPr>
        <w:suppressAutoHyphens/>
        <w:spacing w:before="120" w:after="120"/>
        <w:jc w:val="both"/>
        <w:rPr>
          <w:sz w:val="24"/>
          <w:szCs w:val="24"/>
        </w:rPr>
      </w:pPr>
      <w:r w:rsidRPr="006E3F76">
        <w:rPr>
          <w:sz w:val="24"/>
          <w:szCs w:val="24"/>
        </w:rPr>
        <w:t>W trakcie</w:t>
      </w:r>
      <w:r w:rsidR="00B90BBF" w:rsidRPr="006E3F76">
        <w:rPr>
          <w:sz w:val="24"/>
          <w:szCs w:val="24"/>
        </w:rPr>
        <w:t xml:space="preserve"> </w:t>
      </w:r>
      <w:r w:rsidRPr="006E3F76">
        <w:rPr>
          <w:sz w:val="24"/>
          <w:szCs w:val="24"/>
        </w:rPr>
        <w:t xml:space="preserve">odbioru </w:t>
      </w:r>
      <w:r w:rsidR="00A0497F" w:rsidRPr="006E3F76">
        <w:rPr>
          <w:sz w:val="24"/>
          <w:szCs w:val="24"/>
        </w:rPr>
        <w:t>dokonuje</w:t>
      </w:r>
      <w:r w:rsidR="006E3F76" w:rsidRPr="006E3F76">
        <w:rPr>
          <w:sz w:val="24"/>
          <w:szCs w:val="24"/>
        </w:rPr>
        <w:t xml:space="preserve"> się </w:t>
      </w:r>
      <w:r w:rsidRPr="006E3F76">
        <w:rPr>
          <w:sz w:val="24"/>
          <w:szCs w:val="24"/>
        </w:rPr>
        <w:t>:</w:t>
      </w:r>
    </w:p>
    <w:p w:rsidR="00B469FC" w:rsidRPr="00706687" w:rsidRDefault="004169FA" w:rsidP="00953775">
      <w:pPr>
        <w:pStyle w:val="Akapitzlist"/>
        <w:numPr>
          <w:ilvl w:val="0"/>
          <w:numId w:val="6"/>
        </w:numPr>
        <w:suppressAutoHyphens/>
        <w:jc w:val="both"/>
        <w:rPr>
          <w:strike/>
          <w:sz w:val="24"/>
          <w:szCs w:val="24"/>
        </w:rPr>
      </w:pPr>
      <w:r w:rsidRPr="00706687">
        <w:rPr>
          <w:sz w:val="24"/>
          <w:szCs w:val="24"/>
        </w:rPr>
        <w:t xml:space="preserve">sprawdzenia </w:t>
      </w:r>
      <w:r w:rsidR="00B469FC" w:rsidRPr="00706687">
        <w:rPr>
          <w:sz w:val="24"/>
          <w:szCs w:val="24"/>
        </w:rPr>
        <w:t xml:space="preserve">zgodności dostarczonych </w:t>
      </w:r>
      <w:r w:rsidRPr="00706687">
        <w:rPr>
          <w:sz w:val="24"/>
          <w:szCs w:val="24"/>
        </w:rPr>
        <w:t xml:space="preserve">urządzeń </w:t>
      </w:r>
      <w:r w:rsidR="00B469FC" w:rsidRPr="00706687">
        <w:rPr>
          <w:sz w:val="24"/>
          <w:szCs w:val="24"/>
        </w:rPr>
        <w:t xml:space="preserve">z opisem </w:t>
      </w:r>
      <w:r w:rsidR="00AE532D" w:rsidRPr="00706687">
        <w:rPr>
          <w:sz w:val="24"/>
          <w:szCs w:val="24"/>
        </w:rPr>
        <w:t xml:space="preserve">przedmiotu zamówienia zawartym </w:t>
      </w:r>
      <w:r w:rsidR="00B469FC" w:rsidRPr="00706687">
        <w:rPr>
          <w:sz w:val="24"/>
          <w:szCs w:val="24"/>
        </w:rPr>
        <w:t xml:space="preserve">w </w:t>
      </w:r>
      <w:r w:rsidR="00166CA8">
        <w:rPr>
          <w:sz w:val="24"/>
          <w:szCs w:val="24"/>
        </w:rPr>
        <w:t>zapytaniu ofertowym</w:t>
      </w:r>
      <w:r w:rsidR="00B469FC" w:rsidRPr="00706687">
        <w:rPr>
          <w:sz w:val="24"/>
          <w:szCs w:val="24"/>
        </w:rPr>
        <w:t xml:space="preserve"> oraz złożoną  przez Wykonawcę ofertą, </w:t>
      </w:r>
    </w:p>
    <w:p w:rsidR="00B469FC" w:rsidRPr="00706687" w:rsidRDefault="00B469FC" w:rsidP="00953775">
      <w:pPr>
        <w:pStyle w:val="Akapitzlist"/>
        <w:numPr>
          <w:ilvl w:val="0"/>
          <w:numId w:val="6"/>
        </w:numPr>
        <w:suppressAutoHyphens/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oceny technicznej</w:t>
      </w:r>
      <w:r w:rsidR="004169FA" w:rsidRPr="00706687">
        <w:rPr>
          <w:sz w:val="24"/>
          <w:szCs w:val="24"/>
        </w:rPr>
        <w:t xml:space="preserve"> urządzeń</w:t>
      </w:r>
      <w:r w:rsidRPr="00706687">
        <w:rPr>
          <w:sz w:val="24"/>
          <w:szCs w:val="24"/>
        </w:rPr>
        <w:t xml:space="preserve"> pod kątem występowania braków, wad, usterek</w:t>
      </w:r>
      <w:r w:rsidR="00AE532D" w:rsidRPr="00706687">
        <w:rPr>
          <w:sz w:val="24"/>
          <w:szCs w:val="24"/>
        </w:rPr>
        <w:t xml:space="preserve"> </w:t>
      </w:r>
      <w:r w:rsidRPr="00706687">
        <w:rPr>
          <w:sz w:val="24"/>
          <w:szCs w:val="24"/>
        </w:rPr>
        <w:t xml:space="preserve">i odstępstw od </w:t>
      </w:r>
      <w:r w:rsidR="00166CA8">
        <w:rPr>
          <w:sz w:val="24"/>
          <w:szCs w:val="24"/>
        </w:rPr>
        <w:t>zapytania ofertowego,</w:t>
      </w:r>
      <w:r w:rsidR="00AE532D" w:rsidRPr="00706687">
        <w:rPr>
          <w:sz w:val="24"/>
          <w:szCs w:val="24"/>
        </w:rPr>
        <w:t xml:space="preserve"> </w:t>
      </w:r>
    </w:p>
    <w:p w:rsidR="00852075" w:rsidRPr="00706687" w:rsidRDefault="00852075" w:rsidP="00953775">
      <w:pPr>
        <w:pStyle w:val="Akapitzlist"/>
        <w:numPr>
          <w:ilvl w:val="0"/>
          <w:numId w:val="6"/>
        </w:numPr>
        <w:suppressAutoHyphens/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weryfikacji, czy urządzenie podczas pracy nie będzie wytwarzać ozonu, za pomocą miernika stężenia ozonu,</w:t>
      </w:r>
    </w:p>
    <w:p w:rsidR="00852075" w:rsidRPr="00706687" w:rsidRDefault="00852075" w:rsidP="00953775">
      <w:pPr>
        <w:pStyle w:val="Akapitzlist"/>
        <w:numPr>
          <w:ilvl w:val="0"/>
          <w:numId w:val="6"/>
        </w:numPr>
        <w:suppressAutoHyphens/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weryfikacji za pomocą miernika promieniowania UV-C, czy podczas pracy urządzenia nie występuje emisja tego promieniowania do wnętrza pojazdu,</w:t>
      </w:r>
    </w:p>
    <w:p w:rsidR="00E311B7" w:rsidRPr="00706687" w:rsidRDefault="003E3658" w:rsidP="00953775">
      <w:pPr>
        <w:pStyle w:val="Akapitzlist"/>
        <w:numPr>
          <w:ilvl w:val="0"/>
          <w:numId w:val="6"/>
        </w:numPr>
        <w:suppressAutoHyphens/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innych</w:t>
      </w:r>
      <w:r w:rsidR="00B62BF4" w:rsidRPr="00706687">
        <w:rPr>
          <w:sz w:val="24"/>
          <w:szCs w:val="24"/>
        </w:rPr>
        <w:t xml:space="preserve"> czynności, które są niezbędne do oceny zgodności przedmiotu zamówienia </w:t>
      </w:r>
      <w:r w:rsidR="00CC154D" w:rsidRPr="00706687">
        <w:rPr>
          <w:sz w:val="24"/>
          <w:szCs w:val="24"/>
        </w:rPr>
        <w:br/>
      </w:r>
      <w:r w:rsidR="00B62BF4" w:rsidRPr="00706687">
        <w:rPr>
          <w:sz w:val="24"/>
          <w:szCs w:val="24"/>
        </w:rPr>
        <w:t xml:space="preserve">z </w:t>
      </w:r>
      <w:r w:rsidR="00166CA8">
        <w:rPr>
          <w:sz w:val="24"/>
          <w:szCs w:val="24"/>
        </w:rPr>
        <w:t>zapytaniem ofertowym</w:t>
      </w:r>
      <w:r w:rsidR="00B62BF4" w:rsidRPr="00706687">
        <w:rPr>
          <w:sz w:val="24"/>
          <w:szCs w:val="24"/>
        </w:rPr>
        <w:t xml:space="preserve"> i ofertą Wykonawcy.</w:t>
      </w:r>
    </w:p>
    <w:p w:rsidR="00E311B7" w:rsidRPr="006E3F76" w:rsidRDefault="00E311B7" w:rsidP="00953775">
      <w:pPr>
        <w:pStyle w:val="Akapitzlist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6E3F76">
        <w:rPr>
          <w:sz w:val="24"/>
          <w:szCs w:val="24"/>
        </w:rPr>
        <w:t xml:space="preserve">W przypadku wystąpienia </w:t>
      </w:r>
      <w:r w:rsidR="00DB0395" w:rsidRPr="006E3F76">
        <w:rPr>
          <w:rStyle w:val="gwpf67cc646size"/>
          <w:sz w:val="24"/>
          <w:szCs w:val="24"/>
        </w:rPr>
        <w:t>przeszkód o obiektywnym charakterze (zdarzenia nadzwyczajne, zewnętrzne i niemożliwe do zapobieżenia, mieszczących się w zakresie pojęciowym tzw. „siły wyższej, klęski żywiołowej a także wprowadzenia jednego ze stanów nadzwyczajnych, stanu zagrożenia epidemicznego, stanu epidemii, stanu pandemii), o ile okoliczności związane z wystąpieniem wskazanych przeszkód będą miały lub mogły mieć wpływ na realizację czynności odbioru przedmiotu umowy</w:t>
      </w:r>
      <w:r w:rsidRPr="006E3F76">
        <w:rPr>
          <w:sz w:val="24"/>
          <w:szCs w:val="24"/>
        </w:rPr>
        <w:t xml:space="preserve"> - </w:t>
      </w:r>
      <w:r w:rsidRPr="006E3F76">
        <w:rPr>
          <w:sz w:val="24"/>
          <w:szCs w:val="24"/>
        </w:rPr>
        <w:lastRenderedPageBreak/>
        <w:t xml:space="preserve">Zamawiający zastrzega sobie możliwość zmiany zakresu czynności </w:t>
      </w:r>
      <w:r w:rsidR="003A36AC" w:rsidRPr="006E3F76">
        <w:rPr>
          <w:sz w:val="24"/>
          <w:szCs w:val="24"/>
        </w:rPr>
        <w:t xml:space="preserve">odbiorowych </w:t>
      </w:r>
      <w:r w:rsidRPr="006E3F76">
        <w:rPr>
          <w:sz w:val="24"/>
          <w:szCs w:val="24"/>
        </w:rPr>
        <w:t>przeprowadzanych w trakcie odbioru, o których mowa w</w:t>
      </w:r>
      <w:r w:rsidR="00737CDB" w:rsidRPr="006E3F76">
        <w:rPr>
          <w:sz w:val="24"/>
          <w:szCs w:val="24"/>
        </w:rPr>
        <w:t xml:space="preserve"> § 4</w:t>
      </w:r>
      <w:r w:rsidRPr="006E3F76">
        <w:rPr>
          <w:sz w:val="24"/>
          <w:szCs w:val="24"/>
        </w:rPr>
        <w:t xml:space="preserve"> ust. </w:t>
      </w:r>
      <w:r w:rsidR="003476AB" w:rsidRPr="006E3F76">
        <w:rPr>
          <w:sz w:val="24"/>
          <w:szCs w:val="24"/>
        </w:rPr>
        <w:t>9</w:t>
      </w:r>
      <w:r w:rsidRPr="006E3F76">
        <w:rPr>
          <w:sz w:val="24"/>
          <w:szCs w:val="24"/>
        </w:rPr>
        <w:t xml:space="preserve"> niniejszej Umowy. </w:t>
      </w:r>
    </w:p>
    <w:p w:rsidR="006D5857" w:rsidRPr="006E3F76" w:rsidRDefault="00DE5EC7" w:rsidP="00953775">
      <w:pPr>
        <w:pStyle w:val="Akapitzlist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6E3F76">
        <w:rPr>
          <w:sz w:val="24"/>
          <w:szCs w:val="24"/>
        </w:rPr>
        <w:t xml:space="preserve"> </w:t>
      </w:r>
      <w:r w:rsidR="006D5857" w:rsidRPr="006E3F76">
        <w:rPr>
          <w:sz w:val="24"/>
          <w:szCs w:val="24"/>
        </w:rPr>
        <w:t xml:space="preserve">Odbiór potwierdza podpisany protokół odbioru </w:t>
      </w:r>
      <w:r w:rsidR="00E86C26" w:rsidRPr="006E3F76">
        <w:rPr>
          <w:sz w:val="24"/>
          <w:szCs w:val="24"/>
        </w:rPr>
        <w:t>sporządzony</w:t>
      </w:r>
      <w:r w:rsidR="006D5857" w:rsidRPr="006E3F76">
        <w:rPr>
          <w:sz w:val="24"/>
          <w:szCs w:val="24"/>
        </w:rPr>
        <w:t xml:space="preserve"> oddzielnie dla każdego</w:t>
      </w:r>
      <w:r w:rsidRPr="006E3F76">
        <w:rPr>
          <w:sz w:val="24"/>
          <w:szCs w:val="24"/>
        </w:rPr>
        <w:t xml:space="preserve"> urządzenia</w:t>
      </w:r>
      <w:r w:rsidR="0068709B" w:rsidRPr="006E3F76">
        <w:rPr>
          <w:sz w:val="24"/>
          <w:szCs w:val="24"/>
        </w:rPr>
        <w:t xml:space="preserve"> (</w:t>
      </w:r>
      <w:r w:rsidR="0068709B" w:rsidRPr="001D19F3">
        <w:rPr>
          <w:sz w:val="24"/>
          <w:szCs w:val="24"/>
        </w:rPr>
        <w:t>dopuszcza się sporządzenie jednego</w:t>
      </w:r>
      <w:r w:rsidR="003A05B7" w:rsidRPr="001D19F3">
        <w:rPr>
          <w:sz w:val="24"/>
          <w:szCs w:val="24"/>
        </w:rPr>
        <w:t xml:space="preserve"> zbiorczego</w:t>
      </w:r>
      <w:r w:rsidR="0068709B" w:rsidRPr="001D19F3">
        <w:rPr>
          <w:sz w:val="24"/>
          <w:szCs w:val="24"/>
        </w:rPr>
        <w:t xml:space="preserve"> protokołu odbioru dla</w:t>
      </w:r>
      <w:r w:rsidR="00E714EF" w:rsidRPr="001D19F3">
        <w:rPr>
          <w:sz w:val="24"/>
          <w:szCs w:val="24"/>
        </w:rPr>
        <w:t xml:space="preserve"> wszystkich urządzeń</w:t>
      </w:r>
      <w:r w:rsidR="0068709B" w:rsidRPr="001D19F3">
        <w:rPr>
          <w:sz w:val="24"/>
          <w:szCs w:val="24"/>
        </w:rPr>
        <w:t>)</w:t>
      </w:r>
      <w:r w:rsidR="006D5857" w:rsidRPr="001D19F3">
        <w:rPr>
          <w:sz w:val="24"/>
          <w:szCs w:val="24"/>
        </w:rPr>
        <w:t xml:space="preserve">. </w:t>
      </w:r>
      <w:r w:rsidRPr="001D19F3">
        <w:rPr>
          <w:sz w:val="24"/>
          <w:szCs w:val="24"/>
        </w:rPr>
        <w:t xml:space="preserve">Protokół odbioru sporządzany jest </w:t>
      </w:r>
      <w:r w:rsidR="006D5857" w:rsidRPr="001D19F3">
        <w:rPr>
          <w:sz w:val="24"/>
          <w:szCs w:val="24"/>
        </w:rPr>
        <w:t xml:space="preserve">w 2 egzemplarzach, po 1 egzemplarzu dla każdej </w:t>
      </w:r>
      <w:r w:rsidR="006D5857" w:rsidRPr="006E3F76">
        <w:rPr>
          <w:sz w:val="24"/>
          <w:szCs w:val="24"/>
        </w:rPr>
        <w:t>ze Stron, protokoły  podpisują upoważnieni przedstawiciele Stron Umowy. Wz</w:t>
      </w:r>
      <w:r w:rsidRPr="006E3F76">
        <w:rPr>
          <w:sz w:val="24"/>
          <w:szCs w:val="24"/>
        </w:rPr>
        <w:t xml:space="preserve">ór protokołu odbioru </w:t>
      </w:r>
      <w:r w:rsidR="006D5857" w:rsidRPr="006E3F76">
        <w:rPr>
          <w:sz w:val="24"/>
          <w:szCs w:val="24"/>
        </w:rPr>
        <w:t xml:space="preserve"> ustal</w:t>
      </w:r>
      <w:r w:rsidR="00886A1D">
        <w:rPr>
          <w:sz w:val="24"/>
          <w:szCs w:val="24"/>
        </w:rPr>
        <w:t>ony zostanie</w:t>
      </w:r>
      <w:r w:rsidR="006D5857" w:rsidRPr="006E3F76">
        <w:rPr>
          <w:sz w:val="24"/>
          <w:szCs w:val="24"/>
        </w:rPr>
        <w:t xml:space="preserve"> w trybie roboczym.</w:t>
      </w:r>
      <w:r w:rsidR="00EC0439" w:rsidRPr="006E3F76">
        <w:rPr>
          <w:sz w:val="24"/>
          <w:szCs w:val="24"/>
        </w:rPr>
        <w:t xml:space="preserve"> </w:t>
      </w:r>
    </w:p>
    <w:p w:rsidR="005F02F0" w:rsidRPr="00F06BDC" w:rsidRDefault="00DE5EC7" w:rsidP="00953775">
      <w:pPr>
        <w:pStyle w:val="Akapitzlist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F06BDC">
        <w:rPr>
          <w:sz w:val="24"/>
          <w:szCs w:val="24"/>
        </w:rPr>
        <w:t xml:space="preserve">Nie później niż </w:t>
      </w:r>
      <w:r w:rsidR="007B20D2" w:rsidRPr="00F06BDC">
        <w:rPr>
          <w:sz w:val="24"/>
          <w:szCs w:val="24"/>
        </w:rPr>
        <w:t>przed dokonaniem</w:t>
      </w:r>
      <w:r w:rsidRPr="00F06BDC">
        <w:rPr>
          <w:sz w:val="24"/>
          <w:szCs w:val="24"/>
        </w:rPr>
        <w:t xml:space="preserve"> </w:t>
      </w:r>
      <w:r w:rsidR="003476AB" w:rsidRPr="00F06BDC">
        <w:rPr>
          <w:sz w:val="24"/>
          <w:szCs w:val="24"/>
        </w:rPr>
        <w:t xml:space="preserve"> odbioru pierwszych urządzeń w ramach realizacji przedmiotu umowy </w:t>
      </w:r>
      <w:r w:rsidRPr="00F06BDC">
        <w:rPr>
          <w:sz w:val="24"/>
          <w:szCs w:val="24"/>
        </w:rPr>
        <w:t xml:space="preserve">Wykonawca zobowiązany jest </w:t>
      </w:r>
      <w:r w:rsidR="002A40BF" w:rsidRPr="00F06BDC">
        <w:rPr>
          <w:sz w:val="24"/>
          <w:szCs w:val="24"/>
        </w:rPr>
        <w:t>dostarczyć dokumentację</w:t>
      </w:r>
      <w:r w:rsidR="003476AB" w:rsidRPr="00F06BDC">
        <w:rPr>
          <w:sz w:val="24"/>
          <w:szCs w:val="24"/>
        </w:rPr>
        <w:t xml:space="preserve"> oraz mierniki</w:t>
      </w:r>
      <w:r w:rsidR="003A05B7" w:rsidRPr="00F06BDC">
        <w:rPr>
          <w:sz w:val="24"/>
          <w:szCs w:val="24"/>
        </w:rPr>
        <w:t>, o któr</w:t>
      </w:r>
      <w:r w:rsidR="003476AB" w:rsidRPr="00F06BDC">
        <w:rPr>
          <w:sz w:val="24"/>
          <w:szCs w:val="24"/>
        </w:rPr>
        <w:t xml:space="preserve">ych jest </w:t>
      </w:r>
      <w:r w:rsidR="002A40BF" w:rsidRPr="00F06BDC">
        <w:rPr>
          <w:sz w:val="24"/>
          <w:szCs w:val="24"/>
        </w:rPr>
        <w:t xml:space="preserve"> mowa w § 1 ust. </w:t>
      </w:r>
      <w:r w:rsidR="003476AB" w:rsidRPr="00F06BDC">
        <w:rPr>
          <w:sz w:val="24"/>
          <w:szCs w:val="24"/>
        </w:rPr>
        <w:t xml:space="preserve">4 </w:t>
      </w:r>
      <w:r w:rsidR="002A40BF" w:rsidRPr="00F06BDC">
        <w:rPr>
          <w:sz w:val="24"/>
          <w:szCs w:val="24"/>
        </w:rPr>
        <w:t xml:space="preserve"> niniejszej Umowy</w:t>
      </w:r>
      <w:r w:rsidR="005F02F0" w:rsidRPr="00F06BDC">
        <w:rPr>
          <w:sz w:val="24"/>
          <w:szCs w:val="24"/>
        </w:rPr>
        <w:t>.</w:t>
      </w:r>
    </w:p>
    <w:p w:rsidR="005F02F0" w:rsidRPr="00C9294E" w:rsidRDefault="005F02F0" w:rsidP="00953775">
      <w:pPr>
        <w:pStyle w:val="Akapitzlist"/>
        <w:numPr>
          <w:ilvl w:val="0"/>
          <w:numId w:val="23"/>
        </w:numPr>
        <w:spacing w:line="276" w:lineRule="auto"/>
        <w:jc w:val="both"/>
        <w:rPr>
          <w:strike/>
          <w:color w:val="FF0000"/>
          <w:sz w:val="24"/>
          <w:szCs w:val="24"/>
        </w:rPr>
      </w:pPr>
      <w:r w:rsidRPr="00706687">
        <w:rPr>
          <w:sz w:val="24"/>
          <w:szCs w:val="24"/>
        </w:rPr>
        <w:t>W przypadku stwierdzenia wystąpienia nieprawidłowości, wad lub usterek, uniemożliwiających dokonanie odbioru</w:t>
      </w:r>
      <w:r w:rsidR="0068709B" w:rsidRPr="00706687">
        <w:rPr>
          <w:sz w:val="24"/>
          <w:szCs w:val="24"/>
        </w:rPr>
        <w:t xml:space="preserve"> urządzenia</w:t>
      </w:r>
      <w:r w:rsidRPr="00706687">
        <w:rPr>
          <w:sz w:val="24"/>
          <w:szCs w:val="24"/>
        </w:rPr>
        <w:t xml:space="preserve">, sporządzony zostaje protokół wad </w:t>
      </w:r>
      <w:r w:rsidR="003476AB">
        <w:rPr>
          <w:sz w:val="24"/>
          <w:szCs w:val="24"/>
        </w:rPr>
        <w:t xml:space="preserve">                   </w:t>
      </w:r>
      <w:r w:rsidRPr="00706687">
        <w:rPr>
          <w:sz w:val="24"/>
          <w:szCs w:val="24"/>
        </w:rPr>
        <w:t>i usterek, w którym Zamawiający wzywa Wykonawcę do ich usunięcia w terminie umożliwiającym Zamawiającemu dokonanie odbioru przed upływem terminu realizacji Umowy</w:t>
      </w:r>
      <w:r w:rsidR="003476AB">
        <w:rPr>
          <w:sz w:val="24"/>
          <w:szCs w:val="24"/>
        </w:rPr>
        <w:t>.</w:t>
      </w:r>
      <w:r w:rsidRPr="00C9294E">
        <w:rPr>
          <w:strike/>
          <w:color w:val="FF0000"/>
          <w:sz w:val="24"/>
          <w:szCs w:val="24"/>
        </w:rPr>
        <w:t xml:space="preserve"> </w:t>
      </w:r>
    </w:p>
    <w:p w:rsidR="005F02F0" w:rsidRPr="00706687" w:rsidRDefault="005F02F0" w:rsidP="00953775">
      <w:pPr>
        <w:pStyle w:val="Akapitzlist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706687">
        <w:rPr>
          <w:sz w:val="24"/>
          <w:szCs w:val="24"/>
        </w:rPr>
        <w:t xml:space="preserve"> Ryzyko opóźnienia terminu realizacj</w:t>
      </w:r>
      <w:r w:rsidR="00E462AE" w:rsidRPr="00706687">
        <w:rPr>
          <w:sz w:val="24"/>
          <w:szCs w:val="24"/>
        </w:rPr>
        <w:t xml:space="preserve">i Umowy, o którym mowa w ust. </w:t>
      </w:r>
      <w:r w:rsidR="001D445D">
        <w:rPr>
          <w:sz w:val="24"/>
          <w:szCs w:val="24"/>
        </w:rPr>
        <w:t>13</w:t>
      </w:r>
      <w:r w:rsidRPr="00706687">
        <w:rPr>
          <w:sz w:val="24"/>
          <w:szCs w:val="24"/>
        </w:rPr>
        <w:t xml:space="preserve"> spowodowane koniecznością sprawdzenia skuteczności usunięcia przez Wykonawcę usterek, a tym samym ryzyko wystąpienia wszelkich roszczeń Zamawiającego w stosunku do Wykonawcy spoczywać będzie na Wykonawcy. </w:t>
      </w:r>
    </w:p>
    <w:p w:rsidR="005F02F0" w:rsidRDefault="005F02F0" w:rsidP="00953775">
      <w:pPr>
        <w:pStyle w:val="Akapitzlist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Usunięcie u</w:t>
      </w:r>
      <w:r w:rsidR="00886A1D">
        <w:rPr>
          <w:sz w:val="24"/>
          <w:szCs w:val="24"/>
        </w:rPr>
        <w:t>sterek, o których mowa w ust. 13</w:t>
      </w:r>
      <w:r w:rsidRPr="00706687">
        <w:rPr>
          <w:sz w:val="24"/>
          <w:szCs w:val="24"/>
        </w:rPr>
        <w:t xml:space="preserve"> strony potwierdzą w </w:t>
      </w:r>
      <w:r w:rsidR="003476AB">
        <w:rPr>
          <w:sz w:val="24"/>
          <w:szCs w:val="24"/>
        </w:rPr>
        <w:t>pr</w:t>
      </w:r>
      <w:r w:rsidRPr="00706687">
        <w:rPr>
          <w:sz w:val="24"/>
          <w:szCs w:val="24"/>
        </w:rPr>
        <w:t>otokole</w:t>
      </w:r>
      <w:r w:rsidR="003476AB">
        <w:rPr>
          <w:sz w:val="24"/>
          <w:szCs w:val="24"/>
        </w:rPr>
        <w:t xml:space="preserve"> odbioru urządzenia.</w:t>
      </w:r>
      <w:r w:rsidRPr="00706687">
        <w:rPr>
          <w:sz w:val="24"/>
          <w:szCs w:val="24"/>
        </w:rPr>
        <w:t xml:space="preserve"> </w:t>
      </w:r>
    </w:p>
    <w:p w:rsidR="00622165" w:rsidRPr="001D445D" w:rsidRDefault="00622165" w:rsidP="00953775">
      <w:pPr>
        <w:widowControl w:val="0"/>
        <w:numPr>
          <w:ilvl w:val="0"/>
          <w:numId w:val="23"/>
        </w:numPr>
        <w:suppressAutoHyphens/>
        <w:jc w:val="both"/>
        <w:rPr>
          <w:sz w:val="23"/>
          <w:szCs w:val="23"/>
        </w:rPr>
      </w:pPr>
      <w:r w:rsidRPr="001D445D">
        <w:rPr>
          <w:sz w:val="23"/>
          <w:szCs w:val="23"/>
        </w:rPr>
        <w:t xml:space="preserve">Zamawiający zastrzega sobie prawo odmowy podpisania protokołu odbioru w przypadku, gdy przedmiot umowy będzie niekompletny, uszkodzony lub nie będzie odpowiadał wymaganiom określonym w </w:t>
      </w:r>
      <w:r w:rsidR="00166CA8">
        <w:rPr>
          <w:sz w:val="23"/>
          <w:szCs w:val="23"/>
        </w:rPr>
        <w:t>zapytaniu ofertowym</w:t>
      </w:r>
      <w:r w:rsidRPr="001D445D">
        <w:rPr>
          <w:sz w:val="23"/>
          <w:szCs w:val="23"/>
        </w:rPr>
        <w:t xml:space="preserve"> z załącznikami i w ofercie wykonawcy.</w:t>
      </w:r>
    </w:p>
    <w:p w:rsidR="00121475" w:rsidRPr="00706687" w:rsidRDefault="00121475" w:rsidP="00121475">
      <w:pPr>
        <w:tabs>
          <w:tab w:val="left" w:pos="4253"/>
        </w:tabs>
        <w:spacing w:before="120" w:after="120"/>
        <w:ind w:left="1287"/>
        <w:rPr>
          <w:b/>
          <w:sz w:val="24"/>
          <w:szCs w:val="24"/>
        </w:rPr>
      </w:pPr>
      <w:r w:rsidRPr="00706687">
        <w:rPr>
          <w:b/>
          <w:sz w:val="24"/>
          <w:szCs w:val="24"/>
        </w:rPr>
        <w:t xml:space="preserve">                               PODWYKONAWSTWO</w:t>
      </w:r>
    </w:p>
    <w:p w:rsidR="00121475" w:rsidRPr="00706687" w:rsidRDefault="00121475" w:rsidP="00121475">
      <w:pPr>
        <w:tabs>
          <w:tab w:val="left" w:pos="4253"/>
        </w:tabs>
        <w:spacing w:before="120" w:after="120"/>
        <w:ind w:left="1287"/>
        <w:rPr>
          <w:b/>
          <w:sz w:val="24"/>
          <w:szCs w:val="24"/>
        </w:rPr>
      </w:pPr>
      <w:r w:rsidRPr="00706687">
        <w:rPr>
          <w:b/>
          <w:sz w:val="24"/>
          <w:szCs w:val="24"/>
        </w:rPr>
        <w:tab/>
        <w:t>§ 5</w:t>
      </w:r>
    </w:p>
    <w:p w:rsidR="00121475" w:rsidRPr="00706687" w:rsidRDefault="00121475" w:rsidP="00121475">
      <w:pPr>
        <w:tabs>
          <w:tab w:val="left" w:pos="4253"/>
        </w:tabs>
        <w:spacing w:before="120" w:after="120"/>
        <w:rPr>
          <w:sz w:val="24"/>
          <w:szCs w:val="24"/>
        </w:rPr>
      </w:pPr>
      <w:r w:rsidRPr="00706687">
        <w:rPr>
          <w:sz w:val="24"/>
          <w:szCs w:val="24"/>
        </w:rPr>
        <w:t>Wykonawca oświadcza, że przedmiot Umowy wykona bez udziału podwykonawców lub:</w:t>
      </w:r>
    </w:p>
    <w:p w:rsidR="00121475" w:rsidRPr="00706687" w:rsidRDefault="00121475" w:rsidP="00953775">
      <w:pPr>
        <w:pStyle w:val="Akapitzlist"/>
        <w:numPr>
          <w:ilvl w:val="0"/>
          <w:numId w:val="13"/>
        </w:numPr>
        <w:tabs>
          <w:tab w:val="left" w:pos="4253"/>
        </w:tabs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 xml:space="preserve">W przypadku realizacji przedmiotu Umowy z udziałem podwykonawców Wykonawca oświadcza, że powierzy następujący zakres prac podwykonawcom (zgodnie </w:t>
      </w:r>
      <w:r w:rsidRPr="00706687">
        <w:rPr>
          <w:sz w:val="24"/>
          <w:szCs w:val="24"/>
        </w:rPr>
        <w:br/>
        <w:t>z informacją złożoną w ofercie):</w:t>
      </w:r>
    </w:p>
    <w:p w:rsidR="00121475" w:rsidRPr="00706687" w:rsidRDefault="00121475" w:rsidP="00953775">
      <w:pPr>
        <w:pStyle w:val="Akapitzlist"/>
        <w:numPr>
          <w:ilvl w:val="0"/>
          <w:numId w:val="14"/>
        </w:numPr>
        <w:tabs>
          <w:tab w:val="left" w:pos="4253"/>
        </w:tabs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…………………………………………………………………………………..</w:t>
      </w:r>
    </w:p>
    <w:p w:rsidR="00121475" w:rsidRPr="00706687" w:rsidRDefault="00121475" w:rsidP="00953775">
      <w:pPr>
        <w:pStyle w:val="Akapitzlist"/>
        <w:numPr>
          <w:ilvl w:val="0"/>
          <w:numId w:val="14"/>
        </w:numPr>
        <w:tabs>
          <w:tab w:val="left" w:pos="4253"/>
        </w:tabs>
        <w:spacing w:before="120" w:after="120"/>
        <w:ind w:hanging="357"/>
        <w:contextualSpacing w:val="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…………………………………………………………………………………..</w:t>
      </w:r>
    </w:p>
    <w:p w:rsidR="00121475" w:rsidRPr="00706687" w:rsidRDefault="00121475" w:rsidP="00953775">
      <w:pPr>
        <w:pStyle w:val="Akapitzlist"/>
        <w:numPr>
          <w:ilvl w:val="0"/>
          <w:numId w:val="13"/>
        </w:numPr>
        <w:tabs>
          <w:tab w:val="left" w:pos="4253"/>
        </w:tabs>
        <w:spacing w:before="120" w:after="120"/>
        <w:ind w:hanging="357"/>
        <w:contextualSpacing w:val="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Wykonawca ponosi pełną odpowiedzialność wobec Zamawiającego oraz osób trzecich za działania i zaniechania podwykonawców, jak za własne działania lub zaniechania.</w:t>
      </w:r>
    </w:p>
    <w:p w:rsidR="00121475" w:rsidRPr="00706687" w:rsidRDefault="00121475" w:rsidP="00953775">
      <w:pPr>
        <w:pStyle w:val="Akapitzlist"/>
        <w:numPr>
          <w:ilvl w:val="0"/>
          <w:numId w:val="13"/>
        </w:numPr>
        <w:tabs>
          <w:tab w:val="left" w:pos="4253"/>
        </w:tabs>
        <w:spacing w:before="120" w:after="120"/>
        <w:ind w:hanging="357"/>
        <w:contextualSpacing w:val="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Wykonawca ponosi pełną odpowiedzialność za jakość i terminowość prac, które wykonuje przy udziale podwykonawców.</w:t>
      </w:r>
    </w:p>
    <w:p w:rsidR="00DF1F28" w:rsidRDefault="00DF1F28" w:rsidP="002275D5">
      <w:pPr>
        <w:pStyle w:val="Akapitzlist"/>
        <w:tabs>
          <w:tab w:val="left" w:pos="284"/>
        </w:tabs>
        <w:suppressAutoHyphens/>
        <w:spacing w:before="120" w:after="120"/>
        <w:ind w:left="360"/>
        <w:jc w:val="both"/>
        <w:rPr>
          <w:sz w:val="24"/>
          <w:szCs w:val="24"/>
        </w:rPr>
      </w:pPr>
    </w:p>
    <w:p w:rsidR="001D445D" w:rsidRDefault="001D445D" w:rsidP="002275D5">
      <w:pPr>
        <w:pStyle w:val="Akapitzlist"/>
        <w:tabs>
          <w:tab w:val="left" w:pos="284"/>
        </w:tabs>
        <w:suppressAutoHyphens/>
        <w:spacing w:before="120" w:after="120"/>
        <w:ind w:left="360"/>
        <w:jc w:val="both"/>
        <w:rPr>
          <w:sz w:val="24"/>
          <w:szCs w:val="24"/>
        </w:rPr>
      </w:pPr>
    </w:p>
    <w:p w:rsidR="001D445D" w:rsidRPr="00706687" w:rsidRDefault="001D445D" w:rsidP="002275D5">
      <w:pPr>
        <w:pStyle w:val="Akapitzlist"/>
        <w:tabs>
          <w:tab w:val="left" w:pos="284"/>
        </w:tabs>
        <w:suppressAutoHyphens/>
        <w:spacing w:before="120" w:after="120"/>
        <w:ind w:left="360"/>
        <w:jc w:val="both"/>
        <w:rPr>
          <w:sz w:val="24"/>
          <w:szCs w:val="24"/>
        </w:rPr>
      </w:pPr>
    </w:p>
    <w:p w:rsidR="00B469FC" w:rsidRPr="00706687" w:rsidRDefault="00B469FC" w:rsidP="00D76C6E">
      <w:pPr>
        <w:spacing w:before="120" w:after="120"/>
        <w:jc w:val="center"/>
        <w:rPr>
          <w:b/>
          <w:sz w:val="24"/>
          <w:szCs w:val="24"/>
        </w:rPr>
      </w:pPr>
      <w:r w:rsidRPr="00706687">
        <w:rPr>
          <w:b/>
          <w:sz w:val="24"/>
          <w:szCs w:val="24"/>
        </w:rPr>
        <w:lastRenderedPageBreak/>
        <w:t xml:space="preserve"> GWARANCJA, RĘKOJMIA I SERWIS</w:t>
      </w:r>
    </w:p>
    <w:p w:rsidR="00B469FC" w:rsidRPr="00706687" w:rsidRDefault="00455529" w:rsidP="00D76C6E">
      <w:pPr>
        <w:spacing w:before="120" w:after="120"/>
        <w:jc w:val="center"/>
        <w:rPr>
          <w:b/>
          <w:sz w:val="24"/>
          <w:szCs w:val="24"/>
        </w:rPr>
      </w:pPr>
      <w:r w:rsidRPr="00706687">
        <w:rPr>
          <w:b/>
          <w:sz w:val="24"/>
          <w:szCs w:val="24"/>
        </w:rPr>
        <w:t>§ 6</w:t>
      </w:r>
    </w:p>
    <w:p w:rsidR="00B469FC" w:rsidRPr="00706687" w:rsidRDefault="00B469FC" w:rsidP="00D76C6E">
      <w:pPr>
        <w:spacing w:before="120" w:after="120"/>
        <w:jc w:val="center"/>
        <w:rPr>
          <w:b/>
          <w:i/>
          <w:sz w:val="24"/>
          <w:szCs w:val="24"/>
          <w:u w:val="single"/>
        </w:rPr>
      </w:pPr>
      <w:r w:rsidRPr="00706687">
        <w:rPr>
          <w:b/>
          <w:i/>
          <w:sz w:val="24"/>
          <w:szCs w:val="24"/>
          <w:u w:val="single"/>
        </w:rPr>
        <w:t>Gwarancja</w:t>
      </w:r>
    </w:p>
    <w:p w:rsidR="005D5094" w:rsidRPr="001D19F3" w:rsidRDefault="00B27EC5" w:rsidP="00953775">
      <w:pPr>
        <w:numPr>
          <w:ilvl w:val="0"/>
          <w:numId w:val="3"/>
        </w:numPr>
        <w:tabs>
          <w:tab w:val="num" w:pos="360"/>
        </w:tabs>
        <w:suppressAutoHyphens/>
        <w:spacing w:before="120" w:after="120"/>
        <w:ind w:left="36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 xml:space="preserve">Wykonawca udziela Zamawiającemu </w:t>
      </w:r>
      <w:r w:rsidR="003A05B7" w:rsidRPr="00706687">
        <w:rPr>
          <w:sz w:val="24"/>
          <w:szCs w:val="24"/>
        </w:rPr>
        <w:t>2</w:t>
      </w:r>
      <w:r w:rsidRPr="00706687">
        <w:rPr>
          <w:sz w:val="24"/>
          <w:szCs w:val="24"/>
        </w:rPr>
        <w:t xml:space="preserve"> letniej gwarancji na każde z urządzeń </w:t>
      </w:r>
      <w:r w:rsidR="00F541F8">
        <w:rPr>
          <w:sz w:val="24"/>
          <w:szCs w:val="24"/>
        </w:rPr>
        <w:t xml:space="preserve"> ( składające się z modułów )</w:t>
      </w:r>
      <w:r w:rsidR="001D445D">
        <w:rPr>
          <w:sz w:val="24"/>
          <w:szCs w:val="24"/>
        </w:rPr>
        <w:t xml:space="preserve"> </w:t>
      </w:r>
      <w:r w:rsidRPr="00706687">
        <w:rPr>
          <w:sz w:val="24"/>
          <w:szCs w:val="24"/>
        </w:rPr>
        <w:t xml:space="preserve">wchodzących w skład przedmiotu </w:t>
      </w:r>
      <w:r w:rsidR="005D5094" w:rsidRPr="00706687">
        <w:rPr>
          <w:sz w:val="24"/>
          <w:szCs w:val="24"/>
        </w:rPr>
        <w:t>umowy (</w:t>
      </w:r>
      <w:r w:rsidRPr="00706687">
        <w:rPr>
          <w:sz w:val="24"/>
          <w:szCs w:val="24"/>
        </w:rPr>
        <w:t>o którym mowa w § 1 ust. 1 niniejszej umowy</w:t>
      </w:r>
      <w:r w:rsidR="005D5094" w:rsidRPr="00706687">
        <w:rPr>
          <w:sz w:val="24"/>
          <w:szCs w:val="24"/>
        </w:rPr>
        <w:t xml:space="preserve">), która </w:t>
      </w:r>
      <w:r w:rsidR="00A47AA5" w:rsidRPr="00706687">
        <w:rPr>
          <w:sz w:val="24"/>
          <w:szCs w:val="24"/>
        </w:rPr>
        <w:t xml:space="preserve">obejmuje </w:t>
      </w:r>
      <w:r w:rsidR="005D5094" w:rsidRPr="00706687">
        <w:rPr>
          <w:sz w:val="24"/>
          <w:szCs w:val="24"/>
        </w:rPr>
        <w:t xml:space="preserve">wszystkie komponenty urządzenia </w:t>
      </w:r>
      <w:r w:rsidR="005D5094" w:rsidRPr="00F541F8">
        <w:rPr>
          <w:sz w:val="24"/>
          <w:szCs w:val="24"/>
        </w:rPr>
        <w:t xml:space="preserve">bez </w:t>
      </w:r>
      <w:proofErr w:type="spellStart"/>
      <w:r w:rsidR="005D5094" w:rsidRPr="00F541F8">
        <w:rPr>
          <w:sz w:val="24"/>
          <w:szCs w:val="24"/>
        </w:rPr>
        <w:t>wyłączeń</w:t>
      </w:r>
      <w:proofErr w:type="spellEnd"/>
      <w:r w:rsidR="005D5094" w:rsidRPr="00F541F8">
        <w:rPr>
          <w:sz w:val="24"/>
          <w:szCs w:val="24"/>
        </w:rPr>
        <w:t xml:space="preserve"> wynikających np. ze zużycia </w:t>
      </w:r>
      <w:r w:rsidR="005D5094" w:rsidRPr="001D19F3">
        <w:rPr>
          <w:sz w:val="24"/>
          <w:szCs w:val="24"/>
        </w:rPr>
        <w:t>eksploatacyjnego</w:t>
      </w:r>
      <w:r w:rsidR="00D27754" w:rsidRPr="001D19F3">
        <w:rPr>
          <w:sz w:val="24"/>
          <w:szCs w:val="24"/>
        </w:rPr>
        <w:t>,</w:t>
      </w:r>
      <w:r w:rsidR="002035CB" w:rsidRPr="001D19F3">
        <w:rPr>
          <w:sz w:val="24"/>
          <w:szCs w:val="24"/>
        </w:rPr>
        <w:t xml:space="preserve"> oraz jego prawidłowy montaż</w:t>
      </w:r>
      <w:r w:rsidR="005D5094" w:rsidRPr="001D19F3">
        <w:rPr>
          <w:sz w:val="24"/>
          <w:szCs w:val="24"/>
        </w:rPr>
        <w:t>.</w:t>
      </w:r>
    </w:p>
    <w:p w:rsidR="00F541F8" w:rsidRPr="001D445D" w:rsidRDefault="00F541F8" w:rsidP="001D445D">
      <w:pPr>
        <w:widowControl w:val="0"/>
        <w:suppressAutoHyphens/>
        <w:ind w:left="426" w:hanging="426"/>
        <w:jc w:val="both"/>
        <w:rPr>
          <w:sz w:val="23"/>
          <w:szCs w:val="23"/>
        </w:rPr>
      </w:pPr>
      <w:r w:rsidRPr="001D19F3">
        <w:rPr>
          <w:sz w:val="23"/>
          <w:szCs w:val="23"/>
        </w:rPr>
        <w:t xml:space="preserve">2. </w:t>
      </w:r>
      <w:r w:rsidR="001D445D" w:rsidRPr="001D19F3">
        <w:rPr>
          <w:sz w:val="23"/>
          <w:szCs w:val="23"/>
        </w:rPr>
        <w:t xml:space="preserve">  </w:t>
      </w:r>
      <w:r w:rsidRPr="001D19F3">
        <w:rPr>
          <w:sz w:val="23"/>
          <w:szCs w:val="23"/>
        </w:rPr>
        <w:t xml:space="preserve">Wykonawca wraz z </w:t>
      </w:r>
      <w:r w:rsidR="0003333B" w:rsidRPr="001D19F3">
        <w:rPr>
          <w:sz w:val="23"/>
          <w:szCs w:val="23"/>
        </w:rPr>
        <w:t>dostarczeniem</w:t>
      </w:r>
      <w:r w:rsidR="00F06BDC" w:rsidRPr="001D19F3">
        <w:rPr>
          <w:sz w:val="23"/>
          <w:szCs w:val="23"/>
        </w:rPr>
        <w:t xml:space="preserve"> faktury</w:t>
      </w:r>
      <w:r w:rsidR="0003333B" w:rsidRPr="001D19F3">
        <w:rPr>
          <w:sz w:val="23"/>
          <w:szCs w:val="23"/>
        </w:rPr>
        <w:t xml:space="preserve">, o której mowa w </w:t>
      </w:r>
      <w:r w:rsidR="0069053D" w:rsidRPr="001D19F3">
        <w:rPr>
          <w:b/>
          <w:sz w:val="24"/>
          <w:szCs w:val="24"/>
        </w:rPr>
        <w:t xml:space="preserve">§ </w:t>
      </w:r>
      <w:r w:rsidR="0003333B" w:rsidRPr="001D19F3">
        <w:rPr>
          <w:sz w:val="23"/>
          <w:szCs w:val="23"/>
        </w:rPr>
        <w:t xml:space="preserve">3 ust. 5 niniejszej umowy </w:t>
      </w:r>
      <w:r w:rsidRPr="001D19F3">
        <w:rPr>
          <w:sz w:val="23"/>
          <w:szCs w:val="23"/>
        </w:rPr>
        <w:t>wyda Zamawiającemu dokumenty gwarancyjne (</w:t>
      </w:r>
      <w:r w:rsidRPr="001D445D">
        <w:rPr>
          <w:sz w:val="23"/>
          <w:szCs w:val="23"/>
        </w:rPr>
        <w:t>oświadczenie gwaranta),</w:t>
      </w:r>
      <w:r w:rsidR="0003333B" w:rsidRPr="001D445D">
        <w:rPr>
          <w:sz w:val="23"/>
          <w:szCs w:val="23"/>
        </w:rPr>
        <w:t xml:space="preserve"> z</w:t>
      </w:r>
      <w:r w:rsidRPr="001D445D">
        <w:rPr>
          <w:sz w:val="23"/>
          <w:szCs w:val="23"/>
        </w:rPr>
        <w:t>a każde</w:t>
      </w:r>
      <w:r w:rsidR="00F06BDC">
        <w:rPr>
          <w:sz w:val="23"/>
          <w:szCs w:val="23"/>
        </w:rPr>
        <w:t xml:space="preserve"> z 8</w:t>
      </w:r>
      <w:r w:rsidR="0003333B" w:rsidRPr="001D445D">
        <w:rPr>
          <w:sz w:val="23"/>
          <w:szCs w:val="23"/>
        </w:rPr>
        <w:t xml:space="preserve"> urządzeń odebranych na podstawie protokołów odbioru  objętych płatnością z danej faktury, </w:t>
      </w:r>
      <w:r w:rsidRPr="001D445D">
        <w:rPr>
          <w:sz w:val="23"/>
          <w:szCs w:val="23"/>
        </w:rPr>
        <w:t>którego treść będzie obejmowała co najmniej następujące informacje: nazwę i adres gwaranta lub jego przedstawiciela w Rzeczypospolitej Polskiej, czas trwania i terytorialny zasięg ochrony gwarancyjnej, uprawnienia przysługujące Zamawiającemu w razie stwierdzenia wady fizycznej, a także stwierdzenie, że gwarancja nie wyłącza, nie ogranicza ani nie zawiesza uprawnień Zamawiającego wynikających z przepisów o rękojmi za wady przedmiotu umowy. W przypadku nie wydania dokumentu gwarancyjnego, podstawą roszczeń z tytułu gwarancji jest treść niniejszej Umowy oraz Kodeksu cywilnego. W takim wypadku Wykonawca udziela Zamawiającemu gwarancji bezpośrednio. Strony zgodnie postanawiają, że w wypadku niezgodności pomiędzy postanowieniami Umowy a postanowieniami kart gwarancyjnych lub innych dokumentów dotyczących realizacji gwarancji jakości wytworzonych przez Wykonawcę lub przez producenta pierwszeństwo mają zapisy Umowy. Postanowienia Umowy stosuje się również, gdy w ww. dokumentach brak jest odpowiednich unormowań.</w:t>
      </w:r>
    </w:p>
    <w:p w:rsidR="00F541F8" w:rsidRPr="00610D3E" w:rsidRDefault="00F541F8" w:rsidP="00F541F8">
      <w:pPr>
        <w:suppressAutoHyphens/>
        <w:spacing w:before="120" w:after="120"/>
        <w:ind w:firstLine="708"/>
        <w:jc w:val="both"/>
        <w:rPr>
          <w:b/>
          <w:sz w:val="24"/>
          <w:szCs w:val="24"/>
        </w:rPr>
      </w:pPr>
    </w:p>
    <w:p w:rsidR="00D171AF" w:rsidRPr="00706687" w:rsidRDefault="00F541F8" w:rsidP="00F541F8">
      <w:pPr>
        <w:suppressAutoHyphens/>
        <w:spacing w:before="120"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3.O</w:t>
      </w:r>
      <w:r w:rsidR="005D5094" w:rsidRPr="00706687">
        <w:rPr>
          <w:sz w:val="24"/>
          <w:szCs w:val="24"/>
        </w:rPr>
        <w:t>kres gwarancji ulega przedłużeniu o czas, w ciągu którego wskutek awarii urządzenia objętego gwarancją Zamawiający nie mógł z niego korzystać</w:t>
      </w:r>
      <w:r w:rsidR="005D5094" w:rsidRPr="00706687">
        <w:rPr>
          <w:sz w:val="23"/>
          <w:szCs w:val="23"/>
        </w:rPr>
        <w:t>.</w:t>
      </w:r>
    </w:p>
    <w:p w:rsidR="004210F3" w:rsidRPr="00706687" w:rsidRDefault="00F541F8" w:rsidP="00F541F8">
      <w:pPr>
        <w:suppressAutoHyphens/>
        <w:spacing w:before="120"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4210F3" w:rsidRPr="00706687">
        <w:rPr>
          <w:sz w:val="24"/>
          <w:szCs w:val="24"/>
        </w:rPr>
        <w:t>Wykonawca gwarantuje, że urządzenia dostarczone przez Wykonawcę są:</w:t>
      </w:r>
    </w:p>
    <w:p w:rsidR="004210F3" w:rsidRPr="00706687" w:rsidRDefault="004210F3" w:rsidP="00953775">
      <w:pPr>
        <w:pStyle w:val="Akapitzlist"/>
        <w:numPr>
          <w:ilvl w:val="0"/>
          <w:numId w:val="24"/>
        </w:numPr>
        <w:suppressAutoHyphens/>
        <w:spacing w:before="24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 xml:space="preserve">wolne od jakichkolwiek wad fizycznych i prawnych, w tym materiałowych </w:t>
      </w:r>
      <w:r w:rsidRPr="00706687">
        <w:rPr>
          <w:sz w:val="24"/>
          <w:szCs w:val="24"/>
        </w:rPr>
        <w:br/>
        <w:t>i wykonania,</w:t>
      </w:r>
    </w:p>
    <w:p w:rsidR="004210F3" w:rsidRPr="00706687" w:rsidRDefault="004210F3" w:rsidP="00953775">
      <w:pPr>
        <w:pStyle w:val="Akapitzlist"/>
        <w:numPr>
          <w:ilvl w:val="0"/>
          <w:numId w:val="24"/>
        </w:numPr>
        <w:suppressAutoHyphens/>
        <w:spacing w:before="24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 xml:space="preserve">posiadają parametry techniczne zgodne z </w:t>
      </w:r>
      <w:r w:rsidR="00166CA8">
        <w:rPr>
          <w:sz w:val="24"/>
          <w:szCs w:val="24"/>
        </w:rPr>
        <w:t>zapytaniem ofertowym</w:t>
      </w:r>
      <w:r w:rsidRPr="00706687">
        <w:rPr>
          <w:sz w:val="24"/>
          <w:szCs w:val="24"/>
        </w:rPr>
        <w:t xml:space="preserve"> oraz</w:t>
      </w:r>
      <w:r w:rsidR="00EC0439" w:rsidRPr="00706687">
        <w:rPr>
          <w:sz w:val="24"/>
          <w:szCs w:val="24"/>
        </w:rPr>
        <w:t xml:space="preserve"> złożoną przez Wykonawcę ofertą, </w:t>
      </w:r>
    </w:p>
    <w:p w:rsidR="005D5094" w:rsidRPr="00F541F8" w:rsidRDefault="00F541F8" w:rsidP="00F541F8">
      <w:pPr>
        <w:suppressAutoHyphens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66CA8">
        <w:rPr>
          <w:sz w:val="24"/>
          <w:szCs w:val="24"/>
        </w:rPr>
        <w:t xml:space="preserve">. </w:t>
      </w:r>
      <w:r>
        <w:rPr>
          <w:sz w:val="24"/>
          <w:szCs w:val="24"/>
        </w:rPr>
        <w:t>Z</w:t>
      </w:r>
      <w:r w:rsidR="004210F3" w:rsidRPr="00F541F8">
        <w:rPr>
          <w:sz w:val="24"/>
          <w:szCs w:val="24"/>
        </w:rPr>
        <w:t>amawiający wymaga, aby gwarantem był Wykonawca.</w:t>
      </w:r>
      <w:r w:rsidR="005D5094" w:rsidRPr="00F541F8">
        <w:rPr>
          <w:sz w:val="23"/>
          <w:szCs w:val="23"/>
        </w:rPr>
        <w:t xml:space="preserve"> </w:t>
      </w:r>
    </w:p>
    <w:p w:rsidR="00E36CCE" w:rsidRPr="00F541F8" w:rsidRDefault="00F541F8" w:rsidP="00F541F8">
      <w:pPr>
        <w:suppressAutoHyphens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B469FC" w:rsidRPr="00F541F8">
        <w:rPr>
          <w:sz w:val="24"/>
          <w:szCs w:val="24"/>
        </w:rPr>
        <w:t xml:space="preserve">Wykonawca gwarantuje prawidłowe funkcjonowanie </w:t>
      </w:r>
      <w:r w:rsidR="00B27EC5" w:rsidRPr="00F541F8">
        <w:rPr>
          <w:sz w:val="24"/>
          <w:szCs w:val="24"/>
        </w:rPr>
        <w:t xml:space="preserve">urządzeń </w:t>
      </w:r>
      <w:r w:rsidR="008C7DAE" w:rsidRPr="00F541F8">
        <w:rPr>
          <w:sz w:val="24"/>
          <w:szCs w:val="24"/>
        </w:rPr>
        <w:t xml:space="preserve">- </w:t>
      </w:r>
      <w:r w:rsidR="00B469FC" w:rsidRPr="00F541F8">
        <w:rPr>
          <w:sz w:val="24"/>
          <w:szCs w:val="24"/>
        </w:rPr>
        <w:t xml:space="preserve">zgodnie </w:t>
      </w:r>
      <w:r w:rsidR="00D060B8" w:rsidRPr="00F541F8">
        <w:rPr>
          <w:sz w:val="24"/>
          <w:szCs w:val="24"/>
        </w:rPr>
        <w:br/>
      </w:r>
      <w:r w:rsidR="00B469FC" w:rsidRPr="00F541F8">
        <w:rPr>
          <w:sz w:val="24"/>
          <w:szCs w:val="24"/>
        </w:rPr>
        <w:t>z opisem technicznym</w:t>
      </w:r>
      <w:r w:rsidR="002A0C03" w:rsidRPr="00F541F8">
        <w:rPr>
          <w:sz w:val="24"/>
          <w:szCs w:val="24"/>
        </w:rPr>
        <w:t xml:space="preserve"> stanowiącym załącznik do </w:t>
      </w:r>
      <w:r w:rsidR="00166CA8">
        <w:rPr>
          <w:sz w:val="24"/>
          <w:szCs w:val="24"/>
        </w:rPr>
        <w:t>zapytania ofertowego</w:t>
      </w:r>
      <w:r w:rsidR="00E36CCE" w:rsidRPr="00F541F8">
        <w:rPr>
          <w:sz w:val="24"/>
          <w:szCs w:val="24"/>
        </w:rPr>
        <w:t xml:space="preserve"> oraz złożoną przez Wykonawcę ofertą</w:t>
      </w:r>
      <w:r w:rsidR="00B469FC" w:rsidRPr="00F541F8">
        <w:rPr>
          <w:sz w:val="24"/>
          <w:szCs w:val="24"/>
        </w:rPr>
        <w:t>, w szczególności:</w:t>
      </w:r>
    </w:p>
    <w:p w:rsidR="00E36CCE" w:rsidRPr="00D408BD" w:rsidRDefault="000F4F70" w:rsidP="00953775">
      <w:pPr>
        <w:pStyle w:val="Akapitzlist"/>
        <w:numPr>
          <w:ilvl w:val="0"/>
          <w:numId w:val="12"/>
        </w:numPr>
        <w:suppressAutoHyphens/>
        <w:spacing w:before="120" w:after="120"/>
        <w:jc w:val="both"/>
        <w:rPr>
          <w:sz w:val="24"/>
          <w:szCs w:val="24"/>
        </w:rPr>
      </w:pPr>
      <w:r w:rsidRPr="00D408BD">
        <w:rPr>
          <w:sz w:val="24"/>
          <w:szCs w:val="24"/>
        </w:rPr>
        <w:t>właściwą konstrukcję,</w:t>
      </w:r>
    </w:p>
    <w:p w:rsidR="00E36CCE" w:rsidRPr="00D408BD" w:rsidRDefault="00B469FC" w:rsidP="00953775">
      <w:pPr>
        <w:pStyle w:val="Akapitzlist"/>
        <w:numPr>
          <w:ilvl w:val="0"/>
          <w:numId w:val="12"/>
        </w:numPr>
        <w:suppressAutoHyphens/>
        <w:spacing w:before="120" w:after="120"/>
        <w:jc w:val="both"/>
        <w:rPr>
          <w:sz w:val="24"/>
          <w:szCs w:val="24"/>
        </w:rPr>
      </w:pPr>
      <w:r w:rsidRPr="00D408BD">
        <w:rPr>
          <w:sz w:val="24"/>
          <w:szCs w:val="24"/>
        </w:rPr>
        <w:t xml:space="preserve">jakość użytych materiałów, </w:t>
      </w:r>
    </w:p>
    <w:p w:rsidR="00E36CCE" w:rsidRPr="00706687" w:rsidRDefault="00B469FC" w:rsidP="00953775">
      <w:pPr>
        <w:pStyle w:val="Akapitzlist"/>
        <w:numPr>
          <w:ilvl w:val="0"/>
          <w:numId w:val="12"/>
        </w:numPr>
        <w:suppressAutoHyphens/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właściwe</w:t>
      </w:r>
      <w:r w:rsidR="00E36CCE" w:rsidRPr="00706687">
        <w:rPr>
          <w:sz w:val="24"/>
          <w:szCs w:val="24"/>
        </w:rPr>
        <w:t>, zgodne z</w:t>
      </w:r>
      <w:r w:rsidR="00970024" w:rsidRPr="00706687">
        <w:rPr>
          <w:sz w:val="24"/>
          <w:szCs w:val="24"/>
        </w:rPr>
        <w:t xml:space="preserve"> powszechnie</w:t>
      </w:r>
      <w:r w:rsidR="00E36CCE" w:rsidRPr="00706687">
        <w:rPr>
          <w:sz w:val="24"/>
          <w:szCs w:val="24"/>
        </w:rPr>
        <w:t xml:space="preserve"> obowiązującymi</w:t>
      </w:r>
      <w:r w:rsidR="00970024" w:rsidRPr="00706687">
        <w:rPr>
          <w:sz w:val="24"/>
          <w:szCs w:val="24"/>
        </w:rPr>
        <w:t xml:space="preserve"> przepisami prawa i</w:t>
      </w:r>
      <w:r w:rsidR="00E36CCE" w:rsidRPr="00706687">
        <w:rPr>
          <w:sz w:val="24"/>
          <w:szCs w:val="24"/>
        </w:rPr>
        <w:t xml:space="preserve"> normami</w:t>
      </w:r>
      <w:r w:rsidRPr="00706687">
        <w:rPr>
          <w:sz w:val="24"/>
          <w:szCs w:val="24"/>
        </w:rPr>
        <w:t xml:space="preserve"> wykonanie</w:t>
      </w:r>
      <w:r w:rsidR="00E36CCE" w:rsidRPr="00706687">
        <w:rPr>
          <w:sz w:val="24"/>
          <w:szCs w:val="24"/>
        </w:rPr>
        <w:t xml:space="preserve"> i</w:t>
      </w:r>
      <w:r w:rsidR="002A0C03" w:rsidRPr="00706687">
        <w:rPr>
          <w:sz w:val="24"/>
          <w:szCs w:val="24"/>
        </w:rPr>
        <w:t xml:space="preserve"> montaż</w:t>
      </w:r>
      <w:r w:rsidR="00E36CCE" w:rsidRPr="00706687">
        <w:rPr>
          <w:sz w:val="24"/>
          <w:szCs w:val="24"/>
        </w:rPr>
        <w:t>,</w:t>
      </w:r>
      <w:r w:rsidR="00EC0439" w:rsidRPr="00706687">
        <w:rPr>
          <w:sz w:val="24"/>
          <w:szCs w:val="24"/>
        </w:rPr>
        <w:t xml:space="preserve"> w tym regulujących możliwość ich użytkowania w warunkach opisanych w </w:t>
      </w:r>
      <w:proofErr w:type="spellStart"/>
      <w:r w:rsidR="00EC0439" w:rsidRPr="00706687">
        <w:rPr>
          <w:sz w:val="24"/>
          <w:szCs w:val="24"/>
        </w:rPr>
        <w:t>siwz</w:t>
      </w:r>
      <w:proofErr w:type="spellEnd"/>
      <w:r w:rsidR="00EC0439" w:rsidRPr="00706687">
        <w:rPr>
          <w:sz w:val="24"/>
          <w:szCs w:val="24"/>
        </w:rPr>
        <w:t xml:space="preserve">.,  </w:t>
      </w:r>
    </w:p>
    <w:p w:rsidR="001562B8" w:rsidRPr="00706687" w:rsidRDefault="00D43F13" w:rsidP="00953775">
      <w:pPr>
        <w:pStyle w:val="Akapitzlist"/>
        <w:numPr>
          <w:ilvl w:val="0"/>
          <w:numId w:val="12"/>
        </w:numPr>
        <w:suppressAutoHyphens/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lastRenderedPageBreak/>
        <w:t>z</w:t>
      </w:r>
      <w:r w:rsidR="00E36CCE" w:rsidRPr="00706687">
        <w:rPr>
          <w:sz w:val="24"/>
          <w:szCs w:val="24"/>
        </w:rPr>
        <w:t>g</w:t>
      </w:r>
      <w:r w:rsidR="00B27EC5" w:rsidRPr="00706687">
        <w:rPr>
          <w:sz w:val="24"/>
          <w:szCs w:val="24"/>
        </w:rPr>
        <w:t xml:space="preserve">odność parametrów technicznych urządzeń </w:t>
      </w:r>
      <w:r w:rsidR="00E36CCE" w:rsidRPr="00706687">
        <w:rPr>
          <w:sz w:val="24"/>
          <w:szCs w:val="24"/>
        </w:rPr>
        <w:t>z</w:t>
      </w:r>
      <w:r w:rsidR="007F1785" w:rsidRPr="00706687">
        <w:rPr>
          <w:sz w:val="24"/>
          <w:szCs w:val="24"/>
        </w:rPr>
        <w:t xml:space="preserve">e specyfikacją techniczną </w:t>
      </w:r>
      <w:r w:rsidR="00E36CCE" w:rsidRPr="00706687">
        <w:rPr>
          <w:sz w:val="24"/>
          <w:szCs w:val="24"/>
        </w:rPr>
        <w:t>oraz złożoną przez Wykonawcę ofertą</w:t>
      </w:r>
      <w:r w:rsidR="00B469FC" w:rsidRPr="00706687">
        <w:rPr>
          <w:sz w:val="24"/>
          <w:szCs w:val="24"/>
        </w:rPr>
        <w:t>.</w:t>
      </w:r>
    </w:p>
    <w:p w:rsidR="00E71850" w:rsidRPr="00F541F8" w:rsidRDefault="00F541F8" w:rsidP="00F541F8">
      <w:pPr>
        <w:suppressAutoHyphens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B469FC" w:rsidRPr="00F541F8">
        <w:rPr>
          <w:sz w:val="24"/>
          <w:szCs w:val="24"/>
        </w:rPr>
        <w:t xml:space="preserve">Okres i </w:t>
      </w:r>
      <w:r w:rsidR="003E3658" w:rsidRPr="00F541F8">
        <w:rPr>
          <w:sz w:val="24"/>
          <w:szCs w:val="24"/>
        </w:rPr>
        <w:t>ś</w:t>
      </w:r>
      <w:r w:rsidR="00E71850" w:rsidRPr="00F541F8">
        <w:rPr>
          <w:sz w:val="24"/>
          <w:szCs w:val="24"/>
        </w:rPr>
        <w:t>wiadczenia gwarancyjne w okresie gwarancji polegają w szczególności na:</w:t>
      </w:r>
    </w:p>
    <w:p w:rsidR="00E71850" w:rsidRPr="00706687" w:rsidRDefault="00852075" w:rsidP="00953775">
      <w:pPr>
        <w:pStyle w:val="Akapitzlist"/>
        <w:numPr>
          <w:ilvl w:val="0"/>
          <w:numId w:val="25"/>
        </w:numPr>
        <w:suppressAutoHyphens/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b</w:t>
      </w:r>
      <w:r w:rsidR="00EC0E52" w:rsidRPr="00706687">
        <w:rPr>
          <w:sz w:val="24"/>
          <w:szCs w:val="24"/>
        </w:rPr>
        <w:t xml:space="preserve">ezpłatnym </w:t>
      </w:r>
      <w:r w:rsidR="00E71850" w:rsidRPr="00706687">
        <w:rPr>
          <w:sz w:val="24"/>
          <w:szCs w:val="24"/>
        </w:rPr>
        <w:t>dostarczaniu części zamiennych do napraw (lub pokrywaniu kosztów części dostarczanych do napraw oraz kosztów ich dostarczania) i pokrywaniu kosztów robocizny oraz materiałów eksploatacyjnych zużytych w związku z naprawą. Części zamienne dostarczane będą na bieżąco przez Wykonawcę (Gwaranta).</w:t>
      </w:r>
    </w:p>
    <w:p w:rsidR="00EC0E52" w:rsidRPr="00706687" w:rsidRDefault="00852075" w:rsidP="00953775">
      <w:pPr>
        <w:pStyle w:val="Akapitzlist"/>
        <w:numPr>
          <w:ilvl w:val="0"/>
          <w:numId w:val="25"/>
        </w:numPr>
        <w:suppressAutoHyphens/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b</w:t>
      </w:r>
      <w:r w:rsidR="00EC0E52" w:rsidRPr="00706687">
        <w:rPr>
          <w:sz w:val="24"/>
          <w:szCs w:val="24"/>
        </w:rPr>
        <w:t xml:space="preserve">ezpłatnym </w:t>
      </w:r>
      <w:r w:rsidR="00E71850" w:rsidRPr="00706687">
        <w:rPr>
          <w:sz w:val="24"/>
          <w:szCs w:val="24"/>
        </w:rPr>
        <w:t>wykonywaniu napra</w:t>
      </w:r>
      <w:r w:rsidR="00EC0E52" w:rsidRPr="00706687">
        <w:rPr>
          <w:sz w:val="24"/>
          <w:szCs w:val="24"/>
        </w:rPr>
        <w:t>w przez Wykonawcę, w tym wymiany lub naprawy</w:t>
      </w:r>
      <w:r w:rsidR="00E71850" w:rsidRPr="00706687">
        <w:rPr>
          <w:sz w:val="24"/>
          <w:szCs w:val="24"/>
        </w:rPr>
        <w:t xml:space="preserve"> części u</w:t>
      </w:r>
      <w:r w:rsidR="00EC0E52" w:rsidRPr="00706687">
        <w:rPr>
          <w:sz w:val="24"/>
          <w:szCs w:val="24"/>
        </w:rPr>
        <w:t>znanych za wadliwe oraz pokrycia</w:t>
      </w:r>
      <w:r w:rsidR="00E71850" w:rsidRPr="00706687">
        <w:rPr>
          <w:sz w:val="24"/>
          <w:szCs w:val="24"/>
        </w:rPr>
        <w:t xml:space="preserve"> kosztów robocizny związanych z usunięciem takich wad. </w:t>
      </w:r>
    </w:p>
    <w:p w:rsidR="00E71850" w:rsidRPr="00706687" w:rsidRDefault="00852075" w:rsidP="00953775">
      <w:pPr>
        <w:pStyle w:val="Akapitzlist"/>
        <w:numPr>
          <w:ilvl w:val="0"/>
          <w:numId w:val="25"/>
        </w:numPr>
        <w:suppressAutoHyphens/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w</w:t>
      </w:r>
      <w:r w:rsidR="00E71850" w:rsidRPr="00706687">
        <w:rPr>
          <w:sz w:val="24"/>
          <w:szCs w:val="24"/>
        </w:rPr>
        <w:t xml:space="preserve"> przypadku wykonania naprawy przez Zamawiającego w ramach udzielonej autoryzacji lub w zewnętrznym serwisie pokryciu</w:t>
      </w:r>
      <w:r w:rsidR="00EC0E52" w:rsidRPr="00706687">
        <w:rPr>
          <w:sz w:val="24"/>
          <w:szCs w:val="24"/>
        </w:rPr>
        <w:t xml:space="preserve"> pełnych</w:t>
      </w:r>
      <w:r w:rsidR="00E71850" w:rsidRPr="00706687">
        <w:rPr>
          <w:sz w:val="24"/>
          <w:szCs w:val="24"/>
        </w:rPr>
        <w:t xml:space="preserve"> kosztów</w:t>
      </w:r>
      <w:r w:rsidR="00EC0E52" w:rsidRPr="00706687">
        <w:rPr>
          <w:sz w:val="24"/>
          <w:szCs w:val="24"/>
        </w:rPr>
        <w:t xml:space="preserve"> naprawy, w tym w szczególności kosztów: wymiany lub naprawy części uznanych za wadliwe, materiałów eksploatacyjnych zużytych w związku z naprawa, </w:t>
      </w:r>
      <w:r w:rsidR="00E71850" w:rsidRPr="00706687">
        <w:rPr>
          <w:sz w:val="24"/>
          <w:szCs w:val="24"/>
        </w:rPr>
        <w:t xml:space="preserve"> demontażu i montażu </w:t>
      </w:r>
      <w:r w:rsidR="00EC0E52" w:rsidRPr="00706687">
        <w:rPr>
          <w:sz w:val="24"/>
          <w:szCs w:val="24"/>
        </w:rPr>
        <w:t xml:space="preserve">urządzenia </w:t>
      </w:r>
      <w:r w:rsidR="00E71850" w:rsidRPr="00706687">
        <w:rPr>
          <w:sz w:val="24"/>
          <w:szCs w:val="24"/>
        </w:rPr>
        <w:t>i kosztów transportu do serwisu.</w:t>
      </w:r>
    </w:p>
    <w:p w:rsidR="00852075" w:rsidRPr="000C3F70" w:rsidRDefault="00E71850" w:rsidP="00953775">
      <w:pPr>
        <w:pStyle w:val="Akapitzlist"/>
        <w:numPr>
          <w:ilvl w:val="0"/>
          <w:numId w:val="25"/>
        </w:numPr>
        <w:suppressAutoHyphens/>
        <w:spacing w:before="120" w:after="120"/>
        <w:jc w:val="both"/>
        <w:rPr>
          <w:bCs/>
          <w:sz w:val="24"/>
          <w:szCs w:val="24"/>
        </w:rPr>
      </w:pPr>
      <w:r w:rsidRPr="000C3F70">
        <w:rPr>
          <w:sz w:val="24"/>
          <w:szCs w:val="24"/>
        </w:rPr>
        <w:t>zapewnieniu pełnego dostępu do części zamiennych</w:t>
      </w:r>
      <w:r w:rsidR="00852075" w:rsidRPr="000C3F70">
        <w:rPr>
          <w:sz w:val="24"/>
          <w:szCs w:val="24"/>
        </w:rPr>
        <w:t xml:space="preserve"> w okresie gwarancji oraz po jej upływie przez </w:t>
      </w:r>
      <w:r w:rsidR="00F541F8" w:rsidRPr="000C3F70">
        <w:rPr>
          <w:sz w:val="24"/>
          <w:szCs w:val="24"/>
        </w:rPr>
        <w:t xml:space="preserve">2 </w:t>
      </w:r>
      <w:r w:rsidR="00852075" w:rsidRPr="000C3F70">
        <w:rPr>
          <w:bCs/>
          <w:sz w:val="24"/>
          <w:szCs w:val="24"/>
        </w:rPr>
        <w:t>lat</w:t>
      </w:r>
      <w:r w:rsidRPr="000C3F70">
        <w:rPr>
          <w:bCs/>
          <w:sz w:val="24"/>
          <w:szCs w:val="24"/>
        </w:rPr>
        <w:t xml:space="preserve">, </w:t>
      </w:r>
    </w:p>
    <w:p w:rsidR="00EC0E52" w:rsidRDefault="00852075" w:rsidP="00953775">
      <w:pPr>
        <w:pStyle w:val="Akapitzlist"/>
        <w:numPr>
          <w:ilvl w:val="0"/>
          <w:numId w:val="25"/>
        </w:numPr>
        <w:suppressAutoHyphens/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 xml:space="preserve">zapewnieniu pełnego dostępu do </w:t>
      </w:r>
      <w:r w:rsidR="00E71850" w:rsidRPr="00706687">
        <w:rPr>
          <w:sz w:val="24"/>
          <w:szCs w:val="24"/>
        </w:rPr>
        <w:t>informacji technicznej oraz usług serwisowych przez cały okres udzielonej gwarancji.</w:t>
      </w:r>
    </w:p>
    <w:p w:rsidR="00F541F8" w:rsidRPr="00F541F8" w:rsidRDefault="00F541F8" w:rsidP="00F541F8">
      <w:pPr>
        <w:suppressAutoHyphens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Pr="00F541F8">
        <w:rPr>
          <w:sz w:val="23"/>
          <w:szCs w:val="23"/>
        </w:rPr>
        <w:t xml:space="preserve"> </w:t>
      </w:r>
      <w:r w:rsidRPr="00F541F8">
        <w:rPr>
          <w:sz w:val="24"/>
          <w:szCs w:val="24"/>
        </w:rPr>
        <w:t>Wykonawca gwarantuje najwyższą jakość dostarczonego przedmiotu umowy zgodnie ze specyfikacją techniczną. Odpowiedzialność z tytułu gwarancji obejmuje zarówno wady powstałe z przyczyn tkwiących w przedmiocie umowy w chwili dokonania odbioru przez Zamawiającego jak i wszelkie inne wady fizyczne, powstałe z przyczyn, za które Wykonawca ponosi odpowiedzialność, pod warunkiem, że wady te ujawnią się w ciągu terminu obowiązywania gwarancji</w:t>
      </w:r>
    </w:p>
    <w:p w:rsidR="00E71850" w:rsidRPr="00F541F8" w:rsidRDefault="00F541F8" w:rsidP="00F541F8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E71850" w:rsidRPr="00F541F8">
        <w:rPr>
          <w:sz w:val="24"/>
          <w:szCs w:val="24"/>
        </w:rPr>
        <w:t>W okresie gwarancji wszystkie naprawy będą się odbywać z użyciem nowych oryginalnych części zamiennych, za wyjątkiem przypadków, na które Zamawiający wyrazi zgodę pisemnie lub w drodze elektronicznej.</w:t>
      </w:r>
    </w:p>
    <w:p w:rsidR="00E71850" w:rsidRPr="00706687" w:rsidRDefault="00F541F8" w:rsidP="00F541F8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="00E71850" w:rsidRPr="00706687">
        <w:rPr>
          <w:sz w:val="24"/>
          <w:szCs w:val="24"/>
        </w:rPr>
        <w:t xml:space="preserve">Zgłoszenie reklamacji objętej gwarancją dokonuje się Wykonawcy drogą elektroniczną. Fakt otrzymania zgłoszenia musi być niezwłocznie potwierdzony. </w:t>
      </w:r>
      <w:r w:rsidR="00E71850" w:rsidRPr="00706687">
        <w:rPr>
          <w:sz w:val="24"/>
          <w:szCs w:val="24"/>
        </w:rPr>
        <w:br/>
        <w:t xml:space="preserve">W przypadku braku potwierdzenia przyjęcia zgłoszenia przez Wykonawcę, przyjmuje się, że Wykonawca otrzymał mail w chwili wysłania przez Zamawiającego. </w:t>
      </w:r>
      <w:r w:rsidR="00E71850" w:rsidRPr="00706687">
        <w:rPr>
          <w:sz w:val="24"/>
          <w:szCs w:val="24"/>
        </w:rPr>
        <w:br/>
        <w:t>W przypadku wystąpienia awarii systemu elektronicznego wysyłania i potwierdzania zgłoszeń, dopuszcza się inne formy komunikacji.</w:t>
      </w:r>
    </w:p>
    <w:p w:rsidR="00E71850" w:rsidRPr="00F541F8" w:rsidRDefault="00F541F8" w:rsidP="00F541F8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="00E71850" w:rsidRPr="00F541F8">
        <w:rPr>
          <w:sz w:val="24"/>
          <w:szCs w:val="24"/>
        </w:rPr>
        <w:t>Termin usunięcia wad ujawnionych w okresie gwarancji, wynosi maksymalnie 7 dni roboczych od dnia powiadomienia Wykonawcy o wadzie, przy czym podjęcie naprawy winno nastąpić najpóźniej w następnym dniu roboczym po otrzymaniu zgłoszenia.</w:t>
      </w:r>
    </w:p>
    <w:p w:rsidR="00B469FC" w:rsidRPr="00EC4E34" w:rsidRDefault="00EC4E34" w:rsidP="00EC4E34">
      <w:pPr>
        <w:suppressAutoHyphens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12.W</w:t>
      </w:r>
      <w:r w:rsidR="00B469FC" w:rsidRPr="00EC4E34">
        <w:rPr>
          <w:sz w:val="24"/>
          <w:szCs w:val="24"/>
        </w:rPr>
        <w:t>szelkie koszty związane z wymianą lub naprawą wadliwych części ponosi Wykonawca.</w:t>
      </w:r>
    </w:p>
    <w:p w:rsidR="00B469FC" w:rsidRPr="00706687" w:rsidRDefault="00EC4E34" w:rsidP="00EC4E34">
      <w:pPr>
        <w:suppressAutoHyphens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 w:rsidR="00B469FC" w:rsidRPr="00706687">
        <w:rPr>
          <w:sz w:val="24"/>
          <w:szCs w:val="24"/>
        </w:rPr>
        <w:t>Zobowiązanie Wykonawcy (gwaranta) z tytułu udzielonej gwarancji przechodzi na jego ewentualnych następców prawnych.</w:t>
      </w:r>
    </w:p>
    <w:p w:rsidR="0007643F" w:rsidRPr="00D408BD" w:rsidRDefault="00EC4E34" w:rsidP="00EC4E34">
      <w:pPr>
        <w:suppressAutoHyphens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14.O</w:t>
      </w:r>
      <w:r w:rsidR="00B469FC" w:rsidRPr="00706687">
        <w:rPr>
          <w:sz w:val="24"/>
          <w:szCs w:val="24"/>
        </w:rPr>
        <w:t>dpowiedzialność z tytułu gwarancji nie wyłącza, nie ogranicza ani nie zawiesza uprawnień Zamawiającego wynikających z rękojmi za wady</w:t>
      </w:r>
      <w:r w:rsidRPr="00EC4E3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Zamawiający może wykonywać </w:t>
      </w:r>
      <w:r>
        <w:rPr>
          <w:sz w:val="23"/>
          <w:szCs w:val="23"/>
        </w:rPr>
        <w:lastRenderedPageBreak/>
        <w:t>uprawnienia z tytułu rękojmi za wady fizyczne rzeczy niezależnie od upra</w:t>
      </w:r>
      <w:r w:rsidR="00D408BD">
        <w:rPr>
          <w:sz w:val="23"/>
          <w:szCs w:val="23"/>
        </w:rPr>
        <w:t>wnień wynikających z gwarancji.</w:t>
      </w:r>
    </w:p>
    <w:p w:rsidR="0013251D" w:rsidRPr="00706687" w:rsidRDefault="00EC4E34" w:rsidP="000C3F70">
      <w:pPr>
        <w:suppressAutoHyphens/>
        <w:spacing w:before="120" w:after="1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15.Z</w:t>
      </w:r>
      <w:r w:rsidR="0013251D" w:rsidRPr="00706687">
        <w:rPr>
          <w:bCs/>
          <w:sz w:val="24"/>
          <w:szCs w:val="24"/>
        </w:rPr>
        <w:t xml:space="preserve">amawiający zastrzega sobie prawo przeniesienia w drodze cesji uprawnień </w:t>
      </w:r>
      <w:r w:rsidR="0013251D" w:rsidRPr="00706687">
        <w:rPr>
          <w:bCs/>
          <w:sz w:val="24"/>
          <w:szCs w:val="24"/>
        </w:rPr>
        <w:br/>
        <w:t>i obowiązków wynikających z udzielonej gwarancji/rękojmi  na użytkownika</w:t>
      </w:r>
      <w:r w:rsidR="005D5094" w:rsidRPr="00706687">
        <w:rPr>
          <w:bCs/>
          <w:sz w:val="24"/>
          <w:szCs w:val="24"/>
        </w:rPr>
        <w:t xml:space="preserve"> urządzeń</w:t>
      </w:r>
      <w:r w:rsidR="0013251D" w:rsidRPr="00706687">
        <w:rPr>
          <w:bCs/>
          <w:sz w:val="24"/>
          <w:szCs w:val="24"/>
        </w:rPr>
        <w:t>.</w:t>
      </w:r>
    </w:p>
    <w:p w:rsidR="002A51B7" w:rsidRPr="00706687" w:rsidRDefault="00455529" w:rsidP="002A51B7">
      <w:pPr>
        <w:spacing w:before="120" w:after="120"/>
        <w:jc w:val="center"/>
        <w:rPr>
          <w:b/>
          <w:sz w:val="24"/>
          <w:szCs w:val="24"/>
        </w:rPr>
      </w:pPr>
      <w:r w:rsidRPr="00706687">
        <w:rPr>
          <w:b/>
          <w:sz w:val="24"/>
          <w:szCs w:val="24"/>
        </w:rPr>
        <w:t>§ 7</w:t>
      </w:r>
    </w:p>
    <w:p w:rsidR="002A51B7" w:rsidRPr="00706687" w:rsidRDefault="00B469FC" w:rsidP="00A3496B">
      <w:pPr>
        <w:spacing w:before="120" w:after="120"/>
        <w:jc w:val="center"/>
        <w:rPr>
          <w:b/>
          <w:i/>
          <w:sz w:val="24"/>
          <w:szCs w:val="24"/>
          <w:u w:val="single"/>
        </w:rPr>
      </w:pPr>
      <w:r w:rsidRPr="00706687">
        <w:rPr>
          <w:b/>
          <w:i/>
          <w:sz w:val="24"/>
          <w:szCs w:val="24"/>
          <w:u w:val="single"/>
        </w:rPr>
        <w:t>Rękojmia</w:t>
      </w:r>
    </w:p>
    <w:p w:rsidR="00B469FC" w:rsidRPr="00706687" w:rsidRDefault="00B469FC" w:rsidP="00953775">
      <w:pPr>
        <w:numPr>
          <w:ilvl w:val="0"/>
          <w:numId w:val="4"/>
        </w:numPr>
        <w:suppressAutoHyphens/>
        <w:spacing w:before="120" w:after="120"/>
        <w:ind w:left="36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Niezależnie od odpowiedzialności Wykonawcy z tytułu udzielonej gwarancji, Wykonawca ponosi pełną odpowiedzialność względem Zamawiającego z tytułu rękojmi za wady dostarczonych</w:t>
      </w:r>
      <w:r w:rsidR="00AC4CA8" w:rsidRPr="00706687">
        <w:rPr>
          <w:sz w:val="24"/>
          <w:szCs w:val="24"/>
        </w:rPr>
        <w:t xml:space="preserve"> urządzeń</w:t>
      </w:r>
      <w:r w:rsidRPr="00706687">
        <w:rPr>
          <w:sz w:val="24"/>
          <w:szCs w:val="24"/>
        </w:rPr>
        <w:t>. Rękojmia za w</w:t>
      </w:r>
      <w:r w:rsidR="002F0E17" w:rsidRPr="00706687">
        <w:rPr>
          <w:sz w:val="24"/>
          <w:szCs w:val="24"/>
        </w:rPr>
        <w:t xml:space="preserve">ady fizyczne i prawne obejmuje </w:t>
      </w:r>
      <w:r w:rsidRPr="00706687">
        <w:rPr>
          <w:sz w:val="24"/>
          <w:szCs w:val="24"/>
        </w:rPr>
        <w:t>w szczególności:</w:t>
      </w:r>
    </w:p>
    <w:p w:rsidR="00B469FC" w:rsidRPr="00706687" w:rsidRDefault="00B469FC" w:rsidP="00953775">
      <w:pPr>
        <w:pStyle w:val="Akapitzlist"/>
        <w:numPr>
          <w:ilvl w:val="0"/>
          <w:numId w:val="5"/>
        </w:numPr>
        <w:suppressAutoHyphens/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 xml:space="preserve">odpowiedzialność Wykonawcy za wszelkie wady fizyczne przedmiotu Umowy. Przez wadę fizyczną rozumie się w szczególności jakąkolwiek niezgodność dostarczonych </w:t>
      </w:r>
      <w:r w:rsidR="00AC4CA8" w:rsidRPr="00706687">
        <w:rPr>
          <w:sz w:val="24"/>
          <w:szCs w:val="24"/>
        </w:rPr>
        <w:t xml:space="preserve">urządzeń </w:t>
      </w:r>
      <w:r w:rsidRPr="00706687">
        <w:rPr>
          <w:sz w:val="24"/>
          <w:szCs w:val="24"/>
        </w:rPr>
        <w:t xml:space="preserve">z opisem przedmiotu zamówienia zawartym w </w:t>
      </w:r>
      <w:r w:rsidR="00B53288">
        <w:rPr>
          <w:sz w:val="24"/>
          <w:szCs w:val="24"/>
        </w:rPr>
        <w:t>zapytaniu ofertowym</w:t>
      </w:r>
      <w:r w:rsidRPr="00706687">
        <w:rPr>
          <w:sz w:val="24"/>
          <w:szCs w:val="24"/>
        </w:rPr>
        <w:t>, ofercie Wykonawcy, oraz niniejszej Umowie,</w:t>
      </w:r>
    </w:p>
    <w:p w:rsidR="00B469FC" w:rsidRPr="00706687" w:rsidRDefault="00B469FC" w:rsidP="00953775">
      <w:pPr>
        <w:pStyle w:val="Akapitzlist"/>
        <w:numPr>
          <w:ilvl w:val="0"/>
          <w:numId w:val="5"/>
        </w:numPr>
        <w:suppressAutoHyphens/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 xml:space="preserve">odpowiedzialność Wykonawcy za wszelkie wady prawne dostarczonych </w:t>
      </w:r>
      <w:r w:rsidR="00AC4CA8" w:rsidRPr="00706687">
        <w:rPr>
          <w:sz w:val="24"/>
          <w:szCs w:val="24"/>
        </w:rPr>
        <w:t xml:space="preserve">urządzeń </w:t>
      </w:r>
      <w:r w:rsidRPr="00706687">
        <w:rPr>
          <w:sz w:val="24"/>
          <w:szCs w:val="24"/>
        </w:rPr>
        <w:t>w tym w szczególności za ewentualne roszc</w:t>
      </w:r>
      <w:r w:rsidR="002F0E17" w:rsidRPr="00706687">
        <w:rPr>
          <w:sz w:val="24"/>
          <w:szCs w:val="24"/>
        </w:rPr>
        <w:t xml:space="preserve">zenia osób trzecich wynikające </w:t>
      </w:r>
      <w:r w:rsidRPr="00706687">
        <w:rPr>
          <w:sz w:val="24"/>
          <w:szCs w:val="24"/>
        </w:rPr>
        <w:t>z naruszenia praw własności intelektualnej lub przemysłowej, w tym praw autorskich, patentów, praw ochronnych na znaki towarowe oraz praw rejestracji na wzory użytkowe i przemysłowe, pozostające w związku z wprowadzeniem</w:t>
      </w:r>
      <w:r w:rsidR="00AC4CA8" w:rsidRPr="00706687">
        <w:rPr>
          <w:sz w:val="24"/>
          <w:szCs w:val="24"/>
        </w:rPr>
        <w:t xml:space="preserve"> urządzeń</w:t>
      </w:r>
      <w:r w:rsidR="00006C07" w:rsidRPr="00706687">
        <w:rPr>
          <w:sz w:val="24"/>
          <w:szCs w:val="24"/>
        </w:rPr>
        <w:t xml:space="preserve">, </w:t>
      </w:r>
      <w:r w:rsidRPr="00706687">
        <w:rPr>
          <w:sz w:val="24"/>
          <w:szCs w:val="24"/>
        </w:rPr>
        <w:t>do obrotu na terytorium Rzeczypospolitej Polskiej.</w:t>
      </w:r>
    </w:p>
    <w:p w:rsidR="005A3B5D" w:rsidRPr="00706687" w:rsidRDefault="00B469FC" w:rsidP="00953775">
      <w:pPr>
        <w:numPr>
          <w:ilvl w:val="0"/>
          <w:numId w:val="4"/>
        </w:numPr>
        <w:suppressAutoHyphens/>
        <w:spacing w:before="120" w:after="120"/>
        <w:ind w:left="36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 xml:space="preserve">Wykonawca gwarantuje Zamawiającemu że </w:t>
      </w:r>
      <w:r w:rsidR="00AC4CA8" w:rsidRPr="00706687">
        <w:rPr>
          <w:sz w:val="24"/>
          <w:szCs w:val="24"/>
        </w:rPr>
        <w:t xml:space="preserve">urządzenia </w:t>
      </w:r>
      <w:r w:rsidRPr="00706687">
        <w:rPr>
          <w:sz w:val="24"/>
          <w:szCs w:val="24"/>
        </w:rPr>
        <w:t>dostarczone w ramach niniejszej Umowy są wolne od wad fizycznych i prawnych.</w:t>
      </w:r>
    </w:p>
    <w:p w:rsidR="007B535C" w:rsidRPr="00D408BD" w:rsidRDefault="007B535C" w:rsidP="00953775">
      <w:pPr>
        <w:numPr>
          <w:ilvl w:val="0"/>
          <w:numId w:val="4"/>
        </w:numPr>
        <w:suppressAutoHyphens/>
        <w:ind w:left="360"/>
        <w:jc w:val="both"/>
        <w:rPr>
          <w:bCs/>
          <w:sz w:val="24"/>
          <w:szCs w:val="24"/>
        </w:rPr>
      </w:pPr>
      <w:r w:rsidRPr="00D408BD">
        <w:rPr>
          <w:sz w:val="24"/>
          <w:szCs w:val="24"/>
        </w:rPr>
        <w:t>Okres odpowiedzialności Wykonawcy z tytułu rękojmi wynosi 24 miesiące</w:t>
      </w:r>
      <w:r w:rsidRPr="00D408BD">
        <w:rPr>
          <w:sz w:val="24"/>
          <w:szCs w:val="24"/>
        </w:rPr>
        <w:br/>
        <w:t xml:space="preserve"> i jest </w:t>
      </w:r>
      <w:r w:rsidRPr="00D408BD">
        <w:rPr>
          <w:bCs/>
          <w:sz w:val="24"/>
          <w:szCs w:val="24"/>
        </w:rPr>
        <w:t>liczony</w:t>
      </w:r>
      <w:r w:rsidR="00AF622C" w:rsidRPr="00D408BD">
        <w:rPr>
          <w:bCs/>
          <w:sz w:val="24"/>
          <w:szCs w:val="24"/>
        </w:rPr>
        <w:t xml:space="preserve"> </w:t>
      </w:r>
      <w:r w:rsidRPr="00D408BD">
        <w:rPr>
          <w:bCs/>
          <w:sz w:val="24"/>
          <w:szCs w:val="24"/>
        </w:rPr>
        <w:t>od d</w:t>
      </w:r>
      <w:r w:rsidR="008F1635" w:rsidRPr="00D408BD">
        <w:rPr>
          <w:bCs/>
          <w:sz w:val="24"/>
          <w:szCs w:val="24"/>
        </w:rPr>
        <w:t>aty</w:t>
      </w:r>
      <w:r w:rsidR="0058374D" w:rsidRPr="00D408BD">
        <w:rPr>
          <w:bCs/>
          <w:sz w:val="24"/>
          <w:szCs w:val="24"/>
        </w:rPr>
        <w:t xml:space="preserve"> </w:t>
      </w:r>
      <w:r w:rsidR="000C3F70" w:rsidRPr="00D408BD">
        <w:rPr>
          <w:bCs/>
          <w:sz w:val="24"/>
          <w:szCs w:val="24"/>
        </w:rPr>
        <w:t xml:space="preserve">wydania dokumentu gwarancyjnego na poszczególne urządzenie, o którym jest mowa w </w:t>
      </w:r>
      <w:r w:rsidR="0069053D" w:rsidRPr="00706687">
        <w:rPr>
          <w:b/>
          <w:sz w:val="24"/>
          <w:szCs w:val="24"/>
        </w:rPr>
        <w:t xml:space="preserve">§ </w:t>
      </w:r>
      <w:r w:rsidR="000C3F70" w:rsidRPr="00D408BD">
        <w:rPr>
          <w:bCs/>
          <w:sz w:val="24"/>
          <w:szCs w:val="24"/>
        </w:rPr>
        <w:t xml:space="preserve">6 ust. </w:t>
      </w:r>
      <w:r w:rsidR="00D408BD" w:rsidRPr="00D408BD">
        <w:rPr>
          <w:bCs/>
          <w:sz w:val="24"/>
          <w:szCs w:val="24"/>
        </w:rPr>
        <w:t>2.</w:t>
      </w:r>
    </w:p>
    <w:p w:rsidR="00B469FC" w:rsidRPr="00706687" w:rsidRDefault="00B469FC" w:rsidP="00953775">
      <w:pPr>
        <w:numPr>
          <w:ilvl w:val="0"/>
          <w:numId w:val="4"/>
        </w:numPr>
        <w:suppressAutoHyphens/>
        <w:spacing w:before="120" w:after="120"/>
        <w:ind w:left="36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Okres odpowiedzialności Wykonawcy z tytułu rękojmi ulega przedłużeniu o czas, w cią</w:t>
      </w:r>
      <w:r w:rsidR="002B384C" w:rsidRPr="00706687">
        <w:rPr>
          <w:sz w:val="24"/>
          <w:szCs w:val="24"/>
        </w:rPr>
        <w:t xml:space="preserve">gu którego wskutek wady </w:t>
      </w:r>
      <w:r w:rsidR="00AC4CA8" w:rsidRPr="00706687">
        <w:rPr>
          <w:sz w:val="24"/>
          <w:szCs w:val="24"/>
        </w:rPr>
        <w:t>urządzenie zostało wyłączone</w:t>
      </w:r>
      <w:r w:rsidR="002B384C" w:rsidRPr="00706687">
        <w:rPr>
          <w:sz w:val="24"/>
          <w:szCs w:val="24"/>
        </w:rPr>
        <w:t xml:space="preserve"> </w:t>
      </w:r>
      <w:r w:rsidRPr="00706687">
        <w:rPr>
          <w:sz w:val="24"/>
          <w:szCs w:val="24"/>
        </w:rPr>
        <w:t xml:space="preserve">z eksploatacji. </w:t>
      </w:r>
    </w:p>
    <w:p w:rsidR="00B469FC" w:rsidRPr="00706687" w:rsidRDefault="00B469FC" w:rsidP="00953775">
      <w:pPr>
        <w:numPr>
          <w:ilvl w:val="0"/>
          <w:numId w:val="4"/>
        </w:numPr>
        <w:suppressAutoHyphens/>
        <w:spacing w:before="120" w:after="120"/>
        <w:ind w:left="36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W przypadku wad wykrytych w ostatnim roku rękojmi uprawnienia i roszcz</w:t>
      </w:r>
      <w:r w:rsidR="00FB5525" w:rsidRPr="00706687">
        <w:rPr>
          <w:sz w:val="24"/>
          <w:szCs w:val="24"/>
        </w:rPr>
        <w:t>enia Z</w:t>
      </w:r>
      <w:r w:rsidRPr="00706687">
        <w:rPr>
          <w:sz w:val="24"/>
          <w:szCs w:val="24"/>
        </w:rPr>
        <w:t>amawiającego z tytułu rękojmi wygasają po upływie jednego roku od wykrycia wady.</w:t>
      </w:r>
    </w:p>
    <w:p w:rsidR="00B469FC" w:rsidRPr="00706687" w:rsidRDefault="00B469FC" w:rsidP="00953775">
      <w:pPr>
        <w:numPr>
          <w:ilvl w:val="0"/>
          <w:numId w:val="4"/>
        </w:numPr>
        <w:suppressAutoHyphens/>
        <w:spacing w:before="120" w:after="120"/>
        <w:ind w:left="36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 xml:space="preserve">Zgłoszenie wady objętej rękojmią Zamawiający dokonuje Wykonawcy drogą elektroniczną. Fakt otrzymania zgłoszenia musi być niezwłocznie potwierdzony. </w:t>
      </w:r>
      <w:r w:rsidRPr="00706687">
        <w:rPr>
          <w:sz w:val="24"/>
          <w:szCs w:val="24"/>
        </w:rPr>
        <w:br/>
        <w:t xml:space="preserve">W przypadku braku potwierdzenia przyjęcia zgłoszenia przez Wykonawcę, przyjmuje się, że Wykonawca otrzymał mail w chwili wysłania przez Zamawiającego. W przypadku wystąpienia awarii systemu elektronicznego wysyłania i potwierdzania zgłoszeń, dopuszcza się inne formy komunikacji. </w:t>
      </w:r>
    </w:p>
    <w:p w:rsidR="001562B8" w:rsidRPr="00706687" w:rsidRDefault="00B469FC" w:rsidP="00953775">
      <w:pPr>
        <w:numPr>
          <w:ilvl w:val="0"/>
          <w:numId w:val="4"/>
        </w:numPr>
        <w:suppressAutoHyphens/>
        <w:spacing w:before="120" w:after="120"/>
        <w:ind w:left="36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 xml:space="preserve">Wszelkie czynności związane z realizacją przez Zamawiającego uprawnień wynikających z rękojmi, w szczególności dostarczenie/odbiór </w:t>
      </w:r>
      <w:r w:rsidR="00AC4CA8" w:rsidRPr="00706687">
        <w:rPr>
          <w:sz w:val="24"/>
          <w:szCs w:val="24"/>
        </w:rPr>
        <w:t xml:space="preserve">urządzenia </w:t>
      </w:r>
      <w:r w:rsidRPr="00706687">
        <w:rPr>
          <w:sz w:val="24"/>
          <w:szCs w:val="24"/>
        </w:rPr>
        <w:t xml:space="preserve">od Wykonawcy odbywają się na koszt Wykonawcy. </w:t>
      </w:r>
    </w:p>
    <w:p w:rsidR="0047486D" w:rsidRPr="00706687" w:rsidRDefault="00B469FC" w:rsidP="001562B8">
      <w:pPr>
        <w:suppressAutoHyphens/>
        <w:spacing w:before="120" w:after="120"/>
        <w:ind w:left="36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 xml:space="preserve"> </w:t>
      </w:r>
    </w:p>
    <w:p w:rsidR="00903205" w:rsidRPr="00706687" w:rsidRDefault="00903205" w:rsidP="00903205">
      <w:pPr>
        <w:suppressAutoHyphens/>
        <w:spacing w:before="120" w:after="120"/>
        <w:ind w:left="360"/>
        <w:jc w:val="center"/>
        <w:rPr>
          <w:b/>
          <w:sz w:val="24"/>
          <w:szCs w:val="24"/>
        </w:rPr>
      </w:pPr>
      <w:r w:rsidRPr="00706687">
        <w:rPr>
          <w:b/>
          <w:sz w:val="24"/>
          <w:szCs w:val="24"/>
        </w:rPr>
        <w:t>§ 8</w:t>
      </w:r>
    </w:p>
    <w:p w:rsidR="00B469FC" w:rsidRPr="00EC4E34" w:rsidRDefault="00B469FC" w:rsidP="00D76C6E">
      <w:pPr>
        <w:spacing w:before="120" w:after="120"/>
        <w:jc w:val="center"/>
        <w:rPr>
          <w:b/>
          <w:i/>
          <w:sz w:val="24"/>
          <w:szCs w:val="24"/>
          <w:u w:val="single"/>
        </w:rPr>
      </w:pPr>
      <w:r w:rsidRPr="00EC4E34">
        <w:rPr>
          <w:b/>
          <w:i/>
          <w:sz w:val="24"/>
          <w:szCs w:val="24"/>
          <w:u w:val="single"/>
        </w:rPr>
        <w:lastRenderedPageBreak/>
        <w:t xml:space="preserve">Autoryzacja i serwis </w:t>
      </w:r>
      <w:r w:rsidR="00EC4E34">
        <w:rPr>
          <w:b/>
          <w:i/>
          <w:sz w:val="24"/>
          <w:szCs w:val="24"/>
          <w:u w:val="single"/>
        </w:rPr>
        <w:t>, szkolenia</w:t>
      </w:r>
    </w:p>
    <w:p w:rsidR="00B469FC" w:rsidRPr="00706687" w:rsidRDefault="00B469FC" w:rsidP="00953775">
      <w:pPr>
        <w:numPr>
          <w:ilvl w:val="0"/>
          <w:numId w:val="9"/>
        </w:numPr>
        <w:suppressAutoHyphens/>
        <w:spacing w:before="120" w:after="120"/>
        <w:jc w:val="both"/>
        <w:rPr>
          <w:bCs/>
          <w:sz w:val="24"/>
          <w:szCs w:val="24"/>
        </w:rPr>
      </w:pPr>
      <w:r w:rsidRPr="00706687">
        <w:rPr>
          <w:sz w:val="24"/>
          <w:szCs w:val="24"/>
        </w:rPr>
        <w:t>Wykonawca udziela Zamawiającemu autoryzacji wewnętrznej na wykonywanie wszystkich prac obsługowo – naprawczych</w:t>
      </w:r>
      <w:r w:rsidR="00DF35B5" w:rsidRPr="00706687">
        <w:rPr>
          <w:sz w:val="24"/>
          <w:szCs w:val="24"/>
        </w:rPr>
        <w:t xml:space="preserve"> urządzenia </w:t>
      </w:r>
      <w:r w:rsidRPr="00706687">
        <w:rPr>
          <w:sz w:val="24"/>
          <w:szCs w:val="24"/>
        </w:rPr>
        <w:t>w</w:t>
      </w:r>
      <w:r w:rsidR="00EC473B" w:rsidRPr="00706687">
        <w:rPr>
          <w:sz w:val="24"/>
          <w:szCs w:val="24"/>
        </w:rPr>
        <w:t xml:space="preserve"> następującym zakresie</w:t>
      </w:r>
      <w:r w:rsidRPr="00706687">
        <w:rPr>
          <w:sz w:val="24"/>
          <w:szCs w:val="24"/>
        </w:rPr>
        <w:t>:</w:t>
      </w:r>
    </w:p>
    <w:p w:rsidR="00BB16F8" w:rsidRPr="00706687" w:rsidRDefault="00B469FC" w:rsidP="00953775">
      <w:pPr>
        <w:pStyle w:val="Akapitzlist"/>
        <w:numPr>
          <w:ilvl w:val="0"/>
          <w:numId w:val="15"/>
        </w:numPr>
        <w:suppressAutoHyphens/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obsługi techniczne</w:t>
      </w:r>
      <w:r w:rsidR="00DA72AF" w:rsidRPr="00706687">
        <w:rPr>
          <w:sz w:val="24"/>
          <w:szCs w:val="24"/>
        </w:rPr>
        <w:t xml:space="preserve"> – w pełnym zakresie</w:t>
      </w:r>
      <w:r w:rsidRPr="00706687">
        <w:rPr>
          <w:sz w:val="24"/>
          <w:szCs w:val="24"/>
        </w:rPr>
        <w:t xml:space="preserve">, </w:t>
      </w:r>
    </w:p>
    <w:p w:rsidR="00B469FC" w:rsidRPr="00706687" w:rsidRDefault="00B469FC" w:rsidP="00953775">
      <w:pPr>
        <w:pStyle w:val="Akapitzlist"/>
        <w:numPr>
          <w:ilvl w:val="0"/>
          <w:numId w:val="15"/>
        </w:numPr>
        <w:suppressAutoHyphens/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naprawy bieżące (gwarancyjne, pogwarancyjne oraz nie objęte gwarancją)</w:t>
      </w:r>
      <w:r w:rsidR="00DA72AF" w:rsidRPr="00706687">
        <w:rPr>
          <w:sz w:val="24"/>
          <w:szCs w:val="24"/>
        </w:rPr>
        <w:t xml:space="preserve"> – w pełnym zakresie</w:t>
      </w:r>
      <w:r w:rsidR="00764121" w:rsidRPr="00706687">
        <w:rPr>
          <w:sz w:val="24"/>
          <w:szCs w:val="24"/>
        </w:rPr>
        <w:t>,</w:t>
      </w:r>
    </w:p>
    <w:p w:rsidR="00B469FC" w:rsidRPr="00706687" w:rsidRDefault="00B469FC" w:rsidP="00953775">
      <w:pPr>
        <w:numPr>
          <w:ilvl w:val="0"/>
          <w:numId w:val="9"/>
        </w:numPr>
        <w:suppressAutoHyphens/>
        <w:spacing w:before="120" w:after="120"/>
        <w:jc w:val="both"/>
        <w:rPr>
          <w:bCs/>
          <w:sz w:val="24"/>
          <w:szCs w:val="24"/>
        </w:rPr>
      </w:pPr>
      <w:r w:rsidRPr="00706687">
        <w:rPr>
          <w:bCs/>
          <w:sz w:val="24"/>
          <w:szCs w:val="24"/>
        </w:rPr>
        <w:t>Szczegółowy zakres i warunki autoryzacji</w:t>
      </w:r>
      <w:r w:rsidR="00455529" w:rsidRPr="00706687">
        <w:rPr>
          <w:bCs/>
          <w:sz w:val="24"/>
          <w:szCs w:val="24"/>
        </w:rPr>
        <w:t xml:space="preserve"> na wykonywanie </w:t>
      </w:r>
      <w:r w:rsidR="0024023A" w:rsidRPr="00706687">
        <w:rPr>
          <w:bCs/>
          <w:sz w:val="24"/>
          <w:szCs w:val="24"/>
        </w:rPr>
        <w:t>prac określonych w ust. 1</w:t>
      </w:r>
      <w:r w:rsidR="00DF35B5" w:rsidRPr="00706687">
        <w:rPr>
          <w:bCs/>
          <w:sz w:val="24"/>
          <w:szCs w:val="24"/>
        </w:rPr>
        <w:t xml:space="preserve"> </w:t>
      </w:r>
      <w:r w:rsidRPr="00706687">
        <w:rPr>
          <w:bCs/>
          <w:sz w:val="24"/>
          <w:szCs w:val="24"/>
        </w:rPr>
        <w:t>uregulowany zostanie</w:t>
      </w:r>
      <w:r w:rsidR="00903205" w:rsidRPr="00706687">
        <w:rPr>
          <w:bCs/>
          <w:sz w:val="24"/>
          <w:szCs w:val="24"/>
        </w:rPr>
        <w:t xml:space="preserve"> przez Strony w odrębnej umowie.</w:t>
      </w:r>
    </w:p>
    <w:p w:rsidR="009F058A" w:rsidRPr="00706687" w:rsidRDefault="00903205" w:rsidP="00953775">
      <w:pPr>
        <w:numPr>
          <w:ilvl w:val="0"/>
          <w:numId w:val="9"/>
        </w:numPr>
        <w:suppressAutoHyphens/>
        <w:spacing w:before="120" w:after="120"/>
        <w:jc w:val="both"/>
        <w:rPr>
          <w:bCs/>
          <w:sz w:val="24"/>
          <w:szCs w:val="24"/>
        </w:rPr>
      </w:pPr>
      <w:r w:rsidRPr="00706687">
        <w:rPr>
          <w:bCs/>
          <w:sz w:val="24"/>
          <w:szCs w:val="24"/>
        </w:rPr>
        <w:t>Umowę, o której mowa w ust. 2</w:t>
      </w:r>
      <w:r w:rsidR="009F058A" w:rsidRPr="00706687">
        <w:rPr>
          <w:bCs/>
          <w:sz w:val="24"/>
          <w:szCs w:val="24"/>
        </w:rPr>
        <w:t xml:space="preserve"> Wykonawca zobowiązuje się zawrzeć najpóźniej </w:t>
      </w:r>
      <w:r w:rsidR="009F058A" w:rsidRPr="00706687">
        <w:rPr>
          <w:bCs/>
          <w:sz w:val="24"/>
          <w:szCs w:val="24"/>
        </w:rPr>
        <w:br/>
        <w:t>w czasie do 30 dni kalendarzowych od daty dostawy</w:t>
      </w:r>
      <w:r w:rsidR="00FF5103" w:rsidRPr="00706687">
        <w:rPr>
          <w:bCs/>
          <w:sz w:val="24"/>
          <w:szCs w:val="24"/>
        </w:rPr>
        <w:t xml:space="preserve"> przedmiotu umowy, o którym mowa w § 1 </w:t>
      </w:r>
      <w:r w:rsidR="000C6347" w:rsidRPr="00706687">
        <w:rPr>
          <w:bCs/>
          <w:sz w:val="24"/>
          <w:szCs w:val="24"/>
        </w:rPr>
        <w:t>ust. 1 Umowy</w:t>
      </w:r>
      <w:r w:rsidR="009F058A" w:rsidRPr="00706687">
        <w:rPr>
          <w:bCs/>
          <w:sz w:val="24"/>
          <w:szCs w:val="24"/>
        </w:rPr>
        <w:t>. Projekt umowy wymaga uzgodnienia i akceptacji przez Zamawiającego.</w:t>
      </w:r>
    </w:p>
    <w:p w:rsidR="00B469FC" w:rsidRPr="00706687" w:rsidRDefault="000F2D40" w:rsidP="00953775">
      <w:pPr>
        <w:numPr>
          <w:ilvl w:val="0"/>
          <w:numId w:val="9"/>
        </w:numPr>
        <w:suppressAutoHyphens/>
        <w:spacing w:before="120" w:after="120"/>
        <w:jc w:val="both"/>
        <w:rPr>
          <w:bCs/>
          <w:sz w:val="24"/>
          <w:szCs w:val="24"/>
        </w:rPr>
      </w:pPr>
      <w:r w:rsidRPr="00706687">
        <w:rPr>
          <w:bCs/>
          <w:sz w:val="24"/>
          <w:szCs w:val="24"/>
        </w:rPr>
        <w:t>Do czasu zawarcia umowy</w:t>
      </w:r>
      <w:r w:rsidR="009B50D3" w:rsidRPr="00706687">
        <w:rPr>
          <w:bCs/>
          <w:sz w:val="24"/>
          <w:szCs w:val="24"/>
        </w:rPr>
        <w:t>, o której mowa</w:t>
      </w:r>
      <w:r w:rsidR="00903205" w:rsidRPr="00706687">
        <w:rPr>
          <w:bCs/>
          <w:sz w:val="24"/>
          <w:szCs w:val="24"/>
        </w:rPr>
        <w:t xml:space="preserve"> w ust. 3</w:t>
      </w:r>
      <w:r w:rsidR="00B469FC" w:rsidRPr="00706687">
        <w:rPr>
          <w:bCs/>
          <w:sz w:val="24"/>
          <w:szCs w:val="24"/>
        </w:rPr>
        <w:t xml:space="preserve"> </w:t>
      </w:r>
      <w:r w:rsidR="00545B26" w:rsidRPr="00706687">
        <w:rPr>
          <w:bCs/>
          <w:sz w:val="24"/>
          <w:szCs w:val="24"/>
        </w:rPr>
        <w:t>obowiązek wykonywania świadczeń autoryzacyjnych, o których mowa w ust. 1</w:t>
      </w:r>
      <w:r w:rsidRPr="00706687">
        <w:rPr>
          <w:bCs/>
          <w:sz w:val="24"/>
          <w:szCs w:val="24"/>
        </w:rPr>
        <w:t xml:space="preserve"> </w:t>
      </w:r>
      <w:r w:rsidR="00545B26" w:rsidRPr="00706687">
        <w:rPr>
          <w:bCs/>
          <w:sz w:val="24"/>
          <w:szCs w:val="24"/>
        </w:rPr>
        <w:t>niniejszego paragrafu spoczywa na Wykonawcy</w:t>
      </w:r>
      <w:r w:rsidR="00B469FC" w:rsidRPr="00706687">
        <w:rPr>
          <w:bCs/>
          <w:sz w:val="24"/>
          <w:szCs w:val="24"/>
        </w:rPr>
        <w:t>.</w:t>
      </w:r>
      <w:r w:rsidR="00545B26" w:rsidRPr="00706687">
        <w:rPr>
          <w:bCs/>
          <w:sz w:val="24"/>
          <w:szCs w:val="24"/>
        </w:rPr>
        <w:t xml:space="preserve"> W przypadku nie realizowania przez Wykonawcę świadczeń, o których mowa powyżej</w:t>
      </w:r>
      <w:r w:rsidR="006E232D" w:rsidRPr="00706687">
        <w:rPr>
          <w:bCs/>
          <w:sz w:val="24"/>
          <w:szCs w:val="24"/>
        </w:rPr>
        <w:t xml:space="preserve"> od daty</w:t>
      </w:r>
      <w:r w:rsidR="00D35660" w:rsidRPr="00706687">
        <w:rPr>
          <w:bCs/>
          <w:sz w:val="24"/>
          <w:szCs w:val="24"/>
        </w:rPr>
        <w:t xml:space="preserve"> dokonania dostawy przedmiotu umowy, o której mowa w </w:t>
      </w:r>
      <w:r w:rsidR="00D35660" w:rsidRPr="00604E98">
        <w:rPr>
          <w:bCs/>
          <w:sz w:val="24"/>
          <w:szCs w:val="24"/>
        </w:rPr>
        <w:t xml:space="preserve">§ 2 ust. </w:t>
      </w:r>
      <w:r w:rsidR="00604E98" w:rsidRPr="00604E98">
        <w:rPr>
          <w:bCs/>
          <w:sz w:val="24"/>
          <w:szCs w:val="24"/>
        </w:rPr>
        <w:t xml:space="preserve">1 i </w:t>
      </w:r>
      <w:r w:rsidR="00D35660" w:rsidRPr="00604E98">
        <w:rPr>
          <w:bCs/>
          <w:sz w:val="24"/>
          <w:szCs w:val="24"/>
        </w:rPr>
        <w:t>2</w:t>
      </w:r>
      <w:r w:rsidR="00EC4E34" w:rsidRPr="00604E98">
        <w:rPr>
          <w:bCs/>
          <w:sz w:val="24"/>
          <w:szCs w:val="24"/>
        </w:rPr>
        <w:t xml:space="preserve"> </w:t>
      </w:r>
      <w:r w:rsidR="00D35660" w:rsidRPr="00604E98">
        <w:rPr>
          <w:bCs/>
          <w:sz w:val="24"/>
          <w:szCs w:val="24"/>
        </w:rPr>
        <w:t>Umowy</w:t>
      </w:r>
      <w:r w:rsidR="00545B26" w:rsidRPr="00604E98">
        <w:rPr>
          <w:bCs/>
          <w:sz w:val="24"/>
          <w:szCs w:val="24"/>
        </w:rPr>
        <w:t xml:space="preserve">, Wykonawca zobowiązany jest do zapłaty kary umownej określonej </w:t>
      </w:r>
      <w:r w:rsidR="003F6690" w:rsidRPr="00604E98">
        <w:rPr>
          <w:bCs/>
          <w:sz w:val="24"/>
          <w:szCs w:val="24"/>
        </w:rPr>
        <w:t xml:space="preserve">w </w:t>
      </w:r>
      <w:r w:rsidR="003F6690" w:rsidRPr="00706687">
        <w:rPr>
          <w:bCs/>
          <w:sz w:val="24"/>
          <w:szCs w:val="24"/>
        </w:rPr>
        <w:t>§ 1</w:t>
      </w:r>
      <w:r w:rsidR="00A73285">
        <w:rPr>
          <w:bCs/>
          <w:sz w:val="24"/>
          <w:szCs w:val="24"/>
        </w:rPr>
        <w:t>2</w:t>
      </w:r>
      <w:r w:rsidR="007C77C8" w:rsidRPr="00706687">
        <w:rPr>
          <w:bCs/>
          <w:sz w:val="24"/>
          <w:szCs w:val="24"/>
        </w:rPr>
        <w:t xml:space="preserve"> ust.</w:t>
      </w:r>
      <w:r w:rsidR="00604E98">
        <w:rPr>
          <w:bCs/>
          <w:sz w:val="24"/>
          <w:szCs w:val="24"/>
        </w:rPr>
        <w:t xml:space="preserve"> </w:t>
      </w:r>
      <w:r w:rsidR="00A73285">
        <w:rPr>
          <w:bCs/>
          <w:sz w:val="24"/>
          <w:szCs w:val="24"/>
        </w:rPr>
        <w:t>3</w:t>
      </w:r>
      <w:r w:rsidR="00545B26" w:rsidRPr="00706687">
        <w:rPr>
          <w:bCs/>
          <w:sz w:val="24"/>
          <w:szCs w:val="24"/>
        </w:rPr>
        <w:t xml:space="preserve"> niniejszej Umowy.</w:t>
      </w:r>
      <w:r w:rsidR="00B469FC" w:rsidRPr="00706687">
        <w:rPr>
          <w:bCs/>
          <w:sz w:val="24"/>
          <w:szCs w:val="24"/>
        </w:rPr>
        <w:t xml:space="preserve"> </w:t>
      </w:r>
    </w:p>
    <w:p w:rsidR="00B469FC" w:rsidRPr="00706687" w:rsidRDefault="00B469FC" w:rsidP="00953775">
      <w:pPr>
        <w:numPr>
          <w:ilvl w:val="0"/>
          <w:numId w:val="9"/>
        </w:numPr>
        <w:suppressAutoHyphens/>
        <w:spacing w:before="120" w:after="120"/>
        <w:jc w:val="both"/>
        <w:rPr>
          <w:bCs/>
          <w:sz w:val="24"/>
          <w:szCs w:val="24"/>
        </w:rPr>
      </w:pPr>
      <w:r w:rsidRPr="00706687">
        <w:rPr>
          <w:bCs/>
          <w:sz w:val="24"/>
          <w:szCs w:val="24"/>
        </w:rPr>
        <w:t xml:space="preserve">Zamawiający zastrzega sobie prawo przeniesienia w drodze cesji uprawnień </w:t>
      </w:r>
      <w:r w:rsidRPr="00706687">
        <w:rPr>
          <w:bCs/>
          <w:sz w:val="24"/>
          <w:szCs w:val="24"/>
        </w:rPr>
        <w:br/>
        <w:t>i obowiązków wynikających z udzielonej autoryzacji  na użytkownika</w:t>
      </w:r>
      <w:r w:rsidR="00903205" w:rsidRPr="00706687">
        <w:rPr>
          <w:bCs/>
          <w:sz w:val="24"/>
          <w:szCs w:val="24"/>
        </w:rPr>
        <w:t xml:space="preserve"> urządzeń</w:t>
      </w:r>
      <w:r w:rsidRPr="00706687">
        <w:rPr>
          <w:bCs/>
          <w:sz w:val="24"/>
          <w:szCs w:val="24"/>
        </w:rPr>
        <w:t xml:space="preserve">. </w:t>
      </w:r>
    </w:p>
    <w:p w:rsidR="00B469FC" w:rsidRPr="00706687" w:rsidRDefault="00B469FC" w:rsidP="00FF02B7">
      <w:pPr>
        <w:suppressAutoHyphens/>
        <w:spacing w:before="120" w:after="120"/>
        <w:ind w:left="360"/>
        <w:jc w:val="both"/>
        <w:rPr>
          <w:bCs/>
          <w:sz w:val="24"/>
          <w:szCs w:val="24"/>
        </w:rPr>
      </w:pPr>
    </w:p>
    <w:p w:rsidR="0019480E" w:rsidRPr="00706687" w:rsidRDefault="0019480E" w:rsidP="002E03DB">
      <w:pPr>
        <w:suppressAutoHyphens/>
        <w:spacing w:before="120" w:after="120"/>
        <w:jc w:val="both"/>
        <w:rPr>
          <w:bCs/>
          <w:sz w:val="24"/>
          <w:szCs w:val="24"/>
        </w:rPr>
      </w:pPr>
    </w:p>
    <w:p w:rsidR="00B469FC" w:rsidRPr="00706687" w:rsidRDefault="00B469FC" w:rsidP="00D76C6E">
      <w:pPr>
        <w:pStyle w:val="Akapitzlist"/>
        <w:suppressAutoHyphens/>
        <w:spacing w:before="120" w:after="120"/>
        <w:jc w:val="center"/>
        <w:rPr>
          <w:b/>
          <w:bCs/>
          <w:i/>
          <w:sz w:val="24"/>
          <w:szCs w:val="24"/>
          <w:u w:val="single"/>
        </w:rPr>
      </w:pPr>
      <w:r w:rsidRPr="00706687">
        <w:rPr>
          <w:b/>
          <w:bCs/>
          <w:i/>
          <w:sz w:val="24"/>
          <w:szCs w:val="24"/>
          <w:u w:val="single"/>
        </w:rPr>
        <w:t>Szkolenia</w:t>
      </w:r>
    </w:p>
    <w:p w:rsidR="00C42F1D" w:rsidRPr="00706687" w:rsidRDefault="00C42F1D" w:rsidP="00C42F1D">
      <w:pPr>
        <w:pStyle w:val="Default"/>
        <w:jc w:val="both"/>
        <w:rPr>
          <w:color w:val="auto"/>
          <w:sz w:val="18"/>
          <w:szCs w:val="18"/>
        </w:rPr>
      </w:pPr>
      <w:r w:rsidRPr="00706687">
        <w:rPr>
          <w:bCs/>
          <w:color w:val="auto"/>
        </w:rPr>
        <w:t xml:space="preserve">  </w:t>
      </w:r>
    </w:p>
    <w:p w:rsidR="00FD3707" w:rsidRPr="00706687" w:rsidRDefault="00D9405A" w:rsidP="00953775">
      <w:pPr>
        <w:pStyle w:val="Akapitzlist"/>
        <w:numPr>
          <w:ilvl w:val="0"/>
          <w:numId w:val="9"/>
        </w:numPr>
        <w:jc w:val="both"/>
        <w:rPr>
          <w:bCs/>
          <w:sz w:val="24"/>
          <w:szCs w:val="24"/>
        </w:rPr>
      </w:pPr>
      <w:r w:rsidRPr="00706687">
        <w:rPr>
          <w:bCs/>
          <w:sz w:val="24"/>
          <w:szCs w:val="24"/>
        </w:rPr>
        <w:t>W celu zapewnienia właściwej obsługi i eksploatacji dostarczonych</w:t>
      </w:r>
      <w:r w:rsidR="00F57AA6" w:rsidRPr="00706687">
        <w:rPr>
          <w:bCs/>
          <w:sz w:val="24"/>
          <w:szCs w:val="24"/>
        </w:rPr>
        <w:t xml:space="preserve"> urządzeń</w:t>
      </w:r>
      <w:r w:rsidRPr="00706687">
        <w:rPr>
          <w:bCs/>
          <w:sz w:val="24"/>
          <w:szCs w:val="24"/>
        </w:rPr>
        <w:t xml:space="preserve">, Wykonawca, przeprowadzi w ramach wynagrodzenia w miejscu </w:t>
      </w:r>
      <w:r w:rsidR="00EC4E34">
        <w:rPr>
          <w:bCs/>
          <w:sz w:val="24"/>
          <w:szCs w:val="24"/>
        </w:rPr>
        <w:t xml:space="preserve">montażu urządzeń tj. w Lublinie w  </w:t>
      </w:r>
      <w:r w:rsidR="00EC4E34" w:rsidRPr="00AA105F">
        <w:rPr>
          <w:bCs/>
          <w:sz w:val="24"/>
          <w:szCs w:val="24"/>
        </w:rPr>
        <w:t xml:space="preserve">Zajezdni Autobusowej MPK </w:t>
      </w:r>
      <w:proofErr w:type="spellStart"/>
      <w:r w:rsidR="00EC4E34" w:rsidRPr="00AA105F">
        <w:rPr>
          <w:bCs/>
          <w:sz w:val="24"/>
          <w:szCs w:val="24"/>
        </w:rPr>
        <w:t>Sp.z</w:t>
      </w:r>
      <w:proofErr w:type="spellEnd"/>
      <w:r w:rsidR="00EC4E34" w:rsidRPr="00AA105F">
        <w:rPr>
          <w:bCs/>
          <w:sz w:val="24"/>
          <w:szCs w:val="24"/>
        </w:rPr>
        <w:t xml:space="preserve"> o.o.</w:t>
      </w:r>
      <w:r w:rsidRPr="00AA105F">
        <w:rPr>
          <w:bCs/>
          <w:sz w:val="24"/>
          <w:szCs w:val="24"/>
        </w:rPr>
        <w:t xml:space="preserve"> </w:t>
      </w:r>
      <w:r w:rsidR="009C64AA" w:rsidRPr="00AA105F">
        <w:rPr>
          <w:bCs/>
          <w:sz w:val="24"/>
          <w:szCs w:val="24"/>
        </w:rPr>
        <w:t xml:space="preserve">1 </w:t>
      </w:r>
      <w:r w:rsidR="00091481" w:rsidRPr="00AA105F">
        <w:rPr>
          <w:bCs/>
          <w:sz w:val="24"/>
          <w:szCs w:val="24"/>
        </w:rPr>
        <w:t xml:space="preserve">dniowe </w:t>
      </w:r>
      <w:r w:rsidRPr="00AA105F">
        <w:rPr>
          <w:bCs/>
          <w:sz w:val="24"/>
          <w:szCs w:val="24"/>
        </w:rPr>
        <w:t xml:space="preserve">szkolenie (liczba godzin szkolenia – min. </w:t>
      </w:r>
      <w:r w:rsidR="00AA105F" w:rsidRPr="00AA105F">
        <w:rPr>
          <w:bCs/>
          <w:sz w:val="24"/>
          <w:szCs w:val="24"/>
        </w:rPr>
        <w:t>4</w:t>
      </w:r>
      <w:r w:rsidR="009C64AA" w:rsidRPr="00AA105F">
        <w:rPr>
          <w:bCs/>
          <w:sz w:val="24"/>
          <w:szCs w:val="24"/>
        </w:rPr>
        <w:t xml:space="preserve"> </w:t>
      </w:r>
      <w:r w:rsidRPr="00AA105F">
        <w:rPr>
          <w:bCs/>
          <w:sz w:val="24"/>
          <w:szCs w:val="24"/>
        </w:rPr>
        <w:t xml:space="preserve">h.), </w:t>
      </w:r>
      <w:r w:rsidR="00AA105F" w:rsidRPr="00AA105F">
        <w:rPr>
          <w:bCs/>
          <w:sz w:val="24"/>
          <w:szCs w:val="24"/>
        </w:rPr>
        <w:t>2</w:t>
      </w:r>
      <w:r w:rsidRPr="00AA105F">
        <w:rPr>
          <w:bCs/>
          <w:sz w:val="24"/>
          <w:szCs w:val="24"/>
        </w:rPr>
        <w:t xml:space="preserve"> pracowników zaplecza</w:t>
      </w:r>
      <w:r w:rsidRPr="00706687">
        <w:rPr>
          <w:bCs/>
          <w:sz w:val="24"/>
          <w:szCs w:val="24"/>
        </w:rPr>
        <w:t xml:space="preserve"> technicznego w zakresie</w:t>
      </w:r>
      <w:r w:rsidR="007F464E">
        <w:rPr>
          <w:bCs/>
          <w:sz w:val="24"/>
          <w:szCs w:val="24"/>
        </w:rPr>
        <w:t xml:space="preserve"> wykonywania czynności obsługowo - naprawczych</w:t>
      </w:r>
      <w:r w:rsidRPr="00706687">
        <w:rPr>
          <w:bCs/>
          <w:sz w:val="24"/>
          <w:szCs w:val="24"/>
        </w:rPr>
        <w:t xml:space="preserve"> dostarczanych</w:t>
      </w:r>
      <w:r w:rsidR="00091481" w:rsidRPr="00706687">
        <w:rPr>
          <w:bCs/>
          <w:sz w:val="24"/>
          <w:szCs w:val="24"/>
        </w:rPr>
        <w:t xml:space="preserve"> urządzeń</w:t>
      </w:r>
      <w:r w:rsidR="00CC1074">
        <w:rPr>
          <w:bCs/>
          <w:sz w:val="24"/>
          <w:szCs w:val="24"/>
        </w:rPr>
        <w:t xml:space="preserve"> w ramach udzielonej autoryzacji</w:t>
      </w:r>
      <w:r w:rsidR="00091481" w:rsidRPr="00706687">
        <w:rPr>
          <w:bCs/>
          <w:sz w:val="24"/>
          <w:szCs w:val="24"/>
        </w:rPr>
        <w:t>.</w:t>
      </w:r>
      <w:r w:rsidRPr="00706687">
        <w:rPr>
          <w:bCs/>
          <w:sz w:val="24"/>
          <w:szCs w:val="24"/>
        </w:rPr>
        <w:t xml:space="preserve"> </w:t>
      </w:r>
    </w:p>
    <w:p w:rsidR="00B469FC" w:rsidRPr="00706687" w:rsidRDefault="00091481" w:rsidP="00953775">
      <w:pPr>
        <w:numPr>
          <w:ilvl w:val="0"/>
          <w:numId w:val="9"/>
        </w:numPr>
        <w:suppressAutoHyphens/>
        <w:spacing w:before="120" w:after="120"/>
        <w:jc w:val="both"/>
        <w:rPr>
          <w:bCs/>
          <w:sz w:val="24"/>
          <w:szCs w:val="24"/>
        </w:rPr>
      </w:pPr>
      <w:r w:rsidRPr="00706687">
        <w:rPr>
          <w:sz w:val="24"/>
          <w:szCs w:val="24"/>
        </w:rPr>
        <w:t>Szczegółowy termin szkolenia oraz formę jego</w:t>
      </w:r>
      <w:r w:rsidR="002339CA" w:rsidRPr="00706687">
        <w:rPr>
          <w:sz w:val="24"/>
          <w:szCs w:val="24"/>
        </w:rPr>
        <w:t xml:space="preserve"> przeprowadzenia (szkolenie stacjonarne lub zdalne)</w:t>
      </w:r>
      <w:r w:rsidR="002E0AC4" w:rsidRPr="00706687">
        <w:rPr>
          <w:sz w:val="24"/>
          <w:szCs w:val="24"/>
        </w:rPr>
        <w:t xml:space="preserve"> Strony ustalą w trybie roboczym.</w:t>
      </w:r>
    </w:p>
    <w:p w:rsidR="00B469FC" w:rsidRPr="00706687" w:rsidRDefault="00EC4E34" w:rsidP="00953775">
      <w:pPr>
        <w:numPr>
          <w:ilvl w:val="0"/>
          <w:numId w:val="9"/>
        </w:numPr>
        <w:suppressAutoHyphens/>
        <w:spacing w:before="120"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</w:t>
      </w:r>
      <w:r w:rsidR="00B469FC" w:rsidRPr="00706687">
        <w:rPr>
          <w:bCs/>
          <w:sz w:val="24"/>
          <w:szCs w:val="24"/>
        </w:rPr>
        <w:t xml:space="preserve"> zakresie szk</w:t>
      </w:r>
      <w:r w:rsidR="00091481" w:rsidRPr="00706687">
        <w:rPr>
          <w:bCs/>
          <w:sz w:val="24"/>
          <w:szCs w:val="24"/>
        </w:rPr>
        <w:t>olenia wynikającego</w:t>
      </w:r>
      <w:r w:rsidR="00DF13E4" w:rsidRPr="00706687">
        <w:rPr>
          <w:bCs/>
          <w:sz w:val="24"/>
          <w:szCs w:val="24"/>
        </w:rPr>
        <w:t xml:space="preserve"> z niniejszej U</w:t>
      </w:r>
      <w:r w:rsidR="00B469FC" w:rsidRPr="00706687">
        <w:rPr>
          <w:bCs/>
          <w:sz w:val="24"/>
          <w:szCs w:val="24"/>
        </w:rPr>
        <w:t>mowy, Zamawiającego reprezentować może uprawniony na podstawie stosownych upoważnień użytkownik</w:t>
      </w:r>
      <w:r w:rsidR="00091481" w:rsidRPr="00706687">
        <w:rPr>
          <w:bCs/>
          <w:sz w:val="24"/>
          <w:szCs w:val="24"/>
        </w:rPr>
        <w:t xml:space="preserve"> urządzeń</w:t>
      </w:r>
      <w:r w:rsidR="00B469FC" w:rsidRPr="00706687">
        <w:rPr>
          <w:bCs/>
          <w:sz w:val="24"/>
          <w:szCs w:val="24"/>
        </w:rPr>
        <w:t>.</w:t>
      </w:r>
    </w:p>
    <w:p w:rsidR="00B469FC" w:rsidRPr="00706687" w:rsidRDefault="00B469FC" w:rsidP="00953775">
      <w:pPr>
        <w:numPr>
          <w:ilvl w:val="0"/>
          <w:numId w:val="9"/>
        </w:numPr>
        <w:suppressAutoHyphens/>
        <w:spacing w:before="120" w:after="120"/>
        <w:jc w:val="both"/>
        <w:rPr>
          <w:bCs/>
          <w:sz w:val="24"/>
          <w:szCs w:val="24"/>
        </w:rPr>
      </w:pPr>
      <w:r w:rsidRPr="00706687">
        <w:rPr>
          <w:bCs/>
          <w:sz w:val="24"/>
          <w:szCs w:val="24"/>
        </w:rPr>
        <w:t>Koszty sz</w:t>
      </w:r>
      <w:r w:rsidR="00091481" w:rsidRPr="00706687">
        <w:rPr>
          <w:bCs/>
          <w:sz w:val="24"/>
          <w:szCs w:val="24"/>
        </w:rPr>
        <w:t>kolenia</w:t>
      </w:r>
      <w:r w:rsidRPr="00706687">
        <w:rPr>
          <w:bCs/>
          <w:sz w:val="24"/>
          <w:szCs w:val="24"/>
        </w:rPr>
        <w:t xml:space="preserve">, o </w:t>
      </w:r>
      <w:r w:rsidR="002E24B4" w:rsidRPr="00706687">
        <w:rPr>
          <w:bCs/>
          <w:sz w:val="24"/>
          <w:szCs w:val="24"/>
        </w:rPr>
        <w:t>których mowa w ust.</w:t>
      </w:r>
      <w:r w:rsidR="00F57AA6" w:rsidRPr="00706687">
        <w:rPr>
          <w:bCs/>
          <w:sz w:val="24"/>
          <w:szCs w:val="24"/>
        </w:rPr>
        <w:t xml:space="preserve"> 6</w:t>
      </w:r>
      <w:r w:rsidRPr="00706687">
        <w:rPr>
          <w:bCs/>
          <w:sz w:val="24"/>
          <w:szCs w:val="24"/>
        </w:rPr>
        <w:t>, pokrywa Wykonawca.</w:t>
      </w:r>
      <w:r w:rsidR="00091481" w:rsidRPr="00706687">
        <w:rPr>
          <w:bCs/>
          <w:sz w:val="24"/>
          <w:szCs w:val="24"/>
        </w:rPr>
        <w:t xml:space="preserve"> </w:t>
      </w:r>
    </w:p>
    <w:p w:rsidR="002339CA" w:rsidRPr="00706687" w:rsidRDefault="009D4408" w:rsidP="00953775">
      <w:pPr>
        <w:numPr>
          <w:ilvl w:val="0"/>
          <w:numId w:val="9"/>
        </w:numPr>
        <w:suppressAutoHyphens/>
        <w:spacing w:before="120" w:after="120"/>
        <w:jc w:val="both"/>
        <w:rPr>
          <w:bCs/>
          <w:sz w:val="24"/>
          <w:szCs w:val="24"/>
        </w:rPr>
      </w:pPr>
      <w:r w:rsidRPr="00706687">
        <w:rPr>
          <w:sz w:val="24"/>
          <w:szCs w:val="24"/>
        </w:rPr>
        <w:t xml:space="preserve">W przypadku wystąpienia </w:t>
      </w:r>
      <w:r w:rsidRPr="00706687">
        <w:rPr>
          <w:rStyle w:val="gwpf67cc646size"/>
          <w:sz w:val="24"/>
          <w:szCs w:val="24"/>
        </w:rPr>
        <w:t>przeszkód o obiektywnym charakterze (zdarzenia nadzwyczajne, zewnętrzne i niemożliwe do zapobieżenia, mieszczących się w zakresie pojęciowym tzw. „siły wyższej, klęski żywiołowej a także wprowadzenia jednego ze stanów nadzwyczajnych, stanu zagrożenia epidemicznego, stanu epidemii, stanu pandemii)</w:t>
      </w:r>
      <w:r w:rsidR="002339CA" w:rsidRPr="00706687">
        <w:rPr>
          <w:rFonts w:eastAsia="Calibri"/>
          <w:sz w:val="24"/>
          <w:szCs w:val="24"/>
          <w:lang w:eastAsia="en-US"/>
        </w:rPr>
        <w:t xml:space="preserve"> Zamawiający d</w:t>
      </w:r>
      <w:r w:rsidR="00091481" w:rsidRPr="00706687">
        <w:rPr>
          <w:rFonts w:eastAsia="Calibri"/>
          <w:sz w:val="24"/>
          <w:szCs w:val="24"/>
          <w:lang w:eastAsia="en-US"/>
        </w:rPr>
        <w:t>opuszcza przeprowadzenie szkolenia</w:t>
      </w:r>
      <w:r w:rsidR="002339CA" w:rsidRPr="00706687">
        <w:rPr>
          <w:rFonts w:eastAsia="Calibri"/>
          <w:sz w:val="24"/>
          <w:szCs w:val="24"/>
          <w:lang w:eastAsia="en-US"/>
        </w:rPr>
        <w:t xml:space="preserve">, o których mowa w ust. </w:t>
      </w:r>
      <w:r w:rsidR="00F57AA6" w:rsidRPr="00706687">
        <w:rPr>
          <w:rFonts w:eastAsia="Calibri"/>
          <w:sz w:val="24"/>
          <w:szCs w:val="24"/>
          <w:lang w:eastAsia="en-US"/>
        </w:rPr>
        <w:t>6</w:t>
      </w:r>
      <w:r w:rsidR="00091481" w:rsidRPr="00706687">
        <w:rPr>
          <w:rFonts w:eastAsia="Calibri"/>
          <w:sz w:val="24"/>
          <w:szCs w:val="24"/>
          <w:lang w:eastAsia="en-US"/>
        </w:rPr>
        <w:t xml:space="preserve"> </w:t>
      </w:r>
      <w:r w:rsidR="002339CA" w:rsidRPr="00706687">
        <w:rPr>
          <w:rFonts w:eastAsia="Calibri"/>
          <w:sz w:val="24"/>
          <w:szCs w:val="24"/>
          <w:lang w:eastAsia="en-US"/>
        </w:rPr>
        <w:lastRenderedPageBreak/>
        <w:t>niniejszego paragrafu w trybie zdalnym tj. online za pomocą środków komunikacji elektronicznej.</w:t>
      </w:r>
    </w:p>
    <w:p w:rsidR="003F6690" w:rsidRPr="00706687" w:rsidRDefault="003F6690" w:rsidP="00D76C6E">
      <w:pPr>
        <w:spacing w:before="120" w:after="120"/>
        <w:jc w:val="both"/>
        <w:rPr>
          <w:snapToGrid w:val="0"/>
          <w:sz w:val="24"/>
          <w:szCs w:val="24"/>
        </w:rPr>
      </w:pPr>
    </w:p>
    <w:p w:rsidR="00B469FC" w:rsidRPr="00706687" w:rsidRDefault="00B469FC" w:rsidP="00D76C6E">
      <w:pPr>
        <w:pStyle w:val="Akapitzlist"/>
        <w:spacing w:before="120" w:after="120"/>
        <w:ind w:left="360"/>
        <w:jc w:val="center"/>
        <w:rPr>
          <w:b/>
          <w:snapToGrid w:val="0"/>
          <w:sz w:val="24"/>
          <w:szCs w:val="24"/>
        </w:rPr>
      </w:pPr>
      <w:r w:rsidRPr="00706687">
        <w:rPr>
          <w:b/>
          <w:snapToGrid w:val="0"/>
          <w:sz w:val="24"/>
          <w:szCs w:val="24"/>
        </w:rPr>
        <w:t>ROZWIĄZANIE LUB ODSTĄPIENIE OD UMOWY</w:t>
      </w:r>
    </w:p>
    <w:p w:rsidR="00A3496B" w:rsidRPr="00706687" w:rsidRDefault="00A3496B" w:rsidP="00D76C6E">
      <w:pPr>
        <w:pStyle w:val="Akapitzlist"/>
        <w:spacing w:before="120" w:after="120"/>
        <w:ind w:left="360"/>
        <w:jc w:val="center"/>
        <w:rPr>
          <w:b/>
          <w:snapToGrid w:val="0"/>
          <w:sz w:val="16"/>
          <w:szCs w:val="16"/>
        </w:rPr>
      </w:pPr>
    </w:p>
    <w:p w:rsidR="00B469FC" w:rsidRDefault="003F6690" w:rsidP="00D76C6E">
      <w:pPr>
        <w:spacing w:before="120" w:after="120"/>
        <w:ind w:left="360"/>
        <w:jc w:val="center"/>
        <w:rPr>
          <w:b/>
          <w:snapToGrid w:val="0"/>
          <w:sz w:val="24"/>
          <w:szCs w:val="24"/>
        </w:rPr>
      </w:pPr>
      <w:r w:rsidRPr="00706687">
        <w:rPr>
          <w:b/>
          <w:snapToGrid w:val="0"/>
          <w:sz w:val="24"/>
          <w:szCs w:val="24"/>
        </w:rPr>
        <w:t>§ 9</w:t>
      </w:r>
    </w:p>
    <w:p w:rsidR="006B5446" w:rsidRDefault="006B5446" w:rsidP="00D76C6E">
      <w:pPr>
        <w:spacing w:before="120" w:after="120"/>
        <w:ind w:left="360"/>
        <w:jc w:val="center"/>
        <w:rPr>
          <w:b/>
          <w:snapToGrid w:val="0"/>
          <w:sz w:val="24"/>
          <w:szCs w:val="24"/>
        </w:rPr>
      </w:pPr>
    </w:p>
    <w:p w:rsidR="006B5446" w:rsidRPr="001D19F3" w:rsidRDefault="006B5446" w:rsidP="00953775">
      <w:pPr>
        <w:numPr>
          <w:ilvl w:val="0"/>
          <w:numId w:val="27"/>
        </w:numPr>
        <w:autoSpaceDE w:val="0"/>
        <w:jc w:val="both"/>
        <w:rPr>
          <w:sz w:val="24"/>
          <w:szCs w:val="24"/>
        </w:rPr>
      </w:pPr>
      <w:bookmarkStart w:id="1" w:name="_GoBack"/>
      <w:r w:rsidRPr="001D19F3">
        <w:rPr>
          <w:sz w:val="24"/>
          <w:szCs w:val="24"/>
        </w:rPr>
        <w:t>Oprócz przypadków wymienionych w Kodeksie cywilnym Stronom przysługuje prawo odstąpienia od niniejszej Umowy w razie zaistnienia okoliczności wskazanych w ust. 2.</w:t>
      </w:r>
    </w:p>
    <w:p w:rsidR="006B5446" w:rsidRPr="002672C1" w:rsidRDefault="006B5446" w:rsidP="00953775">
      <w:pPr>
        <w:numPr>
          <w:ilvl w:val="0"/>
          <w:numId w:val="27"/>
        </w:numPr>
        <w:autoSpaceDE w:val="0"/>
        <w:jc w:val="both"/>
        <w:rPr>
          <w:sz w:val="24"/>
          <w:szCs w:val="24"/>
        </w:rPr>
      </w:pPr>
      <w:r w:rsidRPr="001D19F3">
        <w:rPr>
          <w:sz w:val="24"/>
          <w:szCs w:val="24"/>
        </w:rPr>
        <w:t xml:space="preserve">Zamawiający może odstąpić od umowy, nie wcześniej niż w terminie 7 dni od dnia powzięcia wiadomości o zaistnieniu jednej z poniższych okoliczności oraz nie później niż do 30 dni od dnia </w:t>
      </w:r>
      <w:bookmarkEnd w:id="1"/>
      <w:r w:rsidRPr="002672C1">
        <w:rPr>
          <w:sz w:val="24"/>
          <w:szCs w:val="24"/>
        </w:rPr>
        <w:t>od dnia powzięcia wiadomości o zaistnieniu jednej z poniższych okoliczności, to jest gdy:</w:t>
      </w:r>
    </w:p>
    <w:p w:rsidR="006B5446" w:rsidRPr="002672C1" w:rsidRDefault="006B5446" w:rsidP="00953775">
      <w:pPr>
        <w:numPr>
          <w:ilvl w:val="0"/>
          <w:numId w:val="28"/>
        </w:numPr>
        <w:tabs>
          <w:tab w:val="left" w:pos="709"/>
        </w:tabs>
        <w:ind w:left="709" w:hanging="284"/>
        <w:jc w:val="both"/>
        <w:rPr>
          <w:sz w:val="24"/>
          <w:szCs w:val="24"/>
        </w:rPr>
      </w:pPr>
      <w:r w:rsidRPr="00AA105F">
        <w:rPr>
          <w:sz w:val="24"/>
          <w:szCs w:val="24"/>
        </w:rPr>
        <w:t>Wykonawca dostarczył sprzęt nie odpowiadający warunkom umowy lub przekroczył termin realizacji umowy o 20 dni roboczych, i w dodatkowym, wyznaczonym przez Zamawiającego terminie nie dłuższym niż  5</w:t>
      </w:r>
      <w:r w:rsidRPr="002672C1">
        <w:rPr>
          <w:sz w:val="24"/>
          <w:szCs w:val="24"/>
        </w:rPr>
        <w:t xml:space="preserve"> dni roboczych, nie wykonał umowy zgodnie z jej zapisami.</w:t>
      </w:r>
    </w:p>
    <w:p w:rsidR="006B5446" w:rsidRPr="002672C1" w:rsidRDefault="006B5446" w:rsidP="00953775">
      <w:pPr>
        <w:numPr>
          <w:ilvl w:val="0"/>
          <w:numId w:val="28"/>
        </w:numPr>
        <w:tabs>
          <w:tab w:val="left" w:pos="709"/>
        </w:tabs>
        <w:ind w:left="709" w:hanging="284"/>
        <w:jc w:val="both"/>
        <w:rPr>
          <w:sz w:val="24"/>
          <w:szCs w:val="24"/>
        </w:rPr>
      </w:pPr>
      <w:r w:rsidRPr="002672C1">
        <w:rPr>
          <w:sz w:val="24"/>
          <w:szCs w:val="24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z uwagi na to, że zamawiający udzielił zamówienia z naruszeniem prawa Unii Europejskiej. </w:t>
      </w:r>
    </w:p>
    <w:p w:rsidR="006B5446" w:rsidRPr="002672C1" w:rsidRDefault="006B5446" w:rsidP="00953775">
      <w:pPr>
        <w:numPr>
          <w:ilvl w:val="0"/>
          <w:numId w:val="27"/>
        </w:numPr>
        <w:tabs>
          <w:tab w:val="left" w:pos="900"/>
        </w:tabs>
        <w:suppressAutoHyphens/>
        <w:jc w:val="both"/>
        <w:rPr>
          <w:sz w:val="24"/>
          <w:szCs w:val="24"/>
        </w:rPr>
      </w:pPr>
      <w:r w:rsidRPr="002672C1">
        <w:rPr>
          <w:sz w:val="24"/>
          <w:szCs w:val="24"/>
        </w:rPr>
        <w:t xml:space="preserve">Ponadto 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 </w:t>
      </w:r>
      <w:r w:rsidRPr="002672C1">
        <w:rPr>
          <w:sz w:val="24"/>
          <w:szCs w:val="24"/>
          <w:lang w:bidi="pl-PL"/>
        </w:rPr>
        <w:t>(art. 456 ust. 1 pkt 1 PZP)</w:t>
      </w:r>
      <w:r w:rsidRPr="002672C1">
        <w:rPr>
          <w:sz w:val="24"/>
          <w:szCs w:val="24"/>
        </w:rPr>
        <w:t>.</w:t>
      </w:r>
    </w:p>
    <w:p w:rsidR="006B5446" w:rsidRPr="002672C1" w:rsidRDefault="006B5446" w:rsidP="00953775">
      <w:pPr>
        <w:numPr>
          <w:ilvl w:val="0"/>
          <w:numId w:val="27"/>
        </w:numPr>
        <w:tabs>
          <w:tab w:val="left" w:pos="0"/>
        </w:tabs>
        <w:suppressAutoHyphens/>
        <w:jc w:val="both"/>
        <w:rPr>
          <w:sz w:val="24"/>
          <w:szCs w:val="24"/>
          <w:lang w:bidi="pl-PL"/>
        </w:rPr>
      </w:pPr>
      <w:r w:rsidRPr="002672C1">
        <w:rPr>
          <w:sz w:val="24"/>
          <w:szCs w:val="24"/>
          <w:lang w:bidi="pl-PL"/>
        </w:rPr>
        <w:t>W przypadkach odstąpienia od umowy przez Zamawiaj</w:t>
      </w:r>
      <w:r w:rsidR="000C3F70" w:rsidRPr="002672C1">
        <w:rPr>
          <w:sz w:val="24"/>
          <w:szCs w:val="24"/>
          <w:lang w:bidi="pl-PL"/>
        </w:rPr>
        <w:t xml:space="preserve">ącego na podstawie </w:t>
      </w:r>
      <w:r w:rsidRPr="002672C1">
        <w:rPr>
          <w:sz w:val="24"/>
          <w:szCs w:val="24"/>
          <w:lang w:bidi="pl-PL"/>
        </w:rPr>
        <w:t>ust. 3 powyżej, Wykonawca może żądać wyłącznie wynagrodzenia należnego z tytułu wykonania części umowy, do dnia otrzymania oświadczenia o odstąpieniu od umowy.</w:t>
      </w:r>
    </w:p>
    <w:p w:rsidR="006B5446" w:rsidRPr="002672C1" w:rsidRDefault="006B5446" w:rsidP="00953775">
      <w:pPr>
        <w:numPr>
          <w:ilvl w:val="0"/>
          <w:numId w:val="27"/>
        </w:numPr>
        <w:tabs>
          <w:tab w:val="left" w:pos="900"/>
        </w:tabs>
        <w:suppressAutoHyphens/>
        <w:jc w:val="both"/>
        <w:rPr>
          <w:sz w:val="24"/>
          <w:szCs w:val="24"/>
        </w:rPr>
      </w:pPr>
      <w:r w:rsidRPr="002672C1">
        <w:rPr>
          <w:sz w:val="24"/>
          <w:szCs w:val="24"/>
        </w:rPr>
        <w:t>Wykonawcy nie przysługuje odszkodowanie z tytułu odstąpienia przez  Zamawiającego od Umowy z powodu okoliczności leżących po stronie Wykonawcy albo w razie odstąpienia od Umowy na podstawie ust. 2 oraz 3 niniejszego paragrafu Umowy.</w:t>
      </w:r>
    </w:p>
    <w:p w:rsidR="006B5446" w:rsidRPr="002672C1" w:rsidRDefault="006B5446" w:rsidP="00953775">
      <w:pPr>
        <w:numPr>
          <w:ilvl w:val="0"/>
          <w:numId w:val="27"/>
        </w:numPr>
        <w:tabs>
          <w:tab w:val="left" w:pos="900"/>
        </w:tabs>
        <w:suppressAutoHyphens/>
        <w:jc w:val="both"/>
        <w:rPr>
          <w:sz w:val="24"/>
          <w:szCs w:val="24"/>
        </w:rPr>
      </w:pPr>
      <w:r w:rsidRPr="002672C1">
        <w:rPr>
          <w:sz w:val="24"/>
          <w:szCs w:val="24"/>
        </w:rPr>
        <w:t>Odstąpienie od Umowy powinno nastąpić w formie pisemnej lub elektronicznej pod rygorem nieważności oraz zawierać uzasadnienie.</w:t>
      </w:r>
    </w:p>
    <w:p w:rsidR="006B5446" w:rsidRPr="002672C1" w:rsidRDefault="006B5446" w:rsidP="00953775">
      <w:pPr>
        <w:numPr>
          <w:ilvl w:val="0"/>
          <w:numId w:val="27"/>
        </w:numPr>
        <w:tabs>
          <w:tab w:val="left" w:pos="900"/>
        </w:tabs>
        <w:suppressAutoHyphens/>
        <w:jc w:val="both"/>
        <w:rPr>
          <w:sz w:val="24"/>
          <w:szCs w:val="24"/>
        </w:rPr>
      </w:pPr>
      <w:r w:rsidRPr="002672C1">
        <w:rPr>
          <w:sz w:val="24"/>
          <w:szCs w:val="24"/>
        </w:rPr>
        <w:t>Zamawiający zastrzega sobie prawo do częściowego odstąpienia od umowy, tj. w zakresie niewykonanej lub nieprawidłowo wykonanej części przedmiotu umowy. W takim przypadku wszystkie postanowienia umowy w zakresie prawidłowo jej wykonanej części pozostają w mocy.</w:t>
      </w:r>
    </w:p>
    <w:p w:rsidR="006B5446" w:rsidRPr="002672C1" w:rsidRDefault="006B5446" w:rsidP="00953775">
      <w:pPr>
        <w:numPr>
          <w:ilvl w:val="0"/>
          <w:numId w:val="27"/>
        </w:numPr>
        <w:tabs>
          <w:tab w:val="left" w:pos="900"/>
        </w:tabs>
        <w:suppressAutoHyphens/>
        <w:jc w:val="both"/>
        <w:rPr>
          <w:sz w:val="24"/>
          <w:szCs w:val="24"/>
        </w:rPr>
      </w:pPr>
      <w:r w:rsidRPr="002672C1">
        <w:rPr>
          <w:sz w:val="24"/>
          <w:szCs w:val="24"/>
        </w:rPr>
        <w:t xml:space="preserve">Odstąpienie od Umowy nie wpływa na skuteczność roszczeń o zapłatę kar umownych. </w:t>
      </w:r>
    </w:p>
    <w:p w:rsidR="006B5446" w:rsidRDefault="006B5446" w:rsidP="006B5446">
      <w:pPr>
        <w:spacing w:before="120" w:after="120"/>
        <w:ind w:left="360"/>
        <w:jc w:val="center"/>
        <w:rPr>
          <w:b/>
          <w:snapToGrid w:val="0"/>
          <w:sz w:val="24"/>
          <w:szCs w:val="24"/>
        </w:rPr>
      </w:pPr>
    </w:p>
    <w:p w:rsidR="00B00B44" w:rsidRPr="002672C1" w:rsidRDefault="00B00B44" w:rsidP="006B5446">
      <w:pPr>
        <w:spacing w:before="120" w:after="120"/>
        <w:ind w:left="360"/>
        <w:jc w:val="center"/>
        <w:rPr>
          <w:b/>
          <w:snapToGrid w:val="0"/>
          <w:sz w:val="24"/>
          <w:szCs w:val="24"/>
        </w:rPr>
      </w:pPr>
    </w:p>
    <w:p w:rsidR="00B52261" w:rsidRPr="006B5446" w:rsidRDefault="00B52261" w:rsidP="00D76C6E">
      <w:pPr>
        <w:suppressAutoHyphens/>
        <w:spacing w:before="120" w:after="120"/>
        <w:jc w:val="both"/>
        <w:rPr>
          <w:color w:val="00B0F0"/>
          <w:sz w:val="24"/>
          <w:szCs w:val="24"/>
        </w:rPr>
      </w:pPr>
    </w:p>
    <w:p w:rsidR="003D2A76" w:rsidRPr="00706687" w:rsidRDefault="003D2A76" w:rsidP="003D2A76">
      <w:pPr>
        <w:spacing w:before="120" w:after="120"/>
        <w:jc w:val="center"/>
        <w:rPr>
          <w:b/>
          <w:sz w:val="24"/>
          <w:szCs w:val="24"/>
        </w:rPr>
      </w:pPr>
      <w:r w:rsidRPr="00706687">
        <w:rPr>
          <w:b/>
          <w:sz w:val="24"/>
          <w:szCs w:val="24"/>
        </w:rPr>
        <w:lastRenderedPageBreak/>
        <w:t xml:space="preserve">ZMIANA POSTANOWIEŃ UMOWY </w:t>
      </w:r>
    </w:p>
    <w:p w:rsidR="003D2A76" w:rsidRDefault="003F6690" w:rsidP="003D2A76">
      <w:pPr>
        <w:spacing w:before="120" w:after="120"/>
        <w:jc w:val="center"/>
        <w:rPr>
          <w:b/>
          <w:sz w:val="24"/>
          <w:szCs w:val="24"/>
        </w:rPr>
      </w:pPr>
      <w:r w:rsidRPr="00706687">
        <w:rPr>
          <w:b/>
          <w:sz w:val="24"/>
          <w:szCs w:val="24"/>
        </w:rPr>
        <w:t>§ 10</w:t>
      </w:r>
    </w:p>
    <w:p w:rsidR="00A97630" w:rsidRDefault="00A97630" w:rsidP="003D2A76">
      <w:pPr>
        <w:spacing w:before="120" w:after="120"/>
        <w:jc w:val="center"/>
        <w:rPr>
          <w:b/>
          <w:sz w:val="24"/>
          <w:szCs w:val="24"/>
        </w:rPr>
      </w:pPr>
    </w:p>
    <w:p w:rsidR="00A97630" w:rsidRPr="002672C1" w:rsidRDefault="00A97630" w:rsidP="00953775">
      <w:pPr>
        <w:numPr>
          <w:ilvl w:val="0"/>
          <w:numId w:val="29"/>
        </w:numPr>
        <w:autoSpaceDE w:val="0"/>
        <w:jc w:val="both"/>
        <w:rPr>
          <w:sz w:val="24"/>
          <w:szCs w:val="24"/>
        </w:rPr>
      </w:pPr>
      <w:r w:rsidRPr="002672C1">
        <w:rPr>
          <w:sz w:val="24"/>
          <w:szCs w:val="24"/>
        </w:rPr>
        <w:t xml:space="preserve">W przypadku niemożliwości realizacji zobowiązań wynikających z przedmiotowej Umowy w związku z okolicznościami, na które Strony nie mają wpływu i których nie można było przewidzieć (siła wyższa), Strony są zwolnione z wszelkich wzajemnych zobowiązań, w tym z odpowiedzialności za poniesione szkody. Strony są także uprawnione do zmiany terminów wykonania Umowy. Przez okoliczności siły wyższej Strony rozumieją zdarzenie zewnętrzne o charakterze nadzwyczajnym, którego nie można było przewidzieć ani jemu zapobiec, w szczególności takie jak: wojna, stan wyjątkowy, powódź, pożar czy też zasadnicza zmiana sytuacji </w:t>
      </w:r>
      <w:proofErr w:type="spellStart"/>
      <w:r w:rsidRPr="002672C1">
        <w:rPr>
          <w:sz w:val="24"/>
          <w:szCs w:val="24"/>
        </w:rPr>
        <w:t>społeczno</w:t>
      </w:r>
      <w:proofErr w:type="spellEnd"/>
      <w:r w:rsidRPr="002672C1">
        <w:rPr>
          <w:sz w:val="24"/>
          <w:szCs w:val="24"/>
        </w:rPr>
        <w:t xml:space="preserve"> – gospodarczej. Za siłę wyższą Strony uznają również sytuację występującą w dniu zawarcia umowy związaną z rozprzestrzenianiem się wirusa SARS-CoV-2 (choroby COVID-19) pomimo tego, że są to okoliczności znane Stronom w dniu zawarcia umowy. Strona może powołać się na tę sytuację jedynie wówczas, gdy nie może ona zrealizować swoich zobowiązań umownych przez tę sytuację i bez swojej winy.</w:t>
      </w:r>
    </w:p>
    <w:p w:rsidR="00A97630" w:rsidRPr="002672C1" w:rsidRDefault="00A97630" w:rsidP="00953775">
      <w:pPr>
        <w:numPr>
          <w:ilvl w:val="0"/>
          <w:numId w:val="29"/>
        </w:numPr>
        <w:autoSpaceDE w:val="0"/>
        <w:jc w:val="both"/>
        <w:rPr>
          <w:sz w:val="24"/>
          <w:szCs w:val="24"/>
        </w:rPr>
      </w:pPr>
      <w:r w:rsidRPr="002672C1">
        <w:rPr>
          <w:sz w:val="24"/>
          <w:szCs w:val="24"/>
        </w:rPr>
        <w:t xml:space="preserve">Postanowienia, o których mowa w ust. 1, stosuje się odpowiednio w przypadku, jeśli realizacja zobowiązań wynikających z niniejszej Umowy nie jest możliwa na skutek siły wyższej, która dotknęła podwykonawców Wykonawcy. </w:t>
      </w:r>
    </w:p>
    <w:p w:rsidR="00A97630" w:rsidRPr="002672C1" w:rsidRDefault="00A97630" w:rsidP="00953775">
      <w:pPr>
        <w:numPr>
          <w:ilvl w:val="0"/>
          <w:numId w:val="29"/>
        </w:numPr>
        <w:autoSpaceDE w:val="0"/>
        <w:jc w:val="both"/>
        <w:rPr>
          <w:sz w:val="24"/>
          <w:szCs w:val="24"/>
        </w:rPr>
      </w:pPr>
      <w:r w:rsidRPr="002672C1">
        <w:rPr>
          <w:sz w:val="24"/>
          <w:szCs w:val="24"/>
        </w:rPr>
        <w:t>Każda ze Stron jest zobowiązana do niezwłocznego powiadomienia drugiej Strony o zaistnieniu okoliczności, o których mowa w ust. 1.</w:t>
      </w:r>
    </w:p>
    <w:p w:rsidR="00A97630" w:rsidRPr="002672C1" w:rsidRDefault="00A97630" w:rsidP="00953775">
      <w:pPr>
        <w:pStyle w:val="Akapitzlist"/>
        <w:numPr>
          <w:ilvl w:val="0"/>
          <w:numId w:val="29"/>
        </w:numPr>
        <w:autoSpaceDE w:val="0"/>
        <w:jc w:val="both"/>
        <w:rPr>
          <w:sz w:val="24"/>
          <w:szCs w:val="24"/>
        </w:rPr>
      </w:pPr>
      <w:r w:rsidRPr="002672C1">
        <w:rPr>
          <w:sz w:val="24"/>
          <w:szCs w:val="24"/>
        </w:rPr>
        <w:t>Zamawiający może żądać od Wykonawcy stosownego udokumentowania okoliczności związanych z wystąpieniem siły wyższej, w tym wirusa SARS-CoV-2 (choroby COVID-19), polegającego zwłaszcza na wskazaniu w jaki sposób wpłynęła ona na możliwość zrealizowania Umowy przez Wykonawcę lub podwykonawcę Wykonawcy.</w:t>
      </w:r>
    </w:p>
    <w:p w:rsidR="00A97630" w:rsidRDefault="00A97630" w:rsidP="00A97630">
      <w:pPr>
        <w:spacing w:before="120" w:after="120"/>
        <w:jc w:val="center"/>
        <w:rPr>
          <w:b/>
          <w:sz w:val="24"/>
          <w:szCs w:val="24"/>
        </w:rPr>
      </w:pPr>
    </w:p>
    <w:p w:rsidR="00A97630" w:rsidRPr="00A97630" w:rsidRDefault="00A97630" w:rsidP="00A97630">
      <w:pPr>
        <w:spacing w:before="120" w:after="120"/>
        <w:jc w:val="center"/>
        <w:rPr>
          <w:b/>
          <w:sz w:val="24"/>
          <w:szCs w:val="24"/>
        </w:rPr>
      </w:pPr>
      <w:r w:rsidRPr="00A97630">
        <w:rPr>
          <w:b/>
          <w:sz w:val="24"/>
          <w:szCs w:val="24"/>
        </w:rPr>
        <w:t>§ 1</w:t>
      </w:r>
      <w:r>
        <w:rPr>
          <w:b/>
          <w:sz w:val="24"/>
          <w:szCs w:val="24"/>
        </w:rPr>
        <w:t>1</w:t>
      </w:r>
    </w:p>
    <w:p w:rsidR="00A97630" w:rsidRDefault="00A97630" w:rsidP="00A97630">
      <w:pPr>
        <w:spacing w:before="120" w:after="120"/>
        <w:jc w:val="center"/>
        <w:rPr>
          <w:b/>
          <w:sz w:val="24"/>
          <w:szCs w:val="24"/>
        </w:rPr>
      </w:pPr>
    </w:p>
    <w:p w:rsidR="003D2A76" w:rsidRPr="00706687" w:rsidRDefault="003D2A76" w:rsidP="003D2A76">
      <w:pPr>
        <w:jc w:val="both"/>
        <w:rPr>
          <w:sz w:val="24"/>
          <w:szCs w:val="24"/>
        </w:rPr>
      </w:pPr>
      <w:r w:rsidRPr="00706687">
        <w:rPr>
          <w:sz w:val="24"/>
          <w:szCs w:val="24"/>
        </w:rPr>
        <w:t xml:space="preserve">Strony przewidują możliwość zmian niniejszej Umowy w toku jej realizacji </w:t>
      </w:r>
      <w:r w:rsidRPr="00706687">
        <w:rPr>
          <w:sz w:val="24"/>
          <w:szCs w:val="24"/>
        </w:rPr>
        <w:br/>
        <w:t>z uwzględnieniem ograniczeń przewidzianych w ustawie z dnia 11 września 2019 r. Prawo zam</w:t>
      </w:r>
      <w:r w:rsidR="000C3F70">
        <w:rPr>
          <w:sz w:val="24"/>
          <w:szCs w:val="24"/>
        </w:rPr>
        <w:t>ówień publicznych (Dz. U. z 2021 r. poz. 1129</w:t>
      </w:r>
      <w:r w:rsidRPr="00706687">
        <w:rPr>
          <w:sz w:val="24"/>
          <w:szCs w:val="24"/>
        </w:rPr>
        <w:t xml:space="preserve"> z </w:t>
      </w:r>
      <w:proofErr w:type="spellStart"/>
      <w:r w:rsidRPr="00706687">
        <w:rPr>
          <w:sz w:val="24"/>
          <w:szCs w:val="24"/>
        </w:rPr>
        <w:t>późn</w:t>
      </w:r>
      <w:proofErr w:type="spellEnd"/>
      <w:r w:rsidRPr="00706687">
        <w:rPr>
          <w:sz w:val="24"/>
          <w:szCs w:val="24"/>
        </w:rPr>
        <w:t>. zm.) w następujących przypadkach:</w:t>
      </w:r>
    </w:p>
    <w:p w:rsidR="003D2A76" w:rsidRPr="00706687" w:rsidRDefault="003D2A76" w:rsidP="00953775">
      <w:pPr>
        <w:pStyle w:val="Akapitzlist"/>
        <w:numPr>
          <w:ilvl w:val="0"/>
          <w:numId w:val="21"/>
        </w:numPr>
        <w:ind w:left="644" w:hanging="284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zmiany organizacji spełniania świadczenia w przypadkach, gdy jest to uzasadnione potrzebami Zamawiającego tj.:</w:t>
      </w:r>
    </w:p>
    <w:p w:rsidR="003D2A76" w:rsidRPr="00706687" w:rsidRDefault="003D2A76" w:rsidP="00953775">
      <w:pPr>
        <w:pStyle w:val="Akapitzlist"/>
        <w:numPr>
          <w:ilvl w:val="1"/>
          <w:numId w:val="22"/>
        </w:numPr>
        <w:spacing w:after="200"/>
        <w:ind w:left="1134" w:hanging="425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zmiana terminów lub warunków realizacji przedmiotu umowy, o których mowa w § 2 niniejszej Umowy lub sposobu rozliczania albo dokonywania płatności na rzecz Wykonawcy na skutek:</w:t>
      </w:r>
    </w:p>
    <w:p w:rsidR="009D0428" w:rsidRPr="00706687" w:rsidRDefault="003D2A76" w:rsidP="009D0428">
      <w:pPr>
        <w:ind w:left="1559"/>
        <w:jc w:val="both"/>
        <w:rPr>
          <w:sz w:val="24"/>
          <w:szCs w:val="24"/>
        </w:rPr>
      </w:pPr>
      <w:r w:rsidRPr="00706687">
        <w:rPr>
          <w:sz w:val="24"/>
          <w:szCs w:val="24"/>
        </w:rPr>
        <w:t xml:space="preserve">a)zmiany uwarunkowań finansowych po stronie Zamawiającego spowodowanych działaniami lub zaniechaniami instytucji polskich bądź Unii Europejskiej zaangażowanych w realizację, kontrolę lub finansowanie projektu w ramach którego jest realizowany przedmiot Umowy </w:t>
      </w:r>
      <w:r w:rsidR="00B52261" w:rsidRPr="00706687">
        <w:rPr>
          <w:sz w:val="24"/>
          <w:szCs w:val="24"/>
        </w:rPr>
        <w:br/>
      </w:r>
      <w:r w:rsidRPr="00706687">
        <w:rPr>
          <w:sz w:val="24"/>
          <w:szCs w:val="24"/>
        </w:rPr>
        <w:t xml:space="preserve">(w szczególności takich jak zmiana lub przyjęcie nowych wytycznych </w:t>
      </w:r>
      <w:r w:rsidR="00B52261" w:rsidRPr="00706687">
        <w:rPr>
          <w:sz w:val="24"/>
          <w:szCs w:val="24"/>
        </w:rPr>
        <w:br/>
      </w:r>
      <w:r w:rsidRPr="00706687">
        <w:rPr>
          <w:sz w:val="24"/>
          <w:szCs w:val="24"/>
        </w:rPr>
        <w:lastRenderedPageBreak/>
        <w:t>w zakresie kwalifikowalności wydatków czy sprawozdawczości w zakresie realizacji projektu, zmiany terminów) lub,</w:t>
      </w:r>
    </w:p>
    <w:p w:rsidR="003D2A76" w:rsidRPr="00706687" w:rsidRDefault="003D2A76" w:rsidP="00953775">
      <w:pPr>
        <w:pStyle w:val="Akapitzlist"/>
        <w:numPr>
          <w:ilvl w:val="1"/>
          <w:numId w:val="22"/>
        </w:numPr>
        <w:spacing w:after="200"/>
        <w:ind w:left="1134" w:hanging="425"/>
        <w:jc w:val="both"/>
        <w:rPr>
          <w:sz w:val="24"/>
          <w:szCs w:val="24"/>
        </w:rPr>
      </w:pPr>
      <w:r w:rsidRPr="00706687">
        <w:rPr>
          <w:sz w:val="24"/>
          <w:szCs w:val="24"/>
        </w:rPr>
        <w:t xml:space="preserve">zmiany zakresu dokumentów przedstawionych wzajemnie przez Strony w trakcie realizacji Umowy lub sposobu informowania o realizacji Umowy. Zmiana ta nie może spowodować braku informacji niezbędnych Zamawiającemu do prawidłowej realizacji Umowy. </w:t>
      </w:r>
    </w:p>
    <w:p w:rsidR="00A97630" w:rsidRPr="000F1EFF" w:rsidRDefault="009D0428" w:rsidP="00A97630">
      <w:pPr>
        <w:pStyle w:val="Akapitzlist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2</w:t>
      </w:r>
      <w:r w:rsidRPr="000F1EFF">
        <w:rPr>
          <w:sz w:val="24"/>
          <w:szCs w:val="24"/>
        </w:rPr>
        <w:t>.</w:t>
      </w:r>
      <w:r w:rsidR="00A97630" w:rsidRPr="000F1EFF">
        <w:rPr>
          <w:sz w:val="24"/>
          <w:szCs w:val="24"/>
        </w:rPr>
        <w:t xml:space="preserve">  Zmiana terminu dostawy, o którym mowa w § 2 ust. 1 niniejszej Umowy na wniosek Wykonawcy, w przypadku wystąpienia siły wyższej o której jest mowa w § 10 niniejszej umowy , w tym okoliczności związanych z COVID – 19 mających lub mogących mieć wpływ na realizację przedmiotu Umowy, dotyczących                                                w szczególności:</w:t>
      </w:r>
    </w:p>
    <w:p w:rsidR="00A97630" w:rsidRPr="000F1EFF" w:rsidRDefault="00A97630" w:rsidP="00A97630">
      <w:pPr>
        <w:pStyle w:val="Akapitzlist"/>
        <w:jc w:val="both"/>
        <w:rPr>
          <w:sz w:val="24"/>
          <w:szCs w:val="24"/>
        </w:rPr>
      </w:pPr>
      <w:r w:rsidRPr="000F1EFF">
        <w:rPr>
          <w:sz w:val="24"/>
          <w:szCs w:val="24"/>
        </w:rPr>
        <w:t xml:space="preserve">1) wydanych aktów powszechnie obowiązującego prawa wprowadzających </w:t>
      </w:r>
      <w:proofErr w:type="spellStart"/>
      <w:r w:rsidRPr="000F1EFF">
        <w:rPr>
          <w:sz w:val="24"/>
          <w:szCs w:val="24"/>
        </w:rPr>
        <w:t>locdown</w:t>
      </w:r>
      <w:proofErr w:type="spellEnd"/>
      <w:r w:rsidRPr="000F1EFF">
        <w:rPr>
          <w:sz w:val="24"/>
          <w:szCs w:val="24"/>
        </w:rPr>
        <w:t xml:space="preserve"> lub obostrzenia na obszarze całego kraju, które mają lub mogą mieć wpływ na realizację umowy (np. ograniczenia w zakresie przemieszczania się), </w:t>
      </w:r>
    </w:p>
    <w:p w:rsidR="00A97630" w:rsidRPr="000F1EFF" w:rsidRDefault="00A97630" w:rsidP="00A97630">
      <w:pPr>
        <w:pStyle w:val="Akapitzlist"/>
        <w:jc w:val="both"/>
        <w:rPr>
          <w:sz w:val="24"/>
          <w:szCs w:val="24"/>
        </w:rPr>
      </w:pPr>
      <w:r w:rsidRPr="000F1EFF">
        <w:rPr>
          <w:sz w:val="24"/>
          <w:szCs w:val="24"/>
        </w:rPr>
        <w:t xml:space="preserve">2) poleceń lub decyzji wydanych przez wojewodów, ministra właściwego ds. zdrowia lub Prezesa Rady Ministrów związanych z przeciwdziałaniem COVID – 19, dotyczących w szczególności wprowadzenia </w:t>
      </w:r>
      <w:proofErr w:type="spellStart"/>
      <w:r w:rsidRPr="000F1EFF">
        <w:rPr>
          <w:sz w:val="24"/>
          <w:szCs w:val="24"/>
        </w:rPr>
        <w:t>lockdownów</w:t>
      </w:r>
      <w:proofErr w:type="spellEnd"/>
      <w:r w:rsidRPr="000F1EFF">
        <w:rPr>
          <w:sz w:val="24"/>
          <w:szCs w:val="24"/>
        </w:rPr>
        <w:t xml:space="preserve"> lub obostrzeń na danym obszarze, mających lub mogących mieć wpływ na realizację umowy, </w:t>
      </w:r>
    </w:p>
    <w:p w:rsidR="00A97630" w:rsidRPr="000F1EFF" w:rsidRDefault="00A97630" w:rsidP="00A97630">
      <w:pPr>
        <w:pStyle w:val="Akapitzlist"/>
        <w:jc w:val="both"/>
        <w:rPr>
          <w:sz w:val="24"/>
          <w:szCs w:val="24"/>
        </w:rPr>
      </w:pPr>
      <w:r w:rsidRPr="000F1EFF">
        <w:rPr>
          <w:sz w:val="24"/>
          <w:szCs w:val="24"/>
        </w:rPr>
        <w:t xml:space="preserve">3)decyzji wydanych przez Głównego Inspektora Sanitarnego lub działającego z jego upoważnienia państwowego wojewódzkiego inspektora sanitarnego w związku z przeciwdziałaniem COVID – 19, nakładających na Wykonawcę obowiązek podjęcia określonych czynności zapobiegawczych lub kontrolnych, </w:t>
      </w:r>
    </w:p>
    <w:p w:rsidR="00A97630" w:rsidRPr="000F1EFF" w:rsidRDefault="00A97630" w:rsidP="00A97630">
      <w:pPr>
        <w:pStyle w:val="Akapitzlist"/>
        <w:jc w:val="both"/>
        <w:rPr>
          <w:sz w:val="24"/>
          <w:szCs w:val="24"/>
        </w:rPr>
      </w:pPr>
      <w:r w:rsidRPr="000F1EFF">
        <w:rPr>
          <w:sz w:val="24"/>
          <w:szCs w:val="24"/>
        </w:rPr>
        <w:t xml:space="preserve">4) nieobecności pracowników lub osób świadczących pracę za wynagrodzeniem na innej podstawie niż stosunek pracy, które uczestniczą lub mogły uczestniczyć w realizacji zamówienia, </w:t>
      </w:r>
    </w:p>
    <w:p w:rsidR="00A97630" w:rsidRPr="000F1EFF" w:rsidRDefault="00A97630" w:rsidP="00A97630">
      <w:pPr>
        <w:pStyle w:val="Akapitzlist"/>
        <w:jc w:val="both"/>
        <w:rPr>
          <w:sz w:val="24"/>
          <w:szCs w:val="24"/>
        </w:rPr>
      </w:pPr>
      <w:r w:rsidRPr="000F1EFF">
        <w:rPr>
          <w:sz w:val="24"/>
          <w:szCs w:val="24"/>
        </w:rPr>
        <w:t>5) wstrzymania dostaw części, podzespołów lub materiałów niezbędnych do wykonania przedmiotu Umowy,</w:t>
      </w:r>
    </w:p>
    <w:p w:rsidR="00A73285" w:rsidRPr="007B4F44" w:rsidRDefault="00A97630" w:rsidP="0017407A">
      <w:pPr>
        <w:pStyle w:val="Akapitzlist"/>
        <w:jc w:val="both"/>
        <w:rPr>
          <w:sz w:val="24"/>
          <w:szCs w:val="24"/>
        </w:rPr>
      </w:pPr>
      <w:r w:rsidRPr="000F1EFF">
        <w:rPr>
          <w:sz w:val="24"/>
          <w:szCs w:val="24"/>
        </w:rPr>
        <w:t xml:space="preserve">Wraz z wnioskiem Wykonawca przedstawia Zamawiającemu oświadczenia lub dokumenty potwierdzające wystąpienie okoliczności, o których mowa powyżej. </w:t>
      </w:r>
    </w:p>
    <w:p w:rsidR="003D2A76" w:rsidRPr="00706687" w:rsidRDefault="003D2A76" w:rsidP="003D2A76">
      <w:pPr>
        <w:ind w:left="7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 xml:space="preserve">3. Zmiany, o których mowa w ust. 1 </w:t>
      </w:r>
      <w:r w:rsidR="00A97630">
        <w:rPr>
          <w:sz w:val="24"/>
          <w:szCs w:val="24"/>
        </w:rPr>
        <w:t>i 2</w:t>
      </w:r>
      <w:r w:rsidRPr="00706687">
        <w:rPr>
          <w:sz w:val="24"/>
          <w:szCs w:val="24"/>
        </w:rPr>
        <w:t xml:space="preserve">  niniejszej Umowy nie mogą powodować żadnych zmian wynagrodzenia. Termin </w:t>
      </w:r>
      <w:r w:rsidR="009D5D07" w:rsidRPr="00706687">
        <w:rPr>
          <w:sz w:val="24"/>
          <w:szCs w:val="24"/>
        </w:rPr>
        <w:t xml:space="preserve">wykonania przedmiotu umowy, </w:t>
      </w:r>
      <w:r w:rsidR="009D5D07" w:rsidRPr="00706687">
        <w:rPr>
          <w:sz w:val="24"/>
          <w:szCs w:val="24"/>
        </w:rPr>
        <w:br/>
      </w:r>
      <w:r w:rsidRPr="00706687">
        <w:rPr>
          <w:sz w:val="24"/>
          <w:szCs w:val="24"/>
        </w:rPr>
        <w:t>o którym mowa w § 2 ust. 1 Umowy może zostać wydłużony na wniosek Zamawiającego</w:t>
      </w:r>
      <w:r w:rsidR="009D5D07" w:rsidRPr="00706687">
        <w:rPr>
          <w:sz w:val="24"/>
          <w:szCs w:val="24"/>
        </w:rPr>
        <w:t xml:space="preserve"> lub Wykonawcy</w:t>
      </w:r>
      <w:r w:rsidRPr="00706687">
        <w:rPr>
          <w:sz w:val="24"/>
          <w:szCs w:val="24"/>
        </w:rPr>
        <w:t xml:space="preserve"> w oparciu o wskazane umowne podstawy</w:t>
      </w:r>
      <w:r w:rsidR="00A97630">
        <w:rPr>
          <w:sz w:val="24"/>
          <w:szCs w:val="24"/>
        </w:rPr>
        <w:t>.</w:t>
      </w:r>
    </w:p>
    <w:p w:rsidR="003D2A76" w:rsidRPr="00706687" w:rsidRDefault="009D5D07" w:rsidP="003D2A76">
      <w:pPr>
        <w:ind w:left="7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4</w:t>
      </w:r>
      <w:r w:rsidR="003D2A76" w:rsidRPr="00706687">
        <w:rPr>
          <w:sz w:val="24"/>
          <w:szCs w:val="24"/>
        </w:rPr>
        <w:t>. Z wy</w:t>
      </w:r>
      <w:r w:rsidRPr="00706687">
        <w:rPr>
          <w:sz w:val="24"/>
          <w:szCs w:val="24"/>
        </w:rPr>
        <w:t>łączeniem ust. 6</w:t>
      </w:r>
      <w:r w:rsidR="003D2A76" w:rsidRPr="00706687">
        <w:rPr>
          <w:sz w:val="24"/>
          <w:szCs w:val="24"/>
        </w:rPr>
        <w:t xml:space="preserve"> zmiana postanowień Umowy może nastąpić za zgodą obu Stron, przy zachowaniu formy pisemnej, pod rygorem nieważności takiej zmiany.</w:t>
      </w:r>
    </w:p>
    <w:p w:rsidR="003D2A76" w:rsidRPr="00706687" w:rsidRDefault="009D5D07" w:rsidP="003D2A76">
      <w:pPr>
        <w:ind w:left="7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5</w:t>
      </w:r>
      <w:r w:rsidR="003D2A76" w:rsidRPr="00706687">
        <w:rPr>
          <w:sz w:val="24"/>
          <w:szCs w:val="24"/>
        </w:rPr>
        <w:t xml:space="preserve">. Wnioski Stron o dokonanie zmian w Umowie powinny być składane na piśmie </w:t>
      </w:r>
      <w:r w:rsidR="00B52261" w:rsidRPr="00706687">
        <w:rPr>
          <w:sz w:val="24"/>
          <w:szCs w:val="24"/>
        </w:rPr>
        <w:br/>
      </w:r>
      <w:r w:rsidR="003D2A76" w:rsidRPr="00706687">
        <w:rPr>
          <w:sz w:val="24"/>
          <w:szCs w:val="24"/>
        </w:rPr>
        <w:t xml:space="preserve">i zawierać dokładny opis proponowanej zmiany wraz z uzasadnieniem i stosowną dokumentacją. Po otrzymaniu wniosku o dokonanie zmiany lub po złożeniu propozycji zmiany, Strona pisemnie informuje drugą Stronę o możliwości i warunkach wprowadzenia zmian. </w:t>
      </w:r>
    </w:p>
    <w:p w:rsidR="003D2A76" w:rsidRPr="00706687" w:rsidRDefault="009D5D07" w:rsidP="003D2A76">
      <w:pPr>
        <w:ind w:left="7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6</w:t>
      </w:r>
      <w:r w:rsidR="003D2A76" w:rsidRPr="00706687">
        <w:rPr>
          <w:sz w:val="24"/>
          <w:szCs w:val="24"/>
        </w:rPr>
        <w:t xml:space="preserve">. Zmiana wszelkich danych kontaktowych (osoby do kontaktu, nr telefonów, faksów, adresów) wskazanych w niniejszej Umowie jest dopuszczalna za powiadomieniem drugiej Strony w formie pisemnej lub elektronicznej bez konieczności sporządzania aneksu do Umowy. </w:t>
      </w:r>
    </w:p>
    <w:p w:rsidR="00BB4E96" w:rsidRPr="00706687" w:rsidRDefault="00BB4E96" w:rsidP="00D76C6E">
      <w:pPr>
        <w:suppressAutoHyphens/>
        <w:spacing w:before="120" w:after="120"/>
        <w:jc w:val="both"/>
        <w:rPr>
          <w:sz w:val="24"/>
          <w:szCs w:val="24"/>
        </w:rPr>
      </w:pPr>
    </w:p>
    <w:p w:rsidR="00B469FC" w:rsidRPr="00706687" w:rsidRDefault="00B469FC" w:rsidP="00D76C6E">
      <w:pPr>
        <w:spacing w:before="120" w:after="120"/>
        <w:jc w:val="center"/>
        <w:rPr>
          <w:b/>
          <w:sz w:val="24"/>
          <w:szCs w:val="24"/>
        </w:rPr>
      </w:pPr>
      <w:r w:rsidRPr="00706687">
        <w:rPr>
          <w:b/>
          <w:sz w:val="24"/>
          <w:szCs w:val="24"/>
        </w:rPr>
        <w:lastRenderedPageBreak/>
        <w:t>KARY UMOWNE</w:t>
      </w:r>
    </w:p>
    <w:p w:rsidR="00B469FC" w:rsidRPr="00706687" w:rsidRDefault="003F6690" w:rsidP="006C6621">
      <w:pPr>
        <w:spacing w:before="120" w:after="120"/>
        <w:jc w:val="center"/>
        <w:rPr>
          <w:b/>
          <w:sz w:val="24"/>
          <w:szCs w:val="24"/>
        </w:rPr>
      </w:pPr>
      <w:r w:rsidRPr="00706687">
        <w:rPr>
          <w:b/>
          <w:sz w:val="24"/>
          <w:szCs w:val="24"/>
        </w:rPr>
        <w:t>§ 1</w:t>
      </w:r>
      <w:r w:rsidR="00A73285">
        <w:rPr>
          <w:b/>
          <w:sz w:val="24"/>
          <w:szCs w:val="24"/>
        </w:rPr>
        <w:t>2</w:t>
      </w:r>
    </w:p>
    <w:p w:rsidR="000471EF" w:rsidRPr="00706687" w:rsidRDefault="000471EF" w:rsidP="00953775">
      <w:pPr>
        <w:numPr>
          <w:ilvl w:val="0"/>
          <w:numId w:val="17"/>
        </w:numPr>
        <w:suppressAutoHyphens/>
        <w:jc w:val="both"/>
        <w:rPr>
          <w:sz w:val="24"/>
          <w:szCs w:val="24"/>
        </w:rPr>
      </w:pPr>
      <w:r w:rsidRPr="00706687">
        <w:rPr>
          <w:sz w:val="24"/>
          <w:szCs w:val="24"/>
        </w:rPr>
        <w:t xml:space="preserve">Za odstąpienie od Umowy bądź jej rozwiązanie wskutek okoliczności, za które odpowiada Wykonawca, zobowiązany jest on zapłacić na rzecz Zamawiającego karę umowną </w:t>
      </w:r>
      <w:r w:rsidRPr="00706687">
        <w:rPr>
          <w:sz w:val="24"/>
          <w:szCs w:val="24"/>
        </w:rPr>
        <w:br/>
        <w:t>w wysokości 10 % wynagrodzenia łącznego brutto</w:t>
      </w:r>
      <w:r w:rsidR="00DD4DA1" w:rsidRPr="00706687">
        <w:rPr>
          <w:sz w:val="24"/>
          <w:szCs w:val="24"/>
        </w:rPr>
        <w:t xml:space="preserve">, o którym mowa </w:t>
      </w:r>
      <w:r w:rsidR="00B52261" w:rsidRPr="00706687">
        <w:rPr>
          <w:sz w:val="24"/>
          <w:szCs w:val="24"/>
        </w:rPr>
        <w:t xml:space="preserve">w § 3 ust. </w:t>
      </w:r>
      <w:r w:rsidR="00A97630">
        <w:rPr>
          <w:sz w:val="24"/>
          <w:szCs w:val="24"/>
        </w:rPr>
        <w:t>2</w:t>
      </w:r>
      <w:r w:rsidR="00DD4DA1" w:rsidRPr="00706687">
        <w:rPr>
          <w:sz w:val="24"/>
          <w:szCs w:val="24"/>
        </w:rPr>
        <w:t xml:space="preserve"> Umowy</w:t>
      </w:r>
      <w:r w:rsidR="005D6807" w:rsidRPr="00706687">
        <w:rPr>
          <w:sz w:val="24"/>
          <w:szCs w:val="24"/>
        </w:rPr>
        <w:t>.</w:t>
      </w:r>
    </w:p>
    <w:p w:rsidR="00392457" w:rsidRPr="00706687" w:rsidRDefault="007509B7" w:rsidP="00953775">
      <w:pPr>
        <w:numPr>
          <w:ilvl w:val="0"/>
          <w:numId w:val="17"/>
        </w:numPr>
        <w:suppressAutoHyphens/>
        <w:jc w:val="both"/>
        <w:rPr>
          <w:sz w:val="24"/>
          <w:szCs w:val="24"/>
        </w:rPr>
      </w:pPr>
      <w:r w:rsidRPr="00706687">
        <w:rPr>
          <w:rFonts w:eastAsia="Calibri"/>
          <w:sz w:val="24"/>
          <w:szCs w:val="24"/>
          <w:lang w:eastAsia="en-US"/>
        </w:rPr>
        <w:t xml:space="preserve">W </w:t>
      </w:r>
      <w:r w:rsidR="009D5D07" w:rsidRPr="00706687">
        <w:rPr>
          <w:rFonts w:eastAsia="Calibri"/>
          <w:sz w:val="24"/>
          <w:szCs w:val="24"/>
          <w:lang w:eastAsia="en-US"/>
        </w:rPr>
        <w:t>przypadku przekroczenia terminu</w:t>
      </w:r>
      <w:r w:rsidRPr="00706687">
        <w:rPr>
          <w:rFonts w:eastAsia="Calibri"/>
          <w:sz w:val="24"/>
          <w:szCs w:val="24"/>
          <w:lang w:eastAsia="en-US"/>
        </w:rPr>
        <w:t xml:space="preserve"> dostawy </w:t>
      </w:r>
      <w:r w:rsidR="009D5D07" w:rsidRPr="00706687">
        <w:rPr>
          <w:rFonts w:eastAsia="Calibri"/>
          <w:sz w:val="24"/>
          <w:szCs w:val="24"/>
          <w:lang w:eastAsia="en-US"/>
        </w:rPr>
        <w:t xml:space="preserve">urządzeń </w:t>
      </w:r>
      <w:r w:rsidRPr="00706687">
        <w:rPr>
          <w:rFonts w:eastAsia="Calibri"/>
          <w:sz w:val="24"/>
          <w:szCs w:val="24"/>
          <w:lang w:eastAsia="en-US"/>
        </w:rPr>
        <w:t>wraz z dokumentacją</w:t>
      </w:r>
      <w:r w:rsidR="007149B1" w:rsidRPr="00706687">
        <w:rPr>
          <w:rFonts w:eastAsia="Calibri"/>
          <w:sz w:val="24"/>
          <w:szCs w:val="24"/>
          <w:lang w:eastAsia="en-US"/>
        </w:rPr>
        <w:t xml:space="preserve"> i</w:t>
      </w:r>
      <w:r w:rsidR="00310D81" w:rsidRPr="00706687">
        <w:rPr>
          <w:rFonts w:eastAsia="Calibri"/>
          <w:sz w:val="24"/>
          <w:szCs w:val="24"/>
          <w:lang w:eastAsia="en-US"/>
        </w:rPr>
        <w:t xml:space="preserve"> miernikami</w:t>
      </w:r>
      <w:r w:rsidR="007149B1" w:rsidRPr="00706687">
        <w:rPr>
          <w:rFonts w:eastAsia="Calibri"/>
          <w:sz w:val="24"/>
          <w:szCs w:val="24"/>
          <w:lang w:eastAsia="en-US"/>
        </w:rPr>
        <w:t xml:space="preserve"> </w:t>
      </w:r>
      <w:r w:rsidRPr="00706687">
        <w:rPr>
          <w:rFonts w:eastAsia="Calibri"/>
          <w:sz w:val="24"/>
          <w:szCs w:val="24"/>
          <w:lang w:eastAsia="en-US"/>
        </w:rPr>
        <w:t>(wyszczegó</w:t>
      </w:r>
      <w:r w:rsidR="00310D81" w:rsidRPr="00706687">
        <w:rPr>
          <w:rFonts w:eastAsia="Calibri"/>
          <w:sz w:val="24"/>
          <w:szCs w:val="24"/>
          <w:lang w:eastAsia="en-US"/>
        </w:rPr>
        <w:t>lnionymi</w:t>
      </w:r>
      <w:r w:rsidR="006648D7" w:rsidRPr="00706687">
        <w:rPr>
          <w:rFonts w:eastAsia="Calibri"/>
          <w:sz w:val="24"/>
          <w:szCs w:val="24"/>
          <w:lang w:eastAsia="en-US"/>
        </w:rPr>
        <w:t xml:space="preserve"> w § 1 </w:t>
      </w:r>
      <w:r w:rsidR="009D5D07" w:rsidRPr="00706687">
        <w:rPr>
          <w:rFonts w:eastAsia="Calibri"/>
          <w:sz w:val="24"/>
          <w:szCs w:val="24"/>
          <w:lang w:eastAsia="en-US"/>
        </w:rPr>
        <w:t>Umowy), o którym</w:t>
      </w:r>
      <w:r w:rsidRPr="00706687">
        <w:rPr>
          <w:rFonts w:eastAsia="Calibri"/>
          <w:sz w:val="24"/>
          <w:szCs w:val="24"/>
          <w:lang w:eastAsia="en-US"/>
        </w:rPr>
        <w:t xml:space="preserve"> mowa w § 2 ust. 1</w:t>
      </w:r>
      <w:r w:rsidR="0017407A">
        <w:rPr>
          <w:rFonts w:eastAsia="Calibri"/>
          <w:sz w:val="24"/>
          <w:szCs w:val="24"/>
          <w:lang w:eastAsia="en-US"/>
        </w:rPr>
        <w:t xml:space="preserve"> z zastrzeżeniem możliwości zmian terminu przewidzianych w </w:t>
      </w:r>
      <w:r w:rsidR="0017407A" w:rsidRPr="0017407A">
        <w:rPr>
          <w:sz w:val="24"/>
          <w:szCs w:val="24"/>
        </w:rPr>
        <w:t>§ 10 i 11</w:t>
      </w:r>
      <w:r w:rsidRPr="00706687">
        <w:rPr>
          <w:rFonts w:eastAsia="Calibri"/>
          <w:sz w:val="24"/>
          <w:szCs w:val="24"/>
          <w:lang w:eastAsia="en-US"/>
        </w:rPr>
        <w:t xml:space="preserve">,Wykonawca zobowiązany jest do zapłacenia, za każdy dzień kalendarzowy zwłoki, kary umownej na </w:t>
      </w:r>
      <w:r w:rsidR="00500574" w:rsidRPr="00706687">
        <w:rPr>
          <w:rFonts w:eastAsia="Calibri"/>
          <w:sz w:val="24"/>
          <w:szCs w:val="24"/>
          <w:lang w:eastAsia="en-US"/>
        </w:rPr>
        <w:t>rzecz Zamawiającego w wysokości</w:t>
      </w:r>
      <w:r w:rsidR="0021049A" w:rsidRPr="00706687">
        <w:rPr>
          <w:rFonts w:eastAsia="Calibri"/>
          <w:sz w:val="24"/>
          <w:szCs w:val="24"/>
          <w:lang w:eastAsia="en-US"/>
        </w:rPr>
        <w:t xml:space="preserve"> </w:t>
      </w:r>
      <w:r w:rsidR="00416D13" w:rsidRPr="00706687">
        <w:rPr>
          <w:rFonts w:eastAsia="Calibri"/>
          <w:noProof/>
          <w:sz w:val="24"/>
          <w:szCs w:val="24"/>
          <w:lang w:eastAsia="en-US"/>
        </w:rPr>
        <w:t>50</w:t>
      </w:r>
      <w:r w:rsidR="00392457" w:rsidRPr="00706687">
        <w:rPr>
          <w:rFonts w:eastAsia="Calibri"/>
          <w:noProof/>
          <w:sz w:val="24"/>
          <w:szCs w:val="24"/>
          <w:lang w:eastAsia="en-US"/>
        </w:rPr>
        <w:t xml:space="preserve"> zł (słownie: </w:t>
      </w:r>
      <w:r w:rsidR="00416D13" w:rsidRPr="00706687">
        <w:rPr>
          <w:rFonts w:eastAsia="Calibri"/>
          <w:noProof/>
          <w:sz w:val="24"/>
          <w:szCs w:val="24"/>
          <w:lang w:eastAsia="en-US"/>
        </w:rPr>
        <w:t xml:space="preserve">pięćdziesiąt </w:t>
      </w:r>
      <w:r w:rsidR="0021049A" w:rsidRPr="00706687">
        <w:rPr>
          <w:rFonts w:eastAsia="Calibri"/>
          <w:noProof/>
          <w:sz w:val="24"/>
          <w:szCs w:val="24"/>
          <w:lang w:eastAsia="en-US"/>
        </w:rPr>
        <w:t>złotych) za każde niedostarczone w terminie urządzenie</w:t>
      </w:r>
      <w:r w:rsidR="00392457" w:rsidRPr="00706687">
        <w:rPr>
          <w:rFonts w:eastAsia="Calibri"/>
          <w:noProof/>
          <w:sz w:val="24"/>
          <w:szCs w:val="24"/>
          <w:lang w:eastAsia="en-US"/>
        </w:rPr>
        <w:t>.</w:t>
      </w:r>
      <w:r w:rsidR="00117528" w:rsidRPr="00706687">
        <w:rPr>
          <w:rFonts w:eastAsia="Calibri"/>
          <w:noProof/>
          <w:sz w:val="24"/>
          <w:szCs w:val="24"/>
          <w:lang w:eastAsia="en-US"/>
        </w:rPr>
        <w:t xml:space="preserve"> </w:t>
      </w:r>
    </w:p>
    <w:p w:rsidR="00B64FEC" w:rsidRPr="00706687" w:rsidRDefault="00B64FEC" w:rsidP="00953775">
      <w:pPr>
        <w:numPr>
          <w:ilvl w:val="0"/>
          <w:numId w:val="17"/>
        </w:numPr>
        <w:suppressAutoHyphens/>
        <w:jc w:val="both"/>
        <w:rPr>
          <w:sz w:val="24"/>
          <w:szCs w:val="24"/>
        </w:rPr>
      </w:pPr>
      <w:r w:rsidRPr="00706687">
        <w:rPr>
          <w:sz w:val="24"/>
          <w:szCs w:val="24"/>
        </w:rPr>
        <w:t>Za brak realizacji przez Wykonawcę świadczeń autoryzacyjnych, o których mowa w § 8 ust. 1  niniejszej Umowy, w przypadku określonym w § 8 ust. 4 Umowy, Wykonawca zobowiązany jest do zapłaty kary umownej w wysokości 200,00 zł (słownie: dwieście złotych) za każdy dzień kalendarzowy braku realizacji świadczeń autoryzacyjnych liczony od daty, od której Wykonawca zobowiązany był do realizacji w/w świadczeń</w:t>
      </w:r>
      <w:r w:rsidR="00A73285">
        <w:rPr>
          <w:sz w:val="24"/>
          <w:szCs w:val="24"/>
        </w:rPr>
        <w:t>.</w:t>
      </w:r>
    </w:p>
    <w:p w:rsidR="000471EF" w:rsidRPr="00706687" w:rsidRDefault="000471EF" w:rsidP="00953775">
      <w:pPr>
        <w:numPr>
          <w:ilvl w:val="0"/>
          <w:numId w:val="17"/>
        </w:numPr>
        <w:suppressAutoHyphens/>
        <w:jc w:val="both"/>
        <w:rPr>
          <w:sz w:val="24"/>
          <w:szCs w:val="24"/>
        </w:rPr>
      </w:pPr>
      <w:r w:rsidRPr="00706687">
        <w:rPr>
          <w:sz w:val="24"/>
          <w:szCs w:val="24"/>
        </w:rPr>
        <w:t xml:space="preserve">W przypadku gdy wysokość poniesionej szkody przewyższa wysokość kar zastrzeżonych w Umowie, Zamawiający może żądać odszkodowania na zasadach ogólnych, </w:t>
      </w:r>
      <w:r w:rsidRPr="00706687">
        <w:rPr>
          <w:sz w:val="24"/>
          <w:szCs w:val="24"/>
        </w:rPr>
        <w:br/>
        <w:t>w wysokości odpowiadającej poniesionej szkodzie w pełnej wysokości.</w:t>
      </w:r>
    </w:p>
    <w:p w:rsidR="009D7A81" w:rsidRPr="00706687" w:rsidRDefault="000471EF" w:rsidP="00953775">
      <w:pPr>
        <w:numPr>
          <w:ilvl w:val="0"/>
          <w:numId w:val="17"/>
        </w:numPr>
        <w:suppressAutoHyphens/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 xml:space="preserve">Niezależnie od przewidzianej kary umownej Zamawiający może na koszt i ryzyko Wykonawcy zlecić osobie trzeciej wykonanie prac polegających na usunięciu wad, jeżeli Wykonawca nie usunie wad w terminie określonym w </w:t>
      </w:r>
      <w:r w:rsidR="0021049A" w:rsidRPr="00706687">
        <w:rPr>
          <w:sz w:val="24"/>
          <w:szCs w:val="24"/>
        </w:rPr>
        <w:t xml:space="preserve">§ </w:t>
      </w:r>
      <w:r w:rsidR="00FD5496" w:rsidRPr="00706687">
        <w:rPr>
          <w:sz w:val="24"/>
          <w:szCs w:val="24"/>
        </w:rPr>
        <w:t>4 ust. 15</w:t>
      </w:r>
      <w:r w:rsidR="001E0039" w:rsidRPr="00706687">
        <w:rPr>
          <w:sz w:val="24"/>
          <w:szCs w:val="24"/>
        </w:rPr>
        <w:t xml:space="preserve"> niniejszej Umowy. </w:t>
      </w:r>
    </w:p>
    <w:p w:rsidR="00D171AF" w:rsidRPr="00706687" w:rsidRDefault="00D171AF" w:rsidP="00D171AF">
      <w:pPr>
        <w:suppressAutoHyphens/>
        <w:spacing w:before="120" w:after="120"/>
        <w:ind w:left="360"/>
        <w:jc w:val="both"/>
        <w:rPr>
          <w:sz w:val="24"/>
          <w:szCs w:val="24"/>
        </w:rPr>
      </w:pPr>
    </w:p>
    <w:p w:rsidR="00B469FC" w:rsidRPr="00706687" w:rsidRDefault="00B469FC" w:rsidP="00D76C6E">
      <w:pPr>
        <w:spacing w:before="120" w:after="120"/>
        <w:ind w:left="30"/>
        <w:jc w:val="center"/>
        <w:rPr>
          <w:b/>
          <w:sz w:val="24"/>
          <w:szCs w:val="24"/>
        </w:rPr>
      </w:pPr>
      <w:r w:rsidRPr="00706687">
        <w:rPr>
          <w:b/>
          <w:sz w:val="24"/>
          <w:szCs w:val="24"/>
        </w:rPr>
        <w:t>ROZSTRZYGANIE SPORÓW</w:t>
      </w:r>
    </w:p>
    <w:p w:rsidR="00B469FC" w:rsidRPr="00706687" w:rsidRDefault="003F6690" w:rsidP="00697F99">
      <w:pPr>
        <w:spacing w:before="120" w:after="120"/>
        <w:ind w:left="30"/>
        <w:jc w:val="center"/>
        <w:rPr>
          <w:b/>
          <w:sz w:val="24"/>
          <w:szCs w:val="24"/>
        </w:rPr>
      </w:pPr>
      <w:r w:rsidRPr="00706687">
        <w:rPr>
          <w:b/>
          <w:sz w:val="24"/>
          <w:szCs w:val="24"/>
        </w:rPr>
        <w:t>§ 1</w:t>
      </w:r>
      <w:r w:rsidR="00A73285">
        <w:rPr>
          <w:b/>
          <w:sz w:val="24"/>
          <w:szCs w:val="24"/>
        </w:rPr>
        <w:t>3</w:t>
      </w:r>
    </w:p>
    <w:p w:rsidR="00B469FC" w:rsidRPr="00706687" w:rsidRDefault="00B469FC" w:rsidP="00A73285">
      <w:pPr>
        <w:suppressAutoHyphens/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Strony postanawiają, że w razie powstania jakiegokolwiek sporu wynikającego</w:t>
      </w:r>
      <w:r w:rsidRPr="00706687">
        <w:rPr>
          <w:sz w:val="24"/>
          <w:szCs w:val="24"/>
        </w:rPr>
        <w:br/>
        <w:t xml:space="preserve"> z realizacji niniejszej Umowy, podejmą w dobrej wierze rokowania w celu polubownego rozstrzygnięcia takiego sporu. Jeżeli rokowania te nie doprowadzą do polubownego rozwiązania sporu w terminie 14 dni roboczych od pisemnego wezwania </w:t>
      </w:r>
      <w:r w:rsidR="001C30CA" w:rsidRPr="00706687">
        <w:rPr>
          <w:sz w:val="24"/>
          <w:szCs w:val="24"/>
        </w:rPr>
        <w:t>do podjęcia rokowań, spór taki S</w:t>
      </w:r>
      <w:r w:rsidRPr="00706687">
        <w:rPr>
          <w:sz w:val="24"/>
          <w:szCs w:val="24"/>
        </w:rPr>
        <w:t>trony poddają rozstrzygnięciu przez sąd właściwy dla siedziby Zamawiającego.</w:t>
      </w:r>
    </w:p>
    <w:p w:rsidR="00875FE3" w:rsidRPr="00706687" w:rsidRDefault="00875FE3" w:rsidP="008E7778">
      <w:pPr>
        <w:pStyle w:val="Akapitzlist"/>
        <w:ind w:left="465"/>
        <w:jc w:val="both"/>
        <w:rPr>
          <w:sz w:val="24"/>
          <w:szCs w:val="24"/>
        </w:rPr>
      </w:pPr>
    </w:p>
    <w:p w:rsidR="00B469FC" w:rsidRPr="00706687" w:rsidRDefault="00B469FC" w:rsidP="00D76C6E">
      <w:pPr>
        <w:spacing w:before="120" w:after="120"/>
        <w:jc w:val="center"/>
        <w:rPr>
          <w:b/>
          <w:sz w:val="24"/>
          <w:szCs w:val="24"/>
        </w:rPr>
      </w:pPr>
      <w:r w:rsidRPr="00706687">
        <w:rPr>
          <w:b/>
          <w:sz w:val="24"/>
          <w:szCs w:val="24"/>
        </w:rPr>
        <w:t>PRZEDSTAWICIELSTWO STRON</w:t>
      </w:r>
    </w:p>
    <w:p w:rsidR="00B469FC" w:rsidRPr="00706687" w:rsidRDefault="003F6690" w:rsidP="00697F99">
      <w:pPr>
        <w:spacing w:before="120" w:after="120"/>
        <w:jc w:val="center"/>
        <w:rPr>
          <w:b/>
          <w:sz w:val="24"/>
          <w:szCs w:val="24"/>
        </w:rPr>
      </w:pPr>
      <w:r w:rsidRPr="00706687">
        <w:rPr>
          <w:b/>
          <w:sz w:val="24"/>
          <w:szCs w:val="24"/>
        </w:rPr>
        <w:t>§ 1</w:t>
      </w:r>
      <w:r w:rsidR="00A73285">
        <w:rPr>
          <w:b/>
          <w:sz w:val="24"/>
          <w:szCs w:val="24"/>
        </w:rPr>
        <w:t>4</w:t>
      </w:r>
    </w:p>
    <w:p w:rsidR="00982314" w:rsidRPr="00706687" w:rsidRDefault="00B469FC" w:rsidP="00953775">
      <w:pPr>
        <w:numPr>
          <w:ilvl w:val="0"/>
          <w:numId w:val="8"/>
        </w:numPr>
        <w:tabs>
          <w:tab w:val="clear" w:pos="1287"/>
          <w:tab w:val="num" w:pos="426"/>
        </w:tabs>
        <w:suppressAutoHyphens/>
        <w:spacing w:before="120" w:after="120"/>
        <w:ind w:left="36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Wszelkie sprawy bieżące w tym techniczno-organizacyjne do</w:t>
      </w:r>
      <w:r w:rsidR="009E5278" w:rsidRPr="00706687">
        <w:rPr>
          <w:sz w:val="24"/>
          <w:szCs w:val="24"/>
        </w:rPr>
        <w:t>tyczące prawidłowej realizacji U</w:t>
      </w:r>
      <w:r w:rsidRPr="00706687">
        <w:rPr>
          <w:sz w:val="24"/>
          <w:szCs w:val="24"/>
        </w:rPr>
        <w:t>m</w:t>
      </w:r>
      <w:r w:rsidR="0021049A" w:rsidRPr="00706687">
        <w:rPr>
          <w:sz w:val="24"/>
          <w:szCs w:val="24"/>
        </w:rPr>
        <w:t>owy</w:t>
      </w:r>
      <w:r w:rsidR="005E3721" w:rsidRPr="00706687">
        <w:rPr>
          <w:sz w:val="24"/>
          <w:szCs w:val="24"/>
        </w:rPr>
        <w:t xml:space="preserve"> </w:t>
      </w:r>
      <w:r w:rsidRPr="00706687">
        <w:rPr>
          <w:sz w:val="24"/>
          <w:szCs w:val="24"/>
        </w:rPr>
        <w:t xml:space="preserve">ustalą w trybie roboczym wskazani w ust. 2 przedstawiciele Stron, co potwierdzone zostanie w stosownym protokole ustaleń. Na </w:t>
      </w:r>
      <w:r w:rsidR="005E3721" w:rsidRPr="00706687">
        <w:rPr>
          <w:sz w:val="24"/>
          <w:szCs w:val="24"/>
        </w:rPr>
        <w:t xml:space="preserve">protokół ustaleń o którym mowa </w:t>
      </w:r>
      <w:r w:rsidRPr="00706687">
        <w:rPr>
          <w:sz w:val="24"/>
          <w:szCs w:val="24"/>
        </w:rPr>
        <w:t>w niniejszym ustępie, składać się mogą wszelkie uzgodnione pomiędzy Stronami informacje (pisma, wiad</w:t>
      </w:r>
      <w:r w:rsidR="00912E65">
        <w:rPr>
          <w:sz w:val="24"/>
          <w:szCs w:val="24"/>
        </w:rPr>
        <w:t>omości e-mail</w:t>
      </w:r>
      <w:r w:rsidRPr="00706687">
        <w:rPr>
          <w:sz w:val="24"/>
          <w:szCs w:val="24"/>
        </w:rPr>
        <w:t>, itp.)</w:t>
      </w:r>
      <w:r w:rsidR="009E5278" w:rsidRPr="00706687">
        <w:rPr>
          <w:sz w:val="24"/>
          <w:szCs w:val="24"/>
        </w:rPr>
        <w:t>.</w:t>
      </w:r>
    </w:p>
    <w:p w:rsidR="00B469FC" w:rsidRPr="00706687" w:rsidRDefault="00B469FC" w:rsidP="00953775">
      <w:pPr>
        <w:pStyle w:val="Akapitzlist"/>
        <w:numPr>
          <w:ilvl w:val="0"/>
          <w:numId w:val="8"/>
        </w:numPr>
        <w:suppressAutoHyphens/>
        <w:spacing w:before="120" w:after="120"/>
        <w:ind w:left="426" w:hanging="426"/>
        <w:jc w:val="both"/>
        <w:rPr>
          <w:sz w:val="24"/>
          <w:szCs w:val="24"/>
        </w:rPr>
      </w:pPr>
      <w:r w:rsidRPr="00706687">
        <w:rPr>
          <w:sz w:val="24"/>
          <w:szCs w:val="24"/>
        </w:rPr>
        <w:lastRenderedPageBreak/>
        <w:t>Do nadzoro</w:t>
      </w:r>
      <w:r w:rsidR="009E5278" w:rsidRPr="00706687">
        <w:rPr>
          <w:sz w:val="24"/>
          <w:szCs w:val="24"/>
        </w:rPr>
        <w:t xml:space="preserve">wania </w:t>
      </w:r>
      <w:r w:rsidR="00FD50AC" w:rsidRPr="00706687">
        <w:rPr>
          <w:sz w:val="24"/>
          <w:szCs w:val="24"/>
        </w:rPr>
        <w:t xml:space="preserve">i </w:t>
      </w:r>
      <w:r w:rsidR="009E5278" w:rsidRPr="00706687">
        <w:rPr>
          <w:sz w:val="24"/>
          <w:szCs w:val="24"/>
        </w:rPr>
        <w:t>realizacji przedmiotowej U</w:t>
      </w:r>
      <w:r w:rsidRPr="00706687">
        <w:rPr>
          <w:sz w:val="24"/>
          <w:szCs w:val="24"/>
        </w:rPr>
        <w:t xml:space="preserve">mowy </w:t>
      </w:r>
      <w:r w:rsidR="0053578E" w:rsidRPr="00706687">
        <w:rPr>
          <w:sz w:val="24"/>
          <w:szCs w:val="24"/>
        </w:rPr>
        <w:t>Z</w:t>
      </w:r>
      <w:r w:rsidRPr="00706687">
        <w:rPr>
          <w:sz w:val="24"/>
          <w:szCs w:val="24"/>
        </w:rPr>
        <w:t xml:space="preserve">amawiający wyznaczył </w:t>
      </w:r>
      <w:r w:rsidR="00912E65">
        <w:rPr>
          <w:sz w:val="24"/>
          <w:szCs w:val="24"/>
        </w:rPr>
        <w:t>następujące osoby</w:t>
      </w:r>
      <w:r w:rsidRPr="00706687">
        <w:rPr>
          <w:sz w:val="24"/>
          <w:szCs w:val="24"/>
        </w:rPr>
        <w:t>:</w:t>
      </w:r>
    </w:p>
    <w:p w:rsidR="00505372" w:rsidRPr="00706687" w:rsidRDefault="00ED0ADA" w:rsidP="00505372">
      <w:pPr>
        <w:suppressAutoHyphens/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1)</w:t>
      </w:r>
      <w:r w:rsidR="00505372" w:rsidRPr="00706687">
        <w:rPr>
          <w:sz w:val="24"/>
          <w:szCs w:val="24"/>
        </w:rPr>
        <w:t>…………………………….</w:t>
      </w:r>
    </w:p>
    <w:p w:rsidR="00505372" w:rsidRPr="00706687" w:rsidRDefault="00505372" w:rsidP="00505372">
      <w:pPr>
        <w:suppressAutoHyphens/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2)…………………………….</w:t>
      </w:r>
    </w:p>
    <w:p w:rsidR="00505372" w:rsidRPr="00706687" w:rsidRDefault="00505372" w:rsidP="00505372">
      <w:pPr>
        <w:suppressAutoHyphens/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3)…………………………….</w:t>
      </w:r>
    </w:p>
    <w:p w:rsidR="00505372" w:rsidRPr="00706687" w:rsidRDefault="00505372" w:rsidP="00505372">
      <w:pPr>
        <w:suppressAutoHyphens/>
        <w:spacing w:before="120" w:after="120"/>
        <w:jc w:val="both"/>
        <w:rPr>
          <w:sz w:val="24"/>
          <w:szCs w:val="24"/>
          <w:u w:val="single"/>
        </w:rPr>
      </w:pPr>
      <w:r w:rsidRPr="00706687">
        <w:rPr>
          <w:sz w:val="24"/>
          <w:szCs w:val="24"/>
          <w:u w:val="single"/>
        </w:rPr>
        <w:t>Wykonawca wyznacza następujące osoby:</w:t>
      </w:r>
    </w:p>
    <w:p w:rsidR="00505372" w:rsidRPr="00706687" w:rsidRDefault="00505372" w:rsidP="00505372">
      <w:pPr>
        <w:suppressAutoHyphens/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1)…………………………….</w:t>
      </w:r>
    </w:p>
    <w:p w:rsidR="00505372" w:rsidRPr="00706687" w:rsidRDefault="00505372" w:rsidP="00505372">
      <w:pPr>
        <w:suppressAutoHyphens/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2)…………………………….</w:t>
      </w:r>
    </w:p>
    <w:p w:rsidR="00BB4E96" w:rsidRPr="00706687" w:rsidRDefault="00505372" w:rsidP="001875F4">
      <w:pPr>
        <w:suppressAutoHyphens/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3)…………………………….</w:t>
      </w:r>
      <w:r w:rsidR="00ED0ADA" w:rsidRPr="00706687">
        <w:rPr>
          <w:sz w:val="24"/>
          <w:szCs w:val="24"/>
        </w:rPr>
        <w:t xml:space="preserve"> </w:t>
      </w:r>
    </w:p>
    <w:p w:rsidR="00B469FC" w:rsidRPr="00706687" w:rsidRDefault="00B469FC" w:rsidP="00953775">
      <w:pPr>
        <w:pStyle w:val="Akapitzlist"/>
        <w:numPr>
          <w:ilvl w:val="0"/>
          <w:numId w:val="18"/>
        </w:numPr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Strony ustalają następujące dane kontaktowe w sprawach związanych z realizacją Umowy:</w:t>
      </w:r>
    </w:p>
    <w:p w:rsidR="00B469FC" w:rsidRPr="00706687" w:rsidRDefault="00B469FC" w:rsidP="00D36491">
      <w:pPr>
        <w:pStyle w:val="Akapitzlist"/>
        <w:spacing w:before="120" w:after="120"/>
        <w:ind w:left="360"/>
        <w:jc w:val="both"/>
        <w:rPr>
          <w:sz w:val="24"/>
          <w:szCs w:val="24"/>
          <w:u w:val="single"/>
        </w:rPr>
      </w:pPr>
      <w:r w:rsidRPr="00706687">
        <w:rPr>
          <w:sz w:val="24"/>
          <w:szCs w:val="24"/>
          <w:u w:val="single"/>
        </w:rPr>
        <w:t>Zamawiają</w:t>
      </w:r>
      <w:r w:rsidR="00D36491" w:rsidRPr="00706687">
        <w:rPr>
          <w:sz w:val="24"/>
          <w:szCs w:val="24"/>
          <w:u w:val="single"/>
        </w:rPr>
        <w:t>cy:</w:t>
      </w:r>
    </w:p>
    <w:p w:rsidR="00D36491" w:rsidRPr="00706687" w:rsidRDefault="00D36491" w:rsidP="00D36491">
      <w:pPr>
        <w:pStyle w:val="Akapitzlist"/>
        <w:spacing w:before="120" w:after="120"/>
        <w:ind w:left="357"/>
        <w:jc w:val="both"/>
        <w:rPr>
          <w:sz w:val="24"/>
          <w:szCs w:val="24"/>
        </w:rPr>
      </w:pPr>
      <w:r w:rsidRPr="00706687">
        <w:rPr>
          <w:sz w:val="24"/>
          <w:szCs w:val="24"/>
        </w:rPr>
        <w:t xml:space="preserve">Adres: ZTM w Lublinie, </w:t>
      </w:r>
      <w:r w:rsidR="00AB5F84" w:rsidRPr="00706687">
        <w:rPr>
          <w:sz w:val="24"/>
          <w:szCs w:val="24"/>
        </w:rPr>
        <w:t>ul. Nałęczowska 14, 20-701</w:t>
      </w:r>
      <w:r w:rsidRPr="00706687">
        <w:rPr>
          <w:sz w:val="24"/>
          <w:szCs w:val="24"/>
        </w:rPr>
        <w:t xml:space="preserve"> Lublin;</w:t>
      </w:r>
    </w:p>
    <w:p w:rsidR="00D36491" w:rsidRPr="00706687" w:rsidRDefault="00D36491" w:rsidP="00D36491">
      <w:pPr>
        <w:pStyle w:val="Akapitzlist"/>
        <w:spacing w:before="120" w:after="120"/>
        <w:ind w:left="357"/>
        <w:jc w:val="both"/>
        <w:rPr>
          <w:sz w:val="24"/>
          <w:szCs w:val="24"/>
        </w:rPr>
      </w:pPr>
    </w:p>
    <w:p w:rsidR="00D36491" w:rsidRPr="00706687" w:rsidRDefault="00D36491" w:rsidP="00D36491">
      <w:pPr>
        <w:pStyle w:val="Akapitzlist"/>
        <w:spacing w:before="120" w:after="120"/>
        <w:ind w:left="357"/>
        <w:jc w:val="both"/>
        <w:rPr>
          <w:sz w:val="24"/>
          <w:szCs w:val="24"/>
        </w:rPr>
      </w:pPr>
      <w:r w:rsidRPr="00706687">
        <w:rPr>
          <w:sz w:val="24"/>
          <w:szCs w:val="24"/>
        </w:rPr>
        <w:t xml:space="preserve">e-mail: </w:t>
      </w:r>
      <w:hyperlink r:id="rId10" w:history="1">
        <w:r w:rsidRPr="00706687">
          <w:rPr>
            <w:rStyle w:val="Hipercze"/>
            <w:color w:val="auto"/>
            <w:sz w:val="24"/>
            <w:szCs w:val="24"/>
          </w:rPr>
          <w:t>ztm@ztm.lublin.eu</w:t>
        </w:r>
      </w:hyperlink>
      <w:r w:rsidRPr="00706687">
        <w:rPr>
          <w:sz w:val="24"/>
          <w:szCs w:val="24"/>
        </w:rPr>
        <w:t xml:space="preserve">; </w:t>
      </w:r>
    </w:p>
    <w:p w:rsidR="00D36491" w:rsidRPr="00706687" w:rsidRDefault="00D36491" w:rsidP="00D36491">
      <w:pPr>
        <w:pStyle w:val="Akapitzlist"/>
        <w:spacing w:before="120" w:after="120"/>
        <w:ind w:left="357"/>
        <w:jc w:val="both"/>
        <w:rPr>
          <w:sz w:val="24"/>
          <w:szCs w:val="24"/>
        </w:rPr>
      </w:pPr>
    </w:p>
    <w:p w:rsidR="00D36491" w:rsidRPr="00706687" w:rsidRDefault="00D36491" w:rsidP="00D36491">
      <w:pPr>
        <w:pStyle w:val="Akapitzlist"/>
        <w:spacing w:before="120" w:after="120"/>
        <w:ind w:left="357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tel. 81-466-29-00</w:t>
      </w:r>
    </w:p>
    <w:p w:rsidR="00B469FC" w:rsidRPr="00706687" w:rsidRDefault="00B469FC" w:rsidP="0000420A">
      <w:pPr>
        <w:pStyle w:val="Akapitzlist"/>
        <w:spacing w:before="120" w:after="120"/>
        <w:ind w:left="360"/>
        <w:jc w:val="both"/>
        <w:rPr>
          <w:sz w:val="24"/>
          <w:szCs w:val="24"/>
        </w:rPr>
      </w:pPr>
    </w:p>
    <w:p w:rsidR="00B469FC" w:rsidRPr="00706687" w:rsidRDefault="00B469FC" w:rsidP="0000420A">
      <w:pPr>
        <w:pStyle w:val="Akapitzlist"/>
        <w:spacing w:before="120" w:after="120"/>
        <w:ind w:left="360"/>
        <w:jc w:val="both"/>
        <w:rPr>
          <w:sz w:val="24"/>
          <w:szCs w:val="24"/>
          <w:u w:val="single"/>
        </w:rPr>
      </w:pPr>
      <w:r w:rsidRPr="00706687">
        <w:rPr>
          <w:sz w:val="24"/>
          <w:szCs w:val="24"/>
          <w:u w:val="single"/>
        </w:rPr>
        <w:t>Wykonawca:</w:t>
      </w:r>
    </w:p>
    <w:p w:rsidR="00B469FC" w:rsidRPr="00706687" w:rsidRDefault="00B469FC" w:rsidP="0000420A">
      <w:pPr>
        <w:pStyle w:val="Akapitzlist"/>
        <w:spacing w:before="120" w:after="120"/>
        <w:ind w:left="360"/>
        <w:jc w:val="both"/>
        <w:rPr>
          <w:sz w:val="24"/>
          <w:szCs w:val="24"/>
        </w:rPr>
      </w:pPr>
    </w:p>
    <w:p w:rsidR="00B469FC" w:rsidRPr="00706687" w:rsidRDefault="00B469FC" w:rsidP="00237A2B">
      <w:pPr>
        <w:pStyle w:val="Akapitzlist"/>
        <w:ind w:left="36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Adres:…………………………………;</w:t>
      </w:r>
    </w:p>
    <w:p w:rsidR="00B469FC" w:rsidRPr="00706687" w:rsidRDefault="00B469FC" w:rsidP="00237A2B">
      <w:pPr>
        <w:pStyle w:val="Akapitzlist"/>
        <w:ind w:left="360"/>
        <w:jc w:val="both"/>
        <w:rPr>
          <w:sz w:val="24"/>
          <w:szCs w:val="24"/>
        </w:rPr>
      </w:pPr>
    </w:p>
    <w:p w:rsidR="00B469FC" w:rsidRPr="00706687" w:rsidRDefault="00B469FC" w:rsidP="00237A2B">
      <w:pPr>
        <w:pStyle w:val="Akapitzlist"/>
        <w:ind w:left="36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e-mail:…………………………………;</w:t>
      </w:r>
    </w:p>
    <w:p w:rsidR="00B469FC" w:rsidRPr="00706687" w:rsidRDefault="00B469FC" w:rsidP="00237A2B">
      <w:pPr>
        <w:pStyle w:val="Akapitzlist"/>
        <w:ind w:left="360"/>
        <w:jc w:val="both"/>
        <w:rPr>
          <w:sz w:val="24"/>
          <w:szCs w:val="24"/>
        </w:rPr>
      </w:pPr>
    </w:p>
    <w:p w:rsidR="00B469FC" w:rsidRPr="00706687" w:rsidRDefault="00B469FC" w:rsidP="00BC0FE6">
      <w:pPr>
        <w:pStyle w:val="Akapitzlist"/>
        <w:ind w:left="36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fax:……………………………………;</w:t>
      </w:r>
    </w:p>
    <w:p w:rsidR="009962B7" w:rsidRPr="00706687" w:rsidRDefault="009962B7" w:rsidP="00D76C6E">
      <w:pPr>
        <w:rPr>
          <w:b/>
          <w:sz w:val="24"/>
          <w:szCs w:val="24"/>
        </w:rPr>
      </w:pPr>
    </w:p>
    <w:p w:rsidR="009962B7" w:rsidRPr="00706687" w:rsidRDefault="009962B7" w:rsidP="00D76C6E">
      <w:pPr>
        <w:rPr>
          <w:b/>
          <w:sz w:val="24"/>
          <w:szCs w:val="24"/>
        </w:rPr>
      </w:pPr>
    </w:p>
    <w:p w:rsidR="009962B7" w:rsidRPr="00706687" w:rsidRDefault="009962B7" w:rsidP="00D76C6E">
      <w:pPr>
        <w:spacing w:before="120" w:after="120"/>
        <w:jc w:val="center"/>
        <w:rPr>
          <w:b/>
          <w:sz w:val="24"/>
          <w:szCs w:val="24"/>
        </w:rPr>
      </w:pPr>
      <w:r w:rsidRPr="00706687">
        <w:rPr>
          <w:b/>
          <w:sz w:val="24"/>
          <w:szCs w:val="24"/>
        </w:rPr>
        <w:t>OCHRONA DANYCH OSOBOWYCH</w:t>
      </w:r>
    </w:p>
    <w:p w:rsidR="009962B7" w:rsidRPr="00706687" w:rsidRDefault="003F6690" w:rsidP="00D76C6E">
      <w:pPr>
        <w:spacing w:before="120" w:after="120"/>
        <w:jc w:val="center"/>
        <w:rPr>
          <w:b/>
          <w:sz w:val="24"/>
          <w:szCs w:val="24"/>
        </w:rPr>
      </w:pPr>
      <w:r w:rsidRPr="00706687">
        <w:rPr>
          <w:b/>
          <w:sz w:val="24"/>
          <w:szCs w:val="24"/>
        </w:rPr>
        <w:t>§ 1</w:t>
      </w:r>
      <w:r w:rsidR="00A73285">
        <w:rPr>
          <w:b/>
          <w:sz w:val="24"/>
          <w:szCs w:val="24"/>
        </w:rPr>
        <w:t>5</w:t>
      </w:r>
    </w:p>
    <w:p w:rsidR="009962B7" w:rsidRPr="00706687" w:rsidRDefault="009962B7" w:rsidP="009962B7">
      <w:pPr>
        <w:ind w:left="720"/>
        <w:jc w:val="both"/>
        <w:rPr>
          <w:sz w:val="24"/>
          <w:szCs w:val="24"/>
        </w:rPr>
      </w:pPr>
    </w:p>
    <w:p w:rsidR="005E3721" w:rsidRPr="00706687" w:rsidRDefault="005E3721" w:rsidP="00953775">
      <w:pPr>
        <w:numPr>
          <w:ilvl w:val="0"/>
          <w:numId w:val="19"/>
        </w:numPr>
        <w:jc w:val="both"/>
        <w:rPr>
          <w:sz w:val="24"/>
          <w:szCs w:val="24"/>
        </w:rPr>
      </w:pPr>
      <w:r w:rsidRPr="00706687">
        <w:rPr>
          <w:sz w:val="24"/>
          <w:szCs w:val="24"/>
        </w:rPr>
        <w:t>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 (pozyskanych przez Zamawiającego od Wykonawcy w związku z realizacją niniejszej Umowy)</w:t>
      </w:r>
      <w:r w:rsidRPr="00706687">
        <w:rPr>
          <w:sz w:val="24"/>
          <w:szCs w:val="24"/>
        </w:rPr>
        <w:br/>
        <w:t xml:space="preserve">, w odniesieniu do danych osobowych osób fizycznych: reprezentujących Wykonawcę oraz osób fizycznych wskazanych przez Wykonawcę jako osoby do kontaktu lub realizacji niniejszej Umowy – jest Zarząd Transportu Miejskiego w Lublinie, </w:t>
      </w:r>
      <w:r w:rsidRPr="00706687">
        <w:rPr>
          <w:sz w:val="24"/>
          <w:szCs w:val="24"/>
        </w:rPr>
        <w:br/>
        <w:t>ul. Nałęczowska 14, 20-701 Lublin.</w:t>
      </w:r>
    </w:p>
    <w:p w:rsidR="005E3721" w:rsidRPr="00706687" w:rsidRDefault="005E3721" w:rsidP="00953775">
      <w:pPr>
        <w:numPr>
          <w:ilvl w:val="0"/>
          <w:numId w:val="19"/>
        </w:numPr>
        <w:jc w:val="both"/>
        <w:rPr>
          <w:sz w:val="24"/>
          <w:szCs w:val="24"/>
        </w:rPr>
      </w:pPr>
      <w:r w:rsidRPr="00706687">
        <w:rPr>
          <w:sz w:val="24"/>
          <w:szCs w:val="24"/>
        </w:rPr>
        <w:lastRenderedPageBreak/>
        <w:t>Administrator wyznaczył inspektora ochrony danych, z którym można się skontaktować pod adresem e-mail: odo@ztm.lublin.eu.</w:t>
      </w:r>
    </w:p>
    <w:p w:rsidR="005E3721" w:rsidRPr="00706687" w:rsidRDefault="005E3721" w:rsidP="00953775">
      <w:pPr>
        <w:numPr>
          <w:ilvl w:val="0"/>
          <w:numId w:val="19"/>
        </w:numPr>
        <w:jc w:val="both"/>
        <w:rPr>
          <w:sz w:val="24"/>
          <w:szCs w:val="24"/>
        </w:rPr>
      </w:pPr>
      <w:r w:rsidRPr="00706687">
        <w:rPr>
          <w:sz w:val="24"/>
          <w:szCs w:val="24"/>
        </w:rPr>
        <w:t xml:space="preserve">Dane osobowe osób, o których mowa w ust. 1, będą przetwarzane przez Administratora na podstawie art. 6 ust.1 lit. f) RODO </w:t>
      </w:r>
      <w:r w:rsidR="00B63BB3" w:rsidRPr="00706687">
        <w:rPr>
          <w:sz w:val="24"/>
          <w:szCs w:val="24"/>
        </w:rPr>
        <w:t xml:space="preserve">tj. z uwagi na prawnie uzasadniony interes Administratora </w:t>
      </w:r>
      <w:r w:rsidRPr="00706687">
        <w:rPr>
          <w:sz w:val="24"/>
          <w:szCs w:val="24"/>
        </w:rPr>
        <w:t>w celu i zakresie niezbędnym do wykonania niniejszej Umowy, w szczególności</w:t>
      </w:r>
      <w:r w:rsidR="00B63BB3" w:rsidRPr="00706687">
        <w:rPr>
          <w:sz w:val="24"/>
          <w:szCs w:val="24"/>
        </w:rPr>
        <w:t>:</w:t>
      </w:r>
      <w:r w:rsidRPr="00706687">
        <w:rPr>
          <w:sz w:val="24"/>
          <w:szCs w:val="24"/>
        </w:rPr>
        <w:t xml:space="preserve"> prowadzenia komunikacji, </w:t>
      </w:r>
      <w:r w:rsidR="00B63BB3" w:rsidRPr="00706687">
        <w:rPr>
          <w:sz w:val="24"/>
          <w:szCs w:val="24"/>
        </w:rPr>
        <w:t xml:space="preserve">uzyskania stosownych pozwoleń, zezwoleń, opinii lub zgód niezbędnych do realizacji umowy oraz ewentualnego dochodzenia roszczeń, </w:t>
      </w:r>
      <w:r w:rsidRPr="00706687">
        <w:rPr>
          <w:sz w:val="24"/>
          <w:szCs w:val="24"/>
        </w:rPr>
        <w:t xml:space="preserve">w kategorii dane zwykłe – imię, nazwisko, stanowisko służbowe/funkcja, numer telefonu, adres email. Po wykonaniu umowy dane będą przetwarzane w celu realizacji obowiązku archiwizacji dokumentów wynikającego z ustawy z dnia 14 lipca 1983 r. o narodowym zasobie archiwalnym i archiwach – zgodnie z art. 6 ust. 1 lit. c RODO.  </w:t>
      </w:r>
    </w:p>
    <w:p w:rsidR="00B63BB3" w:rsidRPr="00706687" w:rsidRDefault="00B63BB3" w:rsidP="00953775">
      <w:pPr>
        <w:numPr>
          <w:ilvl w:val="0"/>
          <w:numId w:val="19"/>
        </w:numPr>
        <w:jc w:val="both"/>
        <w:rPr>
          <w:sz w:val="24"/>
          <w:szCs w:val="24"/>
        </w:rPr>
      </w:pPr>
      <w:r w:rsidRPr="00706687">
        <w:rPr>
          <w:sz w:val="24"/>
          <w:szCs w:val="24"/>
        </w:rPr>
        <w:t xml:space="preserve">Dane osobowe osób, o których mowa w ust. 1 nie podpisujących niniejszej Umowy zostały pozyskane przez Administratora od Wykonawcy. </w:t>
      </w:r>
    </w:p>
    <w:p w:rsidR="005E3721" w:rsidRPr="00706687" w:rsidRDefault="005E3721" w:rsidP="00953775">
      <w:pPr>
        <w:numPr>
          <w:ilvl w:val="0"/>
          <w:numId w:val="19"/>
        </w:numPr>
        <w:jc w:val="both"/>
        <w:rPr>
          <w:sz w:val="24"/>
          <w:szCs w:val="24"/>
        </w:rPr>
      </w:pPr>
      <w:r w:rsidRPr="00706687">
        <w:rPr>
          <w:sz w:val="24"/>
          <w:szCs w:val="24"/>
        </w:rPr>
        <w:t>Dane osobowe osób, o których mowa w ust. 1, mogą zostać ujawnione odbiorcom Administratora w szczególności organom administracji państwowej, kancelariom prawnym  o ile będzie to zgodne  z przepisami RODO.</w:t>
      </w:r>
    </w:p>
    <w:p w:rsidR="005E3721" w:rsidRPr="00706687" w:rsidRDefault="005E3721" w:rsidP="00953775">
      <w:pPr>
        <w:numPr>
          <w:ilvl w:val="0"/>
          <w:numId w:val="19"/>
        </w:numPr>
        <w:jc w:val="both"/>
        <w:rPr>
          <w:sz w:val="24"/>
          <w:szCs w:val="24"/>
        </w:rPr>
      </w:pPr>
      <w:r w:rsidRPr="00706687">
        <w:rPr>
          <w:sz w:val="24"/>
          <w:szCs w:val="24"/>
        </w:rPr>
        <w:t xml:space="preserve">Dane osobowe osób, o których mowa w ust. 1, będą przetwarzane przez okres wykonywania umowy. Po wykonaniu umowy będziemy przechowywać dane w celu realizacji obowiązku archiwizacji dokumentów – przez okres wskazany w Jednolitym Rzeczowym Wykazem Akt Zarządu Transportu Miejskiego w Lublinie ustalonym przez Archiwum Państwowe, który jest dostępny do wglądu w siedzibie Administratora. </w:t>
      </w:r>
    </w:p>
    <w:p w:rsidR="005E3721" w:rsidRPr="00706687" w:rsidRDefault="005E3721" w:rsidP="00953775">
      <w:pPr>
        <w:numPr>
          <w:ilvl w:val="0"/>
          <w:numId w:val="19"/>
        </w:numPr>
        <w:jc w:val="both"/>
        <w:rPr>
          <w:sz w:val="24"/>
          <w:szCs w:val="24"/>
        </w:rPr>
      </w:pPr>
      <w:r w:rsidRPr="00706687">
        <w:rPr>
          <w:sz w:val="24"/>
          <w:szCs w:val="24"/>
        </w:rPr>
        <w:t>Osobom, o których mowa w ust. 1, przysługuje prawo do żądania od administratora danych dostępu do ich danych osobowych, ich sprostowania, ograniczenia przetwarzania danych, usunięcia danych w przypadkach określonych w art. 17 RODO, a także sprzeciwu wobec przetwarzania danych w przypadkach określonych w art.21 RODO.</w:t>
      </w:r>
    </w:p>
    <w:p w:rsidR="005E3721" w:rsidRPr="00706687" w:rsidRDefault="005E3721" w:rsidP="00953775">
      <w:pPr>
        <w:numPr>
          <w:ilvl w:val="0"/>
          <w:numId w:val="19"/>
        </w:numPr>
        <w:jc w:val="both"/>
        <w:rPr>
          <w:sz w:val="24"/>
          <w:szCs w:val="24"/>
        </w:rPr>
      </w:pPr>
      <w:r w:rsidRPr="00706687">
        <w:rPr>
          <w:sz w:val="24"/>
          <w:szCs w:val="24"/>
        </w:rPr>
        <w:t>Osobom, o których mowa w ust. 1, w związku z przetwarzaniem ich danych osobowych niezgodnie z RODO, przysługuje prawo do wniesienia skargi do organu nadzorczego tj. Prezesa Urzędu Ochrony Danych Osobowych.</w:t>
      </w:r>
    </w:p>
    <w:p w:rsidR="005E3721" w:rsidRPr="00706687" w:rsidRDefault="005E3721" w:rsidP="00953775">
      <w:pPr>
        <w:numPr>
          <w:ilvl w:val="0"/>
          <w:numId w:val="19"/>
        </w:numPr>
        <w:jc w:val="both"/>
        <w:rPr>
          <w:sz w:val="24"/>
          <w:szCs w:val="24"/>
        </w:rPr>
      </w:pPr>
      <w:r w:rsidRPr="00706687">
        <w:rPr>
          <w:sz w:val="24"/>
          <w:szCs w:val="24"/>
        </w:rPr>
        <w:t>Podanie danych osobowych, o których mowa w ust. 3, jest wymagane do zawarcia i realizacji niniejszej Umowy, odmowa podania danych osobowych skutkuje niemożnością zawarcia i realizacji Umowy. Wniesienie przez osobę, o której mowa w ust. 3 żądania usunięcia lub ograniczenia przetwarzania danych osobowych skutkuje obowiązkiem wobec Zamawiającego niezwłocznego wskazania innej osoby w jej miejsce.</w:t>
      </w:r>
    </w:p>
    <w:p w:rsidR="005E3721" w:rsidRPr="00706687" w:rsidRDefault="005E3721" w:rsidP="00953775">
      <w:pPr>
        <w:numPr>
          <w:ilvl w:val="0"/>
          <w:numId w:val="19"/>
        </w:numPr>
        <w:jc w:val="both"/>
        <w:rPr>
          <w:sz w:val="24"/>
          <w:szCs w:val="24"/>
        </w:rPr>
      </w:pPr>
      <w:r w:rsidRPr="00706687">
        <w:rPr>
          <w:sz w:val="24"/>
          <w:szCs w:val="24"/>
        </w:rPr>
        <w:t>W oparciu o podane dane osobowe osób, o których mowa w ust. 1, Zamawiający nie będzie podejmował zautomatyzowanych decyzji, w tym decyzji będących wynikiem profilowania w rozumieniu RODO.</w:t>
      </w:r>
    </w:p>
    <w:p w:rsidR="005E3721" w:rsidRPr="00706687" w:rsidRDefault="005E3721" w:rsidP="00953775">
      <w:pPr>
        <w:pStyle w:val="Akapitzlist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Dane nie trafią poza Europejski Obszar Gospodarczy (obejmujący Unię Europejską, Norwegię, Lichtenstein, UK i Islandię).</w:t>
      </w:r>
    </w:p>
    <w:p w:rsidR="005E3721" w:rsidRPr="00706687" w:rsidRDefault="005E3721" w:rsidP="00953775">
      <w:pPr>
        <w:numPr>
          <w:ilvl w:val="0"/>
          <w:numId w:val="19"/>
        </w:numPr>
        <w:jc w:val="both"/>
        <w:rPr>
          <w:sz w:val="24"/>
          <w:szCs w:val="24"/>
        </w:rPr>
      </w:pPr>
      <w:r w:rsidRPr="00706687">
        <w:rPr>
          <w:sz w:val="24"/>
          <w:szCs w:val="24"/>
        </w:rPr>
        <w:t xml:space="preserve">Wykonawca oświadcza, że w imieniu Zamawiającego, poinformował osoby fizyczne nie podpisujące niniejszej Umowy, o których mowa w ust. 1, a w przypadku zmiany </w:t>
      </w:r>
      <w:r w:rsidRPr="00706687">
        <w:rPr>
          <w:sz w:val="24"/>
          <w:szCs w:val="24"/>
        </w:rPr>
        <w:lastRenderedPageBreak/>
        <w:t>w/w osób również te osoby, o treści niniejszego paragrafu, tj. wykonał wobec tych osób obowiązek informacyjny wynikający z art. 13 i 14 RODO.</w:t>
      </w:r>
    </w:p>
    <w:p w:rsidR="009962B7" w:rsidRPr="00706687" w:rsidRDefault="009962B7" w:rsidP="009962B7">
      <w:pPr>
        <w:ind w:left="720"/>
        <w:jc w:val="both"/>
        <w:rPr>
          <w:sz w:val="24"/>
          <w:szCs w:val="24"/>
        </w:rPr>
      </w:pPr>
    </w:p>
    <w:p w:rsidR="009962B7" w:rsidRPr="00706687" w:rsidRDefault="009962B7" w:rsidP="00D76C6E">
      <w:pPr>
        <w:spacing w:before="120" w:after="120"/>
        <w:jc w:val="center"/>
        <w:rPr>
          <w:b/>
          <w:sz w:val="24"/>
          <w:szCs w:val="24"/>
        </w:rPr>
      </w:pPr>
    </w:p>
    <w:p w:rsidR="00B469FC" w:rsidRPr="00706687" w:rsidRDefault="00B469FC" w:rsidP="00D76C6E">
      <w:pPr>
        <w:spacing w:before="120" w:after="120"/>
        <w:jc w:val="center"/>
        <w:rPr>
          <w:b/>
          <w:sz w:val="24"/>
          <w:szCs w:val="24"/>
        </w:rPr>
      </w:pPr>
      <w:r w:rsidRPr="00706687">
        <w:rPr>
          <w:b/>
          <w:sz w:val="24"/>
          <w:szCs w:val="24"/>
        </w:rPr>
        <w:t>POSTANOWIENIA KOŃCOWE</w:t>
      </w:r>
    </w:p>
    <w:p w:rsidR="00B469FC" w:rsidRPr="00706687" w:rsidRDefault="00121475" w:rsidP="00697F99">
      <w:pPr>
        <w:spacing w:before="120" w:after="120"/>
        <w:jc w:val="center"/>
        <w:rPr>
          <w:b/>
          <w:sz w:val="24"/>
          <w:szCs w:val="24"/>
        </w:rPr>
      </w:pPr>
      <w:r w:rsidRPr="00706687">
        <w:rPr>
          <w:b/>
          <w:sz w:val="24"/>
          <w:szCs w:val="24"/>
        </w:rPr>
        <w:t>§ 1</w:t>
      </w:r>
      <w:r w:rsidR="003F6690" w:rsidRPr="00706687">
        <w:rPr>
          <w:b/>
          <w:sz w:val="24"/>
          <w:szCs w:val="24"/>
        </w:rPr>
        <w:t>5</w:t>
      </w:r>
    </w:p>
    <w:p w:rsidR="00A73285" w:rsidRPr="004557B0" w:rsidRDefault="00A73285" w:rsidP="00A73285">
      <w:pPr>
        <w:tabs>
          <w:tab w:val="left" w:pos="426"/>
        </w:tabs>
        <w:suppressAutoHyphens/>
        <w:jc w:val="both"/>
        <w:rPr>
          <w:sz w:val="24"/>
          <w:szCs w:val="24"/>
        </w:rPr>
      </w:pPr>
      <w:r w:rsidRPr="004557B0">
        <w:rPr>
          <w:sz w:val="24"/>
          <w:szCs w:val="24"/>
        </w:rPr>
        <w:t xml:space="preserve">1.W sprawach </w:t>
      </w:r>
      <w:r w:rsidRPr="004557B0">
        <w:rPr>
          <w:snapToGrid w:val="0"/>
          <w:sz w:val="24"/>
          <w:szCs w:val="24"/>
        </w:rPr>
        <w:t>nieuregulowanych</w:t>
      </w:r>
      <w:r w:rsidRPr="004557B0">
        <w:rPr>
          <w:sz w:val="24"/>
          <w:szCs w:val="24"/>
        </w:rPr>
        <w:t xml:space="preserve"> niniejszą umową mają zastosowanie przepisy prawa polskiego, a w szczególności </w:t>
      </w:r>
      <w:r w:rsidRPr="004557B0">
        <w:rPr>
          <w:iCs/>
          <w:sz w:val="24"/>
          <w:szCs w:val="24"/>
        </w:rPr>
        <w:t xml:space="preserve">ustawy z dnia 2 marca 2020 r. o szczególnych rozwiązaniach związanych z zapobieganiem, przeciwdziałaniem i zwalczaniem COVID-19, innych chorób zakaźnych oraz wywołanych nimi sytuacji kryzysowych (t. j. Dz. U. 2020, poz. 1842 ze zm.) </w:t>
      </w:r>
      <w:r w:rsidRPr="004557B0">
        <w:rPr>
          <w:sz w:val="24"/>
          <w:szCs w:val="24"/>
        </w:rPr>
        <w:t xml:space="preserve">oraz ustawy z dnia 23 kwietnia 1964 r. – Kodeks cywilny </w:t>
      </w:r>
      <w:r w:rsidRPr="004557B0">
        <w:rPr>
          <w:iCs/>
          <w:sz w:val="24"/>
          <w:szCs w:val="24"/>
        </w:rPr>
        <w:t>(t. j. Dz. U. 2020, poz. 1740 ze zm.).</w:t>
      </w:r>
    </w:p>
    <w:p w:rsidR="00A73285" w:rsidRPr="004557B0" w:rsidRDefault="00A73285" w:rsidP="00A73285">
      <w:pPr>
        <w:tabs>
          <w:tab w:val="left" w:pos="426"/>
        </w:tabs>
        <w:suppressAutoHyphens/>
        <w:jc w:val="both"/>
        <w:rPr>
          <w:sz w:val="24"/>
          <w:szCs w:val="24"/>
        </w:rPr>
      </w:pPr>
      <w:r w:rsidRPr="004557B0">
        <w:rPr>
          <w:sz w:val="24"/>
          <w:szCs w:val="24"/>
        </w:rPr>
        <w:t>2.Ewentualna nieważność jednego lub kilku postanowień niniejszej umowy nie wpływa na ważność umowy w całości, a w takim przypadku Strony zastępują nieważne postanowienie postanowieniem zgodnym z celem i innymi postanowieniami umowy.</w:t>
      </w:r>
    </w:p>
    <w:p w:rsidR="00A73285" w:rsidRPr="004557B0" w:rsidRDefault="0045155F" w:rsidP="00A73285">
      <w:pPr>
        <w:tabs>
          <w:tab w:val="left" w:pos="426"/>
        </w:tabs>
        <w:suppressAutoHyphens/>
        <w:jc w:val="both"/>
        <w:rPr>
          <w:i/>
          <w:iCs/>
          <w:sz w:val="24"/>
          <w:szCs w:val="24"/>
        </w:rPr>
      </w:pPr>
      <w:r w:rsidRPr="004557B0">
        <w:rPr>
          <w:sz w:val="24"/>
          <w:szCs w:val="24"/>
        </w:rPr>
        <w:t>3</w:t>
      </w:r>
      <w:r w:rsidR="00A73285" w:rsidRPr="004557B0">
        <w:rPr>
          <w:sz w:val="24"/>
          <w:szCs w:val="24"/>
        </w:rPr>
        <w:t>.Strony zgodnie oświadczają, że w przypadku zawarcia niniejszej umowy w formie elektronicznej za pomocą kwalifikowanego podpisu elektronicznego powstały w ten sposób dokument elektroniczny stanowi poświadczenie, iż Strony zgodnie złożyły oświadczenia woli w nim zawarte, zaś datą zawarcia jest dzień złożenia ostatniego (późniejszego) oświadczenia woli o jej zawarciu przez umocowanych przedstawicieli każdej ze Stron.</w:t>
      </w:r>
    </w:p>
    <w:p w:rsidR="00982314" w:rsidRPr="00706687" w:rsidRDefault="0045155F" w:rsidP="00A73285">
      <w:pPr>
        <w:suppressAutoHyphens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73285">
        <w:rPr>
          <w:sz w:val="24"/>
          <w:szCs w:val="24"/>
        </w:rPr>
        <w:t>.</w:t>
      </w:r>
      <w:r w:rsidR="00B469FC" w:rsidRPr="00706687">
        <w:rPr>
          <w:sz w:val="24"/>
          <w:szCs w:val="24"/>
        </w:rPr>
        <w:t xml:space="preserve">Strony zobowiązują się niezwłocznie poinformować wzajemnie o każdej zmianie danych adresowych, w tym również numerów telefonów lub faksu. W przypadku nie powiadomienia o takiej zmianie wszelkie doręczenia dokonane na adres dotychczasowy uznaje się za skuteczne, a Strona, która nie poinformowała o zmianie odpowiada za wynikłą szkodę. </w:t>
      </w:r>
    </w:p>
    <w:p w:rsidR="00B469FC" w:rsidRPr="00706687" w:rsidRDefault="0045155F" w:rsidP="00A73285">
      <w:pPr>
        <w:suppressAutoHyphens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73285">
        <w:rPr>
          <w:sz w:val="24"/>
          <w:szCs w:val="24"/>
        </w:rPr>
        <w:t>.</w:t>
      </w:r>
      <w:r w:rsidR="00646E8C" w:rsidRPr="00706687">
        <w:rPr>
          <w:sz w:val="24"/>
          <w:szCs w:val="24"/>
        </w:rPr>
        <w:t>Umowę sporządzono w 5</w:t>
      </w:r>
      <w:r w:rsidR="00B469FC" w:rsidRPr="00706687">
        <w:rPr>
          <w:sz w:val="24"/>
          <w:szCs w:val="24"/>
        </w:rPr>
        <w:t xml:space="preserve"> jednobrzmiących e</w:t>
      </w:r>
      <w:r w:rsidR="00646E8C" w:rsidRPr="00706687">
        <w:rPr>
          <w:sz w:val="24"/>
          <w:szCs w:val="24"/>
        </w:rPr>
        <w:t>gzemplarzach 1 dla Wykonawcy i 4</w:t>
      </w:r>
      <w:r w:rsidR="00B469FC" w:rsidRPr="00706687">
        <w:rPr>
          <w:sz w:val="24"/>
          <w:szCs w:val="24"/>
        </w:rPr>
        <w:t xml:space="preserve">  dla Zamawiającego.</w:t>
      </w:r>
    </w:p>
    <w:p w:rsidR="00B469FC" w:rsidRPr="00706687" w:rsidRDefault="00B469FC" w:rsidP="00D76C6E">
      <w:pPr>
        <w:suppressAutoHyphens/>
        <w:spacing w:before="120" w:after="120"/>
        <w:jc w:val="both"/>
        <w:rPr>
          <w:sz w:val="28"/>
          <w:szCs w:val="28"/>
        </w:rPr>
      </w:pPr>
    </w:p>
    <w:p w:rsidR="00B469FC" w:rsidRPr="00706687" w:rsidRDefault="00B469FC" w:rsidP="00D76C6E">
      <w:pPr>
        <w:suppressAutoHyphens/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………………………………………….</w:t>
      </w:r>
      <w:r w:rsidRPr="00706687">
        <w:rPr>
          <w:sz w:val="24"/>
          <w:szCs w:val="24"/>
        </w:rPr>
        <w:tab/>
      </w:r>
      <w:r w:rsidRPr="00706687">
        <w:rPr>
          <w:sz w:val="24"/>
          <w:szCs w:val="24"/>
        </w:rPr>
        <w:tab/>
        <w:t xml:space="preserve">    ……………………………..…………</w:t>
      </w:r>
    </w:p>
    <w:p w:rsidR="00B469FC" w:rsidRPr="00706687" w:rsidRDefault="00B469FC" w:rsidP="00D76C6E">
      <w:pPr>
        <w:suppressAutoHyphens/>
        <w:spacing w:before="120" w:after="120"/>
        <w:jc w:val="both"/>
        <w:rPr>
          <w:sz w:val="16"/>
          <w:szCs w:val="16"/>
        </w:rPr>
      </w:pPr>
      <w:r w:rsidRPr="00706687">
        <w:rPr>
          <w:sz w:val="24"/>
          <w:szCs w:val="24"/>
        </w:rPr>
        <w:t xml:space="preserve"> </w:t>
      </w:r>
    </w:p>
    <w:p w:rsidR="00C8536D" w:rsidRPr="00EC450A" w:rsidRDefault="00B469FC" w:rsidP="008A337E">
      <w:pPr>
        <w:suppressAutoHyphens/>
        <w:spacing w:before="120" w:after="120"/>
        <w:ind w:firstLine="708"/>
        <w:jc w:val="both"/>
        <w:rPr>
          <w:b/>
          <w:sz w:val="24"/>
          <w:szCs w:val="24"/>
        </w:rPr>
      </w:pPr>
      <w:r w:rsidRPr="00706687">
        <w:rPr>
          <w:b/>
          <w:sz w:val="24"/>
          <w:szCs w:val="24"/>
        </w:rPr>
        <w:t xml:space="preserve">   ZAMAWIAJĄCY</w:t>
      </w:r>
      <w:r w:rsidRPr="00706687">
        <w:rPr>
          <w:b/>
          <w:sz w:val="24"/>
          <w:szCs w:val="24"/>
        </w:rPr>
        <w:tab/>
      </w:r>
      <w:r w:rsidRPr="00706687">
        <w:rPr>
          <w:b/>
          <w:sz w:val="24"/>
          <w:szCs w:val="24"/>
        </w:rPr>
        <w:tab/>
      </w:r>
      <w:r w:rsidRPr="00706687">
        <w:rPr>
          <w:b/>
          <w:sz w:val="24"/>
          <w:szCs w:val="24"/>
        </w:rPr>
        <w:tab/>
      </w:r>
      <w:r w:rsidRPr="00706687">
        <w:rPr>
          <w:b/>
          <w:sz w:val="24"/>
          <w:szCs w:val="24"/>
        </w:rPr>
        <w:tab/>
      </w:r>
      <w:r w:rsidRPr="00706687">
        <w:rPr>
          <w:b/>
          <w:sz w:val="24"/>
          <w:szCs w:val="24"/>
        </w:rPr>
        <w:tab/>
      </w:r>
      <w:r w:rsidRPr="00EC450A">
        <w:rPr>
          <w:b/>
          <w:sz w:val="24"/>
          <w:szCs w:val="24"/>
        </w:rPr>
        <w:t xml:space="preserve">         WYKONAWCA</w:t>
      </w:r>
    </w:p>
    <w:sectPr w:rsidR="00C8536D" w:rsidRPr="00EC450A" w:rsidSect="009A069E">
      <w:headerReference w:type="default" r:id="rId11"/>
      <w:footerReference w:type="default" r:id="rId12"/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232" w:rsidRDefault="001F3232" w:rsidP="004A30DE">
      <w:r>
        <w:separator/>
      </w:r>
    </w:p>
  </w:endnote>
  <w:endnote w:type="continuationSeparator" w:id="0">
    <w:p w:rsidR="001F3232" w:rsidRDefault="001F3232" w:rsidP="004A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D07" w:rsidRDefault="009D5D07" w:rsidP="00765565">
    <w:pPr>
      <w:pStyle w:val="Stopka"/>
    </w:pPr>
    <w:r>
      <w:t xml:space="preserve">                                       </w:t>
    </w:r>
    <w:r w:rsidR="00571503">
      <w:rPr>
        <w:noProof/>
      </w:rPr>
      <w:drawing>
        <wp:inline distT="0" distB="0" distL="0" distR="0" wp14:anchorId="3A17B699" wp14:editId="3AC4D0BE">
          <wp:extent cx="5756910" cy="680085"/>
          <wp:effectExtent l="0" t="0" r="0" b="5715"/>
          <wp:docPr id="2" name="Obraz 2" descr="MILL_stopka_[color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MILL_stopka_[color]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Strona </w:t>
    </w:r>
    <w:r w:rsidR="00140EFE">
      <w:rPr>
        <w:b/>
      </w:rPr>
      <w:fldChar w:fldCharType="begin"/>
    </w:r>
    <w:r>
      <w:rPr>
        <w:b/>
      </w:rPr>
      <w:instrText>PAGE</w:instrText>
    </w:r>
    <w:r w:rsidR="00140EFE">
      <w:rPr>
        <w:b/>
      </w:rPr>
      <w:fldChar w:fldCharType="separate"/>
    </w:r>
    <w:r w:rsidR="001D19F3">
      <w:rPr>
        <w:b/>
        <w:noProof/>
      </w:rPr>
      <w:t>20</w:t>
    </w:r>
    <w:r w:rsidR="00140EFE">
      <w:rPr>
        <w:b/>
      </w:rPr>
      <w:fldChar w:fldCharType="end"/>
    </w:r>
    <w:r>
      <w:t xml:space="preserve"> z </w:t>
    </w:r>
    <w:r w:rsidR="00140EFE">
      <w:rPr>
        <w:b/>
      </w:rPr>
      <w:fldChar w:fldCharType="begin"/>
    </w:r>
    <w:r>
      <w:rPr>
        <w:b/>
      </w:rPr>
      <w:instrText>NUMPAGES</w:instrText>
    </w:r>
    <w:r w:rsidR="00140EFE">
      <w:rPr>
        <w:b/>
      </w:rPr>
      <w:fldChar w:fldCharType="separate"/>
    </w:r>
    <w:r w:rsidR="001D19F3">
      <w:rPr>
        <w:b/>
        <w:noProof/>
      </w:rPr>
      <w:t>20</w:t>
    </w:r>
    <w:r w:rsidR="00140EFE">
      <w:rPr>
        <w:b/>
      </w:rPr>
      <w:fldChar w:fldCharType="end"/>
    </w:r>
  </w:p>
  <w:p w:rsidR="009D5D07" w:rsidRDefault="009D5D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232" w:rsidRDefault="001F3232" w:rsidP="004A30DE">
      <w:r>
        <w:separator/>
      </w:r>
    </w:p>
  </w:footnote>
  <w:footnote w:type="continuationSeparator" w:id="0">
    <w:p w:rsidR="001F3232" w:rsidRDefault="001F3232" w:rsidP="004A3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D07" w:rsidRPr="006D1530" w:rsidRDefault="00DD56EA" w:rsidP="00305BA0">
    <w:pPr>
      <w:pStyle w:val="Nagwek"/>
      <w:rPr>
        <w:b/>
      </w:rPr>
    </w:pPr>
    <w:r w:rsidRPr="006D1530">
      <w:rPr>
        <w:b/>
      </w:rPr>
      <w:t>DZ.370.UE.</w:t>
    </w:r>
    <w:r w:rsidR="00CA34D4" w:rsidRPr="006D1530">
      <w:rPr>
        <w:b/>
      </w:rPr>
      <w:t>K.4.2022</w:t>
    </w:r>
  </w:p>
  <w:p w:rsidR="009D5D07" w:rsidRPr="006D1530" w:rsidRDefault="009D5D07" w:rsidP="00EF052A">
    <w:pPr>
      <w:pStyle w:val="Nagwek"/>
      <w:jc w:val="right"/>
      <w:rPr>
        <w:b/>
      </w:rPr>
    </w:pPr>
    <w:r w:rsidRPr="006D1530">
      <w:rPr>
        <w:b/>
      </w:rPr>
      <w:t xml:space="preserve">Załącznik nr </w:t>
    </w:r>
    <w:r w:rsidR="00CA34D4" w:rsidRPr="006D1530">
      <w:rPr>
        <w:b/>
      </w:rPr>
      <w:t xml:space="preserve">3 </w:t>
    </w:r>
    <w:r w:rsidR="00DD56EA" w:rsidRPr="006D1530">
      <w:rPr>
        <w:b/>
      </w:rPr>
      <w:t xml:space="preserve">do </w:t>
    </w:r>
    <w:r w:rsidR="00CA34D4" w:rsidRPr="006D1530">
      <w:rPr>
        <w:b/>
      </w:rPr>
      <w:t>zapytania ofertowego</w:t>
    </w:r>
    <w:r w:rsidR="00DD56EA" w:rsidRPr="006D1530">
      <w:rPr>
        <w:b/>
      </w:rPr>
      <w:t>-</w:t>
    </w:r>
  </w:p>
  <w:p w:rsidR="009D5D07" w:rsidRPr="006D1530" w:rsidRDefault="00CA34D4" w:rsidP="00EF052A">
    <w:pPr>
      <w:pStyle w:val="Nagwek"/>
      <w:jc w:val="right"/>
      <w:rPr>
        <w:b/>
      </w:rPr>
    </w:pPr>
    <w:r w:rsidRPr="006D1530">
      <w:rPr>
        <w:b/>
      </w:rPr>
      <w:t>Projektowane postanowienia umowy</w:t>
    </w:r>
  </w:p>
  <w:p w:rsidR="009D5D07" w:rsidRPr="0090660A" w:rsidRDefault="009D5D07" w:rsidP="0090660A">
    <w:pPr>
      <w:pStyle w:val="Nagwek"/>
      <w:jc w:val="right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8"/>
    <w:multiLevelType w:val="multilevel"/>
    <w:tmpl w:val="BD2492F6"/>
    <w:name w:val="WWNum10"/>
    <w:lvl w:ilvl="0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b w:val="0"/>
        <w:i w:val="0"/>
        <w:color w:val="00000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717" w:hanging="360"/>
      </w:pPr>
      <w:rPr>
        <w:b w:val="0"/>
        <w:i w:val="0"/>
        <w:color w:val="00000A"/>
        <w:sz w:val="22"/>
      </w:rPr>
    </w:lvl>
    <w:lvl w:ilvl="2">
      <w:start w:val="1"/>
      <w:numFmt w:val="lowerRoman"/>
      <w:lvlText w:val="%2.%3."/>
      <w:lvlJc w:val="right"/>
      <w:pPr>
        <w:tabs>
          <w:tab w:val="num" w:pos="2300"/>
        </w:tabs>
        <w:ind w:left="2300" w:hanging="180"/>
      </w:pPr>
    </w:lvl>
    <w:lvl w:ilvl="3">
      <w:start w:val="1"/>
      <w:numFmt w:val="decimal"/>
      <w:lvlText w:val="%2.%3.%4."/>
      <w:lvlJc w:val="left"/>
      <w:pPr>
        <w:tabs>
          <w:tab w:val="num" w:pos="3020"/>
        </w:tabs>
        <w:ind w:left="3020" w:hanging="360"/>
      </w:pPr>
    </w:lvl>
    <w:lvl w:ilvl="4">
      <w:start w:val="1"/>
      <w:numFmt w:val="lowerLetter"/>
      <w:lvlText w:val="%2.%3.%4.%5."/>
      <w:lvlJc w:val="left"/>
      <w:pPr>
        <w:tabs>
          <w:tab w:val="num" w:pos="3740"/>
        </w:tabs>
        <w:ind w:left="3740" w:hanging="360"/>
      </w:pPr>
    </w:lvl>
    <w:lvl w:ilvl="5">
      <w:start w:val="1"/>
      <w:numFmt w:val="lowerRoman"/>
      <w:lvlText w:val="%2.%3.%4.%5.%6."/>
      <w:lvlJc w:val="right"/>
      <w:pPr>
        <w:tabs>
          <w:tab w:val="num" w:pos="4460"/>
        </w:tabs>
        <w:ind w:left="4460" w:hanging="180"/>
      </w:pPr>
    </w:lvl>
    <w:lvl w:ilvl="6">
      <w:start w:val="1"/>
      <w:numFmt w:val="decimal"/>
      <w:lvlText w:val="%2.%3.%4.%5.%6.%7."/>
      <w:lvlJc w:val="left"/>
      <w:pPr>
        <w:tabs>
          <w:tab w:val="num" w:pos="5180"/>
        </w:tabs>
        <w:ind w:left="51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00"/>
        </w:tabs>
        <w:ind w:left="59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20"/>
        </w:tabs>
        <w:ind w:left="6620" w:hanging="180"/>
      </w:pPr>
    </w:lvl>
  </w:abstractNum>
  <w:abstractNum w:abstractNumId="2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43B78"/>
    <w:multiLevelType w:val="hybridMultilevel"/>
    <w:tmpl w:val="CFC69762"/>
    <w:name w:val="WW8Num210223"/>
    <w:lvl w:ilvl="0" w:tplc="C26649C6">
      <w:start w:val="1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0302EDA">
      <w:start w:val="25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5B80D8A"/>
    <w:multiLevelType w:val="hybridMultilevel"/>
    <w:tmpl w:val="420C5060"/>
    <w:name w:val="WW8Num21024"/>
    <w:lvl w:ilvl="0" w:tplc="D2B025B6">
      <w:start w:val="5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8E79CB"/>
    <w:multiLevelType w:val="hybridMultilevel"/>
    <w:tmpl w:val="751AEB0E"/>
    <w:lvl w:ilvl="0" w:tplc="09B6FCD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7C0913"/>
    <w:multiLevelType w:val="hybridMultilevel"/>
    <w:tmpl w:val="3E48CB7A"/>
    <w:lvl w:ilvl="0" w:tplc="A7446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320C79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15061A1"/>
    <w:multiLevelType w:val="hybridMultilevel"/>
    <w:tmpl w:val="4510F662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4EC62AD"/>
    <w:multiLevelType w:val="hybridMultilevel"/>
    <w:tmpl w:val="93EC49EA"/>
    <w:lvl w:ilvl="0" w:tplc="3D5C872C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1A1D0887"/>
    <w:multiLevelType w:val="hybridMultilevel"/>
    <w:tmpl w:val="0D548C3C"/>
    <w:lvl w:ilvl="0" w:tplc="C26649C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8148C7"/>
    <w:multiLevelType w:val="hybridMultilevel"/>
    <w:tmpl w:val="95DA3AE0"/>
    <w:name w:val="WW8Num43"/>
    <w:lvl w:ilvl="0" w:tplc="2884D6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4F7F0D"/>
    <w:multiLevelType w:val="hybridMultilevel"/>
    <w:tmpl w:val="0F605A7A"/>
    <w:name w:val="WW8Num432"/>
    <w:lvl w:ilvl="0" w:tplc="5416405E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55586"/>
    <w:multiLevelType w:val="hybridMultilevel"/>
    <w:tmpl w:val="2794C3F8"/>
    <w:lvl w:ilvl="0" w:tplc="7B1A03B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8340A636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6774BF4"/>
    <w:multiLevelType w:val="multilevel"/>
    <w:tmpl w:val="0DD85AC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28BB40B2"/>
    <w:multiLevelType w:val="hybridMultilevel"/>
    <w:tmpl w:val="695ED924"/>
    <w:lvl w:ilvl="0" w:tplc="E6BEAF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705538"/>
    <w:multiLevelType w:val="hybridMultilevel"/>
    <w:tmpl w:val="3D1E01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AE09DF"/>
    <w:multiLevelType w:val="hybridMultilevel"/>
    <w:tmpl w:val="E27ADF5E"/>
    <w:name w:val="WW8Num2102"/>
    <w:lvl w:ilvl="0" w:tplc="ADD4284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FD06C97"/>
    <w:multiLevelType w:val="multilevel"/>
    <w:tmpl w:val="79E0E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3BDB05F8"/>
    <w:multiLevelType w:val="hybridMultilevel"/>
    <w:tmpl w:val="6C80C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3611BF"/>
    <w:multiLevelType w:val="hybridMultilevel"/>
    <w:tmpl w:val="B43A8928"/>
    <w:name w:val="WW8Num21023"/>
    <w:lvl w:ilvl="0" w:tplc="67A0F6CC">
      <w:start w:val="9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AA763D"/>
    <w:multiLevelType w:val="multilevel"/>
    <w:tmpl w:val="125A77E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>
    <w:nsid w:val="3F085B99"/>
    <w:multiLevelType w:val="hybridMultilevel"/>
    <w:tmpl w:val="87A8AA5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FE44CBB"/>
    <w:multiLevelType w:val="hybridMultilevel"/>
    <w:tmpl w:val="4D16D58A"/>
    <w:lvl w:ilvl="0" w:tplc="983EFDB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1280A"/>
    <w:multiLevelType w:val="multilevel"/>
    <w:tmpl w:val="4C68A0C8"/>
    <w:lvl w:ilvl="0">
      <w:start w:val="3"/>
      <w:numFmt w:val="decimal"/>
      <w:lvlText w:val="%1."/>
      <w:lvlJc w:val="left"/>
      <w:pPr>
        <w:ind w:left="501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43BD5E02"/>
    <w:multiLevelType w:val="hybridMultilevel"/>
    <w:tmpl w:val="6414B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C36A28"/>
    <w:multiLevelType w:val="hybridMultilevel"/>
    <w:tmpl w:val="B85059A2"/>
    <w:name w:val="WW8Num2104"/>
    <w:lvl w:ilvl="0" w:tplc="E63E76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940126"/>
    <w:multiLevelType w:val="hybridMultilevel"/>
    <w:tmpl w:val="F92A78D8"/>
    <w:name w:val="WW8Num21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D590C1A"/>
    <w:multiLevelType w:val="hybridMultilevel"/>
    <w:tmpl w:val="EB46776C"/>
    <w:lvl w:ilvl="0" w:tplc="4F8C2F4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F97218D"/>
    <w:multiLevelType w:val="hybridMultilevel"/>
    <w:tmpl w:val="91363390"/>
    <w:lvl w:ilvl="0" w:tplc="BFF0EDAE">
      <w:start w:val="11"/>
      <w:numFmt w:val="decimal"/>
      <w:lvlText w:val="%1."/>
      <w:lvlJc w:val="left"/>
      <w:pPr>
        <w:ind w:left="502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50B735F9"/>
    <w:multiLevelType w:val="hybridMultilevel"/>
    <w:tmpl w:val="A31293E4"/>
    <w:lvl w:ilvl="0" w:tplc="E0662A76">
      <w:start w:val="1"/>
      <w:numFmt w:val="decimal"/>
      <w:lvlText w:val="%1)"/>
      <w:lvlJc w:val="right"/>
      <w:pPr>
        <w:ind w:left="86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0">
    <w:nsid w:val="55601A9D"/>
    <w:multiLevelType w:val="hybridMultilevel"/>
    <w:tmpl w:val="212AB78A"/>
    <w:lvl w:ilvl="0" w:tplc="5DF6FD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31">
    <w:nsid w:val="58352A23"/>
    <w:multiLevelType w:val="hybridMultilevel"/>
    <w:tmpl w:val="C42A3698"/>
    <w:lvl w:ilvl="0" w:tplc="AAFC1BF0">
      <w:start w:val="1"/>
      <w:numFmt w:val="ordin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8C97241"/>
    <w:multiLevelType w:val="hybridMultilevel"/>
    <w:tmpl w:val="096CE8A4"/>
    <w:name w:val="WW8Num22233222"/>
    <w:lvl w:ilvl="0" w:tplc="A47A5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0E16B5"/>
    <w:multiLevelType w:val="hybridMultilevel"/>
    <w:tmpl w:val="B4F21AFE"/>
    <w:name w:val="WW8Num210"/>
    <w:lvl w:ilvl="0" w:tplc="A8B47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017298F"/>
    <w:multiLevelType w:val="hybridMultilevel"/>
    <w:tmpl w:val="59FED702"/>
    <w:styleLink w:val="Styl11"/>
    <w:lvl w:ilvl="0" w:tplc="0415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1" w:tplc="10503DDE">
      <w:start w:val="1"/>
      <w:numFmt w:val="lowerLetter"/>
      <w:lvlText w:val="%2)"/>
      <w:lvlJc w:val="left"/>
      <w:pPr>
        <w:tabs>
          <w:tab w:val="num" w:pos="5850"/>
        </w:tabs>
        <w:ind w:left="5850" w:hanging="45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  <w:rPr>
        <w:rFonts w:cs="Times New Roman"/>
      </w:rPr>
    </w:lvl>
  </w:abstractNum>
  <w:abstractNum w:abstractNumId="35">
    <w:nsid w:val="64DF0ED3"/>
    <w:multiLevelType w:val="hybridMultilevel"/>
    <w:tmpl w:val="F364E438"/>
    <w:lvl w:ilvl="0" w:tplc="034246E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89979C4"/>
    <w:multiLevelType w:val="hybridMultilevel"/>
    <w:tmpl w:val="4FEEE676"/>
    <w:name w:val="WW8Num2103"/>
    <w:lvl w:ilvl="0" w:tplc="A39E780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99063C"/>
    <w:multiLevelType w:val="hybridMultilevel"/>
    <w:tmpl w:val="B87AAF6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0292EBD"/>
    <w:multiLevelType w:val="hybridMultilevel"/>
    <w:tmpl w:val="FB082ECA"/>
    <w:lvl w:ilvl="0" w:tplc="6B646F7E">
      <w:start w:val="1"/>
      <w:numFmt w:val="decimal"/>
      <w:lvlText w:val="%1)"/>
      <w:lvlJc w:val="left"/>
      <w:pPr>
        <w:ind w:left="795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39">
    <w:nsid w:val="736A6DAF"/>
    <w:multiLevelType w:val="hybridMultilevel"/>
    <w:tmpl w:val="2A464072"/>
    <w:lvl w:ilvl="0" w:tplc="5B460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9417C13"/>
    <w:multiLevelType w:val="hybridMultilevel"/>
    <w:tmpl w:val="79C02FE6"/>
    <w:name w:val="WW8Num222332222"/>
    <w:lvl w:ilvl="0" w:tplc="03E247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526C91"/>
    <w:multiLevelType w:val="hybridMultilevel"/>
    <w:tmpl w:val="26D4EF28"/>
    <w:name w:val="WW8Num210222"/>
    <w:lvl w:ilvl="0" w:tplc="2654BD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C3671AA"/>
    <w:multiLevelType w:val="hybridMultilevel"/>
    <w:tmpl w:val="A986EF2E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3">
    <w:nsid w:val="7EB408BD"/>
    <w:multiLevelType w:val="hybridMultilevel"/>
    <w:tmpl w:val="E53A84CE"/>
    <w:lvl w:ilvl="0" w:tplc="A23074B6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31"/>
  </w:num>
  <w:num w:numId="3">
    <w:abstractNumId w:val="6"/>
  </w:num>
  <w:num w:numId="4">
    <w:abstractNumId w:val="39"/>
  </w:num>
  <w:num w:numId="5">
    <w:abstractNumId w:val="27"/>
  </w:num>
  <w:num w:numId="6">
    <w:abstractNumId w:val="38"/>
  </w:num>
  <w:num w:numId="7">
    <w:abstractNumId w:val="5"/>
  </w:num>
  <w:num w:numId="8">
    <w:abstractNumId w:val="35"/>
  </w:num>
  <w:num w:numId="9">
    <w:abstractNumId w:val="30"/>
  </w:num>
  <w:num w:numId="10">
    <w:abstractNumId w:val="13"/>
  </w:num>
  <w:num w:numId="11">
    <w:abstractNumId w:val="23"/>
  </w:num>
  <w:num w:numId="12">
    <w:abstractNumId w:val="42"/>
  </w:num>
  <w:num w:numId="13">
    <w:abstractNumId w:val="9"/>
  </w:num>
  <w:num w:numId="14">
    <w:abstractNumId w:val="21"/>
  </w:num>
  <w:num w:numId="15">
    <w:abstractNumId w:val="18"/>
  </w:num>
  <w:num w:numId="16">
    <w:abstractNumId w:val="29"/>
  </w:num>
  <w:num w:numId="17">
    <w:abstractNumId w:val="14"/>
  </w:num>
  <w:num w:numId="18">
    <w:abstractNumId w:val="8"/>
  </w:num>
  <w:num w:numId="19">
    <w:abstractNumId w:val="17"/>
  </w:num>
  <w:num w:numId="20">
    <w:abstractNumId w:val="12"/>
  </w:num>
  <w:num w:numId="21">
    <w:abstractNumId w:val="24"/>
  </w:num>
  <w:num w:numId="22">
    <w:abstractNumId w:val="20"/>
  </w:num>
  <w:num w:numId="23">
    <w:abstractNumId w:val="28"/>
  </w:num>
  <w:num w:numId="24">
    <w:abstractNumId w:val="15"/>
  </w:num>
  <w:num w:numId="25">
    <w:abstractNumId w:val="7"/>
  </w:num>
  <w:num w:numId="26">
    <w:abstractNumId w:val="34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</w:num>
  <w:num w:numId="31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6E"/>
    <w:rsid w:val="00000322"/>
    <w:rsid w:val="000004C5"/>
    <w:rsid w:val="000005EF"/>
    <w:rsid w:val="000006F0"/>
    <w:rsid w:val="00001EAB"/>
    <w:rsid w:val="00001F07"/>
    <w:rsid w:val="00001F9D"/>
    <w:rsid w:val="0000219E"/>
    <w:rsid w:val="00002ACA"/>
    <w:rsid w:val="00003373"/>
    <w:rsid w:val="00003A8D"/>
    <w:rsid w:val="00003FC9"/>
    <w:rsid w:val="00003FDA"/>
    <w:rsid w:val="00004178"/>
    <w:rsid w:val="0000420A"/>
    <w:rsid w:val="0000470B"/>
    <w:rsid w:val="0000512B"/>
    <w:rsid w:val="00005233"/>
    <w:rsid w:val="00005EFD"/>
    <w:rsid w:val="000064D4"/>
    <w:rsid w:val="00006C07"/>
    <w:rsid w:val="00006F31"/>
    <w:rsid w:val="000078B9"/>
    <w:rsid w:val="00007908"/>
    <w:rsid w:val="00007AE3"/>
    <w:rsid w:val="00007FA7"/>
    <w:rsid w:val="0001061C"/>
    <w:rsid w:val="0001072D"/>
    <w:rsid w:val="000107AF"/>
    <w:rsid w:val="000107B0"/>
    <w:rsid w:val="00010C50"/>
    <w:rsid w:val="00011524"/>
    <w:rsid w:val="0001186B"/>
    <w:rsid w:val="000124BC"/>
    <w:rsid w:val="00012F0F"/>
    <w:rsid w:val="000131AB"/>
    <w:rsid w:val="0001374A"/>
    <w:rsid w:val="00013D2C"/>
    <w:rsid w:val="000140F5"/>
    <w:rsid w:val="000144CB"/>
    <w:rsid w:val="00014897"/>
    <w:rsid w:val="0001493F"/>
    <w:rsid w:val="0001514F"/>
    <w:rsid w:val="000151F4"/>
    <w:rsid w:val="00015513"/>
    <w:rsid w:val="000164D1"/>
    <w:rsid w:val="000166E3"/>
    <w:rsid w:val="00016A8D"/>
    <w:rsid w:val="00017005"/>
    <w:rsid w:val="00017531"/>
    <w:rsid w:val="0001764B"/>
    <w:rsid w:val="0002082F"/>
    <w:rsid w:val="0002098E"/>
    <w:rsid w:val="00021A76"/>
    <w:rsid w:val="000222FA"/>
    <w:rsid w:val="000223AB"/>
    <w:rsid w:val="00022524"/>
    <w:rsid w:val="00023019"/>
    <w:rsid w:val="0002338F"/>
    <w:rsid w:val="0002428A"/>
    <w:rsid w:val="00024548"/>
    <w:rsid w:val="00024719"/>
    <w:rsid w:val="00024761"/>
    <w:rsid w:val="00027E24"/>
    <w:rsid w:val="00027ED3"/>
    <w:rsid w:val="00031A99"/>
    <w:rsid w:val="00031F2F"/>
    <w:rsid w:val="00032200"/>
    <w:rsid w:val="000327B0"/>
    <w:rsid w:val="00032CAD"/>
    <w:rsid w:val="00032EDB"/>
    <w:rsid w:val="000332AF"/>
    <w:rsid w:val="0003333B"/>
    <w:rsid w:val="00033ADA"/>
    <w:rsid w:val="00033BD5"/>
    <w:rsid w:val="00033E72"/>
    <w:rsid w:val="0003403F"/>
    <w:rsid w:val="000342DE"/>
    <w:rsid w:val="00034ED7"/>
    <w:rsid w:val="000350E0"/>
    <w:rsid w:val="000356FC"/>
    <w:rsid w:val="00036289"/>
    <w:rsid w:val="00036E90"/>
    <w:rsid w:val="0003714D"/>
    <w:rsid w:val="000373C6"/>
    <w:rsid w:val="00037827"/>
    <w:rsid w:val="0003797F"/>
    <w:rsid w:val="00037EBA"/>
    <w:rsid w:val="00040260"/>
    <w:rsid w:val="000402C6"/>
    <w:rsid w:val="000402F1"/>
    <w:rsid w:val="00040906"/>
    <w:rsid w:val="0004100B"/>
    <w:rsid w:val="00041233"/>
    <w:rsid w:val="0004183A"/>
    <w:rsid w:val="000433F3"/>
    <w:rsid w:val="0004349F"/>
    <w:rsid w:val="00043DCC"/>
    <w:rsid w:val="00044ADA"/>
    <w:rsid w:val="00044C7E"/>
    <w:rsid w:val="00044D5D"/>
    <w:rsid w:val="00044EE8"/>
    <w:rsid w:val="00045152"/>
    <w:rsid w:val="00045557"/>
    <w:rsid w:val="00045AD9"/>
    <w:rsid w:val="00045DD2"/>
    <w:rsid w:val="00046188"/>
    <w:rsid w:val="00046BEB"/>
    <w:rsid w:val="000471EF"/>
    <w:rsid w:val="000472E5"/>
    <w:rsid w:val="00047704"/>
    <w:rsid w:val="000519C0"/>
    <w:rsid w:val="00051B8C"/>
    <w:rsid w:val="00051C75"/>
    <w:rsid w:val="00052D67"/>
    <w:rsid w:val="00053689"/>
    <w:rsid w:val="000541F8"/>
    <w:rsid w:val="00054D50"/>
    <w:rsid w:val="00056D02"/>
    <w:rsid w:val="00056F76"/>
    <w:rsid w:val="00056FF2"/>
    <w:rsid w:val="00060047"/>
    <w:rsid w:val="000602FC"/>
    <w:rsid w:val="00060793"/>
    <w:rsid w:val="000608F8"/>
    <w:rsid w:val="00060A86"/>
    <w:rsid w:val="00060C56"/>
    <w:rsid w:val="000617DB"/>
    <w:rsid w:val="00061E73"/>
    <w:rsid w:val="00062C38"/>
    <w:rsid w:val="00063113"/>
    <w:rsid w:val="00063960"/>
    <w:rsid w:val="00063E1B"/>
    <w:rsid w:val="00064BAE"/>
    <w:rsid w:val="00065018"/>
    <w:rsid w:val="000651EA"/>
    <w:rsid w:val="00065658"/>
    <w:rsid w:val="00065A03"/>
    <w:rsid w:val="00066370"/>
    <w:rsid w:val="000665F2"/>
    <w:rsid w:val="00066A13"/>
    <w:rsid w:val="00066BF4"/>
    <w:rsid w:val="00070DD5"/>
    <w:rsid w:val="0007138E"/>
    <w:rsid w:val="00072489"/>
    <w:rsid w:val="000731BA"/>
    <w:rsid w:val="00073DF2"/>
    <w:rsid w:val="00073F48"/>
    <w:rsid w:val="00074B03"/>
    <w:rsid w:val="0007507B"/>
    <w:rsid w:val="000756DC"/>
    <w:rsid w:val="0007643F"/>
    <w:rsid w:val="0007663C"/>
    <w:rsid w:val="000766C4"/>
    <w:rsid w:val="00077255"/>
    <w:rsid w:val="00077F10"/>
    <w:rsid w:val="00077F46"/>
    <w:rsid w:val="000800A3"/>
    <w:rsid w:val="00080614"/>
    <w:rsid w:val="000816DF"/>
    <w:rsid w:val="00081BF8"/>
    <w:rsid w:val="00082236"/>
    <w:rsid w:val="00082CD6"/>
    <w:rsid w:val="00082F7E"/>
    <w:rsid w:val="00083460"/>
    <w:rsid w:val="000837D4"/>
    <w:rsid w:val="000841BF"/>
    <w:rsid w:val="0008644A"/>
    <w:rsid w:val="0008719A"/>
    <w:rsid w:val="0008768A"/>
    <w:rsid w:val="0008785B"/>
    <w:rsid w:val="00087E52"/>
    <w:rsid w:val="00090124"/>
    <w:rsid w:val="000903D9"/>
    <w:rsid w:val="000904C0"/>
    <w:rsid w:val="00090667"/>
    <w:rsid w:val="000906C7"/>
    <w:rsid w:val="00091376"/>
    <w:rsid w:val="000913E4"/>
    <w:rsid w:val="00091481"/>
    <w:rsid w:val="0009148B"/>
    <w:rsid w:val="000914F7"/>
    <w:rsid w:val="00092FB5"/>
    <w:rsid w:val="0009324B"/>
    <w:rsid w:val="000933AB"/>
    <w:rsid w:val="00093799"/>
    <w:rsid w:val="00093A49"/>
    <w:rsid w:val="00093B53"/>
    <w:rsid w:val="00093E02"/>
    <w:rsid w:val="00094081"/>
    <w:rsid w:val="00094992"/>
    <w:rsid w:val="00094FF7"/>
    <w:rsid w:val="0009566C"/>
    <w:rsid w:val="00095782"/>
    <w:rsid w:val="00095904"/>
    <w:rsid w:val="00095DCE"/>
    <w:rsid w:val="00095F73"/>
    <w:rsid w:val="000971C2"/>
    <w:rsid w:val="00097FC3"/>
    <w:rsid w:val="000A14AD"/>
    <w:rsid w:val="000A19FA"/>
    <w:rsid w:val="000A2C2C"/>
    <w:rsid w:val="000A37AD"/>
    <w:rsid w:val="000A395C"/>
    <w:rsid w:val="000A3A65"/>
    <w:rsid w:val="000A417E"/>
    <w:rsid w:val="000A61D2"/>
    <w:rsid w:val="000A6370"/>
    <w:rsid w:val="000A6B92"/>
    <w:rsid w:val="000A6F47"/>
    <w:rsid w:val="000A7A2B"/>
    <w:rsid w:val="000B0522"/>
    <w:rsid w:val="000B0BA5"/>
    <w:rsid w:val="000B0F13"/>
    <w:rsid w:val="000B1415"/>
    <w:rsid w:val="000B1BA4"/>
    <w:rsid w:val="000B22C7"/>
    <w:rsid w:val="000B283F"/>
    <w:rsid w:val="000B2BAE"/>
    <w:rsid w:val="000B2C89"/>
    <w:rsid w:val="000B2DE0"/>
    <w:rsid w:val="000B2DF2"/>
    <w:rsid w:val="000B3044"/>
    <w:rsid w:val="000B3C32"/>
    <w:rsid w:val="000B412C"/>
    <w:rsid w:val="000B44DA"/>
    <w:rsid w:val="000B6532"/>
    <w:rsid w:val="000C01CD"/>
    <w:rsid w:val="000C069A"/>
    <w:rsid w:val="000C0BE6"/>
    <w:rsid w:val="000C0C4A"/>
    <w:rsid w:val="000C1719"/>
    <w:rsid w:val="000C1CBE"/>
    <w:rsid w:val="000C2611"/>
    <w:rsid w:val="000C2D59"/>
    <w:rsid w:val="000C391A"/>
    <w:rsid w:val="000C3F0A"/>
    <w:rsid w:val="000C3F70"/>
    <w:rsid w:val="000C4ABB"/>
    <w:rsid w:val="000C4C00"/>
    <w:rsid w:val="000C4D0F"/>
    <w:rsid w:val="000C5228"/>
    <w:rsid w:val="000C590D"/>
    <w:rsid w:val="000C6138"/>
    <w:rsid w:val="000C6347"/>
    <w:rsid w:val="000C6D9E"/>
    <w:rsid w:val="000C6EB1"/>
    <w:rsid w:val="000D0058"/>
    <w:rsid w:val="000D11F1"/>
    <w:rsid w:val="000D2189"/>
    <w:rsid w:val="000D2337"/>
    <w:rsid w:val="000D289E"/>
    <w:rsid w:val="000D3237"/>
    <w:rsid w:val="000D33A3"/>
    <w:rsid w:val="000D3D16"/>
    <w:rsid w:val="000D6128"/>
    <w:rsid w:val="000D61E0"/>
    <w:rsid w:val="000D7813"/>
    <w:rsid w:val="000D78D0"/>
    <w:rsid w:val="000D7E27"/>
    <w:rsid w:val="000E0171"/>
    <w:rsid w:val="000E0194"/>
    <w:rsid w:val="000E0935"/>
    <w:rsid w:val="000E1BF9"/>
    <w:rsid w:val="000E1FAE"/>
    <w:rsid w:val="000E2386"/>
    <w:rsid w:val="000E3091"/>
    <w:rsid w:val="000E3C48"/>
    <w:rsid w:val="000E3EA1"/>
    <w:rsid w:val="000E5421"/>
    <w:rsid w:val="000E6415"/>
    <w:rsid w:val="000E68D6"/>
    <w:rsid w:val="000E7D21"/>
    <w:rsid w:val="000E7D44"/>
    <w:rsid w:val="000F036B"/>
    <w:rsid w:val="000F06D7"/>
    <w:rsid w:val="000F0726"/>
    <w:rsid w:val="000F0CFA"/>
    <w:rsid w:val="000F0EEA"/>
    <w:rsid w:val="000F1EFF"/>
    <w:rsid w:val="000F235F"/>
    <w:rsid w:val="000F2666"/>
    <w:rsid w:val="000F2A89"/>
    <w:rsid w:val="000F2D40"/>
    <w:rsid w:val="000F346D"/>
    <w:rsid w:val="000F41C5"/>
    <w:rsid w:val="000F4225"/>
    <w:rsid w:val="000F4AE3"/>
    <w:rsid w:val="000F4AE8"/>
    <w:rsid w:val="000F4F70"/>
    <w:rsid w:val="000F6B57"/>
    <w:rsid w:val="000F7E0D"/>
    <w:rsid w:val="00100AA9"/>
    <w:rsid w:val="00100D8F"/>
    <w:rsid w:val="001020A2"/>
    <w:rsid w:val="00102AC2"/>
    <w:rsid w:val="00103EB1"/>
    <w:rsid w:val="00105DD7"/>
    <w:rsid w:val="0010650D"/>
    <w:rsid w:val="00106F6C"/>
    <w:rsid w:val="001070BD"/>
    <w:rsid w:val="00107314"/>
    <w:rsid w:val="00110036"/>
    <w:rsid w:val="001116C4"/>
    <w:rsid w:val="0011179A"/>
    <w:rsid w:val="0011250F"/>
    <w:rsid w:val="00112FE2"/>
    <w:rsid w:val="00113C11"/>
    <w:rsid w:val="00114805"/>
    <w:rsid w:val="001153EC"/>
    <w:rsid w:val="00115AF9"/>
    <w:rsid w:val="00115E06"/>
    <w:rsid w:val="0011604C"/>
    <w:rsid w:val="0011610E"/>
    <w:rsid w:val="00116E27"/>
    <w:rsid w:val="00116F7B"/>
    <w:rsid w:val="00117528"/>
    <w:rsid w:val="001201B4"/>
    <w:rsid w:val="00121475"/>
    <w:rsid w:val="0012272C"/>
    <w:rsid w:val="00122AF8"/>
    <w:rsid w:val="00122B24"/>
    <w:rsid w:val="0012314E"/>
    <w:rsid w:val="00123443"/>
    <w:rsid w:val="001234E9"/>
    <w:rsid w:val="00123C84"/>
    <w:rsid w:val="00123E59"/>
    <w:rsid w:val="00125088"/>
    <w:rsid w:val="00125D3B"/>
    <w:rsid w:val="00130139"/>
    <w:rsid w:val="0013042E"/>
    <w:rsid w:val="00130583"/>
    <w:rsid w:val="00130DAA"/>
    <w:rsid w:val="00130F4E"/>
    <w:rsid w:val="00131523"/>
    <w:rsid w:val="00131F41"/>
    <w:rsid w:val="00132375"/>
    <w:rsid w:val="0013251D"/>
    <w:rsid w:val="001335FB"/>
    <w:rsid w:val="00133723"/>
    <w:rsid w:val="00133C9B"/>
    <w:rsid w:val="001340B2"/>
    <w:rsid w:val="0013447E"/>
    <w:rsid w:val="0013513F"/>
    <w:rsid w:val="00135FFA"/>
    <w:rsid w:val="00136A6D"/>
    <w:rsid w:val="00140098"/>
    <w:rsid w:val="00140EFE"/>
    <w:rsid w:val="00140F6C"/>
    <w:rsid w:val="00142240"/>
    <w:rsid w:val="00142271"/>
    <w:rsid w:val="001431C5"/>
    <w:rsid w:val="00143A86"/>
    <w:rsid w:val="00143F59"/>
    <w:rsid w:val="00144250"/>
    <w:rsid w:val="00144632"/>
    <w:rsid w:val="001456B2"/>
    <w:rsid w:val="00145956"/>
    <w:rsid w:val="00145ABD"/>
    <w:rsid w:val="00146759"/>
    <w:rsid w:val="001475FC"/>
    <w:rsid w:val="001478DA"/>
    <w:rsid w:val="00147ABA"/>
    <w:rsid w:val="00147CE4"/>
    <w:rsid w:val="00147E8E"/>
    <w:rsid w:val="0015079E"/>
    <w:rsid w:val="00150B69"/>
    <w:rsid w:val="0015163F"/>
    <w:rsid w:val="001519E8"/>
    <w:rsid w:val="00151A60"/>
    <w:rsid w:val="00151D75"/>
    <w:rsid w:val="001520DE"/>
    <w:rsid w:val="00152152"/>
    <w:rsid w:val="0015274E"/>
    <w:rsid w:val="00152C89"/>
    <w:rsid w:val="00153247"/>
    <w:rsid w:val="00153B08"/>
    <w:rsid w:val="0015408E"/>
    <w:rsid w:val="00154CF1"/>
    <w:rsid w:val="001562B8"/>
    <w:rsid w:val="001566C1"/>
    <w:rsid w:val="00156BD2"/>
    <w:rsid w:val="0015713D"/>
    <w:rsid w:val="0015761B"/>
    <w:rsid w:val="00157695"/>
    <w:rsid w:val="00157D6E"/>
    <w:rsid w:val="00157E3B"/>
    <w:rsid w:val="001601ED"/>
    <w:rsid w:val="0016147C"/>
    <w:rsid w:val="001618DD"/>
    <w:rsid w:val="00161FBD"/>
    <w:rsid w:val="00162315"/>
    <w:rsid w:val="0016299B"/>
    <w:rsid w:val="00162B6F"/>
    <w:rsid w:val="00163522"/>
    <w:rsid w:val="00163B5B"/>
    <w:rsid w:val="00163C25"/>
    <w:rsid w:val="0016497F"/>
    <w:rsid w:val="00164F01"/>
    <w:rsid w:val="00165193"/>
    <w:rsid w:val="00165253"/>
    <w:rsid w:val="00166CA8"/>
    <w:rsid w:val="00166CF3"/>
    <w:rsid w:val="00166FD2"/>
    <w:rsid w:val="00167826"/>
    <w:rsid w:val="00167C8C"/>
    <w:rsid w:val="00167D9B"/>
    <w:rsid w:val="00170299"/>
    <w:rsid w:val="00170969"/>
    <w:rsid w:val="00170E45"/>
    <w:rsid w:val="0017148A"/>
    <w:rsid w:val="00172470"/>
    <w:rsid w:val="00172725"/>
    <w:rsid w:val="001732E4"/>
    <w:rsid w:val="00173506"/>
    <w:rsid w:val="00173989"/>
    <w:rsid w:val="0017407A"/>
    <w:rsid w:val="00175AD4"/>
    <w:rsid w:val="0017667C"/>
    <w:rsid w:val="00176A36"/>
    <w:rsid w:val="00176B7D"/>
    <w:rsid w:val="00176D08"/>
    <w:rsid w:val="001808B1"/>
    <w:rsid w:val="00182A83"/>
    <w:rsid w:val="00182C2D"/>
    <w:rsid w:val="001830BE"/>
    <w:rsid w:val="001834C6"/>
    <w:rsid w:val="001840B2"/>
    <w:rsid w:val="00184A33"/>
    <w:rsid w:val="00185065"/>
    <w:rsid w:val="0018574D"/>
    <w:rsid w:val="00186229"/>
    <w:rsid w:val="001864E3"/>
    <w:rsid w:val="00186921"/>
    <w:rsid w:val="001873BE"/>
    <w:rsid w:val="001875F4"/>
    <w:rsid w:val="0018761E"/>
    <w:rsid w:val="00187B27"/>
    <w:rsid w:val="00190C19"/>
    <w:rsid w:val="00190E68"/>
    <w:rsid w:val="00190F16"/>
    <w:rsid w:val="001916B0"/>
    <w:rsid w:val="00191B88"/>
    <w:rsid w:val="00191C6E"/>
    <w:rsid w:val="00192A73"/>
    <w:rsid w:val="00192CFA"/>
    <w:rsid w:val="00192E85"/>
    <w:rsid w:val="0019337E"/>
    <w:rsid w:val="0019394C"/>
    <w:rsid w:val="00193AB5"/>
    <w:rsid w:val="00193B4C"/>
    <w:rsid w:val="00193D71"/>
    <w:rsid w:val="00194793"/>
    <w:rsid w:val="0019480E"/>
    <w:rsid w:val="001956BE"/>
    <w:rsid w:val="001957E3"/>
    <w:rsid w:val="00195D89"/>
    <w:rsid w:val="0019724E"/>
    <w:rsid w:val="00197327"/>
    <w:rsid w:val="0019791E"/>
    <w:rsid w:val="001A0478"/>
    <w:rsid w:val="001A04DD"/>
    <w:rsid w:val="001A0792"/>
    <w:rsid w:val="001A0D47"/>
    <w:rsid w:val="001A173A"/>
    <w:rsid w:val="001A1CDC"/>
    <w:rsid w:val="001A1F7B"/>
    <w:rsid w:val="001A265D"/>
    <w:rsid w:val="001A2B10"/>
    <w:rsid w:val="001A38AE"/>
    <w:rsid w:val="001A3EBF"/>
    <w:rsid w:val="001A4636"/>
    <w:rsid w:val="001A4C4A"/>
    <w:rsid w:val="001A519A"/>
    <w:rsid w:val="001A58B3"/>
    <w:rsid w:val="001A6600"/>
    <w:rsid w:val="001A7618"/>
    <w:rsid w:val="001A7DE1"/>
    <w:rsid w:val="001B1506"/>
    <w:rsid w:val="001B1DBD"/>
    <w:rsid w:val="001B27C2"/>
    <w:rsid w:val="001B29DD"/>
    <w:rsid w:val="001B2AB0"/>
    <w:rsid w:val="001B31DA"/>
    <w:rsid w:val="001B34B0"/>
    <w:rsid w:val="001B3AC6"/>
    <w:rsid w:val="001B3DD1"/>
    <w:rsid w:val="001B41C1"/>
    <w:rsid w:val="001B470C"/>
    <w:rsid w:val="001B4D85"/>
    <w:rsid w:val="001B4F26"/>
    <w:rsid w:val="001B5032"/>
    <w:rsid w:val="001B5093"/>
    <w:rsid w:val="001B50FD"/>
    <w:rsid w:val="001B575F"/>
    <w:rsid w:val="001B5CE5"/>
    <w:rsid w:val="001B6932"/>
    <w:rsid w:val="001B70E2"/>
    <w:rsid w:val="001B7848"/>
    <w:rsid w:val="001B788F"/>
    <w:rsid w:val="001C172D"/>
    <w:rsid w:val="001C1BB1"/>
    <w:rsid w:val="001C1D1D"/>
    <w:rsid w:val="001C277A"/>
    <w:rsid w:val="001C30CA"/>
    <w:rsid w:val="001C3931"/>
    <w:rsid w:val="001C4974"/>
    <w:rsid w:val="001C4DCB"/>
    <w:rsid w:val="001C5112"/>
    <w:rsid w:val="001C597D"/>
    <w:rsid w:val="001C5D6A"/>
    <w:rsid w:val="001C635C"/>
    <w:rsid w:val="001C7F9C"/>
    <w:rsid w:val="001D04E4"/>
    <w:rsid w:val="001D0635"/>
    <w:rsid w:val="001D10D4"/>
    <w:rsid w:val="001D1498"/>
    <w:rsid w:val="001D19F3"/>
    <w:rsid w:val="001D1BDB"/>
    <w:rsid w:val="001D23DC"/>
    <w:rsid w:val="001D2CEE"/>
    <w:rsid w:val="001D445D"/>
    <w:rsid w:val="001D4A59"/>
    <w:rsid w:val="001D55B1"/>
    <w:rsid w:val="001D6878"/>
    <w:rsid w:val="001D6A91"/>
    <w:rsid w:val="001D6D5D"/>
    <w:rsid w:val="001D6EC3"/>
    <w:rsid w:val="001D70B1"/>
    <w:rsid w:val="001D7535"/>
    <w:rsid w:val="001D7EEF"/>
    <w:rsid w:val="001E0039"/>
    <w:rsid w:val="001E0533"/>
    <w:rsid w:val="001E0667"/>
    <w:rsid w:val="001E09D4"/>
    <w:rsid w:val="001E1047"/>
    <w:rsid w:val="001E189A"/>
    <w:rsid w:val="001E2584"/>
    <w:rsid w:val="001E3A8A"/>
    <w:rsid w:val="001E3B79"/>
    <w:rsid w:val="001E4D98"/>
    <w:rsid w:val="001E6AFB"/>
    <w:rsid w:val="001E6BE0"/>
    <w:rsid w:val="001E7DA0"/>
    <w:rsid w:val="001F07B6"/>
    <w:rsid w:val="001F0A38"/>
    <w:rsid w:val="001F1854"/>
    <w:rsid w:val="001F1A75"/>
    <w:rsid w:val="001F2FC7"/>
    <w:rsid w:val="001F3049"/>
    <w:rsid w:val="001F3232"/>
    <w:rsid w:val="001F4562"/>
    <w:rsid w:val="001F4E8E"/>
    <w:rsid w:val="001F70AF"/>
    <w:rsid w:val="001F771C"/>
    <w:rsid w:val="001F7D5F"/>
    <w:rsid w:val="002004BF"/>
    <w:rsid w:val="002009E7"/>
    <w:rsid w:val="00200BA9"/>
    <w:rsid w:val="00200FE8"/>
    <w:rsid w:val="00202165"/>
    <w:rsid w:val="00202371"/>
    <w:rsid w:val="00202F53"/>
    <w:rsid w:val="00203488"/>
    <w:rsid w:val="002035CB"/>
    <w:rsid w:val="002046A4"/>
    <w:rsid w:val="00204734"/>
    <w:rsid w:val="002048D0"/>
    <w:rsid w:val="00204952"/>
    <w:rsid w:val="002052FF"/>
    <w:rsid w:val="0020557D"/>
    <w:rsid w:val="002058E8"/>
    <w:rsid w:val="00206BA4"/>
    <w:rsid w:val="002070FA"/>
    <w:rsid w:val="002072C1"/>
    <w:rsid w:val="00207349"/>
    <w:rsid w:val="002073F4"/>
    <w:rsid w:val="00207412"/>
    <w:rsid w:val="0021049A"/>
    <w:rsid w:val="00210DD4"/>
    <w:rsid w:val="00210EDA"/>
    <w:rsid w:val="00211A68"/>
    <w:rsid w:val="00211C9C"/>
    <w:rsid w:val="00211E34"/>
    <w:rsid w:val="002129B9"/>
    <w:rsid w:val="00213A16"/>
    <w:rsid w:val="002141DA"/>
    <w:rsid w:val="00214376"/>
    <w:rsid w:val="00214BD1"/>
    <w:rsid w:val="00215993"/>
    <w:rsid w:val="00215B67"/>
    <w:rsid w:val="00216492"/>
    <w:rsid w:val="0021659B"/>
    <w:rsid w:val="0021741C"/>
    <w:rsid w:val="00217D98"/>
    <w:rsid w:val="00221449"/>
    <w:rsid w:val="00221BF5"/>
    <w:rsid w:val="00222BB5"/>
    <w:rsid w:val="00223464"/>
    <w:rsid w:val="00223A3C"/>
    <w:rsid w:val="00223A9B"/>
    <w:rsid w:val="00223E35"/>
    <w:rsid w:val="002240B8"/>
    <w:rsid w:val="0022444C"/>
    <w:rsid w:val="00224651"/>
    <w:rsid w:val="00224FE3"/>
    <w:rsid w:val="002259CE"/>
    <w:rsid w:val="00225B3E"/>
    <w:rsid w:val="002262D5"/>
    <w:rsid w:val="00226A0F"/>
    <w:rsid w:val="00226D36"/>
    <w:rsid w:val="002275D5"/>
    <w:rsid w:val="00231A18"/>
    <w:rsid w:val="00231F89"/>
    <w:rsid w:val="002330B2"/>
    <w:rsid w:val="002334DF"/>
    <w:rsid w:val="002338AB"/>
    <w:rsid w:val="002339CA"/>
    <w:rsid w:val="00234174"/>
    <w:rsid w:val="002342D2"/>
    <w:rsid w:val="00234DD6"/>
    <w:rsid w:val="00235522"/>
    <w:rsid w:val="0023559F"/>
    <w:rsid w:val="0023574C"/>
    <w:rsid w:val="002359AD"/>
    <w:rsid w:val="00235CA2"/>
    <w:rsid w:val="00235DFA"/>
    <w:rsid w:val="00236344"/>
    <w:rsid w:val="0023762A"/>
    <w:rsid w:val="00237A2B"/>
    <w:rsid w:val="00237C62"/>
    <w:rsid w:val="00237E4D"/>
    <w:rsid w:val="00240043"/>
    <w:rsid w:val="0024023A"/>
    <w:rsid w:val="0024061C"/>
    <w:rsid w:val="002411AC"/>
    <w:rsid w:val="00241624"/>
    <w:rsid w:val="00241925"/>
    <w:rsid w:val="002420DA"/>
    <w:rsid w:val="002424E7"/>
    <w:rsid w:val="0024254F"/>
    <w:rsid w:val="00242D1C"/>
    <w:rsid w:val="00242F1C"/>
    <w:rsid w:val="002433E8"/>
    <w:rsid w:val="0024448B"/>
    <w:rsid w:val="002449E4"/>
    <w:rsid w:val="00244D00"/>
    <w:rsid w:val="0024535D"/>
    <w:rsid w:val="00246603"/>
    <w:rsid w:val="002468D5"/>
    <w:rsid w:val="00246D39"/>
    <w:rsid w:val="00246DAD"/>
    <w:rsid w:val="00247717"/>
    <w:rsid w:val="002478B5"/>
    <w:rsid w:val="00247F3B"/>
    <w:rsid w:val="00250D78"/>
    <w:rsid w:val="0025124F"/>
    <w:rsid w:val="0025195E"/>
    <w:rsid w:val="00252138"/>
    <w:rsid w:val="00253987"/>
    <w:rsid w:val="00254C0A"/>
    <w:rsid w:val="00254D06"/>
    <w:rsid w:val="00254FF9"/>
    <w:rsid w:val="00256093"/>
    <w:rsid w:val="00256617"/>
    <w:rsid w:val="00257105"/>
    <w:rsid w:val="00257B13"/>
    <w:rsid w:val="002606FC"/>
    <w:rsid w:val="00260AA0"/>
    <w:rsid w:val="00261178"/>
    <w:rsid w:val="00261438"/>
    <w:rsid w:val="00261A9C"/>
    <w:rsid w:val="00261E3B"/>
    <w:rsid w:val="002625B2"/>
    <w:rsid w:val="0026487B"/>
    <w:rsid w:val="00264F0F"/>
    <w:rsid w:val="0026506A"/>
    <w:rsid w:val="0026624E"/>
    <w:rsid w:val="002665C9"/>
    <w:rsid w:val="00266A61"/>
    <w:rsid w:val="00266C64"/>
    <w:rsid w:val="00267286"/>
    <w:rsid w:val="002672C1"/>
    <w:rsid w:val="00267601"/>
    <w:rsid w:val="00267905"/>
    <w:rsid w:val="00267E53"/>
    <w:rsid w:val="002706A7"/>
    <w:rsid w:val="002708DE"/>
    <w:rsid w:val="00272936"/>
    <w:rsid w:val="002734EE"/>
    <w:rsid w:val="00273A71"/>
    <w:rsid w:val="00274DC7"/>
    <w:rsid w:val="00275336"/>
    <w:rsid w:val="00275BE3"/>
    <w:rsid w:val="00275EE0"/>
    <w:rsid w:val="0027664B"/>
    <w:rsid w:val="00276948"/>
    <w:rsid w:val="00277716"/>
    <w:rsid w:val="002777E6"/>
    <w:rsid w:val="002803FD"/>
    <w:rsid w:val="00281329"/>
    <w:rsid w:val="00281A78"/>
    <w:rsid w:val="00282182"/>
    <w:rsid w:val="002821B1"/>
    <w:rsid w:val="00282A7A"/>
    <w:rsid w:val="00283086"/>
    <w:rsid w:val="00283337"/>
    <w:rsid w:val="00283956"/>
    <w:rsid w:val="00283A2C"/>
    <w:rsid w:val="00283C1C"/>
    <w:rsid w:val="00283DCC"/>
    <w:rsid w:val="002850F3"/>
    <w:rsid w:val="00286C74"/>
    <w:rsid w:val="00287D9E"/>
    <w:rsid w:val="00290E4B"/>
    <w:rsid w:val="002916D7"/>
    <w:rsid w:val="00291A67"/>
    <w:rsid w:val="00291C3B"/>
    <w:rsid w:val="0029240F"/>
    <w:rsid w:val="0029299E"/>
    <w:rsid w:val="00292B8A"/>
    <w:rsid w:val="00292DA1"/>
    <w:rsid w:val="00292E9A"/>
    <w:rsid w:val="0029300F"/>
    <w:rsid w:val="002934D2"/>
    <w:rsid w:val="0029381C"/>
    <w:rsid w:val="002938E1"/>
    <w:rsid w:val="00293942"/>
    <w:rsid w:val="00293BB1"/>
    <w:rsid w:val="002940AB"/>
    <w:rsid w:val="002948BE"/>
    <w:rsid w:val="00294A83"/>
    <w:rsid w:val="00294CBC"/>
    <w:rsid w:val="0029562F"/>
    <w:rsid w:val="002958AF"/>
    <w:rsid w:val="002962FC"/>
    <w:rsid w:val="00296766"/>
    <w:rsid w:val="0029697B"/>
    <w:rsid w:val="00296B0C"/>
    <w:rsid w:val="00296D46"/>
    <w:rsid w:val="00296F75"/>
    <w:rsid w:val="002971AF"/>
    <w:rsid w:val="002A05DE"/>
    <w:rsid w:val="002A0645"/>
    <w:rsid w:val="002A0C03"/>
    <w:rsid w:val="002A0F8E"/>
    <w:rsid w:val="002A2A6B"/>
    <w:rsid w:val="002A3105"/>
    <w:rsid w:val="002A40BF"/>
    <w:rsid w:val="002A445C"/>
    <w:rsid w:val="002A4C3B"/>
    <w:rsid w:val="002A4F61"/>
    <w:rsid w:val="002A508B"/>
    <w:rsid w:val="002A51B7"/>
    <w:rsid w:val="002A535A"/>
    <w:rsid w:val="002A5571"/>
    <w:rsid w:val="002A5B44"/>
    <w:rsid w:val="002A6043"/>
    <w:rsid w:val="002A6A60"/>
    <w:rsid w:val="002A6DB2"/>
    <w:rsid w:val="002A7AF3"/>
    <w:rsid w:val="002B0011"/>
    <w:rsid w:val="002B07B6"/>
    <w:rsid w:val="002B0957"/>
    <w:rsid w:val="002B0A96"/>
    <w:rsid w:val="002B154B"/>
    <w:rsid w:val="002B1E9C"/>
    <w:rsid w:val="002B20F2"/>
    <w:rsid w:val="002B25A7"/>
    <w:rsid w:val="002B32EB"/>
    <w:rsid w:val="002B347F"/>
    <w:rsid w:val="002B384C"/>
    <w:rsid w:val="002B3C36"/>
    <w:rsid w:val="002B6178"/>
    <w:rsid w:val="002B6425"/>
    <w:rsid w:val="002B6936"/>
    <w:rsid w:val="002B6DEC"/>
    <w:rsid w:val="002B7A7C"/>
    <w:rsid w:val="002B7E9D"/>
    <w:rsid w:val="002C0213"/>
    <w:rsid w:val="002C042F"/>
    <w:rsid w:val="002C049D"/>
    <w:rsid w:val="002C0F9B"/>
    <w:rsid w:val="002C11BE"/>
    <w:rsid w:val="002C1FFD"/>
    <w:rsid w:val="002C24A8"/>
    <w:rsid w:val="002C29B3"/>
    <w:rsid w:val="002C3422"/>
    <w:rsid w:val="002C386F"/>
    <w:rsid w:val="002C422A"/>
    <w:rsid w:val="002C4EFB"/>
    <w:rsid w:val="002C5036"/>
    <w:rsid w:val="002C5409"/>
    <w:rsid w:val="002C56C6"/>
    <w:rsid w:val="002C5D9D"/>
    <w:rsid w:val="002C5E73"/>
    <w:rsid w:val="002C64D0"/>
    <w:rsid w:val="002C75A6"/>
    <w:rsid w:val="002C767C"/>
    <w:rsid w:val="002C7A78"/>
    <w:rsid w:val="002C7BE3"/>
    <w:rsid w:val="002C7C66"/>
    <w:rsid w:val="002C7DEB"/>
    <w:rsid w:val="002C7EAD"/>
    <w:rsid w:val="002D029C"/>
    <w:rsid w:val="002D0C2F"/>
    <w:rsid w:val="002D10AE"/>
    <w:rsid w:val="002D1243"/>
    <w:rsid w:val="002D1EB7"/>
    <w:rsid w:val="002D1EC5"/>
    <w:rsid w:val="002D33B6"/>
    <w:rsid w:val="002D41DD"/>
    <w:rsid w:val="002D4250"/>
    <w:rsid w:val="002D4D44"/>
    <w:rsid w:val="002D53FE"/>
    <w:rsid w:val="002D6429"/>
    <w:rsid w:val="002D6966"/>
    <w:rsid w:val="002D79D4"/>
    <w:rsid w:val="002D7F9B"/>
    <w:rsid w:val="002E03B6"/>
    <w:rsid w:val="002E03DB"/>
    <w:rsid w:val="002E0A3B"/>
    <w:rsid w:val="002E0AC4"/>
    <w:rsid w:val="002E15AB"/>
    <w:rsid w:val="002E1724"/>
    <w:rsid w:val="002E1C70"/>
    <w:rsid w:val="002E24B4"/>
    <w:rsid w:val="002E2A26"/>
    <w:rsid w:val="002E2DC2"/>
    <w:rsid w:val="002E3BD7"/>
    <w:rsid w:val="002E4847"/>
    <w:rsid w:val="002E5741"/>
    <w:rsid w:val="002E5864"/>
    <w:rsid w:val="002E6AFD"/>
    <w:rsid w:val="002E7F8E"/>
    <w:rsid w:val="002F075A"/>
    <w:rsid w:val="002F0E17"/>
    <w:rsid w:val="002F1056"/>
    <w:rsid w:val="002F13A2"/>
    <w:rsid w:val="002F28B8"/>
    <w:rsid w:val="002F2E21"/>
    <w:rsid w:val="002F3682"/>
    <w:rsid w:val="002F4303"/>
    <w:rsid w:val="002F4D71"/>
    <w:rsid w:val="002F5913"/>
    <w:rsid w:val="002F5DAD"/>
    <w:rsid w:val="002F60BA"/>
    <w:rsid w:val="002F61FA"/>
    <w:rsid w:val="002F69F0"/>
    <w:rsid w:val="002F6CF4"/>
    <w:rsid w:val="002F7033"/>
    <w:rsid w:val="002F735D"/>
    <w:rsid w:val="003007A4"/>
    <w:rsid w:val="00300813"/>
    <w:rsid w:val="00300FA4"/>
    <w:rsid w:val="00301AF7"/>
    <w:rsid w:val="00301E3A"/>
    <w:rsid w:val="00301F94"/>
    <w:rsid w:val="00303E83"/>
    <w:rsid w:val="00305BA0"/>
    <w:rsid w:val="00305F39"/>
    <w:rsid w:val="00306308"/>
    <w:rsid w:val="00306D38"/>
    <w:rsid w:val="00307BB7"/>
    <w:rsid w:val="00307D89"/>
    <w:rsid w:val="00307EBA"/>
    <w:rsid w:val="0031007E"/>
    <w:rsid w:val="003101D4"/>
    <w:rsid w:val="00310710"/>
    <w:rsid w:val="0031078E"/>
    <w:rsid w:val="00310CC3"/>
    <w:rsid w:val="00310D81"/>
    <w:rsid w:val="00312029"/>
    <w:rsid w:val="00312364"/>
    <w:rsid w:val="00312E80"/>
    <w:rsid w:val="003133D9"/>
    <w:rsid w:val="003135A0"/>
    <w:rsid w:val="003135B4"/>
    <w:rsid w:val="00313D65"/>
    <w:rsid w:val="0031495B"/>
    <w:rsid w:val="0031579C"/>
    <w:rsid w:val="00315D45"/>
    <w:rsid w:val="0032039E"/>
    <w:rsid w:val="00320440"/>
    <w:rsid w:val="00320564"/>
    <w:rsid w:val="00320763"/>
    <w:rsid w:val="003209B3"/>
    <w:rsid w:val="00320AE6"/>
    <w:rsid w:val="00321181"/>
    <w:rsid w:val="003217C7"/>
    <w:rsid w:val="003219B9"/>
    <w:rsid w:val="00322042"/>
    <w:rsid w:val="00322C7B"/>
    <w:rsid w:val="00323F86"/>
    <w:rsid w:val="00324A18"/>
    <w:rsid w:val="00327100"/>
    <w:rsid w:val="00327342"/>
    <w:rsid w:val="003277B7"/>
    <w:rsid w:val="00327ADD"/>
    <w:rsid w:val="00330017"/>
    <w:rsid w:val="00330C60"/>
    <w:rsid w:val="0033136D"/>
    <w:rsid w:val="0033167F"/>
    <w:rsid w:val="00331C81"/>
    <w:rsid w:val="00331E88"/>
    <w:rsid w:val="00332C5E"/>
    <w:rsid w:val="00332C89"/>
    <w:rsid w:val="00332D5C"/>
    <w:rsid w:val="003334EC"/>
    <w:rsid w:val="00334601"/>
    <w:rsid w:val="00334CE6"/>
    <w:rsid w:val="00334EF3"/>
    <w:rsid w:val="00335459"/>
    <w:rsid w:val="00335C1D"/>
    <w:rsid w:val="00335D15"/>
    <w:rsid w:val="00336868"/>
    <w:rsid w:val="00336BE2"/>
    <w:rsid w:val="00336E2B"/>
    <w:rsid w:val="00337B5B"/>
    <w:rsid w:val="00337E2F"/>
    <w:rsid w:val="00341860"/>
    <w:rsid w:val="00342397"/>
    <w:rsid w:val="00343C67"/>
    <w:rsid w:val="00343EF1"/>
    <w:rsid w:val="00344889"/>
    <w:rsid w:val="00346303"/>
    <w:rsid w:val="003466DF"/>
    <w:rsid w:val="00346947"/>
    <w:rsid w:val="00346B52"/>
    <w:rsid w:val="00346C7A"/>
    <w:rsid w:val="00347234"/>
    <w:rsid w:val="003476AB"/>
    <w:rsid w:val="00347E42"/>
    <w:rsid w:val="00350C6E"/>
    <w:rsid w:val="00351032"/>
    <w:rsid w:val="003515E6"/>
    <w:rsid w:val="00351DAE"/>
    <w:rsid w:val="00351F83"/>
    <w:rsid w:val="003533E1"/>
    <w:rsid w:val="00353448"/>
    <w:rsid w:val="00353BFE"/>
    <w:rsid w:val="00353E47"/>
    <w:rsid w:val="0035427F"/>
    <w:rsid w:val="00355EA1"/>
    <w:rsid w:val="00356A6F"/>
    <w:rsid w:val="00360271"/>
    <w:rsid w:val="00360D40"/>
    <w:rsid w:val="0036121A"/>
    <w:rsid w:val="00361776"/>
    <w:rsid w:val="00361D35"/>
    <w:rsid w:val="003620F2"/>
    <w:rsid w:val="00362398"/>
    <w:rsid w:val="0036320C"/>
    <w:rsid w:val="00363F75"/>
    <w:rsid w:val="0036435A"/>
    <w:rsid w:val="0036566E"/>
    <w:rsid w:val="0036594A"/>
    <w:rsid w:val="00365A6D"/>
    <w:rsid w:val="00365D06"/>
    <w:rsid w:val="00365E6B"/>
    <w:rsid w:val="0036626B"/>
    <w:rsid w:val="00366CEE"/>
    <w:rsid w:val="00366FBD"/>
    <w:rsid w:val="00366FD1"/>
    <w:rsid w:val="003674AF"/>
    <w:rsid w:val="00367A21"/>
    <w:rsid w:val="00367DDC"/>
    <w:rsid w:val="00370234"/>
    <w:rsid w:val="003710E3"/>
    <w:rsid w:val="00371631"/>
    <w:rsid w:val="00371B27"/>
    <w:rsid w:val="00373947"/>
    <w:rsid w:val="00373DCF"/>
    <w:rsid w:val="00374899"/>
    <w:rsid w:val="00374D05"/>
    <w:rsid w:val="00375096"/>
    <w:rsid w:val="00375282"/>
    <w:rsid w:val="00376230"/>
    <w:rsid w:val="003763FC"/>
    <w:rsid w:val="00377A3A"/>
    <w:rsid w:val="00380793"/>
    <w:rsid w:val="00380866"/>
    <w:rsid w:val="00380A16"/>
    <w:rsid w:val="00380D7C"/>
    <w:rsid w:val="00381267"/>
    <w:rsid w:val="00381477"/>
    <w:rsid w:val="003815CB"/>
    <w:rsid w:val="003818F0"/>
    <w:rsid w:val="00381F42"/>
    <w:rsid w:val="00381FB8"/>
    <w:rsid w:val="00382869"/>
    <w:rsid w:val="00382C73"/>
    <w:rsid w:val="00383243"/>
    <w:rsid w:val="00383BF4"/>
    <w:rsid w:val="0038512A"/>
    <w:rsid w:val="00385E0C"/>
    <w:rsid w:val="00385E4A"/>
    <w:rsid w:val="0038790F"/>
    <w:rsid w:val="00387ABF"/>
    <w:rsid w:val="003908B3"/>
    <w:rsid w:val="00390E4B"/>
    <w:rsid w:val="003912B2"/>
    <w:rsid w:val="00391724"/>
    <w:rsid w:val="00391E16"/>
    <w:rsid w:val="00392457"/>
    <w:rsid w:val="00392E7F"/>
    <w:rsid w:val="003932DC"/>
    <w:rsid w:val="00393585"/>
    <w:rsid w:val="003937B4"/>
    <w:rsid w:val="0039386A"/>
    <w:rsid w:val="00393DDD"/>
    <w:rsid w:val="003948F9"/>
    <w:rsid w:val="00395836"/>
    <w:rsid w:val="00395CC5"/>
    <w:rsid w:val="00396256"/>
    <w:rsid w:val="003970AB"/>
    <w:rsid w:val="003975A5"/>
    <w:rsid w:val="0039763A"/>
    <w:rsid w:val="003A011C"/>
    <w:rsid w:val="003A05B7"/>
    <w:rsid w:val="003A05F6"/>
    <w:rsid w:val="003A0D86"/>
    <w:rsid w:val="003A200E"/>
    <w:rsid w:val="003A317C"/>
    <w:rsid w:val="003A36AC"/>
    <w:rsid w:val="003A3B4A"/>
    <w:rsid w:val="003A3CB9"/>
    <w:rsid w:val="003A3D7F"/>
    <w:rsid w:val="003A46F7"/>
    <w:rsid w:val="003A5D7C"/>
    <w:rsid w:val="003A5F95"/>
    <w:rsid w:val="003A68EB"/>
    <w:rsid w:val="003A7004"/>
    <w:rsid w:val="003A7945"/>
    <w:rsid w:val="003A7C89"/>
    <w:rsid w:val="003B0C69"/>
    <w:rsid w:val="003B0C6E"/>
    <w:rsid w:val="003B1DD4"/>
    <w:rsid w:val="003B2037"/>
    <w:rsid w:val="003B2700"/>
    <w:rsid w:val="003B282B"/>
    <w:rsid w:val="003B3274"/>
    <w:rsid w:val="003B3643"/>
    <w:rsid w:val="003B423C"/>
    <w:rsid w:val="003B434C"/>
    <w:rsid w:val="003B4915"/>
    <w:rsid w:val="003B4F28"/>
    <w:rsid w:val="003B6555"/>
    <w:rsid w:val="003C14FB"/>
    <w:rsid w:val="003C1934"/>
    <w:rsid w:val="003C1EEC"/>
    <w:rsid w:val="003C2372"/>
    <w:rsid w:val="003C27E1"/>
    <w:rsid w:val="003C2A74"/>
    <w:rsid w:val="003C2FAA"/>
    <w:rsid w:val="003C496A"/>
    <w:rsid w:val="003C4ED3"/>
    <w:rsid w:val="003C4F05"/>
    <w:rsid w:val="003C5F12"/>
    <w:rsid w:val="003C63DB"/>
    <w:rsid w:val="003C67C4"/>
    <w:rsid w:val="003C6CE4"/>
    <w:rsid w:val="003C7080"/>
    <w:rsid w:val="003C7187"/>
    <w:rsid w:val="003C7F69"/>
    <w:rsid w:val="003D0257"/>
    <w:rsid w:val="003D1CEF"/>
    <w:rsid w:val="003D28D2"/>
    <w:rsid w:val="003D2A76"/>
    <w:rsid w:val="003D32E9"/>
    <w:rsid w:val="003D33B1"/>
    <w:rsid w:val="003D39CD"/>
    <w:rsid w:val="003D3DD7"/>
    <w:rsid w:val="003D3E62"/>
    <w:rsid w:val="003D416C"/>
    <w:rsid w:val="003D4395"/>
    <w:rsid w:val="003D5949"/>
    <w:rsid w:val="003D5FC8"/>
    <w:rsid w:val="003D643F"/>
    <w:rsid w:val="003D7012"/>
    <w:rsid w:val="003D768A"/>
    <w:rsid w:val="003D7EC5"/>
    <w:rsid w:val="003E014C"/>
    <w:rsid w:val="003E0CE8"/>
    <w:rsid w:val="003E1086"/>
    <w:rsid w:val="003E1734"/>
    <w:rsid w:val="003E1BCE"/>
    <w:rsid w:val="003E215F"/>
    <w:rsid w:val="003E249E"/>
    <w:rsid w:val="003E28A6"/>
    <w:rsid w:val="003E3241"/>
    <w:rsid w:val="003E3658"/>
    <w:rsid w:val="003E368A"/>
    <w:rsid w:val="003E3D55"/>
    <w:rsid w:val="003E4FA3"/>
    <w:rsid w:val="003E5031"/>
    <w:rsid w:val="003E54C2"/>
    <w:rsid w:val="003E56B0"/>
    <w:rsid w:val="003E5EC4"/>
    <w:rsid w:val="003E7781"/>
    <w:rsid w:val="003F1D64"/>
    <w:rsid w:val="003F24E9"/>
    <w:rsid w:val="003F2740"/>
    <w:rsid w:val="003F27DC"/>
    <w:rsid w:val="003F2ED6"/>
    <w:rsid w:val="003F3AC9"/>
    <w:rsid w:val="003F4D6B"/>
    <w:rsid w:val="003F5678"/>
    <w:rsid w:val="003F5B7F"/>
    <w:rsid w:val="003F61D0"/>
    <w:rsid w:val="003F63B3"/>
    <w:rsid w:val="003F6690"/>
    <w:rsid w:val="003F6DA5"/>
    <w:rsid w:val="003F6E67"/>
    <w:rsid w:val="003F7093"/>
    <w:rsid w:val="003F774F"/>
    <w:rsid w:val="003F7B9B"/>
    <w:rsid w:val="00400368"/>
    <w:rsid w:val="00400562"/>
    <w:rsid w:val="00400F2D"/>
    <w:rsid w:val="00401D19"/>
    <w:rsid w:val="00402049"/>
    <w:rsid w:val="00402D26"/>
    <w:rsid w:val="00403D23"/>
    <w:rsid w:val="00404902"/>
    <w:rsid w:val="00404C1F"/>
    <w:rsid w:val="004059BD"/>
    <w:rsid w:val="00405BF8"/>
    <w:rsid w:val="00405C5D"/>
    <w:rsid w:val="00405C64"/>
    <w:rsid w:val="00405FEF"/>
    <w:rsid w:val="00406095"/>
    <w:rsid w:val="004069CF"/>
    <w:rsid w:val="00407E29"/>
    <w:rsid w:val="004103B8"/>
    <w:rsid w:val="004108E7"/>
    <w:rsid w:val="00410AA2"/>
    <w:rsid w:val="004119A5"/>
    <w:rsid w:val="00411C5B"/>
    <w:rsid w:val="0041253B"/>
    <w:rsid w:val="004129B3"/>
    <w:rsid w:val="00412C94"/>
    <w:rsid w:val="004138FB"/>
    <w:rsid w:val="0041438E"/>
    <w:rsid w:val="004145F4"/>
    <w:rsid w:val="00414A66"/>
    <w:rsid w:val="0041537E"/>
    <w:rsid w:val="00415B49"/>
    <w:rsid w:val="00415F05"/>
    <w:rsid w:val="00415F9A"/>
    <w:rsid w:val="0041617C"/>
    <w:rsid w:val="0041674A"/>
    <w:rsid w:val="004168F5"/>
    <w:rsid w:val="004169FA"/>
    <w:rsid w:val="00416D13"/>
    <w:rsid w:val="00416EA9"/>
    <w:rsid w:val="0041790F"/>
    <w:rsid w:val="00420681"/>
    <w:rsid w:val="004208C3"/>
    <w:rsid w:val="00420F08"/>
    <w:rsid w:val="004210F3"/>
    <w:rsid w:val="0042144C"/>
    <w:rsid w:val="0042152E"/>
    <w:rsid w:val="00421CE2"/>
    <w:rsid w:val="00422924"/>
    <w:rsid w:val="00422A6E"/>
    <w:rsid w:val="00424F29"/>
    <w:rsid w:val="004252F7"/>
    <w:rsid w:val="00427004"/>
    <w:rsid w:val="0042703F"/>
    <w:rsid w:val="00427656"/>
    <w:rsid w:val="004279B7"/>
    <w:rsid w:val="00430412"/>
    <w:rsid w:val="004304AD"/>
    <w:rsid w:val="0043106D"/>
    <w:rsid w:val="004315AE"/>
    <w:rsid w:val="004316EE"/>
    <w:rsid w:val="004325A1"/>
    <w:rsid w:val="004326D5"/>
    <w:rsid w:val="00432B85"/>
    <w:rsid w:val="00432D05"/>
    <w:rsid w:val="00432D9C"/>
    <w:rsid w:val="00432E70"/>
    <w:rsid w:val="00433B17"/>
    <w:rsid w:val="00433CBE"/>
    <w:rsid w:val="00433E80"/>
    <w:rsid w:val="00433E83"/>
    <w:rsid w:val="00434463"/>
    <w:rsid w:val="00434B09"/>
    <w:rsid w:val="00434B7B"/>
    <w:rsid w:val="00436DE3"/>
    <w:rsid w:val="004373AE"/>
    <w:rsid w:val="00437EE9"/>
    <w:rsid w:val="004408F3"/>
    <w:rsid w:val="00440A1E"/>
    <w:rsid w:val="0044112C"/>
    <w:rsid w:val="00441580"/>
    <w:rsid w:val="004415AC"/>
    <w:rsid w:val="0044172E"/>
    <w:rsid w:val="0044426C"/>
    <w:rsid w:val="00444595"/>
    <w:rsid w:val="00444621"/>
    <w:rsid w:val="0044527C"/>
    <w:rsid w:val="00445A23"/>
    <w:rsid w:val="00445A5F"/>
    <w:rsid w:val="00445D48"/>
    <w:rsid w:val="00445DAE"/>
    <w:rsid w:val="0044608E"/>
    <w:rsid w:val="004460F8"/>
    <w:rsid w:val="00447447"/>
    <w:rsid w:val="004478A8"/>
    <w:rsid w:val="00447A32"/>
    <w:rsid w:val="00447C3B"/>
    <w:rsid w:val="00447E7C"/>
    <w:rsid w:val="004500B4"/>
    <w:rsid w:val="00450458"/>
    <w:rsid w:val="0045052E"/>
    <w:rsid w:val="00450E09"/>
    <w:rsid w:val="0045155F"/>
    <w:rsid w:val="00451854"/>
    <w:rsid w:val="004519F7"/>
    <w:rsid w:val="00452EA1"/>
    <w:rsid w:val="00452ECE"/>
    <w:rsid w:val="0045373C"/>
    <w:rsid w:val="004548A1"/>
    <w:rsid w:val="00454DB5"/>
    <w:rsid w:val="00454DC1"/>
    <w:rsid w:val="00455529"/>
    <w:rsid w:val="004557B0"/>
    <w:rsid w:val="00455CAE"/>
    <w:rsid w:val="00456CA4"/>
    <w:rsid w:val="004577F1"/>
    <w:rsid w:val="00457E12"/>
    <w:rsid w:val="00460DF8"/>
    <w:rsid w:val="00461ABC"/>
    <w:rsid w:val="004624A0"/>
    <w:rsid w:val="0046258F"/>
    <w:rsid w:val="0046280F"/>
    <w:rsid w:val="00462891"/>
    <w:rsid w:val="0046309C"/>
    <w:rsid w:val="00464297"/>
    <w:rsid w:val="004653D5"/>
    <w:rsid w:val="00465835"/>
    <w:rsid w:val="004659FB"/>
    <w:rsid w:val="00466936"/>
    <w:rsid w:val="00466D9C"/>
    <w:rsid w:val="00467151"/>
    <w:rsid w:val="004674BB"/>
    <w:rsid w:val="00467706"/>
    <w:rsid w:val="0046788D"/>
    <w:rsid w:val="00467902"/>
    <w:rsid w:val="0046797A"/>
    <w:rsid w:val="00470FA0"/>
    <w:rsid w:val="00471382"/>
    <w:rsid w:val="004716C4"/>
    <w:rsid w:val="00472C39"/>
    <w:rsid w:val="0047315C"/>
    <w:rsid w:val="004738B8"/>
    <w:rsid w:val="0047486D"/>
    <w:rsid w:val="00474BFA"/>
    <w:rsid w:val="00475612"/>
    <w:rsid w:val="00475A6E"/>
    <w:rsid w:val="00475CB9"/>
    <w:rsid w:val="00477638"/>
    <w:rsid w:val="00477C10"/>
    <w:rsid w:val="00477EE1"/>
    <w:rsid w:val="004804CC"/>
    <w:rsid w:val="00481101"/>
    <w:rsid w:val="00481E5E"/>
    <w:rsid w:val="00482309"/>
    <w:rsid w:val="004827A5"/>
    <w:rsid w:val="00483066"/>
    <w:rsid w:val="004834F9"/>
    <w:rsid w:val="0048353C"/>
    <w:rsid w:val="00483B86"/>
    <w:rsid w:val="00484167"/>
    <w:rsid w:val="00484DE3"/>
    <w:rsid w:val="00485137"/>
    <w:rsid w:val="00485885"/>
    <w:rsid w:val="004863E5"/>
    <w:rsid w:val="004871E8"/>
    <w:rsid w:val="00487561"/>
    <w:rsid w:val="00491422"/>
    <w:rsid w:val="00491CC7"/>
    <w:rsid w:val="0049280F"/>
    <w:rsid w:val="00492DC1"/>
    <w:rsid w:val="0049328F"/>
    <w:rsid w:val="00493D1A"/>
    <w:rsid w:val="00494394"/>
    <w:rsid w:val="00494A90"/>
    <w:rsid w:val="0049575A"/>
    <w:rsid w:val="00495934"/>
    <w:rsid w:val="00495A0F"/>
    <w:rsid w:val="00496705"/>
    <w:rsid w:val="0049748D"/>
    <w:rsid w:val="00497C03"/>
    <w:rsid w:val="004A0148"/>
    <w:rsid w:val="004A0DF6"/>
    <w:rsid w:val="004A17E9"/>
    <w:rsid w:val="004A19A3"/>
    <w:rsid w:val="004A2F28"/>
    <w:rsid w:val="004A30DE"/>
    <w:rsid w:val="004A33A0"/>
    <w:rsid w:val="004A431B"/>
    <w:rsid w:val="004A4B51"/>
    <w:rsid w:val="004A4FAB"/>
    <w:rsid w:val="004A514D"/>
    <w:rsid w:val="004A5188"/>
    <w:rsid w:val="004A6801"/>
    <w:rsid w:val="004A6E38"/>
    <w:rsid w:val="004A782F"/>
    <w:rsid w:val="004B07FD"/>
    <w:rsid w:val="004B0FD8"/>
    <w:rsid w:val="004B110F"/>
    <w:rsid w:val="004B15DA"/>
    <w:rsid w:val="004B1C4D"/>
    <w:rsid w:val="004B1CFD"/>
    <w:rsid w:val="004B2112"/>
    <w:rsid w:val="004B256B"/>
    <w:rsid w:val="004B25C9"/>
    <w:rsid w:val="004B2D02"/>
    <w:rsid w:val="004B2E8F"/>
    <w:rsid w:val="004B3956"/>
    <w:rsid w:val="004B41FB"/>
    <w:rsid w:val="004B431E"/>
    <w:rsid w:val="004B556C"/>
    <w:rsid w:val="004B57C1"/>
    <w:rsid w:val="004B581D"/>
    <w:rsid w:val="004B599F"/>
    <w:rsid w:val="004B66D6"/>
    <w:rsid w:val="004B6BA7"/>
    <w:rsid w:val="004B728C"/>
    <w:rsid w:val="004B7505"/>
    <w:rsid w:val="004B7740"/>
    <w:rsid w:val="004B7860"/>
    <w:rsid w:val="004B7EAE"/>
    <w:rsid w:val="004C00CB"/>
    <w:rsid w:val="004C0467"/>
    <w:rsid w:val="004C08D9"/>
    <w:rsid w:val="004C095A"/>
    <w:rsid w:val="004C0C22"/>
    <w:rsid w:val="004C18BA"/>
    <w:rsid w:val="004C1CFB"/>
    <w:rsid w:val="004C27EA"/>
    <w:rsid w:val="004C2A1F"/>
    <w:rsid w:val="004C32DE"/>
    <w:rsid w:val="004C332E"/>
    <w:rsid w:val="004C3346"/>
    <w:rsid w:val="004C3C03"/>
    <w:rsid w:val="004C41D7"/>
    <w:rsid w:val="004C492A"/>
    <w:rsid w:val="004C4A42"/>
    <w:rsid w:val="004C55D3"/>
    <w:rsid w:val="004C571A"/>
    <w:rsid w:val="004C680B"/>
    <w:rsid w:val="004C6B2A"/>
    <w:rsid w:val="004C6C6F"/>
    <w:rsid w:val="004C6DDF"/>
    <w:rsid w:val="004C6E90"/>
    <w:rsid w:val="004C7329"/>
    <w:rsid w:val="004C73AA"/>
    <w:rsid w:val="004C7846"/>
    <w:rsid w:val="004C7ACA"/>
    <w:rsid w:val="004D04A6"/>
    <w:rsid w:val="004D0970"/>
    <w:rsid w:val="004D0C8E"/>
    <w:rsid w:val="004D0ED3"/>
    <w:rsid w:val="004D10A6"/>
    <w:rsid w:val="004D1AB6"/>
    <w:rsid w:val="004D1D6B"/>
    <w:rsid w:val="004D2AB4"/>
    <w:rsid w:val="004D3138"/>
    <w:rsid w:val="004D32FF"/>
    <w:rsid w:val="004D33B1"/>
    <w:rsid w:val="004D3D44"/>
    <w:rsid w:val="004D3E1A"/>
    <w:rsid w:val="004D40FF"/>
    <w:rsid w:val="004D441A"/>
    <w:rsid w:val="004D46B0"/>
    <w:rsid w:val="004D4CDA"/>
    <w:rsid w:val="004D4D2E"/>
    <w:rsid w:val="004D50BC"/>
    <w:rsid w:val="004D5209"/>
    <w:rsid w:val="004D53FE"/>
    <w:rsid w:val="004D6633"/>
    <w:rsid w:val="004D67B7"/>
    <w:rsid w:val="004D68A7"/>
    <w:rsid w:val="004D6A36"/>
    <w:rsid w:val="004D6C3E"/>
    <w:rsid w:val="004D6D38"/>
    <w:rsid w:val="004D6D5C"/>
    <w:rsid w:val="004D76F5"/>
    <w:rsid w:val="004D7846"/>
    <w:rsid w:val="004D7DC4"/>
    <w:rsid w:val="004E0393"/>
    <w:rsid w:val="004E1F1A"/>
    <w:rsid w:val="004E3564"/>
    <w:rsid w:val="004E39D5"/>
    <w:rsid w:val="004E53EB"/>
    <w:rsid w:val="004E5B90"/>
    <w:rsid w:val="004E690E"/>
    <w:rsid w:val="004E7736"/>
    <w:rsid w:val="004E78BD"/>
    <w:rsid w:val="004E78F4"/>
    <w:rsid w:val="004F0358"/>
    <w:rsid w:val="004F09E3"/>
    <w:rsid w:val="004F14D6"/>
    <w:rsid w:val="004F1E48"/>
    <w:rsid w:val="004F296D"/>
    <w:rsid w:val="004F31A9"/>
    <w:rsid w:val="004F3CF3"/>
    <w:rsid w:val="004F4AB3"/>
    <w:rsid w:val="004F508C"/>
    <w:rsid w:val="004F5427"/>
    <w:rsid w:val="004F5EE4"/>
    <w:rsid w:val="004F66CD"/>
    <w:rsid w:val="004F69A7"/>
    <w:rsid w:val="004F7983"/>
    <w:rsid w:val="00500158"/>
    <w:rsid w:val="00500574"/>
    <w:rsid w:val="00501F31"/>
    <w:rsid w:val="00501F88"/>
    <w:rsid w:val="00502C30"/>
    <w:rsid w:val="00503278"/>
    <w:rsid w:val="00503356"/>
    <w:rsid w:val="0050384D"/>
    <w:rsid w:val="00503E2F"/>
    <w:rsid w:val="00504493"/>
    <w:rsid w:val="00505372"/>
    <w:rsid w:val="00507862"/>
    <w:rsid w:val="00510168"/>
    <w:rsid w:val="00510256"/>
    <w:rsid w:val="005103DB"/>
    <w:rsid w:val="00510E2F"/>
    <w:rsid w:val="005123F9"/>
    <w:rsid w:val="00513C52"/>
    <w:rsid w:val="00513E70"/>
    <w:rsid w:val="00514143"/>
    <w:rsid w:val="00515033"/>
    <w:rsid w:val="00516F92"/>
    <w:rsid w:val="00517F8A"/>
    <w:rsid w:val="00520215"/>
    <w:rsid w:val="00520328"/>
    <w:rsid w:val="00520D2A"/>
    <w:rsid w:val="00520DE4"/>
    <w:rsid w:val="00520E7E"/>
    <w:rsid w:val="00520EA9"/>
    <w:rsid w:val="005210FD"/>
    <w:rsid w:val="00521719"/>
    <w:rsid w:val="00521A24"/>
    <w:rsid w:val="005220F6"/>
    <w:rsid w:val="005222A3"/>
    <w:rsid w:val="005224BA"/>
    <w:rsid w:val="00523340"/>
    <w:rsid w:val="0052337F"/>
    <w:rsid w:val="00526297"/>
    <w:rsid w:val="005262DD"/>
    <w:rsid w:val="00526B7C"/>
    <w:rsid w:val="0052725E"/>
    <w:rsid w:val="005273E4"/>
    <w:rsid w:val="00527F37"/>
    <w:rsid w:val="005308F9"/>
    <w:rsid w:val="005312AB"/>
    <w:rsid w:val="005313BE"/>
    <w:rsid w:val="00531FA8"/>
    <w:rsid w:val="005320EF"/>
    <w:rsid w:val="005323C9"/>
    <w:rsid w:val="00532595"/>
    <w:rsid w:val="005338CF"/>
    <w:rsid w:val="005341DD"/>
    <w:rsid w:val="0053420A"/>
    <w:rsid w:val="0053492B"/>
    <w:rsid w:val="00534D42"/>
    <w:rsid w:val="00535298"/>
    <w:rsid w:val="00535653"/>
    <w:rsid w:val="0053578E"/>
    <w:rsid w:val="00535C53"/>
    <w:rsid w:val="00535F3C"/>
    <w:rsid w:val="00536860"/>
    <w:rsid w:val="00536EA8"/>
    <w:rsid w:val="00537752"/>
    <w:rsid w:val="00537AB2"/>
    <w:rsid w:val="00537CE0"/>
    <w:rsid w:val="00537E61"/>
    <w:rsid w:val="00537EE6"/>
    <w:rsid w:val="00540950"/>
    <w:rsid w:val="005414F1"/>
    <w:rsid w:val="00541CDA"/>
    <w:rsid w:val="005423FF"/>
    <w:rsid w:val="005425AF"/>
    <w:rsid w:val="0054336D"/>
    <w:rsid w:val="00543E75"/>
    <w:rsid w:val="00544647"/>
    <w:rsid w:val="00544A45"/>
    <w:rsid w:val="00544A8C"/>
    <w:rsid w:val="0054553B"/>
    <w:rsid w:val="00545895"/>
    <w:rsid w:val="00545B26"/>
    <w:rsid w:val="00545F3F"/>
    <w:rsid w:val="005470AF"/>
    <w:rsid w:val="005470C9"/>
    <w:rsid w:val="00547241"/>
    <w:rsid w:val="00547270"/>
    <w:rsid w:val="00550149"/>
    <w:rsid w:val="0055096C"/>
    <w:rsid w:val="005515F1"/>
    <w:rsid w:val="00551CFF"/>
    <w:rsid w:val="0055210E"/>
    <w:rsid w:val="005540D0"/>
    <w:rsid w:val="00554150"/>
    <w:rsid w:val="0055419C"/>
    <w:rsid w:val="00554BE0"/>
    <w:rsid w:val="00555590"/>
    <w:rsid w:val="00555711"/>
    <w:rsid w:val="00556C0C"/>
    <w:rsid w:val="00556EF7"/>
    <w:rsid w:val="005570B5"/>
    <w:rsid w:val="00557472"/>
    <w:rsid w:val="00557582"/>
    <w:rsid w:val="005576AE"/>
    <w:rsid w:val="00557930"/>
    <w:rsid w:val="005601B7"/>
    <w:rsid w:val="005609E8"/>
    <w:rsid w:val="00560E7F"/>
    <w:rsid w:val="00560FDA"/>
    <w:rsid w:val="005611AF"/>
    <w:rsid w:val="0056264A"/>
    <w:rsid w:val="0056321E"/>
    <w:rsid w:val="00563449"/>
    <w:rsid w:val="00563B5B"/>
    <w:rsid w:val="00563BDB"/>
    <w:rsid w:val="00564070"/>
    <w:rsid w:val="00564B49"/>
    <w:rsid w:val="00564CBB"/>
    <w:rsid w:val="00565516"/>
    <w:rsid w:val="0056571D"/>
    <w:rsid w:val="00566AE9"/>
    <w:rsid w:val="00566EE2"/>
    <w:rsid w:val="00571503"/>
    <w:rsid w:val="00571A9D"/>
    <w:rsid w:val="00573048"/>
    <w:rsid w:val="00573BC0"/>
    <w:rsid w:val="0057420B"/>
    <w:rsid w:val="00574387"/>
    <w:rsid w:val="0057473E"/>
    <w:rsid w:val="00574DC5"/>
    <w:rsid w:val="005753A9"/>
    <w:rsid w:val="00576CBC"/>
    <w:rsid w:val="00576F98"/>
    <w:rsid w:val="00577906"/>
    <w:rsid w:val="00577CD6"/>
    <w:rsid w:val="00580F12"/>
    <w:rsid w:val="0058139B"/>
    <w:rsid w:val="005830B5"/>
    <w:rsid w:val="0058374D"/>
    <w:rsid w:val="00583CC8"/>
    <w:rsid w:val="00583F66"/>
    <w:rsid w:val="00584F5A"/>
    <w:rsid w:val="0058525E"/>
    <w:rsid w:val="00585B5D"/>
    <w:rsid w:val="00585E28"/>
    <w:rsid w:val="00585E4F"/>
    <w:rsid w:val="00586E0C"/>
    <w:rsid w:val="0058705D"/>
    <w:rsid w:val="00587100"/>
    <w:rsid w:val="0058747F"/>
    <w:rsid w:val="00587776"/>
    <w:rsid w:val="00590E85"/>
    <w:rsid w:val="0059169D"/>
    <w:rsid w:val="00591A45"/>
    <w:rsid w:val="005921D2"/>
    <w:rsid w:val="005928AA"/>
    <w:rsid w:val="00592F5C"/>
    <w:rsid w:val="005934BD"/>
    <w:rsid w:val="00594580"/>
    <w:rsid w:val="005945AC"/>
    <w:rsid w:val="0059492C"/>
    <w:rsid w:val="00595861"/>
    <w:rsid w:val="005965D6"/>
    <w:rsid w:val="00596911"/>
    <w:rsid w:val="00596F32"/>
    <w:rsid w:val="005972C5"/>
    <w:rsid w:val="00597744"/>
    <w:rsid w:val="005977B4"/>
    <w:rsid w:val="005977BB"/>
    <w:rsid w:val="005A1958"/>
    <w:rsid w:val="005A1A9C"/>
    <w:rsid w:val="005A1D5A"/>
    <w:rsid w:val="005A2438"/>
    <w:rsid w:val="005A2968"/>
    <w:rsid w:val="005A2AAA"/>
    <w:rsid w:val="005A2C6A"/>
    <w:rsid w:val="005A3B5D"/>
    <w:rsid w:val="005A40B8"/>
    <w:rsid w:val="005A474B"/>
    <w:rsid w:val="005A7A8B"/>
    <w:rsid w:val="005A7F30"/>
    <w:rsid w:val="005B0A64"/>
    <w:rsid w:val="005B179C"/>
    <w:rsid w:val="005B17BB"/>
    <w:rsid w:val="005B1B51"/>
    <w:rsid w:val="005B2234"/>
    <w:rsid w:val="005B2492"/>
    <w:rsid w:val="005B24BE"/>
    <w:rsid w:val="005B2E06"/>
    <w:rsid w:val="005B3F4B"/>
    <w:rsid w:val="005B4347"/>
    <w:rsid w:val="005B47CA"/>
    <w:rsid w:val="005B493E"/>
    <w:rsid w:val="005B4D6F"/>
    <w:rsid w:val="005B5024"/>
    <w:rsid w:val="005B770F"/>
    <w:rsid w:val="005B7D3B"/>
    <w:rsid w:val="005C1053"/>
    <w:rsid w:val="005C10FC"/>
    <w:rsid w:val="005C1289"/>
    <w:rsid w:val="005C2730"/>
    <w:rsid w:val="005C3224"/>
    <w:rsid w:val="005C3B88"/>
    <w:rsid w:val="005C3DAC"/>
    <w:rsid w:val="005C4CAF"/>
    <w:rsid w:val="005C4D4C"/>
    <w:rsid w:val="005C5EDF"/>
    <w:rsid w:val="005C5F89"/>
    <w:rsid w:val="005C686D"/>
    <w:rsid w:val="005C6B37"/>
    <w:rsid w:val="005C7276"/>
    <w:rsid w:val="005C77A8"/>
    <w:rsid w:val="005D020B"/>
    <w:rsid w:val="005D1C4B"/>
    <w:rsid w:val="005D1DB9"/>
    <w:rsid w:val="005D21A2"/>
    <w:rsid w:val="005D295C"/>
    <w:rsid w:val="005D2B2A"/>
    <w:rsid w:val="005D2B7B"/>
    <w:rsid w:val="005D2D80"/>
    <w:rsid w:val="005D31C7"/>
    <w:rsid w:val="005D4710"/>
    <w:rsid w:val="005D4C2E"/>
    <w:rsid w:val="005D502C"/>
    <w:rsid w:val="005D504F"/>
    <w:rsid w:val="005D5094"/>
    <w:rsid w:val="005D51BA"/>
    <w:rsid w:val="005D5A9C"/>
    <w:rsid w:val="005D5D19"/>
    <w:rsid w:val="005D67EF"/>
    <w:rsid w:val="005D6807"/>
    <w:rsid w:val="005D6F55"/>
    <w:rsid w:val="005D71F7"/>
    <w:rsid w:val="005D79D8"/>
    <w:rsid w:val="005D7CAC"/>
    <w:rsid w:val="005D7D45"/>
    <w:rsid w:val="005E1065"/>
    <w:rsid w:val="005E259D"/>
    <w:rsid w:val="005E3721"/>
    <w:rsid w:val="005E4555"/>
    <w:rsid w:val="005E4AE0"/>
    <w:rsid w:val="005E4F2E"/>
    <w:rsid w:val="005E5E71"/>
    <w:rsid w:val="005E60CC"/>
    <w:rsid w:val="005E6E27"/>
    <w:rsid w:val="005E7090"/>
    <w:rsid w:val="005E719A"/>
    <w:rsid w:val="005E7C51"/>
    <w:rsid w:val="005E7D75"/>
    <w:rsid w:val="005F008F"/>
    <w:rsid w:val="005F02F0"/>
    <w:rsid w:val="005F06BB"/>
    <w:rsid w:val="005F1AFC"/>
    <w:rsid w:val="005F1C45"/>
    <w:rsid w:val="005F22C4"/>
    <w:rsid w:val="005F2E08"/>
    <w:rsid w:val="005F2FB0"/>
    <w:rsid w:val="005F3517"/>
    <w:rsid w:val="005F3E77"/>
    <w:rsid w:val="005F480E"/>
    <w:rsid w:val="005F5014"/>
    <w:rsid w:val="005F54CA"/>
    <w:rsid w:val="005F607B"/>
    <w:rsid w:val="005F69AC"/>
    <w:rsid w:val="005F70A2"/>
    <w:rsid w:val="005F79A1"/>
    <w:rsid w:val="00600A76"/>
    <w:rsid w:val="00600EB0"/>
    <w:rsid w:val="006011DF"/>
    <w:rsid w:val="0060136F"/>
    <w:rsid w:val="00601590"/>
    <w:rsid w:val="006019E6"/>
    <w:rsid w:val="00602115"/>
    <w:rsid w:val="0060214B"/>
    <w:rsid w:val="00602EAE"/>
    <w:rsid w:val="00604312"/>
    <w:rsid w:val="00604810"/>
    <w:rsid w:val="00604BE9"/>
    <w:rsid w:val="00604E98"/>
    <w:rsid w:val="00605ADF"/>
    <w:rsid w:val="00606859"/>
    <w:rsid w:val="00606F84"/>
    <w:rsid w:val="0060702E"/>
    <w:rsid w:val="00607715"/>
    <w:rsid w:val="00610FB5"/>
    <w:rsid w:val="00611C63"/>
    <w:rsid w:val="00612079"/>
    <w:rsid w:val="0061230A"/>
    <w:rsid w:val="00612EA7"/>
    <w:rsid w:val="006130BB"/>
    <w:rsid w:val="006142A4"/>
    <w:rsid w:val="0061449B"/>
    <w:rsid w:val="006150BB"/>
    <w:rsid w:val="00615465"/>
    <w:rsid w:val="006157B3"/>
    <w:rsid w:val="00616870"/>
    <w:rsid w:val="00616C14"/>
    <w:rsid w:val="00617D97"/>
    <w:rsid w:val="00620337"/>
    <w:rsid w:val="0062059F"/>
    <w:rsid w:val="00620646"/>
    <w:rsid w:val="006208B7"/>
    <w:rsid w:val="00620CDD"/>
    <w:rsid w:val="00621327"/>
    <w:rsid w:val="00622165"/>
    <w:rsid w:val="006221C3"/>
    <w:rsid w:val="00622937"/>
    <w:rsid w:val="00622AA5"/>
    <w:rsid w:val="00624853"/>
    <w:rsid w:val="006255E0"/>
    <w:rsid w:val="00625E5D"/>
    <w:rsid w:val="0062615A"/>
    <w:rsid w:val="00626D5F"/>
    <w:rsid w:val="00627398"/>
    <w:rsid w:val="0062757D"/>
    <w:rsid w:val="00627583"/>
    <w:rsid w:val="00627922"/>
    <w:rsid w:val="00627ACD"/>
    <w:rsid w:val="00630BE2"/>
    <w:rsid w:val="00630FFF"/>
    <w:rsid w:val="00631737"/>
    <w:rsid w:val="00631B9B"/>
    <w:rsid w:val="00631C2D"/>
    <w:rsid w:val="00632905"/>
    <w:rsid w:val="0063358C"/>
    <w:rsid w:val="00633E3B"/>
    <w:rsid w:val="006341A0"/>
    <w:rsid w:val="00634211"/>
    <w:rsid w:val="00635A75"/>
    <w:rsid w:val="00635DC5"/>
    <w:rsid w:val="00635DF9"/>
    <w:rsid w:val="00636D9B"/>
    <w:rsid w:val="00636E6F"/>
    <w:rsid w:val="00637567"/>
    <w:rsid w:val="00637A1F"/>
    <w:rsid w:val="00637AA1"/>
    <w:rsid w:val="00637BAD"/>
    <w:rsid w:val="00640356"/>
    <w:rsid w:val="00642285"/>
    <w:rsid w:val="00642B42"/>
    <w:rsid w:val="00643BF1"/>
    <w:rsid w:val="00645153"/>
    <w:rsid w:val="00646886"/>
    <w:rsid w:val="00646C75"/>
    <w:rsid w:val="00646E8C"/>
    <w:rsid w:val="00646EA4"/>
    <w:rsid w:val="0065021E"/>
    <w:rsid w:val="00651767"/>
    <w:rsid w:val="00652645"/>
    <w:rsid w:val="006526A4"/>
    <w:rsid w:val="00652818"/>
    <w:rsid w:val="006535E6"/>
    <w:rsid w:val="00653614"/>
    <w:rsid w:val="00653AEC"/>
    <w:rsid w:val="006541BD"/>
    <w:rsid w:val="00654C84"/>
    <w:rsid w:val="00655A34"/>
    <w:rsid w:val="00655B6C"/>
    <w:rsid w:val="0065695E"/>
    <w:rsid w:val="00656D29"/>
    <w:rsid w:val="00656EA8"/>
    <w:rsid w:val="006570C1"/>
    <w:rsid w:val="0065735F"/>
    <w:rsid w:val="0065748E"/>
    <w:rsid w:val="0066101E"/>
    <w:rsid w:val="0066178F"/>
    <w:rsid w:val="00661974"/>
    <w:rsid w:val="00661D7B"/>
    <w:rsid w:val="006625BC"/>
    <w:rsid w:val="00662696"/>
    <w:rsid w:val="00662C7B"/>
    <w:rsid w:val="00662D2D"/>
    <w:rsid w:val="00663050"/>
    <w:rsid w:val="006637CD"/>
    <w:rsid w:val="00664008"/>
    <w:rsid w:val="006643BA"/>
    <w:rsid w:val="006648D7"/>
    <w:rsid w:val="00665BAC"/>
    <w:rsid w:val="00666818"/>
    <w:rsid w:val="0066760A"/>
    <w:rsid w:val="00667BF4"/>
    <w:rsid w:val="00667CED"/>
    <w:rsid w:val="00667FB6"/>
    <w:rsid w:val="00670A8C"/>
    <w:rsid w:val="00671126"/>
    <w:rsid w:val="006717E7"/>
    <w:rsid w:val="00671F49"/>
    <w:rsid w:val="00672B76"/>
    <w:rsid w:val="0067369B"/>
    <w:rsid w:val="00673ADB"/>
    <w:rsid w:val="006746C9"/>
    <w:rsid w:val="0067470A"/>
    <w:rsid w:val="00674F14"/>
    <w:rsid w:val="00675AA9"/>
    <w:rsid w:val="0067611B"/>
    <w:rsid w:val="00676687"/>
    <w:rsid w:val="0067682F"/>
    <w:rsid w:val="00677309"/>
    <w:rsid w:val="00677769"/>
    <w:rsid w:val="00677CE0"/>
    <w:rsid w:val="00680C55"/>
    <w:rsid w:val="00680D93"/>
    <w:rsid w:val="00681CBA"/>
    <w:rsid w:val="006820E0"/>
    <w:rsid w:val="006835B9"/>
    <w:rsid w:val="00683DE4"/>
    <w:rsid w:val="006840DB"/>
    <w:rsid w:val="006841CE"/>
    <w:rsid w:val="00684341"/>
    <w:rsid w:val="00685399"/>
    <w:rsid w:val="0068559C"/>
    <w:rsid w:val="006861C0"/>
    <w:rsid w:val="0068709B"/>
    <w:rsid w:val="0068775E"/>
    <w:rsid w:val="006902EB"/>
    <w:rsid w:val="0069053D"/>
    <w:rsid w:val="00691B36"/>
    <w:rsid w:val="0069217A"/>
    <w:rsid w:val="00692845"/>
    <w:rsid w:val="00693419"/>
    <w:rsid w:val="0069443B"/>
    <w:rsid w:val="00694790"/>
    <w:rsid w:val="00694A7D"/>
    <w:rsid w:val="00694F1C"/>
    <w:rsid w:val="00695DB3"/>
    <w:rsid w:val="006962D9"/>
    <w:rsid w:val="00696B4D"/>
    <w:rsid w:val="00697289"/>
    <w:rsid w:val="00697F99"/>
    <w:rsid w:val="006A02B2"/>
    <w:rsid w:val="006A0349"/>
    <w:rsid w:val="006A038F"/>
    <w:rsid w:val="006A2181"/>
    <w:rsid w:val="006A36D7"/>
    <w:rsid w:val="006A39A7"/>
    <w:rsid w:val="006A43FD"/>
    <w:rsid w:val="006A4E36"/>
    <w:rsid w:val="006A5090"/>
    <w:rsid w:val="006A5C93"/>
    <w:rsid w:val="006A6270"/>
    <w:rsid w:val="006A7048"/>
    <w:rsid w:val="006B0CF3"/>
    <w:rsid w:val="006B0F27"/>
    <w:rsid w:val="006B23E5"/>
    <w:rsid w:val="006B258E"/>
    <w:rsid w:val="006B25CE"/>
    <w:rsid w:val="006B2EF7"/>
    <w:rsid w:val="006B4242"/>
    <w:rsid w:val="006B5446"/>
    <w:rsid w:val="006B567F"/>
    <w:rsid w:val="006B5B72"/>
    <w:rsid w:val="006B5C94"/>
    <w:rsid w:val="006B67AC"/>
    <w:rsid w:val="006B7A87"/>
    <w:rsid w:val="006C0549"/>
    <w:rsid w:val="006C0980"/>
    <w:rsid w:val="006C156D"/>
    <w:rsid w:val="006C15F6"/>
    <w:rsid w:val="006C2481"/>
    <w:rsid w:val="006C28DF"/>
    <w:rsid w:val="006C3556"/>
    <w:rsid w:val="006C3616"/>
    <w:rsid w:val="006C376F"/>
    <w:rsid w:val="006C4551"/>
    <w:rsid w:val="006C5251"/>
    <w:rsid w:val="006C593D"/>
    <w:rsid w:val="006C5BD2"/>
    <w:rsid w:val="006C5DEC"/>
    <w:rsid w:val="006C6065"/>
    <w:rsid w:val="006C6621"/>
    <w:rsid w:val="006C6873"/>
    <w:rsid w:val="006C7080"/>
    <w:rsid w:val="006C783F"/>
    <w:rsid w:val="006C7D36"/>
    <w:rsid w:val="006D0194"/>
    <w:rsid w:val="006D079D"/>
    <w:rsid w:val="006D0CA5"/>
    <w:rsid w:val="006D1530"/>
    <w:rsid w:val="006D17AE"/>
    <w:rsid w:val="006D20D7"/>
    <w:rsid w:val="006D2227"/>
    <w:rsid w:val="006D270A"/>
    <w:rsid w:val="006D3BEE"/>
    <w:rsid w:val="006D4909"/>
    <w:rsid w:val="006D4B98"/>
    <w:rsid w:val="006D5857"/>
    <w:rsid w:val="006D6BA2"/>
    <w:rsid w:val="006D7AF0"/>
    <w:rsid w:val="006E21E6"/>
    <w:rsid w:val="006E232D"/>
    <w:rsid w:val="006E25E2"/>
    <w:rsid w:val="006E26A7"/>
    <w:rsid w:val="006E2F43"/>
    <w:rsid w:val="006E38E7"/>
    <w:rsid w:val="006E3F76"/>
    <w:rsid w:val="006E4852"/>
    <w:rsid w:val="006E5772"/>
    <w:rsid w:val="006E677C"/>
    <w:rsid w:val="006E6862"/>
    <w:rsid w:val="006E7390"/>
    <w:rsid w:val="006F1239"/>
    <w:rsid w:val="006F12EE"/>
    <w:rsid w:val="006F1320"/>
    <w:rsid w:val="006F18F1"/>
    <w:rsid w:val="006F27E9"/>
    <w:rsid w:val="006F28DD"/>
    <w:rsid w:val="006F4545"/>
    <w:rsid w:val="006F51CD"/>
    <w:rsid w:val="006F5C01"/>
    <w:rsid w:val="006F69D4"/>
    <w:rsid w:val="006F6BBC"/>
    <w:rsid w:val="006F6D7D"/>
    <w:rsid w:val="006F6D92"/>
    <w:rsid w:val="006F7533"/>
    <w:rsid w:val="00700142"/>
    <w:rsid w:val="007008B7"/>
    <w:rsid w:val="00700E7E"/>
    <w:rsid w:val="00701813"/>
    <w:rsid w:val="00701CC2"/>
    <w:rsid w:val="00703232"/>
    <w:rsid w:val="007036C9"/>
    <w:rsid w:val="00703A67"/>
    <w:rsid w:val="007046BC"/>
    <w:rsid w:val="00704E76"/>
    <w:rsid w:val="00705017"/>
    <w:rsid w:val="00705B22"/>
    <w:rsid w:val="00706687"/>
    <w:rsid w:val="007067CC"/>
    <w:rsid w:val="00706F27"/>
    <w:rsid w:val="00707901"/>
    <w:rsid w:val="00710249"/>
    <w:rsid w:val="0071046A"/>
    <w:rsid w:val="007105AB"/>
    <w:rsid w:val="00710B37"/>
    <w:rsid w:val="00710EA7"/>
    <w:rsid w:val="00711E60"/>
    <w:rsid w:val="00712D1D"/>
    <w:rsid w:val="007136D6"/>
    <w:rsid w:val="00713B9C"/>
    <w:rsid w:val="00713D03"/>
    <w:rsid w:val="00713D3F"/>
    <w:rsid w:val="00713E18"/>
    <w:rsid w:val="007149B1"/>
    <w:rsid w:val="00714C1B"/>
    <w:rsid w:val="00714C35"/>
    <w:rsid w:val="007153D1"/>
    <w:rsid w:val="00715D6C"/>
    <w:rsid w:val="00716215"/>
    <w:rsid w:val="00716353"/>
    <w:rsid w:val="00716776"/>
    <w:rsid w:val="007174AF"/>
    <w:rsid w:val="007177F6"/>
    <w:rsid w:val="00720016"/>
    <w:rsid w:val="007209D5"/>
    <w:rsid w:val="00720AAB"/>
    <w:rsid w:val="007217C3"/>
    <w:rsid w:val="00721C26"/>
    <w:rsid w:val="0072208E"/>
    <w:rsid w:val="007238E5"/>
    <w:rsid w:val="00723E08"/>
    <w:rsid w:val="00724061"/>
    <w:rsid w:val="007242E7"/>
    <w:rsid w:val="007258C8"/>
    <w:rsid w:val="00726096"/>
    <w:rsid w:val="00726260"/>
    <w:rsid w:val="007263CA"/>
    <w:rsid w:val="00726A6C"/>
    <w:rsid w:val="00726E51"/>
    <w:rsid w:val="007272C1"/>
    <w:rsid w:val="00727869"/>
    <w:rsid w:val="00734CFA"/>
    <w:rsid w:val="00735199"/>
    <w:rsid w:val="007360B1"/>
    <w:rsid w:val="00736128"/>
    <w:rsid w:val="00736EF7"/>
    <w:rsid w:val="00737706"/>
    <w:rsid w:val="00737A0D"/>
    <w:rsid w:val="00737ABE"/>
    <w:rsid w:val="00737CDB"/>
    <w:rsid w:val="0074001A"/>
    <w:rsid w:val="007400D8"/>
    <w:rsid w:val="00740593"/>
    <w:rsid w:val="00741998"/>
    <w:rsid w:val="00741DD5"/>
    <w:rsid w:val="0074312C"/>
    <w:rsid w:val="00743589"/>
    <w:rsid w:val="00743984"/>
    <w:rsid w:val="00743F41"/>
    <w:rsid w:val="0074405C"/>
    <w:rsid w:val="00744900"/>
    <w:rsid w:val="00744F74"/>
    <w:rsid w:val="007454B1"/>
    <w:rsid w:val="00745511"/>
    <w:rsid w:val="00747683"/>
    <w:rsid w:val="00747C64"/>
    <w:rsid w:val="00747CEE"/>
    <w:rsid w:val="00747CF8"/>
    <w:rsid w:val="00750430"/>
    <w:rsid w:val="00750715"/>
    <w:rsid w:val="007509B7"/>
    <w:rsid w:val="00750C07"/>
    <w:rsid w:val="00750E0E"/>
    <w:rsid w:val="00751643"/>
    <w:rsid w:val="00751F60"/>
    <w:rsid w:val="0075205C"/>
    <w:rsid w:val="0075253E"/>
    <w:rsid w:val="00753448"/>
    <w:rsid w:val="00753612"/>
    <w:rsid w:val="007538E0"/>
    <w:rsid w:val="007541C0"/>
    <w:rsid w:val="007541DD"/>
    <w:rsid w:val="00755231"/>
    <w:rsid w:val="00755A91"/>
    <w:rsid w:val="007564D5"/>
    <w:rsid w:val="007568E6"/>
    <w:rsid w:val="00756C9C"/>
    <w:rsid w:val="00757882"/>
    <w:rsid w:val="00757E54"/>
    <w:rsid w:val="00760BEF"/>
    <w:rsid w:val="00760BF6"/>
    <w:rsid w:val="00760E0A"/>
    <w:rsid w:val="00760EFA"/>
    <w:rsid w:val="00761064"/>
    <w:rsid w:val="00761150"/>
    <w:rsid w:val="007612C6"/>
    <w:rsid w:val="007622E4"/>
    <w:rsid w:val="00764121"/>
    <w:rsid w:val="0076478A"/>
    <w:rsid w:val="00764878"/>
    <w:rsid w:val="00765565"/>
    <w:rsid w:val="00765AD9"/>
    <w:rsid w:val="007668D1"/>
    <w:rsid w:val="00766FCE"/>
    <w:rsid w:val="00767EF9"/>
    <w:rsid w:val="007704A2"/>
    <w:rsid w:val="00770BC6"/>
    <w:rsid w:val="007710DF"/>
    <w:rsid w:val="00771E28"/>
    <w:rsid w:val="0077289C"/>
    <w:rsid w:val="00772C73"/>
    <w:rsid w:val="00772F02"/>
    <w:rsid w:val="0077450E"/>
    <w:rsid w:val="00774AFF"/>
    <w:rsid w:val="007750CA"/>
    <w:rsid w:val="007757F3"/>
    <w:rsid w:val="00775984"/>
    <w:rsid w:val="00776170"/>
    <w:rsid w:val="0077732F"/>
    <w:rsid w:val="007776C5"/>
    <w:rsid w:val="00777A05"/>
    <w:rsid w:val="00777B63"/>
    <w:rsid w:val="00777B6D"/>
    <w:rsid w:val="00777CA5"/>
    <w:rsid w:val="00777D72"/>
    <w:rsid w:val="0078022D"/>
    <w:rsid w:val="007806BC"/>
    <w:rsid w:val="00781835"/>
    <w:rsid w:val="00782AFD"/>
    <w:rsid w:val="00782C83"/>
    <w:rsid w:val="00782D97"/>
    <w:rsid w:val="007834B9"/>
    <w:rsid w:val="00783C89"/>
    <w:rsid w:val="007843B3"/>
    <w:rsid w:val="00784712"/>
    <w:rsid w:val="00784D69"/>
    <w:rsid w:val="007856EA"/>
    <w:rsid w:val="00785B1E"/>
    <w:rsid w:val="00786296"/>
    <w:rsid w:val="007862A5"/>
    <w:rsid w:val="00786DD3"/>
    <w:rsid w:val="007876A1"/>
    <w:rsid w:val="0078772C"/>
    <w:rsid w:val="00791078"/>
    <w:rsid w:val="00791906"/>
    <w:rsid w:val="007928D0"/>
    <w:rsid w:val="00792C69"/>
    <w:rsid w:val="007931D6"/>
    <w:rsid w:val="007933FC"/>
    <w:rsid w:val="00793C4E"/>
    <w:rsid w:val="00793F06"/>
    <w:rsid w:val="00795C21"/>
    <w:rsid w:val="00796ABF"/>
    <w:rsid w:val="00796AEE"/>
    <w:rsid w:val="00797CCB"/>
    <w:rsid w:val="00797D1F"/>
    <w:rsid w:val="007A190D"/>
    <w:rsid w:val="007A298C"/>
    <w:rsid w:val="007A2D49"/>
    <w:rsid w:val="007A3022"/>
    <w:rsid w:val="007A37DB"/>
    <w:rsid w:val="007A394D"/>
    <w:rsid w:val="007A3B86"/>
    <w:rsid w:val="007A4135"/>
    <w:rsid w:val="007A438F"/>
    <w:rsid w:val="007A44E8"/>
    <w:rsid w:val="007A46C1"/>
    <w:rsid w:val="007A5343"/>
    <w:rsid w:val="007A60CC"/>
    <w:rsid w:val="007A66B0"/>
    <w:rsid w:val="007A6FDB"/>
    <w:rsid w:val="007A7DD1"/>
    <w:rsid w:val="007B0330"/>
    <w:rsid w:val="007B05FE"/>
    <w:rsid w:val="007B0CD7"/>
    <w:rsid w:val="007B108F"/>
    <w:rsid w:val="007B20D2"/>
    <w:rsid w:val="007B22DB"/>
    <w:rsid w:val="007B2512"/>
    <w:rsid w:val="007B3155"/>
    <w:rsid w:val="007B3FB0"/>
    <w:rsid w:val="007B42B3"/>
    <w:rsid w:val="007B4F44"/>
    <w:rsid w:val="007B505E"/>
    <w:rsid w:val="007B5093"/>
    <w:rsid w:val="007B513B"/>
    <w:rsid w:val="007B535C"/>
    <w:rsid w:val="007B559A"/>
    <w:rsid w:val="007B5804"/>
    <w:rsid w:val="007B61EA"/>
    <w:rsid w:val="007B65E3"/>
    <w:rsid w:val="007B6687"/>
    <w:rsid w:val="007B6923"/>
    <w:rsid w:val="007B6F7D"/>
    <w:rsid w:val="007B79ED"/>
    <w:rsid w:val="007B7FBD"/>
    <w:rsid w:val="007C009F"/>
    <w:rsid w:val="007C1407"/>
    <w:rsid w:val="007C1662"/>
    <w:rsid w:val="007C2628"/>
    <w:rsid w:val="007C2AC5"/>
    <w:rsid w:val="007C2C0C"/>
    <w:rsid w:val="007C2C62"/>
    <w:rsid w:val="007C2CCF"/>
    <w:rsid w:val="007C3037"/>
    <w:rsid w:val="007C3852"/>
    <w:rsid w:val="007C46B2"/>
    <w:rsid w:val="007C5234"/>
    <w:rsid w:val="007C5271"/>
    <w:rsid w:val="007C76B8"/>
    <w:rsid w:val="007C77C8"/>
    <w:rsid w:val="007C7F8D"/>
    <w:rsid w:val="007D00A8"/>
    <w:rsid w:val="007D07B3"/>
    <w:rsid w:val="007D08C7"/>
    <w:rsid w:val="007D2273"/>
    <w:rsid w:val="007D2436"/>
    <w:rsid w:val="007D29B5"/>
    <w:rsid w:val="007D2CF2"/>
    <w:rsid w:val="007D3E2A"/>
    <w:rsid w:val="007D3F8F"/>
    <w:rsid w:val="007D411C"/>
    <w:rsid w:val="007D431B"/>
    <w:rsid w:val="007D4681"/>
    <w:rsid w:val="007D4739"/>
    <w:rsid w:val="007D4FD9"/>
    <w:rsid w:val="007D508A"/>
    <w:rsid w:val="007D53A2"/>
    <w:rsid w:val="007D5EF7"/>
    <w:rsid w:val="007D7383"/>
    <w:rsid w:val="007D73D9"/>
    <w:rsid w:val="007D7C5A"/>
    <w:rsid w:val="007E0DD0"/>
    <w:rsid w:val="007E13F5"/>
    <w:rsid w:val="007E1E59"/>
    <w:rsid w:val="007E288E"/>
    <w:rsid w:val="007E29E8"/>
    <w:rsid w:val="007E3A50"/>
    <w:rsid w:val="007E3F78"/>
    <w:rsid w:val="007E45B0"/>
    <w:rsid w:val="007E499E"/>
    <w:rsid w:val="007E4C11"/>
    <w:rsid w:val="007E530C"/>
    <w:rsid w:val="007E59A1"/>
    <w:rsid w:val="007E665A"/>
    <w:rsid w:val="007E6890"/>
    <w:rsid w:val="007E6C46"/>
    <w:rsid w:val="007E79E0"/>
    <w:rsid w:val="007E7A63"/>
    <w:rsid w:val="007E7FAB"/>
    <w:rsid w:val="007F0CEC"/>
    <w:rsid w:val="007F0E95"/>
    <w:rsid w:val="007F1632"/>
    <w:rsid w:val="007F1785"/>
    <w:rsid w:val="007F19CC"/>
    <w:rsid w:val="007F1D2A"/>
    <w:rsid w:val="007F1F67"/>
    <w:rsid w:val="007F2CD5"/>
    <w:rsid w:val="007F3FE0"/>
    <w:rsid w:val="007F403E"/>
    <w:rsid w:val="007F464E"/>
    <w:rsid w:val="007F4A09"/>
    <w:rsid w:val="007F4BF3"/>
    <w:rsid w:val="007F4F41"/>
    <w:rsid w:val="007F52F3"/>
    <w:rsid w:val="007F54B5"/>
    <w:rsid w:val="007F55B2"/>
    <w:rsid w:val="007F5937"/>
    <w:rsid w:val="007F640F"/>
    <w:rsid w:val="007F6BDD"/>
    <w:rsid w:val="007F6DEA"/>
    <w:rsid w:val="00800553"/>
    <w:rsid w:val="00800948"/>
    <w:rsid w:val="008018D6"/>
    <w:rsid w:val="00801FF7"/>
    <w:rsid w:val="0080278E"/>
    <w:rsid w:val="00802BB3"/>
    <w:rsid w:val="00802D43"/>
    <w:rsid w:val="00803578"/>
    <w:rsid w:val="008038C7"/>
    <w:rsid w:val="00803FC0"/>
    <w:rsid w:val="00804097"/>
    <w:rsid w:val="00804429"/>
    <w:rsid w:val="008046F2"/>
    <w:rsid w:val="00804ADF"/>
    <w:rsid w:val="00805CD2"/>
    <w:rsid w:val="00805E0D"/>
    <w:rsid w:val="00805FF8"/>
    <w:rsid w:val="008067B9"/>
    <w:rsid w:val="00806ABC"/>
    <w:rsid w:val="00810117"/>
    <w:rsid w:val="008105BB"/>
    <w:rsid w:val="00810CD2"/>
    <w:rsid w:val="00810FFB"/>
    <w:rsid w:val="00811080"/>
    <w:rsid w:val="0081137C"/>
    <w:rsid w:val="00811A70"/>
    <w:rsid w:val="00811FD8"/>
    <w:rsid w:val="0081283C"/>
    <w:rsid w:val="0081401C"/>
    <w:rsid w:val="008153A2"/>
    <w:rsid w:val="00815747"/>
    <w:rsid w:val="0081610A"/>
    <w:rsid w:val="008165D7"/>
    <w:rsid w:val="00817102"/>
    <w:rsid w:val="008175BC"/>
    <w:rsid w:val="008175C3"/>
    <w:rsid w:val="008179F2"/>
    <w:rsid w:val="008213F1"/>
    <w:rsid w:val="008223EA"/>
    <w:rsid w:val="0082320B"/>
    <w:rsid w:val="008236CF"/>
    <w:rsid w:val="0082454B"/>
    <w:rsid w:val="00824C5C"/>
    <w:rsid w:val="00826A65"/>
    <w:rsid w:val="00826F69"/>
    <w:rsid w:val="00826FF1"/>
    <w:rsid w:val="008276A9"/>
    <w:rsid w:val="00830614"/>
    <w:rsid w:val="00830C45"/>
    <w:rsid w:val="008317DD"/>
    <w:rsid w:val="00831BCB"/>
    <w:rsid w:val="008320F3"/>
    <w:rsid w:val="0083213F"/>
    <w:rsid w:val="0083297E"/>
    <w:rsid w:val="00832B02"/>
    <w:rsid w:val="00833119"/>
    <w:rsid w:val="0083332E"/>
    <w:rsid w:val="00834A5D"/>
    <w:rsid w:val="00834E42"/>
    <w:rsid w:val="00835C04"/>
    <w:rsid w:val="0083637C"/>
    <w:rsid w:val="008363AB"/>
    <w:rsid w:val="008366D6"/>
    <w:rsid w:val="0083678E"/>
    <w:rsid w:val="00836942"/>
    <w:rsid w:val="00836D74"/>
    <w:rsid w:val="00836EE3"/>
    <w:rsid w:val="00837BF0"/>
    <w:rsid w:val="00837FBC"/>
    <w:rsid w:val="008407DE"/>
    <w:rsid w:val="00840F5F"/>
    <w:rsid w:val="00841FD0"/>
    <w:rsid w:val="00842582"/>
    <w:rsid w:val="008436AA"/>
    <w:rsid w:val="00843A45"/>
    <w:rsid w:val="008441A7"/>
    <w:rsid w:val="00844FB0"/>
    <w:rsid w:val="008469DF"/>
    <w:rsid w:val="00847217"/>
    <w:rsid w:val="0084774E"/>
    <w:rsid w:val="00847A10"/>
    <w:rsid w:val="00847BF8"/>
    <w:rsid w:val="00847DB9"/>
    <w:rsid w:val="0085064C"/>
    <w:rsid w:val="008506CA"/>
    <w:rsid w:val="00851913"/>
    <w:rsid w:val="00852075"/>
    <w:rsid w:val="0085235C"/>
    <w:rsid w:val="00852B37"/>
    <w:rsid w:val="008538D4"/>
    <w:rsid w:val="00853905"/>
    <w:rsid w:val="00853F7F"/>
    <w:rsid w:val="00854044"/>
    <w:rsid w:val="008546F3"/>
    <w:rsid w:val="00854D67"/>
    <w:rsid w:val="008550AA"/>
    <w:rsid w:val="00855862"/>
    <w:rsid w:val="00855958"/>
    <w:rsid w:val="008567BB"/>
    <w:rsid w:val="00856F26"/>
    <w:rsid w:val="00856FF3"/>
    <w:rsid w:val="00857EA7"/>
    <w:rsid w:val="0086061F"/>
    <w:rsid w:val="00860E2B"/>
    <w:rsid w:val="00862152"/>
    <w:rsid w:val="00862C25"/>
    <w:rsid w:val="00862C57"/>
    <w:rsid w:val="00862FB4"/>
    <w:rsid w:val="00863127"/>
    <w:rsid w:val="00863A1E"/>
    <w:rsid w:val="00863B57"/>
    <w:rsid w:val="00863BAB"/>
    <w:rsid w:val="008642F3"/>
    <w:rsid w:val="00864348"/>
    <w:rsid w:val="008651FF"/>
    <w:rsid w:val="00865516"/>
    <w:rsid w:val="0086632F"/>
    <w:rsid w:val="00866E00"/>
    <w:rsid w:val="00867100"/>
    <w:rsid w:val="0086745C"/>
    <w:rsid w:val="00867889"/>
    <w:rsid w:val="008678E1"/>
    <w:rsid w:val="00867DE2"/>
    <w:rsid w:val="00867FCF"/>
    <w:rsid w:val="0087064A"/>
    <w:rsid w:val="00871D0B"/>
    <w:rsid w:val="00871F8B"/>
    <w:rsid w:val="0087232E"/>
    <w:rsid w:val="00873152"/>
    <w:rsid w:val="00873336"/>
    <w:rsid w:val="00873D64"/>
    <w:rsid w:val="0087562E"/>
    <w:rsid w:val="00875958"/>
    <w:rsid w:val="00875FE3"/>
    <w:rsid w:val="008764D2"/>
    <w:rsid w:val="00876803"/>
    <w:rsid w:val="0087692D"/>
    <w:rsid w:val="00876A68"/>
    <w:rsid w:val="00876D18"/>
    <w:rsid w:val="00876FE3"/>
    <w:rsid w:val="0087722B"/>
    <w:rsid w:val="00877797"/>
    <w:rsid w:val="00877F92"/>
    <w:rsid w:val="008808CC"/>
    <w:rsid w:val="00880986"/>
    <w:rsid w:val="00880B25"/>
    <w:rsid w:val="00880D1F"/>
    <w:rsid w:val="00881798"/>
    <w:rsid w:val="0088182F"/>
    <w:rsid w:val="00881DA9"/>
    <w:rsid w:val="00882F87"/>
    <w:rsid w:val="00883072"/>
    <w:rsid w:val="0088321B"/>
    <w:rsid w:val="00883CF3"/>
    <w:rsid w:val="0088409F"/>
    <w:rsid w:val="00884B60"/>
    <w:rsid w:val="008850D6"/>
    <w:rsid w:val="0088526A"/>
    <w:rsid w:val="008867DB"/>
    <w:rsid w:val="00886A1D"/>
    <w:rsid w:val="00887AB0"/>
    <w:rsid w:val="00890234"/>
    <w:rsid w:val="008903F3"/>
    <w:rsid w:val="00890901"/>
    <w:rsid w:val="00890ACB"/>
    <w:rsid w:val="00890B93"/>
    <w:rsid w:val="00892515"/>
    <w:rsid w:val="0089421A"/>
    <w:rsid w:val="0089484A"/>
    <w:rsid w:val="00894B2D"/>
    <w:rsid w:val="00894E6C"/>
    <w:rsid w:val="00895217"/>
    <w:rsid w:val="00896581"/>
    <w:rsid w:val="0089681E"/>
    <w:rsid w:val="008972B6"/>
    <w:rsid w:val="008A20AD"/>
    <w:rsid w:val="008A222C"/>
    <w:rsid w:val="008A24E9"/>
    <w:rsid w:val="008A2FA0"/>
    <w:rsid w:val="008A337E"/>
    <w:rsid w:val="008A3F64"/>
    <w:rsid w:val="008A682F"/>
    <w:rsid w:val="008A7AEE"/>
    <w:rsid w:val="008B027F"/>
    <w:rsid w:val="008B11F3"/>
    <w:rsid w:val="008B13FE"/>
    <w:rsid w:val="008B1431"/>
    <w:rsid w:val="008B19CD"/>
    <w:rsid w:val="008B1DF0"/>
    <w:rsid w:val="008B2B7E"/>
    <w:rsid w:val="008B2E89"/>
    <w:rsid w:val="008B336C"/>
    <w:rsid w:val="008B3DFD"/>
    <w:rsid w:val="008B3FBE"/>
    <w:rsid w:val="008B53AB"/>
    <w:rsid w:val="008B5B9E"/>
    <w:rsid w:val="008B5EA8"/>
    <w:rsid w:val="008B6636"/>
    <w:rsid w:val="008B698F"/>
    <w:rsid w:val="008B6E4A"/>
    <w:rsid w:val="008B7012"/>
    <w:rsid w:val="008B7031"/>
    <w:rsid w:val="008B72C2"/>
    <w:rsid w:val="008B7B9C"/>
    <w:rsid w:val="008C0765"/>
    <w:rsid w:val="008C257F"/>
    <w:rsid w:val="008C2E3F"/>
    <w:rsid w:val="008C2E9A"/>
    <w:rsid w:val="008C2E9C"/>
    <w:rsid w:val="008C3380"/>
    <w:rsid w:val="008C3516"/>
    <w:rsid w:val="008C4427"/>
    <w:rsid w:val="008C4CC7"/>
    <w:rsid w:val="008C5082"/>
    <w:rsid w:val="008C5361"/>
    <w:rsid w:val="008C678B"/>
    <w:rsid w:val="008C736A"/>
    <w:rsid w:val="008C7DAE"/>
    <w:rsid w:val="008D064B"/>
    <w:rsid w:val="008D07FE"/>
    <w:rsid w:val="008D0C8B"/>
    <w:rsid w:val="008D161B"/>
    <w:rsid w:val="008D2196"/>
    <w:rsid w:val="008D26F7"/>
    <w:rsid w:val="008D296A"/>
    <w:rsid w:val="008D3422"/>
    <w:rsid w:val="008D342B"/>
    <w:rsid w:val="008D3994"/>
    <w:rsid w:val="008D4234"/>
    <w:rsid w:val="008D441E"/>
    <w:rsid w:val="008D58F3"/>
    <w:rsid w:val="008D5DF1"/>
    <w:rsid w:val="008D5E75"/>
    <w:rsid w:val="008D5F9C"/>
    <w:rsid w:val="008D6198"/>
    <w:rsid w:val="008D6F56"/>
    <w:rsid w:val="008D743A"/>
    <w:rsid w:val="008D77D2"/>
    <w:rsid w:val="008D7C29"/>
    <w:rsid w:val="008D7DDB"/>
    <w:rsid w:val="008E0249"/>
    <w:rsid w:val="008E114D"/>
    <w:rsid w:val="008E276B"/>
    <w:rsid w:val="008E2C48"/>
    <w:rsid w:val="008E3614"/>
    <w:rsid w:val="008E376F"/>
    <w:rsid w:val="008E3A5A"/>
    <w:rsid w:val="008E3F1E"/>
    <w:rsid w:val="008E3F53"/>
    <w:rsid w:val="008E3F77"/>
    <w:rsid w:val="008E3FCA"/>
    <w:rsid w:val="008E432E"/>
    <w:rsid w:val="008E4656"/>
    <w:rsid w:val="008E5002"/>
    <w:rsid w:val="008E7270"/>
    <w:rsid w:val="008E7497"/>
    <w:rsid w:val="008E7778"/>
    <w:rsid w:val="008E7E40"/>
    <w:rsid w:val="008F01A6"/>
    <w:rsid w:val="008F0363"/>
    <w:rsid w:val="008F03A4"/>
    <w:rsid w:val="008F0964"/>
    <w:rsid w:val="008F0E5A"/>
    <w:rsid w:val="008F1635"/>
    <w:rsid w:val="008F20F0"/>
    <w:rsid w:val="008F263A"/>
    <w:rsid w:val="008F2766"/>
    <w:rsid w:val="008F2A43"/>
    <w:rsid w:val="008F2AC3"/>
    <w:rsid w:val="008F2BB1"/>
    <w:rsid w:val="008F2F61"/>
    <w:rsid w:val="008F3367"/>
    <w:rsid w:val="008F37F5"/>
    <w:rsid w:val="008F4142"/>
    <w:rsid w:val="008F41DA"/>
    <w:rsid w:val="008F59D1"/>
    <w:rsid w:val="008F5D01"/>
    <w:rsid w:val="008F6375"/>
    <w:rsid w:val="008F6726"/>
    <w:rsid w:val="008F6BAE"/>
    <w:rsid w:val="008F7FAE"/>
    <w:rsid w:val="008F7FCB"/>
    <w:rsid w:val="0090076A"/>
    <w:rsid w:val="0090092F"/>
    <w:rsid w:val="00900C2A"/>
    <w:rsid w:val="00901030"/>
    <w:rsid w:val="00901104"/>
    <w:rsid w:val="00901203"/>
    <w:rsid w:val="00901617"/>
    <w:rsid w:val="0090183E"/>
    <w:rsid w:val="00901EAF"/>
    <w:rsid w:val="00902605"/>
    <w:rsid w:val="0090269B"/>
    <w:rsid w:val="00902C27"/>
    <w:rsid w:val="00903194"/>
    <w:rsid w:val="00903205"/>
    <w:rsid w:val="009045D2"/>
    <w:rsid w:val="00904825"/>
    <w:rsid w:val="00904DC6"/>
    <w:rsid w:val="009051BE"/>
    <w:rsid w:val="009056C7"/>
    <w:rsid w:val="00905AB2"/>
    <w:rsid w:val="00905C92"/>
    <w:rsid w:val="009065AE"/>
    <w:rsid w:val="0090660A"/>
    <w:rsid w:val="009068C5"/>
    <w:rsid w:val="009075CC"/>
    <w:rsid w:val="00907EB4"/>
    <w:rsid w:val="009101CA"/>
    <w:rsid w:val="0091036D"/>
    <w:rsid w:val="009106C9"/>
    <w:rsid w:val="009107C7"/>
    <w:rsid w:val="00910A25"/>
    <w:rsid w:val="009114E6"/>
    <w:rsid w:val="00911B03"/>
    <w:rsid w:val="00911D1C"/>
    <w:rsid w:val="00912E65"/>
    <w:rsid w:val="009131D5"/>
    <w:rsid w:val="00914265"/>
    <w:rsid w:val="0091427C"/>
    <w:rsid w:val="00914372"/>
    <w:rsid w:val="00914AAF"/>
    <w:rsid w:val="00914DFA"/>
    <w:rsid w:val="00914F4D"/>
    <w:rsid w:val="00914FE0"/>
    <w:rsid w:val="00915C1A"/>
    <w:rsid w:val="00915C63"/>
    <w:rsid w:val="00915FE6"/>
    <w:rsid w:val="00916636"/>
    <w:rsid w:val="00916BF8"/>
    <w:rsid w:val="00917882"/>
    <w:rsid w:val="009202DD"/>
    <w:rsid w:val="00920496"/>
    <w:rsid w:val="0092058D"/>
    <w:rsid w:val="00920CD2"/>
    <w:rsid w:val="00921ACC"/>
    <w:rsid w:val="00921E9D"/>
    <w:rsid w:val="00922708"/>
    <w:rsid w:val="00922AA2"/>
    <w:rsid w:val="00922C9F"/>
    <w:rsid w:val="00923356"/>
    <w:rsid w:val="00923481"/>
    <w:rsid w:val="00923754"/>
    <w:rsid w:val="0092425E"/>
    <w:rsid w:val="00924473"/>
    <w:rsid w:val="00924930"/>
    <w:rsid w:val="00925314"/>
    <w:rsid w:val="009259D8"/>
    <w:rsid w:val="00925E23"/>
    <w:rsid w:val="00925EFA"/>
    <w:rsid w:val="00926093"/>
    <w:rsid w:val="009260B7"/>
    <w:rsid w:val="00926507"/>
    <w:rsid w:val="009267F0"/>
    <w:rsid w:val="00930A09"/>
    <w:rsid w:val="00930A40"/>
    <w:rsid w:val="00930BB3"/>
    <w:rsid w:val="00930DEA"/>
    <w:rsid w:val="00931627"/>
    <w:rsid w:val="00932274"/>
    <w:rsid w:val="00932374"/>
    <w:rsid w:val="00932784"/>
    <w:rsid w:val="00933550"/>
    <w:rsid w:val="00933888"/>
    <w:rsid w:val="00933F0A"/>
    <w:rsid w:val="0093449C"/>
    <w:rsid w:val="00934AD9"/>
    <w:rsid w:val="00934EA0"/>
    <w:rsid w:val="009355C6"/>
    <w:rsid w:val="00936DAF"/>
    <w:rsid w:val="0094198C"/>
    <w:rsid w:val="00942BDF"/>
    <w:rsid w:val="00942C85"/>
    <w:rsid w:val="00942D08"/>
    <w:rsid w:val="00944413"/>
    <w:rsid w:val="0094457A"/>
    <w:rsid w:val="00944697"/>
    <w:rsid w:val="00945011"/>
    <w:rsid w:val="00945350"/>
    <w:rsid w:val="00945542"/>
    <w:rsid w:val="00945CB2"/>
    <w:rsid w:val="009466A2"/>
    <w:rsid w:val="0094678E"/>
    <w:rsid w:val="0094709E"/>
    <w:rsid w:val="00947143"/>
    <w:rsid w:val="009478A9"/>
    <w:rsid w:val="00950B62"/>
    <w:rsid w:val="00951BBF"/>
    <w:rsid w:val="00953256"/>
    <w:rsid w:val="00953775"/>
    <w:rsid w:val="0095390C"/>
    <w:rsid w:val="00953A74"/>
    <w:rsid w:val="00953E43"/>
    <w:rsid w:val="00953E77"/>
    <w:rsid w:val="009541E1"/>
    <w:rsid w:val="00954B70"/>
    <w:rsid w:val="00955F67"/>
    <w:rsid w:val="00956DFD"/>
    <w:rsid w:val="009570B2"/>
    <w:rsid w:val="0096053B"/>
    <w:rsid w:val="009607C1"/>
    <w:rsid w:val="009608C5"/>
    <w:rsid w:val="00960D24"/>
    <w:rsid w:val="009626A7"/>
    <w:rsid w:val="00962A41"/>
    <w:rsid w:val="00962E1C"/>
    <w:rsid w:val="009639DF"/>
    <w:rsid w:val="00964D5D"/>
    <w:rsid w:val="0096560B"/>
    <w:rsid w:val="00965983"/>
    <w:rsid w:val="00965C6B"/>
    <w:rsid w:val="00965ED1"/>
    <w:rsid w:val="009665BF"/>
    <w:rsid w:val="00966BBD"/>
    <w:rsid w:val="00967365"/>
    <w:rsid w:val="009673EC"/>
    <w:rsid w:val="009673ED"/>
    <w:rsid w:val="0096783F"/>
    <w:rsid w:val="00970024"/>
    <w:rsid w:val="0097005A"/>
    <w:rsid w:val="009716AF"/>
    <w:rsid w:val="009722CA"/>
    <w:rsid w:val="00973297"/>
    <w:rsid w:val="00973492"/>
    <w:rsid w:val="00973E6A"/>
    <w:rsid w:val="009748F2"/>
    <w:rsid w:val="0097569A"/>
    <w:rsid w:val="009758FA"/>
    <w:rsid w:val="0097689E"/>
    <w:rsid w:val="00976F6E"/>
    <w:rsid w:val="0097723A"/>
    <w:rsid w:val="009778F7"/>
    <w:rsid w:val="009779BE"/>
    <w:rsid w:val="0098019A"/>
    <w:rsid w:val="009807BD"/>
    <w:rsid w:val="00980D89"/>
    <w:rsid w:val="00980DE8"/>
    <w:rsid w:val="0098119F"/>
    <w:rsid w:val="00981DEE"/>
    <w:rsid w:val="00981E64"/>
    <w:rsid w:val="00982314"/>
    <w:rsid w:val="009828E5"/>
    <w:rsid w:val="00982BF1"/>
    <w:rsid w:val="00982F53"/>
    <w:rsid w:val="009831AA"/>
    <w:rsid w:val="00983589"/>
    <w:rsid w:val="00983901"/>
    <w:rsid w:val="00984B61"/>
    <w:rsid w:val="00984CA5"/>
    <w:rsid w:val="00985080"/>
    <w:rsid w:val="00985799"/>
    <w:rsid w:val="00985E6E"/>
    <w:rsid w:val="00986FAB"/>
    <w:rsid w:val="0098716B"/>
    <w:rsid w:val="00987B38"/>
    <w:rsid w:val="00987D98"/>
    <w:rsid w:val="00987E45"/>
    <w:rsid w:val="00987EA6"/>
    <w:rsid w:val="009902E7"/>
    <w:rsid w:val="009911F1"/>
    <w:rsid w:val="009913BB"/>
    <w:rsid w:val="009923AA"/>
    <w:rsid w:val="00992C71"/>
    <w:rsid w:val="0099303D"/>
    <w:rsid w:val="00994715"/>
    <w:rsid w:val="00995403"/>
    <w:rsid w:val="009960AA"/>
    <w:rsid w:val="009962B7"/>
    <w:rsid w:val="0099785F"/>
    <w:rsid w:val="009A03C7"/>
    <w:rsid w:val="009A069E"/>
    <w:rsid w:val="009A0D70"/>
    <w:rsid w:val="009A10F9"/>
    <w:rsid w:val="009A1336"/>
    <w:rsid w:val="009A42CB"/>
    <w:rsid w:val="009A4A76"/>
    <w:rsid w:val="009A5DDB"/>
    <w:rsid w:val="009A6224"/>
    <w:rsid w:val="009A65B5"/>
    <w:rsid w:val="009A686E"/>
    <w:rsid w:val="009A6AE0"/>
    <w:rsid w:val="009A7322"/>
    <w:rsid w:val="009A74A6"/>
    <w:rsid w:val="009A767C"/>
    <w:rsid w:val="009A7DA3"/>
    <w:rsid w:val="009B0058"/>
    <w:rsid w:val="009B026C"/>
    <w:rsid w:val="009B07F3"/>
    <w:rsid w:val="009B0C6B"/>
    <w:rsid w:val="009B137A"/>
    <w:rsid w:val="009B139F"/>
    <w:rsid w:val="009B1A07"/>
    <w:rsid w:val="009B21BA"/>
    <w:rsid w:val="009B2AB3"/>
    <w:rsid w:val="009B2F89"/>
    <w:rsid w:val="009B35E6"/>
    <w:rsid w:val="009B4495"/>
    <w:rsid w:val="009B462C"/>
    <w:rsid w:val="009B4788"/>
    <w:rsid w:val="009B4A16"/>
    <w:rsid w:val="009B50D3"/>
    <w:rsid w:val="009B562F"/>
    <w:rsid w:val="009B65DF"/>
    <w:rsid w:val="009B6A71"/>
    <w:rsid w:val="009C02A7"/>
    <w:rsid w:val="009C046F"/>
    <w:rsid w:val="009C08D8"/>
    <w:rsid w:val="009C0F1A"/>
    <w:rsid w:val="009C10F3"/>
    <w:rsid w:val="009C1493"/>
    <w:rsid w:val="009C1A3E"/>
    <w:rsid w:val="009C1C0C"/>
    <w:rsid w:val="009C2943"/>
    <w:rsid w:val="009C3346"/>
    <w:rsid w:val="009C357D"/>
    <w:rsid w:val="009C4E63"/>
    <w:rsid w:val="009C5438"/>
    <w:rsid w:val="009C591C"/>
    <w:rsid w:val="009C5FC8"/>
    <w:rsid w:val="009C60D3"/>
    <w:rsid w:val="009C64AA"/>
    <w:rsid w:val="009C654C"/>
    <w:rsid w:val="009C73B7"/>
    <w:rsid w:val="009D0387"/>
    <w:rsid w:val="009D0428"/>
    <w:rsid w:val="009D098D"/>
    <w:rsid w:val="009D0AA2"/>
    <w:rsid w:val="009D0CA0"/>
    <w:rsid w:val="009D296A"/>
    <w:rsid w:val="009D2A05"/>
    <w:rsid w:val="009D3017"/>
    <w:rsid w:val="009D397E"/>
    <w:rsid w:val="009D3F0A"/>
    <w:rsid w:val="009D435F"/>
    <w:rsid w:val="009D4408"/>
    <w:rsid w:val="009D4BB0"/>
    <w:rsid w:val="009D4C83"/>
    <w:rsid w:val="009D4D5C"/>
    <w:rsid w:val="009D5551"/>
    <w:rsid w:val="009D5D07"/>
    <w:rsid w:val="009D719D"/>
    <w:rsid w:val="009D72FE"/>
    <w:rsid w:val="009D7A81"/>
    <w:rsid w:val="009D7AFE"/>
    <w:rsid w:val="009E1073"/>
    <w:rsid w:val="009E25A7"/>
    <w:rsid w:val="009E2E52"/>
    <w:rsid w:val="009E3195"/>
    <w:rsid w:val="009E3A1A"/>
    <w:rsid w:val="009E400C"/>
    <w:rsid w:val="009E467A"/>
    <w:rsid w:val="009E4A5B"/>
    <w:rsid w:val="009E4BE7"/>
    <w:rsid w:val="009E5274"/>
    <w:rsid w:val="009E5278"/>
    <w:rsid w:val="009E586C"/>
    <w:rsid w:val="009E5BE4"/>
    <w:rsid w:val="009E5D0B"/>
    <w:rsid w:val="009E5F95"/>
    <w:rsid w:val="009E619F"/>
    <w:rsid w:val="009E6314"/>
    <w:rsid w:val="009E718A"/>
    <w:rsid w:val="009F0514"/>
    <w:rsid w:val="009F058A"/>
    <w:rsid w:val="009F1590"/>
    <w:rsid w:val="009F1DB1"/>
    <w:rsid w:val="009F208C"/>
    <w:rsid w:val="009F241B"/>
    <w:rsid w:val="009F2DDE"/>
    <w:rsid w:val="009F31DA"/>
    <w:rsid w:val="009F3488"/>
    <w:rsid w:val="009F386B"/>
    <w:rsid w:val="009F40E5"/>
    <w:rsid w:val="009F411D"/>
    <w:rsid w:val="009F46A8"/>
    <w:rsid w:val="009F605C"/>
    <w:rsid w:val="009F6511"/>
    <w:rsid w:val="009F674E"/>
    <w:rsid w:val="009F6AB0"/>
    <w:rsid w:val="009F73AE"/>
    <w:rsid w:val="009F79EF"/>
    <w:rsid w:val="00A0048E"/>
    <w:rsid w:val="00A005C1"/>
    <w:rsid w:val="00A00B91"/>
    <w:rsid w:val="00A0112A"/>
    <w:rsid w:val="00A01669"/>
    <w:rsid w:val="00A02043"/>
    <w:rsid w:val="00A03979"/>
    <w:rsid w:val="00A03CE6"/>
    <w:rsid w:val="00A045FB"/>
    <w:rsid w:val="00A047DB"/>
    <w:rsid w:val="00A0497F"/>
    <w:rsid w:val="00A04D30"/>
    <w:rsid w:val="00A05146"/>
    <w:rsid w:val="00A0577E"/>
    <w:rsid w:val="00A057A6"/>
    <w:rsid w:val="00A06501"/>
    <w:rsid w:val="00A06898"/>
    <w:rsid w:val="00A07265"/>
    <w:rsid w:val="00A07ABD"/>
    <w:rsid w:val="00A10693"/>
    <w:rsid w:val="00A10A47"/>
    <w:rsid w:val="00A10F82"/>
    <w:rsid w:val="00A11961"/>
    <w:rsid w:val="00A12757"/>
    <w:rsid w:val="00A13FF3"/>
    <w:rsid w:val="00A142CC"/>
    <w:rsid w:val="00A14C90"/>
    <w:rsid w:val="00A14F8C"/>
    <w:rsid w:val="00A15038"/>
    <w:rsid w:val="00A1569A"/>
    <w:rsid w:val="00A15A9B"/>
    <w:rsid w:val="00A165F7"/>
    <w:rsid w:val="00A17773"/>
    <w:rsid w:val="00A17CCD"/>
    <w:rsid w:val="00A2035A"/>
    <w:rsid w:val="00A204B4"/>
    <w:rsid w:val="00A2183C"/>
    <w:rsid w:val="00A22815"/>
    <w:rsid w:val="00A22A51"/>
    <w:rsid w:val="00A23CA4"/>
    <w:rsid w:val="00A24200"/>
    <w:rsid w:val="00A24312"/>
    <w:rsid w:val="00A2488C"/>
    <w:rsid w:val="00A24C8C"/>
    <w:rsid w:val="00A25255"/>
    <w:rsid w:val="00A254B5"/>
    <w:rsid w:val="00A257E1"/>
    <w:rsid w:val="00A25E84"/>
    <w:rsid w:val="00A26170"/>
    <w:rsid w:val="00A263F9"/>
    <w:rsid w:val="00A26665"/>
    <w:rsid w:val="00A26CE4"/>
    <w:rsid w:val="00A30083"/>
    <w:rsid w:val="00A302A7"/>
    <w:rsid w:val="00A305DA"/>
    <w:rsid w:val="00A30780"/>
    <w:rsid w:val="00A30BA7"/>
    <w:rsid w:val="00A310E1"/>
    <w:rsid w:val="00A31920"/>
    <w:rsid w:val="00A320B9"/>
    <w:rsid w:val="00A327B8"/>
    <w:rsid w:val="00A327C3"/>
    <w:rsid w:val="00A33139"/>
    <w:rsid w:val="00A3410A"/>
    <w:rsid w:val="00A3496B"/>
    <w:rsid w:val="00A359B5"/>
    <w:rsid w:val="00A363C0"/>
    <w:rsid w:val="00A36816"/>
    <w:rsid w:val="00A36D8B"/>
    <w:rsid w:val="00A403B6"/>
    <w:rsid w:val="00A4085C"/>
    <w:rsid w:val="00A416E6"/>
    <w:rsid w:val="00A41FBA"/>
    <w:rsid w:val="00A426F8"/>
    <w:rsid w:val="00A43D79"/>
    <w:rsid w:val="00A440D5"/>
    <w:rsid w:val="00A4472A"/>
    <w:rsid w:val="00A44BA7"/>
    <w:rsid w:val="00A4501A"/>
    <w:rsid w:val="00A4536F"/>
    <w:rsid w:val="00A457BD"/>
    <w:rsid w:val="00A45C17"/>
    <w:rsid w:val="00A4623C"/>
    <w:rsid w:val="00A464CF"/>
    <w:rsid w:val="00A46E6D"/>
    <w:rsid w:val="00A47081"/>
    <w:rsid w:val="00A472A9"/>
    <w:rsid w:val="00A4756D"/>
    <w:rsid w:val="00A47AA5"/>
    <w:rsid w:val="00A47E8E"/>
    <w:rsid w:val="00A509D4"/>
    <w:rsid w:val="00A515DB"/>
    <w:rsid w:val="00A51D4F"/>
    <w:rsid w:val="00A51F2F"/>
    <w:rsid w:val="00A52425"/>
    <w:rsid w:val="00A52541"/>
    <w:rsid w:val="00A52D77"/>
    <w:rsid w:val="00A53429"/>
    <w:rsid w:val="00A564FE"/>
    <w:rsid w:val="00A57066"/>
    <w:rsid w:val="00A57700"/>
    <w:rsid w:val="00A578DA"/>
    <w:rsid w:val="00A57AAC"/>
    <w:rsid w:val="00A6052C"/>
    <w:rsid w:val="00A60855"/>
    <w:rsid w:val="00A6110B"/>
    <w:rsid w:val="00A6159D"/>
    <w:rsid w:val="00A6181E"/>
    <w:rsid w:val="00A61E17"/>
    <w:rsid w:val="00A61FA3"/>
    <w:rsid w:val="00A628CC"/>
    <w:rsid w:val="00A6332B"/>
    <w:rsid w:val="00A63E38"/>
    <w:rsid w:val="00A641B1"/>
    <w:rsid w:val="00A64492"/>
    <w:rsid w:val="00A65334"/>
    <w:rsid w:val="00A65523"/>
    <w:rsid w:val="00A664A3"/>
    <w:rsid w:val="00A66CD5"/>
    <w:rsid w:val="00A67FA9"/>
    <w:rsid w:val="00A70016"/>
    <w:rsid w:val="00A703DC"/>
    <w:rsid w:val="00A7043F"/>
    <w:rsid w:val="00A70479"/>
    <w:rsid w:val="00A70AF8"/>
    <w:rsid w:val="00A71116"/>
    <w:rsid w:val="00A71683"/>
    <w:rsid w:val="00A716AC"/>
    <w:rsid w:val="00A7180B"/>
    <w:rsid w:val="00A71C22"/>
    <w:rsid w:val="00A72D72"/>
    <w:rsid w:val="00A73285"/>
    <w:rsid w:val="00A74055"/>
    <w:rsid w:val="00A744BB"/>
    <w:rsid w:val="00A74824"/>
    <w:rsid w:val="00A74B7E"/>
    <w:rsid w:val="00A74D9D"/>
    <w:rsid w:val="00A7528E"/>
    <w:rsid w:val="00A75920"/>
    <w:rsid w:val="00A759AD"/>
    <w:rsid w:val="00A761C1"/>
    <w:rsid w:val="00A7662F"/>
    <w:rsid w:val="00A7682E"/>
    <w:rsid w:val="00A77005"/>
    <w:rsid w:val="00A7784C"/>
    <w:rsid w:val="00A77AF3"/>
    <w:rsid w:val="00A80144"/>
    <w:rsid w:val="00A801D7"/>
    <w:rsid w:val="00A806CA"/>
    <w:rsid w:val="00A80DC4"/>
    <w:rsid w:val="00A81291"/>
    <w:rsid w:val="00A81795"/>
    <w:rsid w:val="00A817F2"/>
    <w:rsid w:val="00A81F3E"/>
    <w:rsid w:val="00A8234B"/>
    <w:rsid w:val="00A829A7"/>
    <w:rsid w:val="00A82DB4"/>
    <w:rsid w:val="00A8394B"/>
    <w:rsid w:val="00A83FA5"/>
    <w:rsid w:val="00A84E8B"/>
    <w:rsid w:val="00A853A6"/>
    <w:rsid w:val="00A85B13"/>
    <w:rsid w:val="00A85D7F"/>
    <w:rsid w:val="00A85FC8"/>
    <w:rsid w:val="00A866BD"/>
    <w:rsid w:val="00A86DD5"/>
    <w:rsid w:val="00A86E56"/>
    <w:rsid w:val="00A90069"/>
    <w:rsid w:val="00A902DE"/>
    <w:rsid w:val="00A903BE"/>
    <w:rsid w:val="00A909A1"/>
    <w:rsid w:val="00A90C29"/>
    <w:rsid w:val="00A9221A"/>
    <w:rsid w:val="00A92B4F"/>
    <w:rsid w:val="00A92DF0"/>
    <w:rsid w:val="00A9315F"/>
    <w:rsid w:val="00A93FD2"/>
    <w:rsid w:val="00A94E1F"/>
    <w:rsid w:val="00A957CC"/>
    <w:rsid w:val="00A95DDF"/>
    <w:rsid w:val="00A96524"/>
    <w:rsid w:val="00A97121"/>
    <w:rsid w:val="00A97184"/>
    <w:rsid w:val="00A97630"/>
    <w:rsid w:val="00AA004C"/>
    <w:rsid w:val="00AA102E"/>
    <w:rsid w:val="00AA105F"/>
    <w:rsid w:val="00AA1A73"/>
    <w:rsid w:val="00AA224E"/>
    <w:rsid w:val="00AA29AE"/>
    <w:rsid w:val="00AA3791"/>
    <w:rsid w:val="00AA399A"/>
    <w:rsid w:val="00AA3E02"/>
    <w:rsid w:val="00AA45AF"/>
    <w:rsid w:val="00AA4E7C"/>
    <w:rsid w:val="00AA53F7"/>
    <w:rsid w:val="00AA55F8"/>
    <w:rsid w:val="00AA5C68"/>
    <w:rsid w:val="00AA5E16"/>
    <w:rsid w:val="00AA7EB5"/>
    <w:rsid w:val="00AB0212"/>
    <w:rsid w:val="00AB0F02"/>
    <w:rsid w:val="00AB1206"/>
    <w:rsid w:val="00AB23A9"/>
    <w:rsid w:val="00AB31EE"/>
    <w:rsid w:val="00AB3FFE"/>
    <w:rsid w:val="00AB56B6"/>
    <w:rsid w:val="00AB5F84"/>
    <w:rsid w:val="00AB60AE"/>
    <w:rsid w:val="00AB628B"/>
    <w:rsid w:val="00AB6765"/>
    <w:rsid w:val="00AB6914"/>
    <w:rsid w:val="00AC04B4"/>
    <w:rsid w:val="00AC0B43"/>
    <w:rsid w:val="00AC156F"/>
    <w:rsid w:val="00AC1853"/>
    <w:rsid w:val="00AC21D5"/>
    <w:rsid w:val="00AC2231"/>
    <w:rsid w:val="00AC23FA"/>
    <w:rsid w:val="00AC2CEF"/>
    <w:rsid w:val="00AC3078"/>
    <w:rsid w:val="00AC32F7"/>
    <w:rsid w:val="00AC3359"/>
    <w:rsid w:val="00AC3BDD"/>
    <w:rsid w:val="00AC3DE3"/>
    <w:rsid w:val="00AC48E8"/>
    <w:rsid w:val="00AC4C96"/>
    <w:rsid w:val="00AC4CA8"/>
    <w:rsid w:val="00AC4F53"/>
    <w:rsid w:val="00AC50E1"/>
    <w:rsid w:val="00AC5975"/>
    <w:rsid w:val="00AC59C6"/>
    <w:rsid w:val="00AC5B16"/>
    <w:rsid w:val="00AC6EAE"/>
    <w:rsid w:val="00AC7073"/>
    <w:rsid w:val="00AC7A3D"/>
    <w:rsid w:val="00AC7DD0"/>
    <w:rsid w:val="00AC7F74"/>
    <w:rsid w:val="00AD017D"/>
    <w:rsid w:val="00AD0819"/>
    <w:rsid w:val="00AD16CF"/>
    <w:rsid w:val="00AD18AD"/>
    <w:rsid w:val="00AD1D61"/>
    <w:rsid w:val="00AD396F"/>
    <w:rsid w:val="00AD48D3"/>
    <w:rsid w:val="00AD5104"/>
    <w:rsid w:val="00AD57EB"/>
    <w:rsid w:val="00AD5D84"/>
    <w:rsid w:val="00AD615D"/>
    <w:rsid w:val="00AD709F"/>
    <w:rsid w:val="00AD7F9B"/>
    <w:rsid w:val="00AE06DF"/>
    <w:rsid w:val="00AE123F"/>
    <w:rsid w:val="00AE1BF8"/>
    <w:rsid w:val="00AE2086"/>
    <w:rsid w:val="00AE2982"/>
    <w:rsid w:val="00AE2A3D"/>
    <w:rsid w:val="00AE39D1"/>
    <w:rsid w:val="00AE3C33"/>
    <w:rsid w:val="00AE3F13"/>
    <w:rsid w:val="00AE473A"/>
    <w:rsid w:val="00AE4BF4"/>
    <w:rsid w:val="00AE502C"/>
    <w:rsid w:val="00AE510A"/>
    <w:rsid w:val="00AE532D"/>
    <w:rsid w:val="00AE5725"/>
    <w:rsid w:val="00AE5838"/>
    <w:rsid w:val="00AE6278"/>
    <w:rsid w:val="00AE6611"/>
    <w:rsid w:val="00AE673E"/>
    <w:rsid w:val="00AE7AFF"/>
    <w:rsid w:val="00AF0279"/>
    <w:rsid w:val="00AF0A8F"/>
    <w:rsid w:val="00AF0FD5"/>
    <w:rsid w:val="00AF1E58"/>
    <w:rsid w:val="00AF2199"/>
    <w:rsid w:val="00AF2F53"/>
    <w:rsid w:val="00AF33B4"/>
    <w:rsid w:val="00AF33ED"/>
    <w:rsid w:val="00AF35A8"/>
    <w:rsid w:val="00AF37E0"/>
    <w:rsid w:val="00AF393C"/>
    <w:rsid w:val="00AF3D8C"/>
    <w:rsid w:val="00AF5643"/>
    <w:rsid w:val="00AF5908"/>
    <w:rsid w:val="00AF5DAB"/>
    <w:rsid w:val="00AF622C"/>
    <w:rsid w:val="00AF650E"/>
    <w:rsid w:val="00AF6847"/>
    <w:rsid w:val="00AF6E22"/>
    <w:rsid w:val="00AF77D9"/>
    <w:rsid w:val="00AF786B"/>
    <w:rsid w:val="00AF7BE7"/>
    <w:rsid w:val="00B0084C"/>
    <w:rsid w:val="00B00B44"/>
    <w:rsid w:val="00B00EF3"/>
    <w:rsid w:val="00B01C1B"/>
    <w:rsid w:val="00B02CC9"/>
    <w:rsid w:val="00B032AD"/>
    <w:rsid w:val="00B03BDA"/>
    <w:rsid w:val="00B043BA"/>
    <w:rsid w:val="00B044D5"/>
    <w:rsid w:val="00B04BB6"/>
    <w:rsid w:val="00B062D6"/>
    <w:rsid w:val="00B06F68"/>
    <w:rsid w:val="00B0747A"/>
    <w:rsid w:val="00B0779B"/>
    <w:rsid w:val="00B07A5E"/>
    <w:rsid w:val="00B07C48"/>
    <w:rsid w:val="00B10341"/>
    <w:rsid w:val="00B103AF"/>
    <w:rsid w:val="00B10E81"/>
    <w:rsid w:val="00B11B06"/>
    <w:rsid w:val="00B136C8"/>
    <w:rsid w:val="00B13BF4"/>
    <w:rsid w:val="00B14C1F"/>
    <w:rsid w:val="00B15731"/>
    <w:rsid w:val="00B16026"/>
    <w:rsid w:val="00B1636D"/>
    <w:rsid w:val="00B165A6"/>
    <w:rsid w:val="00B17970"/>
    <w:rsid w:val="00B2039D"/>
    <w:rsid w:val="00B20642"/>
    <w:rsid w:val="00B20D1C"/>
    <w:rsid w:val="00B213D7"/>
    <w:rsid w:val="00B22515"/>
    <w:rsid w:val="00B23D48"/>
    <w:rsid w:val="00B24050"/>
    <w:rsid w:val="00B240D2"/>
    <w:rsid w:val="00B24CFE"/>
    <w:rsid w:val="00B25413"/>
    <w:rsid w:val="00B25AF1"/>
    <w:rsid w:val="00B26496"/>
    <w:rsid w:val="00B26782"/>
    <w:rsid w:val="00B27056"/>
    <w:rsid w:val="00B27464"/>
    <w:rsid w:val="00B27736"/>
    <w:rsid w:val="00B27A76"/>
    <w:rsid w:val="00B27CF4"/>
    <w:rsid w:val="00B27EC5"/>
    <w:rsid w:val="00B304D3"/>
    <w:rsid w:val="00B30F05"/>
    <w:rsid w:val="00B310C4"/>
    <w:rsid w:val="00B31A23"/>
    <w:rsid w:val="00B32530"/>
    <w:rsid w:val="00B337B8"/>
    <w:rsid w:val="00B34392"/>
    <w:rsid w:val="00B3483D"/>
    <w:rsid w:val="00B34A04"/>
    <w:rsid w:val="00B372E2"/>
    <w:rsid w:val="00B379A7"/>
    <w:rsid w:val="00B37B03"/>
    <w:rsid w:val="00B417D1"/>
    <w:rsid w:val="00B4291D"/>
    <w:rsid w:val="00B438D0"/>
    <w:rsid w:val="00B43B2A"/>
    <w:rsid w:val="00B450C0"/>
    <w:rsid w:val="00B45AC0"/>
    <w:rsid w:val="00B4666E"/>
    <w:rsid w:val="00B46802"/>
    <w:rsid w:val="00B469FC"/>
    <w:rsid w:val="00B46C00"/>
    <w:rsid w:val="00B46E03"/>
    <w:rsid w:val="00B46EAC"/>
    <w:rsid w:val="00B4728A"/>
    <w:rsid w:val="00B47835"/>
    <w:rsid w:val="00B47D76"/>
    <w:rsid w:val="00B47FEC"/>
    <w:rsid w:val="00B50A0A"/>
    <w:rsid w:val="00B50C21"/>
    <w:rsid w:val="00B5167A"/>
    <w:rsid w:val="00B52261"/>
    <w:rsid w:val="00B525F0"/>
    <w:rsid w:val="00B52769"/>
    <w:rsid w:val="00B53276"/>
    <w:rsid w:val="00B53288"/>
    <w:rsid w:val="00B53680"/>
    <w:rsid w:val="00B54622"/>
    <w:rsid w:val="00B55F95"/>
    <w:rsid w:val="00B5654B"/>
    <w:rsid w:val="00B56F04"/>
    <w:rsid w:val="00B57F85"/>
    <w:rsid w:val="00B60121"/>
    <w:rsid w:val="00B6052E"/>
    <w:rsid w:val="00B61091"/>
    <w:rsid w:val="00B6224D"/>
    <w:rsid w:val="00B629B1"/>
    <w:rsid w:val="00B62A92"/>
    <w:rsid w:val="00B62ABD"/>
    <w:rsid w:val="00B62BF4"/>
    <w:rsid w:val="00B62D0B"/>
    <w:rsid w:val="00B638A5"/>
    <w:rsid w:val="00B639D2"/>
    <w:rsid w:val="00B63BB3"/>
    <w:rsid w:val="00B63BDF"/>
    <w:rsid w:val="00B63EB1"/>
    <w:rsid w:val="00B64110"/>
    <w:rsid w:val="00B64BEB"/>
    <w:rsid w:val="00B64F74"/>
    <w:rsid w:val="00B64FCE"/>
    <w:rsid w:val="00B64FEC"/>
    <w:rsid w:val="00B65C97"/>
    <w:rsid w:val="00B6603B"/>
    <w:rsid w:val="00B6611F"/>
    <w:rsid w:val="00B66530"/>
    <w:rsid w:val="00B66D1B"/>
    <w:rsid w:val="00B671E5"/>
    <w:rsid w:val="00B67548"/>
    <w:rsid w:val="00B67C40"/>
    <w:rsid w:val="00B70B81"/>
    <w:rsid w:val="00B7128D"/>
    <w:rsid w:val="00B71373"/>
    <w:rsid w:val="00B717DB"/>
    <w:rsid w:val="00B7241A"/>
    <w:rsid w:val="00B74522"/>
    <w:rsid w:val="00B756BC"/>
    <w:rsid w:val="00B757EA"/>
    <w:rsid w:val="00B75B96"/>
    <w:rsid w:val="00B75C5A"/>
    <w:rsid w:val="00B7603F"/>
    <w:rsid w:val="00B76209"/>
    <w:rsid w:val="00B769FE"/>
    <w:rsid w:val="00B80F47"/>
    <w:rsid w:val="00B81324"/>
    <w:rsid w:val="00B82117"/>
    <w:rsid w:val="00B829B5"/>
    <w:rsid w:val="00B840C8"/>
    <w:rsid w:val="00B85507"/>
    <w:rsid w:val="00B86C08"/>
    <w:rsid w:val="00B8754C"/>
    <w:rsid w:val="00B87AD8"/>
    <w:rsid w:val="00B87F24"/>
    <w:rsid w:val="00B900A4"/>
    <w:rsid w:val="00B90BBF"/>
    <w:rsid w:val="00B91919"/>
    <w:rsid w:val="00B9211D"/>
    <w:rsid w:val="00B92A66"/>
    <w:rsid w:val="00B92D48"/>
    <w:rsid w:val="00B92E0F"/>
    <w:rsid w:val="00B93944"/>
    <w:rsid w:val="00B93A49"/>
    <w:rsid w:val="00B93EDA"/>
    <w:rsid w:val="00B94606"/>
    <w:rsid w:val="00B94905"/>
    <w:rsid w:val="00B96D8A"/>
    <w:rsid w:val="00B9706A"/>
    <w:rsid w:val="00B9753C"/>
    <w:rsid w:val="00B97582"/>
    <w:rsid w:val="00B97FCF"/>
    <w:rsid w:val="00BA0122"/>
    <w:rsid w:val="00BA01D4"/>
    <w:rsid w:val="00BA1DCE"/>
    <w:rsid w:val="00BA2EE3"/>
    <w:rsid w:val="00BA3742"/>
    <w:rsid w:val="00BA5A5F"/>
    <w:rsid w:val="00BA5F34"/>
    <w:rsid w:val="00BA62CF"/>
    <w:rsid w:val="00BA6AF9"/>
    <w:rsid w:val="00BA7199"/>
    <w:rsid w:val="00BB0393"/>
    <w:rsid w:val="00BB137F"/>
    <w:rsid w:val="00BB16F8"/>
    <w:rsid w:val="00BB1F7B"/>
    <w:rsid w:val="00BB28CD"/>
    <w:rsid w:val="00BB2B52"/>
    <w:rsid w:val="00BB4E34"/>
    <w:rsid w:val="00BB4E96"/>
    <w:rsid w:val="00BB500C"/>
    <w:rsid w:val="00BB51A4"/>
    <w:rsid w:val="00BB51D3"/>
    <w:rsid w:val="00BB542F"/>
    <w:rsid w:val="00BB67A3"/>
    <w:rsid w:val="00BB6B7B"/>
    <w:rsid w:val="00BB76F2"/>
    <w:rsid w:val="00BB7C73"/>
    <w:rsid w:val="00BC0FE6"/>
    <w:rsid w:val="00BC106B"/>
    <w:rsid w:val="00BC2740"/>
    <w:rsid w:val="00BC2A2E"/>
    <w:rsid w:val="00BC354E"/>
    <w:rsid w:val="00BC35C0"/>
    <w:rsid w:val="00BC4387"/>
    <w:rsid w:val="00BC4E49"/>
    <w:rsid w:val="00BC67C9"/>
    <w:rsid w:val="00BC686B"/>
    <w:rsid w:val="00BC7566"/>
    <w:rsid w:val="00BD0C1F"/>
    <w:rsid w:val="00BD10C4"/>
    <w:rsid w:val="00BD1192"/>
    <w:rsid w:val="00BD167C"/>
    <w:rsid w:val="00BD1FF4"/>
    <w:rsid w:val="00BD25F7"/>
    <w:rsid w:val="00BD276B"/>
    <w:rsid w:val="00BD31CA"/>
    <w:rsid w:val="00BD4086"/>
    <w:rsid w:val="00BD415F"/>
    <w:rsid w:val="00BD4936"/>
    <w:rsid w:val="00BD4B4B"/>
    <w:rsid w:val="00BD5026"/>
    <w:rsid w:val="00BD55A1"/>
    <w:rsid w:val="00BD582E"/>
    <w:rsid w:val="00BD58FF"/>
    <w:rsid w:val="00BD5F65"/>
    <w:rsid w:val="00BD6AC3"/>
    <w:rsid w:val="00BD717F"/>
    <w:rsid w:val="00BD7351"/>
    <w:rsid w:val="00BD7361"/>
    <w:rsid w:val="00BD79EA"/>
    <w:rsid w:val="00BE04D4"/>
    <w:rsid w:val="00BE0697"/>
    <w:rsid w:val="00BE1777"/>
    <w:rsid w:val="00BE195B"/>
    <w:rsid w:val="00BE1A41"/>
    <w:rsid w:val="00BE286C"/>
    <w:rsid w:val="00BE2872"/>
    <w:rsid w:val="00BE35AD"/>
    <w:rsid w:val="00BE4E56"/>
    <w:rsid w:val="00BE59E6"/>
    <w:rsid w:val="00BE5C1C"/>
    <w:rsid w:val="00BE5D3F"/>
    <w:rsid w:val="00BE6003"/>
    <w:rsid w:val="00BE67C4"/>
    <w:rsid w:val="00BE681B"/>
    <w:rsid w:val="00BE768B"/>
    <w:rsid w:val="00BE7954"/>
    <w:rsid w:val="00BF029D"/>
    <w:rsid w:val="00BF10B9"/>
    <w:rsid w:val="00BF1BC8"/>
    <w:rsid w:val="00BF1DD9"/>
    <w:rsid w:val="00BF2D12"/>
    <w:rsid w:val="00BF2E3D"/>
    <w:rsid w:val="00BF2EEC"/>
    <w:rsid w:val="00BF3881"/>
    <w:rsid w:val="00BF3EB1"/>
    <w:rsid w:val="00BF43D2"/>
    <w:rsid w:val="00BF4434"/>
    <w:rsid w:val="00BF4B25"/>
    <w:rsid w:val="00BF595C"/>
    <w:rsid w:val="00BF5F56"/>
    <w:rsid w:val="00BF6091"/>
    <w:rsid w:val="00BF62D0"/>
    <w:rsid w:val="00BF63AA"/>
    <w:rsid w:val="00BF69C6"/>
    <w:rsid w:val="00BF6DEC"/>
    <w:rsid w:val="00C00723"/>
    <w:rsid w:val="00C00D0C"/>
    <w:rsid w:val="00C0187C"/>
    <w:rsid w:val="00C01F48"/>
    <w:rsid w:val="00C02140"/>
    <w:rsid w:val="00C0355E"/>
    <w:rsid w:val="00C03B5E"/>
    <w:rsid w:val="00C047F1"/>
    <w:rsid w:val="00C057C4"/>
    <w:rsid w:val="00C06A79"/>
    <w:rsid w:val="00C06C44"/>
    <w:rsid w:val="00C07281"/>
    <w:rsid w:val="00C07725"/>
    <w:rsid w:val="00C07A45"/>
    <w:rsid w:val="00C07A7E"/>
    <w:rsid w:val="00C07ADE"/>
    <w:rsid w:val="00C07C81"/>
    <w:rsid w:val="00C07C98"/>
    <w:rsid w:val="00C10057"/>
    <w:rsid w:val="00C10EC3"/>
    <w:rsid w:val="00C118B9"/>
    <w:rsid w:val="00C11BA6"/>
    <w:rsid w:val="00C12DCC"/>
    <w:rsid w:val="00C130EC"/>
    <w:rsid w:val="00C13F09"/>
    <w:rsid w:val="00C14D1C"/>
    <w:rsid w:val="00C15346"/>
    <w:rsid w:val="00C154FB"/>
    <w:rsid w:val="00C159DD"/>
    <w:rsid w:val="00C15B05"/>
    <w:rsid w:val="00C15EC7"/>
    <w:rsid w:val="00C1636A"/>
    <w:rsid w:val="00C164A0"/>
    <w:rsid w:val="00C16735"/>
    <w:rsid w:val="00C16A0A"/>
    <w:rsid w:val="00C16A39"/>
    <w:rsid w:val="00C16E52"/>
    <w:rsid w:val="00C16ECE"/>
    <w:rsid w:val="00C16F6D"/>
    <w:rsid w:val="00C170F4"/>
    <w:rsid w:val="00C172BF"/>
    <w:rsid w:val="00C205B7"/>
    <w:rsid w:val="00C20AC3"/>
    <w:rsid w:val="00C20D92"/>
    <w:rsid w:val="00C21164"/>
    <w:rsid w:val="00C21403"/>
    <w:rsid w:val="00C2144A"/>
    <w:rsid w:val="00C21EF2"/>
    <w:rsid w:val="00C223FB"/>
    <w:rsid w:val="00C226D9"/>
    <w:rsid w:val="00C22952"/>
    <w:rsid w:val="00C23938"/>
    <w:rsid w:val="00C23A8A"/>
    <w:rsid w:val="00C2531D"/>
    <w:rsid w:val="00C25427"/>
    <w:rsid w:val="00C25C75"/>
    <w:rsid w:val="00C25CCB"/>
    <w:rsid w:val="00C25F80"/>
    <w:rsid w:val="00C26980"/>
    <w:rsid w:val="00C26AF4"/>
    <w:rsid w:val="00C26DBC"/>
    <w:rsid w:val="00C26EBA"/>
    <w:rsid w:val="00C27563"/>
    <w:rsid w:val="00C30712"/>
    <w:rsid w:val="00C30BF9"/>
    <w:rsid w:val="00C31DC9"/>
    <w:rsid w:val="00C332F0"/>
    <w:rsid w:val="00C333D5"/>
    <w:rsid w:val="00C33A0C"/>
    <w:rsid w:val="00C34201"/>
    <w:rsid w:val="00C346CA"/>
    <w:rsid w:val="00C349CA"/>
    <w:rsid w:val="00C35BD8"/>
    <w:rsid w:val="00C35C4A"/>
    <w:rsid w:val="00C3660D"/>
    <w:rsid w:val="00C369F1"/>
    <w:rsid w:val="00C36B61"/>
    <w:rsid w:val="00C36C53"/>
    <w:rsid w:val="00C3782D"/>
    <w:rsid w:val="00C37F04"/>
    <w:rsid w:val="00C40076"/>
    <w:rsid w:val="00C404CF"/>
    <w:rsid w:val="00C412D9"/>
    <w:rsid w:val="00C418E2"/>
    <w:rsid w:val="00C41AAD"/>
    <w:rsid w:val="00C4298B"/>
    <w:rsid w:val="00C42F1D"/>
    <w:rsid w:val="00C43C1E"/>
    <w:rsid w:val="00C43FF2"/>
    <w:rsid w:val="00C45DBD"/>
    <w:rsid w:val="00C462D5"/>
    <w:rsid w:val="00C46A44"/>
    <w:rsid w:val="00C46FC8"/>
    <w:rsid w:val="00C470F4"/>
    <w:rsid w:val="00C473BD"/>
    <w:rsid w:val="00C477FD"/>
    <w:rsid w:val="00C47BD8"/>
    <w:rsid w:val="00C47FE1"/>
    <w:rsid w:val="00C50324"/>
    <w:rsid w:val="00C50BE1"/>
    <w:rsid w:val="00C51A6A"/>
    <w:rsid w:val="00C5227A"/>
    <w:rsid w:val="00C522A2"/>
    <w:rsid w:val="00C52379"/>
    <w:rsid w:val="00C52A1D"/>
    <w:rsid w:val="00C5365F"/>
    <w:rsid w:val="00C536DA"/>
    <w:rsid w:val="00C53B0C"/>
    <w:rsid w:val="00C54764"/>
    <w:rsid w:val="00C54D1D"/>
    <w:rsid w:val="00C54DDC"/>
    <w:rsid w:val="00C5506F"/>
    <w:rsid w:val="00C561D6"/>
    <w:rsid w:val="00C56B94"/>
    <w:rsid w:val="00C571E7"/>
    <w:rsid w:val="00C5733D"/>
    <w:rsid w:val="00C573E0"/>
    <w:rsid w:val="00C576D8"/>
    <w:rsid w:val="00C57A3D"/>
    <w:rsid w:val="00C57C3F"/>
    <w:rsid w:val="00C60F62"/>
    <w:rsid w:val="00C6101E"/>
    <w:rsid w:val="00C61022"/>
    <w:rsid w:val="00C62110"/>
    <w:rsid w:val="00C6232A"/>
    <w:rsid w:val="00C624A2"/>
    <w:rsid w:val="00C630AE"/>
    <w:rsid w:val="00C630B7"/>
    <w:rsid w:val="00C638B3"/>
    <w:rsid w:val="00C63D4E"/>
    <w:rsid w:val="00C63ECE"/>
    <w:rsid w:val="00C643C4"/>
    <w:rsid w:val="00C64FDA"/>
    <w:rsid w:val="00C66457"/>
    <w:rsid w:val="00C66DB2"/>
    <w:rsid w:val="00C67C32"/>
    <w:rsid w:val="00C7060B"/>
    <w:rsid w:val="00C70EC9"/>
    <w:rsid w:val="00C710B0"/>
    <w:rsid w:val="00C71B30"/>
    <w:rsid w:val="00C71DB0"/>
    <w:rsid w:val="00C72407"/>
    <w:rsid w:val="00C72493"/>
    <w:rsid w:val="00C72F07"/>
    <w:rsid w:val="00C74E49"/>
    <w:rsid w:val="00C7642D"/>
    <w:rsid w:val="00C805C1"/>
    <w:rsid w:val="00C809FB"/>
    <w:rsid w:val="00C80DF4"/>
    <w:rsid w:val="00C81752"/>
    <w:rsid w:val="00C81B5E"/>
    <w:rsid w:val="00C82133"/>
    <w:rsid w:val="00C82434"/>
    <w:rsid w:val="00C8345C"/>
    <w:rsid w:val="00C835F9"/>
    <w:rsid w:val="00C838FD"/>
    <w:rsid w:val="00C83D0E"/>
    <w:rsid w:val="00C84A34"/>
    <w:rsid w:val="00C84D6F"/>
    <w:rsid w:val="00C851FA"/>
    <w:rsid w:val="00C8536D"/>
    <w:rsid w:val="00C85760"/>
    <w:rsid w:val="00C85DD4"/>
    <w:rsid w:val="00C85EA7"/>
    <w:rsid w:val="00C86FF2"/>
    <w:rsid w:val="00C87366"/>
    <w:rsid w:val="00C87383"/>
    <w:rsid w:val="00C873CC"/>
    <w:rsid w:val="00C87799"/>
    <w:rsid w:val="00C879E0"/>
    <w:rsid w:val="00C87FD0"/>
    <w:rsid w:val="00C92610"/>
    <w:rsid w:val="00C9294E"/>
    <w:rsid w:val="00C92CEC"/>
    <w:rsid w:val="00C93315"/>
    <w:rsid w:val="00C945E8"/>
    <w:rsid w:val="00C947BC"/>
    <w:rsid w:val="00C94806"/>
    <w:rsid w:val="00C94D28"/>
    <w:rsid w:val="00C94ED9"/>
    <w:rsid w:val="00C94FD2"/>
    <w:rsid w:val="00C9507E"/>
    <w:rsid w:val="00C9627A"/>
    <w:rsid w:val="00C964C6"/>
    <w:rsid w:val="00C9725D"/>
    <w:rsid w:val="00C97833"/>
    <w:rsid w:val="00C97F3A"/>
    <w:rsid w:val="00CA01C0"/>
    <w:rsid w:val="00CA0A3F"/>
    <w:rsid w:val="00CA0B4B"/>
    <w:rsid w:val="00CA0BC4"/>
    <w:rsid w:val="00CA1756"/>
    <w:rsid w:val="00CA212C"/>
    <w:rsid w:val="00CA3416"/>
    <w:rsid w:val="00CA34D4"/>
    <w:rsid w:val="00CA594A"/>
    <w:rsid w:val="00CA5D16"/>
    <w:rsid w:val="00CA7983"/>
    <w:rsid w:val="00CA7ACC"/>
    <w:rsid w:val="00CA7C20"/>
    <w:rsid w:val="00CA7DB8"/>
    <w:rsid w:val="00CA7E7B"/>
    <w:rsid w:val="00CB0232"/>
    <w:rsid w:val="00CB0928"/>
    <w:rsid w:val="00CB14DA"/>
    <w:rsid w:val="00CB1651"/>
    <w:rsid w:val="00CB195E"/>
    <w:rsid w:val="00CB1BCC"/>
    <w:rsid w:val="00CB1CD5"/>
    <w:rsid w:val="00CB2187"/>
    <w:rsid w:val="00CB2BE8"/>
    <w:rsid w:val="00CB3C90"/>
    <w:rsid w:val="00CB3E4F"/>
    <w:rsid w:val="00CB3F1E"/>
    <w:rsid w:val="00CB438C"/>
    <w:rsid w:val="00CB4EA5"/>
    <w:rsid w:val="00CB5938"/>
    <w:rsid w:val="00CB5A23"/>
    <w:rsid w:val="00CC05E5"/>
    <w:rsid w:val="00CC1074"/>
    <w:rsid w:val="00CC154D"/>
    <w:rsid w:val="00CC1E01"/>
    <w:rsid w:val="00CC1EAF"/>
    <w:rsid w:val="00CC28CC"/>
    <w:rsid w:val="00CC2ACF"/>
    <w:rsid w:val="00CC2CFD"/>
    <w:rsid w:val="00CC3874"/>
    <w:rsid w:val="00CC3C69"/>
    <w:rsid w:val="00CC3E40"/>
    <w:rsid w:val="00CC400D"/>
    <w:rsid w:val="00CC59BF"/>
    <w:rsid w:val="00CC6310"/>
    <w:rsid w:val="00CC6844"/>
    <w:rsid w:val="00CC69AE"/>
    <w:rsid w:val="00CC7BE1"/>
    <w:rsid w:val="00CD27C3"/>
    <w:rsid w:val="00CD2A8F"/>
    <w:rsid w:val="00CD3DEE"/>
    <w:rsid w:val="00CD41D2"/>
    <w:rsid w:val="00CD4747"/>
    <w:rsid w:val="00CD4CE8"/>
    <w:rsid w:val="00CD5218"/>
    <w:rsid w:val="00CD53AE"/>
    <w:rsid w:val="00CD5E9E"/>
    <w:rsid w:val="00CD61B2"/>
    <w:rsid w:val="00CE019C"/>
    <w:rsid w:val="00CE0748"/>
    <w:rsid w:val="00CE08FC"/>
    <w:rsid w:val="00CE0FE8"/>
    <w:rsid w:val="00CE1C76"/>
    <w:rsid w:val="00CE1F05"/>
    <w:rsid w:val="00CE21AA"/>
    <w:rsid w:val="00CE2E0E"/>
    <w:rsid w:val="00CE30E4"/>
    <w:rsid w:val="00CE4917"/>
    <w:rsid w:val="00CE5BBA"/>
    <w:rsid w:val="00CE62D5"/>
    <w:rsid w:val="00CE65DF"/>
    <w:rsid w:val="00CE7047"/>
    <w:rsid w:val="00CE7ADA"/>
    <w:rsid w:val="00CF1E78"/>
    <w:rsid w:val="00CF2211"/>
    <w:rsid w:val="00CF24A1"/>
    <w:rsid w:val="00CF36A0"/>
    <w:rsid w:val="00CF3985"/>
    <w:rsid w:val="00CF406B"/>
    <w:rsid w:val="00CF4663"/>
    <w:rsid w:val="00CF4BC4"/>
    <w:rsid w:val="00CF502A"/>
    <w:rsid w:val="00CF5332"/>
    <w:rsid w:val="00CF5587"/>
    <w:rsid w:val="00CF56EC"/>
    <w:rsid w:val="00CF5D33"/>
    <w:rsid w:val="00CF682A"/>
    <w:rsid w:val="00CF6D06"/>
    <w:rsid w:val="00CF6DB7"/>
    <w:rsid w:val="00CF711C"/>
    <w:rsid w:val="00CF76F3"/>
    <w:rsid w:val="00CF7FFA"/>
    <w:rsid w:val="00D0087E"/>
    <w:rsid w:val="00D017AE"/>
    <w:rsid w:val="00D02476"/>
    <w:rsid w:val="00D028C6"/>
    <w:rsid w:val="00D03B7C"/>
    <w:rsid w:val="00D03DFA"/>
    <w:rsid w:val="00D05F7B"/>
    <w:rsid w:val="00D060B8"/>
    <w:rsid w:val="00D105AF"/>
    <w:rsid w:val="00D11DED"/>
    <w:rsid w:val="00D121B4"/>
    <w:rsid w:val="00D12505"/>
    <w:rsid w:val="00D12DA6"/>
    <w:rsid w:val="00D12E3A"/>
    <w:rsid w:val="00D132E9"/>
    <w:rsid w:val="00D13C7C"/>
    <w:rsid w:val="00D13DF4"/>
    <w:rsid w:val="00D1416E"/>
    <w:rsid w:val="00D14F02"/>
    <w:rsid w:val="00D1513C"/>
    <w:rsid w:val="00D1560E"/>
    <w:rsid w:val="00D1562C"/>
    <w:rsid w:val="00D16361"/>
    <w:rsid w:val="00D16C14"/>
    <w:rsid w:val="00D171AF"/>
    <w:rsid w:val="00D173F7"/>
    <w:rsid w:val="00D1794E"/>
    <w:rsid w:val="00D201BB"/>
    <w:rsid w:val="00D20F5E"/>
    <w:rsid w:val="00D21D13"/>
    <w:rsid w:val="00D22699"/>
    <w:rsid w:val="00D22768"/>
    <w:rsid w:val="00D23209"/>
    <w:rsid w:val="00D23C23"/>
    <w:rsid w:val="00D23DDD"/>
    <w:rsid w:val="00D23E3A"/>
    <w:rsid w:val="00D24A6E"/>
    <w:rsid w:val="00D252E1"/>
    <w:rsid w:val="00D2590B"/>
    <w:rsid w:val="00D2602B"/>
    <w:rsid w:val="00D26474"/>
    <w:rsid w:val="00D27754"/>
    <w:rsid w:val="00D31882"/>
    <w:rsid w:val="00D32B3E"/>
    <w:rsid w:val="00D32CE6"/>
    <w:rsid w:val="00D3309A"/>
    <w:rsid w:val="00D33439"/>
    <w:rsid w:val="00D33B86"/>
    <w:rsid w:val="00D3406C"/>
    <w:rsid w:val="00D344CA"/>
    <w:rsid w:val="00D34614"/>
    <w:rsid w:val="00D34DB3"/>
    <w:rsid w:val="00D3560D"/>
    <w:rsid w:val="00D35660"/>
    <w:rsid w:val="00D3576B"/>
    <w:rsid w:val="00D36226"/>
    <w:rsid w:val="00D36491"/>
    <w:rsid w:val="00D372BA"/>
    <w:rsid w:val="00D37E95"/>
    <w:rsid w:val="00D408BD"/>
    <w:rsid w:val="00D414A6"/>
    <w:rsid w:val="00D4159C"/>
    <w:rsid w:val="00D41C35"/>
    <w:rsid w:val="00D42375"/>
    <w:rsid w:val="00D427CD"/>
    <w:rsid w:val="00D43F13"/>
    <w:rsid w:val="00D45E4E"/>
    <w:rsid w:val="00D46266"/>
    <w:rsid w:val="00D462CC"/>
    <w:rsid w:val="00D46417"/>
    <w:rsid w:val="00D4725C"/>
    <w:rsid w:val="00D47648"/>
    <w:rsid w:val="00D47830"/>
    <w:rsid w:val="00D478E8"/>
    <w:rsid w:val="00D47B89"/>
    <w:rsid w:val="00D47E1E"/>
    <w:rsid w:val="00D501DE"/>
    <w:rsid w:val="00D505A4"/>
    <w:rsid w:val="00D506B0"/>
    <w:rsid w:val="00D50857"/>
    <w:rsid w:val="00D50899"/>
    <w:rsid w:val="00D50F97"/>
    <w:rsid w:val="00D51589"/>
    <w:rsid w:val="00D515B7"/>
    <w:rsid w:val="00D52234"/>
    <w:rsid w:val="00D52468"/>
    <w:rsid w:val="00D52FC6"/>
    <w:rsid w:val="00D53206"/>
    <w:rsid w:val="00D53347"/>
    <w:rsid w:val="00D53A00"/>
    <w:rsid w:val="00D54298"/>
    <w:rsid w:val="00D55336"/>
    <w:rsid w:val="00D56822"/>
    <w:rsid w:val="00D56DA2"/>
    <w:rsid w:val="00D57809"/>
    <w:rsid w:val="00D57F29"/>
    <w:rsid w:val="00D61138"/>
    <w:rsid w:val="00D62145"/>
    <w:rsid w:val="00D6279D"/>
    <w:rsid w:val="00D62E11"/>
    <w:rsid w:val="00D63B4A"/>
    <w:rsid w:val="00D65DAF"/>
    <w:rsid w:val="00D65FB9"/>
    <w:rsid w:val="00D66D1B"/>
    <w:rsid w:val="00D67776"/>
    <w:rsid w:val="00D67E71"/>
    <w:rsid w:val="00D67F71"/>
    <w:rsid w:val="00D67FC0"/>
    <w:rsid w:val="00D70306"/>
    <w:rsid w:val="00D7158C"/>
    <w:rsid w:val="00D718ED"/>
    <w:rsid w:val="00D71E8A"/>
    <w:rsid w:val="00D73A0D"/>
    <w:rsid w:val="00D7549E"/>
    <w:rsid w:val="00D75B52"/>
    <w:rsid w:val="00D769A2"/>
    <w:rsid w:val="00D76A45"/>
    <w:rsid w:val="00D76C6E"/>
    <w:rsid w:val="00D80471"/>
    <w:rsid w:val="00D80E55"/>
    <w:rsid w:val="00D80FE9"/>
    <w:rsid w:val="00D8106C"/>
    <w:rsid w:val="00D81746"/>
    <w:rsid w:val="00D8188D"/>
    <w:rsid w:val="00D81DC6"/>
    <w:rsid w:val="00D823F9"/>
    <w:rsid w:val="00D827DC"/>
    <w:rsid w:val="00D8287A"/>
    <w:rsid w:val="00D82F4C"/>
    <w:rsid w:val="00D832C7"/>
    <w:rsid w:val="00D84003"/>
    <w:rsid w:val="00D84D57"/>
    <w:rsid w:val="00D84F7C"/>
    <w:rsid w:val="00D860C6"/>
    <w:rsid w:val="00D8666F"/>
    <w:rsid w:val="00D86884"/>
    <w:rsid w:val="00D8737A"/>
    <w:rsid w:val="00D87523"/>
    <w:rsid w:val="00D90721"/>
    <w:rsid w:val="00D90D25"/>
    <w:rsid w:val="00D91446"/>
    <w:rsid w:val="00D92205"/>
    <w:rsid w:val="00D9274D"/>
    <w:rsid w:val="00D92A9A"/>
    <w:rsid w:val="00D92CFD"/>
    <w:rsid w:val="00D92F34"/>
    <w:rsid w:val="00D93989"/>
    <w:rsid w:val="00D939DE"/>
    <w:rsid w:val="00D9405A"/>
    <w:rsid w:val="00D9417C"/>
    <w:rsid w:val="00D952EA"/>
    <w:rsid w:val="00D960D4"/>
    <w:rsid w:val="00DA0560"/>
    <w:rsid w:val="00DA137E"/>
    <w:rsid w:val="00DA1B6D"/>
    <w:rsid w:val="00DA1D64"/>
    <w:rsid w:val="00DA239A"/>
    <w:rsid w:val="00DA2F45"/>
    <w:rsid w:val="00DA3ACC"/>
    <w:rsid w:val="00DA3EF0"/>
    <w:rsid w:val="00DA4DE7"/>
    <w:rsid w:val="00DA5030"/>
    <w:rsid w:val="00DA576C"/>
    <w:rsid w:val="00DA699A"/>
    <w:rsid w:val="00DA6B9C"/>
    <w:rsid w:val="00DA70E3"/>
    <w:rsid w:val="00DA72AF"/>
    <w:rsid w:val="00DA7AB9"/>
    <w:rsid w:val="00DB0289"/>
    <w:rsid w:val="00DB02D2"/>
    <w:rsid w:val="00DB0395"/>
    <w:rsid w:val="00DB0C19"/>
    <w:rsid w:val="00DB118C"/>
    <w:rsid w:val="00DB231F"/>
    <w:rsid w:val="00DB2651"/>
    <w:rsid w:val="00DB2E24"/>
    <w:rsid w:val="00DB325D"/>
    <w:rsid w:val="00DB32C4"/>
    <w:rsid w:val="00DB34FB"/>
    <w:rsid w:val="00DB3BC7"/>
    <w:rsid w:val="00DB43B2"/>
    <w:rsid w:val="00DB4495"/>
    <w:rsid w:val="00DB4516"/>
    <w:rsid w:val="00DB4833"/>
    <w:rsid w:val="00DB4F23"/>
    <w:rsid w:val="00DB57DB"/>
    <w:rsid w:val="00DB68CF"/>
    <w:rsid w:val="00DB6DCB"/>
    <w:rsid w:val="00DB73AF"/>
    <w:rsid w:val="00DB741C"/>
    <w:rsid w:val="00DB76A1"/>
    <w:rsid w:val="00DB7862"/>
    <w:rsid w:val="00DB78AF"/>
    <w:rsid w:val="00DB78CE"/>
    <w:rsid w:val="00DB7FAC"/>
    <w:rsid w:val="00DC0BD7"/>
    <w:rsid w:val="00DC0E17"/>
    <w:rsid w:val="00DC1128"/>
    <w:rsid w:val="00DC1762"/>
    <w:rsid w:val="00DC1985"/>
    <w:rsid w:val="00DC1A30"/>
    <w:rsid w:val="00DC3528"/>
    <w:rsid w:val="00DC3B44"/>
    <w:rsid w:val="00DC3E52"/>
    <w:rsid w:val="00DC400C"/>
    <w:rsid w:val="00DC41B7"/>
    <w:rsid w:val="00DC618B"/>
    <w:rsid w:val="00DC7985"/>
    <w:rsid w:val="00DD03BF"/>
    <w:rsid w:val="00DD0FBC"/>
    <w:rsid w:val="00DD15B5"/>
    <w:rsid w:val="00DD16A2"/>
    <w:rsid w:val="00DD1748"/>
    <w:rsid w:val="00DD1758"/>
    <w:rsid w:val="00DD2A08"/>
    <w:rsid w:val="00DD2C72"/>
    <w:rsid w:val="00DD3B3B"/>
    <w:rsid w:val="00DD477F"/>
    <w:rsid w:val="00DD4DA1"/>
    <w:rsid w:val="00DD5022"/>
    <w:rsid w:val="00DD5194"/>
    <w:rsid w:val="00DD56EA"/>
    <w:rsid w:val="00DD594C"/>
    <w:rsid w:val="00DD5D10"/>
    <w:rsid w:val="00DD6603"/>
    <w:rsid w:val="00DE07B6"/>
    <w:rsid w:val="00DE0E0D"/>
    <w:rsid w:val="00DE0E61"/>
    <w:rsid w:val="00DE140C"/>
    <w:rsid w:val="00DE19BE"/>
    <w:rsid w:val="00DE1A8D"/>
    <w:rsid w:val="00DE26CC"/>
    <w:rsid w:val="00DE2866"/>
    <w:rsid w:val="00DE3D8E"/>
    <w:rsid w:val="00DE3E42"/>
    <w:rsid w:val="00DE40DB"/>
    <w:rsid w:val="00DE494D"/>
    <w:rsid w:val="00DE49E2"/>
    <w:rsid w:val="00DE5709"/>
    <w:rsid w:val="00DE584C"/>
    <w:rsid w:val="00DE5953"/>
    <w:rsid w:val="00DE5EC7"/>
    <w:rsid w:val="00DE6353"/>
    <w:rsid w:val="00DE6522"/>
    <w:rsid w:val="00DE673D"/>
    <w:rsid w:val="00DE71BE"/>
    <w:rsid w:val="00DE7C14"/>
    <w:rsid w:val="00DF020D"/>
    <w:rsid w:val="00DF0333"/>
    <w:rsid w:val="00DF08DB"/>
    <w:rsid w:val="00DF12D2"/>
    <w:rsid w:val="00DF13E4"/>
    <w:rsid w:val="00DF14C0"/>
    <w:rsid w:val="00DF17CD"/>
    <w:rsid w:val="00DF1F28"/>
    <w:rsid w:val="00DF2128"/>
    <w:rsid w:val="00DF232D"/>
    <w:rsid w:val="00DF2F89"/>
    <w:rsid w:val="00DF3090"/>
    <w:rsid w:val="00DF326F"/>
    <w:rsid w:val="00DF35B5"/>
    <w:rsid w:val="00DF4482"/>
    <w:rsid w:val="00DF4526"/>
    <w:rsid w:val="00DF475E"/>
    <w:rsid w:val="00DF4897"/>
    <w:rsid w:val="00DF49EF"/>
    <w:rsid w:val="00DF4D0C"/>
    <w:rsid w:val="00DF5617"/>
    <w:rsid w:val="00DF5669"/>
    <w:rsid w:val="00DF5B60"/>
    <w:rsid w:val="00DF5F03"/>
    <w:rsid w:val="00DF6543"/>
    <w:rsid w:val="00DF7398"/>
    <w:rsid w:val="00DF7EF7"/>
    <w:rsid w:val="00E00283"/>
    <w:rsid w:val="00E00C30"/>
    <w:rsid w:val="00E00FA8"/>
    <w:rsid w:val="00E01CE6"/>
    <w:rsid w:val="00E02C7E"/>
    <w:rsid w:val="00E03842"/>
    <w:rsid w:val="00E03F7E"/>
    <w:rsid w:val="00E040B2"/>
    <w:rsid w:val="00E0475E"/>
    <w:rsid w:val="00E04952"/>
    <w:rsid w:val="00E05D34"/>
    <w:rsid w:val="00E06610"/>
    <w:rsid w:val="00E0707D"/>
    <w:rsid w:val="00E07D68"/>
    <w:rsid w:val="00E107F6"/>
    <w:rsid w:val="00E1193D"/>
    <w:rsid w:val="00E12714"/>
    <w:rsid w:val="00E12CB5"/>
    <w:rsid w:val="00E12F69"/>
    <w:rsid w:val="00E135DB"/>
    <w:rsid w:val="00E142CA"/>
    <w:rsid w:val="00E1529A"/>
    <w:rsid w:val="00E15D22"/>
    <w:rsid w:val="00E16252"/>
    <w:rsid w:val="00E1651D"/>
    <w:rsid w:val="00E1655A"/>
    <w:rsid w:val="00E16EFA"/>
    <w:rsid w:val="00E1739E"/>
    <w:rsid w:val="00E174B1"/>
    <w:rsid w:val="00E174E1"/>
    <w:rsid w:val="00E17670"/>
    <w:rsid w:val="00E1776C"/>
    <w:rsid w:val="00E178AE"/>
    <w:rsid w:val="00E17DA0"/>
    <w:rsid w:val="00E207B5"/>
    <w:rsid w:val="00E207F0"/>
    <w:rsid w:val="00E20D12"/>
    <w:rsid w:val="00E2171B"/>
    <w:rsid w:val="00E21E41"/>
    <w:rsid w:val="00E23AA5"/>
    <w:rsid w:val="00E23C0C"/>
    <w:rsid w:val="00E244FB"/>
    <w:rsid w:val="00E24A8A"/>
    <w:rsid w:val="00E24BC2"/>
    <w:rsid w:val="00E253CA"/>
    <w:rsid w:val="00E25629"/>
    <w:rsid w:val="00E25DDE"/>
    <w:rsid w:val="00E260F7"/>
    <w:rsid w:val="00E27827"/>
    <w:rsid w:val="00E279C1"/>
    <w:rsid w:val="00E3008A"/>
    <w:rsid w:val="00E301BD"/>
    <w:rsid w:val="00E306AB"/>
    <w:rsid w:val="00E3079F"/>
    <w:rsid w:val="00E30954"/>
    <w:rsid w:val="00E30AE6"/>
    <w:rsid w:val="00E3111C"/>
    <w:rsid w:val="00E311B7"/>
    <w:rsid w:val="00E316B4"/>
    <w:rsid w:val="00E31D67"/>
    <w:rsid w:val="00E320AE"/>
    <w:rsid w:val="00E3272E"/>
    <w:rsid w:val="00E334C7"/>
    <w:rsid w:val="00E33560"/>
    <w:rsid w:val="00E33FC9"/>
    <w:rsid w:val="00E3466A"/>
    <w:rsid w:val="00E34718"/>
    <w:rsid w:val="00E34917"/>
    <w:rsid w:val="00E361C6"/>
    <w:rsid w:val="00E36CCE"/>
    <w:rsid w:val="00E372E8"/>
    <w:rsid w:val="00E37559"/>
    <w:rsid w:val="00E37E38"/>
    <w:rsid w:val="00E40509"/>
    <w:rsid w:val="00E40FA5"/>
    <w:rsid w:val="00E411EA"/>
    <w:rsid w:val="00E41C09"/>
    <w:rsid w:val="00E42576"/>
    <w:rsid w:val="00E42C0E"/>
    <w:rsid w:val="00E42F76"/>
    <w:rsid w:val="00E43CE2"/>
    <w:rsid w:val="00E44915"/>
    <w:rsid w:val="00E4496C"/>
    <w:rsid w:val="00E44A82"/>
    <w:rsid w:val="00E44C1B"/>
    <w:rsid w:val="00E45118"/>
    <w:rsid w:val="00E452A9"/>
    <w:rsid w:val="00E45571"/>
    <w:rsid w:val="00E455C8"/>
    <w:rsid w:val="00E45A35"/>
    <w:rsid w:val="00E45CEA"/>
    <w:rsid w:val="00E46088"/>
    <w:rsid w:val="00E460BE"/>
    <w:rsid w:val="00E462AE"/>
    <w:rsid w:val="00E466ED"/>
    <w:rsid w:val="00E46953"/>
    <w:rsid w:val="00E46B24"/>
    <w:rsid w:val="00E46E65"/>
    <w:rsid w:val="00E4776A"/>
    <w:rsid w:val="00E51B48"/>
    <w:rsid w:val="00E51EC1"/>
    <w:rsid w:val="00E51F60"/>
    <w:rsid w:val="00E5306D"/>
    <w:rsid w:val="00E535C9"/>
    <w:rsid w:val="00E541F1"/>
    <w:rsid w:val="00E5548D"/>
    <w:rsid w:val="00E55628"/>
    <w:rsid w:val="00E55850"/>
    <w:rsid w:val="00E56050"/>
    <w:rsid w:val="00E563D6"/>
    <w:rsid w:val="00E56F31"/>
    <w:rsid w:val="00E57891"/>
    <w:rsid w:val="00E57F9F"/>
    <w:rsid w:val="00E62207"/>
    <w:rsid w:val="00E63375"/>
    <w:rsid w:val="00E63794"/>
    <w:rsid w:val="00E63944"/>
    <w:rsid w:val="00E63C69"/>
    <w:rsid w:val="00E63D74"/>
    <w:rsid w:val="00E64091"/>
    <w:rsid w:val="00E640D6"/>
    <w:rsid w:val="00E64616"/>
    <w:rsid w:val="00E655FF"/>
    <w:rsid w:val="00E6572C"/>
    <w:rsid w:val="00E65BC2"/>
    <w:rsid w:val="00E664AF"/>
    <w:rsid w:val="00E67565"/>
    <w:rsid w:val="00E6761C"/>
    <w:rsid w:val="00E67808"/>
    <w:rsid w:val="00E67A90"/>
    <w:rsid w:val="00E67B13"/>
    <w:rsid w:val="00E70F1D"/>
    <w:rsid w:val="00E714EF"/>
    <w:rsid w:val="00E71850"/>
    <w:rsid w:val="00E71FD2"/>
    <w:rsid w:val="00E722CB"/>
    <w:rsid w:val="00E72487"/>
    <w:rsid w:val="00E72BA2"/>
    <w:rsid w:val="00E72F01"/>
    <w:rsid w:val="00E745A0"/>
    <w:rsid w:val="00E75706"/>
    <w:rsid w:val="00E758E1"/>
    <w:rsid w:val="00E75E7D"/>
    <w:rsid w:val="00E76D6C"/>
    <w:rsid w:val="00E76DC2"/>
    <w:rsid w:val="00E76EC5"/>
    <w:rsid w:val="00E80405"/>
    <w:rsid w:val="00E804A1"/>
    <w:rsid w:val="00E80A8E"/>
    <w:rsid w:val="00E81857"/>
    <w:rsid w:val="00E82815"/>
    <w:rsid w:val="00E82CE8"/>
    <w:rsid w:val="00E839D3"/>
    <w:rsid w:val="00E83FA3"/>
    <w:rsid w:val="00E8419A"/>
    <w:rsid w:val="00E8481E"/>
    <w:rsid w:val="00E84944"/>
    <w:rsid w:val="00E85F57"/>
    <w:rsid w:val="00E86C26"/>
    <w:rsid w:val="00E871E8"/>
    <w:rsid w:val="00E877C7"/>
    <w:rsid w:val="00E87DBB"/>
    <w:rsid w:val="00E87FF1"/>
    <w:rsid w:val="00E902BE"/>
    <w:rsid w:val="00E907E0"/>
    <w:rsid w:val="00E9084F"/>
    <w:rsid w:val="00E91257"/>
    <w:rsid w:val="00E927E8"/>
    <w:rsid w:val="00E92B9B"/>
    <w:rsid w:val="00E930B6"/>
    <w:rsid w:val="00E95E07"/>
    <w:rsid w:val="00E963A2"/>
    <w:rsid w:val="00E96C98"/>
    <w:rsid w:val="00E9718D"/>
    <w:rsid w:val="00E97CC2"/>
    <w:rsid w:val="00E97E10"/>
    <w:rsid w:val="00EA0269"/>
    <w:rsid w:val="00EA04E8"/>
    <w:rsid w:val="00EA0AEE"/>
    <w:rsid w:val="00EA0B78"/>
    <w:rsid w:val="00EA22C9"/>
    <w:rsid w:val="00EA2A2A"/>
    <w:rsid w:val="00EA2C05"/>
    <w:rsid w:val="00EA325E"/>
    <w:rsid w:val="00EA34AC"/>
    <w:rsid w:val="00EA34FB"/>
    <w:rsid w:val="00EA3ED3"/>
    <w:rsid w:val="00EA416F"/>
    <w:rsid w:val="00EA485E"/>
    <w:rsid w:val="00EB13F3"/>
    <w:rsid w:val="00EB239A"/>
    <w:rsid w:val="00EB2C51"/>
    <w:rsid w:val="00EB3FA5"/>
    <w:rsid w:val="00EB43E4"/>
    <w:rsid w:val="00EB562E"/>
    <w:rsid w:val="00EB745B"/>
    <w:rsid w:val="00EB7661"/>
    <w:rsid w:val="00EB798A"/>
    <w:rsid w:val="00EB7C23"/>
    <w:rsid w:val="00EC0413"/>
    <w:rsid w:val="00EC0439"/>
    <w:rsid w:val="00EC0E52"/>
    <w:rsid w:val="00EC1676"/>
    <w:rsid w:val="00EC1C70"/>
    <w:rsid w:val="00EC2675"/>
    <w:rsid w:val="00EC42C3"/>
    <w:rsid w:val="00EC450A"/>
    <w:rsid w:val="00EC473B"/>
    <w:rsid w:val="00EC4942"/>
    <w:rsid w:val="00EC49DA"/>
    <w:rsid w:val="00EC4CA0"/>
    <w:rsid w:val="00EC4DA0"/>
    <w:rsid w:val="00EC4E34"/>
    <w:rsid w:val="00EC795C"/>
    <w:rsid w:val="00ED03FC"/>
    <w:rsid w:val="00ED0ADA"/>
    <w:rsid w:val="00ED0D30"/>
    <w:rsid w:val="00ED21F7"/>
    <w:rsid w:val="00ED2FDD"/>
    <w:rsid w:val="00ED3156"/>
    <w:rsid w:val="00ED385C"/>
    <w:rsid w:val="00ED3C33"/>
    <w:rsid w:val="00ED40B8"/>
    <w:rsid w:val="00ED4D03"/>
    <w:rsid w:val="00ED4DD4"/>
    <w:rsid w:val="00ED5761"/>
    <w:rsid w:val="00ED59C1"/>
    <w:rsid w:val="00ED5C19"/>
    <w:rsid w:val="00ED6042"/>
    <w:rsid w:val="00ED64BB"/>
    <w:rsid w:val="00ED69B1"/>
    <w:rsid w:val="00ED6A01"/>
    <w:rsid w:val="00ED705B"/>
    <w:rsid w:val="00ED733F"/>
    <w:rsid w:val="00ED76AF"/>
    <w:rsid w:val="00EE0A06"/>
    <w:rsid w:val="00EE0F44"/>
    <w:rsid w:val="00EE1492"/>
    <w:rsid w:val="00EE292D"/>
    <w:rsid w:val="00EE2B7A"/>
    <w:rsid w:val="00EE2BF2"/>
    <w:rsid w:val="00EE3A34"/>
    <w:rsid w:val="00EE3B82"/>
    <w:rsid w:val="00EE3C57"/>
    <w:rsid w:val="00EE4492"/>
    <w:rsid w:val="00EE52AD"/>
    <w:rsid w:val="00EE5D89"/>
    <w:rsid w:val="00EE5DA1"/>
    <w:rsid w:val="00EE5EBD"/>
    <w:rsid w:val="00EE5F3D"/>
    <w:rsid w:val="00EE6ABD"/>
    <w:rsid w:val="00EE70C6"/>
    <w:rsid w:val="00EF0370"/>
    <w:rsid w:val="00EF052A"/>
    <w:rsid w:val="00EF064C"/>
    <w:rsid w:val="00EF0662"/>
    <w:rsid w:val="00EF1880"/>
    <w:rsid w:val="00EF18F9"/>
    <w:rsid w:val="00EF1D69"/>
    <w:rsid w:val="00EF1E91"/>
    <w:rsid w:val="00EF2A04"/>
    <w:rsid w:val="00EF31F4"/>
    <w:rsid w:val="00EF3A96"/>
    <w:rsid w:val="00EF5531"/>
    <w:rsid w:val="00EF61CE"/>
    <w:rsid w:val="00EF6283"/>
    <w:rsid w:val="00EF636A"/>
    <w:rsid w:val="00EF6532"/>
    <w:rsid w:val="00EF6C93"/>
    <w:rsid w:val="00F00753"/>
    <w:rsid w:val="00F00DA4"/>
    <w:rsid w:val="00F00EA7"/>
    <w:rsid w:val="00F01430"/>
    <w:rsid w:val="00F01597"/>
    <w:rsid w:val="00F02359"/>
    <w:rsid w:val="00F03952"/>
    <w:rsid w:val="00F048EA"/>
    <w:rsid w:val="00F04C97"/>
    <w:rsid w:val="00F04EC4"/>
    <w:rsid w:val="00F0514E"/>
    <w:rsid w:val="00F05949"/>
    <w:rsid w:val="00F05958"/>
    <w:rsid w:val="00F05CA4"/>
    <w:rsid w:val="00F05CBF"/>
    <w:rsid w:val="00F066A2"/>
    <w:rsid w:val="00F0690E"/>
    <w:rsid w:val="00F06BDC"/>
    <w:rsid w:val="00F0724D"/>
    <w:rsid w:val="00F07BF8"/>
    <w:rsid w:val="00F07C26"/>
    <w:rsid w:val="00F101CD"/>
    <w:rsid w:val="00F10302"/>
    <w:rsid w:val="00F10AB8"/>
    <w:rsid w:val="00F10E96"/>
    <w:rsid w:val="00F1128B"/>
    <w:rsid w:val="00F112D6"/>
    <w:rsid w:val="00F12189"/>
    <w:rsid w:val="00F131C2"/>
    <w:rsid w:val="00F138A9"/>
    <w:rsid w:val="00F13942"/>
    <w:rsid w:val="00F14AE2"/>
    <w:rsid w:val="00F14FF3"/>
    <w:rsid w:val="00F163DB"/>
    <w:rsid w:val="00F174B7"/>
    <w:rsid w:val="00F20EA8"/>
    <w:rsid w:val="00F21420"/>
    <w:rsid w:val="00F218C5"/>
    <w:rsid w:val="00F21C3B"/>
    <w:rsid w:val="00F221F3"/>
    <w:rsid w:val="00F2240F"/>
    <w:rsid w:val="00F2287C"/>
    <w:rsid w:val="00F22993"/>
    <w:rsid w:val="00F23219"/>
    <w:rsid w:val="00F2401A"/>
    <w:rsid w:val="00F2472D"/>
    <w:rsid w:val="00F249C5"/>
    <w:rsid w:val="00F25BB7"/>
    <w:rsid w:val="00F26152"/>
    <w:rsid w:val="00F2619D"/>
    <w:rsid w:val="00F26371"/>
    <w:rsid w:val="00F26429"/>
    <w:rsid w:val="00F26C3D"/>
    <w:rsid w:val="00F26F79"/>
    <w:rsid w:val="00F32092"/>
    <w:rsid w:val="00F32330"/>
    <w:rsid w:val="00F32A69"/>
    <w:rsid w:val="00F336A0"/>
    <w:rsid w:val="00F33A67"/>
    <w:rsid w:val="00F33CF5"/>
    <w:rsid w:val="00F3463F"/>
    <w:rsid w:val="00F348D9"/>
    <w:rsid w:val="00F34957"/>
    <w:rsid w:val="00F35408"/>
    <w:rsid w:val="00F357C6"/>
    <w:rsid w:val="00F35B4E"/>
    <w:rsid w:val="00F35F12"/>
    <w:rsid w:val="00F36B80"/>
    <w:rsid w:val="00F37C87"/>
    <w:rsid w:val="00F37E81"/>
    <w:rsid w:val="00F40AE4"/>
    <w:rsid w:val="00F40C14"/>
    <w:rsid w:val="00F413DA"/>
    <w:rsid w:val="00F41B0A"/>
    <w:rsid w:val="00F41F12"/>
    <w:rsid w:val="00F42D24"/>
    <w:rsid w:val="00F43C44"/>
    <w:rsid w:val="00F43E98"/>
    <w:rsid w:val="00F43ED0"/>
    <w:rsid w:val="00F441D7"/>
    <w:rsid w:val="00F44CFF"/>
    <w:rsid w:val="00F44DF0"/>
    <w:rsid w:val="00F4524E"/>
    <w:rsid w:val="00F456A9"/>
    <w:rsid w:val="00F46A2F"/>
    <w:rsid w:val="00F46B54"/>
    <w:rsid w:val="00F47602"/>
    <w:rsid w:val="00F50C46"/>
    <w:rsid w:val="00F514F1"/>
    <w:rsid w:val="00F515FF"/>
    <w:rsid w:val="00F51645"/>
    <w:rsid w:val="00F518CA"/>
    <w:rsid w:val="00F53520"/>
    <w:rsid w:val="00F5378F"/>
    <w:rsid w:val="00F53802"/>
    <w:rsid w:val="00F540F9"/>
    <w:rsid w:val="00F541D4"/>
    <w:rsid w:val="00F541F8"/>
    <w:rsid w:val="00F54C54"/>
    <w:rsid w:val="00F55000"/>
    <w:rsid w:val="00F550F3"/>
    <w:rsid w:val="00F55A92"/>
    <w:rsid w:val="00F56194"/>
    <w:rsid w:val="00F56733"/>
    <w:rsid w:val="00F56FA2"/>
    <w:rsid w:val="00F57AA6"/>
    <w:rsid w:val="00F57C24"/>
    <w:rsid w:val="00F60051"/>
    <w:rsid w:val="00F609B4"/>
    <w:rsid w:val="00F60B0B"/>
    <w:rsid w:val="00F62031"/>
    <w:rsid w:val="00F620D6"/>
    <w:rsid w:val="00F621C6"/>
    <w:rsid w:val="00F627D2"/>
    <w:rsid w:val="00F62B08"/>
    <w:rsid w:val="00F62D27"/>
    <w:rsid w:val="00F62DFB"/>
    <w:rsid w:val="00F63AF3"/>
    <w:rsid w:val="00F63F94"/>
    <w:rsid w:val="00F65D79"/>
    <w:rsid w:val="00F65ECC"/>
    <w:rsid w:val="00F7007C"/>
    <w:rsid w:val="00F70D0C"/>
    <w:rsid w:val="00F7163D"/>
    <w:rsid w:val="00F71DC4"/>
    <w:rsid w:val="00F71E0D"/>
    <w:rsid w:val="00F723AF"/>
    <w:rsid w:val="00F72660"/>
    <w:rsid w:val="00F7269E"/>
    <w:rsid w:val="00F72E61"/>
    <w:rsid w:val="00F73272"/>
    <w:rsid w:val="00F73E84"/>
    <w:rsid w:val="00F747E6"/>
    <w:rsid w:val="00F75D1D"/>
    <w:rsid w:val="00F75D7C"/>
    <w:rsid w:val="00F7621C"/>
    <w:rsid w:val="00F77FC1"/>
    <w:rsid w:val="00F804A4"/>
    <w:rsid w:val="00F815E0"/>
    <w:rsid w:val="00F81A07"/>
    <w:rsid w:val="00F82681"/>
    <w:rsid w:val="00F82819"/>
    <w:rsid w:val="00F8308B"/>
    <w:rsid w:val="00F8333D"/>
    <w:rsid w:val="00F83797"/>
    <w:rsid w:val="00F839D7"/>
    <w:rsid w:val="00F83B03"/>
    <w:rsid w:val="00F83D3B"/>
    <w:rsid w:val="00F845F7"/>
    <w:rsid w:val="00F847BD"/>
    <w:rsid w:val="00F85B5C"/>
    <w:rsid w:val="00F8617C"/>
    <w:rsid w:val="00F8662B"/>
    <w:rsid w:val="00F86EED"/>
    <w:rsid w:val="00F87CA3"/>
    <w:rsid w:val="00F87D13"/>
    <w:rsid w:val="00F906EF"/>
    <w:rsid w:val="00F90A06"/>
    <w:rsid w:val="00F90B3F"/>
    <w:rsid w:val="00F90B97"/>
    <w:rsid w:val="00F90F58"/>
    <w:rsid w:val="00F91127"/>
    <w:rsid w:val="00F9170D"/>
    <w:rsid w:val="00F9290B"/>
    <w:rsid w:val="00F92C35"/>
    <w:rsid w:val="00F9308E"/>
    <w:rsid w:val="00F935D9"/>
    <w:rsid w:val="00F93DBB"/>
    <w:rsid w:val="00F9404F"/>
    <w:rsid w:val="00F942C6"/>
    <w:rsid w:val="00F94D52"/>
    <w:rsid w:val="00F9563B"/>
    <w:rsid w:val="00F95700"/>
    <w:rsid w:val="00F957DD"/>
    <w:rsid w:val="00F9589D"/>
    <w:rsid w:val="00F95938"/>
    <w:rsid w:val="00F95A7F"/>
    <w:rsid w:val="00F95B57"/>
    <w:rsid w:val="00F95DB0"/>
    <w:rsid w:val="00F964B0"/>
    <w:rsid w:val="00F97D48"/>
    <w:rsid w:val="00FA13C6"/>
    <w:rsid w:val="00FA1872"/>
    <w:rsid w:val="00FA1BB5"/>
    <w:rsid w:val="00FA2455"/>
    <w:rsid w:val="00FA381C"/>
    <w:rsid w:val="00FA5B94"/>
    <w:rsid w:val="00FA5E71"/>
    <w:rsid w:val="00FA5FFC"/>
    <w:rsid w:val="00FA64E9"/>
    <w:rsid w:val="00FA6E10"/>
    <w:rsid w:val="00FA7177"/>
    <w:rsid w:val="00FB0283"/>
    <w:rsid w:val="00FB06AA"/>
    <w:rsid w:val="00FB07B8"/>
    <w:rsid w:val="00FB18EA"/>
    <w:rsid w:val="00FB1E70"/>
    <w:rsid w:val="00FB3335"/>
    <w:rsid w:val="00FB37A1"/>
    <w:rsid w:val="00FB4721"/>
    <w:rsid w:val="00FB4A95"/>
    <w:rsid w:val="00FB5525"/>
    <w:rsid w:val="00FB580C"/>
    <w:rsid w:val="00FB58C6"/>
    <w:rsid w:val="00FB6A23"/>
    <w:rsid w:val="00FB6AC4"/>
    <w:rsid w:val="00FB6D86"/>
    <w:rsid w:val="00FB7325"/>
    <w:rsid w:val="00FB7AD6"/>
    <w:rsid w:val="00FC0487"/>
    <w:rsid w:val="00FC106C"/>
    <w:rsid w:val="00FC144E"/>
    <w:rsid w:val="00FC1D7C"/>
    <w:rsid w:val="00FC1F2B"/>
    <w:rsid w:val="00FC26AD"/>
    <w:rsid w:val="00FC26D8"/>
    <w:rsid w:val="00FC36B3"/>
    <w:rsid w:val="00FC415E"/>
    <w:rsid w:val="00FC4FC9"/>
    <w:rsid w:val="00FC50D9"/>
    <w:rsid w:val="00FC528F"/>
    <w:rsid w:val="00FC5367"/>
    <w:rsid w:val="00FC55D2"/>
    <w:rsid w:val="00FC5E58"/>
    <w:rsid w:val="00FC5F5A"/>
    <w:rsid w:val="00FC657B"/>
    <w:rsid w:val="00FC74BA"/>
    <w:rsid w:val="00FC7850"/>
    <w:rsid w:val="00FD0B10"/>
    <w:rsid w:val="00FD0F4B"/>
    <w:rsid w:val="00FD129F"/>
    <w:rsid w:val="00FD1430"/>
    <w:rsid w:val="00FD1A73"/>
    <w:rsid w:val="00FD22E2"/>
    <w:rsid w:val="00FD2491"/>
    <w:rsid w:val="00FD2714"/>
    <w:rsid w:val="00FD28F4"/>
    <w:rsid w:val="00FD299E"/>
    <w:rsid w:val="00FD2AA2"/>
    <w:rsid w:val="00FD3286"/>
    <w:rsid w:val="00FD3707"/>
    <w:rsid w:val="00FD3CBD"/>
    <w:rsid w:val="00FD4DDA"/>
    <w:rsid w:val="00FD50AC"/>
    <w:rsid w:val="00FD5496"/>
    <w:rsid w:val="00FD5BA6"/>
    <w:rsid w:val="00FD6577"/>
    <w:rsid w:val="00FD71E4"/>
    <w:rsid w:val="00FD7C0B"/>
    <w:rsid w:val="00FD7C9F"/>
    <w:rsid w:val="00FD7CFE"/>
    <w:rsid w:val="00FE0309"/>
    <w:rsid w:val="00FE0554"/>
    <w:rsid w:val="00FE0A09"/>
    <w:rsid w:val="00FE0EED"/>
    <w:rsid w:val="00FE13ED"/>
    <w:rsid w:val="00FE1EA9"/>
    <w:rsid w:val="00FE2094"/>
    <w:rsid w:val="00FE20EF"/>
    <w:rsid w:val="00FE24D1"/>
    <w:rsid w:val="00FE2DE8"/>
    <w:rsid w:val="00FE3179"/>
    <w:rsid w:val="00FE3D9A"/>
    <w:rsid w:val="00FE4DE7"/>
    <w:rsid w:val="00FE52F3"/>
    <w:rsid w:val="00FE54D9"/>
    <w:rsid w:val="00FE61A0"/>
    <w:rsid w:val="00FE6CDD"/>
    <w:rsid w:val="00FE6E7D"/>
    <w:rsid w:val="00FE71D2"/>
    <w:rsid w:val="00FE7421"/>
    <w:rsid w:val="00FE7644"/>
    <w:rsid w:val="00FE7E38"/>
    <w:rsid w:val="00FE7E8C"/>
    <w:rsid w:val="00FE7EBC"/>
    <w:rsid w:val="00FE7F4A"/>
    <w:rsid w:val="00FF02B7"/>
    <w:rsid w:val="00FF0DAE"/>
    <w:rsid w:val="00FF0FEE"/>
    <w:rsid w:val="00FF1070"/>
    <w:rsid w:val="00FF1DC5"/>
    <w:rsid w:val="00FF2747"/>
    <w:rsid w:val="00FF2F42"/>
    <w:rsid w:val="00FF3278"/>
    <w:rsid w:val="00FF3DBF"/>
    <w:rsid w:val="00FF4293"/>
    <w:rsid w:val="00FF5103"/>
    <w:rsid w:val="00FF5A70"/>
    <w:rsid w:val="00FF620B"/>
    <w:rsid w:val="00FF71FF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C6E"/>
    <w:rPr>
      <w:rFonts w:ascii="Times New Roman" w:eastAsia="Times New Roman" w:hAnsi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76C6E"/>
    <w:pPr>
      <w:keepNext/>
      <w:jc w:val="center"/>
      <w:outlineLvl w:val="1"/>
    </w:pPr>
    <w:rPr>
      <w:rFonts w:ascii="Verdana" w:hAnsi="Verdana"/>
      <w:b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330C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D76C6E"/>
    <w:rPr>
      <w:rFonts w:ascii="Verdana" w:hAnsi="Verdana" w:cs="Times New Roman"/>
      <w:b/>
      <w:lang w:eastAsia="pl-PL"/>
    </w:r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D76C6E"/>
    <w:pPr>
      <w:ind w:left="720"/>
      <w:contextualSpacing/>
    </w:pPr>
  </w:style>
  <w:style w:type="paragraph" w:customStyle="1" w:styleId="NumberList">
    <w:name w:val="Number List"/>
    <w:uiPriority w:val="99"/>
    <w:rsid w:val="00D76C6E"/>
    <w:pPr>
      <w:ind w:left="432"/>
      <w:jc w:val="both"/>
    </w:pPr>
    <w:rPr>
      <w:rFonts w:ascii="Times New Roman" w:eastAsia="Times New Roman" w:hAnsi="Times New Roman"/>
      <w:color w:val="000000"/>
      <w:sz w:val="24"/>
      <w:szCs w:val="20"/>
      <w:lang w:val="cs-CZ"/>
    </w:rPr>
  </w:style>
  <w:style w:type="paragraph" w:styleId="Nagwek">
    <w:name w:val="header"/>
    <w:basedOn w:val="Normalny"/>
    <w:link w:val="NagwekZnak"/>
    <w:uiPriority w:val="99"/>
    <w:rsid w:val="004A30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A30DE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4A30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A30DE"/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rsid w:val="002E1724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sid w:val="006B0CF3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2A4C3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A4C3B"/>
    <w:rPr>
      <w:rFonts w:ascii="Tahoma" w:hAnsi="Tahoma" w:cs="Times New Roman"/>
      <w:sz w:val="16"/>
    </w:rPr>
  </w:style>
  <w:style w:type="paragraph" w:styleId="NormalnyWeb">
    <w:name w:val="Normal (Web)"/>
    <w:basedOn w:val="Normalny"/>
    <w:uiPriority w:val="99"/>
    <w:rsid w:val="00454DB5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F413DA"/>
    <w:pPr>
      <w:spacing w:before="100" w:beforeAutospacing="1" w:after="100" w:afterAutospacing="1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413DA"/>
    <w:rPr>
      <w:rFonts w:ascii="Times New Roman" w:hAnsi="Times New Roman" w:cs="Times New Roman"/>
      <w:sz w:val="24"/>
    </w:rPr>
  </w:style>
  <w:style w:type="paragraph" w:customStyle="1" w:styleId="Default">
    <w:name w:val="Default"/>
    <w:rsid w:val="002D4D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330C6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18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181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181E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8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81E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D427CD"/>
    <w:rPr>
      <w:rFonts w:ascii="Times New Roman" w:eastAsia="Times New Roman" w:hAnsi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nhideWhenUsed/>
    <w:rsid w:val="00FB7AD6"/>
  </w:style>
  <w:style w:type="character" w:customStyle="1" w:styleId="TekstprzypisukocowegoZnak">
    <w:name w:val="Tekst przypisu końcowego Znak"/>
    <w:basedOn w:val="Domylnaczcionkaakapitu"/>
    <w:link w:val="Tekstprzypisukocowego"/>
    <w:rsid w:val="00FB7AD6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AD6"/>
    <w:rPr>
      <w:vertAlign w:val="superscript"/>
    </w:rPr>
  </w:style>
  <w:style w:type="character" w:customStyle="1" w:styleId="colour">
    <w:name w:val="colour"/>
    <w:basedOn w:val="Domylnaczcionkaakapitu"/>
    <w:rsid w:val="00A71683"/>
  </w:style>
  <w:style w:type="character" w:customStyle="1" w:styleId="WW8Num3z0">
    <w:name w:val="WW8Num3z0"/>
    <w:rsid w:val="00C80DF4"/>
    <w:rPr>
      <w:rFonts w:ascii="Symbol" w:hAnsi="Symbol"/>
    </w:rPr>
  </w:style>
  <w:style w:type="character" w:customStyle="1" w:styleId="gwpf67cc646size">
    <w:name w:val="gwpf67cc646_size"/>
    <w:basedOn w:val="Domylnaczcionkaakapitu"/>
    <w:rsid w:val="00DB0395"/>
  </w:style>
  <w:style w:type="paragraph" w:customStyle="1" w:styleId="tekst">
    <w:name w:val="tekst"/>
    <w:basedOn w:val="Normalny"/>
    <w:qFormat/>
    <w:rsid w:val="00761064"/>
    <w:pPr>
      <w:suppressAutoHyphens/>
      <w:spacing w:before="120" w:line="360" w:lineRule="auto"/>
      <w:ind w:firstLine="360"/>
      <w:jc w:val="both"/>
    </w:pPr>
    <w:rPr>
      <w:rFonts w:ascii="Arial" w:hAnsi="Arial" w:cs="Arial"/>
      <w:bCs/>
      <w:sz w:val="24"/>
      <w:szCs w:val="24"/>
      <w:lang w:eastAsia="ar-SA"/>
    </w:rPr>
  </w:style>
  <w:style w:type="character" w:customStyle="1" w:styleId="size">
    <w:name w:val="size"/>
    <w:rsid w:val="008850D6"/>
  </w:style>
  <w:style w:type="paragraph" w:customStyle="1" w:styleId="Tekstpodstawowywcity21">
    <w:name w:val="Tekst podstawowy wcięty 21"/>
    <w:basedOn w:val="Normalny"/>
    <w:rsid w:val="008850D6"/>
    <w:pPr>
      <w:tabs>
        <w:tab w:val="left" w:pos="567"/>
      </w:tabs>
      <w:suppressAutoHyphens/>
      <w:spacing w:after="200" w:line="100" w:lineRule="atLeast"/>
      <w:ind w:left="567" w:hanging="567"/>
      <w:jc w:val="both"/>
    </w:pPr>
    <w:rPr>
      <w:kern w:val="2"/>
      <w:sz w:val="24"/>
      <w:lang w:eastAsia="ar-SA"/>
    </w:rPr>
  </w:style>
  <w:style w:type="paragraph" w:customStyle="1" w:styleId="Normalny1">
    <w:name w:val="Normalny1"/>
    <w:uiPriority w:val="99"/>
    <w:qFormat/>
    <w:rsid w:val="004E5B90"/>
    <w:pPr>
      <w:suppressAutoHyphens/>
      <w:spacing w:line="276" w:lineRule="auto"/>
    </w:pPr>
    <w:rPr>
      <w:rFonts w:ascii="Arial" w:eastAsia="Times New Roman" w:hAnsi="Arial" w:cs="Arial"/>
      <w:color w:val="000000"/>
    </w:rPr>
  </w:style>
  <w:style w:type="paragraph" w:customStyle="1" w:styleId="gwp3fdaeb93msonormal">
    <w:name w:val="gwp3fdaeb93_msonormal"/>
    <w:basedOn w:val="Normalny"/>
    <w:rsid w:val="00E41C09"/>
    <w:pPr>
      <w:spacing w:before="100" w:beforeAutospacing="1" w:after="100" w:afterAutospacing="1"/>
    </w:pPr>
    <w:rPr>
      <w:sz w:val="24"/>
      <w:szCs w:val="24"/>
    </w:rPr>
  </w:style>
  <w:style w:type="paragraph" w:customStyle="1" w:styleId="gwp3fdaeb93msolistparagraph">
    <w:name w:val="gwp3fdaeb93_msolistparagraph"/>
    <w:basedOn w:val="Normalny"/>
    <w:rsid w:val="00E41C09"/>
    <w:pPr>
      <w:spacing w:before="100" w:beforeAutospacing="1" w:after="100" w:afterAutospacing="1"/>
    </w:pPr>
    <w:rPr>
      <w:sz w:val="24"/>
      <w:szCs w:val="24"/>
    </w:rPr>
  </w:style>
  <w:style w:type="numbering" w:customStyle="1" w:styleId="Styl11">
    <w:name w:val="Styl11"/>
    <w:qFormat/>
    <w:rsid w:val="00622165"/>
    <w:pPr>
      <w:numPr>
        <w:numId w:val="2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C6E"/>
    <w:rPr>
      <w:rFonts w:ascii="Times New Roman" w:eastAsia="Times New Roman" w:hAnsi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76C6E"/>
    <w:pPr>
      <w:keepNext/>
      <w:jc w:val="center"/>
      <w:outlineLvl w:val="1"/>
    </w:pPr>
    <w:rPr>
      <w:rFonts w:ascii="Verdana" w:hAnsi="Verdana"/>
      <w:b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330C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D76C6E"/>
    <w:rPr>
      <w:rFonts w:ascii="Verdana" w:hAnsi="Verdana" w:cs="Times New Roman"/>
      <w:b/>
      <w:lang w:eastAsia="pl-PL"/>
    </w:r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D76C6E"/>
    <w:pPr>
      <w:ind w:left="720"/>
      <w:contextualSpacing/>
    </w:pPr>
  </w:style>
  <w:style w:type="paragraph" w:customStyle="1" w:styleId="NumberList">
    <w:name w:val="Number List"/>
    <w:uiPriority w:val="99"/>
    <w:rsid w:val="00D76C6E"/>
    <w:pPr>
      <w:ind w:left="432"/>
      <w:jc w:val="both"/>
    </w:pPr>
    <w:rPr>
      <w:rFonts w:ascii="Times New Roman" w:eastAsia="Times New Roman" w:hAnsi="Times New Roman"/>
      <w:color w:val="000000"/>
      <w:sz w:val="24"/>
      <w:szCs w:val="20"/>
      <w:lang w:val="cs-CZ"/>
    </w:rPr>
  </w:style>
  <w:style w:type="paragraph" w:styleId="Nagwek">
    <w:name w:val="header"/>
    <w:basedOn w:val="Normalny"/>
    <w:link w:val="NagwekZnak"/>
    <w:uiPriority w:val="99"/>
    <w:rsid w:val="004A30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A30DE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4A30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A30DE"/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rsid w:val="002E1724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sid w:val="006B0CF3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2A4C3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A4C3B"/>
    <w:rPr>
      <w:rFonts w:ascii="Tahoma" w:hAnsi="Tahoma" w:cs="Times New Roman"/>
      <w:sz w:val="16"/>
    </w:rPr>
  </w:style>
  <w:style w:type="paragraph" w:styleId="NormalnyWeb">
    <w:name w:val="Normal (Web)"/>
    <w:basedOn w:val="Normalny"/>
    <w:uiPriority w:val="99"/>
    <w:rsid w:val="00454DB5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F413DA"/>
    <w:pPr>
      <w:spacing w:before="100" w:beforeAutospacing="1" w:after="100" w:afterAutospacing="1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413DA"/>
    <w:rPr>
      <w:rFonts w:ascii="Times New Roman" w:hAnsi="Times New Roman" w:cs="Times New Roman"/>
      <w:sz w:val="24"/>
    </w:rPr>
  </w:style>
  <w:style w:type="paragraph" w:customStyle="1" w:styleId="Default">
    <w:name w:val="Default"/>
    <w:rsid w:val="002D4D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330C6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18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181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181E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8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81E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D427CD"/>
    <w:rPr>
      <w:rFonts w:ascii="Times New Roman" w:eastAsia="Times New Roman" w:hAnsi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nhideWhenUsed/>
    <w:rsid w:val="00FB7AD6"/>
  </w:style>
  <w:style w:type="character" w:customStyle="1" w:styleId="TekstprzypisukocowegoZnak">
    <w:name w:val="Tekst przypisu końcowego Znak"/>
    <w:basedOn w:val="Domylnaczcionkaakapitu"/>
    <w:link w:val="Tekstprzypisukocowego"/>
    <w:rsid w:val="00FB7AD6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AD6"/>
    <w:rPr>
      <w:vertAlign w:val="superscript"/>
    </w:rPr>
  </w:style>
  <w:style w:type="character" w:customStyle="1" w:styleId="colour">
    <w:name w:val="colour"/>
    <w:basedOn w:val="Domylnaczcionkaakapitu"/>
    <w:rsid w:val="00A71683"/>
  </w:style>
  <w:style w:type="character" w:customStyle="1" w:styleId="WW8Num3z0">
    <w:name w:val="WW8Num3z0"/>
    <w:rsid w:val="00C80DF4"/>
    <w:rPr>
      <w:rFonts w:ascii="Symbol" w:hAnsi="Symbol"/>
    </w:rPr>
  </w:style>
  <w:style w:type="character" w:customStyle="1" w:styleId="gwpf67cc646size">
    <w:name w:val="gwpf67cc646_size"/>
    <w:basedOn w:val="Domylnaczcionkaakapitu"/>
    <w:rsid w:val="00DB0395"/>
  </w:style>
  <w:style w:type="paragraph" w:customStyle="1" w:styleId="tekst">
    <w:name w:val="tekst"/>
    <w:basedOn w:val="Normalny"/>
    <w:qFormat/>
    <w:rsid w:val="00761064"/>
    <w:pPr>
      <w:suppressAutoHyphens/>
      <w:spacing w:before="120" w:line="360" w:lineRule="auto"/>
      <w:ind w:firstLine="360"/>
      <w:jc w:val="both"/>
    </w:pPr>
    <w:rPr>
      <w:rFonts w:ascii="Arial" w:hAnsi="Arial" w:cs="Arial"/>
      <w:bCs/>
      <w:sz w:val="24"/>
      <w:szCs w:val="24"/>
      <w:lang w:eastAsia="ar-SA"/>
    </w:rPr>
  </w:style>
  <w:style w:type="character" w:customStyle="1" w:styleId="size">
    <w:name w:val="size"/>
    <w:rsid w:val="008850D6"/>
  </w:style>
  <w:style w:type="paragraph" w:customStyle="1" w:styleId="Tekstpodstawowywcity21">
    <w:name w:val="Tekst podstawowy wcięty 21"/>
    <w:basedOn w:val="Normalny"/>
    <w:rsid w:val="008850D6"/>
    <w:pPr>
      <w:tabs>
        <w:tab w:val="left" w:pos="567"/>
      </w:tabs>
      <w:suppressAutoHyphens/>
      <w:spacing w:after="200" w:line="100" w:lineRule="atLeast"/>
      <w:ind w:left="567" w:hanging="567"/>
      <w:jc w:val="both"/>
    </w:pPr>
    <w:rPr>
      <w:kern w:val="2"/>
      <w:sz w:val="24"/>
      <w:lang w:eastAsia="ar-SA"/>
    </w:rPr>
  </w:style>
  <w:style w:type="paragraph" w:customStyle="1" w:styleId="Normalny1">
    <w:name w:val="Normalny1"/>
    <w:uiPriority w:val="99"/>
    <w:qFormat/>
    <w:rsid w:val="004E5B90"/>
    <w:pPr>
      <w:suppressAutoHyphens/>
      <w:spacing w:line="276" w:lineRule="auto"/>
    </w:pPr>
    <w:rPr>
      <w:rFonts w:ascii="Arial" w:eastAsia="Times New Roman" w:hAnsi="Arial" w:cs="Arial"/>
      <w:color w:val="000000"/>
    </w:rPr>
  </w:style>
  <w:style w:type="paragraph" w:customStyle="1" w:styleId="gwp3fdaeb93msonormal">
    <w:name w:val="gwp3fdaeb93_msonormal"/>
    <w:basedOn w:val="Normalny"/>
    <w:rsid w:val="00E41C09"/>
    <w:pPr>
      <w:spacing w:before="100" w:beforeAutospacing="1" w:after="100" w:afterAutospacing="1"/>
    </w:pPr>
    <w:rPr>
      <w:sz w:val="24"/>
      <w:szCs w:val="24"/>
    </w:rPr>
  </w:style>
  <w:style w:type="paragraph" w:customStyle="1" w:styleId="gwp3fdaeb93msolistparagraph">
    <w:name w:val="gwp3fdaeb93_msolistparagraph"/>
    <w:basedOn w:val="Normalny"/>
    <w:rsid w:val="00E41C09"/>
    <w:pPr>
      <w:spacing w:before="100" w:beforeAutospacing="1" w:after="100" w:afterAutospacing="1"/>
    </w:pPr>
    <w:rPr>
      <w:sz w:val="24"/>
      <w:szCs w:val="24"/>
    </w:rPr>
  </w:style>
  <w:style w:type="numbering" w:customStyle="1" w:styleId="Styl11">
    <w:name w:val="Styl11"/>
    <w:qFormat/>
    <w:rsid w:val="00622165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4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ztm@ztm.lublin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tm@ztm.lublin.e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9A40F-4D85-4658-8BFB-A3B50D443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20</Pages>
  <Words>6917</Words>
  <Characters>41505</Characters>
  <Application>Microsoft Office Word</Application>
  <DocSecurity>0</DocSecurity>
  <Lines>345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………………</vt:lpstr>
    </vt:vector>
  </TitlesOfParts>
  <Company>Microsoft</Company>
  <LinksUpToDate>false</LinksUpToDate>
  <CharactersWithSpaces>48326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………………</dc:title>
  <dc:creator>jussza</dc:creator>
  <cp:lastModifiedBy>ksiwy</cp:lastModifiedBy>
  <cp:revision>14</cp:revision>
  <cp:lastPrinted>2022-03-30T12:19:00Z</cp:lastPrinted>
  <dcterms:created xsi:type="dcterms:W3CDTF">2022-02-23T11:09:00Z</dcterms:created>
  <dcterms:modified xsi:type="dcterms:W3CDTF">2022-03-31T07:58:00Z</dcterms:modified>
</cp:coreProperties>
</file>