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D660BE" w:rsidRDefault="001308A9" w:rsidP="00610DE2">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bookmarkStart w:id="0" w:name="_Hlk85797977"/>
    <w:p w:rsidR="00074BBD" w:rsidRPr="00B87078" w:rsidRDefault="00FA5194" w:rsidP="00610DE2">
      <w:pPr>
        <w:pStyle w:val="Akapitzlist"/>
        <w:ind w:left="360"/>
        <w:jc w:val="both"/>
        <w:rPr>
          <w:rFonts w:ascii="Arial" w:hAnsi="Arial" w:cs="Arial"/>
        </w:rPr>
      </w:pPr>
      <w:r>
        <w:fldChar w:fldCharType="begin"/>
      </w:r>
      <w:r>
        <w:instrText xml:space="preserve"> HYPERLINK "https://platformazakupowa.pl/pn/32wog" </w:instrText>
      </w:r>
      <w:r>
        <w:fldChar w:fldCharType="separate"/>
      </w:r>
      <w:r w:rsidR="00B87078" w:rsidRPr="00CC7832">
        <w:rPr>
          <w:rStyle w:val="Hipercze"/>
          <w:rFonts w:ascii="Arial" w:hAnsi="Arial" w:cs="Arial"/>
          <w:b/>
        </w:rPr>
        <w:t>https://platformazakupowa.pl/pn/32wog</w:t>
      </w:r>
      <w:r>
        <w:rPr>
          <w:rStyle w:val="Hipercze"/>
          <w:rFonts w:ascii="Arial" w:hAnsi="Arial" w:cs="Arial"/>
          <w:b/>
        </w:rPr>
        <w:fldChar w:fldCharType="end"/>
      </w:r>
      <w:r w:rsidR="00B87078">
        <w:rPr>
          <w:rFonts w:ascii="Arial" w:hAnsi="Arial" w:cs="Arial"/>
          <w:b/>
        </w:rPr>
        <w:t xml:space="preserve"> </w:t>
      </w:r>
    </w:p>
    <w:bookmarkEnd w:id="0"/>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bookmarkStart w:id="1" w:name="_Hlk84929522"/>
      <w:r w:rsidR="007276E1">
        <w:fldChar w:fldCharType="begin"/>
      </w:r>
      <w:r w:rsidR="007276E1">
        <w:instrText xml:space="preserve"> HYPERLINK "mailto:32wog.zampub@ron.mil.pl" </w:instrText>
      </w:r>
      <w:r w:rsidR="007276E1">
        <w:fldChar w:fldCharType="separate"/>
      </w:r>
      <w:r w:rsidRPr="002D6C97">
        <w:rPr>
          <w:rStyle w:val="Hipercze"/>
          <w:rFonts w:ascii="Arial" w:hAnsi="Arial" w:cs="Arial"/>
          <w:color w:val="auto"/>
        </w:rPr>
        <w:t>32wog.zampub@ron.mil.pl</w:t>
      </w:r>
      <w:r w:rsidR="007276E1">
        <w:rPr>
          <w:rStyle w:val="Hipercze"/>
          <w:rFonts w:ascii="Arial" w:hAnsi="Arial" w:cs="Arial"/>
          <w:color w:val="auto"/>
        </w:rPr>
        <w:fldChar w:fldCharType="end"/>
      </w:r>
      <w:r w:rsidR="00595503" w:rsidRPr="002D6C97">
        <w:rPr>
          <w:rStyle w:val="Hipercze"/>
          <w:rFonts w:ascii="Arial" w:hAnsi="Arial" w:cs="Arial"/>
          <w:color w:val="auto"/>
        </w:rPr>
        <w:t xml:space="preserve">  </w:t>
      </w:r>
      <w:bookmarkEnd w:id="1"/>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0B5A42" w:rsidRPr="00B34A2E" w:rsidRDefault="001308A9" w:rsidP="00B34A2E">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0B5A42" w:rsidRPr="000B5A42" w:rsidRDefault="000B5A42" w:rsidP="000B5A42">
      <w:pPr>
        <w:pStyle w:val="Akapitzlist"/>
        <w:spacing w:after="0"/>
        <w:jc w:val="both"/>
        <w:rPr>
          <w:rFonts w:ascii="Arial" w:hAnsi="Arial" w:cs="Arial"/>
        </w:rPr>
      </w:pPr>
    </w:p>
    <w:p w:rsidR="000B5A42" w:rsidRDefault="000B5A42" w:rsidP="000B5A42">
      <w:pPr>
        <w:pStyle w:val="Akapitzlist"/>
        <w:numPr>
          <w:ilvl w:val="0"/>
          <w:numId w:val="2"/>
        </w:numPr>
        <w:jc w:val="both"/>
        <w:rPr>
          <w:rFonts w:ascii="Arial" w:hAnsi="Arial" w:cs="Arial"/>
          <w:b/>
        </w:rPr>
      </w:pPr>
      <w:bookmarkStart w:id="2" w:name="_Toc66180996"/>
      <w:r w:rsidRPr="000B5A42">
        <w:rPr>
          <w:rFonts w:ascii="Arial" w:hAnsi="Arial" w:cs="Arial"/>
          <w:b/>
        </w:rPr>
        <w:t>Informacja</w:t>
      </w:r>
      <w:bookmarkEnd w:id="2"/>
      <w:r w:rsidRPr="000B5A42">
        <w:rPr>
          <w:rFonts w:ascii="Arial" w:hAnsi="Arial" w:cs="Arial"/>
          <w:b/>
        </w:rPr>
        <w:t xml:space="preserve"> o uprzedniej ocenie ofe</w:t>
      </w:r>
      <w:r w:rsidR="00E81F7B">
        <w:rPr>
          <w:rFonts w:ascii="Arial" w:hAnsi="Arial" w:cs="Arial"/>
          <w:b/>
        </w:rPr>
        <w:t>rt, zgodnie z art. 139, jeżeli Z</w:t>
      </w:r>
      <w:r w:rsidRPr="000B5A42">
        <w:rPr>
          <w:rFonts w:ascii="Arial" w:hAnsi="Arial" w:cs="Arial"/>
          <w:b/>
        </w:rPr>
        <w:t>amawiający przewiduje odwróconą kolejność oceny.</w:t>
      </w:r>
    </w:p>
    <w:p w:rsidR="00416BE2" w:rsidRPr="000B5A42" w:rsidRDefault="00416BE2" w:rsidP="00416BE2">
      <w:pPr>
        <w:pStyle w:val="Akapitzlist"/>
        <w:ind w:left="360"/>
        <w:jc w:val="both"/>
        <w:rPr>
          <w:rFonts w:ascii="Arial" w:hAnsi="Arial" w:cs="Arial"/>
          <w:b/>
        </w:rPr>
      </w:pPr>
    </w:p>
    <w:p w:rsidR="000B5A42" w:rsidRPr="00416BE2" w:rsidRDefault="000B5A42" w:rsidP="00FB74AE">
      <w:pPr>
        <w:pStyle w:val="Akapitzlist"/>
        <w:numPr>
          <w:ilvl w:val="0"/>
          <w:numId w:val="70"/>
        </w:numPr>
        <w:spacing w:after="0" w:line="240" w:lineRule="auto"/>
        <w:ind w:left="567" w:hanging="567"/>
        <w:jc w:val="both"/>
        <w:rPr>
          <w:rFonts w:ascii="Arial" w:hAnsi="Arial" w:cs="Arial"/>
          <w:b/>
          <w:bCs/>
        </w:rPr>
      </w:pPr>
      <w:r w:rsidRPr="000B5A42">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u</w:t>
      </w:r>
      <w:r w:rsidR="0099096A">
        <w:rPr>
          <w:rFonts w:ascii="Arial" w:hAnsi="Arial" w:cs="Arial"/>
        </w:rPr>
        <w:t xml:space="preserve">stawy </w:t>
      </w:r>
      <w:proofErr w:type="spellStart"/>
      <w:r w:rsidRPr="000B5A42">
        <w:rPr>
          <w:rFonts w:ascii="Arial" w:hAnsi="Arial" w:cs="Arial"/>
        </w:rPr>
        <w:t>Pzp</w:t>
      </w:r>
      <w:proofErr w:type="spellEnd"/>
      <w:r w:rsidRPr="000B5A42">
        <w:rPr>
          <w:rFonts w:ascii="Arial" w:hAnsi="Arial" w:cs="Arial"/>
        </w:rPr>
        <w:t xml:space="preserve"> (</w:t>
      </w:r>
      <w:r w:rsidRPr="000B5A42">
        <w:rPr>
          <w:rFonts w:ascii="Arial" w:hAnsi="Arial" w:cs="Arial"/>
          <w:b/>
        </w:rPr>
        <w:t>tzw. procedura odwrócona</w:t>
      </w:r>
      <w:r w:rsidRPr="000B5A42">
        <w:rPr>
          <w:rFonts w:ascii="Arial" w:hAnsi="Arial" w:cs="Arial"/>
        </w:rPr>
        <w:t>)</w:t>
      </w:r>
      <w:r w:rsidR="00416BE2">
        <w:rPr>
          <w:rFonts w:ascii="Arial" w:hAnsi="Arial" w:cs="Arial"/>
        </w:rPr>
        <w:t>.</w:t>
      </w:r>
    </w:p>
    <w:p w:rsidR="00416BE2" w:rsidRPr="000B5A42" w:rsidRDefault="00416BE2" w:rsidP="00416BE2">
      <w:pPr>
        <w:pStyle w:val="Akapitzlist"/>
        <w:spacing w:after="0" w:line="240" w:lineRule="auto"/>
        <w:ind w:left="567"/>
        <w:jc w:val="both"/>
        <w:rPr>
          <w:rFonts w:ascii="Arial" w:hAnsi="Arial" w:cs="Arial"/>
          <w:b/>
          <w:bCs/>
        </w:rPr>
      </w:pPr>
    </w:p>
    <w:p w:rsidR="000B5A42" w:rsidRPr="000B5A42" w:rsidRDefault="000B5A42" w:rsidP="00FB74AE">
      <w:pPr>
        <w:pStyle w:val="Akapitzlist"/>
        <w:numPr>
          <w:ilvl w:val="0"/>
          <w:numId w:val="70"/>
        </w:numPr>
        <w:spacing w:after="0" w:line="240" w:lineRule="auto"/>
        <w:ind w:left="567" w:hanging="567"/>
        <w:jc w:val="both"/>
        <w:rPr>
          <w:rFonts w:ascii="Arial" w:hAnsi="Arial" w:cs="Arial"/>
          <w:b/>
          <w:bCs/>
          <w:u w:val="single"/>
        </w:rPr>
      </w:pPr>
      <w:r w:rsidRPr="000B5A42">
        <w:rPr>
          <w:rFonts w:ascii="Arial" w:hAnsi="Arial" w:cs="Arial"/>
          <w:b/>
          <w:bCs/>
          <w:u w:val="single"/>
        </w:rPr>
        <w:t>W związku z zastosowaniem procedury, o której mowa w art. 139 ust. 1 u</w:t>
      </w:r>
      <w:r w:rsidR="0099096A">
        <w:rPr>
          <w:rFonts w:ascii="Arial" w:hAnsi="Arial" w:cs="Arial"/>
          <w:b/>
          <w:bCs/>
          <w:u w:val="single"/>
        </w:rPr>
        <w:t xml:space="preserve">stawy </w:t>
      </w:r>
      <w:proofErr w:type="spellStart"/>
      <w:r w:rsidRPr="000B5A42">
        <w:rPr>
          <w:rFonts w:ascii="Arial" w:hAnsi="Arial" w:cs="Arial"/>
          <w:b/>
          <w:bCs/>
          <w:u w:val="single"/>
        </w:rPr>
        <w:t>Pzp</w:t>
      </w:r>
      <w:proofErr w:type="spellEnd"/>
      <w:r w:rsidRPr="000B5A42">
        <w:rPr>
          <w:rFonts w:ascii="Arial" w:hAnsi="Arial" w:cs="Arial"/>
          <w:b/>
          <w:bCs/>
          <w:u w:val="single"/>
        </w:rPr>
        <w:t>, Zamawiający nie wymaga złożenia wraz z ofertą oświadczenia, o którym mowa w art. 125 ust. 1</w:t>
      </w:r>
      <w:r w:rsidR="0099096A">
        <w:rPr>
          <w:rFonts w:ascii="Arial" w:hAnsi="Arial" w:cs="Arial"/>
          <w:b/>
          <w:bCs/>
          <w:u w:val="single"/>
        </w:rPr>
        <w:t xml:space="preserve"> </w:t>
      </w:r>
      <w:r w:rsidRPr="000B5A42">
        <w:rPr>
          <w:rFonts w:ascii="Arial" w:hAnsi="Arial" w:cs="Arial"/>
          <w:b/>
          <w:bCs/>
          <w:u w:val="single"/>
        </w:rPr>
        <w:t>u</w:t>
      </w:r>
      <w:r w:rsidR="0099096A">
        <w:rPr>
          <w:rFonts w:ascii="Arial" w:hAnsi="Arial" w:cs="Arial"/>
          <w:b/>
          <w:bCs/>
          <w:u w:val="single"/>
        </w:rPr>
        <w:t xml:space="preserve">stawy </w:t>
      </w:r>
      <w:proofErr w:type="spellStart"/>
      <w:r w:rsidRPr="000B5A42">
        <w:rPr>
          <w:rFonts w:ascii="Arial" w:hAnsi="Arial" w:cs="Arial"/>
          <w:b/>
          <w:bCs/>
          <w:u w:val="single"/>
        </w:rPr>
        <w:t>Pzp</w:t>
      </w:r>
      <w:proofErr w:type="spellEnd"/>
      <w:r w:rsidRPr="000B5A42">
        <w:rPr>
          <w:rFonts w:ascii="Arial" w:hAnsi="Arial" w:cs="Arial"/>
          <w:b/>
          <w:bCs/>
          <w:u w:val="single"/>
        </w:rPr>
        <w:t xml:space="preserve"> (</w:t>
      </w:r>
      <w:proofErr w:type="spellStart"/>
      <w:r w:rsidRPr="000B5A42">
        <w:rPr>
          <w:rFonts w:ascii="Arial" w:hAnsi="Arial" w:cs="Arial"/>
          <w:b/>
          <w:bCs/>
          <w:u w:val="single"/>
        </w:rPr>
        <w:t>JEDZa</w:t>
      </w:r>
      <w:proofErr w:type="spellEnd"/>
      <w:r w:rsidRPr="000B5A42">
        <w:rPr>
          <w:rFonts w:ascii="Arial" w:hAnsi="Arial" w:cs="Arial"/>
          <w:b/>
          <w:bCs/>
          <w:u w:val="single"/>
        </w:rPr>
        <w:t>).</w:t>
      </w:r>
    </w:p>
    <w:p w:rsidR="000B5A42" w:rsidRPr="00E14F1D" w:rsidRDefault="000B5A42" w:rsidP="000B5A42">
      <w:pPr>
        <w:ind w:left="567"/>
        <w:jc w:val="both"/>
        <w:rPr>
          <w:rFonts w:ascii="Arial" w:hAnsi="Arial" w:cs="Arial"/>
          <w:bCs/>
        </w:rPr>
      </w:pPr>
      <w:bookmarkStart w:id="3" w:name="_Hlk86399277"/>
      <w:r w:rsidRPr="000B5A42">
        <w:rPr>
          <w:rFonts w:ascii="Arial" w:hAnsi="Arial" w:cs="Arial"/>
          <w:b/>
          <w:bCs/>
          <w:u w:val="single"/>
        </w:rPr>
        <w:t>Zamawiający będzie żądał tego oświadczenia wyłącznie od wykonawcy, którego oferta zostanie najwyżej oceniona</w:t>
      </w:r>
      <w:bookmarkEnd w:id="3"/>
      <w:r w:rsidRPr="00E14F1D">
        <w:rPr>
          <w:rFonts w:ascii="Arial" w:hAnsi="Arial" w:cs="Arial"/>
          <w:bCs/>
        </w:rPr>
        <w:t xml:space="preserve">. </w:t>
      </w:r>
    </w:p>
    <w:p w:rsidR="000B5A42" w:rsidRPr="00E14F1D" w:rsidRDefault="000B5A42" w:rsidP="00FB74AE">
      <w:pPr>
        <w:pStyle w:val="Akapitzlist"/>
        <w:numPr>
          <w:ilvl w:val="0"/>
          <w:numId w:val="70"/>
        </w:numPr>
        <w:spacing w:after="0" w:line="240" w:lineRule="auto"/>
        <w:ind w:left="567" w:hanging="567"/>
        <w:jc w:val="both"/>
        <w:rPr>
          <w:rFonts w:ascii="Arial" w:hAnsi="Arial" w:cs="Arial"/>
        </w:rPr>
      </w:pP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rsidR="000B5A42" w:rsidRPr="00D660BE" w:rsidRDefault="000B5A42" w:rsidP="00FB74AE">
      <w:pPr>
        <w:pStyle w:val="Akapitzlist"/>
        <w:numPr>
          <w:ilvl w:val="0"/>
          <w:numId w:val="70"/>
        </w:numPr>
        <w:spacing w:after="0" w:line="240" w:lineRule="auto"/>
        <w:ind w:left="567" w:hanging="567"/>
        <w:jc w:val="both"/>
        <w:rPr>
          <w:rFonts w:ascii="Arial" w:hAnsi="Arial" w:cs="Arial"/>
        </w:rPr>
      </w:pPr>
      <w:r w:rsidRPr="00E14F1D">
        <w:rPr>
          <w:rFonts w:ascii="Arial" w:hAnsi="Arial" w:cs="Arial"/>
        </w:rPr>
        <w:t xml:space="preserve">Zamawiający kontynuuje procedurę ponownego badania i oceny ofert, o której mowa w pkt. </w:t>
      </w:r>
      <w:r w:rsidR="0099096A">
        <w:rPr>
          <w:rFonts w:ascii="Arial" w:hAnsi="Arial" w:cs="Arial"/>
        </w:rPr>
        <w:t>3.</w:t>
      </w:r>
      <w:r w:rsidRPr="0099096A">
        <w:rPr>
          <w:rFonts w:ascii="Arial" w:hAnsi="Arial" w:cs="Arial"/>
        </w:rPr>
        <w:t>3) SWZ</w:t>
      </w:r>
      <w:r w:rsidRPr="00E14F1D">
        <w:rPr>
          <w:rFonts w:ascii="Arial" w:hAnsi="Arial" w:cs="Arial"/>
        </w:rPr>
        <w:t>, w odniesieniu do ofert wykonawców pozostałych w postępowaniu, do momentu wyboru najkorzystniejszej oferty albo unieważnienia postępowania o udzielenie zamówienia</w:t>
      </w:r>
    </w:p>
    <w:p w:rsidR="00B57149" w:rsidRPr="00B34A2E" w:rsidRDefault="00B57149" w:rsidP="00B34A2E">
      <w:pPr>
        <w:spacing w:after="0"/>
        <w:jc w:val="both"/>
        <w:rPr>
          <w:rFonts w:ascii="Arial" w:hAnsi="Arial" w:cs="Arial"/>
        </w:rPr>
      </w:pPr>
    </w:p>
    <w:p w:rsidR="00060383" w:rsidRPr="009E5C48" w:rsidRDefault="004C0996" w:rsidP="00B34A2E">
      <w:pPr>
        <w:pStyle w:val="Akapitzlist"/>
        <w:numPr>
          <w:ilvl w:val="0"/>
          <w:numId w:val="2"/>
        </w:numPr>
        <w:spacing w:after="0" w:line="240" w:lineRule="auto"/>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lastRenderedPageBreak/>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 xml:space="preserve">h </w:t>
      </w:r>
      <w:proofErr w:type="gramStart"/>
      <w:r w:rsidR="008B66BF">
        <w:rPr>
          <w:rFonts w:ascii="Arial" w:hAnsi="Arial" w:cs="Arial"/>
        </w:rPr>
        <w:t>jest</w:t>
      </w:r>
      <w:r w:rsidR="003B1600">
        <w:rPr>
          <w:rFonts w:ascii="Arial" w:hAnsi="Arial" w:cs="Arial"/>
        </w:rPr>
        <w:t xml:space="preserve"> </w:t>
      </w:r>
      <w:r w:rsidRPr="00D660BE">
        <w:rPr>
          <w:rFonts w:ascii="Arial" w:hAnsi="Arial" w:cs="Arial"/>
        </w:rPr>
        <w:t xml:space="preserve"> 32</w:t>
      </w:r>
      <w:proofErr w:type="gramEnd"/>
      <w:r w:rsidRPr="00D660BE">
        <w:rPr>
          <w:rFonts w:ascii="Arial" w:hAnsi="Arial" w:cs="Arial"/>
        </w:rPr>
        <w:t xml:space="preserve"> Wojskow</w:t>
      </w:r>
      <w:r w:rsidR="003B1600">
        <w:rPr>
          <w:rFonts w:ascii="Arial" w:hAnsi="Arial" w:cs="Arial"/>
        </w:rPr>
        <w:t>y</w:t>
      </w:r>
      <w:r w:rsidRPr="00D660BE">
        <w:rPr>
          <w:rFonts w:ascii="Arial" w:hAnsi="Arial" w:cs="Arial"/>
        </w:rPr>
        <w:t xml:space="preserve"> Oddział Gospodarcz</w:t>
      </w:r>
      <w:r w:rsidR="003B1600">
        <w:rPr>
          <w:rFonts w:ascii="Arial" w:hAnsi="Arial" w:cs="Arial"/>
        </w:rPr>
        <w:t>y</w:t>
      </w:r>
      <w:r w:rsidRPr="00D660BE">
        <w:rPr>
          <w:rFonts w:ascii="Arial" w:hAnsi="Arial" w:cs="Arial"/>
        </w:rPr>
        <w:t xml:space="preserve">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0" w:history="1">
        <w:r w:rsidR="003B1600" w:rsidRPr="00E01414">
          <w:rPr>
            <w:rStyle w:val="Hipercze"/>
            <w:rFonts w:ascii="Arial" w:hAnsi="Arial" w:cs="Arial"/>
          </w:rPr>
          <w:t>32wog.iod@ron.mil.pl</w:t>
        </w:r>
      </w:hyperlink>
      <w:r w:rsidRPr="00D660BE">
        <w:rPr>
          <w:rStyle w:val="Hipercze"/>
          <w:rFonts w:ascii="Arial" w:hAnsi="Arial" w:cs="Arial"/>
          <w:color w:val="000000" w:themeColor="text1"/>
        </w:rPr>
        <w:t>;</w:t>
      </w:r>
    </w:p>
    <w:p w:rsidR="00C37210" w:rsidRPr="001304CD" w:rsidRDefault="00060383" w:rsidP="00C37210">
      <w:pPr>
        <w:pStyle w:val="Akapitzlist"/>
        <w:numPr>
          <w:ilvl w:val="0"/>
          <w:numId w:val="7"/>
        </w:numPr>
        <w:spacing w:after="0"/>
        <w:ind w:left="851" w:hanging="425"/>
        <w:jc w:val="both"/>
        <w:rPr>
          <w:rFonts w:ascii="Arial" w:hAnsi="Arial" w:cs="Arial"/>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C37210" w:rsidRPr="001304CD">
        <w:rPr>
          <w:rFonts w:ascii="Arial" w:hAnsi="Arial" w:cs="Arial"/>
        </w:rPr>
        <w:t xml:space="preserve">usługi nieregularnego </w:t>
      </w:r>
      <w:r w:rsidR="00205BE4" w:rsidRPr="0082489C">
        <w:rPr>
          <w:rFonts w:ascii="Arial" w:eastAsia="Times New Roman" w:hAnsi="Arial" w:cs="Arial"/>
          <w:lang w:eastAsia="pl-PL"/>
        </w:rPr>
        <w:t xml:space="preserve">krajowego i zagranicznego </w:t>
      </w:r>
      <w:r w:rsidR="00C37210" w:rsidRPr="001304CD">
        <w:rPr>
          <w:rFonts w:ascii="Arial" w:hAnsi="Arial" w:cs="Arial"/>
        </w:rPr>
        <w:t xml:space="preserve">przewozu osób własnym środkiem transportu wraz z </w:t>
      </w:r>
      <w:proofErr w:type="gramStart"/>
      <w:r w:rsidR="00C37210" w:rsidRPr="001304CD">
        <w:rPr>
          <w:rFonts w:ascii="Arial" w:hAnsi="Arial" w:cs="Arial"/>
        </w:rPr>
        <w:t>kierowcą  na</w:t>
      </w:r>
      <w:proofErr w:type="gramEnd"/>
      <w:r w:rsidR="00C37210" w:rsidRPr="001304CD">
        <w:rPr>
          <w:rFonts w:ascii="Arial" w:hAnsi="Arial" w:cs="Arial"/>
        </w:rPr>
        <w:t xml:space="preserve"> potrzeby 32 WOG Zamość oraz jednostek i instytucji wojskowych znajdujących się na zaopatrzeniu logistycznym 32 WOG Zamość, zlokalizowanych na terenie miast: Lublin, Zamość, Chełm i Hrubieszów.</w:t>
      </w:r>
    </w:p>
    <w:p w:rsidR="00C37210" w:rsidRPr="001304CD" w:rsidRDefault="00C37210" w:rsidP="00C37210">
      <w:pPr>
        <w:pStyle w:val="Akapitzlist"/>
        <w:ind w:left="360"/>
        <w:jc w:val="both"/>
        <w:rPr>
          <w:rFonts w:ascii="Arial" w:hAnsi="Arial" w:cs="Arial"/>
        </w:rPr>
      </w:pPr>
      <w:r w:rsidRPr="001304CD">
        <w:rPr>
          <w:rFonts w:ascii="Arial" w:hAnsi="Arial" w:cs="Arial"/>
        </w:rPr>
        <w:t>Zamówienie podzielone jest na</w:t>
      </w:r>
      <w:r w:rsidR="0099096A">
        <w:rPr>
          <w:rFonts w:ascii="Arial" w:hAnsi="Arial" w:cs="Arial"/>
        </w:rPr>
        <w:t xml:space="preserve"> 4 </w:t>
      </w:r>
      <w:proofErr w:type="gramStart"/>
      <w:r w:rsidR="0099096A">
        <w:rPr>
          <w:rFonts w:ascii="Arial" w:hAnsi="Arial" w:cs="Arial"/>
        </w:rPr>
        <w:t>(</w:t>
      </w:r>
      <w:r w:rsidRPr="001304CD">
        <w:rPr>
          <w:rFonts w:ascii="Arial" w:hAnsi="Arial" w:cs="Arial"/>
        </w:rPr>
        <w:t xml:space="preserve"> cztery</w:t>
      </w:r>
      <w:proofErr w:type="gramEnd"/>
      <w:r w:rsidR="0099096A">
        <w:rPr>
          <w:rFonts w:ascii="Arial" w:hAnsi="Arial" w:cs="Arial"/>
        </w:rPr>
        <w:t>)</w:t>
      </w:r>
      <w:r w:rsidRPr="001304CD">
        <w:rPr>
          <w:rFonts w:ascii="Arial" w:hAnsi="Arial" w:cs="Arial"/>
        </w:rPr>
        <w:t xml:space="preserve"> części obejmujące daną lokalizację:</w:t>
      </w:r>
    </w:p>
    <w:p w:rsidR="00C37210" w:rsidRPr="001304CD" w:rsidRDefault="00C37210" w:rsidP="00C37210">
      <w:pPr>
        <w:pStyle w:val="Akapitzlist"/>
        <w:ind w:left="360"/>
        <w:jc w:val="both"/>
        <w:rPr>
          <w:rFonts w:ascii="Arial" w:hAnsi="Arial" w:cs="Arial"/>
        </w:rPr>
      </w:pPr>
      <w:r w:rsidRPr="001304CD">
        <w:rPr>
          <w:rFonts w:ascii="Arial" w:hAnsi="Arial" w:cs="Arial"/>
        </w:rPr>
        <w:t>Część 1 – wyjazdy z i do Zamościa</w:t>
      </w:r>
    </w:p>
    <w:p w:rsidR="00C37210" w:rsidRPr="001304CD" w:rsidRDefault="00C37210" w:rsidP="00C37210">
      <w:pPr>
        <w:pStyle w:val="Akapitzlist"/>
        <w:ind w:left="360"/>
        <w:jc w:val="both"/>
        <w:rPr>
          <w:rFonts w:ascii="Arial" w:hAnsi="Arial" w:cs="Arial"/>
        </w:rPr>
      </w:pPr>
      <w:r w:rsidRPr="001304CD">
        <w:rPr>
          <w:rFonts w:ascii="Arial" w:hAnsi="Arial" w:cs="Arial"/>
        </w:rPr>
        <w:t>Część 2 – wyjazdy z i do Chełma</w:t>
      </w:r>
    </w:p>
    <w:p w:rsidR="0099096A" w:rsidRDefault="00C37210" w:rsidP="00C37210">
      <w:pPr>
        <w:pStyle w:val="Akapitzlist"/>
        <w:ind w:left="360"/>
        <w:jc w:val="both"/>
        <w:rPr>
          <w:rFonts w:ascii="Arial" w:hAnsi="Arial" w:cs="Arial"/>
        </w:rPr>
      </w:pPr>
      <w:r w:rsidRPr="001304CD">
        <w:rPr>
          <w:rFonts w:ascii="Arial" w:hAnsi="Arial" w:cs="Arial"/>
        </w:rPr>
        <w:t>Część 3 – wyjazdy z i do Lublina</w:t>
      </w:r>
      <w:r>
        <w:rPr>
          <w:rFonts w:ascii="Arial" w:hAnsi="Arial" w:cs="Arial"/>
        </w:rPr>
        <w:tab/>
      </w:r>
      <w:r>
        <w:rPr>
          <w:rFonts w:ascii="Arial" w:hAnsi="Arial" w:cs="Arial"/>
        </w:rPr>
        <w:br/>
      </w:r>
      <w:r w:rsidRPr="00C37210">
        <w:rPr>
          <w:rFonts w:ascii="Arial" w:hAnsi="Arial" w:cs="Arial"/>
        </w:rPr>
        <w:t>Część 4 – wyjazdy z i do Hrubieszowa</w:t>
      </w:r>
    </w:p>
    <w:p w:rsidR="004027C0" w:rsidRPr="00C37210" w:rsidRDefault="009E5C48" w:rsidP="00C37210">
      <w:pPr>
        <w:pStyle w:val="Akapitzlist"/>
        <w:ind w:left="360"/>
        <w:jc w:val="both"/>
        <w:rPr>
          <w:rFonts w:ascii="Arial" w:hAnsi="Arial" w:cs="Arial"/>
          <w:b/>
        </w:rPr>
      </w:pPr>
      <w:r w:rsidRPr="00C37210">
        <w:rPr>
          <w:rFonts w:ascii="Arial" w:hAnsi="Arial" w:cs="Arial"/>
          <w:b/>
        </w:rPr>
        <w:t xml:space="preserve"> </w:t>
      </w:r>
      <w:r w:rsidR="00F87F45" w:rsidRPr="00C37210">
        <w:rPr>
          <w:rFonts w:ascii="Arial" w:hAnsi="Arial" w:cs="Arial"/>
          <w:b/>
        </w:rPr>
        <w:t>Nr sprawy ZP/</w:t>
      </w:r>
      <w:r w:rsidR="002A3AFB" w:rsidRPr="00C37210">
        <w:rPr>
          <w:rFonts w:ascii="Arial" w:hAnsi="Arial" w:cs="Arial"/>
          <w:b/>
        </w:rPr>
        <w:t>P</w:t>
      </w:r>
      <w:r w:rsidR="00E81F7B" w:rsidRPr="00C37210">
        <w:rPr>
          <w:rFonts w:ascii="Arial" w:hAnsi="Arial" w:cs="Arial"/>
          <w:b/>
        </w:rPr>
        <w:t>N</w:t>
      </w:r>
      <w:r w:rsidR="00F87F45" w:rsidRPr="00C37210">
        <w:rPr>
          <w:rFonts w:ascii="Arial" w:hAnsi="Arial" w:cs="Arial"/>
          <w:b/>
        </w:rPr>
        <w:t>/</w:t>
      </w:r>
      <w:r w:rsidR="0099096A">
        <w:rPr>
          <w:rFonts w:ascii="Arial" w:hAnsi="Arial" w:cs="Arial"/>
          <w:b/>
        </w:rPr>
        <w:t>38</w:t>
      </w:r>
      <w:r w:rsidR="004534AE" w:rsidRPr="00C37210">
        <w:rPr>
          <w:rFonts w:ascii="Arial" w:hAnsi="Arial" w:cs="Arial"/>
          <w:b/>
        </w:rPr>
        <w:t>/202</w:t>
      </w:r>
      <w:r w:rsidR="0044109A" w:rsidRPr="00C37210">
        <w:rPr>
          <w:rFonts w:ascii="Arial" w:hAnsi="Arial" w:cs="Arial"/>
          <w:b/>
        </w:rPr>
        <w:t>1</w:t>
      </w:r>
      <w:r w:rsidR="00060383" w:rsidRPr="00C37210">
        <w:rPr>
          <w:rFonts w:ascii="Arial" w:hAnsi="Arial" w:cs="Arial"/>
          <w:b/>
        </w:rPr>
        <w:t>,</w:t>
      </w:r>
      <w:r w:rsidR="002C5C1E" w:rsidRPr="00C37210">
        <w:rPr>
          <w:rFonts w:ascii="Arial" w:hAnsi="Arial" w:cs="Arial"/>
          <w:b/>
        </w:rPr>
        <w:t xml:space="preserve"> </w:t>
      </w:r>
      <w:r w:rsidR="00060383" w:rsidRPr="00C37210">
        <w:rPr>
          <w:rFonts w:ascii="Arial" w:hAnsi="Arial" w:cs="Arial"/>
        </w:rPr>
        <w:t>prowadzonym</w:t>
      </w:r>
      <w:r w:rsidR="002C5C1E" w:rsidRPr="00C37210">
        <w:rPr>
          <w:rFonts w:ascii="Arial" w:hAnsi="Arial" w:cs="Arial"/>
        </w:rPr>
        <w:t xml:space="preserve"> </w:t>
      </w:r>
      <w:r w:rsidR="00654B3B" w:rsidRPr="00C37210">
        <w:rPr>
          <w:rFonts w:ascii="Arial" w:hAnsi="Arial" w:cs="Arial"/>
        </w:rPr>
        <w:t xml:space="preserve">w trybie </w:t>
      </w:r>
      <w:r w:rsidR="00B50072" w:rsidRPr="00C37210">
        <w:rPr>
          <w:rFonts w:ascii="Arial" w:hAnsi="Arial" w:cs="Arial"/>
        </w:rPr>
        <w:t xml:space="preserve">art. </w:t>
      </w:r>
      <w:r w:rsidR="00E81F7B" w:rsidRPr="00C37210">
        <w:rPr>
          <w:rFonts w:ascii="Arial" w:hAnsi="Arial" w:cs="Arial"/>
        </w:rPr>
        <w:t>132</w:t>
      </w:r>
      <w:r w:rsidR="00B50072" w:rsidRPr="00C37210">
        <w:rPr>
          <w:rFonts w:ascii="Arial" w:hAnsi="Arial" w:cs="Arial"/>
        </w:rPr>
        <w:t xml:space="preserve"> ustawy z dnia 11 września 2019 r. - Prawo za</w:t>
      </w:r>
      <w:r w:rsidR="00E81F7B" w:rsidRPr="00C37210">
        <w:rPr>
          <w:rFonts w:ascii="Arial" w:hAnsi="Arial" w:cs="Arial"/>
        </w:rPr>
        <w:t>mówień publicznych (Dz. U. z 2021</w:t>
      </w:r>
      <w:r w:rsidR="00B50072" w:rsidRPr="00C37210">
        <w:rPr>
          <w:rFonts w:ascii="Arial" w:hAnsi="Arial" w:cs="Arial"/>
        </w:rPr>
        <w:t xml:space="preserve">. poz. </w:t>
      </w:r>
      <w:r w:rsidR="00E81F7B" w:rsidRPr="00C37210">
        <w:rPr>
          <w:rFonts w:ascii="Arial" w:hAnsi="Arial" w:cs="Arial"/>
        </w:rPr>
        <w:t>1129</w:t>
      </w:r>
      <w:r w:rsidR="00F43B15" w:rsidRPr="00C37210">
        <w:rPr>
          <w:rFonts w:ascii="Arial" w:hAnsi="Arial" w:cs="Arial"/>
        </w:rPr>
        <w:t xml:space="preserve"> </w:t>
      </w:r>
      <w:proofErr w:type="spellStart"/>
      <w:r w:rsidR="0099096A">
        <w:rPr>
          <w:rFonts w:ascii="Arial" w:hAnsi="Arial" w:cs="Arial"/>
        </w:rPr>
        <w:t>t.j</w:t>
      </w:r>
      <w:proofErr w:type="spellEnd"/>
      <w:r w:rsidR="00F43B15" w:rsidRPr="00C37210">
        <w:rPr>
          <w:rFonts w:ascii="Arial" w:hAnsi="Arial" w:cs="Arial"/>
        </w:rPr>
        <w:t>.)</w:t>
      </w:r>
      <w:r w:rsidR="00060383" w:rsidRPr="00C37210">
        <w:rPr>
          <w:rFonts w:ascii="Arial" w:hAnsi="Arial" w:cs="Arial"/>
        </w:rPr>
        <w:t xml:space="preserve"> </w:t>
      </w:r>
    </w:p>
    <w:p w:rsidR="003B1600" w:rsidRPr="00D5299A" w:rsidRDefault="003B1600" w:rsidP="00C37210">
      <w:pPr>
        <w:pStyle w:val="Akapitzlist"/>
        <w:numPr>
          <w:ilvl w:val="0"/>
          <w:numId w:val="7"/>
        </w:numPr>
        <w:spacing w:after="0"/>
        <w:ind w:left="851" w:hanging="425"/>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 xml:space="preserve">18 oraz art. </w:t>
      </w:r>
      <w:proofErr w:type="gramStart"/>
      <w:r>
        <w:rPr>
          <w:rFonts w:ascii="Arial" w:hAnsi="Arial" w:cs="Arial"/>
        </w:rPr>
        <w:t>74  ustawy</w:t>
      </w:r>
      <w:proofErr w:type="gramEnd"/>
      <w:r>
        <w:rPr>
          <w:rFonts w:ascii="Arial" w:hAnsi="Arial" w:cs="Arial"/>
        </w:rPr>
        <w:t xml:space="preserve"> z dnia 11 września 2019</w:t>
      </w:r>
      <w:r w:rsidRPr="00D5299A">
        <w:rPr>
          <w:rFonts w:ascii="Arial" w:hAnsi="Arial" w:cs="Arial"/>
        </w:rPr>
        <w:t xml:space="preserve"> r. – Prawo zamó</w:t>
      </w:r>
      <w:r>
        <w:rPr>
          <w:rFonts w:ascii="Arial" w:hAnsi="Arial" w:cs="Arial"/>
        </w:rPr>
        <w:t>wień publicznych (</w:t>
      </w:r>
      <w:r w:rsidR="00E81F7B">
        <w:rPr>
          <w:rFonts w:ascii="Arial" w:hAnsi="Arial" w:cs="Arial"/>
        </w:rPr>
        <w:t>Dz. U. z 2021</w:t>
      </w:r>
      <w:r w:rsidR="00E81F7B" w:rsidRPr="00AC0ECB">
        <w:rPr>
          <w:rFonts w:ascii="Arial" w:hAnsi="Arial" w:cs="Arial"/>
        </w:rPr>
        <w:t xml:space="preserve">. poz. </w:t>
      </w:r>
      <w:r w:rsidR="00E81F7B">
        <w:rPr>
          <w:rFonts w:ascii="Arial" w:hAnsi="Arial" w:cs="Arial"/>
        </w:rPr>
        <w:t>1129</w:t>
      </w:r>
      <w:r w:rsidR="00E81F7B" w:rsidRPr="00F43B15">
        <w:rPr>
          <w:rFonts w:ascii="Arial" w:hAnsi="Arial" w:cs="Arial"/>
        </w:rPr>
        <w:t xml:space="preserve"> </w:t>
      </w:r>
      <w:proofErr w:type="spellStart"/>
      <w:r w:rsidR="0099096A">
        <w:rPr>
          <w:rFonts w:ascii="Arial" w:hAnsi="Arial" w:cs="Arial"/>
        </w:rPr>
        <w:t>t.j</w:t>
      </w:r>
      <w:proofErr w:type="spellEnd"/>
      <w:r w:rsidR="0099096A">
        <w:rPr>
          <w:rFonts w:ascii="Arial" w:hAnsi="Arial" w:cs="Arial"/>
        </w:rPr>
        <w:t>.)</w:t>
      </w:r>
      <w:r w:rsidRPr="00D5299A">
        <w:rPr>
          <w:rFonts w:ascii="Arial" w:hAnsi="Arial" w:cs="Arial"/>
        </w:rPr>
        <w:t xml:space="preserve"> dalej „ustawa </w:t>
      </w:r>
      <w:proofErr w:type="spellStart"/>
      <w:r w:rsidRPr="00D5299A">
        <w:rPr>
          <w:rFonts w:ascii="Arial" w:hAnsi="Arial" w:cs="Arial"/>
        </w:rPr>
        <w:t>Pzp</w:t>
      </w:r>
      <w:proofErr w:type="spellEnd"/>
      <w:r w:rsidRPr="00D5299A">
        <w:rPr>
          <w:rFonts w:ascii="Arial" w:hAnsi="Arial" w:cs="Arial"/>
        </w:rPr>
        <w:t xml:space="preserve">”;  </w:t>
      </w:r>
    </w:p>
    <w:p w:rsidR="003B1600" w:rsidRPr="00D5299A" w:rsidRDefault="003B1600" w:rsidP="00C37210">
      <w:pPr>
        <w:pStyle w:val="Akapitzlist"/>
        <w:numPr>
          <w:ilvl w:val="0"/>
          <w:numId w:val="7"/>
        </w:numPr>
        <w:spacing w:after="0"/>
        <w:ind w:left="851" w:hanging="425"/>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3B1600" w:rsidRPr="00D5299A" w:rsidRDefault="003B1600" w:rsidP="00C37210">
      <w:pPr>
        <w:pStyle w:val="Akapitzlist"/>
        <w:numPr>
          <w:ilvl w:val="0"/>
          <w:numId w:val="7"/>
        </w:numPr>
        <w:spacing w:after="0"/>
        <w:ind w:left="851" w:hanging="425"/>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3B1600" w:rsidRPr="00D5299A" w:rsidRDefault="003B1600" w:rsidP="00B34A2E">
      <w:pPr>
        <w:pStyle w:val="Akapitzlist"/>
        <w:numPr>
          <w:ilvl w:val="0"/>
          <w:numId w:val="7"/>
        </w:numPr>
        <w:spacing w:after="0" w:line="240" w:lineRule="auto"/>
        <w:ind w:left="851" w:hanging="425"/>
        <w:jc w:val="both"/>
        <w:rPr>
          <w:rFonts w:ascii="Arial" w:eastAsia="Calibri" w:hAnsi="Arial" w:cs="Arial"/>
        </w:rPr>
      </w:pPr>
      <w:r w:rsidRPr="00D5299A">
        <w:rPr>
          <w:rFonts w:ascii="Arial" w:hAnsi="Arial" w:cs="Arial"/>
        </w:rPr>
        <w:t>w odniesieniu do Pani/Pana danych osobowych decyzje nie będą podejmowane w sposób zautomatyzowany, stosowanie do art. 22 RODO;</w:t>
      </w:r>
    </w:p>
    <w:p w:rsidR="003B1600" w:rsidRPr="00D5299A" w:rsidRDefault="003B1600" w:rsidP="00B34A2E">
      <w:pPr>
        <w:pStyle w:val="Akapitzlist"/>
        <w:numPr>
          <w:ilvl w:val="0"/>
          <w:numId w:val="7"/>
        </w:numPr>
        <w:spacing w:after="0" w:line="240" w:lineRule="auto"/>
        <w:ind w:left="851" w:hanging="425"/>
        <w:jc w:val="both"/>
        <w:rPr>
          <w:rFonts w:ascii="Arial" w:hAnsi="Arial" w:cs="Arial"/>
        </w:rPr>
      </w:pPr>
      <w:r w:rsidRPr="00D5299A">
        <w:rPr>
          <w:rFonts w:ascii="Arial" w:hAnsi="Arial" w:cs="Arial"/>
        </w:rPr>
        <w:t>posiada Pani/Pan:</w:t>
      </w:r>
    </w:p>
    <w:p w:rsidR="003B1600" w:rsidRPr="00D5299A" w:rsidRDefault="003B1600" w:rsidP="00B34A2E">
      <w:pPr>
        <w:numPr>
          <w:ilvl w:val="0"/>
          <w:numId w:val="57"/>
        </w:numPr>
        <w:spacing w:after="150" w:line="24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3B1600" w:rsidRPr="00D5299A" w:rsidRDefault="003B1600" w:rsidP="00B34A2E">
      <w:pPr>
        <w:numPr>
          <w:ilvl w:val="0"/>
          <w:numId w:val="57"/>
        </w:numPr>
        <w:spacing w:after="150" w:line="24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3B1600" w:rsidRPr="00D5299A" w:rsidRDefault="003B1600" w:rsidP="00B34A2E">
      <w:pPr>
        <w:numPr>
          <w:ilvl w:val="0"/>
          <w:numId w:val="57"/>
        </w:numPr>
        <w:spacing w:after="150" w:line="24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3B1600" w:rsidRPr="00D5299A" w:rsidRDefault="003B1600" w:rsidP="00B34A2E">
      <w:pPr>
        <w:numPr>
          <w:ilvl w:val="0"/>
          <w:numId w:val="57"/>
        </w:numPr>
        <w:spacing w:after="150" w:line="240" w:lineRule="auto"/>
        <w:ind w:left="709" w:hanging="283"/>
        <w:contextualSpacing/>
        <w:jc w:val="both"/>
        <w:rPr>
          <w:rFonts w:ascii="Arial" w:hAnsi="Arial" w:cs="Arial"/>
          <w:i/>
        </w:rPr>
      </w:pPr>
      <w:r w:rsidRPr="00D5299A">
        <w:rPr>
          <w:rFonts w:ascii="Arial" w:hAnsi="Arial" w:cs="Arial"/>
        </w:rPr>
        <w:lastRenderedPageBreak/>
        <w:t>prawo do wniesienia skargi do Prezesa Urzędu Ochrony Danych Osobowych, gdy uzna Pani/Pan, że przetwarzanie danych osobowych Pani/Pana dotyczących narusza przepisy RODO;</w:t>
      </w:r>
    </w:p>
    <w:p w:rsidR="003B1600" w:rsidRPr="00D5299A" w:rsidRDefault="003B1600" w:rsidP="00B34A2E">
      <w:pPr>
        <w:pStyle w:val="Akapitzlist"/>
        <w:numPr>
          <w:ilvl w:val="0"/>
          <w:numId w:val="7"/>
        </w:numPr>
        <w:spacing w:after="0" w:line="240" w:lineRule="auto"/>
        <w:ind w:left="851" w:hanging="425"/>
        <w:jc w:val="both"/>
        <w:rPr>
          <w:rFonts w:ascii="Arial" w:hAnsi="Arial" w:cs="Arial"/>
          <w:i/>
        </w:rPr>
      </w:pPr>
      <w:r w:rsidRPr="00D5299A">
        <w:rPr>
          <w:rFonts w:ascii="Arial" w:hAnsi="Arial" w:cs="Arial"/>
        </w:rPr>
        <w:t>nie przysługuje Pani/Panu:</w:t>
      </w:r>
    </w:p>
    <w:p w:rsidR="003B1600" w:rsidRPr="00D5299A" w:rsidRDefault="003B1600" w:rsidP="00B34A2E">
      <w:pPr>
        <w:numPr>
          <w:ilvl w:val="0"/>
          <w:numId w:val="58"/>
        </w:numPr>
        <w:spacing w:after="150" w:line="24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3B1600" w:rsidRPr="00D5299A" w:rsidRDefault="003B1600" w:rsidP="00B34A2E">
      <w:pPr>
        <w:numPr>
          <w:ilvl w:val="0"/>
          <w:numId w:val="58"/>
        </w:numPr>
        <w:spacing w:after="150" w:line="24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3B1600" w:rsidRPr="00D5299A" w:rsidRDefault="003B1600" w:rsidP="00B34A2E">
      <w:pPr>
        <w:numPr>
          <w:ilvl w:val="0"/>
          <w:numId w:val="58"/>
        </w:numPr>
        <w:spacing w:after="150" w:line="24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0B5A42" w:rsidRDefault="002643FC" w:rsidP="000B5A42">
      <w:pPr>
        <w:pStyle w:val="Akapitzlist"/>
        <w:numPr>
          <w:ilvl w:val="0"/>
          <w:numId w:val="4"/>
        </w:numPr>
        <w:spacing w:before="240"/>
        <w:jc w:val="both"/>
        <w:rPr>
          <w:rFonts w:ascii="Arial" w:hAnsi="Arial" w:cs="Arial"/>
        </w:rPr>
      </w:pPr>
      <w:r w:rsidRPr="00D660BE">
        <w:rPr>
          <w:rFonts w:ascii="Arial" w:hAnsi="Arial" w:cs="Arial"/>
          <w:b/>
          <w:color w:val="000000" w:themeColor="text1"/>
        </w:rPr>
        <w:t xml:space="preserve"> </w:t>
      </w:r>
      <w:r w:rsidR="000B5A42" w:rsidRPr="000B5A42">
        <w:rPr>
          <w:rFonts w:ascii="Arial" w:hAnsi="Arial" w:cs="Arial"/>
          <w:color w:val="000000"/>
        </w:rPr>
        <w:t xml:space="preserve">Postępowanie prowadzone jest w </w:t>
      </w:r>
      <w:r w:rsidR="000B5A42" w:rsidRPr="000B5A42">
        <w:rPr>
          <w:rFonts w:ascii="Arial" w:hAnsi="Arial" w:cs="Arial"/>
        </w:rPr>
        <w:t xml:space="preserve">trybie </w:t>
      </w:r>
      <w:r w:rsidR="000B5A42" w:rsidRPr="00E81F7B">
        <w:rPr>
          <w:rFonts w:ascii="Arial" w:hAnsi="Arial" w:cs="Arial"/>
          <w:b/>
        </w:rPr>
        <w:t>przetargu nieograniczonego</w:t>
      </w:r>
      <w:r w:rsidR="000B5A42" w:rsidRPr="000B5A42">
        <w:rPr>
          <w:rFonts w:ascii="Arial" w:hAnsi="Arial" w:cs="Arial"/>
        </w:rPr>
        <w:t>, na podstawie art. 132 ustawy z dnia 11 września 2019 r. - Prawo zamówień publicznych (tj.</w:t>
      </w:r>
      <w:r w:rsidR="0099096A">
        <w:rPr>
          <w:rFonts w:ascii="Arial" w:hAnsi="Arial" w:cs="Arial"/>
        </w:rPr>
        <w:t xml:space="preserve"> </w:t>
      </w:r>
      <w:r w:rsidR="000B5A42" w:rsidRPr="000B5A42">
        <w:rPr>
          <w:rFonts w:ascii="Arial" w:hAnsi="Arial" w:cs="Arial"/>
        </w:rPr>
        <w:t>Dz. U. z 2021 r., poz. 1129), zwanej dalej także u</w:t>
      </w:r>
      <w:r w:rsidR="0099096A">
        <w:rPr>
          <w:rFonts w:ascii="Arial" w:hAnsi="Arial" w:cs="Arial"/>
        </w:rPr>
        <w:t xml:space="preserve">stawy </w:t>
      </w:r>
      <w:proofErr w:type="spellStart"/>
      <w:r w:rsidR="000B5A42" w:rsidRPr="000B5A42">
        <w:rPr>
          <w:rFonts w:ascii="Arial" w:hAnsi="Arial" w:cs="Arial"/>
        </w:rPr>
        <w:t>Pzp</w:t>
      </w:r>
      <w:proofErr w:type="spellEnd"/>
      <w:r w:rsidR="000B5A42" w:rsidRPr="000B5A42">
        <w:rPr>
          <w:rFonts w:ascii="Arial" w:hAnsi="Arial" w:cs="Arial"/>
        </w:rPr>
        <w:t xml:space="preserve">. </w:t>
      </w:r>
    </w:p>
    <w:p w:rsidR="000B5A42" w:rsidRPr="000B5A42" w:rsidRDefault="000B5A42" w:rsidP="000B5A42">
      <w:pPr>
        <w:pStyle w:val="Akapitzlist"/>
        <w:spacing w:before="240"/>
        <w:ind w:left="360"/>
        <w:jc w:val="both"/>
        <w:rPr>
          <w:rFonts w:ascii="Arial" w:hAnsi="Arial" w:cs="Arial"/>
        </w:rPr>
      </w:pPr>
      <w:r w:rsidRPr="000B5A42">
        <w:rPr>
          <w:rFonts w:ascii="Arial" w:hAnsi="Arial" w:cs="Arial"/>
        </w:rPr>
        <w:t xml:space="preserve">Wartość postępowania powyżej 139 </w:t>
      </w:r>
      <w:proofErr w:type="gramStart"/>
      <w:r w:rsidRPr="000B5A42">
        <w:rPr>
          <w:rFonts w:ascii="Arial" w:hAnsi="Arial" w:cs="Arial"/>
        </w:rPr>
        <w:t>000  euro</w:t>
      </w:r>
      <w:proofErr w:type="gramEnd"/>
      <w:r w:rsidRPr="000B5A42">
        <w:rPr>
          <w:rFonts w:ascii="Arial" w:hAnsi="Arial" w:cs="Arial"/>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w:t>
      </w:r>
      <w:r w:rsidR="00C37210">
        <w:rPr>
          <w:rFonts w:ascii="Arial" w:hAnsi="Arial" w:cs="Arial"/>
        </w:rPr>
        <w:t>21</w:t>
      </w:r>
      <w:r w:rsidR="000E45C3" w:rsidRPr="00AC0ECB">
        <w:rPr>
          <w:rFonts w:ascii="Arial" w:hAnsi="Arial" w:cs="Arial"/>
        </w:rPr>
        <w:t>.</w:t>
      </w:r>
      <w:r w:rsidR="004817B7" w:rsidRPr="00AC0ECB">
        <w:rPr>
          <w:rFonts w:ascii="Arial" w:hAnsi="Arial" w:cs="Arial"/>
        </w:rPr>
        <w:t xml:space="preserve"> poz. </w:t>
      </w:r>
      <w:r w:rsidR="00C37210">
        <w:rPr>
          <w:rFonts w:ascii="Arial" w:hAnsi="Arial" w:cs="Arial"/>
        </w:rPr>
        <w:t>1129</w:t>
      </w:r>
      <w:r w:rsidR="0099096A">
        <w:rPr>
          <w:rFonts w:ascii="Arial" w:hAnsi="Arial" w:cs="Arial"/>
        </w:rPr>
        <w:t xml:space="preserve"> </w:t>
      </w:r>
      <w:proofErr w:type="spellStart"/>
      <w:r w:rsidR="0099096A">
        <w:rPr>
          <w:rFonts w:ascii="Arial" w:hAnsi="Arial" w:cs="Arial"/>
        </w:rPr>
        <w:t>t.j</w:t>
      </w:r>
      <w:proofErr w:type="spellEnd"/>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w:t>
      </w:r>
      <w:r w:rsidR="00C37210">
        <w:rPr>
          <w:rFonts w:ascii="Arial" w:eastAsia="Times New Roman" w:hAnsi="Arial" w:cs="Arial"/>
          <w:lang w:eastAsia="pl-PL"/>
        </w:rPr>
        <w:t>21</w:t>
      </w:r>
      <w:r w:rsidR="000E45C3" w:rsidRPr="00AC0ECB">
        <w:rPr>
          <w:rFonts w:ascii="Arial" w:eastAsia="Times New Roman" w:hAnsi="Arial" w:cs="Arial"/>
          <w:lang w:eastAsia="pl-PL"/>
        </w:rPr>
        <w:t>.</w:t>
      </w:r>
      <w:r w:rsidRPr="00AC0ECB">
        <w:rPr>
          <w:rFonts w:ascii="Arial" w:eastAsia="Times New Roman" w:hAnsi="Arial" w:cs="Arial"/>
          <w:lang w:eastAsia="pl-PL"/>
        </w:rPr>
        <w:t xml:space="preserve"> poz. </w:t>
      </w:r>
      <w:r w:rsidR="00C37210">
        <w:rPr>
          <w:rFonts w:ascii="Arial" w:eastAsia="Times New Roman" w:hAnsi="Arial" w:cs="Arial"/>
          <w:lang w:eastAsia="pl-PL"/>
        </w:rPr>
        <w:t>1129</w:t>
      </w:r>
      <w:r w:rsidR="00F43B15" w:rsidRPr="00F43B15">
        <w:rPr>
          <w:rFonts w:ascii="Arial" w:hAnsi="Arial" w:cs="Arial"/>
        </w:rPr>
        <w:t xml:space="preserve"> </w:t>
      </w:r>
      <w:proofErr w:type="spellStart"/>
      <w:r w:rsidR="0099096A">
        <w:rPr>
          <w:rFonts w:ascii="Arial" w:hAnsi="Arial" w:cs="Arial"/>
        </w:rPr>
        <w:t>t.j</w:t>
      </w:r>
      <w:proofErr w:type="spellEnd"/>
      <w:r w:rsidR="0099096A">
        <w:rPr>
          <w:rFonts w:ascii="Arial" w:hAnsi="Arial" w:cs="Arial"/>
        </w:rPr>
        <w:t>.</w:t>
      </w:r>
      <w:r w:rsidR="00F43B15">
        <w:rPr>
          <w:rFonts w:ascii="Arial" w:hAnsi="Arial" w:cs="Arial"/>
        </w:rPr>
        <w:t>)</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w:t>
      </w:r>
      <w:r w:rsidR="00E81F7B">
        <w:rPr>
          <w:rFonts w:ascii="Arial" w:hAnsi="Arial" w:cs="Arial"/>
          <w:b/>
        </w:rPr>
        <w:t>PN</w:t>
      </w:r>
      <w:r w:rsidRPr="002C5C1E">
        <w:rPr>
          <w:rFonts w:ascii="Arial" w:hAnsi="Arial" w:cs="Arial"/>
          <w:b/>
        </w:rPr>
        <w:t>/</w:t>
      </w:r>
      <w:r w:rsidR="0099096A">
        <w:rPr>
          <w:rFonts w:ascii="Arial" w:hAnsi="Arial" w:cs="Arial"/>
          <w:b/>
        </w:rPr>
        <w:t>38</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w:t>
      </w:r>
      <w:r w:rsidR="00E81F7B">
        <w:rPr>
          <w:rFonts w:ascii="Arial" w:hAnsi="Arial" w:cs="Arial"/>
          <w:b/>
        </w:rPr>
        <w:t>PN</w:t>
      </w:r>
      <w:r w:rsidR="009E5C48" w:rsidRPr="002C5C1E">
        <w:rPr>
          <w:rFonts w:ascii="Arial" w:hAnsi="Arial" w:cs="Arial"/>
          <w:b/>
        </w:rPr>
        <w:t>/</w:t>
      </w:r>
      <w:r w:rsidR="0099096A">
        <w:rPr>
          <w:rFonts w:ascii="Arial" w:hAnsi="Arial" w:cs="Arial"/>
          <w:b/>
        </w:rPr>
        <w:t>38</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1"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2"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Default="00090F60" w:rsidP="00610DE2">
      <w:pPr>
        <w:pStyle w:val="Akapitzlist"/>
        <w:rPr>
          <w:rFonts w:ascii="Arial" w:hAnsi="Arial" w:cs="Arial"/>
          <w:b/>
        </w:rPr>
      </w:pPr>
    </w:p>
    <w:p w:rsidR="00416BE2" w:rsidRPr="00D660BE" w:rsidRDefault="00416BE2"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lastRenderedPageBreak/>
        <w:t>OPIS PRZEDMIOTU ZAMÓWIENIA</w:t>
      </w:r>
    </w:p>
    <w:p w:rsidR="00654B3B" w:rsidRPr="00D90D3E" w:rsidRDefault="00654B3B" w:rsidP="00610DE2">
      <w:pPr>
        <w:pStyle w:val="Akapitzlist"/>
        <w:spacing w:after="0"/>
        <w:ind w:left="360"/>
        <w:jc w:val="both"/>
        <w:rPr>
          <w:rFonts w:ascii="Arial" w:hAnsi="Arial" w:cs="Arial"/>
          <w:b/>
        </w:rPr>
      </w:pPr>
    </w:p>
    <w:p w:rsidR="00C37210" w:rsidRPr="00205BE4" w:rsidRDefault="00C37210" w:rsidP="00C37210">
      <w:pPr>
        <w:pStyle w:val="Akapitzlist"/>
        <w:ind w:left="360"/>
        <w:jc w:val="both"/>
        <w:rPr>
          <w:rFonts w:ascii="Arial" w:hAnsi="Arial" w:cs="Arial"/>
          <w:b/>
        </w:rPr>
      </w:pPr>
      <w:r w:rsidRPr="00205BE4">
        <w:rPr>
          <w:rFonts w:ascii="Arial" w:hAnsi="Arial" w:cs="Arial"/>
          <w:b/>
        </w:rPr>
        <w:t xml:space="preserve">Przedmiotem zamówienia są </w:t>
      </w:r>
      <w:bookmarkStart w:id="4" w:name="_Hlk85024450"/>
      <w:bookmarkStart w:id="5" w:name="_Hlk85020025"/>
      <w:r w:rsidRPr="00205BE4">
        <w:rPr>
          <w:rFonts w:ascii="Arial" w:hAnsi="Arial" w:cs="Arial"/>
          <w:b/>
        </w:rPr>
        <w:t xml:space="preserve">usługi nieregularnego </w:t>
      </w:r>
      <w:bookmarkStart w:id="6" w:name="_Hlk84850219"/>
      <w:r w:rsidR="00205BE4" w:rsidRPr="0082489C">
        <w:rPr>
          <w:rFonts w:ascii="Arial" w:eastAsia="Times New Roman" w:hAnsi="Arial" w:cs="Arial"/>
          <w:b/>
          <w:lang w:eastAsia="pl-PL"/>
        </w:rPr>
        <w:t>krajowego i zagranicznego</w:t>
      </w:r>
      <w:r w:rsidR="00205BE4" w:rsidRPr="0082489C">
        <w:rPr>
          <w:rFonts w:ascii="Arial" w:eastAsia="Times New Roman" w:hAnsi="Arial" w:cs="Arial"/>
          <w:lang w:eastAsia="pl-PL"/>
        </w:rPr>
        <w:t xml:space="preserve"> </w:t>
      </w:r>
      <w:bookmarkEnd w:id="6"/>
      <w:r w:rsidRPr="0082489C">
        <w:rPr>
          <w:rFonts w:ascii="Arial" w:hAnsi="Arial" w:cs="Arial"/>
          <w:b/>
        </w:rPr>
        <w:t xml:space="preserve">przewozu osób własnym środkiem transportu wraz z </w:t>
      </w:r>
      <w:proofErr w:type="gramStart"/>
      <w:r w:rsidRPr="0082489C">
        <w:rPr>
          <w:rFonts w:ascii="Arial" w:hAnsi="Arial" w:cs="Arial"/>
          <w:b/>
        </w:rPr>
        <w:t xml:space="preserve">kierowcą  </w:t>
      </w:r>
      <w:r w:rsidRPr="00205BE4">
        <w:rPr>
          <w:rFonts w:ascii="Arial" w:hAnsi="Arial" w:cs="Arial"/>
          <w:b/>
        </w:rPr>
        <w:t>na</w:t>
      </w:r>
      <w:proofErr w:type="gramEnd"/>
      <w:r w:rsidRPr="00205BE4">
        <w:rPr>
          <w:rFonts w:ascii="Arial" w:hAnsi="Arial" w:cs="Arial"/>
          <w:b/>
        </w:rPr>
        <w:t xml:space="preserve"> potrzeby 32 WOG Zamość oraz jednostek i instytucji wojskowych znajdujących się na zaopatrzeniu logistycznym 32 WOG Zamość, zlokalizowanych na terenie miast: Lublin, Zamość, Chełm i Hrubieszów.</w:t>
      </w:r>
      <w:bookmarkEnd w:id="4"/>
    </w:p>
    <w:bookmarkEnd w:id="5"/>
    <w:p w:rsidR="00C37210" w:rsidRPr="00205BE4" w:rsidRDefault="00C37210" w:rsidP="00C37210">
      <w:pPr>
        <w:pStyle w:val="Akapitzlist"/>
        <w:ind w:left="360"/>
        <w:jc w:val="both"/>
        <w:rPr>
          <w:rFonts w:ascii="Arial" w:hAnsi="Arial" w:cs="Arial"/>
          <w:b/>
        </w:rPr>
      </w:pPr>
      <w:r w:rsidRPr="00205BE4">
        <w:rPr>
          <w:rFonts w:ascii="Arial" w:hAnsi="Arial" w:cs="Arial"/>
          <w:b/>
        </w:rPr>
        <w:t xml:space="preserve">Zamówienie podzielone jest na </w:t>
      </w:r>
      <w:r w:rsidR="00205BE4">
        <w:rPr>
          <w:rFonts w:ascii="Arial" w:hAnsi="Arial" w:cs="Arial"/>
          <w:b/>
        </w:rPr>
        <w:t>4 (</w:t>
      </w:r>
      <w:r w:rsidRPr="00205BE4">
        <w:rPr>
          <w:rFonts w:ascii="Arial" w:hAnsi="Arial" w:cs="Arial"/>
          <w:b/>
        </w:rPr>
        <w:t>cztery</w:t>
      </w:r>
      <w:r w:rsidR="00205BE4">
        <w:rPr>
          <w:rFonts w:ascii="Arial" w:hAnsi="Arial" w:cs="Arial"/>
          <w:b/>
        </w:rPr>
        <w:t>)</w:t>
      </w:r>
      <w:r w:rsidRPr="00205BE4">
        <w:rPr>
          <w:rFonts w:ascii="Arial" w:hAnsi="Arial" w:cs="Arial"/>
          <w:b/>
        </w:rPr>
        <w:t xml:space="preserve"> części obejmujące daną lokalizację:</w:t>
      </w:r>
    </w:p>
    <w:p w:rsidR="00C37210" w:rsidRPr="00205BE4" w:rsidRDefault="00C37210" w:rsidP="00C37210">
      <w:pPr>
        <w:pStyle w:val="Akapitzlist"/>
        <w:ind w:left="360"/>
        <w:jc w:val="both"/>
        <w:rPr>
          <w:rFonts w:ascii="Arial" w:hAnsi="Arial" w:cs="Arial"/>
          <w:b/>
        </w:rPr>
      </w:pPr>
      <w:r w:rsidRPr="00205BE4">
        <w:rPr>
          <w:rFonts w:ascii="Arial" w:hAnsi="Arial" w:cs="Arial"/>
          <w:b/>
        </w:rPr>
        <w:t>Część 1 – wyjazdy z i do Zamościa</w:t>
      </w:r>
    </w:p>
    <w:p w:rsidR="00C37210" w:rsidRPr="00205BE4" w:rsidRDefault="00C37210" w:rsidP="00C37210">
      <w:pPr>
        <w:pStyle w:val="Akapitzlist"/>
        <w:ind w:left="360"/>
        <w:jc w:val="both"/>
        <w:rPr>
          <w:rFonts w:ascii="Arial" w:hAnsi="Arial" w:cs="Arial"/>
          <w:b/>
        </w:rPr>
      </w:pPr>
      <w:r w:rsidRPr="00205BE4">
        <w:rPr>
          <w:rFonts w:ascii="Arial" w:hAnsi="Arial" w:cs="Arial"/>
          <w:b/>
        </w:rPr>
        <w:t>Część 2 – wyjazdy z i do Chełma</w:t>
      </w:r>
    </w:p>
    <w:p w:rsidR="00C37210" w:rsidRPr="00205BE4" w:rsidRDefault="00C37210" w:rsidP="00C37210">
      <w:pPr>
        <w:pStyle w:val="Akapitzlist"/>
        <w:ind w:left="360"/>
        <w:jc w:val="both"/>
        <w:rPr>
          <w:rFonts w:ascii="Arial" w:hAnsi="Arial" w:cs="Arial"/>
          <w:b/>
        </w:rPr>
      </w:pPr>
      <w:r w:rsidRPr="00205BE4">
        <w:rPr>
          <w:rFonts w:ascii="Arial" w:hAnsi="Arial" w:cs="Arial"/>
          <w:b/>
        </w:rPr>
        <w:t>Część 3 – wyjazdy z i do Lublina</w:t>
      </w:r>
    </w:p>
    <w:p w:rsidR="00C37210" w:rsidRPr="00205BE4" w:rsidRDefault="00C37210" w:rsidP="00C37210">
      <w:pPr>
        <w:pStyle w:val="Akapitzlist"/>
        <w:ind w:left="360"/>
        <w:jc w:val="both"/>
        <w:rPr>
          <w:rFonts w:ascii="Arial" w:hAnsi="Arial" w:cs="Arial"/>
          <w:b/>
          <w:sz w:val="20"/>
          <w:szCs w:val="20"/>
        </w:rPr>
      </w:pPr>
      <w:r w:rsidRPr="00205BE4">
        <w:rPr>
          <w:rFonts w:ascii="Arial" w:hAnsi="Arial" w:cs="Arial"/>
          <w:b/>
        </w:rPr>
        <w:t>Część 4 – wyjazdy z i do Hrubieszowa</w:t>
      </w:r>
      <w:r w:rsidRPr="00205BE4">
        <w:rPr>
          <w:rFonts w:ascii="Arial" w:hAnsi="Arial" w:cs="Arial"/>
          <w:b/>
          <w:sz w:val="20"/>
          <w:szCs w:val="20"/>
        </w:rPr>
        <w:t xml:space="preserve"> </w:t>
      </w:r>
    </w:p>
    <w:p w:rsidR="00C37210" w:rsidRDefault="00C37210" w:rsidP="00C37210">
      <w:pPr>
        <w:pStyle w:val="Akapitzlist"/>
        <w:ind w:left="360"/>
        <w:jc w:val="both"/>
        <w:rPr>
          <w:rFonts w:ascii="Arial" w:hAnsi="Arial" w:cs="Arial"/>
          <w:sz w:val="20"/>
          <w:szCs w:val="20"/>
        </w:rPr>
      </w:pPr>
    </w:p>
    <w:p w:rsidR="00C37210" w:rsidRPr="00C15F04" w:rsidRDefault="00C37210" w:rsidP="00C15F04">
      <w:pPr>
        <w:pStyle w:val="Akapitzlist"/>
        <w:ind w:left="360"/>
        <w:jc w:val="both"/>
        <w:rPr>
          <w:rFonts w:ascii="Arial" w:hAnsi="Arial" w:cs="Arial"/>
        </w:rPr>
      </w:pPr>
      <w:r w:rsidRPr="00D26491">
        <w:rPr>
          <w:rFonts w:ascii="Arial" w:hAnsi="Arial" w:cs="Arial"/>
        </w:rPr>
        <w:t>CPV: 60140000-1 – nieregularny transport osób</w:t>
      </w:r>
    </w:p>
    <w:p w:rsidR="00C37210" w:rsidRPr="009A6322" w:rsidRDefault="00C37210" w:rsidP="00C15F04">
      <w:pPr>
        <w:spacing w:after="0"/>
        <w:rPr>
          <w:rFonts w:ascii="Arial" w:eastAsia="Times New Roman" w:hAnsi="Arial" w:cs="Arial"/>
          <w:b/>
          <w:lang w:eastAsia="pl-PL"/>
        </w:rPr>
      </w:pPr>
      <w:r>
        <w:rPr>
          <w:rFonts w:ascii="Arial" w:eastAsia="Times New Roman" w:hAnsi="Arial" w:cs="Arial"/>
          <w:b/>
          <w:lang w:eastAsia="pl-PL"/>
        </w:rPr>
        <w:t>SZCZEGÓŁOWY OPIS PRZEDMIOTU ZAMÓWIENIA</w:t>
      </w:r>
      <w:r>
        <w:rPr>
          <w:rFonts w:ascii="Arial" w:eastAsia="Times New Roman" w:hAnsi="Arial" w:cs="Arial"/>
          <w:b/>
          <w:lang w:eastAsia="pl-PL"/>
        </w:rPr>
        <w:tab/>
      </w:r>
      <w:r>
        <w:rPr>
          <w:rFonts w:ascii="Arial" w:eastAsia="Times New Roman" w:hAnsi="Arial" w:cs="Arial"/>
          <w:b/>
          <w:lang w:eastAsia="pl-PL"/>
        </w:rPr>
        <w:tab/>
        <w:t xml:space="preserve"> </w:t>
      </w:r>
    </w:p>
    <w:p w:rsidR="00C37210" w:rsidRDefault="00C37210" w:rsidP="00C37210">
      <w:pPr>
        <w:spacing w:after="0"/>
        <w:rPr>
          <w:rFonts w:ascii="Arial" w:eastAsia="Times New Roman" w:hAnsi="Arial" w:cs="Arial"/>
          <w:b/>
          <w:lang w:eastAsia="pl-PL"/>
        </w:rPr>
      </w:pPr>
    </w:p>
    <w:p w:rsidR="00C37210" w:rsidRPr="00205BE4" w:rsidRDefault="00C37210" w:rsidP="00C37210">
      <w:pPr>
        <w:pStyle w:val="Akapitzlist"/>
        <w:spacing w:after="0"/>
        <w:ind w:left="360"/>
        <w:rPr>
          <w:rFonts w:ascii="Arial" w:hAnsi="Arial" w:cs="Arial"/>
          <w:b/>
        </w:rPr>
      </w:pPr>
      <w:r w:rsidRPr="00205BE4">
        <w:rPr>
          <w:rFonts w:ascii="Arial" w:hAnsi="Arial" w:cs="Arial"/>
          <w:b/>
          <w:bCs/>
        </w:rPr>
        <w:t xml:space="preserve">CPV </w:t>
      </w:r>
      <w:r w:rsidRPr="00205BE4">
        <w:rPr>
          <w:rFonts w:ascii="Arial" w:hAnsi="Arial" w:cs="Arial"/>
          <w:b/>
        </w:rPr>
        <w:t>60140000- 1   nieregularny transport osób</w:t>
      </w:r>
    </w:p>
    <w:p w:rsidR="00AF6373" w:rsidRPr="00AF6373" w:rsidRDefault="00AF6373" w:rsidP="00AF6373">
      <w:pPr>
        <w:numPr>
          <w:ilvl w:val="0"/>
          <w:numId w:val="72"/>
        </w:numPr>
        <w:spacing w:before="100" w:beforeAutospacing="1" w:after="100" w:afterAutospacing="1" w:line="240" w:lineRule="auto"/>
        <w:jc w:val="both"/>
        <w:rPr>
          <w:rFonts w:ascii="Arial" w:eastAsia="Times New Roman" w:hAnsi="Arial" w:cs="Arial"/>
          <w:lang w:eastAsia="pl-PL"/>
        </w:rPr>
      </w:pPr>
      <w:r w:rsidRPr="00AF6373">
        <w:rPr>
          <w:rFonts w:ascii="Arial" w:eastAsia="Times New Roman" w:hAnsi="Arial" w:cs="Arial"/>
          <w:lang w:eastAsia="pl-PL"/>
        </w:rPr>
        <w:t xml:space="preserve">Przedmiotem zamówienia są usługi: </w:t>
      </w:r>
      <w:r w:rsidRPr="00AF6373">
        <w:rPr>
          <w:rFonts w:ascii="Arial" w:eastAsia="Times New Roman" w:hAnsi="Arial" w:cs="Arial"/>
          <w:b/>
          <w:lang w:eastAsia="pl-PL"/>
        </w:rPr>
        <w:t>nieregularnego krajowego i zagranicznego</w:t>
      </w:r>
      <w:r w:rsidRPr="00AF6373">
        <w:rPr>
          <w:rFonts w:ascii="Arial" w:eastAsia="Times New Roman" w:hAnsi="Arial" w:cs="Arial"/>
          <w:lang w:eastAsia="pl-PL"/>
        </w:rPr>
        <w:t xml:space="preserve"> </w:t>
      </w:r>
      <w:r w:rsidRPr="00AF6373">
        <w:rPr>
          <w:rFonts w:ascii="Arial" w:eastAsia="Times New Roman" w:hAnsi="Arial" w:cs="Arial"/>
          <w:b/>
          <w:bCs/>
          <w:lang w:eastAsia="pl-PL"/>
        </w:rPr>
        <w:t xml:space="preserve">przewozu osób własnym środkiem transportu wraz z kierowcą </w:t>
      </w:r>
      <w:r w:rsidRPr="00AF6373">
        <w:rPr>
          <w:rFonts w:ascii="Arial" w:eastAsia="Times New Roman" w:hAnsi="Arial" w:cs="Arial"/>
          <w:lang w:eastAsia="pl-PL"/>
        </w:rPr>
        <w:t>w terminie od daty podpisania umowy nie wcześniej niż od dnia 01.01.2022 r. do dnia 31.12.2022r lub do wyczerpania kwoty,</w:t>
      </w:r>
      <w:r w:rsidRPr="00AF6373">
        <w:rPr>
          <w:rFonts w:ascii="Arial" w:eastAsia="Times New Roman" w:hAnsi="Arial" w:cs="Arial"/>
          <w:color w:val="548DD4" w:themeColor="text2" w:themeTint="99"/>
          <w:lang w:eastAsia="pl-PL"/>
        </w:rPr>
        <w:t xml:space="preserve"> </w:t>
      </w:r>
      <w:r w:rsidRPr="00AF6373">
        <w:rPr>
          <w:rFonts w:ascii="Arial" w:eastAsia="Times New Roman" w:hAnsi="Arial" w:cs="Arial"/>
          <w:lang w:eastAsia="pl-PL"/>
        </w:rPr>
        <w:t xml:space="preserve">na potrzeby </w:t>
      </w:r>
      <w:r w:rsidRPr="00AF6373">
        <w:rPr>
          <w:rFonts w:ascii="Arial" w:eastAsia="Calibri" w:hAnsi="Arial" w:cs="Arial"/>
        </w:rPr>
        <w:t xml:space="preserve">32 Wojskowego Oddziału Gospodarczego w Zamościu (32 WOG Zamość) </w:t>
      </w:r>
      <w:proofErr w:type="gramStart"/>
      <w:r w:rsidRPr="00AF6373">
        <w:rPr>
          <w:rFonts w:ascii="Arial" w:eastAsia="Calibri" w:hAnsi="Arial" w:cs="Arial"/>
        </w:rPr>
        <w:t xml:space="preserve">oraz </w:t>
      </w:r>
      <w:r w:rsidRPr="00AF6373">
        <w:rPr>
          <w:rFonts w:ascii="Arial" w:eastAsia="Times New Roman" w:hAnsi="Arial" w:cs="Arial"/>
          <w:lang w:eastAsia="pl-PL"/>
        </w:rPr>
        <w:t xml:space="preserve"> jednostek</w:t>
      </w:r>
      <w:proofErr w:type="gramEnd"/>
      <w:r w:rsidRPr="00AF6373">
        <w:rPr>
          <w:rFonts w:ascii="Arial" w:eastAsia="Times New Roman" w:hAnsi="Arial" w:cs="Arial"/>
          <w:lang w:eastAsia="pl-PL"/>
        </w:rPr>
        <w:t xml:space="preserve"> i instytucji wojskowych znajdujących się na zaopatrzeniu logistycznym 32 WOG Zamość, znajdujących się w Lublinie, Zamościu, Chełmie i Hrubieszowie;</w:t>
      </w:r>
    </w:p>
    <w:p w:rsidR="00AF6373" w:rsidRPr="00AF6373" w:rsidRDefault="00AF6373" w:rsidP="00AF6373">
      <w:pPr>
        <w:numPr>
          <w:ilvl w:val="0"/>
          <w:numId w:val="72"/>
        </w:numPr>
        <w:spacing w:before="100" w:beforeAutospacing="1" w:after="100" w:afterAutospacing="1" w:line="240" w:lineRule="auto"/>
        <w:ind w:left="357" w:hanging="357"/>
        <w:jc w:val="both"/>
        <w:rPr>
          <w:rFonts w:ascii="Arial" w:eastAsia="Times New Roman" w:hAnsi="Arial" w:cs="Arial"/>
          <w:lang w:eastAsia="pl-PL"/>
        </w:rPr>
      </w:pPr>
      <w:r w:rsidRPr="00AF6373">
        <w:rPr>
          <w:rFonts w:ascii="Arial" w:eastAsia="Times New Roman" w:hAnsi="Arial" w:cs="Arial"/>
          <w:lang w:eastAsia="pl-PL"/>
        </w:rPr>
        <w:t xml:space="preserve">Powyższa usługa ma na celu zabezpieczenie działalności szkoleniowej oraz administracyjnej jednostek i instytucji usytuowanych w powyższych </w:t>
      </w:r>
      <w:proofErr w:type="gramStart"/>
      <w:r w:rsidRPr="00AF6373">
        <w:rPr>
          <w:rFonts w:ascii="Arial" w:eastAsia="Times New Roman" w:hAnsi="Arial" w:cs="Arial"/>
          <w:lang w:eastAsia="pl-PL"/>
        </w:rPr>
        <w:t>lokalizacjach  i</w:t>
      </w:r>
      <w:proofErr w:type="gramEnd"/>
      <w:r w:rsidRPr="00AF6373">
        <w:rPr>
          <w:rFonts w:ascii="Arial" w:eastAsia="Times New Roman" w:hAnsi="Arial" w:cs="Arial"/>
          <w:lang w:eastAsia="pl-PL"/>
        </w:rPr>
        <w:t xml:space="preserve"> może objąć swym zasięgiem </w:t>
      </w:r>
      <w:r w:rsidRPr="00AF6373">
        <w:rPr>
          <w:rFonts w:ascii="Arial" w:eastAsia="Times New Roman" w:hAnsi="Arial" w:cs="Arial"/>
          <w:b/>
          <w:lang w:eastAsia="pl-PL"/>
        </w:rPr>
        <w:t>obszar RP oraz przejazdy zagraniczne</w:t>
      </w:r>
      <w:r w:rsidRPr="00AF6373">
        <w:rPr>
          <w:rFonts w:ascii="Arial" w:eastAsia="Times New Roman" w:hAnsi="Arial" w:cs="Arial"/>
          <w:lang w:eastAsia="pl-PL"/>
        </w:rPr>
        <w:t>. Usługa powinna zapewnić dojazd żołnierzy oraz pracowników do ośrodków szkolenia poligonowego i innych wojskowych ośrodków szkoleniowych, na strzelnice, szkolenia spadochronowe, do portów lotniczych w czasie przemieszczenia Polskich Kontyngentów Wojskowych, zabezpieczenie uroczystości wojskowych oraz odpraw zgodnie z przesłanymi w tym zakresie potrzebami jednostek wojskowych. Usługa powinna zapewnić również dojazd z miejsc szkolenia do macierzystej jednostki wojskowej;</w:t>
      </w:r>
    </w:p>
    <w:p w:rsidR="00AF6373" w:rsidRPr="00AF6373" w:rsidRDefault="00AF6373" w:rsidP="00AF6373">
      <w:pPr>
        <w:numPr>
          <w:ilvl w:val="0"/>
          <w:numId w:val="72"/>
        </w:numPr>
        <w:tabs>
          <w:tab w:val="left" w:pos="-100"/>
        </w:tabs>
        <w:spacing w:after="0" w:line="240" w:lineRule="auto"/>
        <w:ind w:left="357" w:hanging="357"/>
        <w:jc w:val="both"/>
        <w:rPr>
          <w:rFonts w:ascii="Arial" w:eastAsia="Times New Roman" w:hAnsi="Arial" w:cs="Arial"/>
          <w:lang w:eastAsia="pl-PL"/>
        </w:rPr>
      </w:pPr>
      <w:r w:rsidRPr="00AF6373">
        <w:rPr>
          <w:rFonts w:ascii="Arial" w:eastAsia="Times New Roman" w:hAnsi="Arial" w:cs="Arial"/>
          <w:lang w:eastAsia="pl-PL"/>
        </w:rPr>
        <w:t xml:space="preserve">Wykonywanie przewozów osób na rzecz 32 WOG Zamość </w:t>
      </w:r>
      <w:r w:rsidRPr="00AF6373">
        <w:rPr>
          <w:rFonts w:ascii="Arial" w:eastAsia="Times New Roman" w:hAnsi="Arial" w:cs="Arial"/>
          <w:bCs/>
          <w:lang w:eastAsia="pl-PL"/>
        </w:rPr>
        <w:t>oraz jednostek i instytucji wojskowych będących na jego zaopatrzeniu</w:t>
      </w:r>
      <w:r w:rsidRPr="00AF6373">
        <w:rPr>
          <w:rFonts w:ascii="Arial" w:eastAsia="Times New Roman" w:hAnsi="Arial" w:cs="Arial"/>
          <w:lang w:eastAsia="pl-PL"/>
        </w:rPr>
        <w:t xml:space="preserve">, będzie odbywać się </w:t>
      </w:r>
      <w:r w:rsidRPr="00AF6373">
        <w:rPr>
          <w:rFonts w:ascii="Arial" w:eastAsia="Times New Roman" w:hAnsi="Arial" w:cs="Arial"/>
          <w:b/>
          <w:lang w:eastAsia="pl-PL"/>
        </w:rPr>
        <w:t>w sposób nieregularny</w:t>
      </w:r>
      <w:r w:rsidRPr="00AF6373">
        <w:rPr>
          <w:rFonts w:ascii="Arial" w:eastAsia="Times New Roman" w:hAnsi="Arial" w:cs="Arial"/>
          <w:lang w:eastAsia="pl-PL"/>
        </w:rPr>
        <w:t xml:space="preserve">, wynikający ze zgłaszanych </w:t>
      </w:r>
      <w:proofErr w:type="spellStart"/>
      <w:r w:rsidRPr="00AF6373">
        <w:rPr>
          <w:rFonts w:ascii="Arial" w:eastAsia="Times New Roman" w:hAnsi="Arial" w:cs="Arial"/>
          <w:lang w:eastAsia="pl-PL"/>
        </w:rPr>
        <w:t>zapotrzebowań</w:t>
      </w:r>
      <w:proofErr w:type="spellEnd"/>
      <w:r w:rsidRPr="00AF6373">
        <w:rPr>
          <w:rFonts w:ascii="Arial" w:eastAsia="Times New Roman" w:hAnsi="Arial" w:cs="Arial"/>
          <w:lang w:eastAsia="pl-PL"/>
        </w:rPr>
        <w:t>. O terminie przewozu Zamawiający powiadomi faksem lub pocztą elektroniczną Wykonawcę na co najmniej 48 godzin przed terminem planowanego wyjazdu. W razie wystąpienia nagłej potrzeby wykonania usługi Zamawiający zastrzega sobie możliwość skrócenia terminu, o którym mowa powyżej do ………. godzin – zgodnie z przyjętą ofertą.</w:t>
      </w:r>
    </w:p>
    <w:p w:rsidR="00AF6373" w:rsidRPr="00AF6373" w:rsidRDefault="00AF6373" w:rsidP="00AF6373">
      <w:pPr>
        <w:numPr>
          <w:ilvl w:val="0"/>
          <w:numId w:val="72"/>
        </w:numPr>
        <w:spacing w:after="0" w:line="240" w:lineRule="auto"/>
        <w:ind w:left="357" w:hanging="357"/>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Wykonawca zobowiązuje się realizować ww. usługę zgodnie z przepisami prawa:</w:t>
      </w:r>
    </w:p>
    <w:p w:rsidR="00AF6373" w:rsidRPr="00AF6373" w:rsidRDefault="00AF6373" w:rsidP="00AF6373">
      <w:pPr>
        <w:numPr>
          <w:ilvl w:val="0"/>
          <w:numId w:val="73"/>
        </w:numPr>
        <w:spacing w:after="0" w:line="240" w:lineRule="auto"/>
        <w:ind w:left="1066" w:hanging="357"/>
        <w:contextualSpacing/>
        <w:jc w:val="both"/>
        <w:rPr>
          <w:rFonts w:ascii="Arial" w:hAnsi="Arial" w:cs="Arial"/>
          <w:sz w:val="24"/>
          <w:szCs w:val="24"/>
        </w:rPr>
      </w:pPr>
      <w:r w:rsidRPr="00AF6373">
        <w:rPr>
          <w:rFonts w:ascii="Arial" w:eastAsia="Times New Roman" w:hAnsi="Arial" w:cs="Arial"/>
          <w:sz w:val="24"/>
          <w:szCs w:val="24"/>
          <w:lang w:eastAsia="pl-PL"/>
        </w:rPr>
        <w:t xml:space="preserve">Pojazdy, którymi będą świadczone usługi transportowe będą posiadały </w:t>
      </w:r>
      <w:r w:rsidRPr="00AF6373">
        <w:rPr>
          <w:rFonts w:ascii="Arial" w:hAnsi="Arial" w:cs="Arial"/>
          <w:sz w:val="24"/>
          <w:szCs w:val="24"/>
        </w:rPr>
        <w:t xml:space="preserve">aktualne badania techniczne, polisy OC i NNW; </w:t>
      </w:r>
    </w:p>
    <w:p w:rsidR="00AF6373" w:rsidRPr="00AF6373" w:rsidRDefault="00AF6373" w:rsidP="00AF6373">
      <w:pPr>
        <w:numPr>
          <w:ilvl w:val="0"/>
          <w:numId w:val="73"/>
        </w:numPr>
        <w:spacing w:after="0" w:line="240" w:lineRule="auto"/>
        <w:ind w:left="1066" w:hanging="357"/>
        <w:contextualSpacing/>
        <w:jc w:val="both"/>
        <w:rPr>
          <w:rFonts w:ascii="Arial" w:hAnsi="Arial" w:cs="Arial"/>
        </w:rPr>
      </w:pPr>
      <w:r w:rsidRPr="00AF6373">
        <w:rPr>
          <w:rFonts w:ascii="Arial" w:hAnsi="Arial" w:cs="Arial"/>
          <w:bCs/>
        </w:rPr>
        <w:t xml:space="preserve">Przewoźnik będzie posiadał: Zezwolenie na wykonywanie zawodu przewoźnika drogowego, na zasadach określonych w rozporządzeniu Parlamentu Europejskiego i Rady (WE) nr 1071/2009 z dnia 21 października 2009 r. ustanawiającym wspólne zasady dotyczące warunków wykonywania </w:t>
      </w:r>
      <w:r w:rsidRPr="00AF6373">
        <w:rPr>
          <w:rFonts w:ascii="Arial" w:hAnsi="Arial" w:cs="Arial"/>
          <w:bCs/>
        </w:rPr>
        <w:lastRenderedPageBreak/>
        <w:t>zawodu przewoźnika drogowego i uchylającym dyrektywę Rady 96/26/WE, zwanym dalej „rozporządzeniem (WE) nr 1071/2009 lub aktualną  licencję na wykonywanie krajowego oraz zagranicznego transportu drogowego osób wydaną na podstawie art. 5 ustawy z dnia 6 września 2001 r. o transporcie drogowym (Dz. U. z 2019 r., poz. 2140).</w:t>
      </w:r>
    </w:p>
    <w:p w:rsidR="00AF6373" w:rsidRPr="00AF6373" w:rsidRDefault="00AF6373" w:rsidP="00AF6373">
      <w:pPr>
        <w:autoSpaceDE w:val="0"/>
        <w:autoSpaceDN w:val="0"/>
        <w:adjustRightInd w:val="0"/>
        <w:spacing w:line="240" w:lineRule="auto"/>
        <w:ind w:left="708"/>
        <w:jc w:val="both"/>
        <w:rPr>
          <w:rFonts w:ascii="Arial" w:hAnsi="Arial" w:cs="Arial"/>
          <w:b/>
          <w:bCs/>
          <w:u w:val="single"/>
        </w:rPr>
      </w:pPr>
      <w:r w:rsidRPr="00AF6373">
        <w:rPr>
          <w:rFonts w:ascii="Arial" w:hAnsi="Arial" w:cs="Arial"/>
          <w:b/>
          <w:bCs/>
          <w:u w:val="single"/>
        </w:rPr>
        <w:t xml:space="preserve">Wykonawca zobowiązany jest do posiadania ww. zezwolenia lub licencji </w:t>
      </w:r>
      <w:r w:rsidRPr="00AF6373">
        <w:rPr>
          <w:rFonts w:ascii="Arial" w:hAnsi="Arial" w:cs="Arial"/>
          <w:b/>
          <w:bCs/>
          <w:u w:val="single"/>
        </w:rPr>
        <w:br/>
        <w:t xml:space="preserve">ważnej przez cały okres trwania umowy (w przypadku gdy ww. dokument traci ważność w trakcie trwania umowy, Wykonawca zobowiązany jest przedstawić Zamawiającemu dokument ważny na kolejny okres trwania umowy, przed wygaśnięciem </w:t>
      </w:r>
      <w:proofErr w:type="gramStart"/>
      <w:r w:rsidRPr="00AF6373">
        <w:rPr>
          <w:rFonts w:ascii="Arial" w:hAnsi="Arial" w:cs="Arial"/>
          <w:b/>
          <w:bCs/>
          <w:u w:val="single"/>
        </w:rPr>
        <w:t>ważności  poprzedniego</w:t>
      </w:r>
      <w:proofErr w:type="gramEnd"/>
      <w:r w:rsidRPr="00AF6373">
        <w:rPr>
          <w:rFonts w:ascii="Arial" w:hAnsi="Arial" w:cs="Arial"/>
          <w:b/>
          <w:bCs/>
          <w:u w:val="single"/>
        </w:rPr>
        <w:t xml:space="preserve"> dokumentu).</w:t>
      </w:r>
    </w:p>
    <w:p w:rsidR="00AF6373" w:rsidRPr="00AF6373" w:rsidRDefault="00AF6373" w:rsidP="00AF6373">
      <w:pPr>
        <w:numPr>
          <w:ilvl w:val="0"/>
          <w:numId w:val="73"/>
        </w:numPr>
        <w:autoSpaceDE w:val="0"/>
        <w:autoSpaceDN w:val="0"/>
        <w:adjustRightInd w:val="0"/>
        <w:spacing w:line="240" w:lineRule="auto"/>
        <w:contextualSpacing/>
        <w:jc w:val="both"/>
        <w:rPr>
          <w:rFonts w:ascii="Arial" w:hAnsi="Arial" w:cs="Arial"/>
          <w:bCs/>
        </w:rPr>
      </w:pPr>
      <w:r w:rsidRPr="00AF6373">
        <w:rPr>
          <w:rFonts w:ascii="Arial" w:hAnsi="Arial" w:cs="Arial"/>
          <w:bCs/>
        </w:rPr>
        <w:t>aktualnej opłaconą polisy odpowiedzialności cywilnej w zakresie prowadzonej działalności związanej z przedmiotem zamówienia opiewającą na kwotę nie mniejszą niż:</w:t>
      </w:r>
    </w:p>
    <w:p w:rsidR="00AF6373" w:rsidRPr="00AF6373" w:rsidRDefault="00AF6373" w:rsidP="00AF6373">
      <w:pPr>
        <w:spacing w:before="240" w:after="0" w:line="240" w:lineRule="auto"/>
        <w:ind w:left="330"/>
        <w:rPr>
          <w:rFonts w:ascii="Arial" w:eastAsia="Calibri" w:hAnsi="Arial" w:cs="Arial"/>
          <w:b/>
        </w:rPr>
      </w:pPr>
      <w:r w:rsidRPr="00AF6373">
        <w:rPr>
          <w:rFonts w:ascii="Arial" w:eastAsia="Calibri" w:hAnsi="Arial" w:cs="Arial"/>
          <w:b/>
        </w:rPr>
        <w:t>Dla części 1: 250.000,00 zł.</w:t>
      </w:r>
      <w:r w:rsidRPr="00AF6373">
        <w:rPr>
          <w:rFonts w:ascii="Arial" w:eastAsia="Calibri" w:hAnsi="Arial" w:cs="Arial"/>
          <w:b/>
        </w:rPr>
        <w:br/>
        <w:t>Dla części 2: 300.000,00 zł.</w:t>
      </w:r>
      <w:r w:rsidRPr="00AF6373">
        <w:rPr>
          <w:rFonts w:ascii="Arial" w:eastAsia="Calibri" w:hAnsi="Arial" w:cs="Arial"/>
          <w:b/>
        </w:rPr>
        <w:br/>
        <w:t>Dla części 3: 200.000,00 zł.</w:t>
      </w:r>
    </w:p>
    <w:p w:rsidR="00AF6373" w:rsidRPr="00AF6373" w:rsidRDefault="00AF6373" w:rsidP="00AF6373">
      <w:pPr>
        <w:autoSpaceDE w:val="0"/>
        <w:autoSpaceDN w:val="0"/>
        <w:adjustRightInd w:val="0"/>
        <w:spacing w:line="240" w:lineRule="auto"/>
        <w:ind w:left="142"/>
        <w:contextualSpacing/>
        <w:rPr>
          <w:rFonts w:ascii="Arial" w:eastAsia="Calibri" w:hAnsi="Arial" w:cs="Arial"/>
          <w:b/>
        </w:rPr>
      </w:pPr>
      <w:r w:rsidRPr="00AF6373">
        <w:rPr>
          <w:rFonts w:ascii="Arial" w:eastAsia="Calibri" w:hAnsi="Arial" w:cs="Arial"/>
          <w:b/>
        </w:rPr>
        <w:t xml:space="preserve">   Dla części 4: 150.000,00 zł.</w:t>
      </w:r>
    </w:p>
    <w:p w:rsidR="00AF6373" w:rsidRPr="00AF6373" w:rsidRDefault="00AF6373" w:rsidP="00AF6373">
      <w:pPr>
        <w:autoSpaceDE w:val="0"/>
        <w:autoSpaceDN w:val="0"/>
        <w:adjustRightInd w:val="0"/>
        <w:spacing w:line="240" w:lineRule="auto"/>
        <w:ind w:left="142"/>
        <w:contextualSpacing/>
        <w:rPr>
          <w:rFonts w:ascii="Arial" w:hAnsi="Arial" w:cs="Arial"/>
          <w:b/>
          <w:bCs/>
          <w:color w:val="4F81BD" w:themeColor="accent1"/>
        </w:rPr>
      </w:pPr>
    </w:p>
    <w:p w:rsidR="00AF6373" w:rsidRPr="00AF6373" w:rsidRDefault="00AF6373" w:rsidP="00AF6373">
      <w:pPr>
        <w:autoSpaceDE w:val="0"/>
        <w:autoSpaceDN w:val="0"/>
        <w:adjustRightInd w:val="0"/>
        <w:spacing w:line="240" w:lineRule="auto"/>
        <w:ind w:left="1068"/>
        <w:contextualSpacing/>
        <w:jc w:val="both"/>
        <w:rPr>
          <w:rFonts w:ascii="Arial" w:hAnsi="Arial" w:cs="Arial"/>
          <w:b/>
          <w:bCs/>
        </w:rPr>
      </w:pPr>
      <w:r w:rsidRPr="00AF6373">
        <w:rPr>
          <w:rFonts w:ascii="Arial" w:hAnsi="Arial" w:cs="Arial"/>
          <w:b/>
          <w:bCs/>
        </w:rPr>
        <w:t>Wykonawca zobowiązuje się utrzymać powyższy zakres ubezpieczenia przez cały okres trwania umowy.</w:t>
      </w:r>
    </w:p>
    <w:p w:rsidR="00AF6373" w:rsidRPr="00AF6373" w:rsidRDefault="00AF6373" w:rsidP="00AF6373">
      <w:pPr>
        <w:numPr>
          <w:ilvl w:val="0"/>
          <w:numId w:val="144"/>
        </w:numPr>
        <w:spacing w:line="240" w:lineRule="auto"/>
        <w:contextualSpacing/>
        <w:jc w:val="both"/>
        <w:rPr>
          <w:rFonts w:ascii="Arial" w:hAnsi="Arial" w:cs="Arial"/>
          <w:sz w:val="24"/>
          <w:szCs w:val="24"/>
        </w:rPr>
      </w:pPr>
      <w:r w:rsidRPr="00AF6373">
        <w:rPr>
          <w:rFonts w:ascii="Arial" w:hAnsi="Arial" w:cs="Arial"/>
          <w:sz w:val="24"/>
          <w:szCs w:val="24"/>
        </w:rPr>
        <w:t>Powyższe dokumenty Wykonawca dostarczy Zamawiającemu w formie oryginału lub kserokopii, poświadczonej „za zgodność z oryginałem” jeśli w trakcie trwania umowy zajdzie taka potrzeba.</w:t>
      </w:r>
    </w:p>
    <w:p w:rsidR="00AF6373" w:rsidRPr="00AF6373" w:rsidRDefault="00AF6373" w:rsidP="00AF6373">
      <w:pPr>
        <w:numPr>
          <w:ilvl w:val="0"/>
          <w:numId w:val="72"/>
        </w:numPr>
        <w:spacing w:before="100" w:beforeAutospacing="1" w:after="100" w:afterAutospacing="1" w:line="240" w:lineRule="auto"/>
        <w:jc w:val="both"/>
        <w:rPr>
          <w:rFonts w:ascii="Arial" w:eastAsia="Times New Roman" w:hAnsi="Arial" w:cs="Arial"/>
          <w:color w:val="FF0000"/>
          <w:sz w:val="24"/>
          <w:szCs w:val="24"/>
          <w:lang w:eastAsia="pl-PL"/>
        </w:rPr>
      </w:pPr>
      <w:r w:rsidRPr="00AF6373">
        <w:rPr>
          <w:rFonts w:ascii="Arial" w:eastAsia="Times New Roman" w:hAnsi="Arial" w:cs="Arial"/>
          <w:sz w:val="24"/>
          <w:szCs w:val="24"/>
          <w:lang w:eastAsia="pl-PL"/>
        </w:rPr>
        <w:t xml:space="preserve">Realizacja usługi winna być wykonana środkami </w:t>
      </w:r>
      <w:proofErr w:type="gramStart"/>
      <w:r w:rsidRPr="00AF6373">
        <w:rPr>
          <w:rFonts w:ascii="Arial" w:eastAsia="Times New Roman" w:hAnsi="Arial" w:cs="Arial"/>
          <w:sz w:val="24"/>
          <w:szCs w:val="24"/>
          <w:lang w:eastAsia="pl-PL"/>
        </w:rPr>
        <w:t>transportowymi  (</w:t>
      </w:r>
      <w:proofErr w:type="gramEnd"/>
      <w:r w:rsidRPr="00AF6373">
        <w:rPr>
          <w:rFonts w:ascii="Arial" w:eastAsia="Times New Roman" w:hAnsi="Arial" w:cs="Arial"/>
          <w:sz w:val="24"/>
          <w:szCs w:val="24"/>
          <w:lang w:eastAsia="pl-PL"/>
        </w:rPr>
        <w:t>własnymi lub podnajętymi) sprawnymi technicznie, posiadającymi aktualne okresowe badania techniczne;</w:t>
      </w:r>
    </w:p>
    <w:p w:rsidR="00AF6373" w:rsidRPr="00AF6373" w:rsidRDefault="00AF6373" w:rsidP="00AF6373">
      <w:pPr>
        <w:numPr>
          <w:ilvl w:val="0"/>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 xml:space="preserve">Wymagane standardowe wyposażenie autokarów, </w:t>
      </w:r>
      <w:proofErr w:type="spellStart"/>
      <w:r w:rsidRPr="00AF6373">
        <w:rPr>
          <w:rFonts w:ascii="Arial" w:eastAsia="Times New Roman" w:hAnsi="Arial" w:cs="Arial"/>
          <w:sz w:val="24"/>
          <w:szCs w:val="24"/>
          <w:lang w:eastAsia="pl-PL"/>
        </w:rPr>
        <w:t>tj</w:t>
      </w:r>
      <w:proofErr w:type="spellEnd"/>
      <w:r w:rsidRPr="00AF6373">
        <w:rPr>
          <w:rFonts w:ascii="Arial" w:eastAsia="Times New Roman" w:hAnsi="Arial" w:cs="Arial"/>
          <w:sz w:val="24"/>
          <w:szCs w:val="24"/>
          <w:lang w:eastAsia="pl-PL"/>
        </w:rPr>
        <w:t>:</w:t>
      </w:r>
    </w:p>
    <w:p w:rsidR="00AF6373" w:rsidRPr="00AF6373" w:rsidRDefault="00AF6373" w:rsidP="00AF6373">
      <w:pPr>
        <w:numPr>
          <w:ilvl w:val="1"/>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Oparcia siedzeń z zagłówkami;</w:t>
      </w:r>
    </w:p>
    <w:p w:rsidR="00AF6373" w:rsidRPr="00AF6373" w:rsidRDefault="00AF6373" w:rsidP="00AF6373">
      <w:pPr>
        <w:numPr>
          <w:ilvl w:val="1"/>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Uchylne siedzenia;</w:t>
      </w:r>
    </w:p>
    <w:p w:rsidR="00AF6373" w:rsidRPr="00AF6373" w:rsidRDefault="00AF6373" w:rsidP="00AF6373">
      <w:pPr>
        <w:numPr>
          <w:ilvl w:val="1"/>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Sprawna klimatyzacja i ogrzewanie;</w:t>
      </w:r>
    </w:p>
    <w:p w:rsidR="00AF6373" w:rsidRPr="00AF6373" w:rsidRDefault="00AF6373" w:rsidP="00AF6373">
      <w:pPr>
        <w:numPr>
          <w:ilvl w:val="1"/>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Indywidualne pasy bezpieczeństwa;</w:t>
      </w:r>
    </w:p>
    <w:p w:rsidR="00AF6373" w:rsidRPr="00AF6373" w:rsidRDefault="00AF6373" w:rsidP="00AF6373">
      <w:pPr>
        <w:numPr>
          <w:ilvl w:val="1"/>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ABS, ESP (lub podobnie działający system elektronicznej stabilizacji pojazdu);</w:t>
      </w:r>
    </w:p>
    <w:p w:rsidR="00AF6373" w:rsidRPr="00AF6373" w:rsidRDefault="00AF6373" w:rsidP="00AF6373">
      <w:pPr>
        <w:numPr>
          <w:ilvl w:val="0"/>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 xml:space="preserve">W przypadku awarii pojazdu w trakcie realizacji usługi Wykonawca winien zabezpieczyć pojazd zastępczy w czasie do 3 godzin, w przypadku awarii </w:t>
      </w:r>
      <w:r w:rsidRPr="00AF6373">
        <w:rPr>
          <w:rFonts w:ascii="Arial" w:eastAsia="Times New Roman" w:hAnsi="Arial" w:cs="Arial"/>
          <w:sz w:val="24"/>
          <w:szCs w:val="24"/>
          <w:lang w:eastAsia="pl-PL"/>
        </w:rPr>
        <w:br/>
        <w:t xml:space="preserve">w odległości od miejsca zbiórki do 100 km, w przypadku transportu osób na dystansie przekraczającym 100 km czas podstawienia pojazdu zastępczego może się wydłużyć o kolejne 2 godziny na każde 100 km;  </w:t>
      </w:r>
    </w:p>
    <w:p w:rsidR="00AF6373" w:rsidRPr="00AF6373" w:rsidRDefault="00AF6373" w:rsidP="00AF6373">
      <w:pPr>
        <w:numPr>
          <w:ilvl w:val="0"/>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Zamawiający zastrzega sobie możliwość oceny stanu technicznego podstawionych środków transportowych przez osoby do tego uprawnione, w przypadku zakwestionowania stanu technicznego pojazdu wykonawca winien podstawić sprawny środek transportowy w czasie do 1 godziny;</w:t>
      </w:r>
    </w:p>
    <w:p w:rsidR="00AF6373" w:rsidRPr="00AF6373" w:rsidRDefault="00AF6373" w:rsidP="00AF6373">
      <w:pPr>
        <w:numPr>
          <w:ilvl w:val="0"/>
          <w:numId w:val="72"/>
        </w:numPr>
        <w:tabs>
          <w:tab w:val="left" w:pos="426"/>
          <w:tab w:val="left" w:pos="567"/>
        </w:tabs>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 xml:space="preserve">W przypadku </w:t>
      </w:r>
      <w:proofErr w:type="gramStart"/>
      <w:r w:rsidRPr="00AF6373">
        <w:rPr>
          <w:rFonts w:ascii="Arial" w:eastAsia="Times New Roman" w:hAnsi="Arial" w:cs="Arial"/>
          <w:sz w:val="24"/>
          <w:szCs w:val="24"/>
          <w:lang w:eastAsia="pl-PL"/>
        </w:rPr>
        <w:t>nie podstawienia</w:t>
      </w:r>
      <w:proofErr w:type="gramEnd"/>
      <w:r w:rsidRPr="00AF6373">
        <w:rPr>
          <w:rFonts w:ascii="Arial" w:eastAsia="Times New Roman" w:hAnsi="Arial" w:cs="Arial"/>
          <w:sz w:val="24"/>
          <w:szCs w:val="24"/>
          <w:lang w:eastAsia="pl-PL"/>
        </w:rPr>
        <w:t xml:space="preserve"> w umówionych terminach autokarów Zamawiającemu przysługuje prawo dokonania wynajmu autokarów w dowolnie wybranej firmie transportowej na koszt Wykonawcy;</w:t>
      </w:r>
    </w:p>
    <w:p w:rsidR="00AF6373" w:rsidRPr="00AF6373" w:rsidRDefault="00AF6373" w:rsidP="00AF6373">
      <w:pPr>
        <w:numPr>
          <w:ilvl w:val="0"/>
          <w:numId w:val="72"/>
        </w:numPr>
        <w:suppressAutoHyphens/>
        <w:spacing w:before="120" w:after="0" w:line="240" w:lineRule="auto"/>
        <w:contextualSpacing/>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Wykonanie usługi liczone będzie od miejsca zbiórki (lokalizacji danej jednostki wojskowej lub instytucji) wskazanego w zamówieniu przez osobę upoważnioną przez Zamawiającego do miejsca docelowego, a w przypadku przewozu osób w jedną stronę Zamawiający pokrywa koszty przejazdu powrotnego lub dojazdu po tej samej trasie.</w:t>
      </w:r>
    </w:p>
    <w:p w:rsidR="00AF6373" w:rsidRPr="00AF6373" w:rsidRDefault="00AF6373" w:rsidP="00AF6373">
      <w:pPr>
        <w:numPr>
          <w:ilvl w:val="0"/>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lastRenderedPageBreak/>
        <w:t>Potwierdzeniem wykonania usługi jest „Karta rozliczenia zadania transportowego” podpisana przez kierowcę oraz dysponenta pojazdu wyznaczonego ze strony Zamawiającego po zakończeniu przewozu;</w:t>
      </w:r>
    </w:p>
    <w:p w:rsidR="00AF6373" w:rsidRPr="00AF6373" w:rsidRDefault="00AF6373" w:rsidP="00AF6373">
      <w:pPr>
        <w:numPr>
          <w:ilvl w:val="0"/>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 xml:space="preserve">Wykonawca </w:t>
      </w:r>
      <w:r w:rsidRPr="00AF6373">
        <w:rPr>
          <w:rFonts w:ascii="Arial" w:eastAsia="Calibri" w:hAnsi="Arial" w:cs="Arial"/>
          <w:sz w:val="24"/>
          <w:szCs w:val="24"/>
        </w:rPr>
        <w:t xml:space="preserve">ponosi koszty ewentualnych opłat parkingowych, przejazdu płatnymi odcinkami autostrad, odcinkami objętych systemem e-TOLL, mycia pojazdu itp. </w:t>
      </w:r>
    </w:p>
    <w:p w:rsidR="00AF6373" w:rsidRPr="00AF6373" w:rsidRDefault="00AF6373" w:rsidP="00AF6373">
      <w:pPr>
        <w:numPr>
          <w:ilvl w:val="0"/>
          <w:numId w:val="72"/>
        </w:numPr>
        <w:tabs>
          <w:tab w:val="left" w:pos="426"/>
          <w:tab w:val="left" w:pos="567"/>
        </w:tabs>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Koszty noclegu, wyżywienia kierowcy i należne diety pokrywa Wykonawca;</w:t>
      </w:r>
    </w:p>
    <w:p w:rsidR="00AF6373" w:rsidRPr="00AF6373" w:rsidRDefault="00AF6373" w:rsidP="00AF6373">
      <w:pPr>
        <w:numPr>
          <w:ilvl w:val="0"/>
          <w:numId w:val="72"/>
        </w:numPr>
        <w:tabs>
          <w:tab w:val="left" w:pos="426"/>
          <w:tab w:val="left" w:pos="567"/>
        </w:tabs>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 xml:space="preserve">Wykonawca ponosi koszt oczekiwania pojazdu w dyspozycji Zamawiającego związanego z czynnościami załadowczo-wyładowczymi; </w:t>
      </w:r>
    </w:p>
    <w:p w:rsidR="00AF6373" w:rsidRPr="00AF6373" w:rsidRDefault="00AF6373" w:rsidP="00AF6373">
      <w:pPr>
        <w:numPr>
          <w:ilvl w:val="0"/>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 xml:space="preserve"> Przewozy odbywać się będą przeważnie w ciągu jednej doby (wyjazd i powrót </w:t>
      </w:r>
      <w:proofErr w:type="gramStart"/>
      <w:r w:rsidRPr="00AF6373">
        <w:rPr>
          <w:rFonts w:ascii="Arial" w:eastAsia="Times New Roman" w:hAnsi="Arial" w:cs="Arial"/>
          <w:sz w:val="24"/>
          <w:szCs w:val="24"/>
          <w:lang w:eastAsia="pl-PL"/>
        </w:rPr>
        <w:t>tego  samego</w:t>
      </w:r>
      <w:proofErr w:type="gramEnd"/>
      <w:r w:rsidRPr="00AF6373">
        <w:rPr>
          <w:rFonts w:ascii="Arial" w:eastAsia="Times New Roman" w:hAnsi="Arial" w:cs="Arial"/>
          <w:sz w:val="24"/>
          <w:szCs w:val="24"/>
          <w:lang w:eastAsia="pl-PL"/>
        </w:rPr>
        <w:t xml:space="preserve"> dnia), jak również objąć mogą wyjazdy, których zakończenie nastąpi w dniu kolejnym a wynikać będzie to z długości czasu wykonywanego zadania przez Jednostki Wojskowe;</w:t>
      </w:r>
    </w:p>
    <w:p w:rsidR="00AF6373" w:rsidRPr="00AF6373" w:rsidRDefault="00AF6373" w:rsidP="00AF6373">
      <w:pPr>
        <w:numPr>
          <w:ilvl w:val="0"/>
          <w:numId w:val="72"/>
        </w:numPr>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Przewozy obejmować mogą również dni tzw. wolne od pracy, czyli soboty, niedziele i święta;</w:t>
      </w:r>
    </w:p>
    <w:p w:rsidR="00AF6373" w:rsidRPr="00AF6373" w:rsidRDefault="00AF6373" w:rsidP="00AF6373">
      <w:pPr>
        <w:numPr>
          <w:ilvl w:val="0"/>
          <w:numId w:val="72"/>
        </w:numPr>
        <w:tabs>
          <w:tab w:val="left" w:pos="426"/>
          <w:tab w:val="left" w:pos="709"/>
        </w:tabs>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 xml:space="preserve">Wykonawca zobowiązuje się odbyć podróż najkorzystniejszą trasą </w:t>
      </w:r>
      <w:proofErr w:type="gramStart"/>
      <w:r w:rsidRPr="00AF6373">
        <w:rPr>
          <w:rFonts w:ascii="Arial" w:eastAsia="Times New Roman" w:hAnsi="Arial" w:cs="Arial"/>
          <w:sz w:val="24"/>
          <w:szCs w:val="24"/>
          <w:lang w:eastAsia="pl-PL"/>
        </w:rPr>
        <w:t>przejazdu,  uwzględniając</w:t>
      </w:r>
      <w:proofErr w:type="gramEnd"/>
      <w:r w:rsidRPr="00AF6373">
        <w:rPr>
          <w:rFonts w:ascii="Arial" w:eastAsia="Times New Roman" w:hAnsi="Arial" w:cs="Arial"/>
          <w:sz w:val="24"/>
          <w:szCs w:val="24"/>
          <w:lang w:eastAsia="pl-PL"/>
        </w:rPr>
        <w:t xml:space="preserve"> jak najniższe koszty przewozu Zamawiającego;</w:t>
      </w:r>
    </w:p>
    <w:p w:rsidR="00AF6373" w:rsidRPr="00AF6373" w:rsidRDefault="00AF6373" w:rsidP="00AF6373">
      <w:pPr>
        <w:numPr>
          <w:ilvl w:val="0"/>
          <w:numId w:val="72"/>
        </w:numPr>
        <w:tabs>
          <w:tab w:val="left" w:pos="426"/>
          <w:tab w:val="left" w:pos="709"/>
        </w:tabs>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color w:val="4F81BD" w:themeColor="accent1"/>
          <w:sz w:val="24"/>
          <w:szCs w:val="24"/>
          <w:lang w:eastAsia="pl-PL"/>
        </w:rPr>
        <w:t xml:space="preserve"> </w:t>
      </w:r>
      <w:r w:rsidRPr="00AF6373">
        <w:rPr>
          <w:rFonts w:ascii="Arial" w:eastAsia="Times New Roman" w:hAnsi="Arial" w:cs="Arial"/>
          <w:sz w:val="24"/>
          <w:szCs w:val="24"/>
          <w:lang w:eastAsia="pl-PL"/>
        </w:rPr>
        <w:t>Wykonawca zobowiązany jest do podstawienia autokaru/autokarów w sposób uzgodniony z przedstawicielem Zamawiającego o określonej ilości miejsc siedzących zabezpieczających potrzeby Zamawiającego;</w:t>
      </w:r>
    </w:p>
    <w:p w:rsidR="00AF6373" w:rsidRPr="00AF6373" w:rsidRDefault="00AF6373" w:rsidP="00AF6373">
      <w:pPr>
        <w:numPr>
          <w:ilvl w:val="0"/>
          <w:numId w:val="72"/>
        </w:numPr>
        <w:tabs>
          <w:tab w:val="left" w:pos="-100"/>
        </w:tabs>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Wynagrodzenie Wykonawcy</w:t>
      </w:r>
      <w:r w:rsidRPr="00AF6373">
        <w:rPr>
          <w:rFonts w:ascii="Arial" w:eastAsia="Times New Roman" w:hAnsi="Arial" w:cs="Arial"/>
          <w:b/>
          <w:sz w:val="24"/>
          <w:szCs w:val="24"/>
          <w:lang w:eastAsia="pl-PL"/>
        </w:rPr>
        <w:t xml:space="preserve"> </w:t>
      </w:r>
      <w:r w:rsidRPr="00AF6373">
        <w:rPr>
          <w:rFonts w:ascii="Arial" w:eastAsia="Times New Roman" w:hAnsi="Arial" w:cs="Arial"/>
          <w:sz w:val="24"/>
          <w:szCs w:val="24"/>
          <w:lang w:eastAsia="pl-PL"/>
        </w:rPr>
        <w:t xml:space="preserve">wyliczone zostanie po zakończeniu każdej usługi </w:t>
      </w:r>
      <w:proofErr w:type="gramStart"/>
      <w:r w:rsidRPr="00AF6373">
        <w:rPr>
          <w:rFonts w:ascii="Arial" w:eastAsia="Times New Roman" w:hAnsi="Arial" w:cs="Arial"/>
          <w:sz w:val="24"/>
          <w:szCs w:val="24"/>
          <w:lang w:eastAsia="pl-PL"/>
        </w:rPr>
        <w:t>za  przejechane</w:t>
      </w:r>
      <w:proofErr w:type="gramEnd"/>
      <w:r w:rsidRPr="00AF6373">
        <w:rPr>
          <w:rFonts w:ascii="Arial" w:eastAsia="Times New Roman" w:hAnsi="Arial" w:cs="Arial"/>
          <w:sz w:val="24"/>
          <w:szCs w:val="24"/>
          <w:lang w:eastAsia="pl-PL"/>
        </w:rPr>
        <w:t xml:space="preserve"> kilometry na podstawie „Karty rozliczenia zadania transportowego”.</w:t>
      </w:r>
    </w:p>
    <w:p w:rsidR="00AF6373" w:rsidRPr="00AF6373" w:rsidRDefault="00AF6373" w:rsidP="00AF6373">
      <w:pPr>
        <w:numPr>
          <w:ilvl w:val="0"/>
          <w:numId w:val="72"/>
        </w:numPr>
        <w:tabs>
          <w:tab w:val="left" w:pos="-100"/>
        </w:tabs>
        <w:spacing w:before="100" w:beforeAutospacing="1" w:after="100" w:afterAutospacing="1"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Wysokość wynagrodzenia Wykonawcy to iloczyn ceny jednostkowej za 1 km                  i ilości przejechanych km;</w:t>
      </w:r>
    </w:p>
    <w:p w:rsidR="00AF6373" w:rsidRPr="00AF6373" w:rsidRDefault="00AF6373" w:rsidP="00AF6373">
      <w:pPr>
        <w:numPr>
          <w:ilvl w:val="0"/>
          <w:numId w:val="72"/>
        </w:numPr>
        <w:tabs>
          <w:tab w:val="left" w:pos="-100"/>
        </w:tabs>
        <w:spacing w:after="0"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 xml:space="preserve">Zamówienie zostało podzielone na </w:t>
      </w:r>
      <w:r w:rsidRPr="00AF6373">
        <w:rPr>
          <w:rFonts w:ascii="Arial" w:eastAsia="Times New Roman" w:hAnsi="Arial" w:cs="Arial"/>
          <w:b/>
          <w:sz w:val="24"/>
          <w:szCs w:val="24"/>
          <w:lang w:eastAsia="pl-PL"/>
        </w:rPr>
        <w:t>cztery części</w:t>
      </w:r>
      <w:r w:rsidRPr="00AF6373">
        <w:rPr>
          <w:rFonts w:ascii="Arial" w:eastAsia="Times New Roman" w:hAnsi="Arial" w:cs="Arial"/>
          <w:sz w:val="24"/>
          <w:szCs w:val="24"/>
          <w:lang w:eastAsia="pl-PL"/>
        </w:rPr>
        <w:t xml:space="preserve"> według miejsca rozpoczęcia – zakończenia przewozu osób:</w:t>
      </w:r>
    </w:p>
    <w:p w:rsidR="00AF6373" w:rsidRPr="00AF6373" w:rsidRDefault="00AF6373" w:rsidP="00AF6373">
      <w:pPr>
        <w:tabs>
          <w:tab w:val="left" w:pos="-100"/>
        </w:tabs>
        <w:spacing w:after="0" w:line="240" w:lineRule="auto"/>
        <w:ind w:left="360"/>
        <w:jc w:val="both"/>
        <w:rPr>
          <w:rFonts w:ascii="Arial" w:eastAsia="Times New Roman" w:hAnsi="Arial" w:cs="Arial"/>
          <w:sz w:val="24"/>
          <w:szCs w:val="24"/>
          <w:lang w:eastAsia="pl-PL"/>
        </w:rPr>
      </w:pPr>
    </w:p>
    <w:p w:rsidR="00AF6373" w:rsidRPr="00AF6373" w:rsidRDefault="00AF6373" w:rsidP="00AF6373">
      <w:pPr>
        <w:numPr>
          <w:ilvl w:val="1"/>
          <w:numId w:val="72"/>
        </w:numPr>
        <w:suppressAutoHyphens/>
        <w:spacing w:before="100" w:beforeAutospacing="1" w:after="100" w:afterAutospacing="1" w:line="240" w:lineRule="auto"/>
        <w:contextualSpacing/>
        <w:jc w:val="both"/>
        <w:rPr>
          <w:rFonts w:ascii="Arial" w:eastAsia="Times New Roman" w:hAnsi="Arial" w:cs="Arial"/>
          <w:b/>
          <w:sz w:val="24"/>
          <w:szCs w:val="24"/>
          <w:lang w:eastAsia="pl-PL"/>
        </w:rPr>
      </w:pPr>
      <w:r w:rsidRPr="00AF6373">
        <w:rPr>
          <w:rFonts w:ascii="Arial" w:eastAsia="Times New Roman" w:hAnsi="Arial" w:cs="Arial"/>
          <w:b/>
          <w:sz w:val="24"/>
          <w:szCs w:val="24"/>
          <w:lang w:eastAsia="pl-PL"/>
        </w:rPr>
        <w:t>Część nr 1</w:t>
      </w:r>
      <w:r w:rsidRPr="00AF6373">
        <w:rPr>
          <w:rFonts w:ascii="Arial" w:eastAsia="Times New Roman" w:hAnsi="Arial" w:cs="Arial"/>
          <w:sz w:val="24"/>
          <w:szCs w:val="24"/>
          <w:lang w:eastAsia="pl-PL"/>
        </w:rPr>
        <w:t xml:space="preserve"> </w:t>
      </w:r>
      <w:r w:rsidRPr="00AF6373">
        <w:rPr>
          <w:rFonts w:ascii="Arial" w:eastAsia="Times New Roman" w:hAnsi="Arial" w:cs="Arial"/>
          <w:b/>
          <w:sz w:val="24"/>
          <w:szCs w:val="24"/>
          <w:lang w:eastAsia="pl-PL"/>
        </w:rPr>
        <w:t>-</w:t>
      </w:r>
      <w:r w:rsidRPr="00AF6373">
        <w:rPr>
          <w:rFonts w:ascii="Arial" w:eastAsia="Times New Roman" w:hAnsi="Arial" w:cs="Arial"/>
          <w:sz w:val="24"/>
          <w:szCs w:val="24"/>
          <w:lang w:eastAsia="pl-PL"/>
        </w:rPr>
        <w:t xml:space="preserve"> Przewóz osób </w:t>
      </w:r>
      <w:proofErr w:type="gramStart"/>
      <w:r w:rsidRPr="00AF6373">
        <w:rPr>
          <w:rFonts w:ascii="Arial" w:eastAsia="Times New Roman" w:hAnsi="Arial" w:cs="Arial"/>
          <w:sz w:val="24"/>
          <w:szCs w:val="24"/>
          <w:lang w:eastAsia="pl-PL"/>
        </w:rPr>
        <w:t>( z</w:t>
      </w:r>
      <w:proofErr w:type="gramEnd"/>
      <w:r w:rsidRPr="00AF6373">
        <w:rPr>
          <w:rFonts w:ascii="Arial" w:eastAsia="Times New Roman" w:hAnsi="Arial" w:cs="Arial"/>
          <w:sz w:val="24"/>
          <w:szCs w:val="24"/>
          <w:lang w:eastAsia="pl-PL"/>
        </w:rPr>
        <w:t xml:space="preserve">  lub do) 3bz, 25 blp OT,  32 WOG, 8 </w:t>
      </w:r>
      <w:proofErr w:type="spellStart"/>
      <w:r w:rsidRPr="00AF6373">
        <w:rPr>
          <w:rFonts w:ascii="Arial" w:eastAsia="Times New Roman" w:hAnsi="Arial" w:cs="Arial"/>
          <w:sz w:val="24"/>
          <w:szCs w:val="24"/>
          <w:lang w:eastAsia="pl-PL"/>
        </w:rPr>
        <w:t>krrl</w:t>
      </w:r>
      <w:proofErr w:type="spellEnd"/>
      <w:r w:rsidRPr="00AF6373">
        <w:rPr>
          <w:rFonts w:ascii="Arial" w:eastAsia="Times New Roman" w:hAnsi="Arial" w:cs="Arial"/>
          <w:sz w:val="24"/>
          <w:szCs w:val="24"/>
          <w:lang w:eastAsia="pl-PL"/>
        </w:rPr>
        <w:t>, RCI(WT) ul. Wojska Polskiego 2F, 22-400 Zamość; WKU Zamość ul. Koszary 52, 22-400 Zamość, oraz pozostałych jednostek i organizacji będących na zaopatrzeniu 32 WOG.</w:t>
      </w:r>
      <w:r w:rsidRPr="00AF6373">
        <w:rPr>
          <w:rFonts w:ascii="Arial" w:eastAsia="Times New Roman" w:hAnsi="Arial" w:cs="Arial"/>
          <w:b/>
          <w:sz w:val="24"/>
          <w:szCs w:val="24"/>
          <w:lang w:eastAsia="pl-PL"/>
        </w:rPr>
        <w:t xml:space="preserve"> </w:t>
      </w:r>
      <w:r w:rsidRPr="00AF6373">
        <w:rPr>
          <w:rFonts w:ascii="Arial" w:eastAsia="Times New Roman" w:hAnsi="Arial" w:cs="Arial"/>
          <w:sz w:val="24"/>
          <w:szCs w:val="24"/>
          <w:lang w:eastAsia="pl-PL"/>
        </w:rPr>
        <w:t xml:space="preserve">Szacowana ilość kilometrów w trakcie obowiązywania umowy wynosi:       </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lang w:eastAsia="pl-PL"/>
        </w:rPr>
        <w:t>Przejazdy krajowe</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u w:val="single"/>
          <w:lang w:eastAsia="pl-PL"/>
        </w:rPr>
        <w:t xml:space="preserve">dla autokarów o liczbie miejsc 48 i </w:t>
      </w:r>
      <w:proofErr w:type="gramStart"/>
      <w:r w:rsidRPr="00AF6373">
        <w:rPr>
          <w:rFonts w:ascii="Arial" w:eastAsia="Times New Roman" w:hAnsi="Arial" w:cs="Arial"/>
          <w:b/>
          <w:sz w:val="24"/>
          <w:szCs w:val="24"/>
          <w:u w:val="single"/>
          <w:lang w:eastAsia="pl-PL"/>
        </w:rPr>
        <w:t>więcej:  28</w:t>
      </w:r>
      <w:proofErr w:type="gramEnd"/>
      <w:r w:rsidRPr="00AF6373">
        <w:rPr>
          <w:rFonts w:ascii="Arial" w:eastAsia="Times New Roman" w:hAnsi="Arial" w:cs="Arial"/>
          <w:b/>
          <w:sz w:val="24"/>
          <w:szCs w:val="24"/>
          <w:u w:val="single"/>
          <w:lang w:eastAsia="pl-PL"/>
        </w:rPr>
        <w:t xml:space="preserve"> 253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u w:val="single"/>
          <w:lang w:eastAsia="pl-PL"/>
        </w:rPr>
      </w:pPr>
      <w:r w:rsidRPr="00AF6373">
        <w:rPr>
          <w:rFonts w:ascii="Arial" w:eastAsia="Times New Roman" w:hAnsi="Arial" w:cs="Arial"/>
          <w:b/>
          <w:sz w:val="24"/>
          <w:szCs w:val="24"/>
          <w:u w:val="single"/>
          <w:lang w:eastAsia="pl-PL"/>
        </w:rPr>
        <w:t>dla busów do 22 miejsc: 11003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lang w:eastAsia="pl-PL"/>
        </w:rPr>
        <w:t>Przejazdy zagraniczne</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u w:val="single"/>
          <w:lang w:eastAsia="pl-PL"/>
        </w:rPr>
        <w:t xml:space="preserve">dla autokarów o liczbie miejsc 48 i </w:t>
      </w:r>
      <w:proofErr w:type="gramStart"/>
      <w:r w:rsidRPr="00AF6373">
        <w:rPr>
          <w:rFonts w:ascii="Arial" w:eastAsia="Times New Roman" w:hAnsi="Arial" w:cs="Arial"/>
          <w:b/>
          <w:sz w:val="24"/>
          <w:szCs w:val="24"/>
          <w:u w:val="single"/>
          <w:lang w:eastAsia="pl-PL"/>
        </w:rPr>
        <w:t>więcej:  6758</w:t>
      </w:r>
      <w:proofErr w:type="gramEnd"/>
      <w:r w:rsidRPr="00AF6373">
        <w:rPr>
          <w:rFonts w:ascii="Arial" w:eastAsia="Times New Roman" w:hAnsi="Arial" w:cs="Arial"/>
          <w:b/>
          <w:sz w:val="24"/>
          <w:szCs w:val="24"/>
          <w:u w:val="single"/>
          <w:lang w:eastAsia="pl-PL"/>
        </w:rPr>
        <w:t xml:space="preserve">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u w:val="single"/>
          <w:lang w:eastAsia="pl-PL"/>
        </w:rPr>
      </w:pPr>
      <w:r w:rsidRPr="00AF6373">
        <w:rPr>
          <w:rFonts w:ascii="Arial" w:eastAsia="Times New Roman" w:hAnsi="Arial" w:cs="Arial"/>
          <w:b/>
          <w:sz w:val="24"/>
          <w:szCs w:val="24"/>
          <w:u w:val="single"/>
          <w:lang w:eastAsia="pl-PL"/>
        </w:rPr>
        <w:t>dla busów do 22 miejsc: 2326 km</w:t>
      </w:r>
    </w:p>
    <w:p w:rsidR="00AF6373" w:rsidRPr="00AF6373" w:rsidRDefault="00AF6373" w:rsidP="00AF6373">
      <w:pPr>
        <w:suppressAutoHyphens/>
        <w:spacing w:before="100" w:beforeAutospacing="1" w:after="100" w:afterAutospacing="1" w:line="240" w:lineRule="auto"/>
        <w:contextualSpacing/>
        <w:jc w:val="both"/>
        <w:rPr>
          <w:rFonts w:ascii="Arial" w:eastAsia="Times New Roman" w:hAnsi="Arial" w:cs="Arial"/>
          <w:b/>
          <w:sz w:val="24"/>
          <w:szCs w:val="24"/>
          <w:lang w:eastAsia="pl-PL"/>
        </w:rPr>
      </w:pPr>
    </w:p>
    <w:p w:rsidR="00AF6373" w:rsidRPr="00AF6373" w:rsidRDefault="00AF6373" w:rsidP="00AF6373">
      <w:pPr>
        <w:numPr>
          <w:ilvl w:val="1"/>
          <w:numId w:val="72"/>
        </w:numPr>
        <w:suppressAutoHyphens/>
        <w:spacing w:before="100" w:beforeAutospacing="1" w:after="100" w:afterAutospacing="1" w:line="240" w:lineRule="auto"/>
        <w:contextualSpacing/>
        <w:jc w:val="both"/>
        <w:rPr>
          <w:rFonts w:ascii="Arial" w:eastAsia="Times New Roman" w:hAnsi="Arial" w:cs="Arial"/>
          <w:sz w:val="24"/>
          <w:szCs w:val="24"/>
          <w:lang w:eastAsia="pl-PL"/>
        </w:rPr>
      </w:pPr>
      <w:r w:rsidRPr="00AF6373">
        <w:rPr>
          <w:rFonts w:ascii="Arial" w:eastAsia="Times New Roman" w:hAnsi="Arial" w:cs="Arial"/>
          <w:b/>
          <w:sz w:val="24"/>
          <w:szCs w:val="24"/>
          <w:lang w:eastAsia="pl-PL"/>
        </w:rPr>
        <w:t xml:space="preserve">Część nr 2 - </w:t>
      </w:r>
      <w:r w:rsidRPr="00AF6373">
        <w:rPr>
          <w:rFonts w:ascii="Arial" w:eastAsia="Times New Roman" w:hAnsi="Arial" w:cs="Arial"/>
          <w:sz w:val="24"/>
          <w:szCs w:val="24"/>
          <w:lang w:eastAsia="pl-PL"/>
        </w:rPr>
        <w:t xml:space="preserve">Przewóz osób (z lub do) 19 </w:t>
      </w:r>
      <w:proofErr w:type="spellStart"/>
      <w:proofErr w:type="gramStart"/>
      <w:r w:rsidRPr="00AF6373">
        <w:rPr>
          <w:rFonts w:ascii="Arial" w:eastAsia="Times New Roman" w:hAnsi="Arial" w:cs="Arial"/>
          <w:sz w:val="24"/>
          <w:szCs w:val="24"/>
          <w:lang w:eastAsia="pl-PL"/>
        </w:rPr>
        <w:t>bz</w:t>
      </w:r>
      <w:proofErr w:type="spellEnd"/>
      <w:r w:rsidRPr="00AF6373">
        <w:rPr>
          <w:rFonts w:ascii="Arial" w:eastAsia="Times New Roman" w:hAnsi="Arial" w:cs="Arial"/>
          <w:sz w:val="24"/>
          <w:szCs w:val="24"/>
          <w:lang w:eastAsia="pl-PL"/>
        </w:rPr>
        <w:t>,  19</w:t>
      </w:r>
      <w:proofErr w:type="gramEnd"/>
      <w:r w:rsidRPr="00AF6373">
        <w:rPr>
          <w:rFonts w:ascii="Arial" w:eastAsia="Times New Roman" w:hAnsi="Arial" w:cs="Arial"/>
          <w:sz w:val="24"/>
          <w:szCs w:val="24"/>
          <w:lang w:eastAsia="pl-PL"/>
        </w:rPr>
        <w:t xml:space="preserve"> </w:t>
      </w:r>
      <w:proofErr w:type="spellStart"/>
      <w:r w:rsidRPr="00AF6373">
        <w:rPr>
          <w:rFonts w:ascii="Arial" w:eastAsia="Times New Roman" w:hAnsi="Arial" w:cs="Arial"/>
          <w:sz w:val="24"/>
          <w:szCs w:val="24"/>
          <w:lang w:eastAsia="pl-PL"/>
        </w:rPr>
        <w:t>das</w:t>
      </w:r>
      <w:proofErr w:type="spellEnd"/>
      <w:r w:rsidRPr="00AF6373">
        <w:rPr>
          <w:rFonts w:ascii="Arial" w:eastAsia="Times New Roman" w:hAnsi="Arial" w:cs="Arial"/>
          <w:sz w:val="24"/>
          <w:szCs w:val="24"/>
          <w:lang w:eastAsia="pl-PL"/>
        </w:rPr>
        <w:t xml:space="preserve">, 24blp OT, ul. Lubelska 139, 22-100 Chełm; WKU Chełm, ul. Koszarowa 1B, 22-100 Chełm; oraz pozostałych jednostek i organizacji będących na zaopatrzeniu 32 WOG. Szacowana ilość kilometrów w trakcie obowiązywania umowy wynosi: </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lang w:eastAsia="pl-PL"/>
        </w:rPr>
        <w:t>Przejazdy krajowe</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u w:val="single"/>
          <w:lang w:eastAsia="pl-PL"/>
        </w:rPr>
        <w:t xml:space="preserve">dla autokarów o liczbie miejsc 48 i </w:t>
      </w:r>
      <w:proofErr w:type="gramStart"/>
      <w:r w:rsidRPr="00AF6373">
        <w:rPr>
          <w:rFonts w:ascii="Arial" w:eastAsia="Times New Roman" w:hAnsi="Arial" w:cs="Arial"/>
          <w:b/>
          <w:sz w:val="24"/>
          <w:szCs w:val="24"/>
          <w:u w:val="single"/>
          <w:lang w:eastAsia="pl-PL"/>
        </w:rPr>
        <w:t>więcej:  39</w:t>
      </w:r>
      <w:proofErr w:type="gramEnd"/>
      <w:r w:rsidRPr="00AF6373">
        <w:rPr>
          <w:rFonts w:ascii="Arial" w:eastAsia="Times New Roman" w:hAnsi="Arial" w:cs="Arial"/>
          <w:b/>
          <w:sz w:val="24"/>
          <w:szCs w:val="24"/>
          <w:u w:val="single"/>
          <w:lang w:eastAsia="pl-PL"/>
        </w:rPr>
        <w:t xml:space="preserve"> 471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u w:val="single"/>
          <w:lang w:eastAsia="pl-PL"/>
        </w:rPr>
      </w:pPr>
      <w:r w:rsidRPr="00AF6373">
        <w:rPr>
          <w:rFonts w:ascii="Arial" w:eastAsia="Times New Roman" w:hAnsi="Arial" w:cs="Arial"/>
          <w:b/>
          <w:sz w:val="24"/>
          <w:szCs w:val="24"/>
          <w:u w:val="single"/>
          <w:lang w:eastAsia="pl-PL"/>
        </w:rPr>
        <w:t>dla busów do 22 miejsc: 14177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lang w:eastAsia="pl-PL"/>
        </w:rPr>
        <w:t>Przejazdy zagraniczne</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u w:val="single"/>
          <w:lang w:eastAsia="pl-PL"/>
        </w:rPr>
        <w:t xml:space="preserve">dla autokarów o liczbie miejsc 48 i </w:t>
      </w:r>
      <w:proofErr w:type="gramStart"/>
      <w:r w:rsidRPr="00AF6373">
        <w:rPr>
          <w:rFonts w:ascii="Arial" w:eastAsia="Times New Roman" w:hAnsi="Arial" w:cs="Arial"/>
          <w:b/>
          <w:sz w:val="24"/>
          <w:szCs w:val="24"/>
          <w:u w:val="single"/>
          <w:lang w:eastAsia="pl-PL"/>
        </w:rPr>
        <w:t>więcej:  10641</w:t>
      </w:r>
      <w:proofErr w:type="gramEnd"/>
      <w:r w:rsidRPr="00AF6373">
        <w:rPr>
          <w:rFonts w:ascii="Arial" w:eastAsia="Times New Roman" w:hAnsi="Arial" w:cs="Arial"/>
          <w:b/>
          <w:sz w:val="24"/>
          <w:szCs w:val="24"/>
          <w:u w:val="single"/>
          <w:lang w:eastAsia="pl-PL"/>
        </w:rPr>
        <w:t xml:space="preserve">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u w:val="single"/>
          <w:lang w:eastAsia="pl-PL"/>
        </w:rPr>
      </w:pPr>
      <w:r w:rsidRPr="00AF6373">
        <w:rPr>
          <w:rFonts w:ascii="Arial" w:eastAsia="Times New Roman" w:hAnsi="Arial" w:cs="Arial"/>
          <w:b/>
          <w:sz w:val="24"/>
          <w:szCs w:val="24"/>
          <w:u w:val="single"/>
          <w:lang w:eastAsia="pl-PL"/>
        </w:rPr>
        <w:lastRenderedPageBreak/>
        <w:t>dla busów do 22 miejsc: 3822 km</w:t>
      </w:r>
    </w:p>
    <w:p w:rsidR="00AF6373" w:rsidRPr="00AF6373" w:rsidRDefault="00AF6373" w:rsidP="00AF6373">
      <w:pPr>
        <w:suppressAutoHyphens/>
        <w:spacing w:before="100" w:beforeAutospacing="1" w:after="100" w:afterAutospacing="1" w:line="240" w:lineRule="auto"/>
        <w:ind w:left="1080"/>
        <w:contextualSpacing/>
        <w:jc w:val="both"/>
        <w:rPr>
          <w:rFonts w:ascii="Arial" w:eastAsia="Times New Roman" w:hAnsi="Arial" w:cs="Arial"/>
          <w:sz w:val="24"/>
          <w:szCs w:val="24"/>
          <w:lang w:eastAsia="pl-PL"/>
        </w:rPr>
      </w:pPr>
    </w:p>
    <w:p w:rsidR="00AF6373" w:rsidRPr="00AF6373" w:rsidRDefault="00AF6373" w:rsidP="00AF6373">
      <w:pPr>
        <w:numPr>
          <w:ilvl w:val="1"/>
          <w:numId w:val="72"/>
        </w:numPr>
        <w:suppressAutoHyphens/>
        <w:spacing w:before="100" w:beforeAutospacing="1" w:after="100" w:afterAutospacing="1" w:line="240" w:lineRule="auto"/>
        <w:contextualSpacing/>
        <w:jc w:val="both"/>
        <w:rPr>
          <w:rFonts w:ascii="Arial" w:eastAsia="Times New Roman" w:hAnsi="Arial" w:cs="Arial"/>
          <w:sz w:val="24"/>
          <w:szCs w:val="24"/>
          <w:lang w:eastAsia="pl-PL"/>
        </w:rPr>
      </w:pPr>
      <w:r w:rsidRPr="00AF6373">
        <w:rPr>
          <w:rFonts w:ascii="Arial" w:eastAsia="Times New Roman" w:hAnsi="Arial" w:cs="Arial"/>
          <w:b/>
          <w:sz w:val="24"/>
          <w:szCs w:val="24"/>
          <w:lang w:eastAsia="pl-PL"/>
        </w:rPr>
        <w:t xml:space="preserve">Część nr 3 </w:t>
      </w:r>
      <w:r w:rsidRPr="00AF6373">
        <w:rPr>
          <w:rFonts w:ascii="Arial" w:eastAsia="Calibri" w:hAnsi="Arial" w:cs="Arial"/>
          <w:b/>
          <w:sz w:val="24"/>
          <w:szCs w:val="24"/>
        </w:rPr>
        <w:t xml:space="preserve">- </w:t>
      </w:r>
      <w:r w:rsidRPr="00AF6373">
        <w:rPr>
          <w:rFonts w:ascii="Arial" w:eastAsia="Calibri" w:hAnsi="Arial" w:cs="Arial"/>
          <w:sz w:val="24"/>
          <w:szCs w:val="24"/>
        </w:rPr>
        <w:t xml:space="preserve">Przewóz osób (z lub do) </w:t>
      </w:r>
      <w:r w:rsidRPr="00AF6373">
        <w:rPr>
          <w:rFonts w:ascii="Arial" w:eastAsia="Calibri" w:hAnsi="Arial" w:cs="Arial"/>
          <w:sz w:val="24"/>
          <w:szCs w:val="18"/>
        </w:rPr>
        <w:t xml:space="preserve">Wojskowej Komendy Uzupełnień </w:t>
      </w:r>
      <w:r w:rsidRPr="00AF6373">
        <w:rPr>
          <w:rFonts w:ascii="Arial" w:eastAsia="Calibri" w:hAnsi="Arial" w:cs="Arial"/>
          <w:sz w:val="24"/>
          <w:szCs w:val="18"/>
        </w:rPr>
        <w:br/>
        <w:t>w Lublinie, ul. Spadochroniarzy 5, 20 – 043 Lublin; Wojskowej Komendy Transportu Lublin ul</w:t>
      </w:r>
      <w:r w:rsidRPr="00AF6373">
        <w:rPr>
          <w:rFonts w:ascii="Arial" w:eastAsia="Calibri" w:hAnsi="Arial" w:cs="Arial"/>
          <w:sz w:val="24"/>
          <w:szCs w:val="24"/>
        </w:rPr>
        <w:t xml:space="preserve">. al Racławickie 44, 20 – 043 Lublin; Wojewódzkiego Sztabu Wojskowego ul. Spadochroniarzy 5, 20 – 043 Lublin; Dowództwa Wielonarodowej Brygady </w:t>
      </w:r>
      <w:r w:rsidRPr="00AF6373">
        <w:rPr>
          <w:rFonts w:ascii="Arial" w:eastAsia="Calibri" w:hAnsi="Arial" w:cs="Arial"/>
          <w:sz w:val="24"/>
        </w:rPr>
        <w:t>LITPOLUKRBRIG</w:t>
      </w:r>
      <w:r w:rsidRPr="00AF6373">
        <w:rPr>
          <w:rFonts w:ascii="Arial" w:eastAsia="Calibri" w:hAnsi="Arial" w:cs="Arial"/>
          <w:sz w:val="24"/>
          <w:szCs w:val="24"/>
        </w:rPr>
        <w:t xml:space="preserve"> ul. Radziszewskiego 4</w:t>
      </w:r>
      <w:r w:rsidRPr="00AF6373">
        <w:rPr>
          <w:rFonts w:ascii="Arial" w:eastAsia="Calibri" w:hAnsi="Arial" w:cs="Arial"/>
          <w:sz w:val="24"/>
          <w:szCs w:val="24"/>
          <w:shd w:val="clear" w:color="auto" w:fill="FFFFFF"/>
        </w:rPr>
        <w:t>, 20-031 Lublin</w:t>
      </w:r>
      <w:r w:rsidRPr="00AF6373">
        <w:rPr>
          <w:rFonts w:ascii="Arial" w:eastAsia="Calibri" w:hAnsi="Arial" w:cs="Arial"/>
          <w:sz w:val="24"/>
          <w:szCs w:val="24"/>
        </w:rPr>
        <w:t xml:space="preserve">; Rejonowego Zarządu Infrastruktury ul. Lipowa 1A, 20 – 020 Lublin; </w:t>
      </w:r>
      <w:r w:rsidRPr="00AF6373">
        <w:rPr>
          <w:rFonts w:ascii="Arial" w:eastAsia="Times New Roman" w:hAnsi="Arial" w:cs="Arial"/>
          <w:sz w:val="24"/>
          <w:szCs w:val="24"/>
          <w:lang w:eastAsia="pl-PL"/>
        </w:rPr>
        <w:t>Orkiestry Wojskowej Lublin</w:t>
      </w:r>
      <w:r w:rsidRPr="00AF6373">
        <w:rPr>
          <w:rFonts w:ascii="Arial" w:eastAsia="Times New Roman" w:hAnsi="Arial" w:cs="Arial"/>
          <w:b/>
          <w:sz w:val="24"/>
          <w:szCs w:val="24"/>
          <w:lang w:eastAsia="pl-PL"/>
        </w:rPr>
        <w:t xml:space="preserve"> </w:t>
      </w:r>
      <w:r w:rsidRPr="00AF6373">
        <w:rPr>
          <w:rFonts w:ascii="Arial" w:eastAsia="Times New Roman" w:hAnsi="Arial" w:cs="Arial"/>
          <w:sz w:val="24"/>
          <w:szCs w:val="24"/>
          <w:lang w:eastAsia="pl-PL"/>
        </w:rPr>
        <w:t>ul. Nowy Świat 40,</w:t>
      </w:r>
      <w:r w:rsidRPr="00AF6373">
        <w:rPr>
          <w:rFonts w:ascii="Arial" w:eastAsia="Calibri" w:hAnsi="Arial" w:cs="Arial"/>
          <w:sz w:val="24"/>
          <w:szCs w:val="24"/>
        </w:rPr>
        <w:t xml:space="preserve"> 20-400 Lublin;</w:t>
      </w:r>
      <w:r w:rsidRPr="00AF6373">
        <w:rPr>
          <w:rFonts w:ascii="Arial" w:eastAsia="Times New Roman" w:hAnsi="Arial" w:cs="Arial"/>
          <w:sz w:val="24"/>
          <w:szCs w:val="24"/>
          <w:lang w:eastAsia="pl-PL"/>
        </w:rPr>
        <w:t xml:space="preserve"> 2 Lubelskiej Brygady Obrony Terytorialnej w Lublinie </w:t>
      </w:r>
      <w:r w:rsidRPr="00AF6373">
        <w:rPr>
          <w:rFonts w:ascii="Arial" w:eastAsia="Calibri" w:hAnsi="Arial" w:cs="Arial"/>
          <w:sz w:val="24"/>
          <w:szCs w:val="24"/>
        </w:rPr>
        <w:t>ul. Droga Męczenników Majdanka 70, 20-325 Lublin; 19 Brygady Zmechanizowanej, ul. Z. Herberta 49, 20 – 468 Lublin</w:t>
      </w:r>
      <w:r w:rsidRPr="00AF6373">
        <w:rPr>
          <w:rFonts w:ascii="Arial" w:eastAsia="Times New Roman" w:hAnsi="Arial" w:cs="Arial"/>
          <w:sz w:val="24"/>
          <w:szCs w:val="24"/>
          <w:lang w:eastAsia="pl-PL"/>
        </w:rPr>
        <w:t xml:space="preserve"> oraz pozostałych jednostek i organizacji będących na zaopatrzeniu 32 WOG. Szacowana ilość kilometrów w trakcie obowiązywania umowy wynosi:</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lang w:eastAsia="pl-PL"/>
        </w:rPr>
        <w:t>Przejazdy krajowe</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u w:val="single"/>
          <w:lang w:eastAsia="pl-PL"/>
        </w:rPr>
        <w:t xml:space="preserve">dla autokarów o liczbie miejsc 48 i </w:t>
      </w:r>
      <w:proofErr w:type="gramStart"/>
      <w:r w:rsidRPr="00AF6373">
        <w:rPr>
          <w:rFonts w:ascii="Arial" w:eastAsia="Times New Roman" w:hAnsi="Arial" w:cs="Arial"/>
          <w:b/>
          <w:sz w:val="24"/>
          <w:szCs w:val="24"/>
          <w:u w:val="single"/>
          <w:lang w:eastAsia="pl-PL"/>
        </w:rPr>
        <w:t>więcej:  22537</w:t>
      </w:r>
      <w:proofErr w:type="gramEnd"/>
      <w:r w:rsidRPr="00AF6373">
        <w:rPr>
          <w:rFonts w:ascii="Arial" w:eastAsia="Times New Roman" w:hAnsi="Arial" w:cs="Arial"/>
          <w:b/>
          <w:sz w:val="24"/>
          <w:szCs w:val="24"/>
          <w:u w:val="single"/>
          <w:lang w:eastAsia="pl-PL"/>
        </w:rPr>
        <w:t xml:space="preserve">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u w:val="single"/>
          <w:lang w:eastAsia="pl-PL"/>
        </w:rPr>
      </w:pPr>
      <w:r w:rsidRPr="00AF6373">
        <w:rPr>
          <w:rFonts w:ascii="Arial" w:eastAsia="Times New Roman" w:hAnsi="Arial" w:cs="Arial"/>
          <w:b/>
          <w:sz w:val="24"/>
          <w:szCs w:val="24"/>
          <w:u w:val="single"/>
          <w:lang w:eastAsia="pl-PL"/>
        </w:rPr>
        <w:t>dla busów do 22 miejsc: 9278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lang w:eastAsia="pl-PL"/>
        </w:rPr>
        <w:t>Przejazdy zagraniczne</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u w:val="single"/>
          <w:lang w:eastAsia="pl-PL"/>
        </w:rPr>
        <w:t xml:space="preserve">dla autokarów o liczbie miejsc 48 i </w:t>
      </w:r>
      <w:proofErr w:type="gramStart"/>
      <w:r w:rsidRPr="00AF6373">
        <w:rPr>
          <w:rFonts w:ascii="Arial" w:eastAsia="Times New Roman" w:hAnsi="Arial" w:cs="Arial"/>
          <w:b/>
          <w:sz w:val="24"/>
          <w:szCs w:val="24"/>
          <w:u w:val="single"/>
          <w:lang w:eastAsia="pl-PL"/>
        </w:rPr>
        <w:t>więcej:  6087</w:t>
      </w:r>
      <w:proofErr w:type="gramEnd"/>
      <w:r w:rsidRPr="00AF6373">
        <w:rPr>
          <w:rFonts w:ascii="Arial" w:eastAsia="Times New Roman" w:hAnsi="Arial" w:cs="Arial"/>
          <w:b/>
          <w:sz w:val="24"/>
          <w:szCs w:val="24"/>
          <w:u w:val="single"/>
          <w:lang w:eastAsia="pl-PL"/>
        </w:rPr>
        <w:t xml:space="preserve">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u w:val="single"/>
          <w:lang w:eastAsia="pl-PL"/>
        </w:rPr>
      </w:pPr>
      <w:r w:rsidRPr="00AF6373">
        <w:rPr>
          <w:rFonts w:ascii="Arial" w:eastAsia="Times New Roman" w:hAnsi="Arial" w:cs="Arial"/>
          <w:b/>
          <w:sz w:val="24"/>
          <w:szCs w:val="24"/>
          <w:u w:val="single"/>
          <w:lang w:eastAsia="pl-PL"/>
        </w:rPr>
        <w:t>dla busów do 22 miejsc: 2621 km</w:t>
      </w:r>
    </w:p>
    <w:p w:rsidR="00AF6373" w:rsidRPr="00AF6373" w:rsidRDefault="00AF6373" w:rsidP="00AF6373">
      <w:pPr>
        <w:suppressAutoHyphens/>
        <w:spacing w:before="100" w:beforeAutospacing="1" w:after="100" w:afterAutospacing="1" w:line="240" w:lineRule="auto"/>
        <w:ind w:left="1080"/>
        <w:contextualSpacing/>
        <w:jc w:val="both"/>
        <w:rPr>
          <w:rFonts w:ascii="Arial" w:eastAsia="Times New Roman" w:hAnsi="Arial" w:cs="Arial"/>
          <w:b/>
          <w:sz w:val="24"/>
          <w:szCs w:val="24"/>
          <w:lang w:eastAsia="pl-PL"/>
        </w:rPr>
      </w:pPr>
    </w:p>
    <w:p w:rsidR="00AF6373" w:rsidRPr="00AF6373" w:rsidRDefault="00AF6373" w:rsidP="00AF6373">
      <w:pPr>
        <w:numPr>
          <w:ilvl w:val="1"/>
          <w:numId w:val="72"/>
        </w:numPr>
        <w:suppressAutoHyphens/>
        <w:spacing w:before="100" w:beforeAutospacing="1" w:after="100" w:afterAutospacing="1" w:line="240" w:lineRule="auto"/>
        <w:contextualSpacing/>
        <w:jc w:val="both"/>
        <w:rPr>
          <w:rFonts w:ascii="Arial" w:eastAsia="Times New Roman" w:hAnsi="Arial" w:cs="Arial"/>
          <w:color w:val="FF0000"/>
          <w:sz w:val="24"/>
          <w:szCs w:val="24"/>
          <w:lang w:eastAsia="pl-PL"/>
        </w:rPr>
      </w:pPr>
      <w:r w:rsidRPr="00AF6373">
        <w:rPr>
          <w:rFonts w:ascii="Arial" w:eastAsia="Times New Roman" w:hAnsi="Arial" w:cs="Arial"/>
          <w:b/>
          <w:sz w:val="24"/>
          <w:szCs w:val="24"/>
          <w:lang w:eastAsia="pl-PL"/>
        </w:rPr>
        <w:t xml:space="preserve">Część nr 4 - </w:t>
      </w:r>
      <w:r w:rsidRPr="00AF6373">
        <w:rPr>
          <w:rFonts w:ascii="Arial" w:eastAsia="Times New Roman" w:hAnsi="Arial" w:cs="Arial"/>
          <w:sz w:val="24"/>
          <w:szCs w:val="24"/>
          <w:lang w:eastAsia="pl-PL"/>
        </w:rPr>
        <w:t xml:space="preserve">Przewóz osób </w:t>
      </w:r>
      <w:proofErr w:type="gramStart"/>
      <w:r w:rsidRPr="00AF6373">
        <w:rPr>
          <w:rFonts w:ascii="Arial" w:eastAsia="Times New Roman" w:hAnsi="Arial" w:cs="Arial"/>
          <w:sz w:val="24"/>
          <w:szCs w:val="24"/>
          <w:lang w:eastAsia="pl-PL"/>
        </w:rPr>
        <w:t>( z</w:t>
      </w:r>
      <w:proofErr w:type="gramEnd"/>
      <w:r w:rsidRPr="00AF6373">
        <w:rPr>
          <w:rFonts w:ascii="Arial" w:eastAsia="Times New Roman" w:hAnsi="Arial" w:cs="Arial"/>
          <w:sz w:val="24"/>
          <w:szCs w:val="24"/>
          <w:lang w:eastAsia="pl-PL"/>
        </w:rPr>
        <w:t xml:space="preserve"> lub do) 2pr, ul. Dwernickiego 4, 22 – 500 Hrubieszów, oraz pozostałych jednostek i organizacji będących na zaopatrzeniu 32 WOG.</w:t>
      </w:r>
      <w:r w:rsidRPr="00AF6373">
        <w:rPr>
          <w:rFonts w:ascii="Arial" w:eastAsia="Times New Roman" w:hAnsi="Arial" w:cs="Arial"/>
          <w:color w:val="FF0000"/>
          <w:sz w:val="24"/>
          <w:szCs w:val="24"/>
          <w:lang w:eastAsia="pl-PL"/>
        </w:rPr>
        <w:t xml:space="preserve"> </w:t>
      </w:r>
      <w:r w:rsidRPr="00AF6373">
        <w:rPr>
          <w:rFonts w:ascii="Arial" w:eastAsia="Times New Roman" w:hAnsi="Arial" w:cs="Arial"/>
          <w:sz w:val="24"/>
          <w:szCs w:val="24"/>
          <w:lang w:eastAsia="pl-PL"/>
        </w:rPr>
        <w:t xml:space="preserve">Szacowana ilość kilometrów w trakcie obowiązywania umowy wynosi: </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lang w:eastAsia="pl-PL"/>
        </w:rPr>
        <w:t>Przejazdy krajowe</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u w:val="single"/>
          <w:lang w:eastAsia="pl-PL"/>
        </w:rPr>
        <w:t xml:space="preserve">dla autokarów o liczbie miejsc 48 i </w:t>
      </w:r>
      <w:proofErr w:type="gramStart"/>
      <w:r w:rsidRPr="00AF6373">
        <w:rPr>
          <w:rFonts w:ascii="Arial" w:eastAsia="Times New Roman" w:hAnsi="Arial" w:cs="Arial"/>
          <w:b/>
          <w:sz w:val="24"/>
          <w:szCs w:val="24"/>
          <w:u w:val="single"/>
          <w:lang w:eastAsia="pl-PL"/>
        </w:rPr>
        <w:t>więcej:  15347</w:t>
      </w:r>
      <w:proofErr w:type="gramEnd"/>
      <w:r w:rsidRPr="00AF6373">
        <w:rPr>
          <w:rFonts w:ascii="Arial" w:eastAsia="Times New Roman" w:hAnsi="Arial" w:cs="Arial"/>
          <w:b/>
          <w:sz w:val="24"/>
          <w:szCs w:val="24"/>
          <w:u w:val="single"/>
          <w:lang w:eastAsia="pl-PL"/>
        </w:rPr>
        <w:t xml:space="preserve">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u w:val="single"/>
          <w:lang w:eastAsia="pl-PL"/>
        </w:rPr>
      </w:pPr>
      <w:r w:rsidRPr="00AF6373">
        <w:rPr>
          <w:rFonts w:ascii="Arial" w:eastAsia="Times New Roman" w:hAnsi="Arial" w:cs="Arial"/>
          <w:b/>
          <w:sz w:val="24"/>
          <w:szCs w:val="24"/>
          <w:u w:val="single"/>
          <w:lang w:eastAsia="pl-PL"/>
        </w:rPr>
        <w:t>dla busów do 22 miejsc: 5734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lang w:eastAsia="pl-PL"/>
        </w:rPr>
        <w:t>Przejazdy zagraniczne</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lang w:eastAsia="pl-PL"/>
        </w:rPr>
      </w:pPr>
      <w:r w:rsidRPr="00AF6373">
        <w:rPr>
          <w:rFonts w:ascii="Arial" w:eastAsia="Times New Roman" w:hAnsi="Arial" w:cs="Arial"/>
          <w:b/>
          <w:sz w:val="24"/>
          <w:szCs w:val="24"/>
          <w:u w:val="single"/>
          <w:lang w:eastAsia="pl-PL"/>
        </w:rPr>
        <w:t xml:space="preserve">dla autokarów o liczbie miejsc 48 i </w:t>
      </w:r>
      <w:proofErr w:type="gramStart"/>
      <w:r w:rsidRPr="00AF6373">
        <w:rPr>
          <w:rFonts w:ascii="Arial" w:eastAsia="Times New Roman" w:hAnsi="Arial" w:cs="Arial"/>
          <w:b/>
          <w:sz w:val="24"/>
          <w:szCs w:val="24"/>
          <w:u w:val="single"/>
          <w:lang w:eastAsia="pl-PL"/>
        </w:rPr>
        <w:t>więcej:  3571</w:t>
      </w:r>
      <w:proofErr w:type="gramEnd"/>
      <w:r w:rsidRPr="00AF6373">
        <w:rPr>
          <w:rFonts w:ascii="Arial" w:eastAsia="Times New Roman" w:hAnsi="Arial" w:cs="Arial"/>
          <w:b/>
          <w:sz w:val="24"/>
          <w:szCs w:val="24"/>
          <w:u w:val="single"/>
          <w:lang w:eastAsia="pl-PL"/>
        </w:rPr>
        <w:t xml:space="preserve"> km</w:t>
      </w:r>
    </w:p>
    <w:p w:rsidR="00AF6373" w:rsidRPr="00AF6373" w:rsidRDefault="00AF6373" w:rsidP="00AF6373">
      <w:pPr>
        <w:suppressAutoHyphens/>
        <w:spacing w:before="100" w:beforeAutospacing="1" w:after="100" w:afterAutospacing="1" w:line="240" w:lineRule="auto"/>
        <w:ind w:left="1080"/>
        <w:contextualSpacing/>
        <w:jc w:val="center"/>
        <w:rPr>
          <w:rFonts w:ascii="Arial" w:eastAsia="Times New Roman" w:hAnsi="Arial" w:cs="Arial"/>
          <w:b/>
          <w:sz w:val="24"/>
          <w:szCs w:val="24"/>
          <w:u w:val="single"/>
          <w:lang w:eastAsia="pl-PL"/>
        </w:rPr>
      </w:pPr>
      <w:r w:rsidRPr="00AF6373">
        <w:rPr>
          <w:rFonts w:ascii="Arial" w:eastAsia="Times New Roman" w:hAnsi="Arial" w:cs="Arial"/>
          <w:b/>
          <w:sz w:val="24"/>
          <w:szCs w:val="24"/>
          <w:u w:val="single"/>
          <w:lang w:eastAsia="pl-PL"/>
        </w:rPr>
        <w:t>dla busów do 22 miejsc: 1246 km</w:t>
      </w:r>
    </w:p>
    <w:p w:rsidR="00AF6373" w:rsidRPr="00AF6373" w:rsidRDefault="00AF6373" w:rsidP="00AF6373">
      <w:pPr>
        <w:suppressAutoHyphens/>
        <w:spacing w:before="100" w:beforeAutospacing="1" w:after="100" w:afterAutospacing="1" w:line="240" w:lineRule="auto"/>
        <w:ind w:left="1080"/>
        <w:contextualSpacing/>
        <w:jc w:val="both"/>
        <w:rPr>
          <w:rFonts w:ascii="Arial" w:eastAsia="Times New Roman" w:hAnsi="Arial" w:cs="Arial"/>
          <w:color w:val="FF0000"/>
          <w:sz w:val="24"/>
          <w:szCs w:val="24"/>
          <w:lang w:eastAsia="pl-PL"/>
        </w:rPr>
      </w:pPr>
    </w:p>
    <w:p w:rsidR="00AF6373" w:rsidRPr="00AF6373" w:rsidRDefault="00AF6373" w:rsidP="00AF6373">
      <w:pPr>
        <w:numPr>
          <w:ilvl w:val="0"/>
          <w:numId w:val="72"/>
        </w:numPr>
        <w:spacing w:after="0" w:line="240" w:lineRule="auto"/>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Wykonawca winien posiadać taką ilość środków transportu przystosowanych konstrukcyjnie do przewozu osób, aby zapewnić przewóz jednorazowo:</w:t>
      </w:r>
    </w:p>
    <w:p w:rsidR="00AF6373" w:rsidRPr="00AF6373" w:rsidRDefault="00AF6373" w:rsidP="00AF6373">
      <w:pPr>
        <w:numPr>
          <w:ilvl w:val="1"/>
          <w:numId w:val="71"/>
        </w:numPr>
        <w:spacing w:after="0" w:line="240" w:lineRule="auto"/>
        <w:ind w:left="1134" w:hanging="425"/>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Część 1 - 240 osób w jednym kursie (plus jeden autokar jako pojazd zastępczy) wraz z kierowcami posiadającymi wymagane uprawnienia;</w:t>
      </w:r>
    </w:p>
    <w:p w:rsidR="00AF6373" w:rsidRPr="00AF6373" w:rsidRDefault="00AF6373" w:rsidP="00AF6373">
      <w:pPr>
        <w:numPr>
          <w:ilvl w:val="1"/>
          <w:numId w:val="71"/>
        </w:numPr>
        <w:spacing w:before="100" w:beforeAutospacing="1" w:after="100" w:afterAutospacing="1" w:line="240" w:lineRule="auto"/>
        <w:ind w:left="1134" w:hanging="425"/>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Część 2 – 240 osób w jednym kursie (plus jeden autokar jako pojazd zastępczy) wraz z kierowcami posiadającymi wymagane uprawnienia;</w:t>
      </w:r>
    </w:p>
    <w:p w:rsidR="00AF6373" w:rsidRPr="00AF6373" w:rsidRDefault="00AF6373" w:rsidP="00AF6373">
      <w:pPr>
        <w:numPr>
          <w:ilvl w:val="1"/>
          <w:numId w:val="71"/>
        </w:numPr>
        <w:spacing w:before="100" w:beforeAutospacing="1" w:after="100" w:afterAutospacing="1" w:line="240" w:lineRule="auto"/>
        <w:ind w:left="1134" w:hanging="425"/>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Część 3 - 240 osób w jednym kursie (plus jeden autokar jako pojazd zastępczy) wraz z kierowcami posiadającymi wymagane uprawnienia;</w:t>
      </w:r>
    </w:p>
    <w:p w:rsidR="00AF6373" w:rsidRPr="00AF6373" w:rsidRDefault="00AF6373" w:rsidP="00AF6373">
      <w:pPr>
        <w:numPr>
          <w:ilvl w:val="1"/>
          <w:numId w:val="71"/>
        </w:numPr>
        <w:spacing w:before="100" w:beforeAutospacing="1" w:after="100" w:afterAutospacing="1" w:line="240" w:lineRule="auto"/>
        <w:ind w:left="1134" w:hanging="425"/>
        <w:jc w:val="both"/>
        <w:rPr>
          <w:rFonts w:ascii="Arial" w:eastAsia="Times New Roman" w:hAnsi="Arial" w:cs="Arial"/>
          <w:sz w:val="24"/>
          <w:szCs w:val="24"/>
          <w:lang w:eastAsia="pl-PL"/>
        </w:rPr>
      </w:pPr>
      <w:r w:rsidRPr="00AF6373">
        <w:rPr>
          <w:rFonts w:ascii="Arial" w:eastAsia="Times New Roman" w:hAnsi="Arial" w:cs="Arial"/>
          <w:sz w:val="24"/>
          <w:szCs w:val="24"/>
          <w:lang w:eastAsia="pl-PL"/>
        </w:rPr>
        <w:t>Część 4 - 240 osób w jednym kursie (plus jeden autokar jako pojazd zastępczy) wraz z kierowcami posiadającymi wymagane uprawnienia;</w:t>
      </w:r>
    </w:p>
    <w:p w:rsidR="00AF6373" w:rsidRPr="00AF6373" w:rsidRDefault="00AF6373" w:rsidP="00AF6373">
      <w:pPr>
        <w:numPr>
          <w:ilvl w:val="0"/>
          <w:numId w:val="72"/>
        </w:numPr>
        <w:autoSpaceDE w:val="0"/>
        <w:autoSpaceDN w:val="0"/>
        <w:adjustRightInd w:val="0"/>
        <w:spacing w:after="0" w:line="240" w:lineRule="auto"/>
        <w:contextualSpacing/>
        <w:jc w:val="both"/>
        <w:rPr>
          <w:rFonts w:ascii="Arial" w:hAnsi="Arial" w:cs="Arial"/>
          <w:bCs/>
          <w:sz w:val="24"/>
        </w:rPr>
      </w:pPr>
      <w:r w:rsidRPr="00AF6373">
        <w:rPr>
          <w:rFonts w:ascii="Arial" w:hAnsi="Arial" w:cs="Arial"/>
          <w:bCs/>
          <w:sz w:val="24"/>
        </w:rPr>
        <w:lastRenderedPageBreak/>
        <w:t xml:space="preserve">Przed zawarciem umowy wybrany Wykonawca dostarczy Zamawiającemu „Wykaz osób związanych z realizacją umowy, w tym nadzorujących i wykonujących usługi” (wg wzoru stanowiącego załącznik nr 5 do Umowy) oraz „Wykaz pojazdów i sprzętu przewidzianych podczas realizacji umowy” (wg wzoru stanowiącego załącznik nr </w:t>
      </w:r>
      <w:proofErr w:type="gramStart"/>
      <w:r w:rsidRPr="00AF6373">
        <w:rPr>
          <w:rFonts w:ascii="Arial" w:hAnsi="Arial" w:cs="Arial"/>
          <w:bCs/>
          <w:sz w:val="24"/>
        </w:rPr>
        <w:t>6  do</w:t>
      </w:r>
      <w:proofErr w:type="gramEnd"/>
      <w:r w:rsidRPr="00AF6373">
        <w:rPr>
          <w:rFonts w:ascii="Arial" w:hAnsi="Arial" w:cs="Arial"/>
          <w:bCs/>
          <w:sz w:val="24"/>
        </w:rPr>
        <w:t xml:space="preserve"> Umowy) z uwzględnieniem niżej wymienionych danych:</w:t>
      </w:r>
    </w:p>
    <w:p w:rsidR="00AF6373" w:rsidRPr="00AF6373" w:rsidRDefault="00AF6373" w:rsidP="00AF6373">
      <w:pPr>
        <w:numPr>
          <w:ilvl w:val="0"/>
          <w:numId w:val="75"/>
        </w:numPr>
        <w:suppressAutoHyphens/>
        <w:spacing w:after="0" w:line="240" w:lineRule="auto"/>
        <w:contextualSpacing/>
        <w:jc w:val="both"/>
        <w:rPr>
          <w:rFonts w:ascii="Arial" w:hAnsi="Arial" w:cs="Arial"/>
          <w:bCs/>
          <w:sz w:val="24"/>
        </w:rPr>
      </w:pPr>
      <w:r w:rsidRPr="00AF6373">
        <w:rPr>
          <w:rFonts w:ascii="Arial" w:hAnsi="Arial" w:cs="Arial"/>
          <w:bCs/>
          <w:sz w:val="24"/>
        </w:rPr>
        <w:t>W przypadku, gdy Wykonawcą będzie podmiot krajowy niezatrudniający cudzoziemców:</w:t>
      </w:r>
    </w:p>
    <w:p w:rsidR="00AF6373" w:rsidRPr="00AF6373" w:rsidRDefault="00AF6373" w:rsidP="00AF6373">
      <w:pPr>
        <w:numPr>
          <w:ilvl w:val="0"/>
          <w:numId w:val="50"/>
        </w:numPr>
        <w:spacing w:after="0" w:line="240" w:lineRule="auto"/>
        <w:ind w:left="567" w:firstLine="284"/>
        <w:contextualSpacing/>
        <w:jc w:val="both"/>
        <w:rPr>
          <w:rFonts w:ascii="Arial" w:hAnsi="Arial" w:cs="Arial"/>
          <w:bCs/>
          <w:sz w:val="24"/>
        </w:rPr>
      </w:pPr>
      <w:r w:rsidRPr="00AF6373">
        <w:rPr>
          <w:rFonts w:ascii="Arial" w:hAnsi="Arial" w:cs="Arial"/>
          <w:bCs/>
          <w:sz w:val="24"/>
        </w:rPr>
        <w:t>imię i nazwisko osoby,</w:t>
      </w:r>
    </w:p>
    <w:p w:rsidR="00AF6373" w:rsidRPr="00AF6373" w:rsidRDefault="00AF6373" w:rsidP="00AF6373">
      <w:pPr>
        <w:numPr>
          <w:ilvl w:val="0"/>
          <w:numId w:val="50"/>
        </w:numPr>
        <w:spacing w:after="0" w:line="240" w:lineRule="auto"/>
        <w:ind w:left="1418" w:hanging="567"/>
        <w:contextualSpacing/>
        <w:jc w:val="both"/>
        <w:rPr>
          <w:rFonts w:ascii="Arial" w:hAnsi="Arial" w:cs="Arial"/>
          <w:bCs/>
          <w:sz w:val="24"/>
        </w:rPr>
      </w:pPr>
      <w:r w:rsidRPr="00AF6373">
        <w:rPr>
          <w:rFonts w:ascii="Arial" w:hAnsi="Arial" w:cs="Arial"/>
          <w:bCs/>
          <w:sz w:val="24"/>
        </w:rPr>
        <w:t xml:space="preserve">rodzaj, seria i numer aktualnego dokumentu tożsamości z podaniem organu wydającego, </w:t>
      </w:r>
    </w:p>
    <w:p w:rsidR="00AF6373" w:rsidRPr="00AF6373" w:rsidRDefault="00AF6373" w:rsidP="00AF6373">
      <w:pPr>
        <w:numPr>
          <w:ilvl w:val="0"/>
          <w:numId w:val="50"/>
        </w:numPr>
        <w:spacing w:after="0" w:line="240" w:lineRule="auto"/>
        <w:ind w:left="567" w:firstLine="284"/>
        <w:contextualSpacing/>
        <w:jc w:val="both"/>
        <w:rPr>
          <w:rFonts w:ascii="Arial" w:hAnsi="Arial" w:cs="Arial"/>
          <w:bCs/>
          <w:sz w:val="24"/>
        </w:rPr>
      </w:pPr>
      <w:r w:rsidRPr="00AF6373">
        <w:rPr>
          <w:rFonts w:ascii="Arial" w:hAnsi="Arial" w:cs="Arial"/>
          <w:bCs/>
          <w:sz w:val="24"/>
        </w:rPr>
        <w:t>numery rejestracyjne samochodów oraz innego sprzętu,</w:t>
      </w:r>
    </w:p>
    <w:p w:rsidR="00AF6373" w:rsidRPr="00AF6373" w:rsidRDefault="00AF6373" w:rsidP="00AF6373">
      <w:pPr>
        <w:numPr>
          <w:ilvl w:val="0"/>
          <w:numId w:val="74"/>
        </w:numPr>
        <w:spacing w:after="0" w:line="240" w:lineRule="auto"/>
        <w:contextualSpacing/>
        <w:jc w:val="both"/>
        <w:rPr>
          <w:rFonts w:ascii="Arial" w:hAnsi="Arial" w:cs="Arial"/>
          <w:bCs/>
          <w:sz w:val="24"/>
        </w:rPr>
      </w:pPr>
      <w:r w:rsidRPr="00AF6373">
        <w:rPr>
          <w:rFonts w:ascii="Arial" w:hAnsi="Arial" w:cs="Arial"/>
          <w:bCs/>
          <w:sz w:val="24"/>
        </w:rPr>
        <w:t>W przypadku, gdy Wykonawcą będzie podmiot krajowy zatrudniający cudzoziemców lub podmiot zagraniczny zatrudniający pracowników nieposiadających obywatelstwa polskiego:</w:t>
      </w:r>
    </w:p>
    <w:p w:rsidR="00AF6373" w:rsidRPr="00AF6373" w:rsidRDefault="00AF6373" w:rsidP="00AF6373">
      <w:pPr>
        <w:numPr>
          <w:ilvl w:val="0"/>
          <w:numId w:val="51"/>
        </w:numPr>
        <w:spacing w:after="0" w:line="240" w:lineRule="auto"/>
        <w:ind w:left="567" w:firstLine="284"/>
        <w:contextualSpacing/>
        <w:jc w:val="both"/>
        <w:rPr>
          <w:rFonts w:ascii="Arial" w:hAnsi="Arial" w:cs="Arial"/>
          <w:bCs/>
          <w:sz w:val="24"/>
        </w:rPr>
      </w:pPr>
      <w:r w:rsidRPr="00AF6373">
        <w:rPr>
          <w:rFonts w:ascii="Arial" w:hAnsi="Arial" w:cs="Arial"/>
          <w:bCs/>
          <w:sz w:val="24"/>
        </w:rPr>
        <w:t>imię i nazwisko osoby,</w:t>
      </w:r>
    </w:p>
    <w:p w:rsidR="00AF6373" w:rsidRPr="00AF6373" w:rsidRDefault="00AF6373" w:rsidP="00AF6373">
      <w:pPr>
        <w:numPr>
          <w:ilvl w:val="0"/>
          <w:numId w:val="51"/>
        </w:numPr>
        <w:spacing w:after="0" w:line="240" w:lineRule="auto"/>
        <w:ind w:left="567" w:firstLine="284"/>
        <w:contextualSpacing/>
        <w:jc w:val="both"/>
        <w:rPr>
          <w:rFonts w:ascii="Arial" w:hAnsi="Arial" w:cs="Arial"/>
          <w:bCs/>
          <w:sz w:val="24"/>
        </w:rPr>
      </w:pPr>
      <w:r w:rsidRPr="00AF6373">
        <w:rPr>
          <w:rFonts w:ascii="Arial" w:hAnsi="Arial" w:cs="Arial"/>
          <w:bCs/>
          <w:sz w:val="24"/>
        </w:rPr>
        <w:t>datę i miejsce urodzenia,</w:t>
      </w:r>
    </w:p>
    <w:p w:rsidR="00AF6373" w:rsidRPr="00AF6373" w:rsidRDefault="00AF6373" w:rsidP="00AF6373">
      <w:pPr>
        <w:numPr>
          <w:ilvl w:val="0"/>
          <w:numId w:val="51"/>
        </w:numPr>
        <w:spacing w:after="0" w:line="240" w:lineRule="auto"/>
        <w:ind w:left="567" w:firstLine="284"/>
        <w:contextualSpacing/>
        <w:jc w:val="both"/>
        <w:rPr>
          <w:rFonts w:ascii="Arial" w:hAnsi="Arial" w:cs="Arial"/>
          <w:bCs/>
          <w:sz w:val="24"/>
        </w:rPr>
      </w:pPr>
      <w:r w:rsidRPr="00AF6373">
        <w:rPr>
          <w:rFonts w:ascii="Arial" w:hAnsi="Arial" w:cs="Arial"/>
          <w:bCs/>
          <w:sz w:val="24"/>
        </w:rPr>
        <w:t>obywatelstwo,</w:t>
      </w:r>
    </w:p>
    <w:p w:rsidR="00AF6373" w:rsidRPr="00AF6373" w:rsidRDefault="00AF6373" w:rsidP="00AF6373">
      <w:pPr>
        <w:numPr>
          <w:ilvl w:val="0"/>
          <w:numId w:val="51"/>
        </w:numPr>
        <w:spacing w:after="0" w:line="240" w:lineRule="auto"/>
        <w:ind w:left="567" w:firstLine="284"/>
        <w:contextualSpacing/>
        <w:jc w:val="both"/>
        <w:rPr>
          <w:rFonts w:ascii="Arial" w:hAnsi="Arial" w:cs="Arial"/>
          <w:bCs/>
          <w:sz w:val="24"/>
        </w:rPr>
      </w:pPr>
      <w:r w:rsidRPr="00AF6373">
        <w:rPr>
          <w:rFonts w:ascii="Arial" w:hAnsi="Arial" w:cs="Arial"/>
          <w:bCs/>
          <w:sz w:val="24"/>
        </w:rPr>
        <w:t xml:space="preserve">nr paszportu lub innego dokumentu tożsamości (rodzaj) z podaniem organu   </w:t>
      </w:r>
    </w:p>
    <w:p w:rsidR="00AF6373" w:rsidRPr="00AF6373" w:rsidRDefault="00AF6373" w:rsidP="00AF6373">
      <w:pPr>
        <w:numPr>
          <w:ilvl w:val="0"/>
          <w:numId w:val="63"/>
        </w:numPr>
        <w:tabs>
          <w:tab w:val="num" w:pos="360"/>
        </w:tabs>
        <w:spacing w:line="240" w:lineRule="auto"/>
        <w:ind w:left="851" w:firstLine="0"/>
        <w:contextualSpacing/>
        <w:jc w:val="both"/>
        <w:rPr>
          <w:rFonts w:ascii="Arial" w:hAnsi="Arial" w:cs="Arial"/>
          <w:bCs/>
          <w:sz w:val="24"/>
        </w:rPr>
      </w:pPr>
      <w:r w:rsidRPr="00AF6373">
        <w:rPr>
          <w:rFonts w:ascii="Arial" w:hAnsi="Arial" w:cs="Arial"/>
          <w:bCs/>
          <w:sz w:val="24"/>
        </w:rPr>
        <w:t xml:space="preserve">         wydającego oraz daty wydania i terminu ważności,</w:t>
      </w:r>
    </w:p>
    <w:p w:rsidR="00AF6373" w:rsidRPr="00AF6373" w:rsidRDefault="00AF6373" w:rsidP="00AF6373">
      <w:pPr>
        <w:numPr>
          <w:ilvl w:val="0"/>
          <w:numId w:val="51"/>
        </w:numPr>
        <w:spacing w:after="0" w:line="240" w:lineRule="auto"/>
        <w:ind w:left="567" w:firstLine="284"/>
        <w:contextualSpacing/>
        <w:jc w:val="both"/>
        <w:rPr>
          <w:rFonts w:ascii="Arial" w:hAnsi="Arial" w:cs="Arial"/>
          <w:bCs/>
          <w:sz w:val="24"/>
        </w:rPr>
      </w:pPr>
      <w:r w:rsidRPr="00AF6373">
        <w:rPr>
          <w:rFonts w:ascii="Arial" w:hAnsi="Arial" w:cs="Arial"/>
          <w:bCs/>
          <w:sz w:val="24"/>
        </w:rPr>
        <w:t>numery rejestracyjne samochodów oraz innego sprzętu.</w:t>
      </w:r>
    </w:p>
    <w:p w:rsidR="00AF6373" w:rsidRPr="00AF6373" w:rsidRDefault="00AF6373" w:rsidP="00AF6373">
      <w:pPr>
        <w:spacing w:after="0" w:line="240" w:lineRule="auto"/>
        <w:ind w:left="567" w:hanging="567"/>
        <w:jc w:val="both"/>
        <w:rPr>
          <w:rFonts w:ascii="Arial" w:eastAsia="Calibri" w:hAnsi="Arial" w:cs="Arial"/>
          <w:sz w:val="24"/>
        </w:rPr>
      </w:pPr>
      <w:r w:rsidRPr="00AF6373">
        <w:rPr>
          <w:rFonts w:ascii="Arial" w:eastAsia="Calibri" w:hAnsi="Arial" w:cs="Arial"/>
          <w:sz w:val="24"/>
        </w:rPr>
        <w:t xml:space="preserve">          Zamawiający na podstawie: Instrukcji o ochronie obiektów wojskowych </w:t>
      </w:r>
      <w:proofErr w:type="spellStart"/>
      <w:r w:rsidRPr="00AF6373">
        <w:rPr>
          <w:rFonts w:ascii="Arial" w:eastAsia="Calibri" w:hAnsi="Arial" w:cs="Arial"/>
          <w:sz w:val="24"/>
        </w:rPr>
        <w:t>Szt.Gen</w:t>
      </w:r>
      <w:proofErr w:type="spellEnd"/>
      <w:r w:rsidRPr="00AF6373">
        <w:rPr>
          <w:rFonts w:ascii="Arial" w:eastAsia="Calibri" w:hAnsi="Arial" w:cs="Arial"/>
          <w:sz w:val="24"/>
        </w:rPr>
        <w:t xml:space="preserve">. 1686/2017 wprowadzonej Decyzją Nr Z-12/MON Ministra Obrony Narodowej </w:t>
      </w:r>
      <w:r w:rsidRPr="00AF6373">
        <w:rPr>
          <w:rFonts w:ascii="Arial" w:eastAsia="Calibri" w:hAnsi="Arial" w:cs="Arial"/>
          <w:sz w:val="24"/>
        </w:rPr>
        <w:br/>
        <w:t xml:space="preserve">z dnia 7 lipca 2017 r. w sprawie wprowadzenia z dniem 1 sierpnia 2017 roku do użytku w ”Instrukcji o ochronie obiektów wojskowych”, </w:t>
      </w:r>
      <w:r w:rsidRPr="00AF6373">
        <w:rPr>
          <w:rFonts w:ascii="Arial" w:eastAsia="Calibri" w:hAnsi="Arial" w:cs="Arial"/>
          <w:bCs/>
          <w:sz w:val="24"/>
        </w:rPr>
        <w:t xml:space="preserve">Decyzji Nr 19/MON Ministra Obrony Narodowej </w:t>
      </w:r>
      <w:r w:rsidRPr="00AF6373">
        <w:rPr>
          <w:rFonts w:ascii="Arial" w:eastAsia="Calibri" w:hAnsi="Arial" w:cs="Arial"/>
          <w:sz w:val="24"/>
        </w:rPr>
        <w:t xml:space="preserve">z dnia 24 stycznia 2017 r. </w:t>
      </w:r>
      <w:r w:rsidRPr="00AF6373">
        <w:rPr>
          <w:rFonts w:ascii="Arial" w:eastAsia="Calibri" w:hAnsi="Arial" w:cs="Arial"/>
          <w:bCs/>
          <w:sz w:val="24"/>
        </w:rPr>
        <w:t xml:space="preserve">w sprawie organizowania współpracy międzynarodowej w resorcie obrony narodowej </w:t>
      </w:r>
      <w:r w:rsidRPr="00AF6373">
        <w:rPr>
          <w:rFonts w:ascii="Arial" w:eastAsia="Calibri" w:hAnsi="Arial" w:cs="Arial"/>
          <w:sz w:val="24"/>
        </w:rPr>
        <w:t xml:space="preserve">(Dz. Urz. MON poz. 18), Rozkazu Dowódcy Generalnego Rodzajów Sił Zbrojnych Nr Z-405 z dnia 27 lipca 2015 r. w sprawie organizacji systemu </w:t>
      </w:r>
      <w:proofErr w:type="spellStart"/>
      <w:r w:rsidRPr="00AF6373">
        <w:rPr>
          <w:rFonts w:ascii="Arial" w:eastAsia="Calibri" w:hAnsi="Arial" w:cs="Arial"/>
          <w:sz w:val="24"/>
        </w:rPr>
        <w:t>przepustkowego</w:t>
      </w:r>
      <w:proofErr w:type="spellEnd"/>
      <w:r w:rsidRPr="00AF6373">
        <w:rPr>
          <w:rFonts w:ascii="Arial" w:eastAsia="Calibri" w:hAnsi="Arial" w:cs="Arial"/>
          <w:sz w:val="24"/>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AF6373" w:rsidRPr="00AF6373" w:rsidRDefault="00AF6373" w:rsidP="00AF6373">
      <w:pPr>
        <w:spacing w:after="0" w:line="240" w:lineRule="auto"/>
        <w:ind w:left="567" w:hanging="567"/>
        <w:jc w:val="both"/>
        <w:rPr>
          <w:rFonts w:ascii="Arial" w:eastAsia="Calibri" w:hAnsi="Arial" w:cs="Arial"/>
          <w:i/>
          <w:sz w:val="24"/>
        </w:rPr>
      </w:pPr>
      <w:r w:rsidRPr="00AF6373">
        <w:rPr>
          <w:rFonts w:ascii="Arial" w:eastAsia="Calibri" w:hAnsi="Arial" w:cs="Arial"/>
          <w:sz w:val="24"/>
        </w:rPr>
        <w:t xml:space="preserve">         Wstęp </w:t>
      </w:r>
      <w:r w:rsidRPr="00AF6373">
        <w:rPr>
          <w:rFonts w:ascii="Arial" w:eastAsia="Calibri" w:hAnsi="Arial" w:cs="Arial"/>
          <w:sz w:val="24"/>
          <w:u w:val="single"/>
        </w:rPr>
        <w:t>OBCOKRAJOWCÓW</w:t>
      </w:r>
      <w:r w:rsidRPr="00AF6373">
        <w:rPr>
          <w:rFonts w:ascii="Arial" w:eastAsia="Calibri" w:hAnsi="Arial" w:cs="Arial"/>
          <w:sz w:val="24"/>
        </w:rPr>
        <w:t xml:space="preserve"> do obiektów wojskowych może być realizowany </w:t>
      </w:r>
      <w:r w:rsidRPr="00AF6373">
        <w:rPr>
          <w:rFonts w:ascii="Arial" w:eastAsia="Calibri" w:hAnsi="Arial" w:cs="Arial"/>
          <w:sz w:val="24"/>
          <w:u w:val="single"/>
        </w:rPr>
        <w:t>wyłącznie</w:t>
      </w:r>
      <w:r w:rsidRPr="00AF6373">
        <w:rPr>
          <w:rFonts w:ascii="Arial" w:eastAsia="Calibri" w:hAnsi="Arial" w:cs="Arial"/>
          <w:sz w:val="24"/>
        </w:rPr>
        <w:t xml:space="preserve"> na podstawie </w:t>
      </w:r>
      <w:r w:rsidRPr="00AF6373">
        <w:rPr>
          <w:rFonts w:ascii="Arial" w:eastAsia="Calibri" w:hAnsi="Arial" w:cs="Arial"/>
          <w:sz w:val="24"/>
          <w:u w:val="single"/>
        </w:rPr>
        <w:t>POZWOLEŃ</w:t>
      </w:r>
      <w:r w:rsidRPr="00AF6373">
        <w:rPr>
          <w:rFonts w:ascii="Arial" w:eastAsia="Calibri" w:hAnsi="Arial" w:cs="Arial"/>
          <w:sz w:val="24"/>
        </w:rPr>
        <w:t xml:space="preserve"> wydanych na zasadach określonych w decyzji </w:t>
      </w:r>
      <w:r w:rsidRPr="00AF6373">
        <w:rPr>
          <w:rFonts w:ascii="Arial" w:eastAsia="Calibri" w:hAnsi="Arial" w:cs="Arial"/>
          <w:bCs/>
          <w:color w:val="000000"/>
          <w:sz w:val="24"/>
        </w:rPr>
        <w:t xml:space="preserve">Nr 19/MON Ministra Obrony Narodowej </w:t>
      </w:r>
      <w:r w:rsidRPr="00AF6373">
        <w:rPr>
          <w:rFonts w:ascii="Arial" w:eastAsia="Calibri" w:hAnsi="Arial" w:cs="Arial"/>
          <w:color w:val="000000"/>
          <w:sz w:val="24"/>
        </w:rPr>
        <w:t xml:space="preserve">z dnia 24 stycznia 2017 r. </w:t>
      </w:r>
      <w:r w:rsidRPr="00AF6373">
        <w:rPr>
          <w:rFonts w:ascii="Arial" w:eastAsia="Calibri" w:hAnsi="Arial" w:cs="Arial"/>
          <w:bCs/>
          <w:color w:val="000000"/>
          <w:sz w:val="24"/>
        </w:rPr>
        <w:t xml:space="preserve">w sprawie organizowania współpracy międzynarodowej w resorcie obrony narodowej </w:t>
      </w:r>
      <w:r w:rsidRPr="00AF6373">
        <w:rPr>
          <w:rFonts w:ascii="Arial" w:eastAsia="Calibri" w:hAnsi="Arial" w:cs="Arial"/>
          <w:color w:val="000000"/>
          <w:sz w:val="24"/>
        </w:rPr>
        <w:t>(Dz. Urz. MON poz. 18).</w:t>
      </w:r>
    </w:p>
    <w:p w:rsidR="00AF6373" w:rsidRPr="00AF6373" w:rsidRDefault="00AF6373" w:rsidP="00AF6373">
      <w:pPr>
        <w:numPr>
          <w:ilvl w:val="0"/>
          <w:numId w:val="72"/>
        </w:numPr>
        <w:spacing w:line="240" w:lineRule="auto"/>
        <w:contextualSpacing/>
        <w:jc w:val="both"/>
        <w:rPr>
          <w:rFonts w:ascii="Arial" w:hAnsi="Arial" w:cs="Arial"/>
          <w:sz w:val="24"/>
        </w:rPr>
      </w:pPr>
      <w:r w:rsidRPr="00AF6373">
        <w:rPr>
          <w:rFonts w:ascii="Arial" w:hAnsi="Arial" w:cs="Arial"/>
          <w:sz w:val="24"/>
        </w:rPr>
        <w:t xml:space="preserve">Wykonawca zobowiązuje się z wyprzedzeniem, co najmniej dwudniowym, uzgadniać wszelkie zmiany osobowe, jakie nastąpią w trakcie trwania realizacji </w:t>
      </w:r>
      <w:proofErr w:type="gramStart"/>
      <w:r w:rsidRPr="00AF6373">
        <w:rPr>
          <w:rFonts w:ascii="Arial" w:hAnsi="Arial" w:cs="Arial"/>
          <w:sz w:val="24"/>
        </w:rPr>
        <w:t>zamówienia  oraz</w:t>
      </w:r>
      <w:proofErr w:type="gramEnd"/>
      <w:r w:rsidRPr="00AF6373">
        <w:rPr>
          <w:rFonts w:ascii="Arial" w:hAnsi="Arial" w:cs="Arial"/>
          <w:sz w:val="24"/>
        </w:rPr>
        <w:t xml:space="preserve"> uaktualnić wykaz pracowników realizujących przedmiot zamówienia.</w:t>
      </w:r>
    </w:p>
    <w:p w:rsidR="00AF6373" w:rsidRPr="00AF6373" w:rsidRDefault="00AF6373" w:rsidP="00AF6373">
      <w:pPr>
        <w:numPr>
          <w:ilvl w:val="0"/>
          <w:numId w:val="72"/>
        </w:numPr>
        <w:autoSpaceDE w:val="0"/>
        <w:autoSpaceDN w:val="0"/>
        <w:adjustRightInd w:val="0"/>
        <w:spacing w:after="0" w:line="240" w:lineRule="auto"/>
        <w:contextualSpacing/>
        <w:jc w:val="both"/>
        <w:rPr>
          <w:rFonts w:ascii="Arial" w:hAnsi="Arial" w:cs="Arial"/>
          <w:sz w:val="24"/>
        </w:rPr>
      </w:pPr>
      <w:r w:rsidRPr="00AF6373">
        <w:rPr>
          <w:rFonts w:ascii="Arial" w:hAnsi="Arial" w:cs="Arial"/>
          <w:sz w:val="24"/>
        </w:rPr>
        <w:t xml:space="preserve">Przed rozpoczęciem realizacji zadania, osoba reprezentująca Zamawiającego/Dowódcę </w:t>
      </w:r>
      <w:proofErr w:type="gramStart"/>
      <w:r w:rsidRPr="00AF6373">
        <w:rPr>
          <w:rFonts w:ascii="Arial" w:hAnsi="Arial" w:cs="Arial"/>
          <w:sz w:val="24"/>
        </w:rPr>
        <w:t>jednostki</w:t>
      </w:r>
      <w:proofErr w:type="gramEnd"/>
      <w:r w:rsidRPr="00AF6373">
        <w:rPr>
          <w:rFonts w:ascii="Arial" w:hAnsi="Arial" w:cs="Arial"/>
          <w:sz w:val="24"/>
        </w:rPr>
        <w:t xml:space="preserve"> dla której realizowana jest usługa, </w:t>
      </w:r>
      <w:r w:rsidRPr="00AF6373">
        <w:rPr>
          <w:rFonts w:ascii="Arial" w:hAnsi="Arial" w:cs="Arial"/>
          <w:sz w:val="24"/>
        </w:rPr>
        <w:lastRenderedPageBreak/>
        <w:t>zapozna pracowników Wykonawcy z zasadami obowiązującymi na terenie chronionego kompleksu wojskowego.</w:t>
      </w:r>
    </w:p>
    <w:p w:rsidR="00AF6373" w:rsidRPr="00AF6373" w:rsidRDefault="00AF6373" w:rsidP="00AF6373">
      <w:pPr>
        <w:numPr>
          <w:ilvl w:val="0"/>
          <w:numId w:val="72"/>
        </w:numPr>
        <w:autoSpaceDE w:val="0"/>
        <w:autoSpaceDN w:val="0"/>
        <w:adjustRightInd w:val="0"/>
        <w:spacing w:after="0" w:line="240" w:lineRule="auto"/>
        <w:contextualSpacing/>
        <w:jc w:val="both"/>
        <w:rPr>
          <w:rFonts w:ascii="Arial" w:hAnsi="Arial" w:cs="Arial"/>
          <w:sz w:val="24"/>
        </w:rPr>
      </w:pPr>
      <w:r w:rsidRPr="00AF6373">
        <w:rPr>
          <w:rFonts w:ascii="Arial" w:hAnsi="Arial" w:cs="Arial"/>
          <w:sz w:val="24"/>
        </w:rPr>
        <w:t>Wykonawca jest zobowiązany do stosowania się do obowiązujących przepisów w zakresie wejścia i wjazdu do jednostki oraz parkowania pojazdów.</w:t>
      </w:r>
    </w:p>
    <w:p w:rsidR="00AF6373" w:rsidRPr="00AF6373" w:rsidRDefault="00AF6373" w:rsidP="00AF6373">
      <w:pPr>
        <w:numPr>
          <w:ilvl w:val="0"/>
          <w:numId w:val="72"/>
        </w:numPr>
        <w:autoSpaceDE w:val="0"/>
        <w:autoSpaceDN w:val="0"/>
        <w:adjustRightInd w:val="0"/>
        <w:spacing w:after="0" w:line="240" w:lineRule="auto"/>
        <w:contextualSpacing/>
        <w:jc w:val="both"/>
        <w:rPr>
          <w:rFonts w:ascii="Arial" w:hAnsi="Arial" w:cs="Arial"/>
          <w:sz w:val="24"/>
        </w:rPr>
      </w:pPr>
      <w:r w:rsidRPr="00AF6373">
        <w:rPr>
          <w:rFonts w:ascii="Arial" w:hAnsi="Arial" w:cs="Arial"/>
          <w:sz w:val="24"/>
        </w:rPr>
        <w:t>Wykonawca jest zobowiązany zapoznać się z wewnętrznymi regulacjami obowiązującymi na terenie Użytkownika kompleksu i ściśle ich przestrzegać. Dotyczy to w szczególności:</w:t>
      </w:r>
    </w:p>
    <w:p w:rsidR="00AF6373" w:rsidRPr="00AF6373" w:rsidRDefault="00AF6373" w:rsidP="00AF6373">
      <w:pPr>
        <w:widowControl w:val="0"/>
        <w:numPr>
          <w:ilvl w:val="0"/>
          <w:numId w:val="76"/>
        </w:numPr>
        <w:suppressAutoHyphens/>
        <w:autoSpaceDN w:val="0"/>
        <w:spacing w:after="0" w:line="240" w:lineRule="auto"/>
        <w:ind w:left="851" w:hanging="283"/>
        <w:jc w:val="both"/>
        <w:rPr>
          <w:rFonts w:ascii="Arial" w:hAnsi="Arial" w:cs="Arial"/>
          <w:sz w:val="24"/>
        </w:rPr>
      </w:pPr>
      <w:r w:rsidRPr="00AF6373">
        <w:rPr>
          <w:rFonts w:ascii="Arial" w:hAnsi="Arial" w:cs="Arial"/>
          <w:sz w:val="24"/>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rsidR="00AF6373" w:rsidRPr="00AF6373" w:rsidRDefault="00AF6373" w:rsidP="00AF6373">
      <w:pPr>
        <w:widowControl w:val="0"/>
        <w:numPr>
          <w:ilvl w:val="0"/>
          <w:numId w:val="76"/>
        </w:numPr>
        <w:suppressAutoHyphens/>
        <w:autoSpaceDN w:val="0"/>
        <w:spacing w:after="0" w:line="240" w:lineRule="auto"/>
        <w:ind w:left="851" w:hanging="283"/>
        <w:jc w:val="both"/>
        <w:rPr>
          <w:rFonts w:ascii="Arial" w:hAnsi="Arial" w:cs="Arial"/>
          <w:sz w:val="24"/>
        </w:rPr>
      </w:pPr>
      <w:r w:rsidRPr="00AF6373">
        <w:rPr>
          <w:rFonts w:ascii="Arial" w:hAnsi="Arial" w:cs="Arial"/>
          <w:sz w:val="24"/>
        </w:rPr>
        <w:t>Uzyskania pozwolenia Dowódcy jednostki, na terenie której wykonywane są prace, na:</w:t>
      </w:r>
    </w:p>
    <w:p w:rsidR="00AF6373" w:rsidRPr="00AF6373" w:rsidRDefault="00AF6373" w:rsidP="00AF6373">
      <w:pPr>
        <w:widowControl w:val="0"/>
        <w:numPr>
          <w:ilvl w:val="0"/>
          <w:numId w:val="77"/>
        </w:numPr>
        <w:suppressAutoHyphens/>
        <w:autoSpaceDN w:val="0"/>
        <w:spacing w:after="0" w:line="240" w:lineRule="auto"/>
        <w:ind w:left="993" w:hanging="284"/>
        <w:jc w:val="both"/>
        <w:rPr>
          <w:rFonts w:ascii="Arial" w:hAnsi="Arial" w:cs="Arial"/>
          <w:sz w:val="24"/>
        </w:rPr>
      </w:pPr>
      <w:r w:rsidRPr="00AF6373">
        <w:rPr>
          <w:rFonts w:ascii="Arial" w:hAnsi="Arial" w:cs="Arial"/>
          <w:sz w:val="24"/>
        </w:rPr>
        <w:t>wnoszenie na teren kompleksu (obiektu) sprzętu audiowizualnego oraz wszelkich urządzeń służących do rejestracji obrazu i dźwięku,</w:t>
      </w:r>
    </w:p>
    <w:p w:rsidR="00AF6373" w:rsidRPr="00AF6373" w:rsidRDefault="00AF6373" w:rsidP="00AF6373">
      <w:pPr>
        <w:widowControl w:val="0"/>
        <w:numPr>
          <w:ilvl w:val="0"/>
          <w:numId w:val="77"/>
        </w:numPr>
        <w:suppressAutoHyphens/>
        <w:autoSpaceDN w:val="0"/>
        <w:spacing w:after="0" w:line="240" w:lineRule="auto"/>
        <w:ind w:left="993" w:hanging="284"/>
        <w:jc w:val="both"/>
        <w:rPr>
          <w:rFonts w:ascii="Arial" w:hAnsi="Arial" w:cs="Arial"/>
          <w:sz w:val="24"/>
        </w:rPr>
      </w:pPr>
      <w:r w:rsidRPr="00AF6373">
        <w:rPr>
          <w:rFonts w:ascii="Arial" w:hAnsi="Arial" w:cs="Arial"/>
          <w:sz w:val="24"/>
        </w:rPr>
        <w:t>użytkowanie w miejscu wykonywania prac telefonu komórkowego,</w:t>
      </w:r>
    </w:p>
    <w:p w:rsidR="00AF6373" w:rsidRPr="00AF6373" w:rsidRDefault="00AF6373" w:rsidP="00AF6373">
      <w:pPr>
        <w:widowControl w:val="0"/>
        <w:numPr>
          <w:ilvl w:val="0"/>
          <w:numId w:val="77"/>
        </w:numPr>
        <w:suppressAutoHyphens/>
        <w:autoSpaceDN w:val="0"/>
        <w:spacing w:after="0" w:line="240" w:lineRule="auto"/>
        <w:ind w:left="993" w:hanging="284"/>
        <w:jc w:val="both"/>
        <w:rPr>
          <w:rFonts w:ascii="Arial" w:hAnsi="Arial" w:cs="Arial"/>
          <w:sz w:val="24"/>
        </w:rPr>
      </w:pPr>
      <w:r w:rsidRPr="00AF6373">
        <w:rPr>
          <w:rFonts w:ascii="Arial" w:hAnsi="Arial" w:cs="Arial"/>
          <w:sz w:val="24"/>
        </w:rPr>
        <w:t>użytkowanie aparatów latających (bezzałogowych statków powietrznych np. typu „Dron”).</w:t>
      </w:r>
    </w:p>
    <w:p w:rsidR="00AF6373" w:rsidRPr="00AF6373" w:rsidRDefault="00AF6373" w:rsidP="00AF6373">
      <w:pPr>
        <w:numPr>
          <w:ilvl w:val="0"/>
          <w:numId w:val="72"/>
        </w:numPr>
        <w:autoSpaceDE w:val="0"/>
        <w:autoSpaceDN w:val="0"/>
        <w:adjustRightInd w:val="0"/>
        <w:spacing w:after="0" w:line="240" w:lineRule="auto"/>
        <w:contextualSpacing/>
        <w:jc w:val="both"/>
        <w:rPr>
          <w:rFonts w:ascii="Arial" w:hAnsi="Arial" w:cs="Arial"/>
          <w:sz w:val="24"/>
        </w:rPr>
      </w:pPr>
      <w:r w:rsidRPr="00AF6373">
        <w:rPr>
          <w:rFonts w:ascii="Arial" w:hAnsi="Arial" w:cs="Arial"/>
          <w:sz w:val="24"/>
        </w:rPr>
        <w:t xml:space="preserve">Przedmiot zamówienia, wszelkie informacje oraz materiały uzyskane w czasie i po jego realizacji nie mogą być wykorzystane do żadnego rodzaju materiałów promocyjnych i czynności z tym związanych, w szczególności prezentacji </w:t>
      </w:r>
      <w:r w:rsidRPr="00AF6373">
        <w:rPr>
          <w:rFonts w:ascii="Arial" w:hAnsi="Arial" w:cs="Arial"/>
          <w:sz w:val="24"/>
        </w:rPr>
        <w:br/>
        <w:t>w środkach masowego przekazu, filmach, ulotkach, folderach itp.</w:t>
      </w:r>
    </w:p>
    <w:p w:rsidR="00114BDA" w:rsidRPr="00B34A2E" w:rsidRDefault="00114BDA" w:rsidP="00AF6373">
      <w:pPr>
        <w:spacing w:after="0" w:line="240" w:lineRule="auto"/>
        <w:contextualSpacing/>
        <w:jc w:val="both"/>
        <w:rPr>
          <w:rFonts w:ascii="Arial" w:hAnsi="Arial" w:cs="Arial"/>
          <w:b/>
        </w:rPr>
      </w:pPr>
    </w:p>
    <w:p w:rsidR="00D42CC5" w:rsidRPr="00B34A2E" w:rsidRDefault="00D54EF6" w:rsidP="00837749">
      <w:pPr>
        <w:spacing w:after="0"/>
        <w:jc w:val="both"/>
        <w:rPr>
          <w:rFonts w:ascii="Arial" w:hAnsi="Arial" w:cs="Arial"/>
        </w:rPr>
      </w:pPr>
      <w:bookmarkStart w:id="7" w:name="_Hlk85028653"/>
      <w:r w:rsidRPr="00B34A2E">
        <w:rPr>
          <w:rFonts w:ascii="Arial" w:hAnsi="Arial" w:cs="Arial"/>
          <w:b/>
        </w:rPr>
        <w:t xml:space="preserve">Zamawiający </w:t>
      </w:r>
      <w:proofErr w:type="gramStart"/>
      <w:r w:rsidRPr="00B34A2E">
        <w:rPr>
          <w:rFonts w:ascii="Arial" w:hAnsi="Arial" w:cs="Arial"/>
          <w:b/>
        </w:rPr>
        <w:t>wymaga  zatrudnienia</w:t>
      </w:r>
      <w:proofErr w:type="gramEnd"/>
      <w:r w:rsidRPr="00B34A2E">
        <w:rPr>
          <w:rFonts w:ascii="Arial" w:hAnsi="Arial" w:cs="Arial"/>
        </w:rPr>
        <w:t xml:space="preserve"> przez Wykonawcę lub Podwykonawcę  </w:t>
      </w:r>
      <w:r w:rsidRPr="00B34A2E">
        <w:rPr>
          <w:rFonts w:ascii="Arial" w:hAnsi="Arial" w:cs="Arial"/>
          <w:b/>
        </w:rPr>
        <w:t>na podstawie umowy o pracę</w:t>
      </w:r>
      <w:r w:rsidRPr="00B34A2E">
        <w:rPr>
          <w:rFonts w:ascii="Arial" w:hAnsi="Arial" w:cs="Arial"/>
        </w:rPr>
        <w:t xml:space="preserve"> osób wykonujących </w:t>
      </w:r>
      <w:r w:rsidRPr="00B34A2E">
        <w:rPr>
          <w:rFonts w:ascii="Arial" w:hAnsi="Arial" w:cs="Arial"/>
          <w:b/>
        </w:rPr>
        <w:t>wskazane przez Zamawiającego czynności</w:t>
      </w:r>
      <w:r w:rsidRPr="00B34A2E">
        <w:rPr>
          <w:rFonts w:ascii="Arial" w:hAnsi="Arial" w:cs="Arial"/>
        </w:rPr>
        <w:t xml:space="preserve"> w zakresie realizacji zamówienia, jeżeli wykonanie tych czynności polega na wykonywaniu pracy w sposób określony w art. 22 § 1 ustawy z dnia 26 czerwca 1974r. – Kodeks pracy (</w:t>
      </w:r>
      <w:r w:rsidR="00BD3EEF" w:rsidRPr="00B34A2E">
        <w:rPr>
          <w:rFonts w:ascii="Arial" w:hAnsi="Arial" w:cs="Arial"/>
          <w:color w:val="000000" w:themeColor="text1"/>
        </w:rPr>
        <w:t xml:space="preserve">(Dz.U.2020.1320 z </w:t>
      </w:r>
      <w:proofErr w:type="spellStart"/>
      <w:r w:rsidR="00BD3EEF" w:rsidRPr="00B34A2E">
        <w:rPr>
          <w:rFonts w:ascii="Arial" w:hAnsi="Arial" w:cs="Arial"/>
          <w:color w:val="000000" w:themeColor="text1"/>
        </w:rPr>
        <w:t>późn</w:t>
      </w:r>
      <w:proofErr w:type="spellEnd"/>
      <w:r w:rsidR="00BD3EEF" w:rsidRPr="00B34A2E">
        <w:rPr>
          <w:rFonts w:ascii="Arial" w:hAnsi="Arial" w:cs="Arial"/>
          <w:color w:val="000000" w:themeColor="text1"/>
        </w:rPr>
        <w:t xml:space="preserve">. zm.) </w:t>
      </w:r>
      <w:r w:rsidRPr="00B34A2E">
        <w:rPr>
          <w:rFonts w:ascii="Arial" w:hAnsi="Arial" w:cs="Arial"/>
        </w:rPr>
        <w:t xml:space="preserve">- stosownie do </w:t>
      </w:r>
      <w:r w:rsidRPr="00B34A2E">
        <w:rPr>
          <w:rFonts w:ascii="Arial" w:hAnsi="Arial" w:cs="Arial"/>
          <w:b/>
        </w:rPr>
        <w:t xml:space="preserve">postanowień art. 95, art. 96, art. </w:t>
      </w:r>
      <w:proofErr w:type="gramStart"/>
      <w:r w:rsidRPr="00B34A2E">
        <w:rPr>
          <w:rFonts w:ascii="Arial" w:hAnsi="Arial" w:cs="Arial"/>
          <w:b/>
        </w:rPr>
        <w:t xml:space="preserve">438  </w:t>
      </w:r>
      <w:proofErr w:type="spellStart"/>
      <w:r w:rsidRPr="00B34A2E">
        <w:rPr>
          <w:rFonts w:ascii="Arial" w:hAnsi="Arial" w:cs="Arial"/>
          <w:b/>
        </w:rPr>
        <w:t>Pzp</w:t>
      </w:r>
      <w:proofErr w:type="spellEnd"/>
      <w:proofErr w:type="gramEnd"/>
      <w:r w:rsidRPr="00B34A2E">
        <w:rPr>
          <w:rFonts w:ascii="Arial" w:hAnsi="Arial" w:cs="Arial"/>
        </w:rPr>
        <w:t>:</w:t>
      </w:r>
    </w:p>
    <w:p w:rsidR="00D42CC5" w:rsidRPr="00B34A2E" w:rsidRDefault="00D42CC5" w:rsidP="00D42CC5">
      <w:pPr>
        <w:pStyle w:val="Akapitzlist"/>
        <w:spacing w:after="0"/>
        <w:ind w:left="360"/>
        <w:jc w:val="both"/>
        <w:rPr>
          <w:rFonts w:ascii="Arial" w:hAnsi="Arial" w:cs="Arial"/>
          <w:b/>
        </w:rPr>
      </w:pPr>
    </w:p>
    <w:p w:rsidR="00D42CC5" w:rsidRPr="00B34A2E" w:rsidRDefault="001F4770" w:rsidP="00FB74AE">
      <w:pPr>
        <w:pStyle w:val="Akapitzlist"/>
        <w:numPr>
          <w:ilvl w:val="0"/>
          <w:numId w:val="82"/>
        </w:numPr>
        <w:tabs>
          <w:tab w:val="left" w:pos="284"/>
        </w:tabs>
        <w:spacing w:after="0"/>
        <w:ind w:left="0" w:firstLine="0"/>
        <w:jc w:val="both"/>
        <w:rPr>
          <w:rFonts w:ascii="Arial" w:eastAsia="Times New Roman" w:hAnsi="Arial" w:cs="Arial"/>
          <w:color w:val="000000"/>
          <w:kern w:val="2"/>
        </w:rPr>
      </w:pPr>
      <w:r w:rsidRPr="00B34A2E">
        <w:rPr>
          <w:rFonts w:ascii="Arial" w:eastAsia="Times New Roman" w:hAnsi="Arial" w:cs="Arial"/>
          <w:color w:val="000000"/>
          <w:kern w:val="2"/>
        </w:rPr>
        <w:t xml:space="preserve">Wykonawca lub Podwykonawca (w przypadku realizacji zamówienia przy udziale podwykonawców) jest zobowiązany zatrudnić na podstawie umowy o pracę </w:t>
      </w:r>
      <w:proofErr w:type="gramStart"/>
      <w:r w:rsidRPr="00B34A2E">
        <w:rPr>
          <w:rFonts w:ascii="Arial" w:eastAsia="Times New Roman" w:hAnsi="Arial" w:cs="Arial"/>
          <w:color w:val="000000"/>
          <w:kern w:val="2"/>
        </w:rPr>
        <w:t>określonej  w</w:t>
      </w:r>
      <w:proofErr w:type="gramEnd"/>
      <w:r w:rsidRPr="00B34A2E">
        <w:rPr>
          <w:rFonts w:ascii="Arial" w:eastAsia="Times New Roman" w:hAnsi="Arial" w:cs="Arial"/>
          <w:color w:val="000000"/>
          <w:kern w:val="2"/>
        </w:rPr>
        <w:t xml:space="preserve"> art. 22 § 1 ustawy z dnia 26 czerwca 1974 r.  Kodeks pracy (Dz.U. z 2020 r. poz. 1320 </w:t>
      </w:r>
      <w:proofErr w:type="spellStart"/>
      <w:r w:rsidRPr="00B34A2E">
        <w:rPr>
          <w:rFonts w:ascii="Arial" w:eastAsia="Times New Roman" w:hAnsi="Arial" w:cs="Arial"/>
          <w:color w:val="000000"/>
          <w:kern w:val="2"/>
        </w:rPr>
        <w:t>t.j</w:t>
      </w:r>
      <w:proofErr w:type="spellEnd"/>
      <w:r w:rsidRPr="00B34A2E">
        <w:rPr>
          <w:rFonts w:ascii="Arial" w:eastAsia="Times New Roman" w:hAnsi="Arial" w:cs="Arial"/>
          <w:color w:val="000000"/>
          <w:kern w:val="2"/>
        </w:rPr>
        <w:t xml:space="preserve">.) pracowników, którzy w okresie realizacji Umowy będą wykonywać </w:t>
      </w:r>
      <w:r w:rsidRPr="00B34A2E">
        <w:rPr>
          <w:rFonts w:ascii="Arial" w:eastAsia="Times New Roman" w:hAnsi="Arial" w:cs="Arial"/>
          <w:b/>
          <w:color w:val="000000"/>
          <w:kern w:val="2"/>
        </w:rPr>
        <w:t>czynności związane z przewozem osób</w:t>
      </w:r>
      <w:r w:rsidR="00D42CC5" w:rsidRPr="00B34A2E">
        <w:rPr>
          <w:rFonts w:ascii="Arial" w:eastAsia="Times New Roman" w:hAnsi="Arial" w:cs="Arial"/>
          <w:color w:val="000000"/>
          <w:kern w:val="2"/>
        </w:rPr>
        <w:t>:</w:t>
      </w:r>
    </w:p>
    <w:p w:rsidR="00D42CC5" w:rsidRPr="000776DC" w:rsidRDefault="00D42CC5" w:rsidP="00FB74AE">
      <w:pPr>
        <w:pStyle w:val="Akapitzlist"/>
        <w:numPr>
          <w:ilvl w:val="0"/>
          <w:numId w:val="81"/>
        </w:numPr>
        <w:tabs>
          <w:tab w:val="left" w:pos="851"/>
        </w:tabs>
        <w:spacing w:after="0"/>
        <w:ind w:left="567" w:firstLine="0"/>
        <w:jc w:val="both"/>
        <w:rPr>
          <w:rFonts w:ascii="Arial" w:eastAsia="Times New Roman" w:hAnsi="Arial" w:cs="Arial"/>
          <w:kern w:val="2"/>
        </w:rPr>
      </w:pPr>
      <w:r w:rsidRPr="000776DC">
        <w:rPr>
          <w:rFonts w:ascii="Arial" w:hAnsi="Arial" w:cs="Arial"/>
        </w:rPr>
        <w:t xml:space="preserve">Usługa winna być realizowana przez kierowców posiadających odpowiednie uprawnienia, w takiej ilości oraz dyspozycji, aby dany przewóz (transport) był wykonywany bez postojów (bez przerw) – zgodnie z obowiązującymi </w:t>
      </w:r>
      <w:proofErr w:type="gramStart"/>
      <w:r w:rsidRPr="000776DC">
        <w:rPr>
          <w:rFonts w:ascii="Arial" w:hAnsi="Arial" w:cs="Arial"/>
        </w:rPr>
        <w:t>przepisami  o</w:t>
      </w:r>
      <w:proofErr w:type="gramEnd"/>
      <w:r w:rsidRPr="000776DC">
        <w:rPr>
          <w:rFonts w:ascii="Arial" w:hAnsi="Arial" w:cs="Arial"/>
        </w:rPr>
        <w:t xml:space="preserve"> czasie pracy kierowców, z uwzględnieniem, że wykonanie usługi transportowej obejmuje przewóz osób na wskazanej trasie w jedną lub obie strony, a przerwy  w podróży mogą wynikać jedynie z uzasadnionych potrzeb Zamawiającego</w:t>
      </w:r>
    </w:p>
    <w:bookmarkEnd w:id="7"/>
    <w:p w:rsidR="00D42CC5" w:rsidRPr="00B34A2E" w:rsidRDefault="00D42CC5" w:rsidP="00D42CC5">
      <w:pPr>
        <w:pStyle w:val="Akapitzlist"/>
        <w:tabs>
          <w:tab w:val="left" w:pos="851"/>
        </w:tabs>
        <w:spacing w:after="0"/>
        <w:ind w:left="567"/>
        <w:jc w:val="both"/>
        <w:rPr>
          <w:rFonts w:ascii="Arial" w:eastAsia="Times New Roman" w:hAnsi="Arial" w:cs="Arial"/>
          <w:color w:val="000000"/>
          <w:kern w:val="2"/>
        </w:rPr>
      </w:pPr>
    </w:p>
    <w:p w:rsidR="00D42CC5" w:rsidRPr="00B34A2E" w:rsidRDefault="001F4770" w:rsidP="00FB74AE">
      <w:pPr>
        <w:pStyle w:val="Akapitzlist"/>
        <w:numPr>
          <w:ilvl w:val="0"/>
          <w:numId w:val="82"/>
        </w:numPr>
        <w:tabs>
          <w:tab w:val="left" w:pos="284"/>
        </w:tabs>
        <w:spacing w:after="0"/>
        <w:ind w:left="0" w:firstLine="0"/>
        <w:jc w:val="both"/>
        <w:rPr>
          <w:rFonts w:ascii="Arial" w:eastAsia="Times New Roman" w:hAnsi="Arial" w:cs="Arial"/>
          <w:color w:val="000000"/>
          <w:lang w:bidi="en-US"/>
        </w:rPr>
      </w:pPr>
      <w:r w:rsidRPr="00B34A2E">
        <w:rPr>
          <w:rFonts w:ascii="Arial" w:eastAsia="Times New Roman" w:hAnsi="Arial" w:cs="Arial"/>
          <w:color w:val="000000"/>
          <w:kern w:val="2"/>
        </w:rPr>
        <w:t>Zatrudnienie</w:t>
      </w:r>
      <w:r w:rsidRPr="00B34A2E">
        <w:rPr>
          <w:rFonts w:ascii="Arial" w:eastAsia="Times New Roman" w:hAnsi="Arial" w:cs="Arial"/>
          <w:color w:val="000000"/>
          <w:lang w:bidi="en-US"/>
        </w:rPr>
        <w:t xml:space="preserve"> pracowników, o których mowa w ust. 1 powinno trwać nieprzerwanie</w:t>
      </w:r>
      <w:r w:rsidRPr="00B34A2E">
        <w:rPr>
          <w:rFonts w:ascii="Arial" w:eastAsia="Times New Roman" w:hAnsi="Arial" w:cs="Arial"/>
          <w:color w:val="000000"/>
          <w:lang w:bidi="en-US"/>
        </w:rPr>
        <w:br/>
        <w:t>prz</w:t>
      </w:r>
      <w:r w:rsidR="008564CA" w:rsidRPr="00B34A2E">
        <w:rPr>
          <w:rFonts w:ascii="Arial" w:eastAsia="Times New Roman" w:hAnsi="Arial" w:cs="Arial"/>
          <w:color w:val="000000"/>
          <w:lang w:bidi="en-US"/>
        </w:rPr>
        <w:t xml:space="preserve">ez cały okres realizacji </w:t>
      </w:r>
      <w:proofErr w:type="gramStart"/>
      <w:r w:rsidR="008564CA" w:rsidRPr="00B34A2E">
        <w:rPr>
          <w:rFonts w:ascii="Arial" w:eastAsia="Times New Roman" w:hAnsi="Arial" w:cs="Arial"/>
          <w:color w:val="000000"/>
          <w:lang w:bidi="en-US"/>
        </w:rPr>
        <w:t>Umowy,.</w:t>
      </w:r>
      <w:proofErr w:type="gramEnd"/>
    </w:p>
    <w:p w:rsidR="00D42CC5" w:rsidRPr="00B34A2E" w:rsidRDefault="001F4770" w:rsidP="00FB74AE">
      <w:pPr>
        <w:pStyle w:val="Akapitzlist"/>
        <w:numPr>
          <w:ilvl w:val="0"/>
          <w:numId w:val="82"/>
        </w:numPr>
        <w:tabs>
          <w:tab w:val="left" w:pos="284"/>
        </w:tabs>
        <w:spacing w:after="0"/>
        <w:ind w:left="0" w:firstLine="0"/>
        <w:jc w:val="both"/>
        <w:rPr>
          <w:rFonts w:ascii="Arial" w:eastAsia="Times New Roman" w:hAnsi="Arial" w:cs="Arial"/>
          <w:color w:val="000000"/>
          <w:lang w:bidi="en-US"/>
        </w:rPr>
      </w:pPr>
      <w:r w:rsidRPr="00B34A2E">
        <w:rPr>
          <w:rFonts w:ascii="Arial" w:eastAsia="Times New Roman" w:hAnsi="Arial" w:cs="Arial"/>
          <w:color w:val="000000"/>
          <w:lang w:bidi="en-US"/>
        </w:rPr>
        <w:lastRenderedPageBreak/>
        <w:t xml:space="preserve">W przypadku ustania zatrudnienia pracowników, o których mowa w ust. 1 w trakcie okresu, o którym mowa w </w:t>
      </w:r>
      <w:r w:rsidRPr="00B34A2E">
        <w:rPr>
          <w:rFonts w:ascii="Arial" w:eastAsia="Courier New" w:hAnsi="Arial" w:cs="Arial"/>
          <w:color w:val="000000"/>
          <w:lang w:bidi="en-US"/>
        </w:rPr>
        <w:t>§</w:t>
      </w:r>
      <w:r w:rsidRPr="00B34A2E">
        <w:rPr>
          <w:rFonts w:ascii="Arial" w:eastAsia="Times New Roman" w:hAnsi="Arial" w:cs="Arial"/>
          <w:color w:val="000000"/>
          <w:lang w:bidi="en-US"/>
        </w:rPr>
        <w:t xml:space="preserve"> 2 ust. 1 </w:t>
      </w:r>
      <w:r w:rsidR="008564CA" w:rsidRPr="00B34A2E">
        <w:rPr>
          <w:rFonts w:ascii="Arial" w:eastAsia="Times New Roman" w:hAnsi="Arial" w:cs="Arial"/>
          <w:color w:val="000000"/>
          <w:lang w:bidi="en-US"/>
        </w:rPr>
        <w:t xml:space="preserve">wzoru umowy </w:t>
      </w:r>
      <w:r w:rsidRPr="00B34A2E">
        <w:rPr>
          <w:rFonts w:ascii="Arial" w:eastAsia="Times New Roman" w:hAnsi="Arial" w:cs="Arial"/>
          <w:color w:val="000000"/>
          <w:lang w:bidi="en-US"/>
        </w:rPr>
        <w:t>Wykonawca lub Podwykonawca zobowiązuje się w ich miejsce zatrudnić innych pracowników na warunkach określonych w ust. 1 w terminie 7 dni od dnia ustania zatrudnienia.</w:t>
      </w:r>
    </w:p>
    <w:p w:rsidR="001F4770" w:rsidRPr="00B34A2E" w:rsidRDefault="001F4770" w:rsidP="00FB74AE">
      <w:pPr>
        <w:pStyle w:val="Akapitzlist"/>
        <w:numPr>
          <w:ilvl w:val="0"/>
          <w:numId w:val="82"/>
        </w:numPr>
        <w:tabs>
          <w:tab w:val="left" w:pos="284"/>
        </w:tabs>
        <w:spacing w:after="0"/>
        <w:ind w:left="0" w:firstLine="0"/>
        <w:jc w:val="both"/>
        <w:rPr>
          <w:rFonts w:ascii="Arial" w:hAnsi="Arial" w:cs="Arial"/>
        </w:rPr>
      </w:pPr>
      <w:r w:rsidRPr="00B34A2E">
        <w:rPr>
          <w:rFonts w:ascii="Arial" w:eastAsia="Times New Roman" w:hAnsi="Arial" w:cs="Arial"/>
          <w:color w:val="000000"/>
          <w:lang w:bidi="en-US"/>
        </w:rPr>
        <w:t>W celu weryfikacji realizacji ust. 1-3, w terminie 7 dni od daty zawarcia umowy, Wykonawca lub Podwykonawca przedłoży Zamawiającemu następujące dokumenty:</w:t>
      </w:r>
    </w:p>
    <w:p w:rsidR="001F4770" w:rsidRPr="00B34A2E" w:rsidRDefault="001F4770" w:rsidP="004E6853">
      <w:pPr>
        <w:pStyle w:val="Akapitzlist"/>
        <w:numPr>
          <w:ilvl w:val="1"/>
          <w:numId w:val="50"/>
        </w:numPr>
        <w:suppressAutoHyphens/>
        <w:spacing w:after="0"/>
        <w:ind w:left="644"/>
        <w:jc w:val="both"/>
        <w:rPr>
          <w:rFonts w:ascii="Arial" w:eastAsia="Times New Roman" w:hAnsi="Arial" w:cs="Arial"/>
          <w:color w:val="000000"/>
          <w:lang w:bidi="en-US"/>
        </w:rPr>
      </w:pPr>
      <w:r w:rsidRPr="00B34A2E">
        <w:rPr>
          <w:rFonts w:ascii="Arial" w:eastAsia="Times New Roman" w:hAnsi="Arial" w:cs="Arial"/>
          <w:color w:val="000000"/>
          <w:lang w:bidi="en-US"/>
        </w:rPr>
        <w:t>oświadczenia zatrudnionego pracownika,</w:t>
      </w:r>
    </w:p>
    <w:p w:rsidR="001F4770" w:rsidRPr="00B34A2E" w:rsidRDefault="001F4770" w:rsidP="004E6853">
      <w:pPr>
        <w:pStyle w:val="Akapitzlist"/>
        <w:numPr>
          <w:ilvl w:val="1"/>
          <w:numId w:val="50"/>
        </w:numPr>
        <w:suppressAutoHyphens/>
        <w:spacing w:after="0"/>
        <w:ind w:left="644"/>
        <w:jc w:val="both"/>
        <w:rPr>
          <w:rFonts w:ascii="Arial" w:eastAsia="Times New Roman" w:hAnsi="Arial" w:cs="Arial"/>
          <w:color w:val="000000"/>
          <w:lang w:bidi="en-US"/>
        </w:rPr>
      </w:pPr>
      <w:r w:rsidRPr="00B34A2E">
        <w:rPr>
          <w:rFonts w:ascii="Arial" w:eastAsia="Times New Roman" w:hAnsi="Arial" w:cs="Arial"/>
          <w:color w:val="000000"/>
          <w:lang w:bidi="en-US"/>
        </w:rPr>
        <w:t>oświadczenia Wykonawcy lub Podwykonawcy o zatrudnieniu pracownika na podstawie umowy o pracę,</w:t>
      </w:r>
    </w:p>
    <w:p w:rsidR="001F4770" w:rsidRPr="00B34A2E" w:rsidRDefault="001F4770" w:rsidP="004E6853">
      <w:pPr>
        <w:pStyle w:val="Akapitzlist"/>
        <w:numPr>
          <w:ilvl w:val="1"/>
          <w:numId w:val="50"/>
        </w:numPr>
        <w:suppressAutoHyphens/>
        <w:spacing w:after="0"/>
        <w:ind w:left="644"/>
        <w:jc w:val="both"/>
        <w:rPr>
          <w:rFonts w:ascii="Arial" w:eastAsia="Times New Roman" w:hAnsi="Arial" w:cs="Arial"/>
          <w:color w:val="000000"/>
          <w:lang w:bidi="en-US"/>
        </w:rPr>
      </w:pPr>
      <w:r w:rsidRPr="00B34A2E">
        <w:rPr>
          <w:rFonts w:ascii="Arial" w:eastAsia="Times New Roman" w:hAnsi="Arial" w:cs="Arial"/>
          <w:color w:val="000000"/>
          <w:lang w:bidi="en-US"/>
        </w:rPr>
        <w:t>poświadczonej za zgodność z oryginałem kopii umowy o pracę zatrudnionego pracownika.</w:t>
      </w:r>
    </w:p>
    <w:p w:rsidR="001F4770" w:rsidRPr="00B34A2E" w:rsidRDefault="001F4770" w:rsidP="00FB74AE">
      <w:pPr>
        <w:pStyle w:val="Akapitzlist"/>
        <w:numPr>
          <w:ilvl w:val="0"/>
          <w:numId w:val="82"/>
        </w:numPr>
        <w:tabs>
          <w:tab w:val="left" w:pos="284"/>
        </w:tabs>
        <w:spacing w:after="0"/>
        <w:ind w:left="0" w:firstLine="0"/>
        <w:jc w:val="both"/>
        <w:rPr>
          <w:rFonts w:ascii="Arial" w:eastAsia="Times New Roman" w:hAnsi="Arial" w:cs="Arial"/>
          <w:color w:val="000000"/>
          <w:lang w:bidi="en-US"/>
        </w:rPr>
      </w:pPr>
      <w:r w:rsidRPr="00B34A2E">
        <w:rPr>
          <w:rFonts w:ascii="Arial" w:eastAsia="Times New Roman" w:hAnsi="Arial" w:cs="Arial"/>
          <w:color w:val="000000"/>
          <w:lang w:bidi="en-US"/>
        </w:rPr>
        <w:t>Wykonawca lub Podwykonawca zobowiązuje się prowadzić ewidencję czasu pracy pracowników, o których mowa w ust. 1 dokumentującą świadczenie pracy przy realizacji zamówienia.</w:t>
      </w:r>
    </w:p>
    <w:p w:rsidR="001F4770" w:rsidRPr="00B34A2E" w:rsidRDefault="001F4770" w:rsidP="00FB74AE">
      <w:pPr>
        <w:pStyle w:val="Akapitzlist"/>
        <w:numPr>
          <w:ilvl w:val="0"/>
          <w:numId w:val="82"/>
        </w:numPr>
        <w:tabs>
          <w:tab w:val="left" w:pos="284"/>
        </w:tabs>
        <w:spacing w:after="0"/>
        <w:ind w:left="0" w:firstLine="0"/>
        <w:jc w:val="both"/>
        <w:rPr>
          <w:rFonts w:ascii="Arial" w:eastAsia="Times New Roman" w:hAnsi="Arial" w:cs="Arial"/>
          <w:color w:val="000000"/>
          <w:lang w:bidi="en-US"/>
        </w:rPr>
      </w:pPr>
      <w:r w:rsidRPr="00B34A2E">
        <w:rPr>
          <w:rFonts w:ascii="Arial" w:eastAsia="Times New Roman" w:hAnsi="Arial" w:cs="Arial"/>
          <w:color w:val="000000"/>
          <w:lang w:bidi="en-US"/>
        </w:rPr>
        <w:t>Wykonawca lub Podwykonawca przedstawi do wglądu Zamawiającemu, na każde jego żądanie, w terminie nie dłuższym niż 3 dni robocze dokumenty, o których mowa w ust. 5.</w:t>
      </w:r>
    </w:p>
    <w:p w:rsidR="001F4770" w:rsidRPr="00B34A2E" w:rsidRDefault="001F4770" w:rsidP="00FB74AE">
      <w:pPr>
        <w:pStyle w:val="Akapitzlist"/>
        <w:numPr>
          <w:ilvl w:val="0"/>
          <w:numId w:val="82"/>
        </w:numPr>
        <w:tabs>
          <w:tab w:val="left" w:pos="284"/>
        </w:tabs>
        <w:spacing w:after="0"/>
        <w:ind w:left="0" w:firstLine="0"/>
        <w:jc w:val="both"/>
        <w:rPr>
          <w:rFonts w:ascii="Arial" w:eastAsia="Times New Roman" w:hAnsi="Arial" w:cs="Arial"/>
          <w:color w:val="000000"/>
          <w:lang w:bidi="en-US"/>
        </w:rPr>
      </w:pPr>
      <w:r w:rsidRPr="00B34A2E">
        <w:rPr>
          <w:rFonts w:ascii="Arial" w:eastAsia="Times New Roman" w:hAnsi="Arial" w:cs="Arial"/>
          <w:color w:val="000000"/>
          <w:lang w:bidi="en-US"/>
        </w:rPr>
        <w:t>Zobowiązania, o których mowa w ust. 1-6 dotyczą również pracowników, o których mowa w ust. 3. </w:t>
      </w:r>
    </w:p>
    <w:p w:rsidR="001F4770" w:rsidRPr="00B34A2E" w:rsidRDefault="001F4770" w:rsidP="00FB74AE">
      <w:pPr>
        <w:pStyle w:val="Akapitzlist"/>
        <w:numPr>
          <w:ilvl w:val="0"/>
          <w:numId w:val="82"/>
        </w:numPr>
        <w:tabs>
          <w:tab w:val="left" w:pos="284"/>
        </w:tabs>
        <w:spacing w:after="0"/>
        <w:ind w:left="0" w:firstLine="0"/>
        <w:jc w:val="both"/>
        <w:rPr>
          <w:rFonts w:ascii="Arial" w:eastAsia="Times New Roman" w:hAnsi="Arial" w:cs="Arial"/>
          <w:color w:val="000000"/>
          <w:lang w:bidi="en-US"/>
        </w:rPr>
      </w:pPr>
      <w:r w:rsidRPr="00B34A2E">
        <w:rPr>
          <w:rFonts w:ascii="Arial" w:eastAsia="Times New Roman" w:hAnsi="Arial" w:cs="Arial"/>
          <w:color w:val="000000"/>
          <w:lang w:bidi="en-US"/>
        </w:rPr>
        <w:t xml:space="preserve">Nieprzedłożenie przez Wykonawcę lub Podwykonawcę dokumentów wymienionych                                      </w:t>
      </w:r>
      <w:proofErr w:type="gramStart"/>
      <w:r w:rsidRPr="00B34A2E">
        <w:rPr>
          <w:rFonts w:ascii="Arial" w:eastAsia="Times New Roman" w:hAnsi="Arial" w:cs="Arial"/>
          <w:color w:val="000000"/>
          <w:lang w:bidi="en-US"/>
        </w:rPr>
        <w:t>w  ust.</w:t>
      </w:r>
      <w:proofErr w:type="gramEnd"/>
      <w:r w:rsidRPr="00B34A2E">
        <w:rPr>
          <w:rFonts w:ascii="Arial" w:eastAsia="Times New Roman" w:hAnsi="Arial" w:cs="Arial"/>
          <w:color w:val="000000"/>
          <w:lang w:bidi="en-US"/>
        </w:rPr>
        <w:t xml:space="preserve"> 4 w terminie wskazanym przez Zamawiającego zgodnie z ust. 4, będzie traktowane jako niewypełnienie obowiązku zatrudnienia pracowników świadczących usługi na podstawie umów   o pracę.</w:t>
      </w:r>
    </w:p>
    <w:p w:rsidR="001F4770" w:rsidRPr="00B34A2E" w:rsidRDefault="001F4770" w:rsidP="00FB74AE">
      <w:pPr>
        <w:pStyle w:val="Akapitzlist"/>
        <w:numPr>
          <w:ilvl w:val="0"/>
          <w:numId w:val="82"/>
        </w:numPr>
        <w:tabs>
          <w:tab w:val="left" w:pos="284"/>
        </w:tabs>
        <w:spacing w:after="0"/>
        <w:ind w:left="0" w:firstLine="0"/>
        <w:jc w:val="both"/>
        <w:rPr>
          <w:rFonts w:ascii="Arial" w:eastAsia="Calibri" w:hAnsi="Arial" w:cs="Arial"/>
          <w:color w:val="000000"/>
        </w:rPr>
      </w:pPr>
      <w:r w:rsidRPr="00B34A2E">
        <w:rPr>
          <w:rFonts w:ascii="Arial" w:eastAsia="Times New Roman" w:hAnsi="Arial" w:cs="Arial"/>
          <w:color w:val="000000"/>
          <w:kern w:val="2"/>
          <w:lang w:eastAsia="pl-PL" w:bidi="pl-PL"/>
        </w:rPr>
        <w:t>Naruszenie obowiązków wymienionych w ust. 4-8 może być podstawą do naliczenia kar umownych na zasadach określonych w</w:t>
      </w:r>
      <w:r w:rsidR="008564CA" w:rsidRPr="00B34A2E">
        <w:rPr>
          <w:rFonts w:ascii="Arial" w:eastAsia="Times New Roman" w:hAnsi="Arial" w:cs="Arial"/>
          <w:color w:val="000000"/>
          <w:kern w:val="2"/>
          <w:lang w:eastAsia="pl-PL" w:bidi="pl-PL"/>
        </w:rPr>
        <w:t>e</w:t>
      </w:r>
      <w:r w:rsidRPr="00B34A2E">
        <w:rPr>
          <w:rFonts w:ascii="Arial" w:eastAsia="Times New Roman" w:hAnsi="Arial" w:cs="Arial"/>
          <w:color w:val="000000"/>
          <w:kern w:val="2"/>
          <w:lang w:eastAsia="pl-PL" w:bidi="pl-PL"/>
        </w:rPr>
        <w:t xml:space="preserve"> </w:t>
      </w:r>
      <w:r w:rsidR="008564CA" w:rsidRPr="00B34A2E">
        <w:rPr>
          <w:rFonts w:ascii="Arial" w:eastAsia="Times New Roman" w:hAnsi="Arial" w:cs="Arial"/>
          <w:color w:val="000000"/>
          <w:kern w:val="2"/>
          <w:lang w:eastAsia="pl-PL" w:bidi="pl-PL"/>
        </w:rPr>
        <w:t>wzorze umowy</w:t>
      </w:r>
      <w:r w:rsidRPr="00B34A2E">
        <w:rPr>
          <w:rFonts w:ascii="Arial" w:eastAsia="Times New Roman" w:hAnsi="Arial" w:cs="Arial"/>
          <w:color w:val="000000"/>
          <w:kern w:val="2"/>
          <w:lang w:eastAsia="pl-PL" w:bidi="pl-PL"/>
        </w:rPr>
        <w:t>. Niezależnie od naliczonych kar umownych, wielokrotne naruszenie wyżej wymienionych obowiązków, może być podstawą do rozwiązania umowy w trybie natychmiastowym przez Zamawiającego z przyczyn leżących po stronie Wykonawcy lub Podwykonawcy.</w:t>
      </w:r>
    </w:p>
    <w:p w:rsidR="00566A59" w:rsidRPr="00B34A2E" w:rsidRDefault="00566A59" w:rsidP="006F357C">
      <w:pPr>
        <w:spacing w:after="0"/>
        <w:jc w:val="both"/>
      </w:pPr>
    </w:p>
    <w:p w:rsidR="00837749" w:rsidRPr="008D3488" w:rsidRDefault="0083774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3B1600" w:rsidRPr="00D90D3E" w:rsidRDefault="003B1600" w:rsidP="003B1600">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3B1600" w:rsidRPr="00D90D3E" w:rsidRDefault="003B1600" w:rsidP="003B1600">
      <w:pPr>
        <w:pStyle w:val="Akapitzlist"/>
        <w:spacing w:after="0"/>
        <w:jc w:val="both"/>
        <w:rPr>
          <w:rFonts w:ascii="Arial" w:hAnsi="Arial" w:cs="Arial"/>
        </w:rPr>
      </w:pPr>
    </w:p>
    <w:p w:rsidR="003B1600" w:rsidRDefault="003B1600" w:rsidP="003B1600">
      <w:pPr>
        <w:pStyle w:val="Akapitzlist"/>
        <w:numPr>
          <w:ilvl w:val="0"/>
          <w:numId w:val="9"/>
        </w:numPr>
        <w:spacing w:after="0"/>
        <w:jc w:val="both"/>
        <w:rPr>
          <w:rFonts w:ascii="Arial" w:hAnsi="Arial" w:cs="Arial"/>
        </w:rPr>
      </w:pPr>
      <w:r w:rsidRPr="0035358D">
        <w:rPr>
          <w:rFonts w:ascii="Arial" w:hAnsi="Arial" w:cs="Arial"/>
        </w:rPr>
        <w:t>Powierzenie wykonania części zamówienia podwykonawcom nie zwalnia Wykonawcy z odpowiedzialności za należyte wykonanie tego zamówienia.</w:t>
      </w:r>
    </w:p>
    <w:p w:rsidR="00BB7365" w:rsidRPr="00BB7365" w:rsidRDefault="00BB7365" w:rsidP="00BB7365">
      <w:pPr>
        <w:pStyle w:val="Akapitzlist"/>
        <w:rPr>
          <w:rFonts w:ascii="Arial" w:hAnsi="Arial" w:cs="Arial"/>
        </w:rPr>
      </w:pPr>
    </w:p>
    <w:p w:rsidR="00BB7365" w:rsidRPr="00552934" w:rsidRDefault="00BB7365" w:rsidP="00BB7365">
      <w:pPr>
        <w:pStyle w:val="Akapitzlist"/>
        <w:numPr>
          <w:ilvl w:val="0"/>
          <w:numId w:val="9"/>
        </w:numPr>
        <w:spacing w:after="0"/>
        <w:jc w:val="both"/>
        <w:rPr>
          <w:rFonts w:ascii="Arial" w:hAnsi="Arial" w:cs="Arial"/>
        </w:rPr>
      </w:pPr>
      <w:r w:rsidRPr="00BB7365">
        <w:rPr>
          <w:rFonts w:ascii="Arial" w:hAnsi="Arial" w:cs="Arial"/>
        </w:rPr>
        <w:t xml:space="preserve">Istotne dla stron postanowienia dotyczące powierzenia </w:t>
      </w:r>
      <w:r>
        <w:rPr>
          <w:rFonts w:ascii="Arial" w:hAnsi="Arial" w:cs="Arial"/>
        </w:rPr>
        <w:t xml:space="preserve">podwykonawcom </w:t>
      </w:r>
      <w:r w:rsidRPr="00BB7365">
        <w:rPr>
          <w:rFonts w:ascii="Arial" w:hAnsi="Arial" w:cs="Arial"/>
        </w:rPr>
        <w:t>wykonania zamówienia objęte</w:t>
      </w:r>
      <w:r>
        <w:rPr>
          <w:rFonts w:ascii="Arial" w:hAnsi="Arial" w:cs="Arial"/>
        </w:rPr>
        <w:t>go</w:t>
      </w:r>
      <w:r w:rsidRPr="00BB7365">
        <w:rPr>
          <w:rFonts w:ascii="Arial" w:hAnsi="Arial" w:cs="Arial"/>
        </w:rPr>
        <w:t xml:space="preserve"> niniejszą specyfikacją ujęte zostały we wzorze umowy stanowiącym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Pr>
          <w:rFonts w:ascii="Arial" w:hAnsi="Arial" w:cs="Arial"/>
        </w:rPr>
        <w:t>.</w:t>
      </w: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proofErr w:type="gramStart"/>
      <w:r w:rsidRPr="000B1BF1">
        <w:rPr>
          <w:rFonts w:ascii="Arial" w:hAnsi="Arial" w:cs="Arial"/>
        </w:rPr>
        <w:t xml:space="preserve">Zamawiający  </w:t>
      </w:r>
      <w:r w:rsidRPr="000B1BF1">
        <w:rPr>
          <w:rFonts w:ascii="Arial" w:hAnsi="Arial" w:cs="Arial"/>
          <w:b/>
        </w:rPr>
        <w:t>DOPUSZCZA</w:t>
      </w:r>
      <w:proofErr w:type="gramEnd"/>
      <w:r w:rsidR="00BB7365">
        <w:rPr>
          <w:rFonts w:ascii="Arial" w:hAnsi="Arial" w:cs="Arial"/>
        </w:rPr>
        <w:t xml:space="preserve"> możliwość</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w:t>
      </w:r>
      <w:r w:rsidR="00BB7365">
        <w:rPr>
          <w:rFonts w:ascii="Arial" w:hAnsi="Arial" w:cs="Arial"/>
        </w:rPr>
        <w:t xml:space="preserve">w zakresie </w:t>
      </w:r>
      <w:r w:rsidR="00837749">
        <w:rPr>
          <w:rFonts w:ascii="Arial" w:hAnsi="Arial" w:cs="Arial"/>
        </w:rPr>
        <w:t>4</w:t>
      </w:r>
      <w:r w:rsidR="00BB7365">
        <w:rPr>
          <w:rFonts w:ascii="Arial" w:hAnsi="Arial" w:cs="Arial"/>
        </w:rPr>
        <w:t xml:space="preserve"> (</w:t>
      </w:r>
      <w:r w:rsidR="00837749">
        <w:rPr>
          <w:rFonts w:ascii="Arial" w:hAnsi="Arial" w:cs="Arial"/>
        </w:rPr>
        <w:t>czterech</w:t>
      </w:r>
      <w:r w:rsidR="00BB7365">
        <w:rPr>
          <w:rFonts w:ascii="Arial" w:hAnsi="Arial" w:cs="Arial"/>
        </w:rPr>
        <w:t>) części wyszczególnionych w szczegółowym opisie przedmiotu zamówienia</w:t>
      </w:r>
      <w:r w:rsidRPr="000B1BF1">
        <w:rPr>
          <w:rFonts w:ascii="Arial" w:hAnsi="Arial" w:cs="Arial"/>
        </w:rPr>
        <w:t>.</w:t>
      </w:r>
    </w:p>
    <w:p w:rsidR="00135AC7" w:rsidRPr="000B1BF1" w:rsidRDefault="00135AC7" w:rsidP="00135AC7">
      <w:pPr>
        <w:pStyle w:val="Akapitzlist"/>
        <w:spacing w:after="0"/>
        <w:ind w:left="360"/>
        <w:jc w:val="both"/>
        <w:rPr>
          <w:rFonts w:ascii="Arial" w:hAnsi="Arial" w:cs="Arial"/>
          <w:b/>
        </w:rPr>
      </w:pPr>
    </w:p>
    <w:p w:rsidR="00BB7365" w:rsidRDefault="00BB7365" w:rsidP="00FB74AE">
      <w:pPr>
        <w:pStyle w:val="Akapitzlist"/>
        <w:numPr>
          <w:ilvl w:val="0"/>
          <w:numId w:val="65"/>
        </w:numPr>
        <w:jc w:val="both"/>
        <w:rPr>
          <w:rFonts w:ascii="Arial" w:hAnsi="Arial" w:cs="Arial"/>
          <w:b/>
        </w:rPr>
      </w:pPr>
      <w:bookmarkStart w:id="8" w:name="_Hlk86129695"/>
      <w:r w:rsidRPr="00121665">
        <w:rPr>
          <w:rFonts w:ascii="Arial" w:hAnsi="Arial" w:cs="Arial"/>
          <w:b/>
        </w:rPr>
        <w:lastRenderedPageBreak/>
        <w:t>Wykonawca ma prawo złożyć</w:t>
      </w:r>
      <w:r>
        <w:rPr>
          <w:rFonts w:ascii="Arial" w:hAnsi="Arial" w:cs="Arial"/>
          <w:b/>
        </w:rPr>
        <w:t xml:space="preserve"> tylko jedną OFERTĘ NA KAŻDĄ Z </w:t>
      </w:r>
      <w:r w:rsidR="00412069">
        <w:rPr>
          <w:rFonts w:ascii="Arial" w:hAnsi="Arial" w:cs="Arial"/>
          <w:b/>
        </w:rPr>
        <w:t>4</w:t>
      </w:r>
      <w:r w:rsidRPr="00121665">
        <w:rPr>
          <w:rFonts w:ascii="Arial" w:hAnsi="Arial" w:cs="Arial"/>
          <w:b/>
        </w:rPr>
        <w:t xml:space="preserve"> (</w:t>
      </w:r>
      <w:r w:rsidR="00412069">
        <w:rPr>
          <w:rFonts w:ascii="Arial" w:hAnsi="Arial" w:cs="Arial"/>
          <w:b/>
        </w:rPr>
        <w:t>czterech</w:t>
      </w:r>
      <w:r>
        <w:rPr>
          <w:rFonts w:ascii="Arial" w:hAnsi="Arial" w:cs="Arial"/>
          <w:b/>
        </w:rPr>
        <w:t>)</w:t>
      </w:r>
      <w:r w:rsidRPr="00121665">
        <w:rPr>
          <w:rFonts w:ascii="Arial" w:hAnsi="Arial" w:cs="Arial"/>
          <w:b/>
        </w:rPr>
        <w:t xml:space="preserve"> CZĘŚCI</w:t>
      </w:r>
      <w:bookmarkEnd w:id="8"/>
      <w:r w:rsidRPr="00121665">
        <w:rPr>
          <w:rFonts w:ascii="Arial" w:hAnsi="Arial" w:cs="Arial"/>
          <w:b/>
        </w:rPr>
        <w:t xml:space="preserve"> </w:t>
      </w:r>
      <w:proofErr w:type="gramStart"/>
      <w:r w:rsidRPr="00121665">
        <w:rPr>
          <w:rFonts w:ascii="Arial" w:hAnsi="Arial" w:cs="Arial"/>
          <w:b/>
        </w:rPr>
        <w:t>-  wyszczególnionych</w:t>
      </w:r>
      <w:proofErr w:type="gramEnd"/>
      <w:r w:rsidRPr="00121665">
        <w:rPr>
          <w:rFonts w:ascii="Arial" w:hAnsi="Arial" w:cs="Arial"/>
          <w:b/>
        </w:rPr>
        <w:t xml:space="preserve"> w Szczegółowym opisie 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F37A25" w:rsidRPr="00F37A25" w:rsidRDefault="00F37A25" w:rsidP="00F37A25">
      <w:pPr>
        <w:pStyle w:val="Akapitzlist"/>
        <w:numPr>
          <w:ilvl w:val="0"/>
          <w:numId w:val="1"/>
        </w:numPr>
        <w:spacing w:after="0"/>
        <w:jc w:val="both"/>
        <w:rPr>
          <w:rFonts w:ascii="Arial" w:hAnsi="Arial" w:cs="Arial"/>
        </w:rPr>
      </w:pPr>
      <w:r w:rsidRPr="00F37A25">
        <w:rPr>
          <w:rFonts w:ascii="Arial" w:hAnsi="Arial" w:cs="Arial"/>
        </w:rPr>
        <w:t>Zamawiający</w:t>
      </w:r>
      <w:r w:rsidRPr="00F37A25">
        <w:rPr>
          <w:rFonts w:ascii="Arial" w:hAnsi="Arial" w:cs="Arial"/>
          <w:color w:val="000000"/>
        </w:rPr>
        <w:t xml:space="preserve"> </w:t>
      </w:r>
      <w:r w:rsidRPr="003B6347">
        <w:rPr>
          <w:rFonts w:ascii="Arial" w:hAnsi="Arial" w:cs="Arial"/>
          <w:b/>
          <w:color w:val="000000"/>
        </w:rPr>
        <w:t>nie przewiduje</w:t>
      </w:r>
      <w:r w:rsidRPr="00F37A25">
        <w:rPr>
          <w:rFonts w:ascii="Arial" w:hAnsi="Arial" w:cs="Arial"/>
          <w:color w:val="000000"/>
        </w:rPr>
        <w:t xml:space="preserve"> udzielenia dodatkowych zamówień</w:t>
      </w:r>
      <w:r w:rsidRPr="00F37A25">
        <w:rPr>
          <w:rFonts w:ascii="Arial" w:hAnsi="Arial" w:cs="Arial"/>
        </w:rPr>
        <w:t xml:space="preserve"> o których mowa w art. 214 ust. 1 pkt. 7 ustawy </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412069" w:rsidRPr="00A20EA5" w:rsidRDefault="00AC0559" w:rsidP="00412069">
      <w:pPr>
        <w:ind w:left="360"/>
        <w:jc w:val="both"/>
        <w:rPr>
          <w:rFonts w:ascii="Arial" w:hAnsi="Arial" w:cs="Arial"/>
          <w:b/>
          <w:color w:val="000000" w:themeColor="text1"/>
        </w:rPr>
      </w:pPr>
      <w:bookmarkStart w:id="9" w:name="_Hlk85025590"/>
      <w:r w:rsidRPr="0014018F">
        <w:rPr>
          <w:rFonts w:ascii="Arial" w:eastAsia="Times New Roman" w:hAnsi="Arial" w:cs="Arial"/>
          <w:lang w:eastAsia="pl-PL"/>
        </w:rPr>
        <w:t xml:space="preserve">- </w:t>
      </w:r>
      <w:r w:rsidR="00412069" w:rsidRPr="00A20EA5">
        <w:rPr>
          <w:rFonts w:ascii="Arial" w:hAnsi="Arial" w:cs="Arial"/>
          <w:b/>
          <w:color w:val="000000" w:themeColor="text1"/>
        </w:rPr>
        <w:t xml:space="preserve">rozpoczęcie </w:t>
      </w:r>
      <w:r w:rsidR="00412069" w:rsidRPr="00A20EA5">
        <w:rPr>
          <w:rFonts w:ascii="Arial" w:eastAsia="Calibri" w:hAnsi="Arial" w:cs="Arial"/>
          <w:color w:val="000000" w:themeColor="text1"/>
        </w:rPr>
        <w:t>od daty podpisania umowy nie wcześniej niż od dnia</w:t>
      </w:r>
      <w:r w:rsidR="00412069" w:rsidRPr="00A20EA5">
        <w:rPr>
          <w:rFonts w:ascii="Arial" w:hAnsi="Arial" w:cs="Arial"/>
          <w:b/>
          <w:color w:val="000000" w:themeColor="text1"/>
        </w:rPr>
        <w:t xml:space="preserve"> 01.01.2022r. </w:t>
      </w:r>
    </w:p>
    <w:p w:rsidR="000B1BF1" w:rsidRPr="005A7D9F" w:rsidRDefault="00412069" w:rsidP="00412069">
      <w:pPr>
        <w:spacing w:after="0" w:line="240" w:lineRule="auto"/>
        <w:ind w:left="360"/>
        <w:jc w:val="both"/>
        <w:rPr>
          <w:rFonts w:ascii="Arial" w:eastAsia="Calibri" w:hAnsi="Arial" w:cs="Arial"/>
          <w:b/>
        </w:rPr>
      </w:pPr>
      <w:r w:rsidRPr="00A20EA5">
        <w:rPr>
          <w:rFonts w:ascii="Arial" w:hAnsi="Arial" w:cs="Arial"/>
          <w:b/>
          <w:color w:val="000000" w:themeColor="text1"/>
        </w:rPr>
        <w:t>- zakończenie 31.12.2022r</w:t>
      </w:r>
    </w:p>
    <w:bookmarkEnd w:id="9"/>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w:t>
      </w:r>
      <w:r w:rsidR="00F37A25">
        <w:rPr>
          <w:rFonts w:ascii="Arial" w:hAnsi="Arial" w:cs="Arial"/>
          <w:b/>
        </w:rPr>
        <w:t>2</w:t>
      </w:r>
      <w:r w:rsidR="003F7CA2" w:rsidRPr="00AC0ECB">
        <w:rPr>
          <w:rFonts w:ascii="Arial" w:hAnsi="Arial" w:cs="Arial"/>
          <w:b/>
        </w:rPr>
        <w:t xml:space="preserve">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lastRenderedPageBreak/>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 jeżeli Zamawiający może stwierdzić, na podstawie wiarygodnych przesłanek, że Wykonawca zawarł z innymi Wykonawcami porozumienie mające na celu zakłócenie konkurencji, w </w:t>
      </w:r>
      <w:proofErr w:type="gramStart"/>
      <w:r>
        <w:rPr>
          <w:rFonts w:ascii="Arial" w:eastAsia="Times New Roman" w:hAnsi="Arial" w:cs="Arial"/>
          <w:bCs/>
          <w:lang w:eastAsia="pl-PL"/>
        </w:rPr>
        <w:t>szczególności</w:t>
      </w:r>
      <w:proofErr w:type="gramEnd"/>
      <w:r>
        <w:rPr>
          <w:rFonts w:ascii="Arial" w:eastAsia="Times New Roman" w:hAnsi="Arial" w:cs="Arial"/>
          <w:bCs/>
          <w:lang w:eastAsia="pl-PL"/>
        </w:rPr>
        <w:t xml:space="preserve">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E02B8E" w:rsidRPr="00837749" w:rsidRDefault="00E02B8E" w:rsidP="00837749">
      <w:pPr>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A2660E" w:rsidRPr="00A2660E" w:rsidRDefault="008F5316" w:rsidP="00A2660E">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A2660E" w:rsidRDefault="00A2660E" w:rsidP="00A2660E">
      <w:pPr>
        <w:pStyle w:val="Akapitzlist"/>
        <w:spacing w:after="0"/>
        <w:ind w:left="644"/>
        <w:jc w:val="both"/>
        <w:rPr>
          <w:rFonts w:ascii="Arial" w:hAnsi="Arial" w:cs="Arial"/>
          <w:b/>
          <w:i/>
          <w:sz w:val="20"/>
          <w:szCs w:val="20"/>
        </w:rPr>
      </w:pPr>
    </w:p>
    <w:p w:rsidR="008B3696" w:rsidRPr="008B3696" w:rsidRDefault="008B3696" w:rsidP="008B3696">
      <w:pPr>
        <w:ind w:left="708"/>
        <w:jc w:val="both"/>
        <w:rPr>
          <w:rFonts w:ascii="Arial" w:hAnsi="Arial" w:cs="Arial"/>
          <w:b/>
          <w:i/>
          <w:color w:val="000000" w:themeColor="text1"/>
        </w:rPr>
      </w:pPr>
      <w:bookmarkStart w:id="10" w:name="_Hlk84853371"/>
      <w:r w:rsidRPr="008B3696">
        <w:rPr>
          <w:rFonts w:ascii="Arial" w:hAnsi="Arial" w:cs="Arial"/>
          <w:b/>
          <w:i/>
          <w:color w:val="000000" w:themeColor="text1"/>
        </w:rPr>
        <w:t xml:space="preserve">w </w:t>
      </w:r>
      <w:proofErr w:type="gramStart"/>
      <w:r w:rsidRPr="008B3696">
        <w:rPr>
          <w:rFonts w:ascii="Arial" w:hAnsi="Arial" w:cs="Arial"/>
          <w:b/>
          <w:i/>
          <w:color w:val="000000" w:themeColor="text1"/>
        </w:rPr>
        <w:t>zakresie  części</w:t>
      </w:r>
      <w:proofErr w:type="gramEnd"/>
      <w:r w:rsidRPr="008B3696">
        <w:rPr>
          <w:rFonts w:ascii="Arial" w:hAnsi="Arial" w:cs="Arial"/>
          <w:b/>
          <w:i/>
          <w:color w:val="000000" w:themeColor="text1"/>
        </w:rPr>
        <w:t xml:space="preserve"> 1</w:t>
      </w:r>
      <w:r>
        <w:rPr>
          <w:rFonts w:ascii="Arial" w:hAnsi="Arial" w:cs="Arial"/>
          <w:b/>
          <w:i/>
          <w:color w:val="000000" w:themeColor="text1"/>
        </w:rPr>
        <w:t xml:space="preserve">, </w:t>
      </w:r>
      <w:r w:rsidRPr="008B3696">
        <w:rPr>
          <w:rFonts w:ascii="Arial" w:hAnsi="Arial" w:cs="Arial"/>
          <w:b/>
          <w:i/>
          <w:color w:val="000000" w:themeColor="text1"/>
        </w:rPr>
        <w:t xml:space="preserve"> 2</w:t>
      </w:r>
      <w:r>
        <w:rPr>
          <w:rFonts w:ascii="Arial" w:hAnsi="Arial" w:cs="Arial"/>
          <w:b/>
          <w:i/>
          <w:color w:val="000000" w:themeColor="text1"/>
        </w:rPr>
        <w:t xml:space="preserve">, </w:t>
      </w:r>
      <w:r w:rsidRPr="008B3696">
        <w:rPr>
          <w:rFonts w:ascii="Arial" w:hAnsi="Arial" w:cs="Arial"/>
          <w:b/>
          <w:i/>
          <w:color w:val="000000" w:themeColor="text1"/>
        </w:rPr>
        <w:t xml:space="preserve"> 3</w:t>
      </w:r>
      <w:r>
        <w:rPr>
          <w:rFonts w:ascii="Arial" w:hAnsi="Arial" w:cs="Arial"/>
          <w:b/>
          <w:i/>
          <w:color w:val="000000" w:themeColor="text1"/>
        </w:rPr>
        <w:t xml:space="preserve">, </w:t>
      </w:r>
      <w:r w:rsidRPr="008B3696">
        <w:rPr>
          <w:rFonts w:ascii="Arial" w:hAnsi="Arial" w:cs="Arial"/>
          <w:b/>
          <w:i/>
          <w:color w:val="000000" w:themeColor="text1"/>
        </w:rPr>
        <w:t xml:space="preserve"> 4.</w:t>
      </w:r>
    </w:p>
    <w:bookmarkEnd w:id="10"/>
    <w:p w:rsidR="00DB5D0B" w:rsidRPr="00DB5D0B" w:rsidRDefault="00DB5D0B" w:rsidP="00DB5D0B">
      <w:pPr>
        <w:ind w:left="644"/>
        <w:jc w:val="both"/>
        <w:rPr>
          <w:rFonts w:ascii="Arial" w:hAnsi="Arial" w:cs="Arial"/>
          <w:b/>
          <w:i/>
        </w:rPr>
      </w:pPr>
      <w:r w:rsidRPr="00DB5D0B">
        <w:rPr>
          <w:rFonts w:ascii="Arial" w:hAnsi="Arial" w:cs="Arial"/>
          <w:b/>
          <w:bCs/>
          <w:i/>
        </w:rPr>
        <w:t>Zamawiający uzna, że Wykonawca spełnił ww. warunek</w:t>
      </w:r>
      <w:r w:rsidRPr="00DB5D0B">
        <w:rPr>
          <w:rFonts w:ascii="Arial" w:hAnsi="Arial" w:cs="Arial"/>
          <w:b/>
          <w:i/>
        </w:rPr>
        <w:t xml:space="preserve"> jeżeli  wykaże, iż posiada</w:t>
      </w:r>
      <w:r w:rsidRPr="00DB5D0B">
        <w:rPr>
          <w:rFonts w:ascii="Arial" w:hAnsi="Arial" w:cs="Arial"/>
          <w:i/>
        </w:rPr>
        <w:t xml:space="preserve">: </w:t>
      </w:r>
    </w:p>
    <w:p w:rsidR="007A058A" w:rsidRPr="00DB1E73" w:rsidRDefault="00A2660E" w:rsidP="007A058A">
      <w:pPr>
        <w:pStyle w:val="Akapitzlist"/>
        <w:tabs>
          <w:tab w:val="left" w:pos="851"/>
        </w:tabs>
        <w:spacing w:after="40"/>
        <w:ind w:left="708"/>
        <w:contextualSpacing w:val="0"/>
        <w:jc w:val="both"/>
        <w:rPr>
          <w:rFonts w:ascii="Arial" w:hAnsi="Arial" w:cs="Arial"/>
          <w:b/>
          <w:i/>
        </w:rPr>
      </w:pPr>
      <w:bookmarkStart w:id="11" w:name="_Hlk84914908"/>
      <w:r w:rsidRPr="00DB1E73">
        <w:rPr>
          <w:rFonts w:ascii="Arial" w:hAnsi="Arial" w:cs="Arial"/>
          <w:b/>
          <w:i/>
        </w:rPr>
        <w:lastRenderedPageBreak/>
        <w:t>Dokument na potwierdzenie niepodlegania wykluczeniu związanemu z upadłością bądź likwidacją, tj. odpis lub informacja z KRS lub Centralnej Ewidencji i Informacji o Działalności Gospodarczej.</w:t>
      </w:r>
    </w:p>
    <w:bookmarkEnd w:id="11"/>
    <w:p w:rsidR="00A2660E" w:rsidRDefault="00A2660E" w:rsidP="007A058A">
      <w:pPr>
        <w:pStyle w:val="Akapitzlist"/>
        <w:tabs>
          <w:tab w:val="left" w:pos="851"/>
        </w:tabs>
        <w:spacing w:after="40"/>
        <w:ind w:left="708"/>
        <w:contextualSpacing w:val="0"/>
        <w:jc w:val="both"/>
        <w:rPr>
          <w:rFonts w:ascii="Arial" w:hAnsi="Arial" w:cs="Arial"/>
          <w:bCs/>
          <w:i/>
        </w:rPr>
      </w:pPr>
    </w:p>
    <w:p w:rsidR="008F5316" w:rsidRPr="008B3696" w:rsidRDefault="008F5316" w:rsidP="007A058A">
      <w:pPr>
        <w:pStyle w:val="Akapitzlist"/>
        <w:numPr>
          <w:ilvl w:val="2"/>
          <w:numId w:val="13"/>
        </w:numPr>
        <w:spacing w:after="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B3696" w:rsidRPr="003C76D9" w:rsidRDefault="008B3696" w:rsidP="008B3696">
      <w:pPr>
        <w:pStyle w:val="Akapitzlist"/>
        <w:spacing w:after="0"/>
        <w:ind w:left="644"/>
        <w:jc w:val="both"/>
        <w:rPr>
          <w:rFonts w:ascii="Arial" w:hAnsi="Arial" w:cs="Arial"/>
          <w:b/>
          <w:bCs/>
        </w:rPr>
      </w:pPr>
    </w:p>
    <w:p w:rsidR="00DB5D0B" w:rsidRPr="008B3696" w:rsidRDefault="008B3696" w:rsidP="008B3696">
      <w:pPr>
        <w:ind w:firstLine="644"/>
        <w:jc w:val="both"/>
        <w:rPr>
          <w:rFonts w:ascii="Arial" w:hAnsi="Arial" w:cs="Arial"/>
          <w:b/>
          <w:i/>
          <w:color w:val="000000" w:themeColor="text1"/>
        </w:rPr>
      </w:pPr>
      <w:bookmarkStart w:id="12" w:name="_Hlk84853393"/>
      <w:bookmarkStart w:id="13" w:name="_Hlk84852373"/>
      <w:r w:rsidRPr="008B3696">
        <w:rPr>
          <w:rFonts w:ascii="Arial" w:hAnsi="Arial" w:cs="Arial"/>
          <w:b/>
          <w:i/>
          <w:color w:val="000000" w:themeColor="text1"/>
        </w:rPr>
        <w:t>w zakresie  części 1,  2,  3,  4.</w:t>
      </w:r>
    </w:p>
    <w:p w:rsidR="007A058A" w:rsidRPr="00DB5D0B" w:rsidRDefault="00DB5D0B" w:rsidP="00DB5D0B">
      <w:pPr>
        <w:ind w:left="644"/>
        <w:jc w:val="both"/>
        <w:rPr>
          <w:rFonts w:ascii="Arial" w:hAnsi="Arial" w:cs="Arial"/>
          <w:b/>
          <w:i/>
        </w:rPr>
      </w:pPr>
      <w:bookmarkStart w:id="14" w:name="_Hlk84852766"/>
      <w:bookmarkEnd w:id="12"/>
      <w:r w:rsidRPr="00DB5D0B">
        <w:rPr>
          <w:rFonts w:ascii="Arial" w:hAnsi="Arial" w:cs="Arial"/>
          <w:b/>
          <w:bCs/>
          <w:i/>
        </w:rPr>
        <w:t>Zamawiający uzna, że Wykonawca spełnił ww. warunek</w:t>
      </w:r>
      <w:r w:rsidRPr="00DB5D0B">
        <w:rPr>
          <w:rFonts w:ascii="Arial" w:hAnsi="Arial" w:cs="Arial"/>
          <w:b/>
          <w:i/>
        </w:rPr>
        <w:t xml:space="preserve"> jeżeli </w:t>
      </w:r>
      <w:r w:rsidR="007A058A" w:rsidRPr="00DB5D0B">
        <w:rPr>
          <w:rFonts w:ascii="Arial" w:hAnsi="Arial" w:cs="Arial"/>
          <w:b/>
          <w:i/>
        </w:rPr>
        <w:t xml:space="preserve"> wykaże, iż posiada</w:t>
      </w:r>
      <w:r w:rsidR="007A058A" w:rsidRPr="00DB5D0B">
        <w:rPr>
          <w:rFonts w:ascii="Arial" w:hAnsi="Arial" w:cs="Arial"/>
          <w:i/>
        </w:rPr>
        <w:t xml:space="preserve">: </w:t>
      </w:r>
    </w:p>
    <w:bookmarkEnd w:id="13"/>
    <w:bookmarkEnd w:id="14"/>
    <w:p w:rsidR="00DB5D0B" w:rsidRDefault="007A058A" w:rsidP="00DB5D0B">
      <w:pPr>
        <w:pStyle w:val="Akapitzlist"/>
        <w:tabs>
          <w:tab w:val="left" w:pos="851"/>
        </w:tabs>
        <w:spacing w:after="40"/>
        <w:ind w:left="644"/>
        <w:contextualSpacing w:val="0"/>
        <w:jc w:val="both"/>
        <w:rPr>
          <w:rFonts w:ascii="Arial" w:hAnsi="Arial" w:cs="Arial"/>
          <w:i/>
        </w:rPr>
      </w:pPr>
      <w:r w:rsidRPr="007A058A">
        <w:rPr>
          <w:rFonts w:ascii="Arial" w:hAnsi="Arial" w:cs="Arial"/>
          <w:b/>
          <w:i/>
        </w:rPr>
        <w:t>Zezwolenie na wykonywanie zawodu przewoźnika drogowego,</w:t>
      </w:r>
      <w:r w:rsidRPr="007A058A">
        <w:rPr>
          <w:rFonts w:ascii="Arial" w:hAnsi="Arial" w:cs="Arial"/>
          <w:i/>
        </w:rPr>
        <w:t xml:space="preserve"> na zasadach określonych w rozporządzeniu Parlamentu Europejskiego i Rady (WE) nr 1071/2009 z dnia 21 października 2009 r. ustanawiającym wspólne zasady dotyczące warunków wykonywania zawodu przewoźnika drogowego i uchylającym dyrektywę Rady 96/26/WE, zwanym dalej „rozporządzeniem (WE) nr 1071/2009 </w:t>
      </w:r>
    </w:p>
    <w:p w:rsidR="00DB5D0B" w:rsidRDefault="007A058A" w:rsidP="007A058A">
      <w:pPr>
        <w:pStyle w:val="Akapitzlist"/>
        <w:tabs>
          <w:tab w:val="left" w:pos="851"/>
        </w:tabs>
        <w:spacing w:after="40"/>
        <w:ind w:left="644"/>
        <w:contextualSpacing w:val="0"/>
        <w:jc w:val="both"/>
        <w:rPr>
          <w:rFonts w:ascii="Arial" w:hAnsi="Arial" w:cs="Arial"/>
          <w:b/>
          <w:i/>
        </w:rPr>
      </w:pPr>
      <w:r w:rsidRPr="007A058A">
        <w:rPr>
          <w:rFonts w:ascii="Arial" w:hAnsi="Arial" w:cs="Arial"/>
          <w:b/>
          <w:i/>
        </w:rPr>
        <w:t xml:space="preserve">lub </w:t>
      </w:r>
    </w:p>
    <w:p w:rsidR="00F34657" w:rsidRDefault="007A058A" w:rsidP="007A058A">
      <w:pPr>
        <w:pStyle w:val="Akapitzlist"/>
        <w:tabs>
          <w:tab w:val="left" w:pos="851"/>
        </w:tabs>
        <w:spacing w:after="40"/>
        <w:ind w:left="644"/>
        <w:contextualSpacing w:val="0"/>
        <w:jc w:val="both"/>
        <w:rPr>
          <w:rFonts w:ascii="Arial" w:hAnsi="Arial" w:cs="Arial"/>
          <w:i/>
        </w:rPr>
      </w:pPr>
      <w:r w:rsidRPr="007A058A">
        <w:rPr>
          <w:rFonts w:ascii="Arial" w:hAnsi="Arial" w:cs="Arial"/>
          <w:b/>
          <w:i/>
        </w:rPr>
        <w:t>aktualną licencję na wykonywanie krajowego i międzynarodowego transportu drogowego osób</w:t>
      </w:r>
      <w:r w:rsidRPr="007A058A">
        <w:rPr>
          <w:rFonts w:ascii="Arial" w:hAnsi="Arial" w:cs="Arial"/>
          <w:i/>
        </w:rPr>
        <w:t xml:space="preserve"> wydaną na podstawie art. 5 ustawy z dnia 6 września 2001 r.  o transporcie drogowym (Dz. U. z 2019 r., poz. 2140).  Wykonawca zobowiązany jest do posiadania ww. Zezwolenia lub licencji ważnej przez cały okres trwania umowy (w przypadku gdy ww. dokument traci ważność w trakcie trwania umowy, Wykonawca zobowiązany jest przedstawić Zamawiającemu dokument ważny na kolejny okres trwania umowy, przed wygaśnięciem ważności  poprzedniego dokumentu). </w:t>
      </w:r>
    </w:p>
    <w:p w:rsidR="007A058A" w:rsidRPr="007A058A" w:rsidRDefault="007A058A" w:rsidP="007A058A">
      <w:pPr>
        <w:pStyle w:val="Akapitzlist"/>
        <w:tabs>
          <w:tab w:val="left" w:pos="851"/>
        </w:tabs>
        <w:spacing w:after="40"/>
        <w:ind w:left="644"/>
        <w:contextualSpacing w:val="0"/>
        <w:jc w:val="both"/>
        <w:rPr>
          <w:rFonts w:ascii="Arial" w:hAnsi="Arial" w:cs="Arial"/>
          <w:bCs/>
          <w:i/>
        </w:rPr>
      </w:pPr>
    </w:p>
    <w:p w:rsidR="00D87F1C" w:rsidRPr="00DB5D0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DB5D0B" w:rsidRDefault="00DB5D0B" w:rsidP="00DB5D0B">
      <w:pPr>
        <w:pStyle w:val="Akapitzlist"/>
        <w:tabs>
          <w:tab w:val="left" w:pos="851"/>
        </w:tabs>
        <w:spacing w:after="40"/>
        <w:ind w:left="644"/>
        <w:contextualSpacing w:val="0"/>
        <w:jc w:val="both"/>
        <w:rPr>
          <w:rFonts w:ascii="Arial" w:hAnsi="Arial" w:cs="Arial"/>
          <w:b/>
          <w:bCs/>
        </w:rPr>
      </w:pPr>
    </w:p>
    <w:p w:rsidR="008B3696" w:rsidRPr="008B3696" w:rsidRDefault="008B3696" w:rsidP="008B3696">
      <w:pPr>
        <w:ind w:firstLine="644"/>
        <w:jc w:val="both"/>
        <w:rPr>
          <w:rFonts w:ascii="Arial" w:hAnsi="Arial" w:cs="Arial"/>
          <w:b/>
          <w:i/>
          <w:color w:val="000000" w:themeColor="text1"/>
        </w:rPr>
      </w:pPr>
      <w:r w:rsidRPr="008B3696">
        <w:rPr>
          <w:rFonts w:ascii="Arial" w:hAnsi="Arial" w:cs="Arial"/>
          <w:b/>
          <w:i/>
          <w:color w:val="000000" w:themeColor="text1"/>
        </w:rPr>
        <w:t>w zakresie  części 1,  2,  3,  4.</w:t>
      </w:r>
    </w:p>
    <w:p w:rsidR="00AC0559" w:rsidRDefault="00AC0559" w:rsidP="00AC0559">
      <w:pPr>
        <w:spacing w:after="0"/>
        <w:ind w:left="644"/>
        <w:jc w:val="both"/>
        <w:rPr>
          <w:rFonts w:ascii="Arial" w:hAnsi="Arial" w:cs="Arial"/>
          <w:b/>
          <w:bCs/>
        </w:rPr>
      </w:pPr>
      <w:bookmarkStart w:id="15" w:name="_Hlk84852724"/>
      <w:r w:rsidRPr="00AC0559">
        <w:rPr>
          <w:rFonts w:ascii="Arial" w:hAnsi="Arial" w:cs="Arial"/>
          <w:b/>
          <w:bCs/>
        </w:rPr>
        <w:t xml:space="preserve">Zamawiający uzna, że Wykonawca spełnił ww. warunek </w:t>
      </w:r>
      <w:bookmarkEnd w:id="15"/>
      <w:r w:rsidRPr="00AC0559">
        <w:rPr>
          <w:rFonts w:ascii="Arial" w:hAnsi="Arial" w:cs="Arial"/>
          <w:b/>
          <w:bCs/>
        </w:rPr>
        <w:t>- jeżeli wykaże, że: posiada:</w:t>
      </w:r>
    </w:p>
    <w:p w:rsidR="007A058A" w:rsidRPr="007A058A" w:rsidRDefault="00DB5D0B" w:rsidP="007A058A">
      <w:pPr>
        <w:ind w:left="709"/>
        <w:jc w:val="both"/>
        <w:rPr>
          <w:rFonts w:ascii="Arial" w:hAnsi="Arial" w:cs="Arial"/>
          <w:b/>
          <w:i/>
          <w:color w:val="000000" w:themeColor="text1"/>
        </w:rPr>
      </w:pPr>
      <w:bookmarkStart w:id="16" w:name="_Hlk84915138"/>
      <w:r>
        <w:rPr>
          <w:rFonts w:ascii="Arial" w:hAnsi="Arial" w:cs="Arial"/>
          <w:i/>
          <w:color w:val="000000" w:themeColor="text1"/>
        </w:rPr>
        <w:t>D</w:t>
      </w:r>
      <w:r w:rsidR="007A058A" w:rsidRPr="007A058A">
        <w:rPr>
          <w:rFonts w:ascii="Arial" w:hAnsi="Arial" w:cs="Arial"/>
          <w:i/>
          <w:color w:val="000000" w:themeColor="text1"/>
        </w:rPr>
        <w:t xml:space="preserve">okument potwierdzający, że jest ubezpieczony od odpowiedzialności cywilnej w zakresie prowadzonej działalności związanej z przedmiotem zamówienia </w:t>
      </w:r>
      <w:r w:rsidR="007A058A" w:rsidRPr="007A058A">
        <w:rPr>
          <w:rFonts w:ascii="Arial" w:hAnsi="Arial" w:cs="Arial"/>
          <w:b/>
          <w:i/>
          <w:color w:val="000000" w:themeColor="text1"/>
        </w:rPr>
        <w:t>na sumę gwarancyjną nie mniejszą niż:</w:t>
      </w:r>
    </w:p>
    <w:p w:rsidR="007A058A" w:rsidRPr="007A058A" w:rsidRDefault="007A058A" w:rsidP="00DB5D0B">
      <w:pPr>
        <w:spacing w:after="0"/>
        <w:ind w:left="709"/>
        <w:jc w:val="both"/>
        <w:rPr>
          <w:rFonts w:ascii="Arial" w:hAnsi="Arial" w:cs="Arial"/>
          <w:b/>
          <w:i/>
        </w:rPr>
      </w:pPr>
      <w:r w:rsidRPr="007A058A">
        <w:rPr>
          <w:rFonts w:ascii="Arial" w:hAnsi="Arial" w:cs="Arial"/>
          <w:b/>
          <w:i/>
        </w:rPr>
        <w:t>Dla części 1: 250.000,00 zł.</w:t>
      </w:r>
      <w:r w:rsidRPr="007A058A">
        <w:rPr>
          <w:rFonts w:ascii="Arial" w:hAnsi="Arial" w:cs="Arial"/>
          <w:i/>
        </w:rPr>
        <w:t xml:space="preserve">  </w:t>
      </w:r>
    </w:p>
    <w:p w:rsidR="007A058A" w:rsidRPr="007A058A" w:rsidRDefault="007A058A" w:rsidP="00DB5D0B">
      <w:pPr>
        <w:spacing w:after="0"/>
        <w:ind w:left="709"/>
        <w:jc w:val="both"/>
        <w:rPr>
          <w:rFonts w:ascii="Arial" w:hAnsi="Arial" w:cs="Arial"/>
          <w:i/>
        </w:rPr>
      </w:pPr>
      <w:r w:rsidRPr="007A058A">
        <w:rPr>
          <w:rFonts w:ascii="Arial" w:hAnsi="Arial" w:cs="Arial"/>
          <w:b/>
          <w:i/>
        </w:rPr>
        <w:t>Dla części 2: 300.000,00 zł.</w:t>
      </w:r>
      <w:r w:rsidRPr="007A058A">
        <w:rPr>
          <w:rFonts w:ascii="Arial" w:hAnsi="Arial" w:cs="Arial"/>
          <w:i/>
        </w:rPr>
        <w:t xml:space="preserve">  </w:t>
      </w:r>
    </w:p>
    <w:p w:rsidR="007A058A" w:rsidRPr="007A058A" w:rsidRDefault="007A058A" w:rsidP="00DB5D0B">
      <w:pPr>
        <w:spacing w:after="0"/>
        <w:ind w:left="709"/>
        <w:jc w:val="both"/>
        <w:rPr>
          <w:rFonts w:ascii="Arial" w:hAnsi="Arial" w:cs="Arial"/>
          <w:i/>
        </w:rPr>
      </w:pPr>
      <w:r w:rsidRPr="007A058A">
        <w:rPr>
          <w:rFonts w:ascii="Arial" w:hAnsi="Arial" w:cs="Arial"/>
          <w:b/>
          <w:i/>
        </w:rPr>
        <w:t>Dla części 3: 200.000,00 zł.</w:t>
      </w:r>
      <w:r w:rsidRPr="007A058A">
        <w:rPr>
          <w:rFonts w:ascii="Arial" w:hAnsi="Arial" w:cs="Arial"/>
          <w:i/>
        </w:rPr>
        <w:t xml:space="preserve">  </w:t>
      </w:r>
    </w:p>
    <w:p w:rsidR="00D94521" w:rsidRPr="007A058A" w:rsidRDefault="007A058A" w:rsidP="00DB5D0B">
      <w:pPr>
        <w:pStyle w:val="Akapitzlist"/>
        <w:tabs>
          <w:tab w:val="left" w:pos="851"/>
        </w:tabs>
        <w:spacing w:after="0"/>
        <w:ind w:left="709"/>
        <w:contextualSpacing w:val="0"/>
        <w:jc w:val="both"/>
        <w:rPr>
          <w:rFonts w:ascii="Arial" w:hAnsi="Arial" w:cs="Arial"/>
          <w:bCs/>
          <w:i/>
        </w:rPr>
      </w:pPr>
      <w:r w:rsidRPr="007A058A">
        <w:rPr>
          <w:rFonts w:ascii="Arial" w:hAnsi="Arial" w:cs="Arial"/>
          <w:b/>
          <w:i/>
        </w:rPr>
        <w:t>Dla części 4: 150.000,00 zł.</w:t>
      </w:r>
      <w:r w:rsidRPr="007A058A">
        <w:rPr>
          <w:rFonts w:ascii="Arial" w:hAnsi="Arial" w:cs="Arial"/>
          <w:i/>
        </w:rPr>
        <w:t xml:space="preserve">  </w:t>
      </w:r>
      <w:r w:rsidR="00D94521" w:rsidRPr="007A058A">
        <w:rPr>
          <w:rFonts w:ascii="Arial" w:hAnsi="Arial" w:cs="Arial"/>
          <w:bCs/>
          <w:i/>
        </w:rPr>
        <w:t>.</w:t>
      </w:r>
    </w:p>
    <w:bookmarkEnd w:id="16"/>
    <w:p w:rsidR="00AC0559" w:rsidRPr="00AC0559" w:rsidRDefault="00AC0559" w:rsidP="000B1BF1">
      <w:pPr>
        <w:tabs>
          <w:tab w:val="left" w:pos="851"/>
        </w:tabs>
        <w:spacing w:after="0"/>
        <w:jc w:val="both"/>
        <w:rPr>
          <w:rFonts w:ascii="Arial" w:hAnsi="Arial" w:cs="Arial"/>
          <w:b/>
          <w:u w:val="single"/>
        </w:rPr>
      </w:pPr>
    </w:p>
    <w:p w:rsidR="00D87F1C"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8B3696" w:rsidRDefault="008B3696" w:rsidP="008B3696">
      <w:pPr>
        <w:pStyle w:val="Akapitzlist"/>
        <w:tabs>
          <w:tab w:val="left" w:pos="851"/>
        </w:tabs>
        <w:spacing w:after="0"/>
        <w:ind w:left="644"/>
        <w:contextualSpacing w:val="0"/>
        <w:jc w:val="both"/>
        <w:rPr>
          <w:rFonts w:ascii="Arial" w:hAnsi="Arial" w:cs="Arial"/>
          <w:b/>
          <w:u w:val="single"/>
        </w:rPr>
      </w:pPr>
    </w:p>
    <w:p w:rsidR="00AC0559"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3B3BBF" w:rsidRPr="003B3BBF" w:rsidRDefault="003B3BBF" w:rsidP="003B3BBF">
      <w:pPr>
        <w:spacing w:after="0"/>
        <w:jc w:val="both"/>
        <w:rPr>
          <w:rFonts w:ascii="Arial" w:hAnsi="Arial" w:cs="Arial"/>
          <w:b/>
        </w:rPr>
      </w:pPr>
    </w:p>
    <w:p w:rsidR="008B3696" w:rsidRDefault="008B3696" w:rsidP="00AC0559">
      <w:pPr>
        <w:pStyle w:val="Akapitzlist"/>
        <w:spacing w:after="0"/>
        <w:ind w:left="708"/>
        <w:jc w:val="both"/>
        <w:rPr>
          <w:rFonts w:ascii="Arial" w:hAnsi="Arial" w:cs="Arial"/>
          <w:b/>
        </w:rPr>
      </w:pPr>
      <w:bookmarkStart w:id="17" w:name="_Hlk84854447"/>
      <w:bookmarkStart w:id="18" w:name="_Hlk84854371"/>
      <w:bookmarkStart w:id="19" w:name="_Hlk84854485"/>
      <w:r>
        <w:rPr>
          <w:rFonts w:ascii="Arial" w:hAnsi="Arial" w:cs="Arial"/>
          <w:b/>
        </w:rPr>
        <w:lastRenderedPageBreak/>
        <w:t>W ZAKRESIE CZEŚCI NR 1</w:t>
      </w:r>
      <w:bookmarkEnd w:id="17"/>
    </w:p>
    <w:bookmarkEnd w:id="18"/>
    <w:p w:rsidR="008B3696" w:rsidRDefault="008B3696" w:rsidP="00AC0559">
      <w:pPr>
        <w:pStyle w:val="Akapitzlist"/>
        <w:spacing w:after="0"/>
        <w:ind w:left="708"/>
        <w:jc w:val="both"/>
        <w:rPr>
          <w:rFonts w:ascii="Arial" w:hAnsi="Arial" w:cs="Arial"/>
          <w:b/>
        </w:rPr>
      </w:pPr>
    </w:p>
    <w:p w:rsidR="003B3BBF" w:rsidRPr="00112637" w:rsidRDefault="007A058A" w:rsidP="003B3BBF">
      <w:pPr>
        <w:pStyle w:val="Akapitzlist"/>
        <w:numPr>
          <w:ilvl w:val="0"/>
          <w:numId w:val="83"/>
        </w:numPr>
        <w:tabs>
          <w:tab w:val="left" w:pos="567"/>
          <w:tab w:val="left" w:pos="1134"/>
        </w:tabs>
        <w:ind w:left="284" w:firstLine="0"/>
        <w:jc w:val="both"/>
        <w:rPr>
          <w:rFonts w:ascii="Arial" w:hAnsi="Arial" w:cs="Arial"/>
          <w:b/>
          <w:i/>
          <w:color w:val="000000" w:themeColor="text1"/>
        </w:rPr>
      </w:pPr>
      <w:r w:rsidRPr="008B3696">
        <w:rPr>
          <w:rFonts w:ascii="Arial" w:hAnsi="Arial" w:cs="Arial"/>
          <w:b/>
          <w:i/>
        </w:rPr>
        <w:t>posiada doświadczenie nabyte poprzez realizację usług,</w:t>
      </w:r>
      <w:r w:rsidRPr="008B3696">
        <w:rPr>
          <w:rFonts w:ascii="Arial" w:hAnsi="Arial" w:cs="Arial"/>
          <w:i/>
        </w:rPr>
        <w:t xml:space="preserve"> odpowiadających swoim rodzajem usłudze objętej przedmiotem zamówienia publicznego, przez co Zamawiający rozumie wykonanie, a w przypadku świadczeń okresowych lub ciągłych również wykonywanie, w okresie ostatnich trzech lat przed upływem terminu składania ofert, a jeśli okres prowadzenia działalności jest krótszy – w tym okresie, </w:t>
      </w:r>
      <w:r w:rsidR="008B3696" w:rsidRPr="008B3696">
        <w:rPr>
          <w:rFonts w:ascii="Arial" w:hAnsi="Arial" w:cs="Arial"/>
          <w:b/>
          <w:i/>
        </w:rPr>
        <w:t>co</w:t>
      </w:r>
      <w:r w:rsidR="008B3696" w:rsidRPr="008B3696">
        <w:rPr>
          <w:rFonts w:ascii="Arial" w:hAnsi="Arial" w:cs="Arial"/>
          <w:i/>
        </w:rPr>
        <w:t xml:space="preserve"> </w:t>
      </w:r>
      <w:r w:rsidRPr="008B3696">
        <w:rPr>
          <w:rFonts w:ascii="Arial" w:hAnsi="Arial" w:cs="Arial"/>
          <w:b/>
          <w:i/>
        </w:rPr>
        <w:t xml:space="preserve">przynajmniej 2 usług odpowiadających swoim rodzajem przedmiotowi zamówienia o wartości nie mniejszej niż 40.000,00 zł brutto każda; </w:t>
      </w:r>
    </w:p>
    <w:p w:rsidR="00112637" w:rsidRPr="00112637" w:rsidRDefault="00112637" w:rsidP="00112637">
      <w:pPr>
        <w:pStyle w:val="Akapitzlist"/>
        <w:tabs>
          <w:tab w:val="left" w:pos="567"/>
          <w:tab w:val="left" w:pos="1134"/>
        </w:tabs>
        <w:ind w:left="284"/>
        <w:jc w:val="both"/>
        <w:rPr>
          <w:rFonts w:ascii="Arial" w:hAnsi="Arial" w:cs="Arial"/>
          <w:b/>
          <w:i/>
          <w:color w:val="000000" w:themeColor="text1"/>
        </w:rPr>
      </w:pPr>
    </w:p>
    <w:p w:rsidR="008B3696" w:rsidRDefault="008B3696" w:rsidP="00FB74AE">
      <w:pPr>
        <w:pStyle w:val="Akapitzlist"/>
        <w:numPr>
          <w:ilvl w:val="0"/>
          <w:numId w:val="83"/>
        </w:numPr>
        <w:tabs>
          <w:tab w:val="left" w:pos="567"/>
          <w:tab w:val="left" w:pos="1134"/>
        </w:tabs>
        <w:ind w:left="284" w:firstLine="0"/>
        <w:jc w:val="both"/>
        <w:rPr>
          <w:rFonts w:ascii="Arial" w:hAnsi="Arial" w:cs="Arial"/>
          <w:b/>
        </w:rPr>
      </w:pPr>
      <w:r w:rsidRPr="009C1DB9">
        <w:rPr>
          <w:rFonts w:ascii="Arial" w:hAnsi="Arial" w:cs="Arial"/>
          <w:b/>
        </w:rPr>
        <w:t xml:space="preserve">skieruje do realizacji </w:t>
      </w:r>
      <w:r>
        <w:rPr>
          <w:rFonts w:ascii="Arial" w:hAnsi="Arial" w:cs="Arial"/>
          <w:b/>
        </w:rPr>
        <w:t xml:space="preserve">przedmiotu </w:t>
      </w:r>
      <w:r w:rsidRPr="009C1DB9">
        <w:rPr>
          <w:rFonts w:ascii="Arial" w:hAnsi="Arial" w:cs="Arial"/>
          <w:b/>
        </w:rPr>
        <w:t>zamówienia</w:t>
      </w:r>
      <w:r>
        <w:rPr>
          <w:rFonts w:ascii="Arial" w:hAnsi="Arial" w:cs="Arial"/>
          <w:b/>
        </w:rPr>
        <w:t xml:space="preserve"> osoby</w:t>
      </w:r>
      <w:r w:rsidRPr="009C1DB9">
        <w:rPr>
          <w:rFonts w:ascii="Arial" w:hAnsi="Arial" w:cs="Arial"/>
          <w:b/>
        </w:rPr>
        <w:t>:</w:t>
      </w:r>
    </w:p>
    <w:p w:rsidR="007A058A" w:rsidRPr="005808EA" w:rsidRDefault="007A058A" w:rsidP="00AC0559">
      <w:pPr>
        <w:pStyle w:val="Akapitzlist"/>
        <w:spacing w:after="0"/>
        <w:ind w:left="708"/>
        <w:jc w:val="both"/>
        <w:rPr>
          <w:rFonts w:ascii="Arial" w:hAnsi="Arial" w:cs="Arial"/>
          <w:b/>
        </w:rPr>
      </w:pPr>
    </w:p>
    <w:p w:rsidR="005745D2" w:rsidRDefault="001C0C98" w:rsidP="001C0C98">
      <w:pPr>
        <w:jc w:val="both"/>
        <w:rPr>
          <w:rFonts w:ascii="Arial" w:hAnsi="Arial" w:cs="Arial"/>
          <w:i/>
        </w:rPr>
      </w:pPr>
      <w:r w:rsidRPr="005745D2">
        <w:rPr>
          <w:rFonts w:ascii="Arial" w:hAnsi="Arial" w:cs="Arial"/>
          <w:b/>
          <w:i/>
        </w:rPr>
        <w:t xml:space="preserve">- </w:t>
      </w:r>
      <w:bookmarkStart w:id="20" w:name="_Hlk84853982"/>
      <w:r w:rsidR="008B3696" w:rsidRPr="005745D2">
        <w:rPr>
          <w:rFonts w:ascii="Arial" w:hAnsi="Arial" w:cs="Arial"/>
          <w:b/>
          <w:i/>
        </w:rPr>
        <w:t xml:space="preserve">co najmniej  </w:t>
      </w:r>
      <w:bookmarkEnd w:id="20"/>
      <w:r w:rsidR="008B3696" w:rsidRPr="005745D2">
        <w:rPr>
          <w:rFonts w:ascii="Arial" w:hAnsi="Arial" w:cs="Arial"/>
          <w:b/>
          <w:i/>
        </w:rPr>
        <w:t xml:space="preserve">5 kierowców autokaru </w:t>
      </w:r>
      <w:r w:rsidR="00AF6373">
        <w:rPr>
          <w:rFonts w:ascii="Arial" w:hAnsi="Arial" w:cs="Arial"/>
          <w:b/>
          <w:i/>
        </w:rPr>
        <w:t>oraz</w:t>
      </w:r>
      <w:r w:rsidR="008B3696" w:rsidRPr="005745D2">
        <w:rPr>
          <w:rFonts w:ascii="Arial" w:hAnsi="Arial" w:cs="Arial"/>
          <w:b/>
          <w:i/>
        </w:rPr>
        <w:t xml:space="preserve"> 1 rezerwow</w:t>
      </w:r>
      <w:r w:rsidR="00AF6373">
        <w:rPr>
          <w:rFonts w:ascii="Arial" w:hAnsi="Arial" w:cs="Arial"/>
          <w:b/>
          <w:i/>
        </w:rPr>
        <w:t>y</w:t>
      </w:r>
      <w:r w:rsidRPr="005745D2">
        <w:rPr>
          <w:rFonts w:ascii="Arial" w:hAnsi="Arial" w:cs="Arial"/>
          <w:b/>
          <w:i/>
        </w:rPr>
        <w:t xml:space="preserve"> </w:t>
      </w:r>
      <w:bookmarkStart w:id="21" w:name="_Hlk84854104"/>
      <w:r w:rsidRPr="005745D2">
        <w:rPr>
          <w:rFonts w:ascii="Arial" w:hAnsi="Arial" w:cs="Arial"/>
          <w:b/>
          <w:i/>
        </w:rPr>
        <w:t>posiada</w:t>
      </w:r>
      <w:r w:rsidR="005745D2" w:rsidRPr="005745D2">
        <w:rPr>
          <w:rFonts w:ascii="Arial" w:hAnsi="Arial" w:cs="Arial"/>
          <w:b/>
          <w:i/>
        </w:rPr>
        <w:t>jących</w:t>
      </w:r>
      <w:r w:rsidRPr="005745D2">
        <w:rPr>
          <w:rFonts w:ascii="Arial" w:hAnsi="Arial" w:cs="Arial"/>
          <w:b/>
          <w:i/>
        </w:rPr>
        <w:t xml:space="preserve"> kwalifikacje  zawodowe, to jest uprawnienia do kierowania pojazdami   kategorii  ,,D”-</w:t>
      </w:r>
      <w:r w:rsidRPr="001C0C98">
        <w:rPr>
          <w:rFonts w:ascii="Arial" w:hAnsi="Arial" w:cs="Arial"/>
          <w:i/>
        </w:rPr>
        <w:t xml:space="preserve">  zgodnie działem 4, rozdział 1, art. 87 - 94 ustawy z dnia 20 czerwca 1997 r. Prawo o ruchu drogowym (Dz. U. z 2020 r., poz. 110 tekst jednolity z późniejszymi zmianami); ustawą z dnia 5 stycznia 2011 roku o kierujących pojazdami (Dz. U. z 2020r., poz.1268 tekst jednolity z późniejszymi  zmianami)</w:t>
      </w:r>
    </w:p>
    <w:bookmarkEnd w:id="21"/>
    <w:p w:rsidR="005745D2" w:rsidRPr="005745D2" w:rsidRDefault="005745D2" w:rsidP="001C0C98">
      <w:pPr>
        <w:jc w:val="both"/>
        <w:rPr>
          <w:rFonts w:ascii="Arial" w:hAnsi="Arial" w:cs="Arial"/>
          <w:b/>
          <w:i/>
        </w:rPr>
      </w:pPr>
      <w:r>
        <w:rPr>
          <w:rFonts w:ascii="Arial" w:hAnsi="Arial" w:cs="Arial"/>
          <w:b/>
          <w:i/>
        </w:rPr>
        <w:t>o</w:t>
      </w:r>
      <w:r w:rsidRPr="005745D2">
        <w:rPr>
          <w:rFonts w:ascii="Arial" w:hAnsi="Arial" w:cs="Arial"/>
          <w:b/>
          <w:i/>
        </w:rPr>
        <w:t>raz</w:t>
      </w:r>
    </w:p>
    <w:p w:rsidR="005745D2" w:rsidRDefault="005745D2" w:rsidP="005745D2">
      <w:pPr>
        <w:jc w:val="both"/>
        <w:rPr>
          <w:rFonts w:ascii="Arial" w:hAnsi="Arial" w:cs="Arial"/>
          <w:i/>
        </w:rPr>
      </w:pPr>
      <w:r>
        <w:rPr>
          <w:rFonts w:ascii="Arial" w:hAnsi="Arial" w:cs="Arial"/>
          <w:b/>
          <w:i/>
        </w:rPr>
        <w:t xml:space="preserve">- </w:t>
      </w:r>
      <w:r w:rsidRPr="005745D2">
        <w:rPr>
          <w:rFonts w:ascii="Arial" w:hAnsi="Arial" w:cs="Arial"/>
          <w:b/>
          <w:i/>
        </w:rPr>
        <w:t xml:space="preserve"> co najmniej 4 kierowców </w:t>
      </w:r>
      <w:proofErr w:type="spellStart"/>
      <w:r w:rsidRPr="005745D2">
        <w:rPr>
          <w:rFonts w:ascii="Arial" w:hAnsi="Arial" w:cs="Arial"/>
          <w:b/>
          <w:i/>
        </w:rPr>
        <w:t>bus</w:t>
      </w:r>
      <w:proofErr w:type="spellEnd"/>
      <w:r w:rsidRPr="005745D2">
        <w:rPr>
          <w:rFonts w:ascii="Arial" w:hAnsi="Arial" w:cs="Arial"/>
          <w:b/>
          <w:i/>
        </w:rPr>
        <w:t xml:space="preserve"> </w:t>
      </w:r>
      <w:r w:rsidR="00AF6373" w:rsidRPr="00AF6373">
        <w:rPr>
          <w:rFonts w:ascii="Arial" w:hAnsi="Arial" w:cs="Arial"/>
          <w:b/>
          <w:i/>
        </w:rPr>
        <w:t>oraz</w:t>
      </w:r>
      <w:r w:rsidRPr="00AF6373">
        <w:rPr>
          <w:rFonts w:ascii="Arial" w:hAnsi="Arial" w:cs="Arial"/>
          <w:b/>
          <w:i/>
        </w:rPr>
        <w:t xml:space="preserve"> </w:t>
      </w:r>
      <w:r w:rsidRPr="005745D2">
        <w:rPr>
          <w:rFonts w:ascii="Arial" w:hAnsi="Arial" w:cs="Arial"/>
          <w:b/>
          <w:i/>
        </w:rPr>
        <w:t>1 rezerwowy</w:t>
      </w:r>
      <w:r w:rsidR="00AF6373">
        <w:rPr>
          <w:rFonts w:ascii="Arial" w:hAnsi="Arial" w:cs="Arial"/>
          <w:b/>
          <w:i/>
        </w:rPr>
        <w:t xml:space="preserve"> </w:t>
      </w:r>
      <w:r w:rsidRPr="005745D2">
        <w:rPr>
          <w:rFonts w:ascii="Arial" w:hAnsi="Arial" w:cs="Arial"/>
          <w:b/>
          <w:i/>
        </w:rPr>
        <w:t>posiadających kwalifikacje  zawodowe, to jest uprawnienia do kierowania pojazdami   kategorii  ,,D”-</w:t>
      </w:r>
      <w:r w:rsidRPr="001C0C98">
        <w:rPr>
          <w:rFonts w:ascii="Arial" w:hAnsi="Arial" w:cs="Arial"/>
          <w:i/>
        </w:rPr>
        <w:t xml:space="preserve">  zgodnie działem 4, rozdział 1, art. 87 - 94 ustawy z dnia 20 czerwca 1997 r. Prawo o ruchu drogowym (Dz. U. z 2020 r., poz. 110 tekst jednolity z późniejszymi zmianami); ustawą z dnia 5 stycznia 2011 roku o kierujących pojazdami (Dz. U. z 2020r., poz.1268 tekst jednolity z późniejszymi  zmianami)</w:t>
      </w:r>
    </w:p>
    <w:p w:rsidR="005745D2" w:rsidRDefault="005745D2" w:rsidP="00FB74AE">
      <w:pPr>
        <w:pStyle w:val="Akapitzlist"/>
        <w:numPr>
          <w:ilvl w:val="0"/>
          <w:numId w:val="83"/>
        </w:numPr>
        <w:tabs>
          <w:tab w:val="left" w:pos="567"/>
          <w:tab w:val="left" w:pos="1134"/>
        </w:tabs>
        <w:ind w:left="284" w:firstLine="0"/>
        <w:jc w:val="both"/>
        <w:rPr>
          <w:rFonts w:ascii="Arial" w:hAnsi="Arial" w:cs="Arial"/>
          <w:i/>
        </w:rPr>
      </w:pPr>
      <w:r>
        <w:rPr>
          <w:rFonts w:ascii="Arial" w:hAnsi="Arial" w:cs="Arial"/>
          <w:b/>
        </w:rPr>
        <w:t xml:space="preserve">skieruje do realizacji przedmiotu zamówienia </w:t>
      </w:r>
      <w:r w:rsidRPr="00124816">
        <w:rPr>
          <w:rFonts w:ascii="Arial" w:hAnsi="Arial" w:cs="Arial"/>
          <w:b/>
        </w:rPr>
        <w:t>środki transportu</w:t>
      </w:r>
      <w:r>
        <w:rPr>
          <w:rFonts w:ascii="Arial" w:hAnsi="Arial" w:cs="Arial"/>
          <w:b/>
        </w:rPr>
        <w:t xml:space="preserve"> wyka</w:t>
      </w:r>
      <w:r w:rsidR="003B3BBF">
        <w:rPr>
          <w:rFonts w:ascii="Arial" w:hAnsi="Arial" w:cs="Arial"/>
          <w:b/>
        </w:rPr>
        <w:t>ż</w:t>
      </w:r>
      <w:r>
        <w:rPr>
          <w:rFonts w:ascii="Arial" w:hAnsi="Arial" w:cs="Arial"/>
          <w:b/>
        </w:rPr>
        <w:t xml:space="preserve">e iż </w:t>
      </w:r>
      <w:r w:rsidR="001C0C98" w:rsidRPr="003B3BBF">
        <w:rPr>
          <w:rFonts w:ascii="Arial" w:hAnsi="Arial" w:cs="Arial"/>
          <w:b/>
          <w:i/>
        </w:rPr>
        <w:t>dysponuje odpowiednią  liczbą pojazdów w celu wykonania zamówienia publicznego</w:t>
      </w:r>
      <w:r w:rsidR="001C0C98" w:rsidRPr="005745D2">
        <w:rPr>
          <w:rFonts w:ascii="Arial" w:hAnsi="Arial" w:cs="Arial"/>
          <w:i/>
        </w:rPr>
        <w:t xml:space="preserve"> </w:t>
      </w:r>
    </w:p>
    <w:p w:rsidR="005745D2" w:rsidRDefault="005745D2" w:rsidP="005745D2">
      <w:pPr>
        <w:pStyle w:val="Akapitzlist"/>
        <w:tabs>
          <w:tab w:val="left" w:pos="567"/>
          <w:tab w:val="left" w:pos="1134"/>
        </w:tabs>
        <w:ind w:left="284"/>
        <w:jc w:val="both"/>
        <w:rPr>
          <w:rFonts w:ascii="Arial" w:hAnsi="Arial" w:cs="Arial"/>
          <w:i/>
        </w:rPr>
      </w:pPr>
    </w:p>
    <w:p w:rsidR="005745D2" w:rsidRPr="00B81204" w:rsidRDefault="005745D2" w:rsidP="00B81204">
      <w:pPr>
        <w:pStyle w:val="Akapitzlist"/>
        <w:tabs>
          <w:tab w:val="left" w:pos="567"/>
          <w:tab w:val="left" w:pos="1134"/>
        </w:tabs>
        <w:ind w:left="284"/>
        <w:jc w:val="both"/>
        <w:rPr>
          <w:rFonts w:ascii="Arial" w:hAnsi="Arial" w:cs="Arial"/>
          <w:b/>
          <w:i/>
        </w:rPr>
      </w:pPr>
      <w:r>
        <w:rPr>
          <w:rFonts w:ascii="Arial" w:hAnsi="Arial" w:cs="Arial"/>
          <w:b/>
        </w:rPr>
        <w:t xml:space="preserve">- co najmniej </w:t>
      </w:r>
      <w:r w:rsidR="001C0C98" w:rsidRPr="005745D2">
        <w:rPr>
          <w:rFonts w:ascii="Arial" w:hAnsi="Arial" w:cs="Arial"/>
          <w:i/>
        </w:rPr>
        <w:t xml:space="preserve"> </w:t>
      </w:r>
      <w:r w:rsidR="001C0C98" w:rsidRPr="005745D2">
        <w:rPr>
          <w:rFonts w:ascii="Arial" w:hAnsi="Arial" w:cs="Arial"/>
          <w:b/>
          <w:i/>
        </w:rPr>
        <w:t xml:space="preserve">5 pojazdów </w:t>
      </w:r>
      <w:r w:rsidR="00AF6373">
        <w:rPr>
          <w:rFonts w:ascii="Arial" w:hAnsi="Arial" w:cs="Arial"/>
          <w:b/>
          <w:i/>
        </w:rPr>
        <w:t>oraz</w:t>
      </w:r>
      <w:r w:rsidR="001C0C98" w:rsidRPr="005745D2">
        <w:rPr>
          <w:rFonts w:ascii="Arial" w:hAnsi="Arial" w:cs="Arial"/>
          <w:b/>
          <w:i/>
        </w:rPr>
        <w:t xml:space="preserve"> 1 rezerwowy  - dla autokaru o liczbie miejsc siedzących 48 i więcej</w:t>
      </w:r>
      <w:r w:rsidR="001C0C98" w:rsidRPr="005745D2">
        <w:rPr>
          <w:rFonts w:ascii="Arial" w:hAnsi="Arial" w:cs="Arial"/>
          <w:i/>
        </w:rPr>
        <w:t xml:space="preserve">; </w:t>
      </w:r>
      <w:r w:rsidR="00B81204" w:rsidRPr="005745D2">
        <w:rPr>
          <w:rFonts w:ascii="Arial" w:hAnsi="Arial" w:cs="Arial"/>
          <w:b/>
          <w:i/>
        </w:rPr>
        <w:t>Pojazdy muszą posiadać aktualne badania techniczne, polisę OC, polisę NNW;</w:t>
      </w:r>
    </w:p>
    <w:p w:rsidR="005745D2" w:rsidRDefault="005745D2" w:rsidP="005745D2">
      <w:pPr>
        <w:pStyle w:val="Akapitzlist"/>
        <w:tabs>
          <w:tab w:val="left" w:pos="567"/>
          <w:tab w:val="left" w:pos="1134"/>
        </w:tabs>
        <w:ind w:left="284"/>
        <w:jc w:val="both"/>
        <w:rPr>
          <w:rFonts w:ascii="Arial" w:hAnsi="Arial" w:cs="Arial"/>
          <w:i/>
        </w:rPr>
      </w:pPr>
    </w:p>
    <w:p w:rsidR="001C0C98" w:rsidRDefault="005745D2" w:rsidP="005745D2">
      <w:pPr>
        <w:pStyle w:val="Akapitzlist"/>
        <w:tabs>
          <w:tab w:val="left" w:pos="567"/>
          <w:tab w:val="left" w:pos="1134"/>
        </w:tabs>
        <w:ind w:left="284"/>
        <w:jc w:val="both"/>
        <w:rPr>
          <w:rFonts w:ascii="Arial" w:hAnsi="Arial" w:cs="Arial"/>
          <w:b/>
          <w:i/>
        </w:rPr>
      </w:pPr>
      <w:r w:rsidRPr="005745D2">
        <w:rPr>
          <w:rFonts w:ascii="Arial" w:hAnsi="Arial" w:cs="Arial"/>
          <w:i/>
        </w:rPr>
        <w:t>-</w:t>
      </w:r>
      <w:r>
        <w:rPr>
          <w:rFonts w:ascii="Arial" w:hAnsi="Arial" w:cs="Arial"/>
          <w:i/>
        </w:rPr>
        <w:t xml:space="preserve"> </w:t>
      </w:r>
      <w:r w:rsidRPr="005745D2">
        <w:rPr>
          <w:rFonts w:ascii="Arial" w:hAnsi="Arial" w:cs="Arial"/>
          <w:b/>
          <w:i/>
        </w:rPr>
        <w:t xml:space="preserve">co najmniej </w:t>
      </w:r>
      <w:r w:rsidR="001C0C98" w:rsidRPr="005745D2">
        <w:rPr>
          <w:rFonts w:ascii="Arial" w:hAnsi="Arial" w:cs="Arial"/>
          <w:b/>
          <w:i/>
        </w:rPr>
        <w:t xml:space="preserve">4 pojazdy </w:t>
      </w:r>
      <w:r w:rsidR="00AF6373">
        <w:rPr>
          <w:rFonts w:ascii="Arial" w:hAnsi="Arial" w:cs="Arial"/>
          <w:b/>
          <w:i/>
        </w:rPr>
        <w:t>oraz</w:t>
      </w:r>
      <w:r w:rsidR="001C0C98" w:rsidRPr="005745D2">
        <w:rPr>
          <w:rFonts w:ascii="Arial" w:hAnsi="Arial" w:cs="Arial"/>
          <w:b/>
          <w:i/>
        </w:rPr>
        <w:t xml:space="preserve"> 1 rezerwowy - dla BUS do 22 miejsc siedzących. Pojazdy muszą posiadać aktualne badania techniczne, polisę OC, polisę NNW;</w:t>
      </w:r>
    </w:p>
    <w:bookmarkEnd w:id="19"/>
    <w:p w:rsidR="003B3BBF" w:rsidRDefault="003B3BBF" w:rsidP="005745D2">
      <w:pPr>
        <w:pStyle w:val="Akapitzlist"/>
        <w:tabs>
          <w:tab w:val="left" w:pos="567"/>
          <w:tab w:val="left" w:pos="1134"/>
        </w:tabs>
        <w:ind w:left="284"/>
        <w:jc w:val="both"/>
        <w:rPr>
          <w:rFonts w:ascii="Arial" w:hAnsi="Arial" w:cs="Arial"/>
          <w:b/>
          <w:i/>
        </w:rPr>
      </w:pPr>
    </w:p>
    <w:p w:rsidR="003B3BBF" w:rsidRDefault="003B3BBF" w:rsidP="003B3BBF">
      <w:pPr>
        <w:pStyle w:val="Akapitzlist"/>
        <w:spacing w:after="0"/>
        <w:ind w:left="708"/>
        <w:jc w:val="both"/>
        <w:rPr>
          <w:rFonts w:ascii="Arial" w:hAnsi="Arial" w:cs="Arial"/>
          <w:b/>
        </w:rPr>
      </w:pPr>
      <w:bookmarkStart w:id="22" w:name="_Hlk84854783"/>
      <w:r>
        <w:rPr>
          <w:rFonts w:ascii="Arial" w:hAnsi="Arial" w:cs="Arial"/>
          <w:b/>
        </w:rPr>
        <w:t xml:space="preserve">W ZAKRESIE CZEŚCI NR 2 </w:t>
      </w:r>
    </w:p>
    <w:p w:rsidR="003B3BBF" w:rsidRPr="003B3BBF" w:rsidRDefault="003B3BBF" w:rsidP="003B3BBF">
      <w:pPr>
        <w:spacing w:after="0"/>
        <w:jc w:val="both"/>
        <w:rPr>
          <w:rFonts w:ascii="Arial" w:hAnsi="Arial" w:cs="Arial"/>
          <w:b/>
        </w:rPr>
      </w:pPr>
    </w:p>
    <w:p w:rsidR="003B3BBF" w:rsidRPr="003B3BBF" w:rsidRDefault="003B3BBF" w:rsidP="00FB74AE">
      <w:pPr>
        <w:pStyle w:val="Akapitzlist"/>
        <w:numPr>
          <w:ilvl w:val="0"/>
          <w:numId w:val="84"/>
        </w:numPr>
        <w:tabs>
          <w:tab w:val="left" w:pos="567"/>
          <w:tab w:val="left" w:pos="1134"/>
        </w:tabs>
        <w:ind w:left="709" w:hanging="142"/>
        <w:jc w:val="both"/>
        <w:rPr>
          <w:rFonts w:ascii="Arial" w:hAnsi="Arial" w:cs="Arial"/>
          <w:b/>
          <w:i/>
          <w:color w:val="000000" w:themeColor="text1"/>
        </w:rPr>
      </w:pPr>
      <w:r w:rsidRPr="008B3696">
        <w:rPr>
          <w:rFonts w:ascii="Arial" w:hAnsi="Arial" w:cs="Arial"/>
          <w:b/>
          <w:i/>
        </w:rPr>
        <w:t>posiada doświadczenie nabyte poprzez realizację usług,</w:t>
      </w:r>
      <w:r w:rsidRPr="008B3696">
        <w:rPr>
          <w:rFonts w:ascii="Arial" w:hAnsi="Arial" w:cs="Arial"/>
          <w:i/>
        </w:rPr>
        <w:t xml:space="preserve"> odpowiadających swoim rodzajem usłudze objętej przedmiotem zamówienia publicznego, przez co Zamawiający rozumie wykonanie, a w przypadku świadczeń okresowych lub ciągłych również wykonywanie, w okresie ostatnich trzech lat przed upływem terminu składania ofert, a jeśli okres prowadzenia działalności jest krótszy – w tym okresie, </w:t>
      </w:r>
      <w:r w:rsidRPr="008B3696">
        <w:rPr>
          <w:rFonts w:ascii="Arial" w:hAnsi="Arial" w:cs="Arial"/>
          <w:b/>
          <w:i/>
        </w:rPr>
        <w:t>co</w:t>
      </w:r>
      <w:r w:rsidRPr="008B3696">
        <w:rPr>
          <w:rFonts w:ascii="Arial" w:hAnsi="Arial" w:cs="Arial"/>
          <w:i/>
        </w:rPr>
        <w:t xml:space="preserve"> </w:t>
      </w:r>
      <w:r w:rsidRPr="008B3696">
        <w:rPr>
          <w:rFonts w:ascii="Arial" w:hAnsi="Arial" w:cs="Arial"/>
          <w:b/>
          <w:i/>
        </w:rPr>
        <w:t xml:space="preserve">przynajmniej 2 usług </w:t>
      </w:r>
      <w:r w:rsidRPr="008B3696">
        <w:rPr>
          <w:rFonts w:ascii="Arial" w:hAnsi="Arial" w:cs="Arial"/>
          <w:b/>
          <w:i/>
        </w:rPr>
        <w:lastRenderedPageBreak/>
        <w:t xml:space="preserve">odpowiadających swoim rodzajem przedmiotowi zamówienia o wartości nie mniejszej niż 40.000,00 zł brutto każda; </w:t>
      </w:r>
    </w:p>
    <w:p w:rsidR="003B3BBF" w:rsidRPr="003B3BBF" w:rsidRDefault="003B3BBF" w:rsidP="003B3BBF">
      <w:pPr>
        <w:pStyle w:val="Akapitzlist"/>
        <w:tabs>
          <w:tab w:val="left" w:pos="567"/>
          <w:tab w:val="left" w:pos="1134"/>
        </w:tabs>
        <w:ind w:left="709"/>
        <w:jc w:val="both"/>
        <w:rPr>
          <w:rFonts w:ascii="Arial" w:hAnsi="Arial" w:cs="Arial"/>
          <w:b/>
          <w:i/>
          <w:color w:val="000000" w:themeColor="text1"/>
        </w:rPr>
      </w:pPr>
    </w:p>
    <w:p w:rsidR="003B3BBF" w:rsidRDefault="003B3BBF" w:rsidP="00FB74AE">
      <w:pPr>
        <w:pStyle w:val="Akapitzlist"/>
        <w:numPr>
          <w:ilvl w:val="0"/>
          <w:numId w:val="84"/>
        </w:numPr>
        <w:tabs>
          <w:tab w:val="left" w:pos="567"/>
          <w:tab w:val="left" w:pos="1134"/>
        </w:tabs>
        <w:ind w:left="284" w:firstLine="0"/>
        <w:jc w:val="both"/>
        <w:rPr>
          <w:rFonts w:ascii="Arial" w:hAnsi="Arial" w:cs="Arial"/>
          <w:b/>
        </w:rPr>
      </w:pPr>
      <w:r w:rsidRPr="009C1DB9">
        <w:rPr>
          <w:rFonts w:ascii="Arial" w:hAnsi="Arial" w:cs="Arial"/>
          <w:b/>
        </w:rPr>
        <w:t xml:space="preserve">skieruje do realizacji </w:t>
      </w:r>
      <w:r>
        <w:rPr>
          <w:rFonts w:ascii="Arial" w:hAnsi="Arial" w:cs="Arial"/>
          <w:b/>
        </w:rPr>
        <w:t xml:space="preserve">przedmiotu </w:t>
      </w:r>
      <w:r w:rsidRPr="009C1DB9">
        <w:rPr>
          <w:rFonts w:ascii="Arial" w:hAnsi="Arial" w:cs="Arial"/>
          <w:b/>
        </w:rPr>
        <w:t>zamówienia</w:t>
      </w:r>
      <w:r>
        <w:rPr>
          <w:rFonts w:ascii="Arial" w:hAnsi="Arial" w:cs="Arial"/>
          <w:b/>
        </w:rPr>
        <w:t xml:space="preserve"> osoby</w:t>
      </w:r>
      <w:r w:rsidRPr="009C1DB9">
        <w:rPr>
          <w:rFonts w:ascii="Arial" w:hAnsi="Arial" w:cs="Arial"/>
          <w:b/>
        </w:rPr>
        <w:t>:</w:t>
      </w:r>
    </w:p>
    <w:p w:rsidR="003B3BBF" w:rsidRPr="005808EA" w:rsidRDefault="003B3BBF" w:rsidP="003B3BBF">
      <w:pPr>
        <w:pStyle w:val="Akapitzlist"/>
        <w:spacing w:after="0"/>
        <w:ind w:left="708"/>
        <w:jc w:val="both"/>
        <w:rPr>
          <w:rFonts w:ascii="Arial" w:hAnsi="Arial" w:cs="Arial"/>
          <w:b/>
        </w:rPr>
      </w:pPr>
    </w:p>
    <w:p w:rsidR="003B3BBF" w:rsidRDefault="003B3BBF" w:rsidP="003B3BBF">
      <w:pPr>
        <w:jc w:val="both"/>
        <w:rPr>
          <w:rFonts w:ascii="Arial" w:hAnsi="Arial" w:cs="Arial"/>
          <w:i/>
        </w:rPr>
      </w:pPr>
      <w:r w:rsidRPr="005745D2">
        <w:rPr>
          <w:rFonts w:ascii="Arial" w:hAnsi="Arial" w:cs="Arial"/>
          <w:b/>
          <w:i/>
        </w:rPr>
        <w:t xml:space="preserve">- co najmniej  5 kierowców autokaru </w:t>
      </w:r>
      <w:r w:rsidR="00AF6373">
        <w:rPr>
          <w:rFonts w:ascii="Arial" w:hAnsi="Arial" w:cs="Arial"/>
          <w:b/>
          <w:i/>
        </w:rPr>
        <w:t>oraz</w:t>
      </w:r>
      <w:r w:rsidRPr="005745D2">
        <w:rPr>
          <w:rFonts w:ascii="Arial" w:hAnsi="Arial" w:cs="Arial"/>
          <w:b/>
          <w:i/>
        </w:rPr>
        <w:t xml:space="preserve"> 1 rezerwowy posiadających kwalifikacje  zawodowe, to jest uprawnienia do kierowania pojazdami   kategorii  ,,D”-</w:t>
      </w:r>
      <w:r w:rsidRPr="001C0C98">
        <w:rPr>
          <w:rFonts w:ascii="Arial" w:hAnsi="Arial" w:cs="Arial"/>
          <w:i/>
        </w:rPr>
        <w:t xml:space="preserve">  zgodnie działem 4, rozdział 1, art. 87 - 94 ustawy z dnia 20 czerwca 1997 r. Prawo o ruchu drogowym (Dz. U. z 2020 r., poz. 110 tekst jednolity z późniejszymi zmianami); ustawą z dnia 5 stycznia 2011 roku o kierujących pojazdami (Dz. U. z 2020r., poz.1268 tekst jednolity z późniejszymi  zmianami)</w:t>
      </w:r>
    </w:p>
    <w:p w:rsidR="003B3BBF" w:rsidRPr="005745D2" w:rsidRDefault="003B3BBF" w:rsidP="003B3BBF">
      <w:pPr>
        <w:jc w:val="both"/>
        <w:rPr>
          <w:rFonts w:ascii="Arial" w:hAnsi="Arial" w:cs="Arial"/>
          <w:b/>
          <w:i/>
        </w:rPr>
      </w:pPr>
      <w:r>
        <w:rPr>
          <w:rFonts w:ascii="Arial" w:hAnsi="Arial" w:cs="Arial"/>
          <w:b/>
          <w:i/>
        </w:rPr>
        <w:t>o</w:t>
      </w:r>
      <w:r w:rsidRPr="005745D2">
        <w:rPr>
          <w:rFonts w:ascii="Arial" w:hAnsi="Arial" w:cs="Arial"/>
          <w:b/>
          <w:i/>
        </w:rPr>
        <w:t>raz</w:t>
      </w:r>
    </w:p>
    <w:p w:rsidR="003B3BBF" w:rsidRDefault="003B3BBF" w:rsidP="003B3BBF">
      <w:pPr>
        <w:jc w:val="both"/>
        <w:rPr>
          <w:rFonts w:ascii="Arial" w:hAnsi="Arial" w:cs="Arial"/>
          <w:i/>
        </w:rPr>
      </w:pPr>
      <w:r>
        <w:rPr>
          <w:rFonts w:ascii="Arial" w:hAnsi="Arial" w:cs="Arial"/>
          <w:b/>
          <w:i/>
        </w:rPr>
        <w:t xml:space="preserve">- </w:t>
      </w:r>
      <w:r w:rsidRPr="005745D2">
        <w:rPr>
          <w:rFonts w:ascii="Arial" w:hAnsi="Arial" w:cs="Arial"/>
          <w:b/>
          <w:i/>
        </w:rPr>
        <w:t xml:space="preserve"> co najmniej 4 kierowców </w:t>
      </w:r>
      <w:proofErr w:type="spellStart"/>
      <w:r w:rsidRPr="005745D2">
        <w:rPr>
          <w:rFonts w:ascii="Arial" w:hAnsi="Arial" w:cs="Arial"/>
          <w:b/>
          <w:i/>
        </w:rPr>
        <w:t>bus</w:t>
      </w:r>
      <w:proofErr w:type="spellEnd"/>
      <w:r w:rsidRPr="005745D2">
        <w:rPr>
          <w:rFonts w:ascii="Arial" w:hAnsi="Arial" w:cs="Arial"/>
          <w:b/>
          <w:i/>
        </w:rPr>
        <w:t xml:space="preserve"> </w:t>
      </w:r>
      <w:r>
        <w:rPr>
          <w:rFonts w:ascii="Arial" w:hAnsi="Arial" w:cs="Arial"/>
          <w:i/>
        </w:rPr>
        <w:t xml:space="preserve"> </w:t>
      </w:r>
      <w:r w:rsidR="00CE01AE">
        <w:rPr>
          <w:rFonts w:ascii="Arial" w:hAnsi="Arial" w:cs="Arial"/>
          <w:b/>
          <w:i/>
        </w:rPr>
        <w:t>oraz</w:t>
      </w:r>
      <w:r w:rsidRPr="005745D2">
        <w:rPr>
          <w:rFonts w:ascii="Arial" w:hAnsi="Arial" w:cs="Arial"/>
          <w:b/>
          <w:i/>
        </w:rPr>
        <w:t xml:space="preserve"> 1 rezerwowy posiadających kwalifikacje  zawodowe, to jest uprawnienia do kierowania pojazdami   kategorii  ,,D”-</w:t>
      </w:r>
      <w:r w:rsidRPr="001C0C98">
        <w:rPr>
          <w:rFonts w:ascii="Arial" w:hAnsi="Arial" w:cs="Arial"/>
          <w:i/>
        </w:rPr>
        <w:t xml:space="preserve">  zgodnie działem 4, rozdział 1, art. 87 - 94 ustawy z dnia 20 czerwca 1997 r. Prawo o ruchu drogowym (Dz. U. z 2020 r., poz. 110 tekst jednolity z późniejszymi zmianami); ustawą z dnia 5 stycznia 2011 roku o kierujących pojazdami (Dz. U. z 2020r., poz.1268 tekst jednolity z późniejszymi  zmianami)</w:t>
      </w:r>
    </w:p>
    <w:p w:rsidR="003B3BBF" w:rsidRDefault="003B3BBF" w:rsidP="00FB74AE">
      <w:pPr>
        <w:pStyle w:val="Akapitzlist"/>
        <w:numPr>
          <w:ilvl w:val="0"/>
          <w:numId w:val="84"/>
        </w:numPr>
        <w:tabs>
          <w:tab w:val="left" w:pos="567"/>
          <w:tab w:val="left" w:pos="1134"/>
        </w:tabs>
        <w:ind w:left="284" w:firstLine="0"/>
        <w:jc w:val="both"/>
        <w:rPr>
          <w:rFonts w:ascii="Arial" w:hAnsi="Arial" w:cs="Arial"/>
          <w:i/>
        </w:rPr>
      </w:pPr>
      <w:r>
        <w:rPr>
          <w:rFonts w:ascii="Arial" w:hAnsi="Arial" w:cs="Arial"/>
          <w:b/>
        </w:rPr>
        <w:t xml:space="preserve">skieruje do realizacji przedmiotu zamówienia </w:t>
      </w:r>
      <w:r w:rsidRPr="00124816">
        <w:rPr>
          <w:rFonts w:ascii="Arial" w:hAnsi="Arial" w:cs="Arial"/>
          <w:b/>
        </w:rPr>
        <w:t>środki transportu</w:t>
      </w:r>
      <w:r>
        <w:rPr>
          <w:rFonts w:ascii="Arial" w:hAnsi="Arial" w:cs="Arial"/>
          <w:b/>
        </w:rPr>
        <w:t xml:space="preserve"> wykaże iż </w:t>
      </w:r>
      <w:r w:rsidRPr="003B3BBF">
        <w:rPr>
          <w:rFonts w:ascii="Arial" w:hAnsi="Arial" w:cs="Arial"/>
          <w:b/>
          <w:i/>
        </w:rPr>
        <w:t>dysponuje odpowiednią  liczbą pojazdów w celu wykonania zamówienia publicznego</w:t>
      </w:r>
      <w:r w:rsidRPr="005745D2">
        <w:rPr>
          <w:rFonts w:ascii="Arial" w:hAnsi="Arial" w:cs="Arial"/>
          <w:i/>
        </w:rPr>
        <w:t xml:space="preserve"> </w:t>
      </w:r>
    </w:p>
    <w:p w:rsidR="003B3BBF" w:rsidRDefault="003B3BBF" w:rsidP="003B3BBF">
      <w:pPr>
        <w:pStyle w:val="Akapitzlist"/>
        <w:tabs>
          <w:tab w:val="left" w:pos="567"/>
          <w:tab w:val="left" w:pos="1134"/>
        </w:tabs>
        <w:ind w:left="284"/>
        <w:jc w:val="both"/>
        <w:rPr>
          <w:rFonts w:ascii="Arial" w:hAnsi="Arial" w:cs="Arial"/>
          <w:i/>
        </w:rPr>
      </w:pPr>
    </w:p>
    <w:p w:rsidR="003B3BBF" w:rsidRPr="00B81204" w:rsidRDefault="003B3BBF" w:rsidP="00B81204">
      <w:pPr>
        <w:pStyle w:val="Akapitzlist"/>
        <w:tabs>
          <w:tab w:val="left" w:pos="567"/>
          <w:tab w:val="left" w:pos="1134"/>
        </w:tabs>
        <w:ind w:left="284"/>
        <w:jc w:val="both"/>
        <w:rPr>
          <w:rFonts w:ascii="Arial" w:hAnsi="Arial" w:cs="Arial"/>
          <w:b/>
          <w:i/>
        </w:rPr>
      </w:pPr>
      <w:r>
        <w:rPr>
          <w:rFonts w:ascii="Arial" w:hAnsi="Arial" w:cs="Arial"/>
          <w:b/>
        </w:rPr>
        <w:t xml:space="preserve">- co najmniej </w:t>
      </w:r>
      <w:r w:rsidRPr="005745D2">
        <w:rPr>
          <w:rFonts w:ascii="Arial" w:hAnsi="Arial" w:cs="Arial"/>
          <w:i/>
        </w:rPr>
        <w:t xml:space="preserve"> </w:t>
      </w:r>
      <w:r w:rsidRPr="005745D2">
        <w:rPr>
          <w:rFonts w:ascii="Arial" w:hAnsi="Arial" w:cs="Arial"/>
          <w:b/>
          <w:i/>
        </w:rPr>
        <w:t xml:space="preserve">5 pojazdów </w:t>
      </w:r>
      <w:r w:rsidR="00CE01AE">
        <w:rPr>
          <w:rFonts w:ascii="Arial" w:hAnsi="Arial" w:cs="Arial"/>
          <w:b/>
          <w:i/>
        </w:rPr>
        <w:t xml:space="preserve">oraz </w:t>
      </w:r>
      <w:r w:rsidRPr="005745D2">
        <w:rPr>
          <w:rFonts w:ascii="Arial" w:hAnsi="Arial" w:cs="Arial"/>
          <w:b/>
          <w:i/>
        </w:rPr>
        <w:t>1 rezerwowy  - dla autokaru o liczbie miejsc siedzących 48 i więcej</w:t>
      </w:r>
      <w:r w:rsidRPr="005745D2">
        <w:rPr>
          <w:rFonts w:ascii="Arial" w:hAnsi="Arial" w:cs="Arial"/>
          <w:i/>
        </w:rPr>
        <w:t xml:space="preserve">; </w:t>
      </w:r>
      <w:r w:rsidR="00B81204" w:rsidRPr="005745D2">
        <w:rPr>
          <w:rFonts w:ascii="Arial" w:hAnsi="Arial" w:cs="Arial"/>
          <w:b/>
          <w:i/>
        </w:rPr>
        <w:t>Pojazdy muszą posiadać aktualne badania techniczne, polisę OC, polisę NNW;</w:t>
      </w:r>
    </w:p>
    <w:p w:rsidR="003B3BBF" w:rsidRDefault="003B3BBF" w:rsidP="003B3BBF">
      <w:pPr>
        <w:pStyle w:val="Akapitzlist"/>
        <w:tabs>
          <w:tab w:val="left" w:pos="567"/>
          <w:tab w:val="left" w:pos="1134"/>
        </w:tabs>
        <w:ind w:left="284"/>
        <w:jc w:val="both"/>
        <w:rPr>
          <w:rFonts w:ascii="Arial" w:hAnsi="Arial" w:cs="Arial"/>
          <w:i/>
        </w:rPr>
      </w:pPr>
    </w:p>
    <w:p w:rsidR="003B3BBF" w:rsidRPr="00054E94" w:rsidRDefault="003B3BBF" w:rsidP="00054E94">
      <w:pPr>
        <w:pStyle w:val="Akapitzlist"/>
        <w:tabs>
          <w:tab w:val="left" w:pos="567"/>
          <w:tab w:val="left" w:pos="1134"/>
        </w:tabs>
        <w:ind w:left="284"/>
        <w:jc w:val="both"/>
        <w:rPr>
          <w:rFonts w:ascii="Arial" w:hAnsi="Arial" w:cs="Arial"/>
          <w:b/>
          <w:i/>
        </w:rPr>
      </w:pPr>
      <w:r w:rsidRPr="005745D2">
        <w:rPr>
          <w:rFonts w:ascii="Arial" w:hAnsi="Arial" w:cs="Arial"/>
          <w:i/>
        </w:rPr>
        <w:t>-</w:t>
      </w:r>
      <w:r>
        <w:rPr>
          <w:rFonts w:ascii="Arial" w:hAnsi="Arial" w:cs="Arial"/>
          <w:i/>
        </w:rPr>
        <w:t xml:space="preserve"> </w:t>
      </w:r>
      <w:r w:rsidRPr="005745D2">
        <w:rPr>
          <w:rFonts w:ascii="Arial" w:hAnsi="Arial" w:cs="Arial"/>
          <w:b/>
          <w:i/>
        </w:rPr>
        <w:t xml:space="preserve">co najmniej 4 pojazdy </w:t>
      </w:r>
      <w:r w:rsidR="00CE01AE">
        <w:rPr>
          <w:rFonts w:ascii="Arial" w:hAnsi="Arial" w:cs="Arial"/>
          <w:b/>
          <w:i/>
        </w:rPr>
        <w:t>oraz</w:t>
      </w:r>
      <w:r w:rsidRPr="005745D2">
        <w:rPr>
          <w:rFonts w:ascii="Arial" w:hAnsi="Arial" w:cs="Arial"/>
          <w:b/>
          <w:i/>
        </w:rPr>
        <w:t xml:space="preserve"> 1 rezerwowy - dla BUS do 22 miejsc siedzących. Pojazdy muszą posiadać aktualne badania techniczne, polisę OC, polisę NNW;</w:t>
      </w:r>
      <w:bookmarkEnd w:id="22"/>
    </w:p>
    <w:p w:rsidR="003B3BBF" w:rsidRPr="005745D2" w:rsidRDefault="003B3BBF" w:rsidP="005745D2">
      <w:pPr>
        <w:pStyle w:val="Akapitzlist"/>
        <w:tabs>
          <w:tab w:val="left" w:pos="567"/>
          <w:tab w:val="left" w:pos="1134"/>
        </w:tabs>
        <w:ind w:left="284"/>
        <w:jc w:val="both"/>
        <w:rPr>
          <w:rFonts w:ascii="Arial" w:hAnsi="Arial" w:cs="Arial"/>
          <w:b/>
          <w:i/>
        </w:rPr>
      </w:pPr>
    </w:p>
    <w:p w:rsidR="003B3BBF" w:rsidRDefault="003B3BBF" w:rsidP="003B3BBF">
      <w:pPr>
        <w:pStyle w:val="Akapitzlist"/>
        <w:spacing w:after="0"/>
        <w:ind w:left="708"/>
        <w:jc w:val="both"/>
        <w:rPr>
          <w:rFonts w:ascii="Arial" w:hAnsi="Arial" w:cs="Arial"/>
          <w:b/>
        </w:rPr>
      </w:pPr>
      <w:bookmarkStart w:id="23" w:name="_Hlk84854853"/>
      <w:r>
        <w:rPr>
          <w:rFonts w:ascii="Arial" w:hAnsi="Arial" w:cs="Arial"/>
          <w:b/>
        </w:rPr>
        <w:t xml:space="preserve">W ZAKRESIE CZEŚCI NR 3 </w:t>
      </w:r>
    </w:p>
    <w:p w:rsidR="003B3BBF" w:rsidRPr="003B3BBF" w:rsidRDefault="003B3BBF" w:rsidP="003B3BBF">
      <w:pPr>
        <w:spacing w:after="0"/>
        <w:jc w:val="both"/>
        <w:rPr>
          <w:rFonts w:ascii="Arial" w:hAnsi="Arial" w:cs="Arial"/>
          <w:b/>
        </w:rPr>
      </w:pPr>
    </w:p>
    <w:p w:rsidR="003B3BBF" w:rsidRPr="003B3BBF" w:rsidRDefault="003B3BBF" w:rsidP="00FB74AE">
      <w:pPr>
        <w:pStyle w:val="Akapitzlist"/>
        <w:numPr>
          <w:ilvl w:val="0"/>
          <w:numId w:val="85"/>
        </w:numPr>
        <w:tabs>
          <w:tab w:val="left" w:pos="567"/>
          <w:tab w:val="left" w:pos="1134"/>
        </w:tabs>
        <w:ind w:left="567" w:firstLine="0"/>
        <w:jc w:val="both"/>
        <w:rPr>
          <w:rFonts w:ascii="Arial" w:hAnsi="Arial" w:cs="Arial"/>
          <w:b/>
          <w:i/>
          <w:color w:val="000000" w:themeColor="text1"/>
        </w:rPr>
      </w:pPr>
      <w:r w:rsidRPr="008B3696">
        <w:rPr>
          <w:rFonts w:ascii="Arial" w:hAnsi="Arial" w:cs="Arial"/>
          <w:b/>
          <w:i/>
        </w:rPr>
        <w:t>posiada doświadczenie nabyte poprzez realizację usług,</w:t>
      </w:r>
      <w:r w:rsidRPr="008B3696">
        <w:rPr>
          <w:rFonts w:ascii="Arial" w:hAnsi="Arial" w:cs="Arial"/>
          <w:i/>
        </w:rPr>
        <w:t xml:space="preserve"> odpowiadających swoim rodzajem usłudze objętej przedmiotem zamówienia publicznego, przez co Zamawiający rozumie wykonanie, a w przypadku świadczeń okresowych lub ciągłych również wykonywanie, w okresie ostatnich trzech lat przed upływem terminu składania ofert, a jeśli okres prowadzenia działalności jest krótszy – w tym okresie, </w:t>
      </w:r>
      <w:r w:rsidRPr="008B3696">
        <w:rPr>
          <w:rFonts w:ascii="Arial" w:hAnsi="Arial" w:cs="Arial"/>
          <w:b/>
          <w:i/>
        </w:rPr>
        <w:t>co</w:t>
      </w:r>
      <w:r w:rsidRPr="008B3696">
        <w:rPr>
          <w:rFonts w:ascii="Arial" w:hAnsi="Arial" w:cs="Arial"/>
          <w:i/>
        </w:rPr>
        <w:t xml:space="preserve"> </w:t>
      </w:r>
      <w:r w:rsidRPr="008B3696">
        <w:rPr>
          <w:rFonts w:ascii="Arial" w:hAnsi="Arial" w:cs="Arial"/>
          <w:b/>
          <w:i/>
        </w:rPr>
        <w:t xml:space="preserve">przynajmniej 2 usług odpowiadających swoim rodzajem przedmiotowi zamówienia o wartości nie mniejszej niż 40.000,00 zł brutto każda; </w:t>
      </w:r>
    </w:p>
    <w:p w:rsidR="003B3BBF" w:rsidRPr="003B3BBF" w:rsidRDefault="003B3BBF" w:rsidP="003B3BBF">
      <w:pPr>
        <w:pStyle w:val="Akapitzlist"/>
        <w:tabs>
          <w:tab w:val="left" w:pos="567"/>
          <w:tab w:val="left" w:pos="1134"/>
        </w:tabs>
        <w:ind w:left="709"/>
        <w:jc w:val="both"/>
        <w:rPr>
          <w:rFonts w:ascii="Arial" w:hAnsi="Arial" w:cs="Arial"/>
          <w:b/>
          <w:i/>
          <w:color w:val="000000" w:themeColor="text1"/>
        </w:rPr>
      </w:pPr>
    </w:p>
    <w:p w:rsidR="003B3BBF" w:rsidRDefault="003B3BBF" w:rsidP="00FB74AE">
      <w:pPr>
        <w:pStyle w:val="Akapitzlist"/>
        <w:numPr>
          <w:ilvl w:val="0"/>
          <w:numId w:val="85"/>
        </w:numPr>
        <w:tabs>
          <w:tab w:val="left" w:pos="567"/>
          <w:tab w:val="left" w:pos="1134"/>
        </w:tabs>
        <w:ind w:left="284" w:firstLine="0"/>
        <w:jc w:val="both"/>
        <w:rPr>
          <w:rFonts w:ascii="Arial" w:hAnsi="Arial" w:cs="Arial"/>
          <w:b/>
        </w:rPr>
      </w:pPr>
      <w:r w:rsidRPr="009C1DB9">
        <w:rPr>
          <w:rFonts w:ascii="Arial" w:hAnsi="Arial" w:cs="Arial"/>
          <w:b/>
        </w:rPr>
        <w:t xml:space="preserve">skieruje do realizacji </w:t>
      </w:r>
      <w:r>
        <w:rPr>
          <w:rFonts w:ascii="Arial" w:hAnsi="Arial" w:cs="Arial"/>
          <w:b/>
        </w:rPr>
        <w:t xml:space="preserve">przedmiotu </w:t>
      </w:r>
      <w:r w:rsidRPr="009C1DB9">
        <w:rPr>
          <w:rFonts w:ascii="Arial" w:hAnsi="Arial" w:cs="Arial"/>
          <w:b/>
        </w:rPr>
        <w:t>zamówienia</w:t>
      </w:r>
      <w:r>
        <w:rPr>
          <w:rFonts w:ascii="Arial" w:hAnsi="Arial" w:cs="Arial"/>
          <w:b/>
        </w:rPr>
        <w:t xml:space="preserve"> osoby</w:t>
      </w:r>
      <w:r w:rsidRPr="009C1DB9">
        <w:rPr>
          <w:rFonts w:ascii="Arial" w:hAnsi="Arial" w:cs="Arial"/>
          <w:b/>
        </w:rPr>
        <w:t>:</w:t>
      </w:r>
    </w:p>
    <w:p w:rsidR="003B3BBF" w:rsidRPr="005808EA" w:rsidRDefault="003B3BBF" w:rsidP="003B3BBF">
      <w:pPr>
        <w:pStyle w:val="Akapitzlist"/>
        <w:spacing w:after="0"/>
        <w:ind w:left="708"/>
        <w:jc w:val="both"/>
        <w:rPr>
          <w:rFonts w:ascii="Arial" w:hAnsi="Arial" w:cs="Arial"/>
          <w:b/>
        </w:rPr>
      </w:pPr>
    </w:p>
    <w:p w:rsidR="003B3BBF" w:rsidRDefault="003B3BBF" w:rsidP="003B3BBF">
      <w:pPr>
        <w:jc w:val="both"/>
        <w:rPr>
          <w:rFonts w:ascii="Arial" w:hAnsi="Arial" w:cs="Arial"/>
          <w:i/>
        </w:rPr>
      </w:pPr>
      <w:r w:rsidRPr="005745D2">
        <w:rPr>
          <w:rFonts w:ascii="Arial" w:hAnsi="Arial" w:cs="Arial"/>
          <w:b/>
          <w:i/>
        </w:rPr>
        <w:t xml:space="preserve">- co najmniej  5 kierowców autokaru </w:t>
      </w:r>
      <w:r w:rsidR="00CE01AE">
        <w:rPr>
          <w:rFonts w:ascii="Arial" w:hAnsi="Arial" w:cs="Arial"/>
          <w:b/>
          <w:i/>
        </w:rPr>
        <w:t>oraz</w:t>
      </w:r>
      <w:r w:rsidRPr="005745D2">
        <w:rPr>
          <w:rFonts w:ascii="Arial" w:hAnsi="Arial" w:cs="Arial"/>
          <w:b/>
          <w:i/>
        </w:rPr>
        <w:t xml:space="preserve"> 1 rezerwowy posiadających kwalifikacje  zawodowe, to jest uprawnienia do kierowania pojazdami   kategorii  ,,D”-</w:t>
      </w:r>
      <w:r w:rsidRPr="001C0C98">
        <w:rPr>
          <w:rFonts w:ascii="Arial" w:hAnsi="Arial" w:cs="Arial"/>
          <w:i/>
        </w:rPr>
        <w:t xml:space="preserve">  zgodnie działem 4, rozdział 1, art. 87 - 94 ustawy z dnia 20 czerwca 1997 r. Prawo o ruchu drogowym (Dz. U. z 2020 r., poz. 110 tekst jednolity z późniejszymi </w:t>
      </w:r>
      <w:r w:rsidRPr="001C0C98">
        <w:rPr>
          <w:rFonts w:ascii="Arial" w:hAnsi="Arial" w:cs="Arial"/>
          <w:i/>
        </w:rPr>
        <w:lastRenderedPageBreak/>
        <w:t>zmianami); ustawą z dnia 5 stycznia 2011 roku o kierujących pojazdami (Dz. U. z 2020r., poz.1268 tekst jednolity z późniejszymi  zmianami)</w:t>
      </w:r>
    </w:p>
    <w:p w:rsidR="003B3BBF" w:rsidRPr="005745D2" w:rsidRDefault="003B3BBF" w:rsidP="003B3BBF">
      <w:pPr>
        <w:jc w:val="both"/>
        <w:rPr>
          <w:rFonts w:ascii="Arial" w:hAnsi="Arial" w:cs="Arial"/>
          <w:b/>
          <w:i/>
        </w:rPr>
      </w:pPr>
      <w:r>
        <w:rPr>
          <w:rFonts w:ascii="Arial" w:hAnsi="Arial" w:cs="Arial"/>
          <w:b/>
          <w:i/>
        </w:rPr>
        <w:t>o</w:t>
      </w:r>
      <w:r w:rsidRPr="005745D2">
        <w:rPr>
          <w:rFonts w:ascii="Arial" w:hAnsi="Arial" w:cs="Arial"/>
          <w:b/>
          <w:i/>
        </w:rPr>
        <w:t>raz</w:t>
      </w:r>
    </w:p>
    <w:p w:rsidR="003B3BBF" w:rsidRDefault="003B3BBF" w:rsidP="003B3BBF">
      <w:pPr>
        <w:jc w:val="both"/>
        <w:rPr>
          <w:rFonts w:ascii="Arial" w:hAnsi="Arial" w:cs="Arial"/>
          <w:i/>
        </w:rPr>
      </w:pPr>
      <w:r>
        <w:rPr>
          <w:rFonts w:ascii="Arial" w:hAnsi="Arial" w:cs="Arial"/>
          <w:b/>
          <w:i/>
        </w:rPr>
        <w:t xml:space="preserve">- </w:t>
      </w:r>
      <w:r w:rsidRPr="005745D2">
        <w:rPr>
          <w:rFonts w:ascii="Arial" w:hAnsi="Arial" w:cs="Arial"/>
          <w:b/>
          <w:i/>
        </w:rPr>
        <w:t xml:space="preserve"> co najmniej 4 kierowców </w:t>
      </w:r>
      <w:proofErr w:type="spellStart"/>
      <w:r w:rsidRPr="005745D2">
        <w:rPr>
          <w:rFonts w:ascii="Arial" w:hAnsi="Arial" w:cs="Arial"/>
          <w:b/>
          <w:i/>
        </w:rPr>
        <w:t>bus</w:t>
      </w:r>
      <w:proofErr w:type="spellEnd"/>
      <w:r w:rsidRPr="005745D2">
        <w:rPr>
          <w:rFonts w:ascii="Arial" w:hAnsi="Arial" w:cs="Arial"/>
          <w:b/>
          <w:i/>
        </w:rPr>
        <w:t xml:space="preserve"> </w:t>
      </w:r>
      <w:r>
        <w:rPr>
          <w:rFonts w:ascii="Arial" w:hAnsi="Arial" w:cs="Arial"/>
          <w:i/>
        </w:rPr>
        <w:t xml:space="preserve"> </w:t>
      </w:r>
      <w:r w:rsidR="00CE01AE">
        <w:rPr>
          <w:rFonts w:ascii="Arial" w:hAnsi="Arial" w:cs="Arial"/>
          <w:b/>
          <w:i/>
        </w:rPr>
        <w:t xml:space="preserve">oraz </w:t>
      </w:r>
      <w:r w:rsidRPr="005745D2">
        <w:rPr>
          <w:rFonts w:ascii="Arial" w:hAnsi="Arial" w:cs="Arial"/>
          <w:b/>
          <w:i/>
        </w:rPr>
        <w:t>1 rezerwowy posiadających kwalifikacje  zawodowe, to jest uprawnienia do kierowania pojazdami   kategorii  ,,D”-</w:t>
      </w:r>
      <w:r w:rsidRPr="001C0C98">
        <w:rPr>
          <w:rFonts w:ascii="Arial" w:hAnsi="Arial" w:cs="Arial"/>
          <w:i/>
        </w:rPr>
        <w:t xml:space="preserve">  zgodnie działem 4, rozdział 1, art. 87 - 94 ustawy z dnia 20 czerwca 1997 r. Prawo o ruchu drogowym (Dz. U. z 2020 r., poz. 110 tekst jednolity z późniejszymi zmianami); ustawą z dnia 5 stycznia 2011 roku o kierujących pojazdami (Dz. U. z 2020r., poz.1268 tekst jednolity z późniejszymi  zmianami)</w:t>
      </w:r>
    </w:p>
    <w:p w:rsidR="003B3BBF" w:rsidRDefault="003B3BBF" w:rsidP="00FB74AE">
      <w:pPr>
        <w:pStyle w:val="Akapitzlist"/>
        <w:numPr>
          <w:ilvl w:val="0"/>
          <w:numId w:val="85"/>
        </w:numPr>
        <w:tabs>
          <w:tab w:val="left" w:pos="567"/>
          <w:tab w:val="left" w:pos="1134"/>
        </w:tabs>
        <w:ind w:left="284" w:firstLine="0"/>
        <w:jc w:val="both"/>
        <w:rPr>
          <w:rFonts w:ascii="Arial" w:hAnsi="Arial" w:cs="Arial"/>
          <w:i/>
        </w:rPr>
      </w:pPr>
      <w:r>
        <w:rPr>
          <w:rFonts w:ascii="Arial" w:hAnsi="Arial" w:cs="Arial"/>
          <w:b/>
        </w:rPr>
        <w:t xml:space="preserve">skieruje do realizacji przedmiotu zamówienia </w:t>
      </w:r>
      <w:r w:rsidRPr="00124816">
        <w:rPr>
          <w:rFonts w:ascii="Arial" w:hAnsi="Arial" w:cs="Arial"/>
          <w:b/>
        </w:rPr>
        <w:t>środki transportu</w:t>
      </w:r>
      <w:r>
        <w:rPr>
          <w:rFonts w:ascii="Arial" w:hAnsi="Arial" w:cs="Arial"/>
          <w:b/>
        </w:rPr>
        <w:t xml:space="preserve"> wykaże iż </w:t>
      </w:r>
      <w:r w:rsidRPr="003B3BBF">
        <w:rPr>
          <w:rFonts w:ascii="Arial" w:hAnsi="Arial" w:cs="Arial"/>
          <w:b/>
          <w:i/>
        </w:rPr>
        <w:t>dysponuje odpowiednią  liczbą pojazdów w celu wykonania zamówienia publicznego</w:t>
      </w:r>
      <w:r w:rsidRPr="005745D2">
        <w:rPr>
          <w:rFonts w:ascii="Arial" w:hAnsi="Arial" w:cs="Arial"/>
          <w:i/>
        </w:rPr>
        <w:t xml:space="preserve"> </w:t>
      </w:r>
    </w:p>
    <w:p w:rsidR="003B3BBF" w:rsidRDefault="003B3BBF" w:rsidP="003B3BBF">
      <w:pPr>
        <w:pStyle w:val="Akapitzlist"/>
        <w:tabs>
          <w:tab w:val="left" w:pos="567"/>
          <w:tab w:val="left" w:pos="1134"/>
        </w:tabs>
        <w:ind w:left="284"/>
        <w:jc w:val="both"/>
        <w:rPr>
          <w:rFonts w:ascii="Arial" w:hAnsi="Arial" w:cs="Arial"/>
          <w:i/>
        </w:rPr>
      </w:pPr>
    </w:p>
    <w:p w:rsidR="003B3BBF" w:rsidRPr="00B81204" w:rsidRDefault="003B3BBF" w:rsidP="00B81204">
      <w:pPr>
        <w:pStyle w:val="Akapitzlist"/>
        <w:tabs>
          <w:tab w:val="left" w:pos="567"/>
          <w:tab w:val="left" w:pos="1134"/>
        </w:tabs>
        <w:ind w:left="284"/>
        <w:jc w:val="both"/>
        <w:rPr>
          <w:rFonts w:ascii="Arial" w:hAnsi="Arial" w:cs="Arial"/>
          <w:b/>
          <w:i/>
        </w:rPr>
      </w:pPr>
      <w:r>
        <w:rPr>
          <w:rFonts w:ascii="Arial" w:hAnsi="Arial" w:cs="Arial"/>
          <w:b/>
        </w:rPr>
        <w:t xml:space="preserve">- co najmniej </w:t>
      </w:r>
      <w:r w:rsidRPr="005745D2">
        <w:rPr>
          <w:rFonts w:ascii="Arial" w:hAnsi="Arial" w:cs="Arial"/>
          <w:i/>
        </w:rPr>
        <w:t xml:space="preserve"> </w:t>
      </w:r>
      <w:r w:rsidRPr="005745D2">
        <w:rPr>
          <w:rFonts w:ascii="Arial" w:hAnsi="Arial" w:cs="Arial"/>
          <w:b/>
          <w:i/>
        </w:rPr>
        <w:t xml:space="preserve">5 pojazdów </w:t>
      </w:r>
      <w:r w:rsidR="00CE01AE">
        <w:rPr>
          <w:rFonts w:ascii="Arial" w:hAnsi="Arial" w:cs="Arial"/>
          <w:b/>
          <w:i/>
        </w:rPr>
        <w:t>oraz</w:t>
      </w:r>
      <w:r w:rsidRPr="005745D2">
        <w:rPr>
          <w:rFonts w:ascii="Arial" w:hAnsi="Arial" w:cs="Arial"/>
          <w:b/>
          <w:i/>
        </w:rPr>
        <w:t xml:space="preserve"> 1 rezerwowy  - dla autokaru o liczbie miejsc siedzących 48 i więcej</w:t>
      </w:r>
      <w:r w:rsidRPr="005745D2">
        <w:rPr>
          <w:rFonts w:ascii="Arial" w:hAnsi="Arial" w:cs="Arial"/>
          <w:i/>
        </w:rPr>
        <w:t xml:space="preserve">; </w:t>
      </w:r>
      <w:r w:rsidR="00B81204" w:rsidRPr="005745D2">
        <w:rPr>
          <w:rFonts w:ascii="Arial" w:hAnsi="Arial" w:cs="Arial"/>
          <w:b/>
          <w:i/>
        </w:rPr>
        <w:t>Pojazdy muszą posiadać aktualne badania techniczne, polisę OC, polisę NNW;</w:t>
      </w:r>
    </w:p>
    <w:p w:rsidR="003B3BBF" w:rsidRDefault="003B3BBF" w:rsidP="003B3BBF">
      <w:pPr>
        <w:pStyle w:val="Akapitzlist"/>
        <w:tabs>
          <w:tab w:val="left" w:pos="567"/>
          <w:tab w:val="left" w:pos="1134"/>
        </w:tabs>
        <w:ind w:left="284"/>
        <w:jc w:val="both"/>
        <w:rPr>
          <w:rFonts w:ascii="Arial" w:hAnsi="Arial" w:cs="Arial"/>
          <w:i/>
        </w:rPr>
      </w:pPr>
    </w:p>
    <w:p w:rsidR="003B3BBF" w:rsidRDefault="003B3BBF" w:rsidP="003B3BBF">
      <w:pPr>
        <w:pStyle w:val="Akapitzlist"/>
        <w:tabs>
          <w:tab w:val="left" w:pos="567"/>
          <w:tab w:val="left" w:pos="1134"/>
        </w:tabs>
        <w:ind w:left="284"/>
        <w:jc w:val="both"/>
        <w:rPr>
          <w:rFonts w:ascii="Arial" w:hAnsi="Arial" w:cs="Arial"/>
          <w:b/>
          <w:i/>
        </w:rPr>
      </w:pPr>
      <w:r w:rsidRPr="005745D2">
        <w:rPr>
          <w:rFonts w:ascii="Arial" w:hAnsi="Arial" w:cs="Arial"/>
          <w:i/>
        </w:rPr>
        <w:t>-</w:t>
      </w:r>
      <w:r>
        <w:rPr>
          <w:rFonts w:ascii="Arial" w:hAnsi="Arial" w:cs="Arial"/>
          <w:i/>
        </w:rPr>
        <w:t xml:space="preserve"> </w:t>
      </w:r>
      <w:r w:rsidRPr="005745D2">
        <w:rPr>
          <w:rFonts w:ascii="Arial" w:hAnsi="Arial" w:cs="Arial"/>
          <w:b/>
          <w:i/>
        </w:rPr>
        <w:t xml:space="preserve">co najmniej 4 pojazdy </w:t>
      </w:r>
      <w:r w:rsidR="00CE01AE">
        <w:rPr>
          <w:rFonts w:ascii="Arial" w:hAnsi="Arial" w:cs="Arial"/>
          <w:b/>
          <w:i/>
        </w:rPr>
        <w:t>oraz</w:t>
      </w:r>
      <w:r w:rsidRPr="005745D2">
        <w:rPr>
          <w:rFonts w:ascii="Arial" w:hAnsi="Arial" w:cs="Arial"/>
          <w:b/>
          <w:i/>
        </w:rPr>
        <w:t xml:space="preserve"> 1 rezerwowy - dla BUS do 22 miejsc siedzących. </w:t>
      </w:r>
      <w:bookmarkStart w:id="24" w:name="_Hlk86042448"/>
      <w:r w:rsidRPr="005745D2">
        <w:rPr>
          <w:rFonts w:ascii="Arial" w:hAnsi="Arial" w:cs="Arial"/>
          <w:b/>
          <w:i/>
        </w:rPr>
        <w:t>Pojazdy muszą posiadać aktualne badania techniczne, polisę OC, polisę NNW;</w:t>
      </w:r>
    </w:p>
    <w:bookmarkEnd w:id="24"/>
    <w:p w:rsidR="003B3BBF" w:rsidRDefault="003B3BBF" w:rsidP="003B3BBF">
      <w:pPr>
        <w:pStyle w:val="Akapitzlist"/>
        <w:tabs>
          <w:tab w:val="left" w:pos="567"/>
          <w:tab w:val="left" w:pos="1134"/>
        </w:tabs>
        <w:ind w:left="284"/>
        <w:jc w:val="both"/>
        <w:rPr>
          <w:rFonts w:ascii="Arial" w:hAnsi="Arial" w:cs="Arial"/>
          <w:b/>
          <w:i/>
        </w:rPr>
      </w:pPr>
    </w:p>
    <w:bookmarkEnd w:id="23"/>
    <w:p w:rsidR="003B3BBF" w:rsidRDefault="003B3BBF" w:rsidP="003B3BBF">
      <w:pPr>
        <w:pStyle w:val="Akapitzlist"/>
        <w:spacing w:after="0"/>
        <w:ind w:left="708"/>
        <w:jc w:val="both"/>
        <w:rPr>
          <w:rFonts w:ascii="Arial" w:hAnsi="Arial" w:cs="Arial"/>
          <w:b/>
        </w:rPr>
      </w:pPr>
      <w:r>
        <w:rPr>
          <w:rFonts w:ascii="Arial" w:hAnsi="Arial" w:cs="Arial"/>
          <w:b/>
        </w:rPr>
        <w:t>W ZAKRESIE CZEŚCI NR 4</w:t>
      </w:r>
    </w:p>
    <w:p w:rsidR="003B3BBF" w:rsidRPr="003B3BBF" w:rsidRDefault="003B3BBF" w:rsidP="003B3BBF">
      <w:pPr>
        <w:spacing w:after="0"/>
        <w:jc w:val="both"/>
        <w:rPr>
          <w:rFonts w:ascii="Arial" w:hAnsi="Arial" w:cs="Arial"/>
          <w:b/>
        </w:rPr>
      </w:pPr>
    </w:p>
    <w:p w:rsidR="003B3BBF" w:rsidRPr="003B3BBF" w:rsidRDefault="003B3BBF" w:rsidP="00FB74AE">
      <w:pPr>
        <w:pStyle w:val="Akapitzlist"/>
        <w:numPr>
          <w:ilvl w:val="0"/>
          <w:numId w:val="86"/>
        </w:numPr>
        <w:tabs>
          <w:tab w:val="left" w:pos="567"/>
          <w:tab w:val="left" w:pos="1134"/>
        </w:tabs>
        <w:ind w:left="426" w:firstLine="0"/>
        <w:jc w:val="both"/>
        <w:rPr>
          <w:rFonts w:ascii="Arial" w:hAnsi="Arial" w:cs="Arial"/>
          <w:b/>
          <w:i/>
          <w:color w:val="000000" w:themeColor="text1"/>
        </w:rPr>
      </w:pPr>
      <w:r w:rsidRPr="008B3696">
        <w:rPr>
          <w:rFonts w:ascii="Arial" w:hAnsi="Arial" w:cs="Arial"/>
          <w:b/>
          <w:i/>
        </w:rPr>
        <w:t>posiada doświadczenie nabyte poprzez realizację usług,</w:t>
      </w:r>
      <w:r w:rsidRPr="008B3696">
        <w:rPr>
          <w:rFonts w:ascii="Arial" w:hAnsi="Arial" w:cs="Arial"/>
          <w:i/>
        </w:rPr>
        <w:t xml:space="preserve"> odpowiadających swoim rodzajem usłudze objętej przedmiotem zamówienia publicznego, przez co Zamawiający rozumie wykonanie, a w przypadku świadczeń okresowych lub ciągłych również wykonywanie, w okresie ostatnich trzech lat przed upływem terminu składania ofert, a jeśli okres prowadzenia działalności jest krótszy – w tym okresie, </w:t>
      </w:r>
      <w:r w:rsidRPr="008B3696">
        <w:rPr>
          <w:rFonts w:ascii="Arial" w:hAnsi="Arial" w:cs="Arial"/>
          <w:b/>
          <w:i/>
        </w:rPr>
        <w:t>co</w:t>
      </w:r>
      <w:r w:rsidRPr="008B3696">
        <w:rPr>
          <w:rFonts w:ascii="Arial" w:hAnsi="Arial" w:cs="Arial"/>
          <w:i/>
        </w:rPr>
        <w:t xml:space="preserve"> </w:t>
      </w:r>
      <w:r w:rsidRPr="008B3696">
        <w:rPr>
          <w:rFonts w:ascii="Arial" w:hAnsi="Arial" w:cs="Arial"/>
          <w:b/>
          <w:i/>
        </w:rPr>
        <w:t xml:space="preserve">przynajmniej 2 usług odpowiadających swoim rodzajem przedmiotowi zamówienia o wartości nie mniejszej niż 40.000,00 zł brutto każda; </w:t>
      </w:r>
    </w:p>
    <w:p w:rsidR="003B3BBF" w:rsidRPr="003B3BBF" w:rsidRDefault="003B3BBF" w:rsidP="003B3BBF">
      <w:pPr>
        <w:pStyle w:val="Akapitzlist"/>
        <w:tabs>
          <w:tab w:val="left" w:pos="567"/>
          <w:tab w:val="left" w:pos="1134"/>
        </w:tabs>
        <w:ind w:left="709"/>
        <w:jc w:val="both"/>
        <w:rPr>
          <w:rFonts w:ascii="Arial" w:hAnsi="Arial" w:cs="Arial"/>
          <w:b/>
          <w:i/>
          <w:color w:val="000000" w:themeColor="text1"/>
        </w:rPr>
      </w:pPr>
    </w:p>
    <w:p w:rsidR="003B3BBF" w:rsidRDefault="003B3BBF" w:rsidP="00FB74AE">
      <w:pPr>
        <w:pStyle w:val="Akapitzlist"/>
        <w:numPr>
          <w:ilvl w:val="0"/>
          <w:numId w:val="86"/>
        </w:numPr>
        <w:tabs>
          <w:tab w:val="left" w:pos="567"/>
          <w:tab w:val="left" w:pos="1134"/>
        </w:tabs>
        <w:ind w:left="284" w:firstLine="0"/>
        <w:jc w:val="both"/>
        <w:rPr>
          <w:rFonts w:ascii="Arial" w:hAnsi="Arial" w:cs="Arial"/>
          <w:b/>
        </w:rPr>
      </w:pPr>
      <w:r w:rsidRPr="009C1DB9">
        <w:rPr>
          <w:rFonts w:ascii="Arial" w:hAnsi="Arial" w:cs="Arial"/>
          <w:b/>
        </w:rPr>
        <w:t xml:space="preserve">skieruje do realizacji </w:t>
      </w:r>
      <w:r>
        <w:rPr>
          <w:rFonts w:ascii="Arial" w:hAnsi="Arial" w:cs="Arial"/>
          <w:b/>
        </w:rPr>
        <w:t xml:space="preserve">przedmiotu </w:t>
      </w:r>
      <w:r w:rsidRPr="009C1DB9">
        <w:rPr>
          <w:rFonts w:ascii="Arial" w:hAnsi="Arial" w:cs="Arial"/>
          <w:b/>
        </w:rPr>
        <w:t>zamówienia</w:t>
      </w:r>
      <w:r>
        <w:rPr>
          <w:rFonts w:ascii="Arial" w:hAnsi="Arial" w:cs="Arial"/>
          <w:b/>
        </w:rPr>
        <w:t xml:space="preserve"> osoby</w:t>
      </w:r>
      <w:r w:rsidRPr="009C1DB9">
        <w:rPr>
          <w:rFonts w:ascii="Arial" w:hAnsi="Arial" w:cs="Arial"/>
          <w:b/>
        </w:rPr>
        <w:t>:</w:t>
      </w:r>
    </w:p>
    <w:p w:rsidR="003B3BBF" w:rsidRPr="005808EA" w:rsidRDefault="003B3BBF" w:rsidP="003B3BBF">
      <w:pPr>
        <w:pStyle w:val="Akapitzlist"/>
        <w:spacing w:after="0"/>
        <w:ind w:left="708"/>
        <w:jc w:val="both"/>
        <w:rPr>
          <w:rFonts w:ascii="Arial" w:hAnsi="Arial" w:cs="Arial"/>
          <w:b/>
        </w:rPr>
      </w:pPr>
    </w:p>
    <w:p w:rsidR="003B3BBF" w:rsidRDefault="003B3BBF" w:rsidP="003B3BBF">
      <w:pPr>
        <w:jc w:val="both"/>
        <w:rPr>
          <w:rFonts w:ascii="Arial" w:hAnsi="Arial" w:cs="Arial"/>
          <w:i/>
        </w:rPr>
      </w:pPr>
      <w:r w:rsidRPr="005745D2">
        <w:rPr>
          <w:rFonts w:ascii="Arial" w:hAnsi="Arial" w:cs="Arial"/>
          <w:b/>
          <w:i/>
        </w:rPr>
        <w:t xml:space="preserve">- co najmniej  5 kierowców autokaru </w:t>
      </w:r>
      <w:r w:rsidR="00CE01AE">
        <w:rPr>
          <w:rFonts w:ascii="Arial" w:hAnsi="Arial" w:cs="Arial"/>
          <w:b/>
          <w:i/>
        </w:rPr>
        <w:t xml:space="preserve">oraz </w:t>
      </w:r>
      <w:r w:rsidRPr="005745D2">
        <w:rPr>
          <w:rFonts w:ascii="Arial" w:hAnsi="Arial" w:cs="Arial"/>
          <w:b/>
          <w:i/>
        </w:rPr>
        <w:t>1 rezerwowy posiadających kwalifikacje  zawodowe, to jest uprawnienia do kierowania pojazdami   kategorii  ,,D”-</w:t>
      </w:r>
      <w:r w:rsidRPr="001C0C98">
        <w:rPr>
          <w:rFonts w:ascii="Arial" w:hAnsi="Arial" w:cs="Arial"/>
          <w:i/>
        </w:rPr>
        <w:t xml:space="preserve">  zgodnie działem 4, rozdział 1, art. 87 - 94 ustawy z dnia 20 czerwca 1997 r. Prawo o ruchu drogowym (Dz. U. z 2020 r., poz. 110 tekst jednolity z późniejszymi zmianami); ustawą z dnia 5 stycznia 2011 roku o kierujących pojazdami (Dz. U. z 2020r., poz.1268 tekst jednolity z późniejszymi  zmianami)</w:t>
      </w:r>
    </w:p>
    <w:p w:rsidR="003B3BBF" w:rsidRPr="005745D2" w:rsidRDefault="003B3BBF" w:rsidP="003B3BBF">
      <w:pPr>
        <w:jc w:val="both"/>
        <w:rPr>
          <w:rFonts w:ascii="Arial" w:hAnsi="Arial" w:cs="Arial"/>
          <w:b/>
          <w:i/>
        </w:rPr>
      </w:pPr>
      <w:r>
        <w:rPr>
          <w:rFonts w:ascii="Arial" w:hAnsi="Arial" w:cs="Arial"/>
          <w:b/>
          <w:i/>
        </w:rPr>
        <w:t>o</w:t>
      </w:r>
      <w:r w:rsidRPr="005745D2">
        <w:rPr>
          <w:rFonts w:ascii="Arial" w:hAnsi="Arial" w:cs="Arial"/>
          <w:b/>
          <w:i/>
        </w:rPr>
        <w:t>raz</w:t>
      </w:r>
    </w:p>
    <w:p w:rsidR="003B3BBF" w:rsidRDefault="003B3BBF" w:rsidP="003B3BBF">
      <w:pPr>
        <w:jc w:val="both"/>
        <w:rPr>
          <w:rFonts w:ascii="Arial" w:hAnsi="Arial" w:cs="Arial"/>
          <w:i/>
        </w:rPr>
      </w:pPr>
      <w:r>
        <w:rPr>
          <w:rFonts w:ascii="Arial" w:hAnsi="Arial" w:cs="Arial"/>
          <w:b/>
          <w:i/>
        </w:rPr>
        <w:t xml:space="preserve">- </w:t>
      </w:r>
      <w:r w:rsidRPr="005745D2">
        <w:rPr>
          <w:rFonts w:ascii="Arial" w:hAnsi="Arial" w:cs="Arial"/>
          <w:b/>
          <w:i/>
        </w:rPr>
        <w:t xml:space="preserve"> co najmniej 4 kierowców </w:t>
      </w:r>
      <w:proofErr w:type="spellStart"/>
      <w:r w:rsidRPr="005745D2">
        <w:rPr>
          <w:rFonts w:ascii="Arial" w:hAnsi="Arial" w:cs="Arial"/>
          <w:b/>
          <w:i/>
        </w:rPr>
        <w:t>bus</w:t>
      </w:r>
      <w:proofErr w:type="spellEnd"/>
      <w:r w:rsidRPr="005745D2">
        <w:rPr>
          <w:rFonts w:ascii="Arial" w:hAnsi="Arial" w:cs="Arial"/>
          <w:b/>
          <w:i/>
        </w:rPr>
        <w:t xml:space="preserve"> </w:t>
      </w:r>
      <w:r>
        <w:rPr>
          <w:rFonts w:ascii="Arial" w:hAnsi="Arial" w:cs="Arial"/>
          <w:i/>
        </w:rPr>
        <w:t xml:space="preserve"> </w:t>
      </w:r>
      <w:r w:rsidR="00CE01AE">
        <w:rPr>
          <w:rFonts w:ascii="Arial" w:hAnsi="Arial" w:cs="Arial"/>
          <w:b/>
          <w:i/>
        </w:rPr>
        <w:t>oraz</w:t>
      </w:r>
      <w:r w:rsidRPr="005745D2">
        <w:rPr>
          <w:rFonts w:ascii="Arial" w:hAnsi="Arial" w:cs="Arial"/>
          <w:b/>
          <w:i/>
        </w:rPr>
        <w:t xml:space="preserve"> 1 rezerwowy posiadających kwalifikacje  zawodowe, to jest uprawnienia do kierowania pojazdami   kategorii  ,,D”-</w:t>
      </w:r>
      <w:r w:rsidRPr="001C0C98">
        <w:rPr>
          <w:rFonts w:ascii="Arial" w:hAnsi="Arial" w:cs="Arial"/>
          <w:i/>
        </w:rPr>
        <w:t xml:space="preserve">  zgodnie działem 4, rozdział 1, art. 87 - 94 ustawy z dnia 20 czerwca 1997 r. Prawo o ruchu drogowym (Dz. U. z 2020 r., poz. 110 tekst jednolity z późniejszymi zmianami); ustawą </w:t>
      </w:r>
      <w:r w:rsidRPr="001C0C98">
        <w:rPr>
          <w:rFonts w:ascii="Arial" w:hAnsi="Arial" w:cs="Arial"/>
          <w:i/>
        </w:rPr>
        <w:lastRenderedPageBreak/>
        <w:t>z dnia 5 stycznia 2011 roku o kierujących pojazdami (Dz. U. z 2020r., poz.1268 tekst jednolity z późniejszymi  zmianami)</w:t>
      </w:r>
    </w:p>
    <w:p w:rsidR="003B3BBF" w:rsidRDefault="003B3BBF" w:rsidP="00FB74AE">
      <w:pPr>
        <w:pStyle w:val="Akapitzlist"/>
        <w:numPr>
          <w:ilvl w:val="0"/>
          <w:numId w:val="86"/>
        </w:numPr>
        <w:tabs>
          <w:tab w:val="left" w:pos="567"/>
          <w:tab w:val="left" w:pos="1134"/>
        </w:tabs>
        <w:ind w:left="284" w:firstLine="0"/>
        <w:jc w:val="both"/>
        <w:rPr>
          <w:rFonts w:ascii="Arial" w:hAnsi="Arial" w:cs="Arial"/>
          <w:i/>
        </w:rPr>
      </w:pPr>
      <w:r>
        <w:rPr>
          <w:rFonts w:ascii="Arial" w:hAnsi="Arial" w:cs="Arial"/>
          <w:b/>
        </w:rPr>
        <w:t xml:space="preserve">skieruje do realizacji przedmiotu zamówienia </w:t>
      </w:r>
      <w:r w:rsidRPr="00124816">
        <w:rPr>
          <w:rFonts w:ascii="Arial" w:hAnsi="Arial" w:cs="Arial"/>
          <w:b/>
        </w:rPr>
        <w:t>środki transportu</w:t>
      </w:r>
      <w:r>
        <w:rPr>
          <w:rFonts w:ascii="Arial" w:hAnsi="Arial" w:cs="Arial"/>
          <w:b/>
        </w:rPr>
        <w:t xml:space="preserve"> wykaże iż </w:t>
      </w:r>
      <w:r w:rsidRPr="003B3BBF">
        <w:rPr>
          <w:rFonts w:ascii="Arial" w:hAnsi="Arial" w:cs="Arial"/>
          <w:b/>
          <w:i/>
        </w:rPr>
        <w:t>dysponuje odpowiednią  liczbą pojazdów w celu wykonania zamówienia publicznego</w:t>
      </w:r>
      <w:r w:rsidRPr="005745D2">
        <w:rPr>
          <w:rFonts w:ascii="Arial" w:hAnsi="Arial" w:cs="Arial"/>
          <w:i/>
        </w:rPr>
        <w:t xml:space="preserve"> </w:t>
      </w:r>
    </w:p>
    <w:p w:rsidR="003B3BBF" w:rsidRDefault="003B3BBF" w:rsidP="003B3BBF">
      <w:pPr>
        <w:pStyle w:val="Akapitzlist"/>
        <w:tabs>
          <w:tab w:val="left" w:pos="567"/>
          <w:tab w:val="left" w:pos="1134"/>
        </w:tabs>
        <w:ind w:left="284"/>
        <w:jc w:val="both"/>
        <w:rPr>
          <w:rFonts w:ascii="Arial" w:hAnsi="Arial" w:cs="Arial"/>
          <w:i/>
        </w:rPr>
      </w:pPr>
    </w:p>
    <w:p w:rsidR="003B3BBF" w:rsidRPr="004029B4" w:rsidRDefault="003B3BBF" w:rsidP="004029B4">
      <w:pPr>
        <w:pStyle w:val="Akapitzlist"/>
        <w:tabs>
          <w:tab w:val="left" w:pos="567"/>
          <w:tab w:val="left" w:pos="1134"/>
        </w:tabs>
        <w:ind w:left="284"/>
        <w:jc w:val="both"/>
        <w:rPr>
          <w:rFonts w:ascii="Arial" w:hAnsi="Arial" w:cs="Arial"/>
          <w:b/>
          <w:i/>
        </w:rPr>
      </w:pPr>
      <w:bookmarkStart w:id="25" w:name="_Hlk84915711"/>
      <w:r>
        <w:rPr>
          <w:rFonts w:ascii="Arial" w:hAnsi="Arial" w:cs="Arial"/>
          <w:b/>
        </w:rPr>
        <w:t xml:space="preserve">- co najmniej </w:t>
      </w:r>
      <w:r w:rsidRPr="005745D2">
        <w:rPr>
          <w:rFonts w:ascii="Arial" w:hAnsi="Arial" w:cs="Arial"/>
          <w:i/>
        </w:rPr>
        <w:t xml:space="preserve"> </w:t>
      </w:r>
      <w:r w:rsidRPr="005745D2">
        <w:rPr>
          <w:rFonts w:ascii="Arial" w:hAnsi="Arial" w:cs="Arial"/>
          <w:b/>
          <w:i/>
        </w:rPr>
        <w:t xml:space="preserve">5 pojazdów </w:t>
      </w:r>
      <w:r w:rsidR="00CE01AE">
        <w:rPr>
          <w:rFonts w:ascii="Arial" w:hAnsi="Arial" w:cs="Arial"/>
          <w:b/>
          <w:i/>
        </w:rPr>
        <w:t>oraz</w:t>
      </w:r>
      <w:r w:rsidRPr="005745D2">
        <w:rPr>
          <w:rFonts w:ascii="Arial" w:hAnsi="Arial" w:cs="Arial"/>
          <w:b/>
          <w:i/>
        </w:rPr>
        <w:t xml:space="preserve"> 1 rezerwowy  - dla autokaru o liczbie miejsc siedzących 48 i więcej</w:t>
      </w:r>
      <w:r w:rsidRPr="005745D2">
        <w:rPr>
          <w:rFonts w:ascii="Arial" w:hAnsi="Arial" w:cs="Arial"/>
          <w:i/>
        </w:rPr>
        <w:t xml:space="preserve">; </w:t>
      </w:r>
      <w:r w:rsidR="004029B4" w:rsidRPr="005745D2">
        <w:rPr>
          <w:rFonts w:ascii="Arial" w:hAnsi="Arial" w:cs="Arial"/>
          <w:b/>
          <w:i/>
        </w:rPr>
        <w:t>Pojazdy muszą posiadać aktualne badania techniczne, polisę OC, polisę NNW;</w:t>
      </w:r>
    </w:p>
    <w:p w:rsidR="003B3BBF" w:rsidRDefault="003B3BBF" w:rsidP="003B3BBF">
      <w:pPr>
        <w:pStyle w:val="Akapitzlist"/>
        <w:tabs>
          <w:tab w:val="left" w:pos="567"/>
          <w:tab w:val="left" w:pos="1134"/>
        </w:tabs>
        <w:ind w:left="284"/>
        <w:jc w:val="both"/>
        <w:rPr>
          <w:rFonts w:ascii="Arial" w:hAnsi="Arial" w:cs="Arial"/>
          <w:i/>
        </w:rPr>
      </w:pPr>
    </w:p>
    <w:p w:rsidR="003B3BBF" w:rsidRDefault="003B3BBF" w:rsidP="003B3BBF">
      <w:pPr>
        <w:pStyle w:val="Akapitzlist"/>
        <w:tabs>
          <w:tab w:val="left" w:pos="567"/>
          <w:tab w:val="left" w:pos="1134"/>
        </w:tabs>
        <w:ind w:left="284"/>
        <w:jc w:val="both"/>
        <w:rPr>
          <w:rFonts w:ascii="Arial" w:hAnsi="Arial" w:cs="Arial"/>
          <w:b/>
          <w:i/>
        </w:rPr>
      </w:pPr>
      <w:r w:rsidRPr="005745D2">
        <w:rPr>
          <w:rFonts w:ascii="Arial" w:hAnsi="Arial" w:cs="Arial"/>
          <w:i/>
        </w:rPr>
        <w:t>-</w:t>
      </w:r>
      <w:r>
        <w:rPr>
          <w:rFonts w:ascii="Arial" w:hAnsi="Arial" w:cs="Arial"/>
          <w:i/>
        </w:rPr>
        <w:t xml:space="preserve"> </w:t>
      </w:r>
      <w:r w:rsidRPr="005745D2">
        <w:rPr>
          <w:rFonts w:ascii="Arial" w:hAnsi="Arial" w:cs="Arial"/>
          <w:b/>
          <w:i/>
        </w:rPr>
        <w:t xml:space="preserve">co najmniej 4 pojazdy </w:t>
      </w:r>
      <w:r w:rsidR="00CE01AE">
        <w:rPr>
          <w:rFonts w:ascii="Arial" w:hAnsi="Arial" w:cs="Arial"/>
          <w:b/>
          <w:i/>
        </w:rPr>
        <w:t xml:space="preserve">oraz </w:t>
      </w:r>
      <w:r w:rsidRPr="005745D2">
        <w:rPr>
          <w:rFonts w:ascii="Arial" w:hAnsi="Arial" w:cs="Arial"/>
          <w:b/>
          <w:i/>
        </w:rPr>
        <w:t xml:space="preserve">1 rezerwowy - dla BUS do 22 miejsc siedzących. </w:t>
      </w:r>
      <w:bookmarkStart w:id="26" w:name="_Hlk86042174"/>
      <w:r w:rsidRPr="005745D2">
        <w:rPr>
          <w:rFonts w:ascii="Arial" w:hAnsi="Arial" w:cs="Arial"/>
          <w:b/>
          <w:i/>
        </w:rPr>
        <w:t>Pojazdy muszą posiadać aktualne badania techniczne, polisę OC, polisę NNW;</w:t>
      </w:r>
    </w:p>
    <w:bookmarkEnd w:id="25"/>
    <w:bookmarkEnd w:id="26"/>
    <w:p w:rsidR="001C0C98" w:rsidRPr="001C0C98" w:rsidRDefault="001C0C98" w:rsidP="001C0C98">
      <w:pPr>
        <w:spacing w:after="0"/>
        <w:jc w:val="both"/>
        <w:rPr>
          <w:rFonts w:ascii="Arial" w:hAnsi="Arial" w:cs="Arial"/>
          <w:color w:val="FF0000"/>
        </w:rPr>
      </w:pPr>
    </w:p>
    <w:p w:rsidR="008F5316" w:rsidRDefault="008F5316" w:rsidP="004E6853">
      <w:pPr>
        <w:pStyle w:val="Akapitzlist"/>
        <w:numPr>
          <w:ilvl w:val="0"/>
          <w:numId w:val="29"/>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E0ACF">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27" w:name="_Hlk84855582"/>
      <w:r w:rsidRPr="00AC0ECB">
        <w:rPr>
          <w:rFonts w:ascii="Arial" w:hAnsi="Arial" w:cs="Arial"/>
        </w:rPr>
        <w:t>.</w:t>
      </w:r>
      <w:r w:rsidR="002126C7" w:rsidRPr="002126C7">
        <w:rPr>
          <w:rFonts w:ascii="Arial" w:hAnsi="Arial" w:cs="Arial"/>
          <w:sz w:val="18"/>
          <w:szCs w:val="18"/>
        </w:rPr>
        <w:t xml:space="preserve">(art. 118 </w:t>
      </w:r>
      <w:r w:rsidR="002126C7">
        <w:rPr>
          <w:rFonts w:ascii="Arial" w:hAnsi="Arial" w:cs="Arial"/>
          <w:sz w:val="18"/>
          <w:szCs w:val="18"/>
        </w:rPr>
        <w:t xml:space="preserve">ust. 1 </w:t>
      </w:r>
      <w:r w:rsidR="002126C7" w:rsidRPr="002126C7">
        <w:rPr>
          <w:rFonts w:ascii="Arial" w:hAnsi="Arial" w:cs="Arial"/>
          <w:sz w:val="18"/>
          <w:szCs w:val="18"/>
        </w:rPr>
        <w:t xml:space="preserve">ustawy </w:t>
      </w:r>
      <w:proofErr w:type="spellStart"/>
      <w:r w:rsidR="002126C7" w:rsidRPr="002126C7">
        <w:rPr>
          <w:rFonts w:ascii="Arial" w:hAnsi="Arial" w:cs="Arial"/>
          <w:sz w:val="18"/>
          <w:szCs w:val="18"/>
        </w:rPr>
        <w:t>Pzp</w:t>
      </w:r>
      <w:proofErr w:type="spellEnd"/>
      <w:r w:rsidR="002126C7" w:rsidRPr="002126C7">
        <w:rPr>
          <w:rFonts w:ascii="Arial" w:hAnsi="Arial" w:cs="Arial"/>
          <w:sz w:val="18"/>
          <w:szCs w:val="18"/>
        </w:rPr>
        <w:t xml:space="preserve">) </w:t>
      </w:r>
      <w:bookmarkEnd w:id="27"/>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4E6853">
      <w:pPr>
        <w:pStyle w:val="Akapitzlist"/>
        <w:numPr>
          <w:ilvl w:val="0"/>
          <w:numId w:val="29"/>
        </w:numPr>
        <w:tabs>
          <w:tab w:val="left" w:pos="851"/>
        </w:tabs>
        <w:spacing w:after="0"/>
        <w:jc w:val="both"/>
        <w:rPr>
          <w:rFonts w:ascii="Arial" w:hAnsi="Arial" w:cs="Arial"/>
        </w:rPr>
      </w:pPr>
      <w:r w:rsidRPr="00AC0ECB">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1C0C98">
        <w:rPr>
          <w:rFonts w:ascii="Arial" w:hAnsi="Arial" w:cs="Arial"/>
          <w:strike/>
        </w:rPr>
        <w:t>roboty budowlane</w:t>
      </w:r>
      <w:r w:rsidRPr="00AC0ECB">
        <w:rPr>
          <w:rFonts w:ascii="Arial" w:hAnsi="Arial" w:cs="Arial"/>
        </w:rPr>
        <w:t xml:space="preserve"> </w:t>
      </w:r>
      <w:r w:rsidRPr="001C0C98">
        <w:rPr>
          <w:rFonts w:ascii="Arial" w:hAnsi="Arial" w:cs="Arial"/>
          <w:strike/>
        </w:rPr>
        <w:t>lub</w:t>
      </w:r>
      <w:r w:rsidRPr="00AC0ECB">
        <w:rPr>
          <w:rFonts w:ascii="Arial" w:hAnsi="Arial" w:cs="Arial"/>
        </w:rPr>
        <w:t xml:space="preserve"> usługi, do realizacji których te zdolności są wymagane.</w:t>
      </w:r>
      <w:r w:rsidR="002126C7" w:rsidRPr="002126C7">
        <w:rPr>
          <w:rFonts w:ascii="Arial" w:hAnsi="Arial" w:cs="Arial"/>
          <w:sz w:val="18"/>
          <w:szCs w:val="18"/>
        </w:rPr>
        <w:t xml:space="preserve">(art. 118 </w:t>
      </w:r>
      <w:r w:rsidR="002126C7">
        <w:rPr>
          <w:rFonts w:ascii="Arial" w:hAnsi="Arial" w:cs="Arial"/>
          <w:sz w:val="18"/>
          <w:szCs w:val="18"/>
        </w:rPr>
        <w:t xml:space="preserve">ust. 2 </w:t>
      </w:r>
      <w:r w:rsidR="002126C7" w:rsidRPr="002126C7">
        <w:rPr>
          <w:rFonts w:ascii="Arial" w:hAnsi="Arial" w:cs="Arial"/>
          <w:sz w:val="18"/>
          <w:szCs w:val="18"/>
        </w:rPr>
        <w:t xml:space="preserve">ustawy </w:t>
      </w:r>
      <w:proofErr w:type="spellStart"/>
      <w:r w:rsidR="002126C7" w:rsidRPr="002126C7">
        <w:rPr>
          <w:rFonts w:ascii="Arial" w:hAnsi="Arial" w:cs="Arial"/>
          <w:sz w:val="18"/>
          <w:szCs w:val="18"/>
        </w:rPr>
        <w:t>Pzp</w:t>
      </w:r>
      <w:proofErr w:type="spellEnd"/>
      <w:r w:rsidR="002126C7" w:rsidRPr="002126C7">
        <w:rPr>
          <w:rFonts w:ascii="Arial" w:hAnsi="Arial" w:cs="Arial"/>
          <w:sz w:val="18"/>
          <w:szCs w:val="18"/>
        </w:rPr>
        <w:t>)</w:t>
      </w:r>
    </w:p>
    <w:p w:rsidR="00807AE6" w:rsidRPr="00807AE6" w:rsidRDefault="00807AE6" w:rsidP="00807AE6">
      <w:pPr>
        <w:pStyle w:val="Akapitzlist"/>
        <w:rPr>
          <w:rFonts w:ascii="Arial" w:hAnsi="Arial" w:cs="Arial"/>
          <w:color w:val="FF0000"/>
        </w:rPr>
      </w:pPr>
    </w:p>
    <w:p w:rsidR="00807AE6" w:rsidRPr="00D67D21" w:rsidRDefault="00D67D21" w:rsidP="004E6853">
      <w:pPr>
        <w:pStyle w:val="Akapitzlist"/>
        <w:numPr>
          <w:ilvl w:val="0"/>
          <w:numId w:val="29"/>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E0ACF">
        <w:rPr>
          <w:rFonts w:ascii="Arial" w:hAnsi="Arial" w:cs="Arial"/>
        </w:rPr>
        <w:br/>
      </w:r>
      <w:r>
        <w:rPr>
          <w:rFonts w:ascii="Arial" w:hAnsi="Arial" w:cs="Arial"/>
        </w:rPr>
        <w:t xml:space="preserve">w postępowaniu albo odpowiednio wraz </w:t>
      </w:r>
      <w:r w:rsidR="001C0C98">
        <w:rPr>
          <w:rFonts w:ascii="Arial" w:hAnsi="Arial" w:cs="Arial"/>
        </w:rPr>
        <w:t xml:space="preserve">z </w:t>
      </w:r>
      <w:r>
        <w:rPr>
          <w:rFonts w:ascii="Arial" w:hAnsi="Arial" w:cs="Arial"/>
        </w:rPr>
        <w:t xml:space="preserve">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BB2DF9" w:rsidRPr="002126C7">
        <w:rPr>
          <w:rFonts w:ascii="Arial" w:hAnsi="Arial" w:cs="Arial"/>
          <w:sz w:val="18"/>
          <w:szCs w:val="18"/>
        </w:rPr>
        <w:t xml:space="preserve">(art. 118 </w:t>
      </w:r>
      <w:r w:rsidR="00BB2DF9">
        <w:rPr>
          <w:rFonts w:ascii="Arial" w:hAnsi="Arial" w:cs="Arial"/>
          <w:sz w:val="18"/>
          <w:szCs w:val="18"/>
        </w:rPr>
        <w:t xml:space="preserve">ust. 3 </w:t>
      </w:r>
      <w:r w:rsidR="00BB2DF9" w:rsidRPr="002126C7">
        <w:rPr>
          <w:rFonts w:ascii="Arial" w:hAnsi="Arial" w:cs="Arial"/>
          <w:sz w:val="18"/>
          <w:szCs w:val="18"/>
        </w:rPr>
        <w:t xml:space="preserve">ustawy </w:t>
      </w:r>
      <w:proofErr w:type="spellStart"/>
      <w:r w:rsidR="00BB2DF9" w:rsidRPr="002126C7">
        <w:rPr>
          <w:rFonts w:ascii="Arial" w:hAnsi="Arial" w:cs="Arial"/>
          <w:sz w:val="18"/>
          <w:szCs w:val="18"/>
        </w:rPr>
        <w:t>Pzp</w:t>
      </w:r>
      <w:proofErr w:type="spellEnd"/>
      <w:r w:rsidR="00BB2DF9" w:rsidRPr="002126C7">
        <w:rPr>
          <w:rFonts w:ascii="Arial" w:hAnsi="Arial" w:cs="Arial"/>
          <w:sz w:val="18"/>
          <w:szCs w:val="18"/>
        </w:rPr>
        <w:t>)</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4E6853">
      <w:pPr>
        <w:pStyle w:val="Akapitzlist"/>
        <w:numPr>
          <w:ilvl w:val="0"/>
          <w:numId w:val="29"/>
        </w:numPr>
        <w:tabs>
          <w:tab w:val="left" w:pos="851"/>
        </w:tabs>
        <w:spacing w:after="0"/>
        <w:jc w:val="both"/>
        <w:rPr>
          <w:rFonts w:ascii="Arial" w:hAnsi="Arial" w:cs="Arial"/>
        </w:rPr>
      </w:pPr>
      <w:r w:rsidRPr="00AC0ECB">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Pr>
          <w:rFonts w:ascii="Arial" w:hAnsi="Arial" w:cs="Arial"/>
        </w:rPr>
        <w:br/>
      </w:r>
      <w:r w:rsidRPr="00AC0ECB">
        <w:rPr>
          <w:rFonts w:ascii="Arial" w:hAnsi="Arial" w:cs="Arial"/>
        </w:rPr>
        <w:t>w szczególności</w:t>
      </w:r>
      <w:r w:rsidR="00BB2DF9">
        <w:rPr>
          <w:rFonts w:ascii="Arial" w:hAnsi="Arial" w:cs="Arial"/>
        </w:rPr>
        <w:t xml:space="preserve"> </w:t>
      </w:r>
      <w:r w:rsidR="00BB2DF9" w:rsidRPr="002126C7">
        <w:rPr>
          <w:rFonts w:ascii="Arial" w:hAnsi="Arial" w:cs="Arial"/>
          <w:sz w:val="18"/>
          <w:szCs w:val="18"/>
        </w:rPr>
        <w:t xml:space="preserve">(art. 118 </w:t>
      </w:r>
      <w:r w:rsidR="00BB2DF9">
        <w:rPr>
          <w:rFonts w:ascii="Arial" w:hAnsi="Arial" w:cs="Arial"/>
          <w:sz w:val="18"/>
          <w:szCs w:val="18"/>
        </w:rPr>
        <w:t xml:space="preserve">ust. 4 </w:t>
      </w:r>
      <w:r w:rsidR="00BB2DF9" w:rsidRPr="002126C7">
        <w:rPr>
          <w:rFonts w:ascii="Arial" w:hAnsi="Arial" w:cs="Arial"/>
          <w:sz w:val="18"/>
          <w:szCs w:val="18"/>
        </w:rPr>
        <w:t xml:space="preserve">ustawy </w:t>
      </w:r>
      <w:proofErr w:type="spellStart"/>
      <w:r w:rsidR="00BB2DF9" w:rsidRPr="002126C7">
        <w:rPr>
          <w:rFonts w:ascii="Arial" w:hAnsi="Arial" w:cs="Arial"/>
          <w:sz w:val="18"/>
          <w:szCs w:val="18"/>
        </w:rPr>
        <w:t>Pzp</w:t>
      </w:r>
      <w:proofErr w:type="spellEnd"/>
      <w:r w:rsidR="00BB2DF9" w:rsidRPr="002126C7">
        <w:rPr>
          <w:rFonts w:ascii="Arial" w:hAnsi="Arial" w:cs="Arial"/>
          <w:sz w:val="18"/>
          <w:szCs w:val="18"/>
        </w:rPr>
        <w:t xml:space="preserve">) </w:t>
      </w:r>
      <w:r w:rsidR="00BB2DF9">
        <w:rPr>
          <w:rFonts w:ascii="Arial" w:hAnsi="Arial" w:cs="Arial"/>
        </w:rPr>
        <w:t xml:space="preserve"> </w:t>
      </w:r>
      <w:r w:rsidRPr="00AC0ECB">
        <w:rPr>
          <w:rFonts w:ascii="Arial" w:hAnsi="Arial" w:cs="Arial"/>
        </w:rPr>
        <w:t>:</w:t>
      </w:r>
    </w:p>
    <w:p w:rsidR="00D67D21" w:rsidRPr="00AC0ECB" w:rsidRDefault="00D67D21" w:rsidP="004E6853">
      <w:pPr>
        <w:pStyle w:val="Akapitzlist"/>
        <w:numPr>
          <w:ilvl w:val="0"/>
          <w:numId w:val="43"/>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4E6853">
      <w:pPr>
        <w:pStyle w:val="Akapitzlist"/>
        <w:numPr>
          <w:ilvl w:val="0"/>
          <w:numId w:val="43"/>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4E6853">
      <w:pPr>
        <w:pStyle w:val="Akapitzlist"/>
        <w:numPr>
          <w:ilvl w:val="0"/>
          <w:numId w:val="43"/>
        </w:numPr>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 postępowaniu dotyczących wykształcenia, kwalifikacji zawodowych lub </w:t>
      </w:r>
      <w:r w:rsidRPr="00AC0ECB">
        <w:rPr>
          <w:rFonts w:ascii="Arial" w:hAnsi="Arial" w:cs="Arial"/>
        </w:rPr>
        <w:lastRenderedPageBreak/>
        <w:t>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4E6853">
      <w:pPr>
        <w:pStyle w:val="Akapitzlist"/>
        <w:numPr>
          <w:ilvl w:val="0"/>
          <w:numId w:val="29"/>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BB2DF9" w:rsidRPr="002126C7">
        <w:rPr>
          <w:rFonts w:ascii="Arial" w:hAnsi="Arial" w:cs="Arial"/>
          <w:sz w:val="18"/>
          <w:szCs w:val="18"/>
        </w:rPr>
        <w:t>(art. 11</w:t>
      </w:r>
      <w:r w:rsidR="00BB2DF9">
        <w:rPr>
          <w:rFonts w:ascii="Arial" w:hAnsi="Arial" w:cs="Arial"/>
          <w:sz w:val="18"/>
          <w:szCs w:val="18"/>
        </w:rPr>
        <w:t>9</w:t>
      </w:r>
      <w:r w:rsidR="00BB2DF9" w:rsidRPr="002126C7">
        <w:rPr>
          <w:rFonts w:ascii="Arial" w:hAnsi="Arial" w:cs="Arial"/>
          <w:sz w:val="18"/>
          <w:szCs w:val="18"/>
        </w:rPr>
        <w:t xml:space="preserve"> </w:t>
      </w:r>
      <w:r w:rsidR="00BB2DF9">
        <w:rPr>
          <w:rFonts w:ascii="Arial" w:hAnsi="Arial" w:cs="Arial"/>
          <w:sz w:val="18"/>
          <w:szCs w:val="18"/>
        </w:rPr>
        <w:t xml:space="preserve">  </w:t>
      </w:r>
      <w:r w:rsidR="00BB2DF9" w:rsidRPr="002126C7">
        <w:rPr>
          <w:rFonts w:ascii="Arial" w:hAnsi="Arial" w:cs="Arial"/>
          <w:sz w:val="18"/>
          <w:szCs w:val="18"/>
        </w:rPr>
        <w:t xml:space="preserve">ustawy </w:t>
      </w:r>
      <w:proofErr w:type="spellStart"/>
      <w:r w:rsidR="00BB2DF9" w:rsidRPr="002126C7">
        <w:rPr>
          <w:rFonts w:ascii="Arial" w:hAnsi="Arial" w:cs="Arial"/>
          <w:sz w:val="18"/>
          <w:szCs w:val="18"/>
        </w:rPr>
        <w:t>Pzp</w:t>
      </w:r>
      <w:proofErr w:type="spellEnd"/>
      <w:r w:rsidR="00BB2DF9" w:rsidRPr="002126C7">
        <w:rPr>
          <w:rFonts w:ascii="Arial" w:hAnsi="Arial" w:cs="Arial"/>
          <w:sz w:val="18"/>
          <w:szCs w:val="18"/>
        </w:rPr>
        <w:t>)</w:t>
      </w:r>
    </w:p>
    <w:p w:rsidR="00203DCB" w:rsidRPr="008803E6" w:rsidRDefault="00203DCB" w:rsidP="00203DCB">
      <w:pPr>
        <w:pStyle w:val="Akapitzlist"/>
        <w:tabs>
          <w:tab w:val="left" w:pos="851"/>
        </w:tabs>
        <w:spacing w:after="0"/>
        <w:ind w:left="360"/>
        <w:jc w:val="both"/>
        <w:rPr>
          <w:rFonts w:ascii="Arial" w:hAnsi="Arial" w:cs="Arial"/>
        </w:rPr>
      </w:pPr>
    </w:p>
    <w:p w:rsidR="008F5316" w:rsidRPr="00BB2DF9" w:rsidRDefault="008F5316" w:rsidP="004E6853">
      <w:pPr>
        <w:pStyle w:val="Akapitzlist"/>
        <w:numPr>
          <w:ilvl w:val="0"/>
          <w:numId w:val="29"/>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BB2DF9" w:rsidRPr="00BB2DF9">
        <w:rPr>
          <w:rFonts w:ascii="Arial" w:hAnsi="Arial" w:cs="Arial"/>
        </w:rPr>
        <w:t xml:space="preserve"> </w:t>
      </w:r>
      <w:r w:rsidR="00BB2DF9" w:rsidRPr="002126C7">
        <w:rPr>
          <w:rFonts w:ascii="Arial" w:hAnsi="Arial" w:cs="Arial"/>
          <w:sz w:val="18"/>
          <w:szCs w:val="18"/>
        </w:rPr>
        <w:t>(art. 1</w:t>
      </w:r>
      <w:r w:rsidR="00BB2DF9">
        <w:rPr>
          <w:rFonts w:ascii="Arial" w:hAnsi="Arial" w:cs="Arial"/>
          <w:sz w:val="18"/>
          <w:szCs w:val="18"/>
        </w:rPr>
        <w:t xml:space="preserve">20  </w:t>
      </w:r>
      <w:r w:rsidR="00BB2DF9" w:rsidRPr="002126C7">
        <w:rPr>
          <w:rFonts w:ascii="Arial" w:hAnsi="Arial" w:cs="Arial"/>
          <w:sz w:val="18"/>
          <w:szCs w:val="18"/>
        </w:rPr>
        <w:t xml:space="preserve">ustawy </w:t>
      </w:r>
      <w:proofErr w:type="spellStart"/>
      <w:r w:rsidR="00BB2DF9" w:rsidRPr="002126C7">
        <w:rPr>
          <w:rFonts w:ascii="Arial" w:hAnsi="Arial" w:cs="Arial"/>
          <w:sz w:val="18"/>
          <w:szCs w:val="18"/>
        </w:rPr>
        <w:t>Pzp</w:t>
      </w:r>
      <w:proofErr w:type="spellEnd"/>
      <w:r w:rsidR="00BB2DF9" w:rsidRPr="002126C7">
        <w:rPr>
          <w:rFonts w:ascii="Arial" w:hAnsi="Arial" w:cs="Arial"/>
          <w:sz w:val="18"/>
          <w:szCs w:val="18"/>
        </w:rPr>
        <w:t>)</w:t>
      </w:r>
    </w:p>
    <w:p w:rsidR="00E02B8E" w:rsidRPr="00E02B8E" w:rsidRDefault="00E02B8E" w:rsidP="00E02B8E">
      <w:pPr>
        <w:tabs>
          <w:tab w:val="left" w:pos="851"/>
        </w:tabs>
        <w:spacing w:after="0"/>
        <w:jc w:val="both"/>
        <w:rPr>
          <w:rFonts w:ascii="Arial" w:hAnsi="Arial" w:cs="Arial"/>
        </w:rPr>
      </w:pPr>
    </w:p>
    <w:p w:rsidR="00A1397D" w:rsidRPr="00BB2DF9" w:rsidRDefault="008F5316" w:rsidP="004E6853">
      <w:pPr>
        <w:pStyle w:val="Akapitzlist"/>
        <w:numPr>
          <w:ilvl w:val="0"/>
          <w:numId w:val="29"/>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BB2DF9" w:rsidRPr="00BB2DF9">
        <w:rPr>
          <w:rFonts w:ascii="Arial" w:hAnsi="Arial" w:cs="Arial"/>
        </w:rPr>
        <w:t xml:space="preserve"> </w:t>
      </w:r>
      <w:r w:rsidR="00BB2DF9" w:rsidRPr="002126C7">
        <w:rPr>
          <w:rFonts w:ascii="Arial" w:hAnsi="Arial" w:cs="Arial"/>
          <w:sz w:val="18"/>
          <w:szCs w:val="18"/>
        </w:rPr>
        <w:t xml:space="preserve">(art. </w:t>
      </w:r>
      <w:r w:rsidR="00BB2DF9">
        <w:rPr>
          <w:rFonts w:ascii="Arial" w:hAnsi="Arial" w:cs="Arial"/>
          <w:sz w:val="18"/>
          <w:szCs w:val="18"/>
        </w:rPr>
        <w:t xml:space="preserve">122  </w:t>
      </w:r>
      <w:r w:rsidR="00BB2DF9" w:rsidRPr="002126C7">
        <w:rPr>
          <w:rFonts w:ascii="Arial" w:hAnsi="Arial" w:cs="Arial"/>
          <w:sz w:val="18"/>
          <w:szCs w:val="18"/>
        </w:rPr>
        <w:t xml:space="preserve">ustawy </w:t>
      </w:r>
      <w:proofErr w:type="spellStart"/>
      <w:r w:rsidR="00BB2DF9" w:rsidRPr="002126C7">
        <w:rPr>
          <w:rFonts w:ascii="Arial" w:hAnsi="Arial" w:cs="Arial"/>
          <w:sz w:val="18"/>
          <w:szCs w:val="18"/>
        </w:rPr>
        <w:t>Pzp</w:t>
      </w:r>
      <w:proofErr w:type="spellEnd"/>
      <w:r w:rsidR="00BB2DF9" w:rsidRPr="002126C7">
        <w:rPr>
          <w:rFonts w:ascii="Arial" w:hAnsi="Arial" w:cs="Arial"/>
          <w:sz w:val="18"/>
          <w:szCs w:val="18"/>
        </w:rPr>
        <w:t>)</w:t>
      </w:r>
    </w:p>
    <w:p w:rsidR="00135AC7" w:rsidRPr="00B43016" w:rsidRDefault="00135AC7" w:rsidP="00135AC7">
      <w:pPr>
        <w:pStyle w:val="Akapitzlist"/>
        <w:jc w:val="both"/>
        <w:rPr>
          <w:rFonts w:ascii="Arial" w:hAnsi="Arial" w:cs="Arial"/>
          <w:color w:val="FF0000"/>
        </w:rPr>
      </w:pPr>
    </w:p>
    <w:p w:rsidR="00F833E2" w:rsidRPr="00BB2DF9" w:rsidRDefault="00B43016" w:rsidP="004E6853">
      <w:pPr>
        <w:pStyle w:val="Akapitzlist"/>
        <w:numPr>
          <w:ilvl w:val="0"/>
          <w:numId w:val="29"/>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BB2DF9" w:rsidRPr="00BB2DF9">
        <w:rPr>
          <w:rFonts w:ascii="Arial" w:hAnsi="Arial" w:cs="Arial"/>
        </w:rPr>
        <w:t xml:space="preserve"> </w:t>
      </w:r>
      <w:r w:rsidR="00BB2DF9" w:rsidRPr="002126C7">
        <w:rPr>
          <w:rFonts w:ascii="Arial" w:hAnsi="Arial" w:cs="Arial"/>
          <w:sz w:val="18"/>
          <w:szCs w:val="18"/>
        </w:rPr>
        <w:t>(art. 1</w:t>
      </w:r>
      <w:r w:rsidR="00BB2DF9">
        <w:rPr>
          <w:rFonts w:ascii="Arial" w:hAnsi="Arial" w:cs="Arial"/>
          <w:sz w:val="18"/>
          <w:szCs w:val="18"/>
        </w:rPr>
        <w:t xml:space="preserve">23  </w:t>
      </w:r>
      <w:r w:rsidR="00BB2DF9" w:rsidRPr="002126C7">
        <w:rPr>
          <w:rFonts w:ascii="Arial" w:hAnsi="Arial" w:cs="Arial"/>
          <w:sz w:val="18"/>
          <w:szCs w:val="18"/>
        </w:rPr>
        <w:t xml:space="preserve">ustawy </w:t>
      </w:r>
      <w:proofErr w:type="spellStart"/>
      <w:r w:rsidR="00BB2DF9" w:rsidRPr="002126C7">
        <w:rPr>
          <w:rFonts w:ascii="Arial" w:hAnsi="Arial" w:cs="Arial"/>
          <w:sz w:val="18"/>
          <w:szCs w:val="18"/>
        </w:rPr>
        <w:t>Pzp</w:t>
      </w:r>
      <w:proofErr w:type="spellEnd"/>
      <w:r w:rsidR="00BB2DF9" w:rsidRPr="002126C7">
        <w:rPr>
          <w:rFonts w:ascii="Arial" w:hAnsi="Arial" w:cs="Arial"/>
          <w:sz w:val="18"/>
          <w:szCs w:val="18"/>
        </w:rPr>
        <w:t>)</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4E6853">
      <w:pPr>
        <w:pStyle w:val="Akapitzlist"/>
        <w:numPr>
          <w:ilvl w:val="0"/>
          <w:numId w:val="29"/>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F630A6" w:rsidRPr="00BB2DF9" w:rsidRDefault="00F630A6" w:rsidP="00BB2DF9">
      <w:pPr>
        <w:tabs>
          <w:tab w:val="left" w:pos="851"/>
        </w:tabs>
        <w:spacing w:after="0"/>
        <w:jc w:val="both"/>
        <w:rPr>
          <w:rFonts w:ascii="Arial" w:hAnsi="Arial" w:cs="Arial"/>
        </w:rPr>
      </w:pPr>
    </w:p>
    <w:p w:rsidR="00F560DA" w:rsidRPr="00F560DA" w:rsidRDefault="008F4D48" w:rsidP="00785C0F">
      <w:pPr>
        <w:pStyle w:val="Akapitzlist"/>
        <w:tabs>
          <w:tab w:val="left" w:pos="851"/>
        </w:tabs>
        <w:spacing w:after="0"/>
        <w:ind w:left="360"/>
        <w:jc w:val="both"/>
        <w:rPr>
          <w:rFonts w:ascii="Arial" w:hAnsi="Arial" w:cs="Arial"/>
        </w:rPr>
      </w:pPr>
      <w:r w:rsidRPr="00360295">
        <w:rPr>
          <w:rFonts w:ascii="Arial" w:hAnsi="Arial" w:cs="Arial"/>
        </w:rPr>
        <w:t xml:space="preserve">Środkiem </w:t>
      </w:r>
      <w:r w:rsidR="00C93F94" w:rsidRPr="00360295">
        <w:rPr>
          <w:rFonts w:ascii="Arial" w:hAnsi="Arial" w:cs="Arial"/>
        </w:rPr>
        <w:t xml:space="preserve">komunikacji elektronicznej, służącym złożeniu przez Wykonawcę </w:t>
      </w:r>
      <w:r w:rsidR="00E15EB7">
        <w:rPr>
          <w:rFonts w:ascii="Arial" w:hAnsi="Arial" w:cs="Arial"/>
        </w:rPr>
        <w:t xml:space="preserve">oferty </w:t>
      </w:r>
      <w:r w:rsidR="00C93F94"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3"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2E1B01" w:rsidRDefault="00DB1E73" w:rsidP="00112637">
      <w:pPr>
        <w:pStyle w:val="Akapitzlist"/>
        <w:spacing w:after="0" w:line="240" w:lineRule="auto"/>
        <w:ind w:left="360"/>
        <w:jc w:val="both"/>
        <w:rPr>
          <w:rFonts w:ascii="Arial" w:hAnsi="Arial" w:cs="Arial"/>
          <w:b/>
          <w:bCs/>
        </w:rPr>
      </w:pPr>
      <w:r w:rsidRPr="00161D85">
        <w:rPr>
          <w:rFonts w:ascii="Arial" w:hAnsi="Arial" w:cs="Arial"/>
        </w:rPr>
        <w:t xml:space="preserve">Zamawiający rekomenduje wykorzystanie formatów: </w:t>
      </w:r>
      <w:r w:rsidRPr="00196A81">
        <w:rPr>
          <w:rFonts w:ascii="Arial" w:hAnsi="Arial" w:cs="Arial"/>
          <w:b/>
        </w:rPr>
        <w:t>.pdf</w:t>
      </w:r>
      <w:r w:rsidRPr="00161D85">
        <w:rPr>
          <w:rFonts w:ascii="Arial" w:hAnsi="Arial" w:cs="Arial"/>
        </w:rPr>
        <w:t xml:space="preserve"> .</w:t>
      </w:r>
      <w:proofErr w:type="spellStart"/>
      <w:r w:rsidRPr="00161D85">
        <w:rPr>
          <w:rFonts w:ascii="Arial" w:hAnsi="Arial" w:cs="Arial"/>
        </w:rPr>
        <w:t>doc</w:t>
      </w:r>
      <w:proofErr w:type="spellEnd"/>
      <w:r w:rsidRPr="00161D85">
        <w:rPr>
          <w:rFonts w:ascii="Arial" w:hAnsi="Arial" w:cs="Arial"/>
        </w:rPr>
        <w:t xml:space="preserve"> .</w:t>
      </w:r>
      <w:proofErr w:type="spellStart"/>
      <w:r w:rsidRPr="00161D85">
        <w:rPr>
          <w:rFonts w:ascii="Arial" w:hAnsi="Arial" w:cs="Arial"/>
        </w:rPr>
        <w:t>docx</w:t>
      </w:r>
      <w:proofErr w:type="spellEnd"/>
      <w:r w:rsidRPr="00161D85">
        <w:rPr>
          <w:rFonts w:ascii="Arial" w:hAnsi="Arial" w:cs="Arial"/>
        </w:rPr>
        <w:t xml:space="preserve"> .xls .</w:t>
      </w:r>
      <w:proofErr w:type="spellStart"/>
      <w:r w:rsidRPr="00161D85">
        <w:rPr>
          <w:rFonts w:ascii="Arial" w:hAnsi="Arial" w:cs="Arial"/>
        </w:rPr>
        <w:t>xlsx</w:t>
      </w:r>
      <w:proofErr w:type="spellEnd"/>
      <w:r w:rsidRPr="00161D85">
        <w:rPr>
          <w:rFonts w:ascii="Arial" w:hAnsi="Arial" w:cs="Arial"/>
        </w:rPr>
        <w:t xml:space="preserve"> .jpg (.</w:t>
      </w:r>
      <w:proofErr w:type="spellStart"/>
      <w:r w:rsidRPr="00161D85">
        <w:rPr>
          <w:rFonts w:ascii="Arial" w:hAnsi="Arial" w:cs="Arial"/>
        </w:rPr>
        <w:t>jpeg</w:t>
      </w:r>
      <w:proofErr w:type="spellEnd"/>
      <w:r w:rsidRPr="00161D85">
        <w:rPr>
          <w:rFonts w:ascii="Arial" w:hAnsi="Arial" w:cs="Arial"/>
        </w:rPr>
        <w:t xml:space="preserve">) </w:t>
      </w:r>
      <w:r w:rsidRPr="00161D85">
        <w:rPr>
          <w:rFonts w:ascii="Arial" w:hAnsi="Arial" w:cs="Arial"/>
          <w:b/>
          <w:bCs/>
        </w:rPr>
        <w:t>ze szczególnym wskazaniem na .pdf</w:t>
      </w:r>
    </w:p>
    <w:p w:rsidR="00E80C15" w:rsidRPr="00112637" w:rsidRDefault="00E80C15" w:rsidP="00112637">
      <w:pPr>
        <w:pStyle w:val="Akapitzlist"/>
        <w:spacing w:after="0" w:line="240" w:lineRule="auto"/>
        <w:ind w:left="360"/>
        <w:jc w:val="both"/>
        <w:rPr>
          <w:rFonts w:ascii="Arial" w:hAnsi="Arial" w:cs="Arial"/>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9C0E77" w:rsidRPr="00933B4B" w:rsidRDefault="00C93F94" w:rsidP="004E6853">
      <w:pPr>
        <w:pStyle w:val="Akapitzlist"/>
        <w:numPr>
          <w:ilvl w:val="0"/>
          <w:numId w:val="24"/>
        </w:numPr>
        <w:tabs>
          <w:tab w:val="left" w:pos="851"/>
        </w:tabs>
        <w:spacing w:after="0"/>
        <w:jc w:val="both"/>
        <w:rPr>
          <w:rFonts w:ascii="Arial" w:hAnsi="Arial" w:cs="Arial"/>
          <w:sz w:val="20"/>
          <w:szCs w:val="20"/>
        </w:rPr>
      </w:pPr>
      <w:r w:rsidRPr="00BB2DF9">
        <w:rPr>
          <w:rFonts w:ascii="Arial" w:eastAsia="Times New Roman" w:hAnsi="Arial" w:cs="Arial"/>
          <w:b/>
          <w:lang w:eastAsia="ar-SA"/>
        </w:rPr>
        <w:t xml:space="preserve">Ofertę składa się pod rygorem nieważności </w:t>
      </w:r>
      <w:r w:rsidR="00D22853" w:rsidRPr="00BB2DF9">
        <w:rPr>
          <w:rFonts w:ascii="Arial" w:hAnsi="Arial" w:cs="Arial"/>
          <w:b/>
          <w:color w:val="000000"/>
        </w:rPr>
        <w:t xml:space="preserve">w formie elektronicznej </w:t>
      </w:r>
      <w:bookmarkStart w:id="28" w:name="_Hlk84856426"/>
      <w:r w:rsidR="00034E43" w:rsidRPr="00BB2DF9">
        <w:rPr>
          <w:rFonts w:ascii="Arial" w:hAnsi="Arial" w:cs="Arial"/>
          <w:b/>
          <w:color w:val="000000"/>
        </w:rPr>
        <w:t>opatrzonej kwalifikowanym podpisem elektronicznym</w:t>
      </w:r>
      <w:bookmarkEnd w:id="28"/>
      <w:r w:rsidR="00BB2DF9">
        <w:rPr>
          <w:rFonts w:ascii="Arial" w:hAnsi="Arial" w:cs="Arial"/>
          <w:b/>
          <w:color w:val="000000"/>
        </w:rPr>
        <w:t>.</w:t>
      </w:r>
      <w:r w:rsidR="00933B4B" w:rsidRPr="00933B4B">
        <w:rPr>
          <w:rFonts w:ascii="Arial" w:hAnsi="Arial" w:cs="Arial"/>
          <w:b/>
          <w:bCs/>
        </w:rPr>
        <w:t xml:space="preserve"> </w:t>
      </w:r>
      <w:r w:rsidR="00933B4B" w:rsidRPr="00933B4B">
        <w:rPr>
          <w:rFonts w:ascii="Arial" w:hAnsi="Arial" w:cs="Arial"/>
          <w:bCs/>
          <w:sz w:val="20"/>
          <w:szCs w:val="20"/>
        </w:rPr>
        <w:t xml:space="preserve">(zgodnie z art. 63 ust. 1 ustawy </w:t>
      </w:r>
      <w:proofErr w:type="spellStart"/>
      <w:r w:rsidR="00933B4B" w:rsidRPr="00933B4B">
        <w:rPr>
          <w:rFonts w:ascii="Arial" w:hAnsi="Arial" w:cs="Arial"/>
          <w:bCs/>
          <w:sz w:val="20"/>
          <w:szCs w:val="20"/>
        </w:rPr>
        <w:t>Pzp</w:t>
      </w:r>
      <w:proofErr w:type="spellEnd"/>
      <w:r w:rsidR="00933B4B" w:rsidRPr="00933B4B">
        <w:rPr>
          <w:rFonts w:ascii="Arial" w:hAnsi="Arial" w:cs="Arial"/>
          <w:bCs/>
          <w:sz w:val="20"/>
          <w:szCs w:val="20"/>
        </w:rPr>
        <w:t>)</w:t>
      </w:r>
    </w:p>
    <w:p w:rsidR="00BB2DF9" w:rsidRPr="00BB2DF9" w:rsidRDefault="00BB2DF9" w:rsidP="00BB2DF9">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4E6853">
      <w:pPr>
        <w:pStyle w:val="Akapitzlist"/>
        <w:numPr>
          <w:ilvl w:val="0"/>
          <w:numId w:val="25"/>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łniony formularz ofertowy</w:t>
      </w:r>
      <w:r w:rsidR="00BB2DF9">
        <w:rPr>
          <w:rFonts w:ascii="Arial" w:hAnsi="Arial" w:cs="Arial"/>
          <w:b/>
          <w:color w:val="FF0000"/>
        </w:rPr>
        <w:t xml:space="preserve"> </w:t>
      </w:r>
      <w:r w:rsidR="00F560DA">
        <w:rPr>
          <w:rFonts w:ascii="Arial" w:hAnsi="Arial" w:cs="Arial"/>
          <w:b/>
        </w:rPr>
        <w:t xml:space="preserve">–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054E94">
        <w:rPr>
          <w:rFonts w:ascii="Arial" w:hAnsi="Arial" w:cs="Arial"/>
        </w:rPr>
        <w:t>2</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F5060A" w:rsidRDefault="00F5060A" w:rsidP="004E6853">
      <w:pPr>
        <w:pStyle w:val="Akapitzlist"/>
        <w:numPr>
          <w:ilvl w:val="0"/>
          <w:numId w:val="25"/>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4E6853">
      <w:pPr>
        <w:pStyle w:val="Akapitzlist"/>
        <w:numPr>
          <w:ilvl w:val="0"/>
          <w:numId w:val="25"/>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676C4B" w:rsidRDefault="00C934AD" w:rsidP="004E6853">
      <w:pPr>
        <w:pStyle w:val="Akapitzlist"/>
        <w:numPr>
          <w:ilvl w:val="0"/>
          <w:numId w:val="25"/>
        </w:numPr>
        <w:tabs>
          <w:tab w:val="left" w:pos="851"/>
        </w:tabs>
        <w:spacing w:after="0"/>
        <w:jc w:val="both"/>
        <w:rPr>
          <w:rFonts w:ascii="Arial" w:hAnsi="Arial" w:cs="Arial"/>
          <w:i/>
          <w:color w:val="FF0000"/>
        </w:rPr>
      </w:pPr>
      <w:r w:rsidRPr="00496D28">
        <w:rPr>
          <w:rFonts w:ascii="Arial" w:hAnsi="Arial" w:cs="Arial"/>
          <w:b/>
        </w:rPr>
        <w:t xml:space="preserve">ZOBOWIĄZANIE PODMIOTU UDOSTĘPNIAJĄCEGO ZASOBY </w:t>
      </w:r>
      <w:r w:rsidR="00235C18" w:rsidRPr="00496D28">
        <w:rPr>
          <w:rFonts w:ascii="Arial" w:hAnsi="Arial" w:cs="Arial"/>
          <w:b/>
        </w:rPr>
        <w:t>(jeżeli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614DF9">
        <w:rPr>
          <w:rFonts w:ascii="Arial" w:eastAsia="TimesNewRomanPSMT" w:hAnsi="Arial" w:cs="Arial"/>
          <w:i/>
          <w:lang w:eastAsia="ar-SA"/>
        </w:rPr>
        <w:t xml:space="preserve">Załącznik  </w:t>
      </w:r>
      <w:r w:rsidR="00E02B8E" w:rsidRPr="00614DF9">
        <w:rPr>
          <w:rFonts w:ascii="Arial" w:eastAsia="TimesNewRomanPSMT" w:hAnsi="Arial" w:cs="Arial"/>
          <w:i/>
          <w:lang w:eastAsia="ar-SA"/>
        </w:rPr>
        <w:t xml:space="preserve">nr </w:t>
      </w:r>
      <w:r w:rsidR="00614DF9" w:rsidRPr="00614DF9">
        <w:rPr>
          <w:rFonts w:ascii="Arial" w:eastAsia="TimesNewRomanPSMT" w:hAnsi="Arial" w:cs="Arial"/>
          <w:i/>
          <w:lang w:eastAsia="ar-SA"/>
        </w:rPr>
        <w:t>4</w:t>
      </w:r>
      <w:r w:rsidR="00E02B8E" w:rsidRPr="00614DF9">
        <w:rPr>
          <w:rFonts w:ascii="Arial" w:eastAsia="TimesNewRomanPSMT" w:hAnsi="Arial" w:cs="Arial"/>
          <w:i/>
          <w:lang w:eastAsia="ar-SA"/>
        </w:rPr>
        <w:t xml:space="preserve"> </w:t>
      </w:r>
      <w:r w:rsidR="00DA2830" w:rsidRPr="00614DF9">
        <w:rPr>
          <w:rFonts w:ascii="Arial" w:eastAsia="TimesNewRomanPSMT" w:hAnsi="Arial" w:cs="Arial"/>
          <w:i/>
          <w:lang w:eastAsia="ar-SA"/>
        </w:rPr>
        <w:t>do S</w:t>
      </w:r>
      <w:r w:rsidR="00E02B8E" w:rsidRPr="00614DF9">
        <w:rPr>
          <w:rFonts w:ascii="Arial" w:eastAsia="TimesNewRomanPSMT" w:hAnsi="Arial" w:cs="Arial"/>
          <w:i/>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933B4B" w:rsidRDefault="00DC5940" w:rsidP="00DC5940">
      <w:pPr>
        <w:spacing w:after="0" w:line="240" w:lineRule="auto"/>
        <w:jc w:val="both"/>
        <w:rPr>
          <w:rFonts w:ascii="Arial" w:eastAsia="Times New Roman" w:hAnsi="Arial" w:cs="Arial"/>
          <w:b/>
          <w:strike/>
          <w:color w:val="FF0000"/>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w:t>
      </w:r>
      <w:r w:rsidRPr="00933B4B">
        <w:rPr>
          <w:rFonts w:ascii="Arial" w:eastAsia="Times New Roman" w:hAnsi="Arial" w:cs="Arial"/>
          <w:b/>
          <w:lang w:eastAsia="pl-PL"/>
        </w:rPr>
        <w:t>.j</w:t>
      </w:r>
      <w:proofErr w:type="spellEnd"/>
      <w:r w:rsidRPr="00933B4B">
        <w:rPr>
          <w:rFonts w:ascii="Arial" w:eastAsia="Times New Roman" w:hAnsi="Arial" w:cs="Arial"/>
          <w:b/>
          <w:lang w:eastAsia="pl-PL"/>
        </w:rPr>
        <w:t xml:space="preserve">. w formie elektronicznej </w:t>
      </w:r>
      <w:r w:rsidR="00933B4B" w:rsidRPr="00933B4B">
        <w:rPr>
          <w:rFonts w:ascii="Arial" w:hAnsi="Arial" w:cs="Arial"/>
          <w:b/>
          <w:color w:val="000000"/>
        </w:rPr>
        <w:t>opatrzonej kwalifikowanym podpisem elektronicznym</w:t>
      </w:r>
      <w:r w:rsidR="00933B4B">
        <w:rPr>
          <w:rFonts w:ascii="Arial" w:hAnsi="Arial" w:cs="Arial"/>
          <w:b/>
          <w:color w:val="000000"/>
        </w:rPr>
        <w:t xml:space="preserve">). </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4"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D22853" w:rsidRDefault="00DC5940" w:rsidP="00766606">
      <w:pPr>
        <w:pStyle w:val="Akapitzlist"/>
        <w:numPr>
          <w:ilvl w:val="0"/>
          <w:numId w:val="14"/>
        </w:numPr>
        <w:spacing w:after="0" w:line="240" w:lineRule="auto"/>
        <w:jc w:val="both"/>
        <w:rPr>
          <w:rFonts w:ascii="Arial" w:hAnsi="Arial" w:cs="Arial"/>
          <w:b/>
        </w:rPr>
      </w:pPr>
      <w:r w:rsidRPr="008803E6">
        <w:rPr>
          <w:rFonts w:ascii="Arial" w:hAnsi="Arial" w:cs="Arial"/>
        </w:rPr>
        <w:t xml:space="preserve">W postępowaniu </w:t>
      </w:r>
      <w:r w:rsidRPr="00933B4B">
        <w:rPr>
          <w:rFonts w:ascii="Arial" w:hAnsi="Arial" w:cs="Arial"/>
          <w:b/>
        </w:rPr>
        <w:t>ofertę</w:t>
      </w:r>
      <w:r w:rsidR="00933B4B">
        <w:rPr>
          <w:rFonts w:ascii="Arial" w:hAnsi="Arial" w:cs="Arial"/>
          <w:b/>
        </w:rPr>
        <w:t xml:space="preserve"> wraz z oświadczeniami</w:t>
      </w:r>
      <w:r w:rsidRPr="00933B4B">
        <w:rPr>
          <w:rFonts w:ascii="Arial" w:hAnsi="Arial" w:cs="Arial"/>
          <w:b/>
        </w:rPr>
        <w:t xml:space="preserve"> składa się </w:t>
      </w:r>
      <w:bookmarkStart w:id="29" w:name="_Hlk84921358"/>
      <w:r w:rsidR="00D22853" w:rsidRPr="00933B4B">
        <w:rPr>
          <w:rFonts w:ascii="Arial" w:hAnsi="Arial" w:cs="Arial"/>
          <w:b/>
          <w:color w:val="000000"/>
        </w:rPr>
        <w:t>w</w:t>
      </w:r>
      <w:r w:rsidR="00D22853" w:rsidRPr="00D22853">
        <w:rPr>
          <w:rFonts w:ascii="Arial" w:hAnsi="Arial" w:cs="Arial"/>
          <w:b/>
          <w:color w:val="000000"/>
        </w:rPr>
        <w:t xml:space="preserve"> formie elektronicznej </w:t>
      </w:r>
      <w:r w:rsidR="00034E43">
        <w:rPr>
          <w:rFonts w:ascii="Arial" w:hAnsi="Arial" w:cs="Arial"/>
          <w:b/>
          <w:color w:val="000000"/>
        </w:rPr>
        <w:t>opatrzonej kwalifikowanym podpisem elektronicznym</w:t>
      </w:r>
      <w:r w:rsidR="00933B4B">
        <w:rPr>
          <w:rFonts w:ascii="Arial" w:hAnsi="Arial" w:cs="Arial"/>
          <w:b/>
          <w:color w:val="000000"/>
        </w:rPr>
        <w:t>.</w:t>
      </w:r>
      <w:bookmarkEnd w:id="29"/>
      <w:r w:rsidR="00034E43">
        <w:rPr>
          <w:rFonts w:ascii="Arial" w:hAnsi="Arial" w:cs="Arial"/>
          <w:b/>
          <w:color w:val="000000"/>
        </w:rPr>
        <w:t xml:space="preserve"> </w:t>
      </w:r>
    </w:p>
    <w:p w:rsidR="00933B4B" w:rsidRPr="002D776C" w:rsidRDefault="00933B4B" w:rsidP="00933B4B">
      <w:pPr>
        <w:tabs>
          <w:tab w:val="left" w:pos="851"/>
        </w:tabs>
        <w:spacing w:after="0"/>
        <w:jc w:val="both"/>
        <w:rPr>
          <w:rFonts w:ascii="Arial" w:hAnsi="Arial" w:cs="Arial"/>
        </w:rPr>
      </w:pPr>
    </w:p>
    <w:p w:rsidR="00933B4B" w:rsidRPr="000776DC" w:rsidRDefault="00933B4B" w:rsidP="000776DC">
      <w:pPr>
        <w:pStyle w:val="Akapitzlist"/>
        <w:numPr>
          <w:ilvl w:val="0"/>
          <w:numId w:val="14"/>
        </w:numPr>
        <w:spacing w:after="0" w:line="240" w:lineRule="auto"/>
        <w:jc w:val="both"/>
        <w:rPr>
          <w:rFonts w:ascii="Arial" w:hAnsi="Arial" w:cs="Arial"/>
        </w:rPr>
      </w:pPr>
      <w:r w:rsidRPr="000776DC">
        <w:rPr>
          <w:rFonts w:ascii="Arial" w:hAnsi="Arial" w:cs="Arial"/>
        </w:rPr>
        <w:t xml:space="preserve">W postępowaniu wszystkie </w:t>
      </w:r>
      <w:r w:rsidR="00112637" w:rsidRPr="000776DC">
        <w:rPr>
          <w:rFonts w:ascii="Arial" w:hAnsi="Arial" w:cs="Arial"/>
        </w:rPr>
        <w:t xml:space="preserve">pozostałe </w:t>
      </w:r>
      <w:r w:rsidRPr="000776DC">
        <w:rPr>
          <w:rFonts w:ascii="Arial" w:hAnsi="Arial" w:cs="Arial"/>
        </w:rPr>
        <w:t>dokumenty składa się w formie elektronicznej opatrzonej kwalifikowanym podpisem elektronicznym</w:t>
      </w:r>
      <w:r w:rsidR="000776DC" w:rsidRPr="000776DC">
        <w:rPr>
          <w:rFonts w:ascii="Arial" w:hAnsi="Arial" w:cs="Arial"/>
        </w:rPr>
        <w:t xml:space="preserve">. </w:t>
      </w:r>
    </w:p>
    <w:p w:rsidR="000776DC" w:rsidRPr="000776DC" w:rsidRDefault="000776DC" w:rsidP="000776DC">
      <w:pPr>
        <w:spacing w:after="0" w:line="240" w:lineRule="auto"/>
        <w:jc w:val="both"/>
        <w:rPr>
          <w:rFonts w:ascii="Arial" w:hAnsi="Arial" w:cs="Arial"/>
        </w:rPr>
      </w:pPr>
    </w:p>
    <w:p w:rsidR="00A92CD7" w:rsidRPr="00161D85" w:rsidRDefault="00A92CD7" w:rsidP="00A92CD7">
      <w:pPr>
        <w:pStyle w:val="Akapitzlist"/>
        <w:numPr>
          <w:ilvl w:val="0"/>
          <w:numId w:val="14"/>
        </w:numPr>
        <w:spacing w:after="0" w:line="240" w:lineRule="auto"/>
        <w:jc w:val="both"/>
        <w:rPr>
          <w:rFonts w:ascii="Arial" w:hAnsi="Arial" w:cs="Arial"/>
        </w:rPr>
      </w:pPr>
      <w:bookmarkStart w:id="30" w:name="_Hlk84917124"/>
      <w:r w:rsidRPr="00161D85">
        <w:rPr>
          <w:rFonts w:ascii="Arial" w:hAnsi="Arial" w:cs="Arial"/>
        </w:rPr>
        <w:t>Zamawiający rekomenduje wykorzystanie formatów: .</w:t>
      </w:r>
      <w:bookmarkStart w:id="31" w:name="_Hlk84857225"/>
      <w:r w:rsidRPr="00161D85">
        <w:rPr>
          <w:rFonts w:ascii="Arial" w:hAnsi="Arial" w:cs="Arial"/>
        </w:rPr>
        <w:t>pdf .</w:t>
      </w:r>
      <w:proofErr w:type="spellStart"/>
      <w:r w:rsidRPr="00161D85">
        <w:rPr>
          <w:rFonts w:ascii="Arial" w:hAnsi="Arial" w:cs="Arial"/>
        </w:rPr>
        <w:t>doc</w:t>
      </w:r>
      <w:proofErr w:type="spellEnd"/>
      <w:r w:rsidRPr="00161D85">
        <w:rPr>
          <w:rFonts w:ascii="Arial" w:hAnsi="Arial" w:cs="Arial"/>
        </w:rPr>
        <w:t xml:space="preserve"> .</w:t>
      </w:r>
      <w:proofErr w:type="spellStart"/>
      <w:r w:rsidRPr="00161D85">
        <w:rPr>
          <w:rFonts w:ascii="Arial" w:hAnsi="Arial" w:cs="Arial"/>
        </w:rPr>
        <w:t>docx</w:t>
      </w:r>
      <w:proofErr w:type="spellEnd"/>
      <w:r w:rsidRPr="00161D85">
        <w:rPr>
          <w:rFonts w:ascii="Arial" w:hAnsi="Arial" w:cs="Arial"/>
        </w:rPr>
        <w:t xml:space="preserve"> .xls .</w:t>
      </w:r>
      <w:proofErr w:type="spellStart"/>
      <w:r w:rsidRPr="00161D85">
        <w:rPr>
          <w:rFonts w:ascii="Arial" w:hAnsi="Arial" w:cs="Arial"/>
        </w:rPr>
        <w:t>xlsx</w:t>
      </w:r>
      <w:proofErr w:type="spellEnd"/>
      <w:r w:rsidRPr="00161D85">
        <w:rPr>
          <w:rFonts w:ascii="Arial" w:hAnsi="Arial" w:cs="Arial"/>
        </w:rPr>
        <w:t xml:space="preserve"> .jpg (.</w:t>
      </w:r>
      <w:proofErr w:type="spellStart"/>
      <w:r w:rsidRPr="00161D85">
        <w:rPr>
          <w:rFonts w:ascii="Arial" w:hAnsi="Arial" w:cs="Arial"/>
        </w:rPr>
        <w:t>jpeg</w:t>
      </w:r>
      <w:proofErr w:type="spellEnd"/>
      <w:r w:rsidRPr="00161D85">
        <w:rPr>
          <w:rFonts w:ascii="Arial" w:hAnsi="Arial" w:cs="Arial"/>
        </w:rPr>
        <w:t xml:space="preserve">) </w:t>
      </w:r>
      <w:bookmarkEnd w:id="31"/>
      <w:r w:rsidRPr="00161D85">
        <w:rPr>
          <w:rFonts w:ascii="Arial" w:hAnsi="Arial" w:cs="Arial"/>
          <w:b/>
          <w:bCs/>
        </w:rPr>
        <w:t>ze szczególnym wskazaniem na .pdf</w:t>
      </w:r>
    </w:p>
    <w:bookmarkEnd w:id="30"/>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lastRenderedPageBreak/>
        <w:t xml:space="preserve">Oferta musi być sporządzona w języku polskim, w postaci elektronicznej w formacie danych:. </w:t>
      </w:r>
      <w:r w:rsidR="00A92CD7" w:rsidRPr="00161D85">
        <w:rPr>
          <w:rFonts w:ascii="Arial" w:hAnsi="Arial" w:cs="Arial"/>
        </w:rPr>
        <w:t>pdf .</w:t>
      </w:r>
      <w:proofErr w:type="spellStart"/>
      <w:r w:rsidR="00A92CD7" w:rsidRPr="00161D85">
        <w:rPr>
          <w:rFonts w:ascii="Arial" w:hAnsi="Arial" w:cs="Arial"/>
        </w:rPr>
        <w:t>doc</w:t>
      </w:r>
      <w:proofErr w:type="spellEnd"/>
      <w:r w:rsidR="00A92CD7" w:rsidRPr="00161D85">
        <w:rPr>
          <w:rFonts w:ascii="Arial" w:hAnsi="Arial" w:cs="Arial"/>
        </w:rPr>
        <w:t xml:space="preserve"> .</w:t>
      </w:r>
      <w:proofErr w:type="spellStart"/>
      <w:r w:rsidR="00A92CD7" w:rsidRPr="00161D85">
        <w:rPr>
          <w:rFonts w:ascii="Arial" w:hAnsi="Arial" w:cs="Arial"/>
        </w:rPr>
        <w:t>docx</w:t>
      </w:r>
      <w:proofErr w:type="spellEnd"/>
      <w:r w:rsidR="00A92CD7" w:rsidRPr="00161D85">
        <w:rPr>
          <w:rFonts w:ascii="Arial" w:hAnsi="Arial" w:cs="Arial"/>
        </w:rPr>
        <w:t xml:space="preserve"> .xls .</w:t>
      </w:r>
      <w:proofErr w:type="spellStart"/>
      <w:r w:rsidR="00A92CD7" w:rsidRPr="00161D85">
        <w:rPr>
          <w:rFonts w:ascii="Arial" w:hAnsi="Arial" w:cs="Arial"/>
        </w:rPr>
        <w:t>xlsx</w:t>
      </w:r>
      <w:proofErr w:type="spellEnd"/>
      <w:r w:rsidR="00A92CD7" w:rsidRPr="00161D85">
        <w:rPr>
          <w:rFonts w:ascii="Arial" w:hAnsi="Arial" w:cs="Arial"/>
        </w:rPr>
        <w:t xml:space="preserve"> .jpg (.</w:t>
      </w:r>
      <w:proofErr w:type="spellStart"/>
      <w:r w:rsidR="00A92CD7" w:rsidRPr="00161D85">
        <w:rPr>
          <w:rFonts w:ascii="Arial" w:hAnsi="Arial" w:cs="Arial"/>
        </w:rPr>
        <w:t>jpeg</w:t>
      </w:r>
      <w:proofErr w:type="spellEnd"/>
      <w:r w:rsidR="00A92CD7" w:rsidRPr="00161D85">
        <w:rPr>
          <w:rFonts w:ascii="Arial" w:hAnsi="Arial" w:cs="Arial"/>
        </w:rPr>
        <w:t xml:space="preserve">) </w:t>
      </w:r>
      <w:r w:rsidRPr="008803E6">
        <w:rPr>
          <w:rFonts w:ascii="Arial" w:hAnsi="Arial" w:cs="Arial"/>
        </w:rPr>
        <w:t>i opatrzona kwalifikowanym podpisem elektronicznym</w:t>
      </w:r>
      <w:r w:rsidR="00933B4B">
        <w:rPr>
          <w:rFonts w:ascii="Arial" w:hAnsi="Arial" w:cs="Arial"/>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r w:rsidR="00A92CD7">
        <w:rPr>
          <w:rFonts w:ascii="Arial" w:hAnsi="Arial" w:cs="Arial"/>
        </w:rPr>
        <w:t xml:space="preserve">(JEDZ)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5"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Default="00CE5B87" w:rsidP="004E6853">
      <w:pPr>
        <w:pStyle w:val="Akapitzlist"/>
        <w:numPr>
          <w:ilvl w:val="0"/>
          <w:numId w:val="44"/>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785C0F" w:rsidRDefault="00785C0F" w:rsidP="00785C0F">
      <w:pPr>
        <w:pStyle w:val="Akapitzlist"/>
        <w:tabs>
          <w:tab w:val="left" w:pos="284"/>
          <w:tab w:val="left" w:pos="851"/>
        </w:tabs>
        <w:spacing w:after="0"/>
        <w:ind w:left="0"/>
        <w:jc w:val="both"/>
        <w:rPr>
          <w:rFonts w:ascii="Arial" w:hAnsi="Arial" w:cs="Arial"/>
          <w:b/>
          <w:u w:val="single"/>
        </w:rPr>
      </w:pPr>
    </w:p>
    <w:p w:rsidR="00785C0F" w:rsidRPr="003911E7" w:rsidRDefault="00785C0F" w:rsidP="00FB74AE">
      <w:pPr>
        <w:pStyle w:val="Akapitzlist"/>
        <w:numPr>
          <w:ilvl w:val="1"/>
          <w:numId w:val="80"/>
        </w:numPr>
        <w:spacing w:after="0" w:line="240" w:lineRule="auto"/>
        <w:jc w:val="both"/>
        <w:rPr>
          <w:rFonts w:ascii="Arial" w:hAnsi="Arial" w:cs="Arial"/>
          <w:bCs/>
        </w:rPr>
      </w:pPr>
      <w:r w:rsidRPr="003911E7">
        <w:rPr>
          <w:rFonts w:ascii="Arial" w:hAnsi="Arial" w:cs="Arial"/>
          <w:bCs/>
          <w:color w:val="000000"/>
        </w:rPr>
        <w:t xml:space="preserve">W celu  potwierdzenia, że Wykonawca spełnia warunki udziału  i nie podlega wykluczeniu z powodu okoliczności wskazanych w art. 108 ust. 1 </w:t>
      </w:r>
      <w:r w:rsidRPr="003911E7">
        <w:rPr>
          <w:rFonts w:ascii="Arial" w:hAnsi="Arial" w:cs="Arial"/>
          <w:bCs/>
        </w:rPr>
        <w:t>u</w:t>
      </w:r>
      <w:r w:rsidR="00A92CD7">
        <w:rPr>
          <w:rFonts w:ascii="Arial" w:hAnsi="Arial" w:cs="Arial"/>
          <w:bCs/>
        </w:rPr>
        <w:t xml:space="preserve">stawy </w:t>
      </w:r>
      <w:proofErr w:type="spellStart"/>
      <w:r w:rsidRPr="003911E7">
        <w:rPr>
          <w:rFonts w:ascii="Arial" w:hAnsi="Arial" w:cs="Arial"/>
          <w:bCs/>
        </w:rPr>
        <w:t>Pzp</w:t>
      </w:r>
      <w:proofErr w:type="spellEnd"/>
      <w:r w:rsidRPr="003911E7">
        <w:rPr>
          <w:rFonts w:ascii="Arial" w:hAnsi="Arial" w:cs="Arial"/>
          <w:bCs/>
        </w:rPr>
        <w:t xml:space="preserve"> Wykonawca składa oświadczenie, </w:t>
      </w:r>
      <w:bookmarkStart w:id="32" w:name="_Hlk70237230"/>
      <w:r w:rsidRPr="003911E7">
        <w:rPr>
          <w:rFonts w:ascii="Arial" w:hAnsi="Arial" w:cs="Arial"/>
          <w:bCs/>
        </w:rPr>
        <w:t>na podstawie art. 125 ust. 1 u</w:t>
      </w:r>
      <w:r w:rsidR="00A92CD7">
        <w:rPr>
          <w:rFonts w:ascii="Arial" w:hAnsi="Arial" w:cs="Arial"/>
          <w:bCs/>
        </w:rPr>
        <w:t xml:space="preserve">stawy </w:t>
      </w:r>
      <w:proofErr w:type="spellStart"/>
      <w:r w:rsidRPr="003911E7">
        <w:rPr>
          <w:rFonts w:ascii="Arial" w:hAnsi="Arial" w:cs="Arial"/>
          <w:bCs/>
        </w:rPr>
        <w:t>Pzp</w:t>
      </w:r>
      <w:bookmarkEnd w:id="32"/>
      <w:proofErr w:type="spellEnd"/>
      <w:r w:rsidRPr="003911E7">
        <w:rPr>
          <w:rFonts w:ascii="Arial" w:hAnsi="Arial" w:cs="Arial"/>
          <w:bCs/>
        </w:rPr>
        <w:t xml:space="preserve">. </w:t>
      </w:r>
    </w:p>
    <w:p w:rsidR="00785C0F" w:rsidRDefault="00785C0F" w:rsidP="00785C0F">
      <w:pPr>
        <w:spacing w:after="0" w:line="240" w:lineRule="auto"/>
        <w:ind w:left="444"/>
        <w:jc w:val="both"/>
        <w:rPr>
          <w:rFonts w:ascii="Arial" w:hAnsi="Arial" w:cs="Arial"/>
          <w:bCs/>
          <w:color w:val="000000"/>
        </w:rPr>
      </w:pPr>
      <w:r>
        <w:rPr>
          <w:rFonts w:ascii="Arial" w:hAnsi="Arial" w:cs="Arial"/>
          <w:bCs/>
          <w:color w:val="000000"/>
        </w:rPr>
        <w:t>Oświadczenie</w:t>
      </w:r>
      <w:r w:rsidRPr="00827C8E">
        <w:rPr>
          <w:rFonts w:ascii="Arial" w:hAnsi="Arial" w:cs="Arial"/>
          <w:bCs/>
          <w:color w:val="000000"/>
        </w:rPr>
        <w:t xml:space="preserve"> nie jest podmiotowym środkiem dowodowym. Stanowi dowód tymczasowo zastępujący wymagane przez zamawiają</w:t>
      </w:r>
      <w:r>
        <w:rPr>
          <w:rFonts w:ascii="Arial" w:hAnsi="Arial" w:cs="Arial"/>
          <w:bCs/>
          <w:color w:val="000000"/>
        </w:rPr>
        <w:t xml:space="preserve">cego podmiotowe środki dowodowe. </w:t>
      </w:r>
    </w:p>
    <w:p w:rsidR="00100A1C" w:rsidRDefault="00785C0F" w:rsidP="00054E94">
      <w:pPr>
        <w:autoSpaceDE w:val="0"/>
        <w:autoSpaceDN w:val="0"/>
        <w:adjustRightInd w:val="0"/>
        <w:spacing w:after="0" w:line="240" w:lineRule="auto"/>
        <w:ind w:left="426" w:firstLine="18"/>
        <w:jc w:val="both"/>
        <w:rPr>
          <w:rFonts w:ascii="Arial" w:hAnsi="Arial" w:cs="Arial"/>
          <w:color w:val="000000"/>
        </w:rPr>
      </w:pPr>
      <w:r w:rsidRPr="00AD2ED2">
        <w:rPr>
          <w:rFonts w:ascii="Arial" w:hAnsi="Arial" w:cs="Arial"/>
          <w:color w:val="000000"/>
        </w:rPr>
        <w:t xml:space="preserve">Oświadczenie,  składa się na </w:t>
      </w:r>
      <w:r w:rsidRPr="00974279">
        <w:rPr>
          <w:rFonts w:ascii="Arial" w:hAnsi="Arial" w:cs="Arial"/>
          <w:b/>
          <w:color w:val="000000"/>
        </w:rPr>
        <w:t>formularzu jednolitego europejskiego dokumentu zamówienia</w:t>
      </w:r>
      <w:r w:rsidR="00A92CD7">
        <w:rPr>
          <w:rFonts w:ascii="Arial" w:hAnsi="Arial" w:cs="Arial"/>
          <w:b/>
          <w:color w:val="000000"/>
        </w:rPr>
        <w:t xml:space="preserve"> (JEDZ-a)</w:t>
      </w:r>
      <w:r w:rsidRPr="00974279">
        <w:rPr>
          <w:rFonts w:ascii="Arial" w:hAnsi="Arial" w:cs="Arial"/>
          <w:b/>
          <w:color w:val="000000"/>
        </w:rPr>
        <w:t>,</w:t>
      </w:r>
      <w:r w:rsidRPr="00AD2ED2">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974279">
        <w:rPr>
          <w:rFonts w:ascii="Arial" w:hAnsi="Arial" w:cs="Arial"/>
          <w:b/>
          <w:color w:val="000000"/>
        </w:rPr>
        <w:t>zwanego jako JEDZ</w:t>
      </w:r>
      <w:r w:rsidRPr="00AD2ED2">
        <w:rPr>
          <w:rFonts w:ascii="Arial" w:hAnsi="Arial" w:cs="Arial"/>
          <w:color w:val="000000"/>
        </w:rPr>
        <w:t xml:space="preserve">. </w:t>
      </w:r>
    </w:p>
    <w:p w:rsidR="00054E94" w:rsidRDefault="00054E94" w:rsidP="00054E94">
      <w:pPr>
        <w:autoSpaceDE w:val="0"/>
        <w:autoSpaceDN w:val="0"/>
        <w:adjustRightInd w:val="0"/>
        <w:spacing w:after="0" w:line="240" w:lineRule="auto"/>
        <w:ind w:left="426" w:firstLine="18"/>
        <w:jc w:val="both"/>
        <w:rPr>
          <w:rFonts w:ascii="Arial" w:hAnsi="Arial" w:cs="Arial"/>
          <w:color w:val="000000"/>
        </w:rPr>
      </w:pPr>
    </w:p>
    <w:p w:rsidR="00E80C15" w:rsidRDefault="00E80C15" w:rsidP="00E80C15">
      <w:pPr>
        <w:autoSpaceDE w:val="0"/>
        <w:autoSpaceDN w:val="0"/>
        <w:adjustRightInd w:val="0"/>
        <w:spacing w:after="0" w:line="240" w:lineRule="auto"/>
        <w:jc w:val="both"/>
        <w:rPr>
          <w:rFonts w:ascii="Arial" w:hAnsi="Arial" w:cs="Arial"/>
          <w:color w:val="000000"/>
        </w:rPr>
      </w:pPr>
      <w:r w:rsidRPr="000B5A42">
        <w:rPr>
          <w:rFonts w:ascii="Arial" w:hAnsi="Arial" w:cs="Arial"/>
          <w:b/>
          <w:bCs/>
          <w:u w:val="single"/>
        </w:rPr>
        <w:t>Zamawiający będzie żądał tego oświadczenia wyłącznie od wykonawcy, którego oferta zostanie najwyżej oceniona</w:t>
      </w:r>
      <w:r>
        <w:rPr>
          <w:rFonts w:ascii="Arial" w:hAnsi="Arial" w:cs="Arial"/>
          <w:b/>
          <w:bCs/>
          <w:u w:val="single"/>
        </w:rPr>
        <w:t xml:space="preserve">. </w:t>
      </w:r>
    </w:p>
    <w:p w:rsidR="00E80C15" w:rsidRDefault="00E80C15" w:rsidP="00054E94">
      <w:pPr>
        <w:autoSpaceDE w:val="0"/>
        <w:autoSpaceDN w:val="0"/>
        <w:adjustRightInd w:val="0"/>
        <w:spacing w:after="0" w:line="240" w:lineRule="auto"/>
        <w:ind w:left="426" w:firstLine="18"/>
        <w:jc w:val="both"/>
        <w:rPr>
          <w:rFonts w:ascii="Arial" w:hAnsi="Arial" w:cs="Arial"/>
          <w:color w:val="000000"/>
        </w:rPr>
      </w:pPr>
    </w:p>
    <w:p w:rsidR="00366137" w:rsidRPr="008B6117" w:rsidRDefault="00366137" w:rsidP="00366137">
      <w:pPr>
        <w:autoSpaceDE w:val="0"/>
        <w:autoSpaceDN w:val="0"/>
        <w:jc w:val="both"/>
        <w:rPr>
          <w:rFonts w:ascii="Arial" w:hAnsi="Arial" w:cs="Arial"/>
          <w:b/>
        </w:rPr>
      </w:pPr>
      <w:r w:rsidRPr="008B6117">
        <w:rPr>
          <w:rFonts w:ascii="Arial" w:hAnsi="Arial" w:cs="Arial"/>
          <w:b/>
        </w:rPr>
        <w:t>Wykonawca sporządzi oświadczenie JEDZ za pośrednictwem:</w:t>
      </w:r>
    </w:p>
    <w:p w:rsidR="00366137" w:rsidRDefault="00366137" w:rsidP="00366137">
      <w:pPr>
        <w:pStyle w:val="Tekstpodstawowy"/>
        <w:numPr>
          <w:ilvl w:val="0"/>
          <w:numId w:val="143"/>
        </w:numPr>
        <w:spacing w:after="0" w:line="240" w:lineRule="auto"/>
        <w:jc w:val="both"/>
        <w:rPr>
          <w:rFonts w:ascii="Arial" w:hAnsi="Arial" w:cs="Arial"/>
        </w:rPr>
      </w:pPr>
      <w:r w:rsidRPr="00366137">
        <w:rPr>
          <w:rFonts w:ascii="Arial" w:hAnsi="Arial" w:cs="Arial"/>
        </w:rPr>
        <w:t>platformy zakupowej zamawiającego poprzez link:</w:t>
      </w:r>
      <w:r>
        <w:rPr>
          <w:rFonts w:ascii="Arial" w:hAnsi="Arial" w:cs="Arial"/>
        </w:rPr>
        <w:t xml:space="preserve"> </w:t>
      </w:r>
    </w:p>
    <w:p w:rsidR="00366137" w:rsidRDefault="00366137" w:rsidP="00366137">
      <w:pPr>
        <w:pStyle w:val="Akapitzlist"/>
        <w:spacing w:line="240" w:lineRule="auto"/>
        <w:ind w:left="360"/>
        <w:jc w:val="both"/>
        <w:rPr>
          <w:rFonts w:ascii="Arial" w:hAnsi="Arial" w:cs="Arial"/>
          <w:b/>
        </w:rPr>
      </w:pPr>
      <w:r>
        <w:rPr>
          <w:rFonts w:ascii="Arial" w:hAnsi="Arial" w:cs="Arial"/>
          <w:color w:val="0000FF"/>
        </w:rPr>
        <w:t xml:space="preserve">       </w:t>
      </w:r>
      <w:hyperlink r:id="rId16" w:history="1">
        <w:r w:rsidRPr="00CC7832">
          <w:rPr>
            <w:rStyle w:val="Hipercze"/>
            <w:rFonts w:ascii="Arial" w:hAnsi="Arial" w:cs="Arial"/>
            <w:b/>
          </w:rPr>
          <w:t>https://platformazakupowa.pl/pn/32wog</w:t>
        </w:r>
      </w:hyperlink>
      <w:r>
        <w:rPr>
          <w:rFonts w:ascii="Arial" w:hAnsi="Arial" w:cs="Arial"/>
          <w:b/>
        </w:rPr>
        <w:t xml:space="preserve"> </w:t>
      </w:r>
    </w:p>
    <w:p w:rsidR="00366137" w:rsidRPr="00366137" w:rsidRDefault="00366137" w:rsidP="00366137">
      <w:pPr>
        <w:pStyle w:val="Akapitzlist"/>
        <w:spacing w:line="240" w:lineRule="auto"/>
        <w:ind w:left="360"/>
        <w:jc w:val="both"/>
        <w:rPr>
          <w:rFonts w:ascii="Arial" w:hAnsi="Arial" w:cs="Arial"/>
        </w:rPr>
      </w:pPr>
      <w:r w:rsidRPr="00366137">
        <w:rPr>
          <w:rFonts w:ascii="Arial" w:hAnsi="Arial" w:cs="Arial"/>
        </w:rPr>
        <w:t>lub</w:t>
      </w:r>
    </w:p>
    <w:p w:rsidR="00366137" w:rsidRDefault="00366137" w:rsidP="00366137">
      <w:pPr>
        <w:pStyle w:val="Tekstpodstawowy"/>
        <w:numPr>
          <w:ilvl w:val="0"/>
          <w:numId w:val="143"/>
        </w:numPr>
        <w:spacing w:after="0" w:line="240" w:lineRule="auto"/>
        <w:jc w:val="both"/>
        <w:rPr>
          <w:rFonts w:ascii="Arial" w:hAnsi="Arial" w:cs="Arial"/>
        </w:rPr>
      </w:pPr>
      <w:r w:rsidRPr="00366137">
        <w:rPr>
          <w:rFonts w:ascii="Arial" w:hAnsi="Arial" w:cs="Arial"/>
        </w:rPr>
        <w:t xml:space="preserve">przy wykorzystaniu systemu dostępnego poprzez stronę internetową </w:t>
      </w:r>
      <w:hyperlink r:id="rId17" w:history="1">
        <w:r w:rsidRPr="00366137">
          <w:rPr>
            <w:rFonts w:ascii="Arial" w:hAnsi="Arial" w:cs="Arial"/>
            <w:color w:val="0000FF"/>
          </w:rPr>
          <w:t>https://espd.uzp.gov.pl/</w:t>
        </w:r>
      </w:hyperlink>
      <w:r w:rsidRPr="00366137">
        <w:rPr>
          <w:rFonts w:ascii="Arial" w:hAnsi="Arial" w:cs="Arial"/>
        </w:rPr>
        <w:t xml:space="preserve"> </w:t>
      </w:r>
    </w:p>
    <w:p w:rsidR="00366137" w:rsidRPr="00366137" w:rsidRDefault="00366137" w:rsidP="00366137">
      <w:pPr>
        <w:pStyle w:val="Tekstpodstawowy"/>
        <w:spacing w:after="0" w:line="240" w:lineRule="auto"/>
        <w:ind w:left="360"/>
        <w:jc w:val="both"/>
        <w:rPr>
          <w:rFonts w:ascii="Arial" w:hAnsi="Arial" w:cs="Arial"/>
        </w:rPr>
      </w:pPr>
      <w:r w:rsidRPr="00366137">
        <w:rPr>
          <w:rFonts w:ascii="Arial" w:hAnsi="Arial" w:cs="Arial"/>
        </w:rPr>
        <w:t xml:space="preserve">lub </w:t>
      </w:r>
    </w:p>
    <w:p w:rsidR="00366137" w:rsidRDefault="00366137" w:rsidP="00366137">
      <w:pPr>
        <w:pStyle w:val="Tekstpodstawowy"/>
        <w:numPr>
          <w:ilvl w:val="0"/>
          <w:numId w:val="143"/>
        </w:numPr>
        <w:spacing w:after="0" w:line="240" w:lineRule="auto"/>
        <w:jc w:val="both"/>
        <w:rPr>
          <w:rFonts w:ascii="Arial" w:hAnsi="Arial" w:cs="Arial"/>
        </w:rPr>
      </w:pPr>
      <w:r w:rsidRPr="00366137">
        <w:rPr>
          <w:rFonts w:ascii="Arial" w:hAnsi="Arial" w:cs="Arial"/>
        </w:rPr>
        <w:t>za pośrednictwem innych dostępnych narzędzi lub oprogramowania, które umożliwiają wypełnienie JEDZ i utworzenie dokumentu elektronicznego.</w:t>
      </w:r>
    </w:p>
    <w:p w:rsidR="00366137" w:rsidRPr="00366137" w:rsidRDefault="00366137" w:rsidP="00366137">
      <w:pPr>
        <w:pStyle w:val="Tekstpodstawowy"/>
        <w:spacing w:after="0" w:line="240" w:lineRule="auto"/>
        <w:ind w:left="720"/>
        <w:jc w:val="both"/>
        <w:rPr>
          <w:rFonts w:ascii="Arial" w:hAnsi="Arial" w:cs="Arial"/>
        </w:rPr>
      </w:pPr>
    </w:p>
    <w:p w:rsidR="00366137" w:rsidRPr="00366137" w:rsidRDefault="00366137" w:rsidP="00E45370">
      <w:pPr>
        <w:autoSpaceDE w:val="0"/>
        <w:autoSpaceDN w:val="0"/>
        <w:ind w:left="360"/>
        <w:jc w:val="both"/>
        <w:rPr>
          <w:rFonts w:ascii="Arial" w:hAnsi="Arial" w:cs="Arial"/>
        </w:rPr>
      </w:pPr>
      <w:r w:rsidRPr="00366137">
        <w:rPr>
          <w:rFonts w:ascii="Arial" w:hAnsi="Arial" w:cs="Arial"/>
        </w:rPr>
        <w:t xml:space="preserve">Instrukcja wypełniania formularza JEDZ znajduje się na stronie internetowej Urzędu Zamówień Publicznych pod adresem: </w:t>
      </w:r>
    </w:p>
    <w:p w:rsidR="00366137" w:rsidRPr="00E45370" w:rsidRDefault="00AC1C8B" w:rsidP="00E45370">
      <w:pPr>
        <w:pStyle w:val="Tekstpodstawowy"/>
        <w:ind w:left="360"/>
        <w:rPr>
          <w:rFonts w:ascii="Arial" w:hAnsi="Arial" w:cs="Arial"/>
          <w:color w:val="0000FF"/>
          <w:u w:val="single"/>
        </w:rPr>
      </w:pPr>
      <w:hyperlink r:id="rId18" w:history="1">
        <w:r w:rsidR="00E45370" w:rsidRPr="00723B98">
          <w:rPr>
            <w:rStyle w:val="Hipercze"/>
            <w:rFonts w:ascii="Arial" w:hAnsi="Arial" w:cs="Arial"/>
          </w:rPr>
          <w:t>https://www.uzp.gov.pl/__data/assets/pdf_file/0015/32415/Instrukcja-wypelniania-JEDZ-ESPD.pdf</w:t>
        </w:r>
      </w:hyperlink>
    </w:p>
    <w:p w:rsidR="00785C0F" w:rsidRDefault="00785C0F" w:rsidP="00785C0F">
      <w:pPr>
        <w:autoSpaceDE w:val="0"/>
        <w:autoSpaceDN w:val="0"/>
        <w:spacing w:before="120" w:after="120"/>
        <w:ind w:left="567"/>
        <w:jc w:val="both"/>
        <w:rPr>
          <w:rFonts w:ascii="Arial" w:hAnsi="Arial" w:cs="Arial"/>
        </w:rPr>
      </w:pPr>
      <w:r w:rsidRPr="00FA5194">
        <w:rPr>
          <w:rFonts w:ascii="Arial" w:hAnsi="Arial" w:cs="Arial"/>
        </w:rPr>
        <w:t>Celem ułatwienia wykonawcy sporządzenia JEDZ zamawiający przygotował formularz JEDZ (załącznik nr 3 do SWZ), który zamieścił na stronie prowadzonego postępowania</w:t>
      </w:r>
      <w:r w:rsidR="00E45370">
        <w:rPr>
          <w:rFonts w:ascii="Arial" w:hAnsi="Arial" w:cs="Arial"/>
        </w:rPr>
        <w:t xml:space="preserve"> na platformie zakupowej </w:t>
      </w:r>
      <w:r w:rsidRPr="00FA5194">
        <w:rPr>
          <w:rFonts w:ascii="Arial" w:hAnsi="Arial" w:cs="Arial"/>
        </w:rPr>
        <w:t>- plik XML do zaimportowania w serwisie ESPD.</w:t>
      </w:r>
    </w:p>
    <w:p w:rsidR="00E45370" w:rsidRDefault="00E45370" w:rsidP="00785C0F">
      <w:pPr>
        <w:autoSpaceDE w:val="0"/>
        <w:autoSpaceDN w:val="0"/>
        <w:spacing w:before="120" w:after="120"/>
        <w:ind w:left="567"/>
        <w:jc w:val="both"/>
        <w:rPr>
          <w:rFonts w:ascii="Arial" w:hAnsi="Arial" w:cs="Arial"/>
        </w:rPr>
      </w:pPr>
      <w:r w:rsidRPr="000759DC">
        <w:rPr>
          <w:rFonts w:ascii="Arial" w:hAnsi="Arial" w:cs="Arial"/>
        </w:rPr>
        <w:lastRenderedPageBreak/>
        <w:t>Formularz JED</w:t>
      </w:r>
      <w:r>
        <w:rPr>
          <w:rFonts w:ascii="Arial" w:hAnsi="Arial" w:cs="Arial"/>
        </w:rPr>
        <w:t>Z, wstępnie przygotowany przez Z</w:t>
      </w:r>
      <w:r w:rsidRPr="000759DC">
        <w:rPr>
          <w:rFonts w:ascii="Arial" w:hAnsi="Arial" w:cs="Arial"/>
        </w:rPr>
        <w:t>amawiającego, zaw</w:t>
      </w:r>
      <w:r>
        <w:rPr>
          <w:rFonts w:ascii="Arial" w:hAnsi="Arial" w:cs="Arial"/>
        </w:rPr>
        <w:t>iera tylko pola wskazane przez Z</w:t>
      </w:r>
      <w:r w:rsidRPr="000759DC">
        <w:rPr>
          <w:rFonts w:ascii="Arial" w:hAnsi="Arial" w:cs="Arial"/>
        </w:rPr>
        <w:t>amawiającego</w:t>
      </w:r>
      <w:r w:rsidR="00E77CB4">
        <w:rPr>
          <w:rFonts w:ascii="Arial" w:hAnsi="Arial" w:cs="Arial"/>
        </w:rPr>
        <w:t xml:space="preserve">. </w:t>
      </w:r>
    </w:p>
    <w:p w:rsidR="00E77CB4" w:rsidRPr="00E77CB4" w:rsidRDefault="00E77CB4" w:rsidP="00E77CB4">
      <w:pPr>
        <w:autoSpaceDE w:val="0"/>
        <w:autoSpaceDN w:val="0"/>
        <w:spacing w:before="120" w:after="120"/>
        <w:ind w:left="567"/>
        <w:jc w:val="both"/>
        <w:rPr>
          <w:rFonts w:ascii="Arial" w:hAnsi="Arial" w:cs="Arial"/>
        </w:rPr>
      </w:pPr>
      <w:r>
        <w:rPr>
          <w:rFonts w:ascii="Arial" w:hAnsi="Arial" w:cs="Arial"/>
        </w:rPr>
        <w:t>W przypadku gdy W</w:t>
      </w:r>
      <w:r w:rsidRPr="000759DC">
        <w:rPr>
          <w:rFonts w:ascii="Arial" w:hAnsi="Arial" w:cs="Arial"/>
        </w:rPr>
        <w:t xml:space="preserve">ykonawca korzysta z możliwości samodzielnego utworzenia nowego formularza JEDZ/ESPD, aktywne są wszystkie pola formularza. Należy </w:t>
      </w:r>
      <w:r>
        <w:rPr>
          <w:rFonts w:ascii="Arial" w:hAnsi="Arial" w:cs="Arial"/>
        </w:rPr>
        <w:br/>
      </w:r>
      <w:r w:rsidRPr="000759DC">
        <w:rPr>
          <w:rFonts w:ascii="Arial" w:hAnsi="Arial" w:cs="Arial"/>
        </w:rPr>
        <w:t>je wypełnić w zakresie stosowny</w:t>
      </w:r>
      <w:r>
        <w:rPr>
          <w:rFonts w:ascii="Arial" w:hAnsi="Arial" w:cs="Arial"/>
        </w:rPr>
        <w:t>m do wymagań określonych przez Z</w:t>
      </w:r>
      <w:r w:rsidRPr="000759DC">
        <w:rPr>
          <w:rFonts w:ascii="Arial" w:hAnsi="Arial" w:cs="Arial"/>
        </w:rPr>
        <w:t>amawiającego w przedmiotowym postępowaniu.</w:t>
      </w:r>
    </w:p>
    <w:p w:rsidR="00785C0F" w:rsidRPr="003911E7" w:rsidRDefault="00785C0F" w:rsidP="00785C0F">
      <w:pPr>
        <w:autoSpaceDE w:val="0"/>
        <w:autoSpaceDN w:val="0"/>
        <w:spacing w:before="120" w:after="120"/>
        <w:ind w:left="567"/>
        <w:jc w:val="both"/>
        <w:rPr>
          <w:rFonts w:ascii="Arial" w:hAnsi="Arial" w:cs="Arial"/>
        </w:rPr>
      </w:pPr>
      <w:r w:rsidRPr="003911E7">
        <w:rPr>
          <w:rFonts w:ascii="Arial" w:hAnsi="Arial" w:cs="Arial"/>
        </w:rPr>
        <w:t xml:space="preserve">Wykonawca składa JEDZ, pod rygorem nieważności, w formie elektronicznej. JEDZ </w:t>
      </w:r>
      <w:r w:rsidRPr="003911E7">
        <w:rPr>
          <w:rFonts w:ascii="Arial" w:hAnsi="Arial" w:cs="Arial"/>
          <w:bCs/>
        </w:rPr>
        <w:t>w oryginale w postaci dokumentu elektronicznego podpisuje kwalifikowanym podpisem elektronicznym</w:t>
      </w:r>
      <w:r w:rsidRPr="003911E7">
        <w:rPr>
          <w:rFonts w:ascii="Arial" w:hAnsi="Arial" w:cs="Arial"/>
        </w:rPr>
        <w:t xml:space="preserve"> osoba upoważniona do reprezentowania wykonawcy zgodnie z formą reprezentacji określoną w dokumencie rejestrowym właściwym dla formy organizacyjnej lub innym dokumencie. Te same zasady dotyczą JEDZ podmiotu udostępniającego zasoby.</w:t>
      </w:r>
    </w:p>
    <w:p w:rsidR="00785C0F" w:rsidRDefault="00785C0F" w:rsidP="00785C0F">
      <w:pPr>
        <w:autoSpaceDE w:val="0"/>
        <w:autoSpaceDN w:val="0"/>
        <w:adjustRightInd w:val="0"/>
        <w:spacing w:after="0" w:line="240" w:lineRule="auto"/>
        <w:ind w:left="567"/>
        <w:jc w:val="both"/>
        <w:rPr>
          <w:rFonts w:ascii="Arial" w:hAnsi="Arial" w:cs="Arial"/>
        </w:rPr>
      </w:pPr>
      <w:r w:rsidRPr="003911E7">
        <w:rPr>
          <w:rFonts w:ascii="Arial" w:hAnsi="Arial" w:cs="Arial"/>
        </w:rPr>
        <w:t xml:space="preserve">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 </w:t>
      </w:r>
    </w:p>
    <w:p w:rsidR="00E77CB4" w:rsidRPr="003911E7" w:rsidRDefault="00E77CB4" w:rsidP="00E77CB4">
      <w:pPr>
        <w:autoSpaceDE w:val="0"/>
        <w:autoSpaceDN w:val="0"/>
        <w:adjustRightInd w:val="0"/>
        <w:spacing w:after="0" w:line="240" w:lineRule="auto"/>
        <w:jc w:val="both"/>
        <w:rPr>
          <w:rFonts w:ascii="Arial" w:hAnsi="Arial" w:cs="Arial"/>
        </w:rPr>
      </w:pPr>
    </w:p>
    <w:p w:rsidR="00785C0F" w:rsidRDefault="00785C0F" w:rsidP="00785C0F">
      <w:pPr>
        <w:autoSpaceDE w:val="0"/>
        <w:autoSpaceDN w:val="0"/>
        <w:adjustRightInd w:val="0"/>
        <w:spacing w:after="0" w:line="240" w:lineRule="auto"/>
        <w:ind w:left="567"/>
        <w:jc w:val="both"/>
        <w:rPr>
          <w:rFonts w:ascii="Arial" w:hAnsi="Arial" w:cs="Arial"/>
        </w:rPr>
      </w:pPr>
      <w:r w:rsidRPr="003911E7">
        <w:rPr>
          <w:rFonts w:ascii="Arial" w:hAnsi="Arial" w:cs="Arial"/>
        </w:rPr>
        <w:t>Wykonawca, w przypadku polegania na zdolnościach lub sytuacji podmiotów udostępniających zasoby, przedstawia JEDZ podmiotu udostępniającego zasoby, potwierdzające brak podstaw wykluczenia tego podmiotu oraz odpowiednio spełnianie warunków udziału w postępowaniu, w zakresie, w jakim wykonawca powołuje się na jego zasoby.</w:t>
      </w:r>
    </w:p>
    <w:p w:rsidR="00366137" w:rsidRPr="003911E7" w:rsidRDefault="00366137" w:rsidP="00785C0F">
      <w:pPr>
        <w:autoSpaceDE w:val="0"/>
        <w:autoSpaceDN w:val="0"/>
        <w:adjustRightInd w:val="0"/>
        <w:spacing w:after="0" w:line="240" w:lineRule="auto"/>
        <w:ind w:left="567"/>
        <w:jc w:val="both"/>
        <w:rPr>
          <w:rFonts w:ascii="Arial" w:hAnsi="Arial" w:cs="Arial"/>
          <w:b/>
          <w:bCs/>
        </w:rPr>
      </w:pPr>
    </w:p>
    <w:p w:rsidR="00366137" w:rsidRPr="00B81204" w:rsidRDefault="00366137" w:rsidP="00366137">
      <w:pPr>
        <w:pStyle w:val="Akapitzlist"/>
        <w:spacing w:after="0"/>
        <w:ind w:left="426"/>
        <w:jc w:val="both"/>
        <w:rPr>
          <w:rFonts w:ascii="Arial" w:eastAsiaTheme="majorEastAsia" w:hAnsi="Arial" w:cs="Arial"/>
          <w:b/>
          <w:i/>
        </w:rPr>
      </w:pPr>
      <w:r w:rsidRPr="00B81204">
        <w:rPr>
          <w:rFonts w:ascii="Arial" w:eastAsiaTheme="majorEastAsia" w:hAnsi="Arial" w:cs="Arial"/>
        </w:rPr>
        <w:t>Wykonawca może powierzyć wykonanie części zamówienia podwykonawcy. Wykonawca jest zobowiązany wskazać w JEDZ w części II Sekcja D części zamówienia, których wykonanie zamierza powierzyć podwykonawcom i podać firmy podwykonawców, jeśli są już znane.</w:t>
      </w:r>
    </w:p>
    <w:p w:rsidR="00477EC4" w:rsidRPr="008B6117" w:rsidRDefault="00477EC4" w:rsidP="00DD6CE7">
      <w:pPr>
        <w:pStyle w:val="Akapitzlist"/>
        <w:tabs>
          <w:tab w:val="left" w:pos="851"/>
        </w:tabs>
        <w:spacing w:after="0"/>
        <w:ind w:left="360"/>
        <w:jc w:val="both"/>
        <w:rPr>
          <w:rFonts w:ascii="Arial" w:eastAsia="SimSun" w:hAnsi="Arial" w:cs="Arial"/>
          <w:b/>
          <w:color w:val="4F81BD" w:themeColor="accent1"/>
        </w:rPr>
      </w:pPr>
    </w:p>
    <w:p w:rsidR="00E77CB4" w:rsidRPr="00663BAB" w:rsidRDefault="00E77CB4" w:rsidP="00E77CB4">
      <w:pPr>
        <w:pStyle w:val="Lista"/>
        <w:ind w:left="0" w:firstLine="0"/>
        <w:jc w:val="both"/>
        <w:rPr>
          <w:rFonts w:ascii="Arial" w:hAnsi="Arial" w:cs="Arial"/>
          <w:b/>
          <w:bCs/>
          <w:i/>
        </w:rPr>
      </w:pPr>
      <w:r w:rsidRPr="00663BAB">
        <w:rPr>
          <w:rFonts w:ascii="Arial" w:hAnsi="Arial" w:cs="Arial"/>
        </w:rPr>
        <w:t xml:space="preserve">Informacje na temat składania JEDZ poprzez Platformę znajdują się w </w:t>
      </w:r>
      <w:r w:rsidRPr="00663BAB">
        <w:rPr>
          <w:rFonts w:ascii="Arial" w:hAnsi="Arial" w:cs="Arial"/>
          <w:i/>
        </w:rPr>
        <w:t>Instrukcji</w:t>
      </w:r>
      <w:r w:rsidRPr="00663BAB">
        <w:rPr>
          <w:rFonts w:ascii="Arial" w:hAnsi="Arial" w:cs="Arial"/>
        </w:rPr>
        <w:t xml:space="preserve"> </w:t>
      </w:r>
      <w:r w:rsidRPr="00663BAB">
        <w:rPr>
          <w:rFonts w:ascii="Arial" w:hAnsi="Arial" w:cs="Arial"/>
          <w:bCs/>
          <w:i/>
        </w:rPr>
        <w:t xml:space="preserve">dla wykonawców </w:t>
      </w:r>
      <w:r w:rsidRPr="00663BAB">
        <w:rPr>
          <w:rFonts w:ascii="Arial" w:hAnsi="Arial" w:cs="Arial"/>
          <w:bCs/>
        </w:rPr>
        <w:t xml:space="preserve">oraz </w:t>
      </w:r>
      <w:r w:rsidRPr="00663BAB">
        <w:rPr>
          <w:rFonts w:ascii="Arial" w:hAnsi="Arial" w:cs="Arial"/>
          <w:bCs/>
          <w:i/>
        </w:rPr>
        <w:t xml:space="preserve">Regulaminie Internetowej Platformy Zakupowej platformazakupowa.pl Open </w:t>
      </w:r>
      <w:proofErr w:type="spellStart"/>
      <w:r w:rsidRPr="00663BAB">
        <w:rPr>
          <w:rFonts w:ascii="Arial" w:hAnsi="Arial" w:cs="Arial"/>
          <w:bCs/>
          <w:i/>
        </w:rPr>
        <w:t>Nexus</w:t>
      </w:r>
      <w:proofErr w:type="spellEnd"/>
      <w:r w:rsidRPr="00663BAB">
        <w:rPr>
          <w:rFonts w:ascii="Arial" w:hAnsi="Arial" w:cs="Arial"/>
          <w:bCs/>
          <w:i/>
        </w:rPr>
        <w:t xml:space="preserve"> Sp. z o.o.</w:t>
      </w:r>
    </w:p>
    <w:p w:rsidR="00366137" w:rsidRPr="008B6117" w:rsidRDefault="00366137" w:rsidP="008B6117">
      <w:pPr>
        <w:tabs>
          <w:tab w:val="left" w:pos="851"/>
        </w:tabs>
        <w:spacing w:after="0"/>
        <w:jc w:val="both"/>
        <w:rPr>
          <w:rFonts w:ascii="Arial" w:eastAsia="SimSun" w:hAnsi="Arial" w:cs="Arial"/>
          <w:b/>
        </w:rPr>
      </w:pPr>
    </w:p>
    <w:p w:rsidR="00DD6CE7" w:rsidRDefault="00CE5B87" w:rsidP="00FB74AE">
      <w:pPr>
        <w:pStyle w:val="Akapitzlist"/>
        <w:numPr>
          <w:ilvl w:val="1"/>
          <w:numId w:val="80"/>
        </w:numPr>
        <w:spacing w:after="0" w:line="240" w:lineRule="auto"/>
        <w:jc w:val="both"/>
        <w:rPr>
          <w:rFonts w:ascii="Arial" w:eastAsia="SimSun" w:hAnsi="Arial" w:cs="Arial"/>
          <w:b/>
        </w:rPr>
      </w:pPr>
      <w:r w:rsidRPr="007276E1">
        <w:rPr>
          <w:rFonts w:ascii="Arial" w:eastAsia="SimSun" w:hAnsi="Arial" w:cs="Arial"/>
          <w:b/>
          <w:u w:val="single"/>
        </w:rPr>
        <w:t>Zamawiający</w:t>
      </w:r>
      <w:r w:rsidR="00D76E5E" w:rsidRPr="007276E1">
        <w:rPr>
          <w:rFonts w:ascii="Arial" w:eastAsia="SimSun" w:hAnsi="Arial" w:cs="Arial"/>
          <w:b/>
          <w:u w:val="single"/>
        </w:rPr>
        <w:t xml:space="preserve">, </w:t>
      </w:r>
      <w:r w:rsidRPr="007276E1">
        <w:rPr>
          <w:rFonts w:ascii="Arial" w:eastAsia="SimSun" w:hAnsi="Arial" w:cs="Arial"/>
          <w:b/>
          <w:u w:val="single"/>
        </w:rPr>
        <w:t xml:space="preserve"> </w:t>
      </w:r>
      <w:r w:rsidR="00D76E5E" w:rsidRPr="007276E1">
        <w:rPr>
          <w:rFonts w:ascii="Arial" w:eastAsia="SimSun" w:hAnsi="Arial" w:cs="Arial"/>
          <w:b/>
          <w:u w:val="single"/>
        </w:rPr>
        <w:t xml:space="preserve">zgodnie z zapisami art. </w:t>
      </w:r>
      <w:r w:rsidR="00676C4B" w:rsidRPr="007276E1">
        <w:rPr>
          <w:rFonts w:ascii="Arial" w:eastAsia="SimSun" w:hAnsi="Arial" w:cs="Arial"/>
          <w:b/>
          <w:u w:val="single"/>
        </w:rPr>
        <w:t>126</w:t>
      </w:r>
      <w:r w:rsidR="00D76E5E" w:rsidRPr="007276E1">
        <w:rPr>
          <w:rFonts w:ascii="Arial" w:eastAsia="SimSun" w:hAnsi="Arial" w:cs="Arial"/>
          <w:b/>
          <w:u w:val="single"/>
        </w:rPr>
        <w:t xml:space="preserve"> ustawy </w:t>
      </w:r>
      <w:proofErr w:type="spellStart"/>
      <w:r w:rsidR="00D76E5E" w:rsidRPr="007276E1">
        <w:rPr>
          <w:rFonts w:ascii="Arial" w:eastAsia="SimSun" w:hAnsi="Arial" w:cs="Arial"/>
          <w:b/>
          <w:u w:val="single"/>
        </w:rPr>
        <w:t>Pzp</w:t>
      </w:r>
      <w:proofErr w:type="spellEnd"/>
      <w:r w:rsidR="00D76E5E" w:rsidRPr="007276E1">
        <w:rPr>
          <w:rFonts w:ascii="Arial" w:eastAsia="SimSun" w:hAnsi="Arial" w:cs="Arial"/>
          <w:b/>
          <w:u w:val="single"/>
        </w:rPr>
        <w:t xml:space="preserve">. </w:t>
      </w:r>
      <w:r w:rsidRPr="007276E1">
        <w:rPr>
          <w:rFonts w:ascii="Arial" w:eastAsia="SimSun" w:hAnsi="Arial" w:cs="Arial"/>
          <w:b/>
          <w:u w:val="single"/>
        </w:rPr>
        <w:t>wzywa</w:t>
      </w:r>
      <w:r w:rsidRPr="00CE5B87">
        <w:rPr>
          <w:rFonts w:ascii="Arial" w:eastAsia="SimSun" w:hAnsi="Arial" w:cs="Arial"/>
          <w:b/>
        </w:rPr>
        <w:t xml:space="preserve"> wykonawcę, którego oferta została najwyżej oceniona, do złożenia w wyznaczonym terminie, nie krótszym niż </w:t>
      </w:r>
      <w:r w:rsidR="00676C4B">
        <w:rPr>
          <w:rFonts w:ascii="Arial" w:eastAsia="SimSun" w:hAnsi="Arial" w:cs="Arial"/>
          <w:b/>
        </w:rPr>
        <w:t>10</w:t>
      </w:r>
      <w:r w:rsidRPr="00CE5B87">
        <w:rPr>
          <w:rFonts w:ascii="Arial" w:eastAsia="SimSun" w:hAnsi="Arial" w:cs="Arial"/>
          <w:b/>
        </w:rPr>
        <w:t xml:space="preserve"> dni od dnia wezwania, podmiotowych środków dowodowych, jeżeli wymagał ich złożenia w ogłoszeniu o zamówieniu lub dokumentach zamówienia, aktualnych na dzień złożenia</w:t>
      </w:r>
      <w:r w:rsidR="00A1397D">
        <w:rPr>
          <w:rFonts w:ascii="Arial" w:eastAsia="SimSun" w:hAnsi="Arial" w:cs="Arial"/>
          <w:b/>
        </w:rPr>
        <w:t>:</w:t>
      </w:r>
    </w:p>
    <w:p w:rsidR="009F4904" w:rsidRDefault="009F4904" w:rsidP="009F4904">
      <w:pPr>
        <w:pStyle w:val="Akapitzlist"/>
        <w:spacing w:after="0" w:line="240" w:lineRule="auto"/>
        <w:ind w:left="444"/>
        <w:jc w:val="both"/>
        <w:rPr>
          <w:rFonts w:ascii="Arial" w:eastAsia="SimSun" w:hAnsi="Arial" w:cs="Arial"/>
          <w:b/>
        </w:rPr>
      </w:pPr>
    </w:p>
    <w:p w:rsidR="00DD6CE7" w:rsidRPr="003A2846" w:rsidRDefault="00DD6CE7" w:rsidP="003A2846">
      <w:pPr>
        <w:tabs>
          <w:tab w:val="left" w:pos="851"/>
        </w:tabs>
        <w:spacing w:after="0"/>
        <w:jc w:val="both"/>
        <w:rPr>
          <w:rFonts w:ascii="Arial" w:hAnsi="Arial" w:cs="Arial"/>
          <w:b/>
        </w:rPr>
      </w:pPr>
      <w:r w:rsidRPr="003A2846">
        <w:rPr>
          <w:rFonts w:ascii="Arial" w:hAnsi="Arial" w:cs="Arial"/>
          <w:b/>
          <w:u w:val="single"/>
        </w:rPr>
        <w:t>Potwierdzających spełnianie warunków udziału w postępowaniu</w:t>
      </w:r>
      <w:r w:rsidRPr="003A2846">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3A2846" w:rsidRDefault="003A2846" w:rsidP="00FB74AE">
      <w:pPr>
        <w:pStyle w:val="Akapitzlist"/>
        <w:numPr>
          <w:ilvl w:val="0"/>
          <w:numId w:val="78"/>
        </w:numPr>
        <w:spacing w:after="0" w:line="240" w:lineRule="auto"/>
        <w:jc w:val="both"/>
        <w:rPr>
          <w:rFonts w:ascii="Arial" w:hAnsi="Arial" w:cs="Arial"/>
          <w:b/>
          <w:bCs/>
          <w:color w:val="000000"/>
        </w:rPr>
      </w:pPr>
      <w:r w:rsidRPr="003A2846">
        <w:rPr>
          <w:rFonts w:ascii="Arial" w:hAnsi="Arial" w:cs="Arial"/>
          <w:b/>
          <w:bCs/>
          <w:color w:val="000000"/>
        </w:rPr>
        <w:t>zdolności do występowania w obrocie gospodarczym;</w:t>
      </w:r>
    </w:p>
    <w:p w:rsidR="007276E1" w:rsidRDefault="007276E1" w:rsidP="007276E1">
      <w:pPr>
        <w:pStyle w:val="Akapitzlist"/>
        <w:spacing w:after="0" w:line="240" w:lineRule="auto"/>
        <w:ind w:left="1080"/>
        <w:jc w:val="both"/>
        <w:rPr>
          <w:rFonts w:ascii="Arial" w:hAnsi="Arial" w:cs="Arial"/>
          <w:b/>
          <w:bCs/>
          <w:color w:val="000000"/>
        </w:rPr>
      </w:pPr>
    </w:p>
    <w:p w:rsidR="007276E1" w:rsidRDefault="007276E1" w:rsidP="007276E1">
      <w:pPr>
        <w:pStyle w:val="Akapitzlist"/>
        <w:spacing w:after="0" w:line="240" w:lineRule="auto"/>
        <w:ind w:left="1080"/>
        <w:jc w:val="both"/>
        <w:rPr>
          <w:rFonts w:ascii="Arial" w:hAnsi="Arial" w:cs="Arial"/>
          <w:b/>
          <w:bCs/>
          <w:color w:val="000000"/>
        </w:rPr>
      </w:pPr>
      <w:bookmarkStart w:id="33" w:name="_Hlk84914990"/>
      <w:r>
        <w:rPr>
          <w:rFonts w:ascii="Arial" w:hAnsi="Arial" w:cs="Arial"/>
          <w:b/>
          <w:bCs/>
          <w:color w:val="000000"/>
        </w:rPr>
        <w:t>w zakresie części nr 1,2,3,4</w:t>
      </w:r>
    </w:p>
    <w:bookmarkEnd w:id="33"/>
    <w:p w:rsidR="007276E1" w:rsidRPr="003A2846" w:rsidRDefault="007276E1" w:rsidP="007276E1">
      <w:pPr>
        <w:pStyle w:val="Akapitzlist"/>
        <w:spacing w:after="0" w:line="240" w:lineRule="auto"/>
        <w:ind w:left="1080"/>
        <w:jc w:val="both"/>
        <w:rPr>
          <w:rFonts w:ascii="Arial" w:hAnsi="Arial" w:cs="Arial"/>
          <w:b/>
          <w:bCs/>
          <w:color w:val="000000"/>
        </w:rPr>
      </w:pPr>
    </w:p>
    <w:p w:rsidR="00054E94" w:rsidRPr="00E80C15" w:rsidRDefault="00402ACC" w:rsidP="00E80C15">
      <w:pPr>
        <w:pStyle w:val="Akapitzlist"/>
        <w:tabs>
          <w:tab w:val="left" w:pos="851"/>
        </w:tabs>
        <w:spacing w:after="40"/>
        <w:ind w:left="1080"/>
        <w:contextualSpacing w:val="0"/>
        <w:jc w:val="both"/>
        <w:rPr>
          <w:rFonts w:ascii="Arial" w:hAnsi="Arial" w:cs="Arial"/>
          <w:b/>
          <w:i/>
        </w:rPr>
      </w:pPr>
      <w:r w:rsidRPr="007276E1">
        <w:rPr>
          <w:rFonts w:ascii="Arial" w:hAnsi="Arial" w:cs="Arial"/>
          <w:b/>
          <w:i/>
        </w:rPr>
        <w:t xml:space="preserve">DOKUMENT </w:t>
      </w:r>
      <w:r w:rsidR="007276E1" w:rsidRPr="007276E1">
        <w:rPr>
          <w:rFonts w:ascii="Arial" w:hAnsi="Arial" w:cs="Arial"/>
          <w:b/>
          <w:i/>
        </w:rPr>
        <w:t xml:space="preserve">na potwierdzenie niepodlegania wykluczeniu związanemu z upadłością bądź likwidacją, tj. </w:t>
      </w:r>
      <w:r w:rsidRPr="007276E1">
        <w:rPr>
          <w:rFonts w:ascii="Arial" w:hAnsi="Arial" w:cs="Arial"/>
          <w:b/>
          <w:i/>
        </w:rPr>
        <w:t>ODPIS LUB INFORMACJA Z KRS LUB CENTRALNEJ EWIDENCJI I INFORMACJI O DZIAŁALNOŚCI GOSPODARCZEJ.</w:t>
      </w:r>
    </w:p>
    <w:p w:rsidR="003A2846" w:rsidRPr="00A01C6F" w:rsidRDefault="003A2846" w:rsidP="00FB74AE">
      <w:pPr>
        <w:pStyle w:val="Akapitzlist"/>
        <w:numPr>
          <w:ilvl w:val="0"/>
          <w:numId w:val="78"/>
        </w:numPr>
        <w:spacing w:after="0" w:line="240" w:lineRule="auto"/>
        <w:jc w:val="both"/>
        <w:rPr>
          <w:rFonts w:ascii="Arial" w:hAnsi="Arial" w:cs="Arial"/>
          <w:b/>
          <w:bCs/>
          <w:color w:val="000000"/>
        </w:rPr>
      </w:pPr>
      <w:r w:rsidRPr="00A01C6F">
        <w:rPr>
          <w:rFonts w:ascii="Arial" w:hAnsi="Arial" w:cs="Arial"/>
          <w:b/>
          <w:bCs/>
          <w:color w:val="000000"/>
        </w:rPr>
        <w:lastRenderedPageBreak/>
        <w:t>uprawnień do prowadzenia określonej działalności gospodarczej lub zawodowej, o ile wynika to z odrębnych przepisów;</w:t>
      </w:r>
    </w:p>
    <w:p w:rsidR="007276E1" w:rsidRDefault="007276E1" w:rsidP="007276E1">
      <w:pPr>
        <w:pStyle w:val="Akapitzlist"/>
        <w:spacing w:after="0" w:line="240" w:lineRule="auto"/>
        <w:ind w:left="1080"/>
        <w:jc w:val="both"/>
        <w:rPr>
          <w:rFonts w:ascii="Arial" w:hAnsi="Arial" w:cs="Arial"/>
          <w:b/>
          <w:bCs/>
          <w:color w:val="000000"/>
        </w:rPr>
      </w:pPr>
    </w:p>
    <w:p w:rsidR="007276E1" w:rsidRDefault="0032232E" w:rsidP="007276E1">
      <w:pPr>
        <w:pStyle w:val="Akapitzlist"/>
        <w:spacing w:after="0" w:line="240" w:lineRule="auto"/>
        <w:ind w:left="1080"/>
        <w:jc w:val="both"/>
        <w:rPr>
          <w:rFonts w:ascii="Arial" w:hAnsi="Arial" w:cs="Arial"/>
          <w:b/>
          <w:bCs/>
          <w:color w:val="000000"/>
        </w:rPr>
      </w:pPr>
      <w:bookmarkStart w:id="34" w:name="_Hlk84915191"/>
      <w:r>
        <w:rPr>
          <w:rFonts w:ascii="Arial" w:hAnsi="Arial" w:cs="Arial"/>
          <w:b/>
          <w:bCs/>
          <w:color w:val="000000"/>
        </w:rPr>
        <w:t>W ZAKRESIE CZĘŚCI NR 1,2,3,4</w:t>
      </w:r>
    </w:p>
    <w:bookmarkEnd w:id="34"/>
    <w:p w:rsidR="003A2846" w:rsidRDefault="003A2846" w:rsidP="003A2846">
      <w:pPr>
        <w:ind w:left="709"/>
        <w:jc w:val="both"/>
        <w:rPr>
          <w:rFonts w:ascii="Arial" w:hAnsi="Arial" w:cs="Arial"/>
          <w:bCs/>
          <w:color w:val="000000"/>
        </w:rPr>
      </w:pPr>
    </w:p>
    <w:p w:rsidR="0032232E" w:rsidRDefault="0032232E" w:rsidP="0032232E">
      <w:pPr>
        <w:pStyle w:val="Akapitzlist"/>
        <w:tabs>
          <w:tab w:val="left" w:pos="851"/>
        </w:tabs>
        <w:spacing w:after="40"/>
        <w:ind w:left="644"/>
        <w:contextualSpacing w:val="0"/>
        <w:jc w:val="both"/>
        <w:rPr>
          <w:rFonts w:ascii="Arial" w:hAnsi="Arial" w:cs="Arial"/>
          <w:i/>
        </w:rPr>
      </w:pPr>
      <w:r>
        <w:rPr>
          <w:rFonts w:ascii="Arial" w:hAnsi="Arial" w:cs="Arial"/>
          <w:b/>
          <w:i/>
        </w:rPr>
        <w:t>AKTUALNE Z</w:t>
      </w:r>
      <w:r w:rsidRPr="007A058A">
        <w:rPr>
          <w:rFonts w:ascii="Arial" w:hAnsi="Arial" w:cs="Arial"/>
          <w:b/>
          <w:i/>
        </w:rPr>
        <w:t>EZWOLENIE NA WYKONYWANIE ZAWODU PRZEWOŹNIKA DROGOWEGO,</w:t>
      </w:r>
      <w:r w:rsidRPr="007A058A">
        <w:rPr>
          <w:rFonts w:ascii="Arial" w:hAnsi="Arial" w:cs="Arial"/>
          <w:i/>
        </w:rPr>
        <w:t xml:space="preserve"> na zasadach określonych w rozporządzeniu Parlamentu Europejskiego i Rady (WE) nr 1071/2009 z dnia 21 października 2009 r. ustanawiającym wspólne zasady dotyczące warunków wykonywania zawodu przewoźnika drogowego i uchylającym dyrektywę Rady 96/26/WE, zwanym dalej „rozporządzeniem (WE) nr 1071/2009 </w:t>
      </w:r>
    </w:p>
    <w:p w:rsidR="0032232E" w:rsidRDefault="0032232E" w:rsidP="0032232E">
      <w:pPr>
        <w:pStyle w:val="Akapitzlist"/>
        <w:tabs>
          <w:tab w:val="left" w:pos="851"/>
        </w:tabs>
        <w:spacing w:after="40"/>
        <w:ind w:left="644"/>
        <w:contextualSpacing w:val="0"/>
        <w:jc w:val="both"/>
        <w:rPr>
          <w:rFonts w:ascii="Arial" w:hAnsi="Arial" w:cs="Arial"/>
          <w:b/>
          <w:i/>
        </w:rPr>
      </w:pPr>
      <w:r w:rsidRPr="007A058A">
        <w:rPr>
          <w:rFonts w:ascii="Arial" w:hAnsi="Arial" w:cs="Arial"/>
          <w:b/>
          <w:i/>
        </w:rPr>
        <w:t xml:space="preserve">lub </w:t>
      </w:r>
    </w:p>
    <w:p w:rsidR="003A2846" w:rsidRDefault="0032232E" w:rsidP="00054E94">
      <w:pPr>
        <w:pStyle w:val="Akapitzlist"/>
        <w:tabs>
          <w:tab w:val="left" w:pos="851"/>
        </w:tabs>
        <w:spacing w:after="40"/>
        <w:ind w:left="644"/>
        <w:contextualSpacing w:val="0"/>
        <w:jc w:val="both"/>
        <w:rPr>
          <w:rFonts w:ascii="Arial" w:hAnsi="Arial" w:cs="Arial"/>
          <w:i/>
        </w:rPr>
      </w:pPr>
      <w:r w:rsidRPr="007A058A">
        <w:rPr>
          <w:rFonts w:ascii="Arial" w:hAnsi="Arial" w:cs="Arial"/>
          <w:b/>
          <w:i/>
        </w:rPr>
        <w:t>AKTUALNĄ LICENCJĘ NA WYKONYWANIE KRAJOWEGO I MIĘDZYNARODOWEGO TRANSPORTU DROGOWEGO OSÓB</w:t>
      </w:r>
      <w:r w:rsidRPr="007A058A">
        <w:rPr>
          <w:rFonts w:ascii="Arial" w:hAnsi="Arial" w:cs="Arial"/>
          <w:i/>
        </w:rPr>
        <w:t xml:space="preserve"> wydaną na podstawie art. 5 ustawy z dnia 6 września 2001 r.  o transporcie drogowym (Dz. U. z 2019 r., poz. 2140).  Wykonawca zobowiązany jest do posiadania ww. Zezwolenia lub licencji ważnej przez cały okres trwania umowy (w przypadku gdy ww. dokument traci ważność w trakcie trwania umowy, Wykonawca zobowiązany jest przedstawić Zamawiającemu dokument ważny na kolejny okres trwania umowy, przed wygaśnięciem ważności  poprzedniego dokumentu). </w:t>
      </w:r>
    </w:p>
    <w:p w:rsidR="00054E94" w:rsidRPr="00054E94" w:rsidRDefault="00054E94" w:rsidP="00054E94">
      <w:pPr>
        <w:pStyle w:val="Akapitzlist"/>
        <w:tabs>
          <w:tab w:val="left" w:pos="851"/>
        </w:tabs>
        <w:spacing w:after="40"/>
        <w:ind w:left="644"/>
        <w:contextualSpacing w:val="0"/>
        <w:jc w:val="both"/>
        <w:rPr>
          <w:rFonts w:ascii="Arial" w:hAnsi="Arial" w:cs="Arial"/>
          <w:i/>
        </w:rPr>
      </w:pPr>
    </w:p>
    <w:p w:rsidR="003A2846" w:rsidRDefault="003A2846" w:rsidP="00FB74AE">
      <w:pPr>
        <w:pStyle w:val="Akapitzlist"/>
        <w:numPr>
          <w:ilvl w:val="0"/>
          <w:numId w:val="78"/>
        </w:numPr>
        <w:spacing w:after="0" w:line="240" w:lineRule="auto"/>
        <w:jc w:val="both"/>
        <w:rPr>
          <w:rFonts w:ascii="Arial" w:hAnsi="Arial" w:cs="Arial"/>
          <w:b/>
          <w:bCs/>
          <w:color w:val="000000"/>
        </w:rPr>
      </w:pPr>
      <w:r w:rsidRPr="003A2846">
        <w:rPr>
          <w:rFonts w:ascii="Arial" w:hAnsi="Arial" w:cs="Arial"/>
          <w:b/>
          <w:bCs/>
          <w:color w:val="000000"/>
        </w:rPr>
        <w:t>sytuacji ekonomicznej lub finansowej;</w:t>
      </w:r>
    </w:p>
    <w:p w:rsidR="0032232E" w:rsidRPr="003A2846" w:rsidRDefault="0032232E" w:rsidP="0032232E">
      <w:pPr>
        <w:pStyle w:val="Akapitzlist"/>
        <w:spacing w:after="0" w:line="240" w:lineRule="auto"/>
        <w:ind w:left="1080"/>
        <w:jc w:val="both"/>
        <w:rPr>
          <w:rFonts w:ascii="Arial" w:hAnsi="Arial" w:cs="Arial"/>
          <w:b/>
          <w:bCs/>
          <w:color w:val="000000"/>
        </w:rPr>
      </w:pPr>
    </w:p>
    <w:p w:rsidR="0032232E" w:rsidRPr="0032232E" w:rsidRDefault="0032232E" w:rsidP="0032232E">
      <w:pPr>
        <w:ind w:left="709"/>
        <w:jc w:val="both"/>
        <w:rPr>
          <w:rFonts w:ascii="Arial" w:hAnsi="Arial" w:cs="Arial"/>
          <w:b/>
          <w:i/>
          <w:color w:val="000000" w:themeColor="text1"/>
        </w:rPr>
      </w:pPr>
      <w:r w:rsidRPr="0032232E">
        <w:rPr>
          <w:rFonts w:ascii="Arial" w:hAnsi="Arial" w:cs="Arial"/>
          <w:b/>
          <w:i/>
          <w:color w:val="000000" w:themeColor="text1"/>
        </w:rPr>
        <w:t>DOKUMENT POTWIERDZAJĄCY, ŻE JEST UBEZPIECZONY OD ODPOWIEDZIALNOŚCI CYWILNEJ w zakresie prowadzonej działalności związanej z przedmiotem zamówienia na sumę gwarancyjną nie mniejszą niż:</w:t>
      </w:r>
    </w:p>
    <w:p w:rsidR="0032232E" w:rsidRPr="007A058A" w:rsidRDefault="0032232E" w:rsidP="0032232E">
      <w:pPr>
        <w:spacing w:after="0"/>
        <w:ind w:left="709"/>
        <w:jc w:val="both"/>
        <w:rPr>
          <w:rFonts w:ascii="Arial" w:hAnsi="Arial" w:cs="Arial"/>
          <w:b/>
          <w:i/>
        </w:rPr>
      </w:pPr>
      <w:r w:rsidRPr="007A058A">
        <w:rPr>
          <w:rFonts w:ascii="Arial" w:hAnsi="Arial" w:cs="Arial"/>
          <w:b/>
          <w:i/>
        </w:rPr>
        <w:t>Dla części 1: 250.000,00 zł.</w:t>
      </w:r>
      <w:r w:rsidRPr="007A058A">
        <w:rPr>
          <w:rFonts w:ascii="Arial" w:hAnsi="Arial" w:cs="Arial"/>
          <w:i/>
        </w:rPr>
        <w:t xml:space="preserve">  </w:t>
      </w:r>
    </w:p>
    <w:p w:rsidR="0032232E" w:rsidRPr="007A058A" w:rsidRDefault="0032232E" w:rsidP="0032232E">
      <w:pPr>
        <w:spacing w:after="0"/>
        <w:ind w:left="709"/>
        <w:jc w:val="both"/>
        <w:rPr>
          <w:rFonts w:ascii="Arial" w:hAnsi="Arial" w:cs="Arial"/>
          <w:i/>
        </w:rPr>
      </w:pPr>
      <w:r w:rsidRPr="007A058A">
        <w:rPr>
          <w:rFonts w:ascii="Arial" w:hAnsi="Arial" w:cs="Arial"/>
          <w:b/>
          <w:i/>
        </w:rPr>
        <w:t>Dla części 2: 300.000,00 zł.</w:t>
      </w:r>
      <w:r w:rsidRPr="007A058A">
        <w:rPr>
          <w:rFonts w:ascii="Arial" w:hAnsi="Arial" w:cs="Arial"/>
          <w:i/>
        </w:rPr>
        <w:t xml:space="preserve">  </w:t>
      </w:r>
    </w:p>
    <w:p w:rsidR="0032232E" w:rsidRPr="007A058A" w:rsidRDefault="0032232E" w:rsidP="0032232E">
      <w:pPr>
        <w:spacing w:after="0"/>
        <w:ind w:left="709"/>
        <w:jc w:val="both"/>
        <w:rPr>
          <w:rFonts w:ascii="Arial" w:hAnsi="Arial" w:cs="Arial"/>
          <w:i/>
        </w:rPr>
      </w:pPr>
      <w:r w:rsidRPr="007A058A">
        <w:rPr>
          <w:rFonts w:ascii="Arial" w:hAnsi="Arial" w:cs="Arial"/>
          <w:b/>
          <w:i/>
        </w:rPr>
        <w:t>Dla części 3: 200.000,00 zł.</w:t>
      </w:r>
      <w:r w:rsidRPr="007A058A">
        <w:rPr>
          <w:rFonts w:ascii="Arial" w:hAnsi="Arial" w:cs="Arial"/>
          <w:i/>
        </w:rPr>
        <w:t xml:space="preserve">  </w:t>
      </w:r>
    </w:p>
    <w:p w:rsidR="0032232E" w:rsidRPr="007A058A" w:rsidRDefault="0032232E" w:rsidP="0032232E">
      <w:pPr>
        <w:pStyle w:val="Akapitzlist"/>
        <w:tabs>
          <w:tab w:val="left" w:pos="851"/>
        </w:tabs>
        <w:spacing w:after="0"/>
        <w:ind w:left="709"/>
        <w:contextualSpacing w:val="0"/>
        <w:jc w:val="both"/>
        <w:rPr>
          <w:rFonts w:ascii="Arial" w:hAnsi="Arial" w:cs="Arial"/>
          <w:bCs/>
          <w:i/>
        </w:rPr>
      </w:pPr>
      <w:r w:rsidRPr="007A058A">
        <w:rPr>
          <w:rFonts w:ascii="Arial" w:hAnsi="Arial" w:cs="Arial"/>
          <w:b/>
          <w:i/>
        </w:rPr>
        <w:t>Dla części 4: 150.000,00 zł.</w:t>
      </w:r>
      <w:r w:rsidRPr="007A058A">
        <w:rPr>
          <w:rFonts w:ascii="Arial" w:hAnsi="Arial" w:cs="Arial"/>
          <w:i/>
        </w:rPr>
        <w:t xml:space="preserve">  </w:t>
      </w:r>
      <w:r w:rsidRPr="007A058A">
        <w:rPr>
          <w:rFonts w:ascii="Arial" w:hAnsi="Arial" w:cs="Arial"/>
          <w:bCs/>
          <w:i/>
        </w:rPr>
        <w:t>.</w:t>
      </w:r>
    </w:p>
    <w:p w:rsidR="003A2846" w:rsidRPr="003A2846" w:rsidRDefault="003A2846" w:rsidP="003A2846">
      <w:pPr>
        <w:pStyle w:val="Akapitzlist"/>
        <w:ind w:left="1080"/>
        <w:jc w:val="both"/>
        <w:rPr>
          <w:rFonts w:ascii="Arial" w:hAnsi="Arial" w:cs="Arial"/>
          <w:b/>
          <w:bCs/>
          <w:color w:val="000000"/>
        </w:rPr>
      </w:pPr>
    </w:p>
    <w:p w:rsidR="003A2846" w:rsidRDefault="003A2846" w:rsidP="00FB74AE">
      <w:pPr>
        <w:pStyle w:val="Akapitzlist"/>
        <w:numPr>
          <w:ilvl w:val="0"/>
          <w:numId w:val="78"/>
        </w:numPr>
        <w:spacing w:after="0" w:line="240" w:lineRule="auto"/>
        <w:jc w:val="both"/>
        <w:rPr>
          <w:rFonts w:ascii="Arial" w:hAnsi="Arial" w:cs="Arial"/>
          <w:bCs/>
          <w:color w:val="000000"/>
        </w:rPr>
      </w:pPr>
      <w:r w:rsidRPr="003A2846">
        <w:rPr>
          <w:rFonts w:ascii="Arial" w:hAnsi="Arial" w:cs="Arial"/>
          <w:b/>
          <w:bCs/>
          <w:color w:val="000000"/>
        </w:rPr>
        <w:t xml:space="preserve"> zdolności technicznej lub zawodowej</w:t>
      </w:r>
      <w:r w:rsidRPr="00D118D8">
        <w:rPr>
          <w:rFonts w:ascii="Arial" w:hAnsi="Arial" w:cs="Arial"/>
          <w:bCs/>
          <w:color w:val="000000"/>
        </w:rPr>
        <w:t>.</w:t>
      </w:r>
    </w:p>
    <w:p w:rsidR="0032232E" w:rsidRDefault="0032232E" w:rsidP="0032232E">
      <w:pPr>
        <w:pStyle w:val="Akapitzlist"/>
        <w:spacing w:after="0" w:line="240" w:lineRule="auto"/>
        <w:ind w:left="1080"/>
        <w:jc w:val="both"/>
        <w:rPr>
          <w:rFonts w:ascii="Arial" w:hAnsi="Arial" w:cs="Arial"/>
          <w:bCs/>
          <w:color w:val="000000"/>
        </w:rPr>
      </w:pPr>
    </w:p>
    <w:p w:rsidR="0032232E" w:rsidRDefault="0032232E" w:rsidP="0032232E">
      <w:pPr>
        <w:pStyle w:val="Akapitzlist"/>
        <w:spacing w:after="0" w:line="240" w:lineRule="auto"/>
        <w:ind w:left="1080"/>
        <w:jc w:val="both"/>
        <w:rPr>
          <w:rFonts w:ascii="Arial" w:hAnsi="Arial" w:cs="Arial"/>
          <w:b/>
          <w:bCs/>
          <w:color w:val="000000"/>
        </w:rPr>
      </w:pPr>
      <w:r>
        <w:rPr>
          <w:rFonts w:ascii="Arial" w:hAnsi="Arial" w:cs="Arial"/>
          <w:b/>
          <w:bCs/>
          <w:color w:val="000000"/>
        </w:rPr>
        <w:t>W ZAKRESIE CZĘŚCI NR 1,2,3,4</w:t>
      </w:r>
    </w:p>
    <w:p w:rsidR="003A2846" w:rsidRDefault="003A2846" w:rsidP="003A2846">
      <w:pPr>
        <w:spacing w:after="0" w:line="240" w:lineRule="auto"/>
        <w:ind w:left="708" w:firstLine="372"/>
        <w:rPr>
          <w:rFonts w:ascii="Arial" w:hAnsi="Arial" w:cs="Arial"/>
        </w:rPr>
      </w:pPr>
    </w:p>
    <w:p w:rsidR="003A2846" w:rsidRPr="00354977" w:rsidRDefault="003A2846" w:rsidP="00FB74AE">
      <w:pPr>
        <w:pStyle w:val="Akapitzlist"/>
        <w:numPr>
          <w:ilvl w:val="0"/>
          <w:numId w:val="79"/>
        </w:numPr>
        <w:spacing w:after="0" w:line="240" w:lineRule="auto"/>
        <w:ind w:left="1560"/>
        <w:jc w:val="both"/>
        <w:rPr>
          <w:rFonts w:ascii="Arial" w:hAnsi="Arial" w:cs="Arial"/>
          <w:b/>
        </w:rPr>
      </w:pPr>
      <w:r w:rsidRPr="00550AD4">
        <w:rPr>
          <w:rFonts w:ascii="Arial" w:hAnsi="Arial" w:cs="Arial"/>
          <w:b/>
          <w:u w:val="single"/>
        </w:rPr>
        <w:t>WYKAZ USŁUG</w:t>
      </w:r>
      <w:r>
        <w:rPr>
          <w:rFonts w:ascii="Arial" w:hAnsi="Arial" w:cs="Arial"/>
          <w:b/>
        </w:rPr>
        <w:t xml:space="preserve"> </w:t>
      </w:r>
      <w:r w:rsidRPr="00354977">
        <w:rPr>
          <w:rFonts w:ascii="Arial" w:hAnsi="Arial" w:cs="Arial"/>
          <w:b/>
        </w:rPr>
        <w:t>wykonanych, a w przypadku świadczeń okresowych lub ciągłych również wykonywanych w okresie ostatnich 3 lat przed upływem terminu składania ofert, a jeżeli okres prowadzenia działalności jest krótszy – w tym okresie</w:t>
      </w:r>
      <w:r>
        <w:rPr>
          <w:rFonts w:ascii="Arial" w:hAnsi="Arial" w:cs="Arial"/>
          <w:b/>
        </w:rPr>
        <w:t>,</w:t>
      </w:r>
      <w:r w:rsidRPr="00354977">
        <w:rPr>
          <w:rFonts w:ascii="Arial" w:hAnsi="Arial" w:cs="Arial"/>
          <w:b/>
        </w:rPr>
        <w:t xml:space="preserve"> wraz z podaniem ich wartości, przedmiotu, dat </w:t>
      </w:r>
      <w:r>
        <w:rPr>
          <w:rFonts w:ascii="Arial" w:hAnsi="Arial" w:cs="Arial"/>
          <w:b/>
        </w:rPr>
        <w:t>wykonania i</w:t>
      </w:r>
      <w:r w:rsidRPr="00354977">
        <w:rPr>
          <w:rFonts w:ascii="Arial" w:hAnsi="Arial" w:cs="Arial"/>
          <w:b/>
        </w:rPr>
        <w:t xml:space="preserve"> podmiotów, na rzecz których usługi zostały wykonane lub są wykon</w:t>
      </w:r>
      <w:r>
        <w:rPr>
          <w:rFonts w:ascii="Arial" w:hAnsi="Arial" w:cs="Arial"/>
          <w:b/>
        </w:rPr>
        <w:t>ywane, oraz załączeniem dowodów określających czy te usługi</w:t>
      </w:r>
      <w:r w:rsidRPr="00354977">
        <w:rPr>
          <w:rFonts w:ascii="Arial" w:hAnsi="Arial" w:cs="Arial"/>
          <w:b/>
        </w:rPr>
        <w:t xml:space="preserve"> zostały wykon</w:t>
      </w:r>
      <w:r>
        <w:rPr>
          <w:rFonts w:ascii="Arial" w:hAnsi="Arial" w:cs="Arial"/>
          <w:b/>
        </w:rPr>
        <w:t xml:space="preserve">ane lub są wykonywane należycie - </w:t>
      </w:r>
      <w:r w:rsidRPr="00354977">
        <w:rPr>
          <w:rFonts w:ascii="Arial" w:hAnsi="Arial" w:cs="Arial"/>
          <w:i/>
        </w:rPr>
        <w:t>co najmniej 2 usług</w:t>
      </w:r>
      <w:r>
        <w:rPr>
          <w:rFonts w:ascii="Arial" w:hAnsi="Arial" w:cs="Arial"/>
          <w:i/>
        </w:rPr>
        <w:t>i odpowiadające</w:t>
      </w:r>
      <w:r w:rsidRPr="00354977">
        <w:rPr>
          <w:rFonts w:ascii="Arial" w:hAnsi="Arial" w:cs="Arial"/>
          <w:i/>
        </w:rPr>
        <w:t xml:space="preserve"> swoim rodzajem przedmiotowi zamówienia o wartości nie mniejszej niż 40 000,00 zł brutto każda</w:t>
      </w:r>
    </w:p>
    <w:p w:rsidR="003A2846" w:rsidRPr="00E80C15" w:rsidRDefault="003A2846" w:rsidP="00E80C15">
      <w:pPr>
        <w:pStyle w:val="Akapitzlist"/>
        <w:spacing w:after="0" w:line="240" w:lineRule="auto"/>
        <w:ind w:left="2148"/>
        <w:jc w:val="both"/>
        <w:rPr>
          <w:rFonts w:ascii="Arial" w:hAnsi="Arial" w:cs="Arial"/>
        </w:rPr>
      </w:pPr>
      <w:r>
        <w:rPr>
          <w:rFonts w:ascii="Arial" w:hAnsi="Arial" w:cs="Arial"/>
          <w:b/>
        </w:rPr>
        <w:t xml:space="preserve">– </w:t>
      </w:r>
      <w:r w:rsidRPr="00550AD4">
        <w:rPr>
          <w:rFonts w:ascii="Arial" w:hAnsi="Arial" w:cs="Arial"/>
          <w:b/>
          <w:u w:val="single"/>
        </w:rPr>
        <w:t xml:space="preserve">według </w:t>
      </w:r>
      <w:r w:rsidRPr="00550AD4">
        <w:rPr>
          <w:rFonts w:ascii="Arial" w:hAnsi="Arial" w:cs="Arial"/>
          <w:b/>
          <w:i/>
          <w:u w:val="single"/>
        </w:rPr>
        <w:t>Wzoru Wykazu Usług</w:t>
      </w:r>
      <w:r>
        <w:rPr>
          <w:rFonts w:ascii="Arial" w:hAnsi="Arial" w:cs="Arial"/>
          <w:b/>
        </w:rPr>
        <w:t xml:space="preserve"> – stanowiącego</w:t>
      </w:r>
      <w:r w:rsidRPr="00354977">
        <w:rPr>
          <w:rFonts w:ascii="Arial" w:hAnsi="Arial" w:cs="Arial"/>
          <w:b/>
        </w:rPr>
        <w:t xml:space="preserve"> </w:t>
      </w:r>
      <w:r>
        <w:rPr>
          <w:rFonts w:ascii="Arial" w:hAnsi="Arial" w:cs="Arial"/>
          <w:b/>
          <w:u w:val="single"/>
        </w:rPr>
        <w:t xml:space="preserve">Zał. nr </w:t>
      </w:r>
      <w:r w:rsidR="00614DF9">
        <w:rPr>
          <w:rFonts w:ascii="Arial" w:hAnsi="Arial" w:cs="Arial"/>
          <w:b/>
          <w:u w:val="single"/>
        </w:rPr>
        <w:t>5</w:t>
      </w:r>
      <w:r>
        <w:rPr>
          <w:rFonts w:ascii="Arial" w:hAnsi="Arial" w:cs="Arial"/>
          <w:b/>
        </w:rPr>
        <w:t xml:space="preserve"> </w:t>
      </w:r>
      <w:r w:rsidRPr="00354977">
        <w:rPr>
          <w:rFonts w:ascii="Arial" w:hAnsi="Arial" w:cs="Arial"/>
        </w:rPr>
        <w:t>do SWZ</w:t>
      </w:r>
      <w:r>
        <w:rPr>
          <w:rFonts w:ascii="Arial" w:hAnsi="Arial" w:cs="Arial"/>
        </w:rPr>
        <w:t>;</w:t>
      </w:r>
    </w:p>
    <w:p w:rsidR="003A2846" w:rsidRDefault="003A2846" w:rsidP="00FB74AE">
      <w:pPr>
        <w:pStyle w:val="Akapitzlist"/>
        <w:numPr>
          <w:ilvl w:val="0"/>
          <w:numId w:val="79"/>
        </w:numPr>
        <w:tabs>
          <w:tab w:val="left" w:pos="1701"/>
        </w:tabs>
        <w:spacing w:after="0" w:line="240" w:lineRule="auto"/>
        <w:ind w:left="1276" w:firstLine="0"/>
        <w:jc w:val="both"/>
        <w:rPr>
          <w:rFonts w:ascii="Arial" w:hAnsi="Arial" w:cs="Arial"/>
          <w:b/>
        </w:rPr>
      </w:pPr>
      <w:r w:rsidRPr="00550AD4">
        <w:rPr>
          <w:rFonts w:ascii="Arial" w:hAnsi="Arial" w:cs="Arial"/>
          <w:b/>
          <w:u w:val="single"/>
        </w:rPr>
        <w:lastRenderedPageBreak/>
        <w:t>DOWODY</w:t>
      </w:r>
      <w:r w:rsidRPr="00354977">
        <w:rPr>
          <w:rFonts w:ascii="Arial" w:hAnsi="Arial" w:cs="Arial"/>
          <w:b/>
        </w:rPr>
        <w:t xml:space="preserve"> </w:t>
      </w:r>
      <w:r>
        <w:rPr>
          <w:rFonts w:ascii="Arial" w:hAnsi="Arial" w:cs="Arial"/>
          <w:b/>
        </w:rPr>
        <w:t xml:space="preserve">tj.: referencje bądź inne dokumenty wystawione przez podmiot, na rzecz którego usługi były wykonywane, </w:t>
      </w:r>
      <w:r w:rsidRPr="00354977">
        <w:rPr>
          <w:rFonts w:ascii="Arial" w:hAnsi="Arial" w:cs="Arial"/>
          <w:b/>
        </w:rPr>
        <w:t xml:space="preserve">a w przypadku świadczeń okresowych lub ciągłych </w:t>
      </w:r>
      <w:r>
        <w:rPr>
          <w:rFonts w:ascii="Arial" w:hAnsi="Arial" w:cs="Arial"/>
          <w:b/>
        </w:rPr>
        <w:t>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w:t>
      </w:r>
      <w:r w:rsidRPr="00354977">
        <w:rPr>
          <w:rFonts w:ascii="Arial" w:hAnsi="Arial" w:cs="Arial"/>
          <w:b/>
        </w:rPr>
        <w:t xml:space="preserve"> być wydane nie wcześniej</w:t>
      </w:r>
      <w:r>
        <w:rPr>
          <w:rFonts w:ascii="Arial" w:hAnsi="Arial" w:cs="Arial"/>
          <w:b/>
        </w:rPr>
        <w:t xml:space="preserve"> niż </w:t>
      </w:r>
      <w:r w:rsidRPr="00354977">
        <w:rPr>
          <w:rFonts w:ascii="Arial" w:hAnsi="Arial" w:cs="Arial"/>
          <w:b/>
        </w:rPr>
        <w:t>3 miesiące przed upływem terminu składania ofert</w:t>
      </w:r>
      <w:r>
        <w:rPr>
          <w:rFonts w:ascii="Arial" w:hAnsi="Arial" w:cs="Arial"/>
          <w:b/>
        </w:rPr>
        <w:t>;</w:t>
      </w:r>
    </w:p>
    <w:p w:rsidR="003A2846" w:rsidRPr="00354977" w:rsidRDefault="003A2846" w:rsidP="003A2846">
      <w:pPr>
        <w:pStyle w:val="Akapitzlist"/>
        <w:spacing w:after="0" w:line="240" w:lineRule="auto"/>
        <w:ind w:left="2204"/>
        <w:jc w:val="both"/>
        <w:rPr>
          <w:rFonts w:ascii="Arial" w:hAnsi="Arial" w:cs="Arial"/>
          <w:b/>
        </w:rPr>
      </w:pPr>
    </w:p>
    <w:p w:rsidR="0032232E" w:rsidRDefault="003A2846" w:rsidP="00FB74AE">
      <w:pPr>
        <w:pStyle w:val="Akapitzlist"/>
        <w:numPr>
          <w:ilvl w:val="0"/>
          <w:numId w:val="79"/>
        </w:numPr>
        <w:tabs>
          <w:tab w:val="left" w:pos="1560"/>
        </w:tabs>
        <w:spacing w:after="0" w:line="240" w:lineRule="auto"/>
        <w:ind w:left="1276" w:firstLine="0"/>
        <w:jc w:val="both"/>
        <w:rPr>
          <w:rFonts w:ascii="Arial" w:hAnsi="Arial" w:cs="Arial"/>
        </w:rPr>
      </w:pPr>
      <w:r w:rsidRPr="00550AD4">
        <w:rPr>
          <w:rFonts w:ascii="Arial" w:hAnsi="Arial" w:cs="Arial"/>
          <w:b/>
          <w:u w:val="single"/>
        </w:rPr>
        <w:t>WYKAZ OSÓB</w:t>
      </w:r>
      <w:r>
        <w:rPr>
          <w:rFonts w:ascii="Arial" w:hAnsi="Arial" w:cs="Arial"/>
        </w:rPr>
        <w:t xml:space="preserve">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tj.: </w:t>
      </w:r>
    </w:p>
    <w:p w:rsidR="0032232E" w:rsidRPr="0032232E" w:rsidRDefault="0032232E" w:rsidP="0032232E">
      <w:pPr>
        <w:pStyle w:val="Akapitzlist"/>
        <w:rPr>
          <w:rFonts w:ascii="Arial" w:hAnsi="Arial" w:cs="Arial"/>
          <w:b/>
        </w:rPr>
      </w:pPr>
    </w:p>
    <w:p w:rsidR="0032232E" w:rsidRDefault="0032232E" w:rsidP="0032232E">
      <w:pPr>
        <w:pStyle w:val="Akapitzlist"/>
        <w:tabs>
          <w:tab w:val="left" w:pos="1560"/>
        </w:tabs>
        <w:spacing w:after="0" w:line="240" w:lineRule="auto"/>
        <w:ind w:left="1276"/>
        <w:jc w:val="both"/>
        <w:rPr>
          <w:rFonts w:ascii="Arial" w:hAnsi="Arial" w:cs="Arial"/>
          <w:b/>
        </w:rPr>
      </w:pPr>
      <w:r>
        <w:rPr>
          <w:rFonts w:ascii="Arial" w:hAnsi="Arial" w:cs="Arial"/>
          <w:b/>
        </w:rPr>
        <w:t xml:space="preserve">- </w:t>
      </w:r>
      <w:r w:rsidR="003A2846" w:rsidRPr="00550AD4">
        <w:rPr>
          <w:rFonts w:ascii="Arial" w:hAnsi="Arial" w:cs="Arial"/>
          <w:b/>
        </w:rPr>
        <w:t xml:space="preserve"> co najmniej </w:t>
      </w:r>
      <w:r w:rsidR="003A2846">
        <w:rPr>
          <w:rFonts w:ascii="Arial" w:hAnsi="Arial" w:cs="Arial"/>
          <w:b/>
        </w:rPr>
        <w:t>5</w:t>
      </w:r>
      <w:r w:rsidR="003A2846" w:rsidRPr="00550AD4">
        <w:rPr>
          <w:rFonts w:ascii="Arial" w:hAnsi="Arial" w:cs="Arial"/>
          <w:b/>
        </w:rPr>
        <w:t xml:space="preserve"> </w:t>
      </w:r>
      <w:r w:rsidR="003A2846">
        <w:rPr>
          <w:rFonts w:ascii="Arial" w:hAnsi="Arial" w:cs="Arial"/>
          <w:b/>
        </w:rPr>
        <w:t xml:space="preserve">kierowców autokarów </w:t>
      </w:r>
      <w:r w:rsidR="00CE01AE">
        <w:rPr>
          <w:rFonts w:ascii="Arial" w:hAnsi="Arial" w:cs="Arial"/>
          <w:b/>
        </w:rPr>
        <w:t xml:space="preserve">oraz </w:t>
      </w:r>
      <w:r w:rsidR="003A2846" w:rsidRPr="00550AD4">
        <w:rPr>
          <w:rFonts w:ascii="Arial" w:hAnsi="Arial" w:cs="Arial"/>
          <w:b/>
        </w:rPr>
        <w:t>1 kierowca rezerwowy</w:t>
      </w:r>
      <w:r w:rsidR="00CE01AE">
        <w:rPr>
          <w:rFonts w:ascii="Arial" w:hAnsi="Arial" w:cs="Arial"/>
          <w:b/>
        </w:rPr>
        <w:t xml:space="preserve"> </w:t>
      </w:r>
      <w:r w:rsidR="003A2846" w:rsidRPr="00550AD4">
        <w:rPr>
          <w:rFonts w:ascii="Arial" w:hAnsi="Arial" w:cs="Arial"/>
          <w:b/>
        </w:rPr>
        <w:t>posiadających odpowiednie kwalifikacje zawodowe, tj.: uprawnienia do kierowania pojazdami kategorii „D</w:t>
      </w:r>
      <w:r w:rsidR="003A2846" w:rsidRPr="003E17C1">
        <w:rPr>
          <w:rFonts w:ascii="Arial" w:hAnsi="Arial" w:cs="Arial"/>
        </w:rPr>
        <w:t>” – zgodnie z przepisami Działu 4, Rozdziału 1, art. 87 – 94 ustawy z dnia 20 czerwca 1997 r. Prawo o ruchu drogowym (</w:t>
      </w:r>
      <w:r w:rsidR="003A2846" w:rsidRPr="001A334D">
        <w:rPr>
          <w:rFonts w:ascii="Arial" w:hAnsi="Arial" w:cs="Arial"/>
        </w:rPr>
        <w:t>Dz. U. z 20</w:t>
      </w:r>
      <w:r w:rsidR="003A2846">
        <w:rPr>
          <w:rFonts w:ascii="Arial" w:hAnsi="Arial" w:cs="Arial"/>
        </w:rPr>
        <w:t>20</w:t>
      </w:r>
      <w:r w:rsidR="003A2846" w:rsidRPr="001A334D">
        <w:rPr>
          <w:rFonts w:ascii="Arial" w:hAnsi="Arial" w:cs="Arial"/>
        </w:rPr>
        <w:t xml:space="preserve"> r., poz. 1</w:t>
      </w:r>
      <w:r w:rsidR="003A2846">
        <w:rPr>
          <w:rFonts w:ascii="Arial" w:hAnsi="Arial" w:cs="Arial"/>
        </w:rPr>
        <w:t>10</w:t>
      </w:r>
      <w:r w:rsidR="003A2846" w:rsidRPr="001A334D">
        <w:rPr>
          <w:rFonts w:ascii="Arial" w:hAnsi="Arial" w:cs="Arial"/>
        </w:rPr>
        <w:t xml:space="preserve"> tekst jednolity z późniejszymi zmianami)</w:t>
      </w:r>
      <w:r w:rsidR="003A2846">
        <w:rPr>
          <w:rFonts w:ascii="Arial" w:hAnsi="Arial" w:cs="Arial"/>
          <w:b/>
        </w:rPr>
        <w:t xml:space="preserve"> </w:t>
      </w:r>
      <w:r w:rsidR="003A2846" w:rsidRPr="003E17C1">
        <w:rPr>
          <w:rFonts w:ascii="Arial" w:hAnsi="Arial" w:cs="Arial"/>
        </w:rPr>
        <w:t>oraz ustawą z dnia 5 stycznia 2011 r. o kierujących pojazdami (Dz. U. z 20</w:t>
      </w:r>
      <w:r w:rsidR="003A2846">
        <w:rPr>
          <w:rFonts w:ascii="Arial" w:hAnsi="Arial" w:cs="Arial"/>
        </w:rPr>
        <w:t>20</w:t>
      </w:r>
      <w:r w:rsidR="003A2846" w:rsidRPr="003E17C1">
        <w:rPr>
          <w:rFonts w:ascii="Arial" w:hAnsi="Arial" w:cs="Arial"/>
        </w:rPr>
        <w:t xml:space="preserve"> r., poz. </w:t>
      </w:r>
      <w:r w:rsidR="003A2846">
        <w:rPr>
          <w:rFonts w:ascii="Arial" w:hAnsi="Arial" w:cs="Arial"/>
        </w:rPr>
        <w:t>1268</w:t>
      </w:r>
      <w:r w:rsidR="003A2846" w:rsidRPr="003E17C1">
        <w:rPr>
          <w:rFonts w:ascii="Arial" w:hAnsi="Arial" w:cs="Arial"/>
        </w:rPr>
        <w:t xml:space="preserve"> – tekst jednolity z późniejszymi zmianami), </w:t>
      </w:r>
      <w:r w:rsidR="003A2846" w:rsidRPr="00F758DE">
        <w:rPr>
          <w:rFonts w:ascii="Arial" w:hAnsi="Arial" w:cs="Arial"/>
          <w:b/>
          <w:u w:val="single"/>
        </w:rPr>
        <w:t xml:space="preserve">oraz </w:t>
      </w:r>
      <w:r w:rsidR="003A2846" w:rsidRPr="00550AD4">
        <w:rPr>
          <w:rFonts w:ascii="Arial" w:hAnsi="Arial" w:cs="Arial"/>
          <w:b/>
        </w:rPr>
        <w:t xml:space="preserve"> </w:t>
      </w:r>
    </w:p>
    <w:p w:rsidR="003A2846" w:rsidRDefault="0032232E" w:rsidP="0032232E">
      <w:pPr>
        <w:pStyle w:val="Akapitzlist"/>
        <w:tabs>
          <w:tab w:val="left" w:pos="1560"/>
        </w:tabs>
        <w:spacing w:after="0" w:line="240" w:lineRule="auto"/>
        <w:ind w:left="1276"/>
        <w:jc w:val="both"/>
        <w:rPr>
          <w:rFonts w:ascii="Arial" w:hAnsi="Arial" w:cs="Arial"/>
        </w:rPr>
      </w:pPr>
      <w:r>
        <w:rPr>
          <w:rFonts w:ascii="Arial" w:hAnsi="Arial" w:cs="Arial"/>
          <w:b/>
        </w:rPr>
        <w:t xml:space="preserve">- </w:t>
      </w:r>
      <w:r w:rsidR="003A2846" w:rsidRPr="00550AD4">
        <w:rPr>
          <w:rFonts w:ascii="Arial" w:hAnsi="Arial" w:cs="Arial"/>
          <w:b/>
        </w:rPr>
        <w:t xml:space="preserve"> co najmniej </w:t>
      </w:r>
      <w:r w:rsidR="003A2846">
        <w:rPr>
          <w:rFonts w:ascii="Arial" w:hAnsi="Arial" w:cs="Arial"/>
          <w:b/>
        </w:rPr>
        <w:t>4</w:t>
      </w:r>
      <w:r w:rsidR="003A2846" w:rsidRPr="00550AD4">
        <w:rPr>
          <w:rFonts w:ascii="Arial" w:hAnsi="Arial" w:cs="Arial"/>
          <w:b/>
        </w:rPr>
        <w:t xml:space="preserve"> kierowców </w:t>
      </w:r>
      <w:proofErr w:type="spellStart"/>
      <w:r w:rsidR="003A2846" w:rsidRPr="00550AD4">
        <w:rPr>
          <w:rFonts w:ascii="Arial" w:hAnsi="Arial" w:cs="Arial"/>
          <w:b/>
        </w:rPr>
        <w:t>bus</w:t>
      </w:r>
      <w:proofErr w:type="spellEnd"/>
      <w:r w:rsidR="003A2846" w:rsidRPr="00550AD4">
        <w:rPr>
          <w:rFonts w:ascii="Arial" w:hAnsi="Arial" w:cs="Arial"/>
          <w:b/>
        </w:rPr>
        <w:t xml:space="preserve"> </w:t>
      </w:r>
      <w:r w:rsidR="00CE01AE">
        <w:rPr>
          <w:rFonts w:ascii="Arial" w:hAnsi="Arial" w:cs="Arial"/>
          <w:b/>
        </w:rPr>
        <w:t xml:space="preserve">oraz </w:t>
      </w:r>
      <w:r w:rsidR="003A2846" w:rsidRPr="00550AD4">
        <w:rPr>
          <w:rFonts w:ascii="Arial" w:hAnsi="Arial" w:cs="Arial"/>
          <w:b/>
        </w:rPr>
        <w:t>1 kierowca rezerwowy posiadających odpowiednie kwalifikacje zawodowe, tj.: uprawnienia do kierowania pojazdami kategorii „D</w:t>
      </w:r>
      <w:r w:rsidR="003A2846" w:rsidRPr="003E17C1">
        <w:rPr>
          <w:rFonts w:ascii="Arial" w:hAnsi="Arial" w:cs="Arial"/>
        </w:rPr>
        <w:t xml:space="preserve">” – zgodnie z przepisami Działu 4, Rozdziału 1, art. 87 – 94 ustawy z dnia 20 czerwca 1997 r. Prawo o ruchu drogowym </w:t>
      </w:r>
      <w:r w:rsidR="003A2846" w:rsidRPr="001A334D">
        <w:rPr>
          <w:rFonts w:ascii="Arial" w:hAnsi="Arial" w:cs="Arial"/>
        </w:rPr>
        <w:t>(Dz. U. z 20</w:t>
      </w:r>
      <w:r w:rsidR="003A2846">
        <w:rPr>
          <w:rFonts w:ascii="Arial" w:hAnsi="Arial" w:cs="Arial"/>
        </w:rPr>
        <w:t>20</w:t>
      </w:r>
      <w:r w:rsidR="003A2846" w:rsidRPr="001A334D">
        <w:rPr>
          <w:rFonts w:ascii="Arial" w:hAnsi="Arial" w:cs="Arial"/>
        </w:rPr>
        <w:t xml:space="preserve"> r., poz. 1</w:t>
      </w:r>
      <w:r w:rsidR="003A2846">
        <w:rPr>
          <w:rFonts w:ascii="Arial" w:hAnsi="Arial" w:cs="Arial"/>
        </w:rPr>
        <w:t>10</w:t>
      </w:r>
      <w:r w:rsidR="003A2846" w:rsidRPr="001A334D">
        <w:rPr>
          <w:rFonts w:ascii="Arial" w:hAnsi="Arial" w:cs="Arial"/>
        </w:rPr>
        <w:t xml:space="preserve"> tekst jednolity z późniejszymi zmianami)</w:t>
      </w:r>
      <w:r w:rsidR="003A2846">
        <w:rPr>
          <w:rFonts w:ascii="Arial" w:hAnsi="Arial" w:cs="Arial"/>
          <w:b/>
        </w:rPr>
        <w:t xml:space="preserve"> </w:t>
      </w:r>
      <w:r w:rsidR="003A2846" w:rsidRPr="003E17C1">
        <w:rPr>
          <w:rFonts w:ascii="Arial" w:hAnsi="Arial" w:cs="Arial"/>
        </w:rPr>
        <w:t>oraz ustawą z dnia 5 stycznia 2011 r. o kierujących pojazdami (Dz. U. z 20</w:t>
      </w:r>
      <w:r w:rsidR="003A2846">
        <w:rPr>
          <w:rFonts w:ascii="Arial" w:hAnsi="Arial" w:cs="Arial"/>
        </w:rPr>
        <w:t>20</w:t>
      </w:r>
      <w:r w:rsidR="003A2846" w:rsidRPr="003E17C1">
        <w:rPr>
          <w:rFonts w:ascii="Arial" w:hAnsi="Arial" w:cs="Arial"/>
        </w:rPr>
        <w:t xml:space="preserve"> r., poz. </w:t>
      </w:r>
      <w:r w:rsidR="003A2846">
        <w:rPr>
          <w:rFonts w:ascii="Arial" w:hAnsi="Arial" w:cs="Arial"/>
        </w:rPr>
        <w:t>1268</w:t>
      </w:r>
      <w:r w:rsidR="003A2846" w:rsidRPr="003E17C1">
        <w:rPr>
          <w:rFonts w:ascii="Arial" w:hAnsi="Arial" w:cs="Arial"/>
        </w:rPr>
        <w:t xml:space="preserve"> – tekst jed</w:t>
      </w:r>
      <w:r w:rsidR="003A2846">
        <w:rPr>
          <w:rFonts w:ascii="Arial" w:hAnsi="Arial" w:cs="Arial"/>
        </w:rPr>
        <w:t>nolity z późniejszymi zmianami)</w:t>
      </w:r>
    </w:p>
    <w:p w:rsidR="003A2846" w:rsidRDefault="003A2846" w:rsidP="0032232E">
      <w:pPr>
        <w:spacing w:after="0" w:line="240" w:lineRule="auto"/>
        <w:ind w:left="568" w:firstLine="708"/>
        <w:jc w:val="both"/>
        <w:rPr>
          <w:rFonts w:ascii="Arial" w:hAnsi="Arial" w:cs="Arial"/>
        </w:rPr>
      </w:pPr>
      <w:r w:rsidRPr="0032232E">
        <w:rPr>
          <w:rFonts w:ascii="Arial" w:hAnsi="Arial" w:cs="Arial"/>
          <w:b/>
        </w:rPr>
        <w:t xml:space="preserve">- </w:t>
      </w:r>
      <w:r w:rsidRPr="0032232E">
        <w:rPr>
          <w:rFonts w:ascii="Arial" w:hAnsi="Arial" w:cs="Arial"/>
          <w:b/>
          <w:u w:val="single"/>
        </w:rPr>
        <w:t xml:space="preserve">według </w:t>
      </w:r>
      <w:r w:rsidRPr="0032232E">
        <w:rPr>
          <w:rFonts w:ascii="Arial" w:hAnsi="Arial" w:cs="Arial"/>
          <w:b/>
          <w:i/>
          <w:u w:val="single"/>
        </w:rPr>
        <w:t>Wzoru Wykazu osób</w:t>
      </w:r>
      <w:r w:rsidRPr="0032232E">
        <w:rPr>
          <w:rFonts w:ascii="Arial" w:hAnsi="Arial" w:cs="Arial"/>
          <w:b/>
        </w:rPr>
        <w:t xml:space="preserve"> – </w:t>
      </w:r>
      <w:r w:rsidRPr="0032232E">
        <w:rPr>
          <w:rFonts w:ascii="Arial" w:hAnsi="Arial" w:cs="Arial"/>
        </w:rPr>
        <w:t xml:space="preserve">stanowiącego </w:t>
      </w:r>
      <w:r w:rsidRPr="0032232E">
        <w:rPr>
          <w:rFonts w:ascii="Arial" w:hAnsi="Arial" w:cs="Arial"/>
          <w:b/>
          <w:u w:val="single"/>
        </w:rPr>
        <w:t xml:space="preserve">Zał. nr </w:t>
      </w:r>
      <w:r w:rsidR="00614DF9">
        <w:rPr>
          <w:rFonts w:ascii="Arial" w:hAnsi="Arial" w:cs="Arial"/>
          <w:b/>
          <w:u w:val="single"/>
        </w:rPr>
        <w:t>6</w:t>
      </w:r>
      <w:r w:rsidRPr="0032232E">
        <w:rPr>
          <w:rFonts w:ascii="Arial" w:hAnsi="Arial" w:cs="Arial"/>
          <w:b/>
        </w:rPr>
        <w:t xml:space="preserve"> </w:t>
      </w:r>
      <w:r w:rsidRPr="0032232E">
        <w:rPr>
          <w:rFonts w:ascii="Arial" w:hAnsi="Arial" w:cs="Arial"/>
        </w:rPr>
        <w:t xml:space="preserve">do </w:t>
      </w:r>
      <w:r w:rsidR="00A456D0" w:rsidRPr="0032232E">
        <w:rPr>
          <w:rFonts w:ascii="Arial" w:hAnsi="Arial" w:cs="Arial"/>
        </w:rPr>
        <w:t>S</w:t>
      </w:r>
      <w:r w:rsidRPr="0032232E">
        <w:rPr>
          <w:rFonts w:ascii="Arial" w:hAnsi="Arial" w:cs="Arial"/>
        </w:rPr>
        <w:t>WZ;</w:t>
      </w:r>
    </w:p>
    <w:p w:rsidR="00402ACC" w:rsidRPr="0032232E" w:rsidRDefault="00402ACC" w:rsidP="0032232E">
      <w:pPr>
        <w:spacing w:after="0" w:line="240" w:lineRule="auto"/>
        <w:ind w:left="568" w:firstLine="708"/>
        <w:jc w:val="both"/>
        <w:rPr>
          <w:rFonts w:ascii="Arial" w:hAnsi="Arial" w:cs="Arial"/>
        </w:rPr>
      </w:pPr>
    </w:p>
    <w:p w:rsidR="003A2846" w:rsidRDefault="003A2846" w:rsidP="003A2846">
      <w:pPr>
        <w:pStyle w:val="Akapitzlist"/>
        <w:spacing w:after="0" w:line="240" w:lineRule="auto"/>
        <w:ind w:left="2148"/>
        <w:jc w:val="both"/>
        <w:rPr>
          <w:rFonts w:ascii="Arial" w:hAnsi="Arial" w:cs="Arial"/>
        </w:rPr>
      </w:pPr>
    </w:p>
    <w:p w:rsidR="00402ACC" w:rsidRPr="00402ACC" w:rsidRDefault="003A2846" w:rsidP="00FB74AE">
      <w:pPr>
        <w:pStyle w:val="Akapitzlist"/>
        <w:numPr>
          <w:ilvl w:val="0"/>
          <w:numId w:val="79"/>
        </w:numPr>
        <w:tabs>
          <w:tab w:val="left" w:pos="1560"/>
        </w:tabs>
        <w:spacing w:after="0" w:line="240" w:lineRule="auto"/>
        <w:ind w:left="1276" w:firstLine="0"/>
        <w:jc w:val="both"/>
        <w:rPr>
          <w:rFonts w:ascii="Arial" w:hAnsi="Arial" w:cs="Arial"/>
          <w:i/>
        </w:rPr>
      </w:pPr>
      <w:r w:rsidRPr="00402ACC">
        <w:rPr>
          <w:rFonts w:ascii="Arial" w:hAnsi="Arial" w:cs="Arial"/>
          <w:b/>
          <w:u w:val="single"/>
        </w:rPr>
        <w:t>WYKAZ NARZĘDZI, WYPOSAŻENIA ZAKŁADU LUB URZĄDZEŃ TECHNICZNYCH</w:t>
      </w:r>
      <w:r w:rsidRPr="00402ACC">
        <w:rPr>
          <w:rFonts w:ascii="Arial" w:hAnsi="Arial" w:cs="Arial"/>
        </w:rPr>
        <w:t xml:space="preserve"> dostępnych Wykonawcy w celu wykonania zamówienia publicznego wraz z informacją o podstawie do dysponowania tymi zasobami, tj.: </w:t>
      </w:r>
    </w:p>
    <w:p w:rsidR="004029B4" w:rsidRPr="004029B4" w:rsidRDefault="00402ACC" w:rsidP="004029B4">
      <w:pPr>
        <w:pStyle w:val="Akapitzlist"/>
        <w:tabs>
          <w:tab w:val="left" w:pos="1560"/>
        </w:tabs>
        <w:spacing w:after="0" w:line="240" w:lineRule="auto"/>
        <w:ind w:left="1276"/>
        <w:jc w:val="both"/>
        <w:rPr>
          <w:rFonts w:ascii="Arial" w:hAnsi="Arial" w:cs="Arial"/>
          <w:b/>
          <w:i/>
        </w:rPr>
      </w:pPr>
      <w:r>
        <w:rPr>
          <w:rFonts w:ascii="Arial" w:hAnsi="Arial" w:cs="Arial"/>
          <w:b/>
        </w:rPr>
        <w:t xml:space="preserve">- co najmniej </w:t>
      </w:r>
      <w:r w:rsidRPr="005745D2">
        <w:rPr>
          <w:rFonts w:ascii="Arial" w:hAnsi="Arial" w:cs="Arial"/>
          <w:i/>
        </w:rPr>
        <w:t xml:space="preserve"> </w:t>
      </w:r>
      <w:r w:rsidRPr="005745D2">
        <w:rPr>
          <w:rFonts w:ascii="Arial" w:hAnsi="Arial" w:cs="Arial"/>
          <w:b/>
          <w:i/>
        </w:rPr>
        <w:t xml:space="preserve">5 pojazdów </w:t>
      </w:r>
      <w:r w:rsidR="00CE01AE">
        <w:rPr>
          <w:rFonts w:ascii="Arial" w:hAnsi="Arial" w:cs="Arial"/>
          <w:b/>
          <w:i/>
        </w:rPr>
        <w:t>oraz</w:t>
      </w:r>
      <w:r w:rsidRPr="005745D2">
        <w:rPr>
          <w:rFonts w:ascii="Arial" w:hAnsi="Arial" w:cs="Arial"/>
          <w:b/>
          <w:i/>
        </w:rPr>
        <w:t xml:space="preserve"> 1 rezerwowy  - dla autokaru o liczbie miejsc siedzących 48 i więcej</w:t>
      </w:r>
      <w:r w:rsidRPr="005745D2">
        <w:rPr>
          <w:rFonts w:ascii="Arial" w:hAnsi="Arial" w:cs="Arial"/>
          <w:i/>
        </w:rPr>
        <w:t xml:space="preserve">; </w:t>
      </w:r>
      <w:r w:rsidR="004029B4" w:rsidRPr="004029B4">
        <w:rPr>
          <w:rFonts w:ascii="Arial" w:hAnsi="Arial" w:cs="Arial"/>
          <w:b/>
          <w:i/>
        </w:rPr>
        <w:t>Pojazdy muszą posiadać aktualne badania techniczne, polisę OC, polisę NNW;</w:t>
      </w:r>
    </w:p>
    <w:p w:rsidR="00402ACC" w:rsidRDefault="00402ACC" w:rsidP="00402ACC">
      <w:pPr>
        <w:pStyle w:val="Akapitzlist"/>
        <w:tabs>
          <w:tab w:val="left" w:pos="1560"/>
        </w:tabs>
        <w:spacing w:after="0" w:line="240" w:lineRule="auto"/>
        <w:ind w:left="1276"/>
        <w:jc w:val="both"/>
        <w:rPr>
          <w:rFonts w:ascii="Arial" w:hAnsi="Arial" w:cs="Arial"/>
          <w:i/>
        </w:rPr>
      </w:pPr>
    </w:p>
    <w:p w:rsidR="00402ACC" w:rsidRDefault="00402ACC" w:rsidP="00402ACC">
      <w:pPr>
        <w:pStyle w:val="Akapitzlist"/>
        <w:tabs>
          <w:tab w:val="left" w:pos="567"/>
          <w:tab w:val="left" w:pos="1134"/>
        </w:tabs>
        <w:ind w:left="284"/>
        <w:jc w:val="both"/>
        <w:rPr>
          <w:rFonts w:ascii="Arial" w:hAnsi="Arial" w:cs="Arial"/>
          <w:i/>
        </w:rPr>
      </w:pPr>
    </w:p>
    <w:p w:rsidR="00D473EC" w:rsidRDefault="00402ACC" w:rsidP="00402ACC">
      <w:pPr>
        <w:pStyle w:val="Akapitzlist"/>
        <w:tabs>
          <w:tab w:val="left" w:pos="567"/>
          <w:tab w:val="left" w:pos="1134"/>
        </w:tabs>
        <w:ind w:left="1134"/>
        <w:jc w:val="both"/>
        <w:rPr>
          <w:rFonts w:ascii="Arial" w:hAnsi="Arial" w:cs="Arial"/>
        </w:rPr>
      </w:pPr>
      <w:r w:rsidRPr="005745D2">
        <w:rPr>
          <w:rFonts w:ascii="Arial" w:hAnsi="Arial" w:cs="Arial"/>
          <w:i/>
        </w:rPr>
        <w:t>-</w:t>
      </w:r>
      <w:r>
        <w:rPr>
          <w:rFonts w:ascii="Arial" w:hAnsi="Arial" w:cs="Arial"/>
          <w:i/>
        </w:rPr>
        <w:t xml:space="preserve"> </w:t>
      </w:r>
      <w:r w:rsidRPr="005745D2">
        <w:rPr>
          <w:rFonts w:ascii="Arial" w:hAnsi="Arial" w:cs="Arial"/>
          <w:b/>
          <w:i/>
        </w:rPr>
        <w:t xml:space="preserve">co najmniej 4 pojazdy </w:t>
      </w:r>
      <w:r w:rsidR="00CE01AE">
        <w:rPr>
          <w:rFonts w:ascii="Arial" w:hAnsi="Arial" w:cs="Arial"/>
          <w:b/>
          <w:i/>
        </w:rPr>
        <w:t>oraz</w:t>
      </w:r>
      <w:r w:rsidRPr="005745D2">
        <w:rPr>
          <w:rFonts w:ascii="Arial" w:hAnsi="Arial" w:cs="Arial"/>
          <w:b/>
          <w:i/>
        </w:rPr>
        <w:t xml:space="preserve"> 1 rezerwowy - dla BUS do 22 miejsc siedzących. Pojazdy muszą posiadać aktualne badania techniczne, polisę OC, polisę NNW;</w:t>
      </w:r>
      <w:r>
        <w:rPr>
          <w:rFonts w:ascii="Arial" w:hAnsi="Arial" w:cs="Arial"/>
          <w:b/>
          <w:i/>
        </w:rPr>
        <w:t xml:space="preserve"> </w:t>
      </w:r>
      <w:r w:rsidR="003A2846" w:rsidRPr="00402ACC">
        <w:rPr>
          <w:rFonts w:ascii="Arial" w:hAnsi="Arial" w:cs="Arial"/>
          <w:b/>
          <w:u w:val="single"/>
        </w:rPr>
        <w:t xml:space="preserve">- według </w:t>
      </w:r>
      <w:r w:rsidR="003A2846" w:rsidRPr="00402ACC">
        <w:rPr>
          <w:rFonts w:ascii="Arial" w:hAnsi="Arial" w:cs="Arial"/>
          <w:b/>
          <w:i/>
          <w:u w:val="single"/>
        </w:rPr>
        <w:t>Wzoru Wykazu narzędzi…</w:t>
      </w:r>
      <w:r w:rsidR="003A2846" w:rsidRPr="00402ACC">
        <w:rPr>
          <w:rFonts w:ascii="Arial" w:hAnsi="Arial" w:cs="Arial"/>
        </w:rPr>
        <w:t xml:space="preserve"> - stanowiącego </w:t>
      </w:r>
      <w:r w:rsidR="003A2846" w:rsidRPr="00402ACC">
        <w:rPr>
          <w:rFonts w:ascii="Arial" w:hAnsi="Arial" w:cs="Arial"/>
          <w:b/>
          <w:u w:val="single"/>
        </w:rPr>
        <w:t xml:space="preserve">Zał. nr </w:t>
      </w:r>
      <w:r w:rsidR="00614DF9">
        <w:rPr>
          <w:rFonts w:ascii="Arial" w:hAnsi="Arial" w:cs="Arial"/>
        </w:rPr>
        <w:t>7</w:t>
      </w:r>
      <w:r w:rsidR="003A2846" w:rsidRPr="00402ACC">
        <w:rPr>
          <w:rFonts w:ascii="Arial" w:hAnsi="Arial" w:cs="Arial"/>
        </w:rPr>
        <w:t>do SWZ</w:t>
      </w:r>
    </w:p>
    <w:p w:rsidR="00402ACC" w:rsidRDefault="00402ACC" w:rsidP="00402ACC">
      <w:pPr>
        <w:pStyle w:val="Akapitzlist"/>
        <w:tabs>
          <w:tab w:val="left" w:pos="567"/>
          <w:tab w:val="left" w:pos="1134"/>
        </w:tabs>
        <w:ind w:left="1134"/>
        <w:jc w:val="both"/>
        <w:rPr>
          <w:rFonts w:ascii="Arial" w:hAnsi="Arial" w:cs="Arial"/>
          <w:b/>
          <w:i/>
        </w:rPr>
      </w:pPr>
    </w:p>
    <w:p w:rsidR="00402ACC" w:rsidRPr="00402ACC" w:rsidRDefault="00402ACC" w:rsidP="00402ACC">
      <w:pPr>
        <w:pStyle w:val="Akapitzlist"/>
        <w:tabs>
          <w:tab w:val="left" w:pos="567"/>
          <w:tab w:val="left" w:pos="1134"/>
        </w:tabs>
        <w:ind w:left="1134"/>
        <w:jc w:val="both"/>
        <w:rPr>
          <w:rFonts w:ascii="Arial" w:hAnsi="Arial" w:cs="Arial"/>
          <w:b/>
          <w:i/>
        </w:rPr>
      </w:pPr>
    </w:p>
    <w:p w:rsidR="00DD6CE7" w:rsidRDefault="00DD6CE7" w:rsidP="00FB74AE">
      <w:pPr>
        <w:pStyle w:val="Akapitzlist"/>
        <w:numPr>
          <w:ilvl w:val="1"/>
          <w:numId w:val="80"/>
        </w:numPr>
        <w:spacing w:after="0" w:line="240" w:lineRule="auto"/>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nia Wykonawcy z udziału 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4E6853">
      <w:pPr>
        <w:pStyle w:val="Akapitzlist"/>
        <w:numPr>
          <w:ilvl w:val="0"/>
          <w:numId w:val="23"/>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4E6853">
      <w:pPr>
        <w:pStyle w:val="Akapitzlist"/>
        <w:numPr>
          <w:ilvl w:val="0"/>
          <w:numId w:val="42"/>
        </w:numPr>
        <w:spacing w:after="0" w:line="240" w:lineRule="auto"/>
        <w:jc w:val="both"/>
        <w:rPr>
          <w:rFonts w:ascii="Arial" w:hAnsi="Arial" w:cs="Arial"/>
        </w:rPr>
      </w:pPr>
      <w:r w:rsidRPr="00D82BE1">
        <w:rPr>
          <w:rFonts w:ascii="Arial" w:hAnsi="Arial" w:cs="Arial"/>
        </w:rPr>
        <w:lastRenderedPageBreak/>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4E6853">
      <w:pPr>
        <w:pStyle w:val="Akapitzlist"/>
        <w:numPr>
          <w:ilvl w:val="0"/>
          <w:numId w:val="42"/>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4E6853">
      <w:pPr>
        <w:pStyle w:val="Akapitzlist"/>
        <w:numPr>
          <w:ilvl w:val="0"/>
          <w:numId w:val="42"/>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AE4668" w:rsidRPr="00AE4668" w:rsidRDefault="00AE4668" w:rsidP="00AE4668">
      <w:pPr>
        <w:pStyle w:val="Akapitzlist"/>
        <w:spacing w:after="0" w:line="240" w:lineRule="auto"/>
        <w:jc w:val="both"/>
        <w:rPr>
          <w:rFonts w:ascii="Arial" w:hAnsi="Arial" w:cs="Arial"/>
        </w:rPr>
      </w:pPr>
    </w:p>
    <w:p w:rsidR="00C41E0A" w:rsidRDefault="00AE4668" w:rsidP="004E6853">
      <w:pPr>
        <w:pStyle w:val="Akapitzlist"/>
        <w:numPr>
          <w:ilvl w:val="0"/>
          <w:numId w:val="23"/>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t>
      </w:r>
      <w:r w:rsidR="009E0ACF">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464488" w:rsidRDefault="00C41E0A" w:rsidP="00C41E0A">
      <w:pPr>
        <w:pStyle w:val="Akapitzlist"/>
        <w:spacing w:after="0" w:line="240" w:lineRule="auto"/>
        <w:jc w:val="both"/>
        <w:rPr>
          <w:rFonts w:ascii="Arial" w:hAnsi="Arial" w:cs="Arial"/>
          <w:i/>
        </w:rPr>
      </w:pPr>
      <w:r w:rsidRPr="00C41E0A">
        <w:rPr>
          <w:rFonts w:ascii="Arial" w:hAnsi="Arial" w:cs="Arial"/>
          <w:i/>
        </w:rPr>
        <w:t xml:space="preserve">Oświadczenie należy złożyć z wykorzystaniem wzoru stanowiącego </w:t>
      </w:r>
      <w:r w:rsidRPr="00464488">
        <w:rPr>
          <w:rFonts w:ascii="Arial" w:hAnsi="Arial" w:cs="Arial"/>
          <w:i/>
        </w:rPr>
        <w:t xml:space="preserve">załącznik nr </w:t>
      </w:r>
      <w:r w:rsidR="00614DF9">
        <w:rPr>
          <w:rFonts w:ascii="Arial" w:hAnsi="Arial" w:cs="Arial"/>
          <w:i/>
        </w:rPr>
        <w:t>8</w:t>
      </w:r>
      <w:r w:rsidRPr="00464488">
        <w:rPr>
          <w:rFonts w:ascii="Arial" w:hAnsi="Arial" w:cs="Arial"/>
          <w:i/>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4E6853">
      <w:pPr>
        <w:pStyle w:val="Akapitzlist"/>
        <w:numPr>
          <w:ilvl w:val="0"/>
          <w:numId w:val="23"/>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w:t>
      </w:r>
      <w:r w:rsidRPr="000809E8">
        <w:rPr>
          <w:rFonts w:ascii="Arial" w:eastAsia="Times New Roman" w:hAnsi="Arial" w:cs="Arial"/>
          <w:lang w:eastAsia="ar-SA"/>
        </w:rPr>
        <w:t xml:space="preserve">Rozdziale </w:t>
      </w:r>
      <w:r w:rsidR="000809E8" w:rsidRPr="000809E8">
        <w:rPr>
          <w:rFonts w:ascii="Arial" w:eastAsia="Times New Roman" w:hAnsi="Arial" w:cs="Arial"/>
          <w:lang w:eastAsia="ar-SA"/>
        </w:rPr>
        <w:t xml:space="preserve"> XIII </w:t>
      </w:r>
      <w:r w:rsidR="00F61170" w:rsidRPr="00D82BE1">
        <w:rPr>
          <w:rFonts w:ascii="Arial" w:eastAsia="Times New Roman" w:hAnsi="Arial" w:cs="Arial"/>
          <w:lang w:eastAsia="ar-SA"/>
        </w:rPr>
        <w:t>pkt</w:t>
      </w:r>
      <w:r w:rsidR="00D42BC3" w:rsidRPr="00D82BE1">
        <w:rPr>
          <w:rFonts w:ascii="Arial" w:eastAsia="Times New Roman" w:hAnsi="Arial" w:cs="Arial"/>
          <w:lang w:eastAsia="ar-SA"/>
        </w:rPr>
        <w:t xml:space="preserve"> </w:t>
      </w:r>
      <w:r w:rsidR="009F4904">
        <w:rPr>
          <w:rFonts w:ascii="Arial" w:eastAsia="Times New Roman" w:hAnsi="Arial" w:cs="Arial"/>
          <w:lang w:eastAsia="ar-SA"/>
        </w:rPr>
        <w:t>2</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w:t>
      </w:r>
      <w:r w:rsidR="004B5B95">
        <w:rPr>
          <w:rFonts w:ascii="Arial" w:eastAsia="Times New Roman" w:hAnsi="Arial" w:cs="Arial"/>
          <w:lang w:eastAsia="ar-SA"/>
        </w:rPr>
        <w:t>4</w:t>
      </w:r>
      <w:r w:rsidR="00F5060A">
        <w:rPr>
          <w:rFonts w:ascii="Arial" w:eastAsia="Times New Roman" w:hAnsi="Arial" w:cs="Arial"/>
          <w:lang w:eastAsia="ar-SA"/>
        </w:rPr>
        <w:t>)</w:t>
      </w:r>
      <w:r w:rsidR="009F4904">
        <w:rPr>
          <w:rFonts w:ascii="Arial" w:eastAsia="Times New Roman" w:hAnsi="Arial" w:cs="Arial"/>
          <w:lang w:eastAsia="ar-SA"/>
        </w:rPr>
        <w:t xml:space="preserve"> </w:t>
      </w:r>
      <w:r w:rsidR="009F4904" w:rsidRPr="009F4904">
        <w:rPr>
          <w:rFonts w:ascii="Arial" w:eastAsia="Times New Roman" w:hAnsi="Arial" w:cs="Arial"/>
          <w:sz w:val="18"/>
          <w:szCs w:val="18"/>
          <w:lang w:eastAsia="ar-SA"/>
        </w:rPr>
        <w:t>(zobowiązanie podmiotu)</w:t>
      </w:r>
      <w:r w:rsidR="009F4904">
        <w:rPr>
          <w:rFonts w:ascii="Arial" w:eastAsia="Times New Roman" w:hAnsi="Arial" w:cs="Arial"/>
          <w:sz w:val="18"/>
          <w:szCs w:val="18"/>
          <w:lang w:eastAsia="ar-SA"/>
        </w:rPr>
        <w:t xml:space="preserve">, </w:t>
      </w:r>
      <w:r w:rsidR="009F4904" w:rsidRPr="009F4904">
        <w:rPr>
          <w:rFonts w:ascii="Arial" w:eastAsia="Times New Roman" w:hAnsi="Arial" w:cs="Arial"/>
          <w:lang w:eastAsia="ar-SA"/>
        </w:rPr>
        <w:t xml:space="preserve">XIII A pkt. 3 </w:t>
      </w:r>
      <w:proofErr w:type="spellStart"/>
      <w:r w:rsidR="009F4904" w:rsidRPr="009F4904">
        <w:rPr>
          <w:rFonts w:ascii="Arial" w:eastAsia="Times New Roman" w:hAnsi="Arial" w:cs="Arial"/>
          <w:lang w:eastAsia="ar-SA"/>
        </w:rPr>
        <w:t>ppkt</w:t>
      </w:r>
      <w:proofErr w:type="spellEnd"/>
      <w:r w:rsidR="009F4904" w:rsidRPr="009F4904">
        <w:rPr>
          <w:rFonts w:ascii="Arial" w:eastAsia="Times New Roman" w:hAnsi="Arial" w:cs="Arial"/>
          <w:lang w:eastAsia="ar-SA"/>
        </w:rPr>
        <w:t>. 1)</w:t>
      </w:r>
      <w:r w:rsidR="009F4904">
        <w:rPr>
          <w:rFonts w:ascii="Arial" w:eastAsia="Times New Roman" w:hAnsi="Arial" w:cs="Arial"/>
          <w:sz w:val="18"/>
          <w:szCs w:val="18"/>
          <w:lang w:eastAsia="ar-SA"/>
        </w:rPr>
        <w:t xml:space="preserve"> (</w:t>
      </w:r>
      <w:proofErr w:type="spellStart"/>
      <w:r w:rsidR="009F4904">
        <w:rPr>
          <w:rFonts w:ascii="Arial" w:eastAsia="Times New Roman" w:hAnsi="Arial" w:cs="Arial"/>
          <w:sz w:val="18"/>
          <w:szCs w:val="18"/>
          <w:lang w:eastAsia="ar-SA"/>
        </w:rPr>
        <w:t>krk</w:t>
      </w:r>
      <w:proofErr w:type="spellEnd"/>
      <w:r w:rsidR="009F4904">
        <w:rPr>
          <w:rFonts w:ascii="Arial" w:eastAsia="Times New Roman" w:hAnsi="Arial" w:cs="Arial"/>
          <w:sz w:val="18"/>
          <w:szCs w:val="18"/>
          <w:lang w:eastAsia="ar-SA"/>
        </w:rPr>
        <w:t xml:space="preserve">) </w:t>
      </w:r>
      <w:r w:rsidR="009F4904">
        <w:rPr>
          <w:rFonts w:ascii="Arial" w:eastAsia="Times New Roman" w:hAnsi="Arial" w:cs="Arial"/>
          <w:lang w:eastAsia="ar-SA"/>
        </w:rPr>
        <w:t xml:space="preserve"> </w:t>
      </w:r>
      <w:r w:rsidR="000809E8">
        <w:rPr>
          <w:rFonts w:ascii="Arial" w:eastAsia="Times New Roman" w:hAnsi="Arial" w:cs="Arial"/>
          <w:lang w:eastAsia="ar-SA"/>
        </w:rPr>
        <w:t xml:space="preserve"> </w:t>
      </w:r>
      <w:r w:rsidRPr="00D82BE1">
        <w:rPr>
          <w:rFonts w:ascii="Arial" w:eastAsia="Times New Roman" w:hAnsi="Arial" w:cs="Arial"/>
          <w:lang w:eastAsia="ar-SA"/>
        </w:rPr>
        <w:t xml:space="preserve">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4E6853">
      <w:pPr>
        <w:pStyle w:val="Akapitzlist"/>
        <w:numPr>
          <w:ilvl w:val="0"/>
          <w:numId w:val="23"/>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w:t>
      </w:r>
      <w:r w:rsidR="003B4A3E">
        <w:rPr>
          <w:rFonts w:ascii="Arial" w:eastAsia="Times New Roman" w:hAnsi="Arial" w:cs="Arial"/>
          <w:lang w:eastAsia="ar-SA"/>
        </w:rPr>
        <w:t>III</w:t>
      </w:r>
      <w:r w:rsidR="00264BD7">
        <w:rPr>
          <w:rFonts w:ascii="Arial" w:eastAsia="Times New Roman" w:hAnsi="Arial" w:cs="Arial"/>
          <w:lang w:eastAsia="ar-SA"/>
        </w:rPr>
        <w:t xml:space="preserve"> A  </w:t>
      </w:r>
      <w:bookmarkStart w:id="35" w:name="_Hlk84920474"/>
      <w:r w:rsidR="00264BD7">
        <w:rPr>
          <w:rFonts w:ascii="Arial" w:eastAsia="Times New Roman" w:hAnsi="Arial" w:cs="Arial"/>
          <w:lang w:eastAsia="ar-SA"/>
        </w:rPr>
        <w:t>pkt</w:t>
      </w:r>
      <w:r w:rsidR="000E37EA">
        <w:rPr>
          <w:rFonts w:ascii="Arial" w:eastAsia="Times New Roman" w:hAnsi="Arial" w:cs="Arial"/>
          <w:lang w:eastAsia="ar-SA"/>
        </w:rPr>
        <w:t xml:space="preserve"> 2</w:t>
      </w:r>
      <w:r w:rsidR="00100A1C">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w:t>
      </w:r>
      <w:r w:rsidR="000E37EA">
        <w:rPr>
          <w:rFonts w:ascii="Arial" w:eastAsia="Times New Roman" w:hAnsi="Arial" w:cs="Arial"/>
          <w:lang w:eastAsia="ar-SA"/>
        </w:rPr>
        <w:t>1</w:t>
      </w:r>
      <w:r w:rsidR="0083258C" w:rsidRPr="00D82BE1">
        <w:rPr>
          <w:rFonts w:ascii="Arial" w:eastAsia="Times New Roman" w:hAnsi="Arial" w:cs="Arial"/>
          <w:lang w:eastAsia="ar-SA"/>
        </w:rPr>
        <w:t>)</w:t>
      </w:r>
      <w:r w:rsidR="00100A1C">
        <w:rPr>
          <w:rFonts w:ascii="Arial" w:eastAsia="Times New Roman" w:hAnsi="Arial" w:cs="Arial"/>
          <w:lang w:eastAsia="ar-SA"/>
        </w:rPr>
        <w:t xml:space="preserve"> </w:t>
      </w:r>
      <w:r w:rsidR="00100A1C" w:rsidRPr="00100A1C">
        <w:rPr>
          <w:rFonts w:ascii="Arial" w:eastAsia="Times New Roman" w:hAnsi="Arial" w:cs="Arial"/>
          <w:sz w:val="16"/>
          <w:szCs w:val="16"/>
          <w:lang w:eastAsia="ar-SA"/>
        </w:rPr>
        <w:t>(ewidencja warunek zdolność do występowania w obrocie)</w:t>
      </w:r>
      <w:bookmarkEnd w:id="35"/>
      <w:r w:rsidR="0083258C"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w:t>
      </w:r>
      <w:r w:rsidR="00100A1C">
        <w:rPr>
          <w:rFonts w:ascii="Arial" w:eastAsia="Times New Roman" w:hAnsi="Arial" w:cs="Arial"/>
          <w:lang w:eastAsia="ar-SA"/>
        </w:rPr>
        <w:t xml:space="preserve"> </w:t>
      </w:r>
      <w:r w:rsidR="00100A1C" w:rsidRPr="00100A1C">
        <w:rPr>
          <w:rFonts w:ascii="Arial" w:eastAsia="Times New Roman" w:hAnsi="Arial" w:cs="Arial"/>
          <w:sz w:val="16"/>
          <w:szCs w:val="16"/>
          <w:lang w:eastAsia="ar-SA"/>
        </w:rPr>
        <w:t>(zezwolenie, licencja)</w:t>
      </w:r>
      <w:r w:rsidR="00100A1C">
        <w:rPr>
          <w:rFonts w:ascii="Arial" w:eastAsia="Times New Roman" w:hAnsi="Arial" w:cs="Arial"/>
          <w:sz w:val="16"/>
          <w:szCs w:val="16"/>
          <w:lang w:eastAsia="ar-SA"/>
        </w:rPr>
        <w:t xml:space="preserve">, </w:t>
      </w:r>
      <w:bookmarkStart w:id="36" w:name="_Hlk84920505"/>
      <w:r w:rsidR="00100A1C" w:rsidRPr="00100A1C">
        <w:rPr>
          <w:rFonts w:ascii="Arial" w:eastAsia="Times New Roman" w:hAnsi="Arial" w:cs="Arial"/>
          <w:lang w:eastAsia="ar-SA"/>
        </w:rPr>
        <w:t xml:space="preserve">pkt 3 </w:t>
      </w:r>
      <w:proofErr w:type="spellStart"/>
      <w:r w:rsidR="00100A1C" w:rsidRPr="00100A1C">
        <w:rPr>
          <w:rFonts w:ascii="Arial" w:eastAsia="Times New Roman" w:hAnsi="Arial" w:cs="Arial"/>
          <w:lang w:eastAsia="ar-SA"/>
        </w:rPr>
        <w:t>ppkt</w:t>
      </w:r>
      <w:proofErr w:type="spellEnd"/>
      <w:r w:rsidR="00100A1C" w:rsidRPr="00100A1C">
        <w:rPr>
          <w:rFonts w:ascii="Arial" w:eastAsia="Times New Roman" w:hAnsi="Arial" w:cs="Arial"/>
          <w:lang w:eastAsia="ar-SA"/>
        </w:rPr>
        <w:t xml:space="preserve"> 1)</w:t>
      </w:r>
      <w:r w:rsidR="00100A1C">
        <w:rPr>
          <w:rFonts w:ascii="Arial" w:eastAsia="Times New Roman" w:hAnsi="Arial" w:cs="Arial"/>
          <w:sz w:val="16"/>
          <w:szCs w:val="16"/>
          <w:lang w:eastAsia="ar-SA"/>
        </w:rPr>
        <w:t xml:space="preserve"> (</w:t>
      </w:r>
      <w:proofErr w:type="spellStart"/>
      <w:r w:rsidR="00100A1C">
        <w:rPr>
          <w:rFonts w:ascii="Arial" w:eastAsia="Times New Roman" w:hAnsi="Arial" w:cs="Arial"/>
          <w:sz w:val="16"/>
          <w:szCs w:val="16"/>
          <w:lang w:eastAsia="ar-SA"/>
        </w:rPr>
        <w:t>krk</w:t>
      </w:r>
      <w:proofErr w:type="spellEnd"/>
      <w:r w:rsidR="00100A1C">
        <w:rPr>
          <w:rFonts w:ascii="Arial" w:eastAsia="Times New Roman" w:hAnsi="Arial" w:cs="Arial"/>
          <w:sz w:val="16"/>
          <w:szCs w:val="16"/>
          <w:lang w:eastAsia="ar-SA"/>
        </w:rPr>
        <w:t xml:space="preserve">) </w:t>
      </w:r>
      <w:r w:rsidR="00100A1C">
        <w:rPr>
          <w:rFonts w:ascii="Arial" w:eastAsia="Times New Roman" w:hAnsi="Arial" w:cs="Arial"/>
          <w:lang w:eastAsia="ar-SA"/>
        </w:rPr>
        <w:t xml:space="preserve"> </w:t>
      </w:r>
      <w:r w:rsidR="0083258C" w:rsidRPr="00D82BE1">
        <w:rPr>
          <w:rFonts w:ascii="Arial" w:eastAsia="Times New Roman" w:hAnsi="Arial" w:cs="Arial"/>
          <w:lang w:eastAsia="ar-SA"/>
        </w:rPr>
        <w:t xml:space="preserve"> </w:t>
      </w:r>
      <w:bookmarkEnd w:id="36"/>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4E6853">
      <w:pPr>
        <w:pStyle w:val="Akapitzlist"/>
        <w:numPr>
          <w:ilvl w:val="0"/>
          <w:numId w:val="23"/>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w:t>
      </w:r>
      <w:r w:rsidR="00100A1C">
        <w:rPr>
          <w:rFonts w:ascii="Arial" w:eastAsia="Times New Roman" w:hAnsi="Arial" w:cs="Arial"/>
          <w:lang w:eastAsia="ar-SA"/>
        </w:rPr>
        <w:t>III</w:t>
      </w:r>
      <w:r w:rsidR="00264BD7">
        <w:rPr>
          <w:rFonts w:ascii="Arial" w:eastAsia="Times New Roman" w:hAnsi="Arial" w:cs="Arial"/>
          <w:lang w:eastAsia="ar-SA"/>
        </w:rPr>
        <w:t xml:space="preserve"> </w:t>
      </w:r>
      <w:r w:rsidR="001551FF">
        <w:rPr>
          <w:rFonts w:ascii="Arial" w:eastAsia="Times New Roman" w:hAnsi="Arial" w:cs="Arial"/>
          <w:lang w:eastAsia="ar-SA"/>
        </w:rPr>
        <w:t xml:space="preserve">A pkt 1 </w:t>
      </w:r>
      <w:r w:rsidR="001551FF" w:rsidRPr="001551FF">
        <w:rPr>
          <w:rFonts w:ascii="Arial" w:eastAsia="Times New Roman" w:hAnsi="Arial" w:cs="Arial"/>
          <w:sz w:val="18"/>
          <w:szCs w:val="18"/>
          <w:lang w:eastAsia="ar-SA"/>
        </w:rPr>
        <w:t>(Jedz)</w:t>
      </w:r>
      <w:r w:rsidR="001551FF">
        <w:rPr>
          <w:rFonts w:ascii="Arial" w:eastAsia="Times New Roman" w:hAnsi="Arial" w:cs="Arial"/>
          <w:lang w:eastAsia="ar-SA"/>
        </w:rPr>
        <w:t xml:space="preserve">, </w:t>
      </w:r>
      <w:r w:rsidR="00264BD7">
        <w:rPr>
          <w:rFonts w:ascii="Arial" w:eastAsia="Times New Roman" w:hAnsi="Arial" w:cs="Arial"/>
          <w:lang w:eastAsia="ar-SA"/>
        </w:rPr>
        <w:t xml:space="preserve"> </w:t>
      </w:r>
      <w:r w:rsidR="001551FF">
        <w:rPr>
          <w:rFonts w:ascii="Arial" w:eastAsia="Times New Roman" w:hAnsi="Arial" w:cs="Arial"/>
          <w:lang w:eastAsia="ar-SA"/>
        </w:rPr>
        <w:t xml:space="preserve">pkt 2 </w:t>
      </w:r>
      <w:proofErr w:type="spellStart"/>
      <w:r w:rsidR="001551FF">
        <w:rPr>
          <w:rFonts w:ascii="Arial" w:eastAsia="Times New Roman" w:hAnsi="Arial" w:cs="Arial"/>
          <w:lang w:eastAsia="ar-SA"/>
        </w:rPr>
        <w:t>ppkt</w:t>
      </w:r>
      <w:proofErr w:type="spellEnd"/>
      <w:r w:rsidR="001551FF">
        <w:rPr>
          <w:rFonts w:ascii="Arial" w:eastAsia="Times New Roman" w:hAnsi="Arial" w:cs="Arial"/>
          <w:lang w:eastAsia="ar-SA"/>
        </w:rPr>
        <w:t xml:space="preserve"> 1</w:t>
      </w:r>
      <w:r w:rsidR="001551FF" w:rsidRPr="00D82BE1">
        <w:rPr>
          <w:rFonts w:ascii="Arial" w:eastAsia="Times New Roman" w:hAnsi="Arial" w:cs="Arial"/>
          <w:lang w:eastAsia="ar-SA"/>
        </w:rPr>
        <w:t>)</w:t>
      </w:r>
      <w:r w:rsidR="001551FF">
        <w:rPr>
          <w:rFonts w:ascii="Arial" w:eastAsia="Times New Roman" w:hAnsi="Arial" w:cs="Arial"/>
          <w:lang w:eastAsia="ar-SA"/>
        </w:rPr>
        <w:t xml:space="preserve"> </w:t>
      </w:r>
      <w:r w:rsidR="001551FF" w:rsidRPr="00100A1C">
        <w:rPr>
          <w:rFonts w:ascii="Arial" w:eastAsia="Times New Roman" w:hAnsi="Arial" w:cs="Arial"/>
          <w:sz w:val="16"/>
          <w:szCs w:val="16"/>
          <w:lang w:eastAsia="ar-SA"/>
        </w:rPr>
        <w:t>(ewidencja warunek zdolność do występowania w obrocie)</w:t>
      </w:r>
      <w:r w:rsidR="001551FF" w:rsidRPr="001551FF">
        <w:rPr>
          <w:rFonts w:ascii="Arial" w:eastAsia="Times New Roman" w:hAnsi="Arial" w:cs="Arial"/>
          <w:lang w:eastAsia="ar-SA"/>
        </w:rPr>
        <w:t xml:space="preserve"> </w:t>
      </w:r>
      <w:r w:rsidR="001551FF" w:rsidRPr="00100A1C">
        <w:rPr>
          <w:rFonts w:ascii="Arial" w:eastAsia="Times New Roman" w:hAnsi="Arial" w:cs="Arial"/>
          <w:lang w:eastAsia="ar-SA"/>
        </w:rPr>
        <w:t xml:space="preserve">pkt 3 </w:t>
      </w:r>
      <w:proofErr w:type="spellStart"/>
      <w:r w:rsidR="001551FF" w:rsidRPr="00100A1C">
        <w:rPr>
          <w:rFonts w:ascii="Arial" w:eastAsia="Times New Roman" w:hAnsi="Arial" w:cs="Arial"/>
          <w:lang w:eastAsia="ar-SA"/>
        </w:rPr>
        <w:t>ppkt</w:t>
      </w:r>
      <w:proofErr w:type="spellEnd"/>
      <w:r w:rsidR="001551FF" w:rsidRPr="00100A1C">
        <w:rPr>
          <w:rFonts w:ascii="Arial" w:eastAsia="Times New Roman" w:hAnsi="Arial" w:cs="Arial"/>
          <w:lang w:eastAsia="ar-SA"/>
        </w:rPr>
        <w:t xml:space="preserve"> 1)</w:t>
      </w:r>
      <w:r w:rsidR="001551FF">
        <w:rPr>
          <w:rFonts w:ascii="Arial" w:eastAsia="Times New Roman" w:hAnsi="Arial" w:cs="Arial"/>
          <w:sz w:val="16"/>
          <w:szCs w:val="16"/>
          <w:lang w:eastAsia="ar-SA"/>
        </w:rPr>
        <w:t xml:space="preserve"> (</w:t>
      </w:r>
      <w:proofErr w:type="spellStart"/>
      <w:r w:rsidR="001551FF">
        <w:rPr>
          <w:rFonts w:ascii="Arial" w:eastAsia="Times New Roman" w:hAnsi="Arial" w:cs="Arial"/>
          <w:sz w:val="16"/>
          <w:szCs w:val="16"/>
          <w:lang w:eastAsia="ar-SA"/>
        </w:rPr>
        <w:t>krk</w:t>
      </w:r>
      <w:proofErr w:type="spellEnd"/>
      <w:r w:rsidR="001551FF">
        <w:rPr>
          <w:rFonts w:ascii="Arial" w:eastAsia="Times New Roman" w:hAnsi="Arial" w:cs="Arial"/>
          <w:sz w:val="16"/>
          <w:szCs w:val="16"/>
          <w:lang w:eastAsia="ar-SA"/>
        </w:rPr>
        <w:t>)</w:t>
      </w:r>
      <w:r w:rsidR="007B1144">
        <w:rPr>
          <w:rFonts w:ascii="Arial" w:eastAsia="Times New Roman" w:hAnsi="Arial" w:cs="Arial"/>
          <w:sz w:val="16"/>
          <w:szCs w:val="16"/>
          <w:lang w:eastAsia="ar-SA"/>
        </w:rPr>
        <w:t xml:space="preserve">, </w:t>
      </w:r>
      <w:r w:rsidR="007B1144" w:rsidRPr="007B1144">
        <w:rPr>
          <w:rFonts w:ascii="Arial" w:eastAsia="Times New Roman" w:hAnsi="Arial" w:cs="Arial"/>
          <w:sz w:val="20"/>
          <w:szCs w:val="20"/>
          <w:lang w:eastAsia="ar-SA"/>
        </w:rPr>
        <w:t>2)</w:t>
      </w:r>
      <w:r w:rsidR="007B1144">
        <w:rPr>
          <w:rFonts w:ascii="Arial" w:eastAsia="Times New Roman" w:hAnsi="Arial" w:cs="Arial"/>
          <w:sz w:val="16"/>
          <w:szCs w:val="16"/>
          <w:lang w:eastAsia="ar-SA"/>
        </w:rPr>
        <w:t xml:space="preserve"> (oświadczenie o przynależności do tej samej grupy kapitałowej)</w:t>
      </w:r>
      <w:r w:rsidR="001551FF">
        <w:rPr>
          <w:rFonts w:ascii="Arial" w:eastAsia="Times New Roman" w:hAnsi="Arial" w:cs="Arial"/>
          <w:lang w:eastAsia="ar-SA"/>
        </w:rPr>
        <w:t xml:space="preserve"> </w:t>
      </w:r>
      <w:r w:rsidR="001551FF" w:rsidRPr="00D82BE1">
        <w:rPr>
          <w:rFonts w:ascii="Arial" w:eastAsia="Times New Roman" w:hAnsi="Arial" w:cs="Arial"/>
          <w:lang w:eastAsia="ar-SA"/>
        </w:rPr>
        <w:t xml:space="preserve"> </w:t>
      </w:r>
      <w:r w:rsidR="001551FF">
        <w:rPr>
          <w:rFonts w:ascii="Arial" w:eastAsia="Times New Roman" w:hAnsi="Arial" w:cs="Arial"/>
          <w:sz w:val="16"/>
          <w:szCs w:val="16"/>
          <w:lang w:eastAsia="ar-SA"/>
        </w:rPr>
        <w:t xml:space="preserve"> </w:t>
      </w:r>
      <w:r w:rsidRPr="00D82BE1">
        <w:rPr>
          <w:rFonts w:ascii="Arial" w:eastAsia="SimSun" w:hAnsi="Arial" w:cs="Arial"/>
          <w:lang w:eastAsia="ar-SA"/>
        </w:rPr>
        <w:t>składa każdy 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w:t>
      </w:r>
      <w:r w:rsidR="009E0ACF">
        <w:rPr>
          <w:rFonts w:ascii="Arial" w:hAnsi="Arial" w:cs="Arial"/>
          <w:bCs/>
        </w:rPr>
        <w:br/>
      </w:r>
      <w:r w:rsidR="00911B8B" w:rsidRPr="00D82BE1">
        <w:rPr>
          <w:rFonts w:ascii="Arial" w:hAnsi="Arial" w:cs="Arial"/>
          <w:bCs/>
        </w:rPr>
        <w:t xml:space="preserve">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C5325B" w:rsidRDefault="00911B8B" w:rsidP="00155423">
      <w:pPr>
        <w:widowControl w:val="0"/>
        <w:tabs>
          <w:tab w:val="left" w:pos="851"/>
        </w:tabs>
        <w:autoSpaceDE w:val="0"/>
        <w:spacing w:line="240" w:lineRule="auto"/>
        <w:jc w:val="both"/>
        <w:rPr>
          <w:rFonts w:ascii="Arial" w:hAnsi="Arial" w:cs="Arial"/>
          <w:b/>
          <w:bCs/>
        </w:rPr>
      </w:pPr>
      <w:r w:rsidRPr="00C5325B">
        <w:rPr>
          <w:rFonts w:ascii="Arial" w:hAnsi="Arial" w:cs="Arial"/>
          <w:b/>
          <w:bCs/>
        </w:rPr>
        <w:t>Zgodnie  z art. 117</w:t>
      </w:r>
      <w:r w:rsidRPr="00D82BE1">
        <w:rPr>
          <w:rFonts w:ascii="Arial" w:hAnsi="Arial" w:cs="Arial"/>
          <w:bCs/>
        </w:rPr>
        <w:t xml:space="preserve">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w:t>
      </w:r>
      <w:r w:rsidRPr="00D82BE1">
        <w:rPr>
          <w:rFonts w:ascii="Arial" w:hAnsi="Arial" w:cs="Arial"/>
          <w:bCs/>
        </w:rPr>
        <w:lastRenderedPageBreak/>
        <w:t>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w:t>
      </w:r>
      <w:r w:rsidRPr="00C5325B">
        <w:rPr>
          <w:rFonts w:ascii="Arial" w:hAnsi="Arial" w:cs="Arial"/>
          <w:b/>
          <w:bCs/>
        </w:rPr>
        <w:t xml:space="preserve">oświadczenie, z którego </w:t>
      </w:r>
      <w:r w:rsidR="00926DD9" w:rsidRPr="00C5325B">
        <w:rPr>
          <w:rFonts w:ascii="Arial" w:hAnsi="Arial" w:cs="Arial"/>
          <w:b/>
          <w:bCs/>
        </w:rPr>
        <w:t>wynikać</w:t>
      </w:r>
      <w:r w:rsidRPr="00C5325B">
        <w:rPr>
          <w:rFonts w:ascii="Arial" w:hAnsi="Arial" w:cs="Arial"/>
          <w:b/>
          <w:bCs/>
        </w:rPr>
        <w:t xml:space="preserve"> będzie, jakie konkretne</w:t>
      </w:r>
      <w:r w:rsidRPr="00D82BE1">
        <w:rPr>
          <w:rFonts w:ascii="Arial" w:hAnsi="Arial" w:cs="Arial"/>
          <w:bCs/>
        </w:rPr>
        <w:t xml:space="preserve"> </w:t>
      </w:r>
      <w:r w:rsidRPr="003228FC">
        <w:rPr>
          <w:rFonts w:ascii="Arial" w:hAnsi="Arial" w:cs="Arial"/>
          <w:bCs/>
          <w:strike/>
        </w:rPr>
        <w:t>roboty budowlane/dostawy</w:t>
      </w:r>
      <w:r w:rsidRPr="00D82BE1">
        <w:rPr>
          <w:rFonts w:ascii="Arial" w:hAnsi="Arial" w:cs="Arial"/>
          <w:bCs/>
        </w:rPr>
        <w:t>/</w:t>
      </w:r>
      <w:r w:rsidRPr="00C5325B">
        <w:rPr>
          <w:rFonts w:ascii="Arial" w:hAnsi="Arial" w:cs="Arial"/>
          <w:b/>
          <w:bCs/>
        </w:rPr>
        <w:t>usługi wykonają określeni wykonawcy – a więc kto co konkretnie zrobi w trakcie wykonywania zam</w:t>
      </w:r>
      <w:r w:rsidR="00926DD9" w:rsidRPr="00C5325B">
        <w:rPr>
          <w:rFonts w:ascii="Arial" w:hAnsi="Arial" w:cs="Arial"/>
          <w:b/>
          <w:bCs/>
        </w:rPr>
        <w:t>ó</w:t>
      </w:r>
      <w:r w:rsidRPr="00C5325B">
        <w:rPr>
          <w:rFonts w:ascii="Arial" w:hAnsi="Arial" w:cs="Arial"/>
          <w:b/>
          <w:bCs/>
        </w:rPr>
        <w:t>wienia</w:t>
      </w:r>
      <w:r w:rsidR="00926DD9" w:rsidRPr="00C5325B">
        <w:rPr>
          <w:rFonts w:ascii="Arial" w:hAnsi="Arial" w:cs="Arial"/>
          <w:b/>
          <w:bCs/>
        </w:rPr>
        <w:t>.</w:t>
      </w:r>
    </w:p>
    <w:p w:rsidR="00477EC4" w:rsidRPr="00D82BE1" w:rsidRDefault="00477EC4" w:rsidP="00DF0FA5">
      <w:pPr>
        <w:widowControl w:val="0"/>
        <w:tabs>
          <w:tab w:val="left" w:pos="851"/>
        </w:tabs>
        <w:autoSpaceDE w:val="0"/>
        <w:spacing w:line="240" w:lineRule="auto"/>
        <w:jc w:val="both"/>
        <w:rPr>
          <w:rFonts w:ascii="Arial" w:hAnsi="Arial" w:cs="Arial"/>
        </w:rPr>
      </w:pPr>
      <w:r w:rsidRPr="00D82BE1">
        <w:rPr>
          <w:rFonts w:ascii="Arial" w:hAnsi="Arial" w:cs="Arial"/>
          <w:b/>
          <w:u w:val="single"/>
        </w:rPr>
        <w:t xml:space="preserve">W przypadku wskazania przez wykonawcę na druku „Oferta”, stanowiącym załącznik nr </w:t>
      </w:r>
      <w:r w:rsidR="00054E94">
        <w:rPr>
          <w:rFonts w:ascii="Arial" w:hAnsi="Arial" w:cs="Arial"/>
          <w:b/>
          <w:u w:val="single"/>
        </w:rPr>
        <w:t>2</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w:t>
      </w:r>
      <w:r w:rsidR="004D3EE7">
        <w:rPr>
          <w:rFonts w:ascii="Arial" w:hAnsi="Arial" w:cs="Arial"/>
        </w:rPr>
        <w:t>III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A30929" w:rsidRDefault="00477EC4" w:rsidP="00477EC4">
      <w:pPr>
        <w:pStyle w:val="Tekstpodstawowy22"/>
        <w:rPr>
          <w:rFonts w:ascii="Arial" w:hAnsi="Arial" w:cs="Arial"/>
          <w:b w:val="0"/>
          <w:strike/>
          <w:color w:val="FF000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w:t>
      </w:r>
      <w:r w:rsidR="004D3EE7">
        <w:rPr>
          <w:rFonts w:ascii="Arial" w:hAnsi="Arial" w:cs="Arial"/>
          <w:b w:val="0"/>
          <w:sz w:val="22"/>
          <w:szCs w:val="22"/>
          <w:u w:val="none"/>
          <w:lang w:val="pl-PL"/>
        </w:rPr>
        <w:t xml:space="preserve">II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DF30B5">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C41E0A" w:rsidRDefault="00477EC4" w:rsidP="00DF30B5">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t>
      </w:r>
      <w:r w:rsidR="004D3EE7" w:rsidRPr="004D3EE7">
        <w:rPr>
          <w:rFonts w:ascii="Arial" w:hAnsi="Arial" w:cs="Arial"/>
          <w:b w:val="0"/>
          <w:color w:val="000000"/>
          <w:sz w:val="22"/>
          <w:szCs w:val="22"/>
          <w:u w:val="none"/>
        </w:rPr>
        <w:t>w formie elektronicznej opatrzonej kwalifikowanym podpisem elektronicznym</w:t>
      </w:r>
      <w:r w:rsidR="00DF30B5">
        <w:rPr>
          <w:rFonts w:ascii="Arial" w:hAnsi="Arial" w:cs="Arial"/>
          <w:b w:val="0"/>
          <w:color w:val="000000"/>
          <w:sz w:val="22"/>
          <w:szCs w:val="22"/>
          <w:u w:val="none"/>
          <w:lang w:val="pl-PL"/>
        </w:rPr>
        <w:t>)</w:t>
      </w:r>
      <w:r w:rsidR="004D3EE7">
        <w:rPr>
          <w:rFonts w:ascii="Arial" w:hAnsi="Arial" w:cs="Arial"/>
          <w:b w:val="0"/>
          <w:color w:val="000000"/>
          <w:sz w:val="22"/>
          <w:szCs w:val="22"/>
          <w:u w:val="none"/>
          <w:lang w:val="pl-PL"/>
        </w:rPr>
        <w:t xml:space="preserve">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Elektroniczna kopia pełnomocnictwa nie może być uwierzytelniona przez upełnomocnionego. </w:t>
      </w:r>
      <w:r w:rsidRPr="00D82BE1">
        <w:rPr>
          <w:rFonts w:ascii="Arial" w:hAnsi="Arial" w:cs="Arial"/>
          <w:b w:val="0"/>
          <w:sz w:val="22"/>
          <w:szCs w:val="22"/>
          <w:u w:val="none"/>
          <w:lang w:val="pl-PL"/>
        </w:rPr>
        <w:t xml:space="preserve"> </w:t>
      </w:r>
    </w:p>
    <w:p w:rsidR="008B6117" w:rsidRPr="00DF30B5" w:rsidRDefault="008B6117" w:rsidP="00DF30B5">
      <w:pPr>
        <w:pStyle w:val="Tekstpodstawowy22"/>
        <w:rPr>
          <w:rFonts w:ascii="Arial" w:hAnsi="Arial" w:cs="Arial"/>
          <w:b w:val="0"/>
          <w:sz w:val="22"/>
          <w:szCs w:val="22"/>
          <w:u w:val="none"/>
          <w:lang w:val="pl-PL"/>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Default="005227D5" w:rsidP="004E6853">
      <w:pPr>
        <w:pStyle w:val="Akapitzlist"/>
        <w:numPr>
          <w:ilvl w:val="0"/>
          <w:numId w:val="31"/>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DF0FA5" w:rsidRPr="00034CB4" w:rsidRDefault="00DF0FA5" w:rsidP="00DF0FA5">
      <w:pPr>
        <w:pStyle w:val="Akapitzlist"/>
        <w:spacing w:after="0" w:line="240" w:lineRule="auto"/>
        <w:ind w:left="357"/>
        <w:jc w:val="both"/>
        <w:rPr>
          <w:rFonts w:ascii="Arial" w:hAnsi="Arial" w:cs="Arial"/>
        </w:rPr>
      </w:pP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4E6853">
      <w:pPr>
        <w:pStyle w:val="Akapitzlist"/>
        <w:numPr>
          <w:ilvl w:val="0"/>
          <w:numId w:val="31"/>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w:t>
      </w:r>
      <w:r w:rsidR="004E7483">
        <w:rPr>
          <w:rFonts w:ascii="Arial" w:hAnsi="Arial" w:cs="Arial"/>
        </w:rPr>
        <w:lastRenderedPageBreak/>
        <w:t>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5227D5" w:rsidRDefault="004E7483" w:rsidP="004E6853">
      <w:pPr>
        <w:pStyle w:val="Akapitzlist"/>
        <w:numPr>
          <w:ilvl w:val="0"/>
          <w:numId w:val="31"/>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07892" w:rsidRPr="00A07892" w:rsidRDefault="00A07892" w:rsidP="00A07892">
      <w:pPr>
        <w:spacing w:after="0" w:line="240" w:lineRule="auto"/>
        <w:jc w:val="both"/>
        <w:rPr>
          <w:rFonts w:ascii="Arial" w:hAnsi="Arial" w:cs="Arial"/>
        </w:rPr>
      </w:pPr>
    </w:p>
    <w:p w:rsidR="00DF0FA5" w:rsidRPr="00DF0FA5" w:rsidRDefault="00DF0FA5" w:rsidP="004E6853">
      <w:pPr>
        <w:pStyle w:val="Akapitzlist"/>
        <w:numPr>
          <w:ilvl w:val="0"/>
          <w:numId w:val="31"/>
        </w:numPr>
        <w:autoSpaceDE w:val="0"/>
        <w:autoSpaceDN w:val="0"/>
        <w:adjustRightInd w:val="0"/>
        <w:spacing w:line="240" w:lineRule="auto"/>
        <w:jc w:val="both"/>
        <w:rPr>
          <w:rFonts w:ascii="Arial" w:hAnsi="Arial" w:cs="Arial"/>
        </w:rPr>
      </w:pPr>
      <w:r w:rsidRPr="00DF0FA5">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DF0FA5" w:rsidRPr="00DF0FA5" w:rsidRDefault="00DF0FA5" w:rsidP="00DF0FA5">
      <w:pPr>
        <w:pStyle w:val="Akapitzlist"/>
        <w:rPr>
          <w:rFonts w:ascii="Arial" w:hAnsi="Arial" w:cs="Arial"/>
          <w:b/>
        </w:rPr>
      </w:pPr>
    </w:p>
    <w:p w:rsidR="003C45BC" w:rsidRPr="00862603" w:rsidRDefault="003C45BC" w:rsidP="004E6853">
      <w:pPr>
        <w:pStyle w:val="Akapitzlist"/>
        <w:numPr>
          <w:ilvl w:val="0"/>
          <w:numId w:val="31"/>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4E6853">
      <w:pPr>
        <w:pStyle w:val="Akapitzlist"/>
        <w:numPr>
          <w:ilvl w:val="0"/>
          <w:numId w:val="31"/>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DF0FA5">
        <w:rPr>
          <w:rFonts w:ascii="Arial" w:eastAsia="Times New Roman" w:hAnsi="Arial" w:cs="Arial"/>
          <w:lang w:eastAsia="pl-PL"/>
        </w:rPr>
        <w:t>starszy referent</w:t>
      </w:r>
      <w:r w:rsidR="00CA5490" w:rsidRPr="002E6806">
        <w:rPr>
          <w:rFonts w:ascii="Arial" w:eastAsia="Times New Roman" w:hAnsi="Arial" w:cs="Arial"/>
          <w:lang w:eastAsia="pl-PL"/>
        </w:rPr>
        <w:t xml:space="preserve"> – </w:t>
      </w:r>
      <w:r w:rsidR="00DF0FA5">
        <w:rPr>
          <w:rFonts w:ascii="Arial" w:eastAsia="Times New Roman" w:hAnsi="Arial" w:cs="Arial"/>
          <w:lang w:eastAsia="pl-PL"/>
        </w:rPr>
        <w:t>Monika Gruszka</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w:t>
      </w:r>
      <w:r w:rsidR="00663BAB">
        <w:rPr>
          <w:rFonts w:ascii="Arial" w:hAnsi="Arial" w:cs="Arial"/>
        </w:rPr>
        <w:t xml:space="preserve"> </w:t>
      </w:r>
      <w:r w:rsidRPr="002E6806">
        <w:rPr>
          <w:rFonts w:ascii="Arial" w:hAnsi="Arial" w:cs="Arial"/>
        </w:rPr>
        <w:t>261-</w:t>
      </w:r>
      <w:r w:rsidR="00085318" w:rsidRPr="002E6806">
        <w:rPr>
          <w:rFonts w:ascii="Arial" w:hAnsi="Arial" w:cs="Arial"/>
        </w:rPr>
        <w:t>181</w:t>
      </w:r>
      <w:r w:rsidR="00C14DE7" w:rsidRPr="002E6806">
        <w:rPr>
          <w:rFonts w:ascii="Arial" w:hAnsi="Arial" w:cs="Arial"/>
        </w:rPr>
        <w:t>-</w:t>
      </w:r>
      <w:r w:rsidR="009E0ACF">
        <w:rPr>
          <w:rFonts w:ascii="Arial" w:hAnsi="Arial" w:cs="Arial"/>
        </w:rPr>
        <w:t>387</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4E6853">
      <w:pPr>
        <w:pStyle w:val="Akapitzlist"/>
        <w:numPr>
          <w:ilvl w:val="0"/>
          <w:numId w:val="31"/>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t>
      </w:r>
      <w:r w:rsidR="009E0ACF">
        <w:rPr>
          <w:rFonts w:ascii="Arial" w:hAnsi="Arial" w:cs="Arial"/>
          <w:bCs/>
        </w:rPr>
        <w:br/>
      </w:r>
      <w:r>
        <w:rPr>
          <w:rFonts w:ascii="Arial" w:hAnsi="Arial" w:cs="Arial"/>
          <w:bCs/>
        </w:rPr>
        <w:t xml:space="preserve">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4E6853">
      <w:pPr>
        <w:pStyle w:val="Akapitzlist"/>
        <w:numPr>
          <w:ilvl w:val="0"/>
          <w:numId w:val="31"/>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4E6853">
      <w:pPr>
        <w:pStyle w:val="Akapitzlist"/>
        <w:numPr>
          <w:ilvl w:val="0"/>
          <w:numId w:val="32"/>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Default="00D00F35" w:rsidP="004E6853">
      <w:pPr>
        <w:pStyle w:val="Akapitzlist"/>
        <w:numPr>
          <w:ilvl w:val="0"/>
          <w:numId w:val="32"/>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8B6117" w:rsidRPr="00E02B8E" w:rsidRDefault="008B6117" w:rsidP="008B6117">
      <w:pPr>
        <w:pStyle w:val="Akapitzlist"/>
        <w:spacing w:after="0" w:line="240" w:lineRule="auto"/>
        <w:ind w:left="1077"/>
        <w:jc w:val="both"/>
        <w:rPr>
          <w:rFonts w:ascii="Arial" w:hAnsi="Arial" w:cs="Arial"/>
        </w:rPr>
      </w:pPr>
    </w:p>
    <w:p w:rsidR="008A6536" w:rsidRPr="00416BE2" w:rsidRDefault="00D00F35" w:rsidP="00416BE2">
      <w:pPr>
        <w:pStyle w:val="Akapitzlist"/>
        <w:numPr>
          <w:ilvl w:val="0"/>
          <w:numId w:val="31"/>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t>
      </w:r>
      <w:r w:rsidR="009E0ACF">
        <w:rPr>
          <w:rFonts w:ascii="Arial" w:hAnsi="Arial" w:cs="Arial"/>
        </w:rPr>
        <w:br/>
      </w:r>
      <w:r w:rsidR="00BE1506">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5227D5" w:rsidRDefault="00BE1506" w:rsidP="004E6853">
      <w:pPr>
        <w:pStyle w:val="Akapitzlist"/>
        <w:numPr>
          <w:ilvl w:val="0"/>
          <w:numId w:val="31"/>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w:t>
      </w:r>
      <w:r>
        <w:rPr>
          <w:rFonts w:ascii="Arial" w:hAnsi="Arial" w:cs="Arial"/>
        </w:rPr>
        <w:lastRenderedPageBreak/>
        <w:t xml:space="preserve">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DF0FA5" w:rsidRPr="00DF0FA5" w:rsidRDefault="00DF0FA5" w:rsidP="004E6853">
      <w:pPr>
        <w:pStyle w:val="Akapitzlist"/>
        <w:numPr>
          <w:ilvl w:val="0"/>
          <w:numId w:val="31"/>
        </w:numPr>
        <w:spacing w:before="120" w:after="120"/>
        <w:jc w:val="both"/>
        <w:rPr>
          <w:rFonts w:ascii="Arial" w:hAnsi="Arial" w:cs="Arial"/>
        </w:rPr>
      </w:pPr>
      <w:r w:rsidRPr="00DF0FA5">
        <w:rPr>
          <w:rFonts w:ascii="Arial" w:hAnsi="Arial" w:cs="Arial"/>
        </w:rPr>
        <w:t>Występuje limit objętości plików lub spakowanych folderów do ilości 10 plików lub spakowanych folderów przy maksymalnej sumarycznej wielkości 500 MB.</w:t>
      </w:r>
      <w:r w:rsidRPr="00672A2E">
        <w:t xml:space="preserve"> </w:t>
      </w:r>
    </w:p>
    <w:p w:rsidR="00DF0FA5" w:rsidRPr="00DF0FA5" w:rsidRDefault="00DF0FA5" w:rsidP="00DF0FA5">
      <w:pPr>
        <w:pStyle w:val="Akapitzlist"/>
        <w:rPr>
          <w:rFonts w:ascii="Arial" w:hAnsi="Arial" w:cs="Arial"/>
        </w:rPr>
      </w:pPr>
    </w:p>
    <w:p w:rsidR="005227D5" w:rsidRPr="00EF497E" w:rsidRDefault="005227D5" w:rsidP="004E6853">
      <w:pPr>
        <w:pStyle w:val="Akapitzlist"/>
        <w:numPr>
          <w:ilvl w:val="0"/>
          <w:numId w:val="31"/>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2E7AA8" w:rsidRPr="001C736E" w:rsidRDefault="002E7AA8" w:rsidP="002E7AA8">
      <w:pPr>
        <w:pStyle w:val="Akapitzlist"/>
        <w:spacing w:before="26" w:after="0" w:line="240" w:lineRule="auto"/>
        <w:ind w:left="360"/>
        <w:jc w:val="both"/>
        <w:rPr>
          <w:rFonts w:ascii="Arial" w:hAnsi="Arial" w:cs="Arial"/>
          <w:b/>
        </w:rPr>
      </w:pPr>
      <w:r w:rsidRPr="002E7AA8">
        <w:rPr>
          <w:rFonts w:ascii="Arial" w:hAnsi="Arial" w:cs="Arial"/>
          <w:color w:val="000000"/>
        </w:rPr>
        <w:t xml:space="preserve">Zamawiający jest obowiązany udzielić wyjaśnień niezwłocznie, jednak nie później </w:t>
      </w:r>
      <w:r w:rsidRPr="00F854F7">
        <w:rPr>
          <w:rFonts w:ascii="Arial" w:hAnsi="Arial" w:cs="Arial"/>
        </w:rPr>
        <w:t xml:space="preserve">niż na 6 dni przed upływem terminu składania ofert pod warunkiem że wniosek o wyjaśnienie treści SWZ wpłynął do zamawiającego nie później niż </w:t>
      </w:r>
      <w:proofErr w:type="gramStart"/>
      <w:r w:rsidRPr="001D5D1C">
        <w:rPr>
          <w:rFonts w:ascii="Arial" w:hAnsi="Arial" w:cs="Arial"/>
        </w:rPr>
        <w:t>14</w:t>
      </w:r>
      <w:r w:rsidR="002A3A76" w:rsidRPr="00F854F7">
        <w:rPr>
          <w:rFonts w:ascii="Arial" w:hAnsi="Arial" w:cs="Arial"/>
        </w:rPr>
        <w:t xml:space="preserve"> </w:t>
      </w:r>
      <w:r w:rsidRPr="00F854F7">
        <w:rPr>
          <w:rFonts w:ascii="Arial" w:hAnsi="Arial" w:cs="Arial"/>
          <w:strike/>
        </w:rPr>
        <w:t xml:space="preserve"> </w:t>
      </w:r>
      <w:r w:rsidRPr="00F854F7">
        <w:rPr>
          <w:rFonts w:ascii="Arial" w:hAnsi="Arial" w:cs="Arial"/>
        </w:rPr>
        <w:t>dni</w:t>
      </w:r>
      <w:proofErr w:type="gramEnd"/>
      <w:r w:rsidRPr="00F854F7">
        <w:rPr>
          <w:rFonts w:ascii="Arial" w:hAnsi="Arial" w:cs="Arial"/>
        </w:rPr>
        <w:t xml:space="preserve"> przed upływem terminu </w:t>
      </w:r>
      <w:r w:rsidRPr="00876444">
        <w:rPr>
          <w:rFonts w:ascii="Arial" w:hAnsi="Arial" w:cs="Arial"/>
        </w:rPr>
        <w:t xml:space="preserve">składania ofert. (tj. </w:t>
      </w:r>
      <w:r w:rsidR="001C736E" w:rsidRPr="00876444">
        <w:rPr>
          <w:rFonts w:ascii="Arial" w:hAnsi="Arial" w:cs="Arial"/>
        </w:rPr>
        <w:t>22.11</w:t>
      </w:r>
      <w:r w:rsidRPr="00876444">
        <w:rPr>
          <w:rFonts w:ascii="Arial" w:hAnsi="Arial" w:cs="Arial"/>
        </w:rPr>
        <w:t>.2021r.),</w:t>
      </w:r>
    </w:p>
    <w:p w:rsidR="00024C74" w:rsidRPr="00F854F7" w:rsidRDefault="00024C74" w:rsidP="002A3A76">
      <w:pPr>
        <w:jc w:val="both"/>
        <w:rPr>
          <w:rFonts w:ascii="Arial" w:hAnsi="Arial" w:cs="Arial"/>
        </w:rPr>
      </w:pPr>
    </w:p>
    <w:p w:rsidR="002A3A76" w:rsidRPr="002A3A76" w:rsidRDefault="002A3A76" w:rsidP="004E6853">
      <w:pPr>
        <w:pStyle w:val="Akapitzlist"/>
        <w:numPr>
          <w:ilvl w:val="0"/>
          <w:numId w:val="31"/>
        </w:numPr>
        <w:spacing w:after="0" w:line="240" w:lineRule="auto"/>
        <w:ind w:left="357" w:hanging="357"/>
        <w:jc w:val="both"/>
        <w:rPr>
          <w:rFonts w:ascii="Arial" w:hAnsi="Arial" w:cs="Arial"/>
        </w:rPr>
      </w:pPr>
      <w:r w:rsidRPr="002A3A76">
        <w:rPr>
          <w:rFonts w:ascii="Arial" w:hAnsi="Arial" w:cs="Arial"/>
          <w:color w:val="000000"/>
        </w:rPr>
        <w:t xml:space="preserve">W przypadku gdy wniosek o wyjaśnienie treści SWZ nie wpłynął w terminie, o którym mowa w ust. </w:t>
      </w:r>
      <w:r>
        <w:rPr>
          <w:rFonts w:ascii="Arial" w:hAnsi="Arial" w:cs="Arial"/>
          <w:color w:val="000000"/>
        </w:rPr>
        <w:t>12</w:t>
      </w:r>
      <w:r w:rsidRPr="002A3A76">
        <w:rPr>
          <w:rFonts w:ascii="Arial" w:hAnsi="Arial" w:cs="Arial"/>
          <w:color w:val="000000"/>
        </w:rPr>
        <w:t>, zamawiający nie ma obowiązku udzielania wyjaśnień SWZ oraz obowiązku przedłużenia terminu składania ofert</w:t>
      </w:r>
      <w:r>
        <w:rPr>
          <w:rFonts w:ascii="Arial" w:hAnsi="Arial" w:cs="Arial"/>
          <w:color w:val="000000"/>
        </w:rPr>
        <w:t>.</w:t>
      </w:r>
    </w:p>
    <w:p w:rsidR="002A3A76" w:rsidRPr="002A3A76" w:rsidRDefault="002A3A76" w:rsidP="002A3A76">
      <w:pPr>
        <w:pStyle w:val="Akapitzlist"/>
        <w:spacing w:after="0" w:line="240" w:lineRule="auto"/>
        <w:ind w:left="357"/>
        <w:jc w:val="both"/>
        <w:rPr>
          <w:rFonts w:ascii="Arial" w:hAnsi="Arial" w:cs="Arial"/>
        </w:rPr>
      </w:pPr>
    </w:p>
    <w:p w:rsidR="00CC7E44" w:rsidRPr="00CC7E44" w:rsidRDefault="005227D5" w:rsidP="004E6853">
      <w:pPr>
        <w:pStyle w:val="Akapitzlist"/>
        <w:numPr>
          <w:ilvl w:val="0"/>
          <w:numId w:val="31"/>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F85DF9" w:rsidRDefault="005227D5" w:rsidP="000776DC">
      <w:pPr>
        <w:pStyle w:val="Akapitzlist"/>
        <w:numPr>
          <w:ilvl w:val="0"/>
          <w:numId w:val="31"/>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8B6117" w:rsidRPr="008B6117" w:rsidRDefault="008B6117" w:rsidP="008B6117">
      <w:pPr>
        <w:spacing w:after="0" w:line="240" w:lineRule="auto"/>
        <w:jc w:val="both"/>
        <w:rPr>
          <w:rFonts w:ascii="Arial" w:hAnsi="Arial" w:cs="Arial"/>
        </w:rPr>
      </w:pPr>
    </w:p>
    <w:p w:rsidR="00CC7E44" w:rsidRPr="00CC7E44" w:rsidRDefault="00CC7E44" w:rsidP="004E6853">
      <w:pPr>
        <w:pStyle w:val="Akapitzlist"/>
        <w:numPr>
          <w:ilvl w:val="0"/>
          <w:numId w:val="31"/>
        </w:numPr>
        <w:spacing w:after="0" w:line="240" w:lineRule="auto"/>
        <w:ind w:left="357" w:hanging="357"/>
        <w:jc w:val="both"/>
        <w:rPr>
          <w:rFonts w:ascii="Arial" w:hAnsi="Arial" w:cs="Arial"/>
          <w:color w:val="000000"/>
        </w:rPr>
      </w:pPr>
      <w:r w:rsidRPr="00CC7E44">
        <w:rPr>
          <w:rFonts w:ascii="Arial" w:hAnsi="Arial" w:cs="Arial"/>
          <w:color w:val="000000"/>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rsidR="00F85DF9" w:rsidRPr="00F85DF9" w:rsidRDefault="00F85DF9" w:rsidP="00F85DF9">
      <w:pPr>
        <w:pStyle w:val="Akapitzlist"/>
        <w:rPr>
          <w:rFonts w:ascii="Arial" w:hAnsi="Arial" w:cs="Arial"/>
        </w:rPr>
      </w:pPr>
    </w:p>
    <w:p w:rsidR="00CC7E44" w:rsidRPr="00CC7E44" w:rsidRDefault="00CC7E44" w:rsidP="004E6853">
      <w:pPr>
        <w:pStyle w:val="Akapitzlist"/>
        <w:numPr>
          <w:ilvl w:val="0"/>
          <w:numId w:val="31"/>
        </w:numPr>
        <w:spacing w:before="26" w:after="0" w:line="240" w:lineRule="auto"/>
        <w:jc w:val="both"/>
        <w:rPr>
          <w:rFonts w:ascii="Arial" w:hAnsi="Arial" w:cs="Arial"/>
        </w:rPr>
      </w:pPr>
      <w:r w:rsidRPr="00CC7E44">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C7E44" w:rsidRDefault="00CC7E44" w:rsidP="00CC7E44">
      <w:pPr>
        <w:spacing w:before="26" w:after="0" w:line="240" w:lineRule="auto"/>
        <w:jc w:val="both"/>
      </w:pPr>
    </w:p>
    <w:p w:rsidR="00CC7E44" w:rsidRPr="00CC7E44" w:rsidRDefault="00CC7E44" w:rsidP="004E6853">
      <w:pPr>
        <w:pStyle w:val="Akapitzlist"/>
        <w:numPr>
          <w:ilvl w:val="0"/>
          <w:numId w:val="31"/>
        </w:numPr>
        <w:spacing w:before="26" w:after="0" w:line="240" w:lineRule="auto"/>
        <w:jc w:val="both"/>
        <w:rPr>
          <w:rFonts w:ascii="Arial" w:eastAsia="Times New Roman" w:hAnsi="Arial" w:cs="Arial"/>
          <w:lang w:eastAsia="pl-PL"/>
        </w:rPr>
      </w:pPr>
      <w:r w:rsidRPr="00CC7E44">
        <w:rPr>
          <w:rFonts w:ascii="Arial" w:eastAsia="Times New Roman" w:hAnsi="Arial" w:cs="Arial"/>
          <w:color w:val="000000"/>
          <w:lang w:eastAsia="pl-PL"/>
        </w:rPr>
        <w:t>Zamawiający nie wzywa do złożenia podmiotowych środków dowodowych, jeżeli:</w:t>
      </w:r>
    </w:p>
    <w:p w:rsidR="00CC7E44" w:rsidRPr="00CC7E44" w:rsidRDefault="00CC7E44" w:rsidP="00CC7E44">
      <w:pPr>
        <w:spacing w:before="26" w:after="0" w:line="240" w:lineRule="auto"/>
        <w:ind w:left="373"/>
        <w:jc w:val="both"/>
        <w:rPr>
          <w:rFonts w:ascii="Arial" w:eastAsia="Times New Roman" w:hAnsi="Arial" w:cs="Arial"/>
          <w:lang w:eastAsia="pl-PL"/>
        </w:rPr>
      </w:pPr>
      <w:r w:rsidRPr="00CC7E44">
        <w:rPr>
          <w:rFonts w:ascii="Arial" w:eastAsia="Times New Roman" w:hAnsi="Arial" w:cs="Arial"/>
          <w:color w:val="000000"/>
          <w:lang w:eastAsia="pl-PL"/>
        </w:rPr>
        <w:t xml:space="preserve">1) może je uzyskać za pomocą bezpłatnych i ogólnodostępnych baz danych, w szczególności rejestrów publicznych w rozumieniu </w:t>
      </w:r>
      <w:r w:rsidRPr="00CC7E44">
        <w:rPr>
          <w:rFonts w:ascii="Arial" w:eastAsia="Times New Roman" w:hAnsi="Arial" w:cs="Arial"/>
          <w:color w:val="1B1B1B"/>
          <w:lang w:eastAsia="pl-PL"/>
        </w:rPr>
        <w:t>ustawy</w:t>
      </w:r>
      <w:r w:rsidRPr="00CC7E44">
        <w:rPr>
          <w:rFonts w:ascii="Arial" w:eastAsia="Times New Roman" w:hAnsi="Arial" w:cs="Arial"/>
          <w:color w:val="000000"/>
          <w:lang w:eastAsia="pl-PL"/>
        </w:rPr>
        <w:t xml:space="preserve"> z dnia 17 lutego 2005 r. o informatyzacji działalności podmiotów realizujących zadania publiczne, o ile wykonawca wskazał w jednolitym dokumencie dane umożliwiające dostęp do tych środków;</w:t>
      </w:r>
    </w:p>
    <w:p w:rsidR="00CC7E44" w:rsidRPr="00CC7E44" w:rsidRDefault="00CC7E44" w:rsidP="00CC7E44">
      <w:pPr>
        <w:spacing w:before="26" w:after="0" w:line="240" w:lineRule="auto"/>
        <w:ind w:left="373"/>
        <w:jc w:val="both"/>
        <w:rPr>
          <w:rFonts w:ascii="Arial" w:eastAsia="Times New Roman" w:hAnsi="Arial" w:cs="Arial"/>
          <w:lang w:eastAsia="pl-PL"/>
        </w:rPr>
      </w:pPr>
      <w:r w:rsidRPr="00CC7E44">
        <w:rPr>
          <w:rFonts w:ascii="Arial" w:eastAsia="Times New Roman" w:hAnsi="Arial" w:cs="Arial"/>
          <w:color w:val="000000"/>
          <w:lang w:eastAsia="pl-PL"/>
        </w:rPr>
        <w:t>2) podmiotowym środkiem dowodowym jest oświadczenie, którego treść odpowiada zakresowi oświadczenia, o którym mowa w art. 125 ust. 1.</w:t>
      </w:r>
    </w:p>
    <w:p w:rsidR="00F85DF9" w:rsidRDefault="00F85DF9" w:rsidP="00F85DF9">
      <w:pPr>
        <w:pStyle w:val="Akapitzlist"/>
        <w:spacing w:before="26" w:after="0"/>
        <w:ind w:left="360"/>
        <w:jc w:val="both"/>
        <w:rPr>
          <w:rFonts w:ascii="Arial" w:hAnsi="Arial" w:cs="Arial"/>
        </w:rPr>
      </w:pPr>
    </w:p>
    <w:p w:rsidR="00BD3EEF" w:rsidRPr="001D5D1C" w:rsidRDefault="00EB1B5C" w:rsidP="004E6853">
      <w:pPr>
        <w:pStyle w:val="Akapitzlist"/>
        <w:numPr>
          <w:ilvl w:val="0"/>
          <w:numId w:val="31"/>
        </w:numPr>
        <w:spacing w:after="0" w:line="240" w:lineRule="auto"/>
        <w:ind w:left="357" w:hanging="357"/>
        <w:jc w:val="both"/>
        <w:rPr>
          <w:rFonts w:ascii="Arial" w:hAnsi="Arial" w:cs="Arial"/>
        </w:rPr>
      </w:pPr>
      <w:r w:rsidRPr="001D5D1C">
        <w:rPr>
          <w:rFonts w:ascii="Arial" w:hAnsi="Arial" w:cs="Arial"/>
        </w:rPr>
        <w:t xml:space="preserve">Zamawiający informuję, że na mocy art. </w:t>
      </w:r>
      <w:r w:rsidR="009035E7" w:rsidRPr="001D5D1C">
        <w:rPr>
          <w:rFonts w:ascii="Arial" w:hAnsi="Arial" w:cs="Arial"/>
        </w:rPr>
        <w:t>138</w:t>
      </w:r>
      <w:r w:rsidR="00E04EF9" w:rsidRPr="001D5D1C">
        <w:rPr>
          <w:rFonts w:ascii="Arial" w:hAnsi="Arial" w:cs="Arial"/>
        </w:rPr>
        <w:t xml:space="preserve"> ust 4</w:t>
      </w:r>
      <w:r w:rsidR="009035E7" w:rsidRPr="001D5D1C">
        <w:rPr>
          <w:rFonts w:ascii="Arial" w:hAnsi="Arial" w:cs="Arial"/>
        </w:rPr>
        <w:t xml:space="preserve"> </w:t>
      </w:r>
      <w:r w:rsidRPr="001D5D1C">
        <w:rPr>
          <w:rFonts w:ascii="Arial" w:hAnsi="Arial" w:cs="Arial"/>
        </w:rPr>
        <w:t xml:space="preserve">ustawy </w:t>
      </w:r>
      <w:proofErr w:type="spellStart"/>
      <w:r w:rsidRPr="001D5D1C">
        <w:rPr>
          <w:rFonts w:ascii="Arial" w:hAnsi="Arial" w:cs="Arial"/>
        </w:rPr>
        <w:t>Pzp</w:t>
      </w:r>
      <w:proofErr w:type="spellEnd"/>
      <w:r w:rsidRPr="001D5D1C">
        <w:rPr>
          <w:rFonts w:ascii="Arial" w:hAnsi="Arial" w:cs="Arial"/>
        </w:rPr>
        <w:t xml:space="preserve">, </w:t>
      </w:r>
      <w:r w:rsidR="009035E7" w:rsidRPr="001D5D1C">
        <w:rPr>
          <w:rFonts w:ascii="Arial" w:hAnsi="Arial" w:cs="Arial"/>
        </w:rPr>
        <w:t>termin składania ofert nie może być krótszy niż 3</w:t>
      </w:r>
      <w:r w:rsidR="00E04EF9" w:rsidRPr="001D5D1C">
        <w:rPr>
          <w:rFonts w:ascii="Arial" w:hAnsi="Arial" w:cs="Arial"/>
        </w:rPr>
        <w:t>0</w:t>
      </w:r>
      <w:r w:rsidR="009035E7" w:rsidRPr="001D5D1C">
        <w:rPr>
          <w:rFonts w:ascii="Arial" w:hAnsi="Arial" w:cs="Arial"/>
        </w:rPr>
        <w:t xml:space="preserve"> dni od dnia przekazania ogłoszenia o zamówieniu Urzędowi Publikacji Unii Europejskiej. </w:t>
      </w:r>
    </w:p>
    <w:p w:rsidR="009035E7" w:rsidRPr="00E04EF9" w:rsidRDefault="009035E7" w:rsidP="009035E7">
      <w:pPr>
        <w:pStyle w:val="Akapitzlist"/>
        <w:spacing w:after="0" w:line="240" w:lineRule="auto"/>
        <w:ind w:left="357"/>
        <w:jc w:val="both"/>
        <w:rPr>
          <w:rFonts w:ascii="Arial" w:hAnsi="Arial" w:cs="Arial"/>
          <w:color w:val="548DD4" w:themeColor="text2" w:themeTint="99"/>
        </w:rPr>
      </w:pPr>
    </w:p>
    <w:p w:rsidR="00672AC3" w:rsidRDefault="00672AC3" w:rsidP="00E23390">
      <w:pPr>
        <w:pStyle w:val="Akapitzlist"/>
        <w:spacing w:after="0" w:line="240" w:lineRule="auto"/>
        <w:ind w:left="357"/>
        <w:jc w:val="both"/>
        <w:rPr>
          <w:rFonts w:ascii="Arial" w:eastAsia="Times New Roman" w:hAnsi="Arial" w:cs="Arial"/>
          <w:i/>
          <w:lang w:eastAsia="pl-PL"/>
        </w:rPr>
      </w:pPr>
      <w:r w:rsidRPr="00360295">
        <w:rPr>
          <w:rFonts w:ascii="Arial" w:eastAsia="Times New Roman" w:hAnsi="Arial" w:cs="Arial"/>
          <w:i/>
          <w:lang w:eastAsia="pl-PL"/>
        </w:rPr>
        <w:t xml:space="preserve">Jednocześnie Zamawiający informuje, że przepisy ustawy PZP nie pozwalają na jakikolwiek inny kontakt - zarówno z Zamawiającym jak i osobami uprawnionymi do </w:t>
      </w:r>
      <w:r w:rsidRPr="00360295">
        <w:rPr>
          <w:rFonts w:ascii="Arial" w:eastAsia="Times New Roman" w:hAnsi="Arial" w:cs="Arial"/>
          <w:i/>
          <w:lang w:eastAsia="pl-PL"/>
        </w:rPr>
        <w:lastRenderedPageBreak/>
        <w:t>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8B6117" w:rsidRDefault="008B6117"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5B5F38" w:rsidRDefault="005B5F38" w:rsidP="00FB74AE">
      <w:pPr>
        <w:pStyle w:val="Akapitzlist"/>
        <w:numPr>
          <w:ilvl w:val="0"/>
          <w:numId w:val="87"/>
        </w:numPr>
        <w:spacing w:after="0" w:line="240" w:lineRule="auto"/>
        <w:rPr>
          <w:rFonts w:ascii="Arial" w:hAnsi="Arial" w:cs="Arial"/>
        </w:rPr>
      </w:pPr>
      <w:r>
        <w:rPr>
          <w:rFonts w:ascii="Arial" w:hAnsi="Arial" w:cs="Arial"/>
          <w:b/>
        </w:rPr>
        <w:t xml:space="preserve">W zakresie części nr 1 </w:t>
      </w:r>
      <w:r w:rsidRPr="00426A58">
        <w:rPr>
          <w:rFonts w:ascii="Arial" w:hAnsi="Arial" w:cs="Arial"/>
          <w:b/>
        </w:rPr>
        <w:t xml:space="preserve">-  </w:t>
      </w:r>
      <w:r w:rsidR="001D5D1C">
        <w:rPr>
          <w:rFonts w:ascii="Arial" w:hAnsi="Arial" w:cs="Arial"/>
          <w:b/>
        </w:rPr>
        <w:t>2 750,00</w:t>
      </w:r>
      <w:r w:rsidRPr="00426A58">
        <w:rPr>
          <w:rFonts w:ascii="Arial" w:hAnsi="Arial" w:cs="Arial"/>
          <w:b/>
        </w:rPr>
        <w:t xml:space="preserve"> zł</w:t>
      </w:r>
      <w:r w:rsidRPr="00426A58">
        <w:rPr>
          <w:rFonts w:ascii="Arial" w:hAnsi="Arial" w:cs="Arial"/>
        </w:rPr>
        <w:t xml:space="preserve"> (słownie: </w:t>
      </w:r>
      <w:bookmarkStart w:id="37" w:name="_Hlk84925018"/>
      <w:r w:rsidR="001D5D1C">
        <w:rPr>
          <w:rFonts w:ascii="Arial" w:hAnsi="Arial" w:cs="Arial"/>
        </w:rPr>
        <w:t xml:space="preserve">dwa </w:t>
      </w:r>
      <w:r w:rsidRPr="00426A58">
        <w:rPr>
          <w:rFonts w:ascii="Arial" w:hAnsi="Arial" w:cs="Arial"/>
        </w:rPr>
        <w:t xml:space="preserve">tysiące </w:t>
      </w:r>
      <w:bookmarkEnd w:id="37"/>
      <w:r w:rsidR="001D5D1C">
        <w:rPr>
          <w:rFonts w:ascii="Arial" w:hAnsi="Arial" w:cs="Arial"/>
        </w:rPr>
        <w:t xml:space="preserve">siedemset pięćdziesiąt </w:t>
      </w:r>
      <w:r w:rsidRPr="00426A58">
        <w:rPr>
          <w:rFonts w:ascii="Arial" w:hAnsi="Arial" w:cs="Arial"/>
        </w:rPr>
        <w:t>złotych)</w:t>
      </w:r>
      <w:r>
        <w:rPr>
          <w:rFonts w:ascii="Arial" w:hAnsi="Arial" w:cs="Arial"/>
        </w:rPr>
        <w:t>;</w:t>
      </w:r>
    </w:p>
    <w:p w:rsidR="005B5F38" w:rsidRDefault="005B5F38" w:rsidP="00FB74AE">
      <w:pPr>
        <w:pStyle w:val="Akapitzlist"/>
        <w:numPr>
          <w:ilvl w:val="0"/>
          <w:numId w:val="87"/>
        </w:numPr>
        <w:spacing w:after="0" w:line="240" w:lineRule="auto"/>
        <w:rPr>
          <w:rFonts w:ascii="Arial" w:hAnsi="Arial" w:cs="Arial"/>
        </w:rPr>
      </w:pPr>
      <w:r>
        <w:rPr>
          <w:rFonts w:ascii="Arial" w:hAnsi="Arial" w:cs="Arial"/>
          <w:b/>
        </w:rPr>
        <w:t xml:space="preserve">W zakresie części nr 2 – 3 500,00 zł </w:t>
      </w:r>
      <w:r w:rsidRPr="00426A58">
        <w:rPr>
          <w:rFonts w:ascii="Arial" w:hAnsi="Arial" w:cs="Arial"/>
        </w:rPr>
        <w:t xml:space="preserve">(słownie: </w:t>
      </w:r>
      <w:r>
        <w:rPr>
          <w:rFonts w:ascii="Arial" w:hAnsi="Arial" w:cs="Arial"/>
        </w:rPr>
        <w:t>trzy</w:t>
      </w:r>
      <w:r w:rsidRPr="00426A58">
        <w:rPr>
          <w:rFonts w:ascii="Arial" w:hAnsi="Arial" w:cs="Arial"/>
        </w:rPr>
        <w:t xml:space="preserve"> tysiące </w:t>
      </w:r>
      <w:r>
        <w:rPr>
          <w:rFonts w:ascii="Arial" w:hAnsi="Arial" w:cs="Arial"/>
        </w:rPr>
        <w:t>pięćset złotych</w:t>
      </w:r>
      <w:r w:rsidRPr="00426A58">
        <w:rPr>
          <w:rFonts w:ascii="Arial" w:hAnsi="Arial" w:cs="Arial"/>
        </w:rPr>
        <w:t>)</w:t>
      </w:r>
      <w:r>
        <w:rPr>
          <w:rFonts w:ascii="Arial" w:hAnsi="Arial" w:cs="Arial"/>
        </w:rPr>
        <w:t>;</w:t>
      </w:r>
    </w:p>
    <w:p w:rsidR="005B5F38" w:rsidRDefault="005B5F38" w:rsidP="00FB74AE">
      <w:pPr>
        <w:pStyle w:val="Akapitzlist"/>
        <w:numPr>
          <w:ilvl w:val="0"/>
          <w:numId w:val="87"/>
        </w:numPr>
        <w:spacing w:after="0" w:line="240" w:lineRule="auto"/>
        <w:rPr>
          <w:rFonts w:ascii="Arial" w:hAnsi="Arial" w:cs="Arial"/>
        </w:rPr>
      </w:pPr>
      <w:r w:rsidRPr="00DA6EA4">
        <w:rPr>
          <w:rFonts w:ascii="Arial" w:hAnsi="Arial" w:cs="Arial"/>
          <w:b/>
        </w:rPr>
        <w:t xml:space="preserve">W zakresie części nr 3 </w:t>
      </w:r>
      <w:r>
        <w:rPr>
          <w:rFonts w:ascii="Arial" w:hAnsi="Arial" w:cs="Arial"/>
          <w:b/>
        </w:rPr>
        <w:t>–</w:t>
      </w:r>
      <w:r w:rsidRPr="00DA6EA4">
        <w:rPr>
          <w:rFonts w:ascii="Arial" w:hAnsi="Arial" w:cs="Arial"/>
          <w:b/>
        </w:rPr>
        <w:t xml:space="preserve"> </w:t>
      </w:r>
      <w:r>
        <w:rPr>
          <w:rFonts w:ascii="Arial" w:hAnsi="Arial" w:cs="Arial"/>
          <w:b/>
        </w:rPr>
        <w:t>2 </w:t>
      </w:r>
      <w:r w:rsidR="001D5D1C">
        <w:rPr>
          <w:rFonts w:ascii="Arial" w:hAnsi="Arial" w:cs="Arial"/>
          <w:b/>
        </w:rPr>
        <w:t>2</w:t>
      </w:r>
      <w:r>
        <w:rPr>
          <w:rFonts w:ascii="Arial" w:hAnsi="Arial" w:cs="Arial"/>
          <w:b/>
        </w:rPr>
        <w:t xml:space="preserve">00,00 zł </w:t>
      </w:r>
      <w:r w:rsidRPr="00426A58">
        <w:rPr>
          <w:rFonts w:ascii="Arial" w:hAnsi="Arial" w:cs="Arial"/>
        </w:rPr>
        <w:t xml:space="preserve">(słownie: </w:t>
      </w:r>
      <w:r>
        <w:rPr>
          <w:rFonts w:ascii="Arial" w:hAnsi="Arial" w:cs="Arial"/>
        </w:rPr>
        <w:t>dwa</w:t>
      </w:r>
      <w:r w:rsidRPr="00426A58">
        <w:rPr>
          <w:rFonts w:ascii="Arial" w:hAnsi="Arial" w:cs="Arial"/>
        </w:rPr>
        <w:t xml:space="preserve"> tysiące</w:t>
      </w:r>
      <w:r>
        <w:rPr>
          <w:rFonts w:ascii="Arial" w:hAnsi="Arial" w:cs="Arial"/>
        </w:rPr>
        <w:t xml:space="preserve"> </w:t>
      </w:r>
      <w:r w:rsidR="001D5D1C">
        <w:rPr>
          <w:rFonts w:ascii="Arial" w:hAnsi="Arial" w:cs="Arial"/>
        </w:rPr>
        <w:t xml:space="preserve">dwieście </w:t>
      </w:r>
      <w:r>
        <w:rPr>
          <w:rFonts w:ascii="Arial" w:hAnsi="Arial" w:cs="Arial"/>
        </w:rPr>
        <w:t>złotych</w:t>
      </w:r>
      <w:r w:rsidRPr="00426A58">
        <w:rPr>
          <w:rFonts w:ascii="Arial" w:hAnsi="Arial" w:cs="Arial"/>
        </w:rPr>
        <w:t>)</w:t>
      </w:r>
      <w:r>
        <w:rPr>
          <w:rFonts w:ascii="Arial" w:hAnsi="Arial" w:cs="Arial"/>
        </w:rPr>
        <w:t>;</w:t>
      </w:r>
    </w:p>
    <w:p w:rsidR="005B5F38" w:rsidRDefault="005B5F38" w:rsidP="00FB74AE">
      <w:pPr>
        <w:pStyle w:val="Akapitzlist"/>
        <w:numPr>
          <w:ilvl w:val="0"/>
          <w:numId w:val="87"/>
        </w:numPr>
        <w:spacing w:after="0" w:line="240" w:lineRule="auto"/>
        <w:rPr>
          <w:rFonts w:ascii="Arial" w:hAnsi="Arial" w:cs="Arial"/>
        </w:rPr>
      </w:pPr>
      <w:r w:rsidRPr="00DA6EA4">
        <w:rPr>
          <w:rFonts w:ascii="Arial" w:hAnsi="Arial" w:cs="Arial"/>
          <w:b/>
        </w:rPr>
        <w:t xml:space="preserve">W zakresie części nr </w:t>
      </w:r>
      <w:r>
        <w:rPr>
          <w:rFonts w:ascii="Arial" w:hAnsi="Arial" w:cs="Arial"/>
          <w:b/>
        </w:rPr>
        <w:t>4</w:t>
      </w:r>
      <w:r w:rsidRPr="00DA6EA4">
        <w:rPr>
          <w:rFonts w:ascii="Arial" w:hAnsi="Arial" w:cs="Arial"/>
          <w:b/>
        </w:rPr>
        <w:t xml:space="preserve"> </w:t>
      </w:r>
      <w:r>
        <w:rPr>
          <w:rFonts w:ascii="Arial" w:hAnsi="Arial" w:cs="Arial"/>
          <w:b/>
        </w:rPr>
        <w:t>–</w:t>
      </w:r>
      <w:r w:rsidRPr="00DA6EA4">
        <w:rPr>
          <w:rFonts w:ascii="Arial" w:hAnsi="Arial" w:cs="Arial"/>
          <w:b/>
        </w:rPr>
        <w:t xml:space="preserve"> </w:t>
      </w:r>
      <w:r>
        <w:rPr>
          <w:rFonts w:ascii="Arial" w:hAnsi="Arial" w:cs="Arial"/>
          <w:b/>
        </w:rPr>
        <w:t xml:space="preserve">1 400,00 zł </w:t>
      </w:r>
      <w:r w:rsidRPr="00426A58">
        <w:rPr>
          <w:rFonts w:ascii="Arial" w:hAnsi="Arial" w:cs="Arial"/>
        </w:rPr>
        <w:t xml:space="preserve">(słownie: </w:t>
      </w:r>
      <w:r>
        <w:rPr>
          <w:rFonts w:ascii="Arial" w:hAnsi="Arial" w:cs="Arial"/>
        </w:rPr>
        <w:t>jeden tysiąc czterysta złotych</w:t>
      </w:r>
      <w:r w:rsidRPr="00426A58">
        <w:rPr>
          <w:rFonts w:ascii="Arial" w:hAnsi="Arial" w:cs="Arial"/>
        </w:rPr>
        <w:t>)</w:t>
      </w:r>
      <w:r>
        <w:rPr>
          <w:rFonts w:ascii="Arial" w:hAnsi="Arial" w:cs="Arial"/>
        </w:rPr>
        <w:t>;</w:t>
      </w:r>
    </w:p>
    <w:p w:rsidR="008B6117" w:rsidRDefault="008B6117" w:rsidP="008B6117">
      <w:pPr>
        <w:pStyle w:val="Akapitzlist"/>
        <w:spacing w:after="0" w:line="240" w:lineRule="auto"/>
        <w:ind w:left="1440"/>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E29A3" w:rsidRDefault="00672AC3" w:rsidP="006E29A3">
      <w:pPr>
        <w:pStyle w:val="Akapitzlist"/>
        <w:numPr>
          <w:ilvl w:val="0"/>
          <w:numId w:val="15"/>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w:t>
      </w:r>
      <w:r w:rsidR="00A54D0C">
        <w:rPr>
          <w:rFonts w:ascii="Arial" w:hAnsi="Arial" w:cs="Arial"/>
          <w:b/>
        </w:rPr>
        <w:t>PN</w:t>
      </w:r>
      <w:r w:rsidR="00215A0F" w:rsidRPr="00375BE4">
        <w:rPr>
          <w:rFonts w:ascii="Arial" w:hAnsi="Arial" w:cs="Arial"/>
          <w:b/>
        </w:rPr>
        <w:t>/</w:t>
      </w:r>
      <w:r w:rsidR="00A54D0C">
        <w:rPr>
          <w:rFonts w:ascii="Arial" w:hAnsi="Arial" w:cs="Arial"/>
          <w:b/>
        </w:rPr>
        <w:t>38</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E727E4">
        <w:rPr>
          <w:rFonts w:ascii="Arial" w:hAnsi="Arial" w:cs="Arial"/>
          <w:b/>
        </w:rPr>
        <w:t>w zakresie CZĘŚCI NR……</w:t>
      </w:r>
      <w:r w:rsidR="00375BE4">
        <w:rPr>
          <w:rFonts w:ascii="Arial" w:hAnsi="Arial" w:cs="Arial"/>
          <w:b/>
        </w:rPr>
        <w:t>.</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1C736E">
        <w:rPr>
          <w:rFonts w:ascii="Arial" w:hAnsi="Arial" w:cs="Arial"/>
          <w:b/>
        </w:rPr>
        <w:t>0</w:t>
      </w:r>
      <w:r w:rsidR="00876444">
        <w:rPr>
          <w:rFonts w:ascii="Arial" w:hAnsi="Arial" w:cs="Arial"/>
          <w:b/>
        </w:rPr>
        <w:t>6</w:t>
      </w:r>
      <w:r w:rsidR="001C736E">
        <w:rPr>
          <w:rFonts w:ascii="Arial" w:hAnsi="Arial" w:cs="Arial"/>
          <w:b/>
        </w:rPr>
        <w:t>.12</w:t>
      </w:r>
      <w:r w:rsidR="00142E7D">
        <w:rPr>
          <w:rFonts w:ascii="Arial" w:hAnsi="Arial" w:cs="Arial"/>
          <w:b/>
        </w:rPr>
        <w:t>.</w:t>
      </w:r>
      <w:r w:rsidR="0079021E">
        <w:rPr>
          <w:rFonts w:ascii="Arial" w:hAnsi="Arial" w:cs="Arial"/>
          <w:b/>
        </w:rPr>
        <w:t>2021r</w:t>
      </w:r>
      <w:r w:rsidR="0079021E" w:rsidRPr="001C736E">
        <w:rPr>
          <w:rFonts w:ascii="Arial" w:hAnsi="Arial" w:cs="Arial"/>
          <w:b/>
        </w:rPr>
        <w:t>.</w:t>
      </w:r>
      <w:r w:rsidR="00F537C2" w:rsidRPr="001C736E">
        <w:rPr>
          <w:rFonts w:ascii="Arial" w:hAnsi="Arial" w:cs="Arial"/>
          <w:b/>
        </w:rPr>
        <w:t xml:space="preserve"> do godz.: 10:</w:t>
      </w:r>
      <w:r w:rsidRPr="001C736E">
        <w:rPr>
          <w:rFonts w:ascii="Arial" w:hAnsi="Arial" w:cs="Arial"/>
          <w:b/>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00D22853" w:rsidRPr="00D22853">
        <w:rPr>
          <w:rFonts w:ascii="Arial" w:hAnsi="Arial" w:cs="Arial"/>
          <w:b/>
          <w:szCs w:val="20"/>
          <w:u w:val="single"/>
        </w:rPr>
        <w:t xml:space="preserve">w formie elektronicznej </w:t>
      </w:r>
      <w:r w:rsidR="00034E43">
        <w:rPr>
          <w:rFonts w:ascii="Arial" w:hAnsi="Arial" w:cs="Arial"/>
          <w:b/>
          <w:color w:val="000000"/>
        </w:rPr>
        <w:t>opatrzonej kwalifikowanym podpisem elektronicznym</w:t>
      </w:r>
      <w:r w:rsidR="00034E43">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lastRenderedPageBreak/>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4E6853">
      <w:pPr>
        <w:numPr>
          <w:ilvl w:val="0"/>
          <w:numId w:val="20"/>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4E6853">
      <w:pPr>
        <w:numPr>
          <w:ilvl w:val="0"/>
          <w:numId w:val="20"/>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4E6853">
      <w:pPr>
        <w:numPr>
          <w:ilvl w:val="0"/>
          <w:numId w:val="21"/>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4E6853">
      <w:pPr>
        <w:numPr>
          <w:ilvl w:val="0"/>
          <w:numId w:val="21"/>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4E6853">
      <w:pPr>
        <w:numPr>
          <w:ilvl w:val="0"/>
          <w:numId w:val="21"/>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4E6853">
      <w:pPr>
        <w:numPr>
          <w:ilvl w:val="0"/>
          <w:numId w:val="22"/>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4E6853">
      <w:pPr>
        <w:numPr>
          <w:ilvl w:val="0"/>
          <w:numId w:val="22"/>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4E6853">
      <w:pPr>
        <w:numPr>
          <w:ilvl w:val="0"/>
          <w:numId w:val="22"/>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4E6853">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4E6853">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4E6853">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4E6853">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lastRenderedPageBreak/>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4E6853">
      <w:pPr>
        <w:pStyle w:val="Akapitzlist"/>
        <w:numPr>
          <w:ilvl w:val="0"/>
          <w:numId w:val="47"/>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4E6853">
      <w:pPr>
        <w:pStyle w:val="Akapitzlist"/>
        <w:numPr>
          <w:ilvl w:val="0"/>
          <w:numId w:val="47"/>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4E6853">
      <w:pPr>
        <w:pStyle w:val="Akapitzlist"/>
        <w:numPr>
          <w:ilvl w:val="0"/>
          <w:numId w:val="48"/>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4E6853">
      <w:pPr>
        <w:pStyle w:val="Akapitzlist"/>
        <w:numPr>
          <w:ilvl w:val="0"/>
          <w:numId w:val="48"/>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4E6853">
      <w:pPr>
        <w:pStyle w:val="Akapitzlist"/>
        <w:numPr>
          <w:ilvl w:val="0"/>
          <w:numId w:val="47"/>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34657" w:rsidRDefault="00F537C2"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551868" w:rsidRPr="007D2DC4" w:rsidRDefault="00551868" w:rsidP="007D2DC4">
      <w:pPr>
        <w:pStyle w:val="Akapitzlist"/>
        <w:numPr>
          <w:ilvl w:val="0"/>
          <w:numId w:val="18"/>
        </w:numPr>
        <w:spacing w:after="0"/>
        <w:jc w:val="both"/>
        <w:rPr>
          <w:rFonts w:ascii="Arial" w:eastAsia="Times New Roman" w:hAnsi="Arial" w:cs="Arial"/>
          <w:lang w:eastAsia="pl-PL"/>
        </w:rPr>
      </w:pPr>
      <w:r w:rsidRPr="007D2DC4">
        <w:rPr>
          <w:rFonts w:ascii="Arial" w:hAnsi="Arial" w:cs="Arial"/>
        </w:rPr>
        <w:t xml:space="preserve">Wykonawca jest związany </w:t>
      </w:r>
      <w:proofErr w:type="gramStart"/>
      <w:r w:rsidRPr="00876444">
        <w:rPr>
          <w:rFonts w:ascii="Arial" w:hAnsi="Arial" w:cs="Arial"/>
        </w:rPr>
        <w:t xml:space="preserve">ofertą </w:t>
      </w:r>
      <w:r w:rsidR="007D2DC4" w:rsidRPr="00876444">
        <w:rPr>
          <w:rFonts w:ascii="Arial" w:hAnsi="Arial" w:cs="Arial"/>
        </w:rPr>
        <w:t xml:space="preserve"> </w:t>
      </w:r>
      <w:r w:rsidRPr="00876444">
        <w:rPr>
          <w:rFonts w:ascii="Arial" w:hAnsi="Arial" w:cs="Arial"/>
        </w:rPr>
        <w:t>do</w:t>
      </w:r>
      <w:proofErr w:type="gramEnd"/>
      <w:r w:rsidRPr="00876444">
        <w:rPr>
          <w:rFonts w:ascii="Arial" w:hAnsi="Arial" w:cs="Arial"/>
        </w:rPr>
        <w:t xml:space="preserve"> dnia </w:t>
      </w:r>
      <w:r w:rsidR="00876444" w:rsidRPr="00876444">
        <w:rPr>
          <w:rFonts w:ascii="Arial" w:hAnsi="Arial" w:cs="Arial"/>
        </w:rPr>
        <w:t>05.03</w:t>
      </w:r>
      <w:r w:rsidR="00741453" w:rsidRPr="00876444">
        <w:rPr>
          <w:rFonts w:ascii="Arial" w:hAnsi="Arial" w:cs="Arial"/>
        </w:rPr>
        <w:t>.</w:t>
      </w:r>
      <w:r w:rsidR="0079021E" w:rsidRPr="00876444">
        <w:rPr>
          <w:rFonts w:ascii="Arial" w:hAnsi="Arial" w:cs="Arial"/>
        </w:rPr>
        <w:t>202</w:t>
      </w:r>
      <w:r w:rsidR="00876444" w:rsidRPr="00876444">
        <w:rPr>
          <w:rFonts w:ascii="Arial" w:hAnsi="Arial" w:cs="Arial"/>
        </w:rPr>
        <w:t>2</w:t>
      </w:r>
      <w:r w:rsidR="0079021E" w:rsidRPr="00876444">
        <w:rPr>
          <w:rFonts w:ascii="Arial" w:hAnsi="Arial" w:cs="Arial"/>
        </w:rPr>
        <w:t>r,</w:t>
      </w:r>
      <w:r w:rsidRPr="00876444">
        <w:rPr>
          <w:rFonts w:ascii="Arial" w:hAnsi="Arial" w:cs="Arial"/>
        </w:rPr>
        <w:t xml:space="preserve"> jednak</w:t>
      </w:r>
      <w:r w:rsidRPr="007D2DC4">
        <w:rPr>
          <w:rFonts w:ascii="Arial" w:hAnsi="Arial" w:cs="Arial"/>
        </w:rPr>
        <w:t xml:space="preserve"> nie dłużej niż </w:t>
      </w:r>
      <w:r w:rsidR="007D2DC4" w:rsidRPr="007D2DC4">
        <w:rPr>
          <w:rFonts w:ascii="Arial" w:hAnsi="Arial" w:cs="Arial"/>
        </w:rPr>
        <w:t>9</w:t>
      </w:r>
      <w:r w:rsidRPr="007D2DC4">
        <w:rPr>
          <w:rFonts w:ascii="Arial" w:hAnsi="Arial" w:cs="Arial"/>
        </w:rPr>
        <w:t xml:space="preserve">0 dni </w:t>
      </w:r>
      <w:r w:rsidR="007D2DC4" w:rsidRPr="007D2DC4">
        <w:rPr>
          <w:rFonts w:ascii="Arial" w:eastAsia="Times New Roman" w:hAnsi="Arial" w:cs="Arial"/>
          <w:color w:val="000000"/>
          <w:lang w:eastAsia="pl-PL"/>
        </w:rPr>
        <w:t>od dnia upływu terminu składania ofert, przy czym pierwszym dniem terminu związania ofertą jest dzień, w którym upływa termin składania ofert.</w:t>
      </w:r>
    </w:p>
    <w:p w:rsidR="00E3361F" w:rsidRPr="00416BE2" w:rsidRDefault="00612528" w:rsidP="00E3361F">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 xml:space="preserve">o wyrażenie zgody na przedłużenie tego terminu o wskazywany przez niego okres, nie dłuższy niż </w:t>
      </w:r>
      <w:r w:rsidR="007D2DC4">
        <w:rPr>
          <w:rFonts w:ascii="Arial" w:hAnsi="Arial" w:cs="Arial"/>
          <w:color w:val="000000"/>
        </w:rPr>
        <w:t>60</w:t>
      </w:r>
      <w:r w:rsidRPr="009A0D83">
        <w:rPr>
          <w:rFonts w:ascii="Arial" w:hAnsi="Arial" w:cs="Arial"/>
          <w:color w:val="000000"/>
        </w:rPr>
        <w:t xml:space="preserve"> dni.</w:t>
      </w: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C934AD" w:rsidRDefault="00DD2AF1"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i dokumenty, bez dokonywania w ich treści jakichkolwiek zastrzeżeń lub zmian ze strony WYKONAWCY. </w:t>
      </w:r>
    </w:p>
    <w:p w:rsidR="00C934AD" w:rsidRPr="00C934AD" w:rsidRDefault="00C934AD" w:rsidP="00C934AD">
      <w:pPr>
        <w:pStyle w:val="Akapitzlist"/>
        <w:rPr>
          <w:rFonts w:ascii="Arial" w:hAnsi="Arial" w:cs="Arial"/>
          <w:color w:val="000000"/>
        </w:rPr>
      </w:pPr>
    </w:p>
    <w:p w:rsidR="008A6536" w:rsidRDefault="00DD2AF1"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Default="00737F00" w:rsidP="00805805">
      <w:pPr>
        <w:autoSpaceDE w:val="0"/>
        <w:autoSpaceDN w:val="0"/>
        <w:adjustRightInd w:val="0"/>
        <w:spacing w:after="0" w:line="240" w:lineRule="auto"/>
        <w:ind w:left="708"/>
        <w:jc w:val="both"/>
        <w:rPr>
          <w:rFonts w:ascii="Arial" w:hAnsi="Arial" w:cs="Arial"/>
        </w:rPr>
      </w:pPr>
      <w:r w:rsidRPr="00161D85">
        <w:rPr>
          <w:rFonts w:ascii="Arial" w:hAnsi="Arial" w:cs="Arial"/>
        </w:rPr>
        <w:t>Poświadczenia za zgodność z oryginałem dokonuje odpowiednio Wykonawca, podmiot, na którego zdolnościach lub sytuacji polega Wykonawca, wykonawcy wspólnie ubiegający się</w:t>
      </w:r>
      <w:r w:rsidR="00054E94">
        <w:rPr>
          <w:rFonts w:ascii="Arial" w:hAnsi="Arial" w:cs="Arial"/>
        </w:rPr>
        <w:t xml:space="preserve"> </w:t>
      </w:r>
      <w:r w:rsidRPr="00161D85">
        <w:rPr>
          <w:rFonts w:ascii="Arial" w:hAnsi="Arial" w:cs="Arial"/>
        </w:rPr>
        <w:t xml:space="preserve">o udzielenie zamówienia publicznego albo podwykonawca, w zakresie dokumentów, które każdego z nich dotyczą. Poprzez oryginał należy rozumieć dokument podpisany </w:t>
      </w:r>
      <w:r w:rsidRPr="00161D85">
        <w:rPr>
          <w:rFonts w:ascii="Arial" w:hAnsi="Arial" w:cs="Arial"/>
          <w:b/>
          <w:bCs/>
        </w:rPr>
        <w:t>kwalifikowanym podpisem elektronicznym</w:t>
      </w:r>
      <w:r w:rsidRPr="00161D85">
        <w:rPr>
          <w:rFonts w:ascii="Arial" w:hAnsi="Arial" w:cs="Arial"/>
        </w:rPr>
        <w:t xml:space="preserve"> przez osobę/osoby upoważnioną/upoważnione. Poświadczenie za zgodność z oryginałem następuje w formie elektronicznej podpisane kwalifikowanym podpisem elektronicznym przez osobę/osoby upoważnioną/upoważnione.</w:t>
      </w:r>
    </w:p>
    <w:p w:rsidR="00737F00" w:rsidRPr="004216FD" w:rsidRDefault="00737F00" w:rsidP="00805805">
      <w:pPr>
        <w:autoSpaceDE w:val="0"/>
        <w:autoSpaceDN w:val="0"/>
        <w:adjustRightInd w:val="0"/>
        <w:spacing w:after="0" w:line="240" w:lineRule="auto"/>
        <w:ind w:left="708"/>
        <w:jc w:val="both"/>
        <w:rPr>
          <w:rFonts w:ascii="Arial" w:hAnsi="Arial" w:cs="Arial"/>
        </w:rPr>
      </w:pPr>
    </w:p>
    <w:p w:rsidR="00805805" w:rsidRPr="00490BB1" w:rsidRDefault="00805805" w:rsidP="00805805">
      <w:pPr>
        <w:autoSpaceDE w:val="0"/>
        <w:autoSpaceDN w:val="0"/>
        <w:adjustRightInd w:val="0"/>
        <w:spacing w:after="0" w:line="240" w:lineRule="auto"/>
        <w:ind w:left="708"/>
        <w:jc w:val="both"/>
        <w:rPr>
          <w:rFonts w:ascii="Arial" w:hAnsi="Arial" w:cs="Arial"/>
          <w:b/>
        </w:rPr>
      </w:pPr>
      <w:r w:rsidRPr="00490BB1">
        <w:rPr>
          <w:rFonts w:ascii="Arial" w:hAnsi="Arial" w:cs="Arial"/>
          <w:b/>
        </w:rPr>
        <w:t>Do przygotowania oferty konieczne jest posiadanie przez osobę upoważnioną do reprezentowania wykonawcy kwalifikowanego podpisu elektronicznego.</w:t>
      </w:r>
    </w:p>
    <w:p w:rsidR="00805805" w:rsidRDefault="00805805" w:rsidP="008F63D0">
      <w:pPr>
        <w:pStyle w:val="Akapitzlist"/>
        <w:spacing w:after="0"/>
        <w:ind w:left="360"/>
        <w:jc w:val="both"/>
        <w:rPr>
          <w:rFonts w:ascii="Arial" w:hAnsi="Arial" w:cs="Arial"/>
          <w:b/>
        </w:rPr>
      </w:pPr>
    </w:p>
    <w:p w:rsidR="00DD2AF1" w:rsidRPr="00DD2AF1" w:rsidRDefault="00DD2AF1" w:rsidP="004E6853">
      <w:pPr>
        <w:pStyle w:val="Akapitzlist"/>
        <w:numPr>
          <w:ilvl w:val="0"/>
          <w:numId w:val="33"/>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4E6853">
      <w:pPr>
        <w:pStyle w:val="Default"/>
        <w:numPr>
          <w:ilvl w:val="0"/>
          <w:numId w:val="34"/>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4E6853">
      <w:pPr>
        <w:pStyle w:val="Default"/>
        <w:numPr>
          <w:ilvl w:val="0"/>
          <w:numId w:val="34"/>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4E6853">
      <w:pPr>
        <w:pStyle w:val="Default"/>
        <w:numPr>
          <w:ilvl w:val="0"/>
          <w:numId w:val="34"/>
        </w:numPr>
        <w:spacing w:after="14"/>
        <w:jc w:val="both"/>
        <w:rPr>
          <w:b/>
          <w:color w:val="auto"/>
          <w:sz w:val="22"/>
          <w:szCs w:val="22"/>
        </w:rPr>
      </w:pPr>
      <w:r w:rsidRPr="004216FD">
        <w:rPr>
          <w:b/>
          <w:color w:val="auto"/>
          <w:sz w:val="22"/>
          <w:szCs w:val="22"/>
        </w:rPr>
        <w:t>podpisana kwalifikowanym podpisem elektronicznym</w:t>
      </w:r>
      <w:r w:rsidR="00C934AD">
        <w:rPr>
          <w:b/>
          <w:color w:val="auto"/>
          <w:sz w:val="22"/>
          <w:szCs w:val="22"/>
        </w:rPr>
        <w:t xml:space="preserve"> </w:t>
      </w:r>
      <w:r w:rsidRPr="004216FD">
        <w:rPr>
          <w:b/>
          <w:color w:val="auto"/>
          <w:sz w:val="22"/>
          <w:szCs w:val="22"/>
        </w:rPr>
        <w:t xml:space="preserve">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737F00" w:rsidRPr="00696AE1" w:rsidRDefault="00737F00" w:rsidP="004E6853">
      <w:pPr>
        <w:pStyle w:val="Akapitzlist"/>
        <w:numPr>
          <w:ilvl w:val="0"/>
          <w:numId w:val="33"/>
        </w:numPr>
        <w:autoSpaceDE w:val="0"/>
        <w:autoSpaceDN w:val="0"/>
        <w:adjustRightInd w:val="0"/>
        <w:spacing w:after="0" w:line="240" w:lineRule="auto"/>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oferta, oświadczenia </w:t>
      </w:r>
      <w:r w:rsidRPr="00696AE1">
        <w:rPr>
          <w:rFonts w:ascii="Arial" w:hAnsi="Arial" w:cs="Arial"/>
        </w:rPr>
        <w:lastRenderedPageBreak/>
        <w:t>oraz każdy dokument złożony wraz z ofertą sporządzony w języku obcym winien być złożony wraz z tłumaczeniem na język polski.</w:t>
      </w:r>
    </w:p>
    <w:p w:rsidR="00737F00" w:rsidRDefault="00737F00" w:rsidP="00737F00">
      <w:pPr>
        <w:pStyle w:val="Akapitzlist"/>
        <w:autoSpaceDE w:val="0"/>
        <w:autoSpaceDN w:val="0"/>
        <w:adjustRightInd w:val="0"/>
        <w:spacing w:after="0" w:line="240" w:lineRule="auto"/>
        <w:jc w:val="both"/>
        <w:rPr>
          <w:rFonts w:ascii="Arial" w:hAnsi="Arial" w:cs="Arial"/>
        </w:rPr>
      </w:pPr>
    </w:p>
    <w:p w:rsidR="008A6536" w:rsidRDefault="00E10BF4" w:rsidP="004E6853">
      <w:pPr>
        <w:pStyle w:val="Akapitzlist"/>
        <w:numPr>
          <w:ilvl w:val="0"/>
          <w:numId w:val="33"/>
        </w:numPr>
        <w:autoSpaceDE w:val="0"/>
        <w:autoSpaceDN w:val="0"/>
        <w:adjustRightInd w:val="0"/>
        <w:spacing w:after="0" w:line="240" w:lineRule="auto"/>
        <w:jc w:val="both"/>
        <w:rPr>
          <w:rFonts w:ascii="Arial" w:hAnsi="Arial" w:cs="Arial"/>
        </w:rPr>
      </w:pPr>
      <w:r w:rsidRPr="00E10BF4">
        <w:rPr>
          <w:rFonts w:ascii="Arial" w:hAnsi="Arial" w:cs="Arial"/>
        </w:rPr>
        <w:t xml:space="preserve">Oferta musi zawierać </w:t>
      </w:r>
      <w:r w:rsidR="004E613A">
        <w:rPr>
          <w:rFonts w:ascii="Arial" w:hAnsi="Arial" w:cs="Arial"/>
        </w:rPr>
        <w:t>oświadczenia i dokumenty określone w Rozdziale XII</w:t>
      </w:r>
      <w:r w:rsidR="00C934AD">
        <w:rPr>
          <w:rFonts w:ascii="Arial" w:hAnsi="Arial" w:cs="Arial"/>
        </w:rPr>
        <w:t>I</w:t>
      </w:r>
      <w:r w:rsidR="004E613A">
        <w:rPr>
          <w:rFonts w:ascii="Arial" w:hAnsi="Arial" w:cs="Arial"/>
        </w:rPr>
        <w:t xml:space="preserve"> pkt </w:t>
      </w:r>
      <w:r w:rsidR="00C934AD">
        <w:rPr>
          <w:rFonts w:ascii="Arial" w:hAnsi="Arial" w:cs="Arial"/>
        </w:rPr>
        <w:t>2</w:t>
      </w:r>
      <w:r w:rsidR="00547367">
        <w:rPr>
          <w:rFonts w:ascii="Arial" w:hAnsi="Arial" w:cs="Arial"/>
        </w:rPr>
        <w:t>.</w:t>
      </w:r>
    </w:p>
    <w:p w:rsidR="00737F00" w:rsidRPr="00737F00" w:rsidRDefault="00737F00" w:rsidP="00737F00">
      <w:pPr>
        <w:autoSpaceDE w:val="0"/>
        <w:autoSpaceDN w:val="0"/>
        <w:adjustRightInd w:val="0"/>
        <w:spacing w:after="0" w:line="240" w:lineRule="auto"/>
        <w:jc w:val="both"/>
        <w:rPr>
          <w:rFonts w:ascii="Arial" w:hAnsi="Arial" w:cs="Arial"/>
        </w:rPr>
      </w:pPr>
    </w:p>
    <w:p w:rsidR="0058630F" w:rsidRPr="004216FD" w:rsidRDefault="0058630F" w:rsidP="004E6853">
      <w:pPr>
        <w:numPr>
          <w:ilvl w:val="0"/>
          <w:numId w:val="33"/>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Pr>
          <w:rFonts w:ascii="Arial" w:eastAsia="Times New Roman" w:hAnsi="Arial" w:cs="Arial"/>
          <w:lang w:eastAsia="pl-PL"/>
        </w:rPr>
        <w:br/>
      </w:r>
      <w:r w:rsidRPr="004216FD">
        <w:rPr>
          <w:rFonts w:ascii="Arial" w:eastAsia="Times New Roman" w:hAnsi="Arial" w:cs="Arial"/>
          <w:lang w:eastAsia="pl-PL"/>
        </w:rPr>
        <w:t>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4E6853">
      <w:pPr>
        <w:numPr>
          <w:ilvl w:val="0"/>
          <w:numId w:val="33"/>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737F00" w:rsidRDefault="00737F00" w:rsidP="004E6853">
      <w:pPr>
        <w:numPr>
          <w:ilvl w:val="0"/>
          <w:numId w:val="33"/>
        </w:numPr>
        <w:spacing w:after="0" w:line="240" w:lineRule="auto"/>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rsidR="00737F00" w:rsidRPr="00345DB4" w:rsidRDefault="00737F00" w:rsidP="00737F00">
      <w:pPr>
        <w:spacing w:after="0" w:line="240" w:lineRule="auto"/>
        <w:jc w:val="both"/>
        <w:textAlignment w:val="baseline"/>
        <w:rPr>
          <w:rFonts w:ascii="Arial" w:hAnsi="Arial" w:cs="Arial"/>
        </w:rPr>
      </w:pPr>
    </w:p>
    <w:p w:rsidR="00737F00" w:rsidRPr="00161D85" w:rsidRDefault="00737F00" w:rsidP="004E6853">
      <w:pPr>
        <w:numPr>
          <w:ilvl w:val="0"/>
          <w:numId w:val="33"/>
        </w:numPr>
        <w:spacing w:after="0" w:line="240" w:lineRule="auto"/>
        <w:jc w:val="both"/>
        <w:textAlignment w:val="baseline"/>
        <w:rPr>
          <w:rFonts w:ascii="Arial" w:hAnsi="Arial" w:cs="Arial"/>
        </w:rPr>
      </w:pPr>
      <w:r w:rsidRPr="00345DB4">
        <w:rPr>
          <w:rFonts w:ascii="Arial" w:hAnsi="Arial" w:cs="Arial"/>
        </w:rPr>
        <w:t xml:space="preserve">Zamawiający zaleca aby </w:t>
      </w:r>
      <w:r w:rsidRPr="00161D85">
        <w:rPr>
          <w:rFonts w:ascii="Arial" w:hAnsi="Arial" w:cs="Arial"/>
          <w:b/>
          <w:bCs/>
        </w:rPr>
        <w:t xml:space="preserve">nie </w:t>
      </w:r>
      <w:r w:rsidRPr="00161D85">
        <w:rPr>
          <w:rFonts w:ascii="Arial" w:hAnsi="Arial" w:cs="Arial"/>
        </w:rPr>
        <w:t>wprowadzać jakichkolwiek zmian w plikach po podpisaniu ich podpisem kwalifikowanym. Może to skutkować naruszeniem integralności plików co równoważne będzie z koniecznością odrzucenia oferty.</w:t>
      </w:r>
    </w:p>
    <w:p w:rsidR="00737F00" w:rsidRPr="00737F00" w:rsidRDefault="00737F00" w:rsidP="00737F00">
      <w:pPr>
        <w:rPr>
          <w:rFonts w:ascii="Arial" w:eastAsia="Times New Roman" w:hAnsi="Arial" w:cs="Arial"/>
          <w:lang w:eastAsia="pl-PL"/>
        </w:rPr>
      </w:pPr>
    </w:p>
    <w:p w:rsidR="0058630F" w:rsidRPr="004216FD" w:rsidRDefault="0058630F" w:rsidP="004E6853">
      <w:pPr>
        <w:numPr>
          <w:ilvl w:val="0"/>
          <w:numId w:val="33"/>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737F00" w:rsidRPr="00737F00" w:rsidRDefault="00737F00" w:rsidP="004E6853">
      <w:pPr>
        <w:numPr>
          <w:ilvl w:val="0"/>
          <w:numId w:val="33"/>
        </w:numPr>
        <w:spacing w:after="0" w:line="240" w:lineRule="auto"/>
        <w:jc w:val="both"/>
        <w:textAlignment w:val="baseline"/>
        <w:rPr>
          <w:rFonts w:ascii="Arial" w:eastAsia="Times New Roman" w:hAnsi="Arial" w:cs="Arial"/>
          <w:lang w:eastAsia="pl-PL"/>
        </w:rPr>
      </w:pPr>
      <w:r w:rsidRPr="00737F00">
        <w:rPr>
          <w:rFonts w:ascii="Arial" w:hAnsi="Arial" w:cs="Arial"/>
          <w:b/>
        </w:rPr>
        <w:t>W sytuacji awarii platformy zakupowej</w:t>
      </w:r>
      <w:r w:rsidRPr="00737F00">
        <w:rPr>
          <w:rFonts w:ascii="Arial" w:hAnsi="Arial" w:cs="Arial"/>
        </w:rPr>
        <w:t xml:space="preserve"> Zamawiający dopuszcza, opcjonalnie, komunikację  za pośrednictwem poczty elektronicznej. Adres poczty elektronicznej osoby uprawnionej do kontaktu z Wykonawcami: </w:t>
      </w:r>
      <w:hyperlink r:id="rId26" w:history="1">
        <w:r w:rsidRPr="007B51AE">
          <w:rPr>
            <w:rStyle w:val="Hipercze"/>
            <w:rFonts w:ascii="Arial" w:hAnsi="Arial" w:cs="Arial"/>
          </w:rPr>
          <w:t>32wog.zampub@ron.mil.pl</w:t>
        </w:r>
      </w:hyperlink>
      <w:r>
        <w:rPr>
          <w:rStyle w:val="Hipercze"/>
          <w:rFonts w:ascii="Arial" w:hAnsi="Arial" w:cs="Arial"/>
          <w:color w:val="auto"/>
        </w:rPr>
        <w:t xml:space="preserve">  </w:t>
      </w:r>
    </w:p>
    <w:p w:rsidR="00737F00" w:rsidRDefault="00737F00" w:rsidP="00737F00">
      <w:pPr>
        <w:pStyle w:val="Akapitzlist"/>
        <w:rPr>
          <w:rFonts w:ascii="Arial" w:eastAsia="Times New Roman" w:hAnsi="Arial" w:cs="Arial"/>
          <w:lang w:eastAsia="pl-PL"/>
        </w:rPr>
      </w:pPr>
    </w:p>
    <w:p w:rsidR="00737F00" w:rsidRPr="00737F00" w:rsidRDefault="00737F00" w:rsidP="004E6853">
      <w:pPr>
        <w:numPr>
          <w:ilvl w:val="0"/>
          <w:numId w:val="33"/>
        </w:numPr>
        <w:spacing w:after="0" w:line="240" w:lineRule="auto"/>
        <w:jc w:val="both"/>
        <w:textAlignment w:val="baseline"/>
        <w:rPr>
          <w:rFonts w:ascii="Arial" w:hAnsi="Arial" w:cs="Arial"/>
          <w:strike/>
          <w:color w:val="FF0000"/>
        </w:rPr>
      </w:pPr>
      <w:r w:rsidRPr="00696AE1">
        <w:rPr>
          <w:rFonts w:ascii="Arial" w:eastAsia="Calibri" w:hAnsi="Arial" w:cs="Arial"/>
        </w:rPr>
        <w:t xml:space="preserve">W sprawach technicznych związanych z obsługą platformy należy korzystać z pomocy </w:t>
      </w:r>
      <w:r w:rsidRPr="00696AE1">
        <w:rPr>
          <w:rFonts w:ascii="Arial" w:eastAsia="Calibri" w:hAnsi="Arial" w:cs="Arial"/>
          <w:b/>
        </w:rPr>
        <w:t>Centrum Wsparcia Klienta</w:t>
      </w:r>
      <w:r w:rsidRPr="00696AE1">
        <w:rPr>
          <w:rFonts w:ascii="Arial" w:eastAsia="Calibri" w:hAnsi="Arial" w:cs="Arial"/>
        </w:rPr>
        <w:t>, które</w:t>
      </w:r>
      <w:r w:rsidRPr="00416399">
        <w:rPr>
          <w:rFonts w:ascii="Arial" w:eastAsia="Calibri" w:hAnsi="Arial" w:cs="Arial"/>
        </w:rPr>
        <w:t xml:space="preserve"> udzieli wszelkich informacji związanych z procesem składania ofert, rejestracji czy innych aspektów technicznych platformy. </w:t>
      </w:r>
      <w:r w:rsidRPr="00416399">
        <w:rPr>
          <w:rFonts w:ascii="Arial" w:eastAsia="Calibri" w:hAnsi="Arial" w:cs="Arial"/>
          <w:b/>
        </w:rPr>
        <w:t>Centrum Wsparcia Klienta</w:t>
      </w:r>
      <w:r w:rsidRPr="00416399">
        <w:rPr>
          <w:rFonts w:ascii="Arial" w:eastAsia="Calibri" w:hAnsi="Arial" w:cs="Arial"/>
        </w:rPr>
        <w:t xml:space="preserve"> dostępne codziennie od poniedziałku do piątku w godz. od 7.00 do 17.00 pod nr tel. </w:t>
      </w:r>
      <w:r w:rsidRPr="00416399">
        <w:rPr>
          <w:rFonts w:ascii="Arial" w:eastAsia="Calibri" w:hAnsi="Arial" w:cs="Arial"/>
          <w:b/>
        </w:rPr>
        <w:t>22 101</w:t>
      </w:r>
      <w:r w:rsidRPr="00416399">
        <w:rPr>
          <w:rFonts w:ascii="Arial" w:eastAsia="Calibri" w:hAnsi="Arial" w:cs="Arial"/>
        </w:rPr>
        <w:t xml:space="preserve"> </w:t>
      </w:r>
      <w:r w:rsidRPr="00416399">
        <w:rPr>
          <w:rFonts w:ascii="Arial" w:eastAsia="Calibri" w:hAnsi="Arial" w:cs="Arial"/>
          <w:b/>
        </w:rPr>
        <w:t>02 02.</w:t>
      </w:r>
    </w:p>
    <w:p w:rsidR="00737F00" w:rsidRPr="00737F00" w:rsidRDefault="00737F00" w:rsidP="00737F00">
      <w:pPr>
        <w:rPr>
          <w:rFonts w:ascii="Arial" w:eastAsia="Times New Roman" w:hAnsi="Arial" w:cs="Arial"/>
          <w:lang w:eastAsia="pl-PL"/>
        </w:rPr>
      </w:pPr>
    </w:p>
    <w:p w:rsidR="0058630F" w:rsidRPr="004216FD" w:rsidRDefault="0058630F" w:rsidP="004E6853">
      <w:pPr>
        <w:numPr>
          <w:ilvl w:val="0"/>
          <w:numId w:val="33"/>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4E6853">
      <w:pPr>
        <w:pStyle w:val="Akapitzlist"/>
        <w:numPr>
          <w:ilvl w:val="0"/>
          <w:numId w:val="33"/>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lastRenderedPageBreak/>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EA76A0" w:rsidRDefault="00DA2C67" w:rsidP="00EA76A0">
      <w:pPr>
        <w:pStyle w:val="Akapitzlist"/>
        <w:numPr>
          <w:ilvl w:val="0"/>
          <w:numId w:val="33"/>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7"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wycofać </w:t>
      </w:r>
      <w:proofErr w:type="gramStart"/>
      <w:r w:rsidRPr="00DA2C67">
        <w:rPr>
          <w:rFonts w:ascii="Arial" w:eastAsia="Times New Roman" w:hAnsi="Arial" w:cs="Arial"/>
          <w:color w:val="000000"/>
          <w:lang w:eastAsia="pl-PL"/>
        </w:rPr>
        <w:t>ofertę</w:t>
      </w:r>
      <w:r w:rsidRPr="00EA76A0">
        <w:rPr>
          <w:rFonts w:ascii="Arial" w:eastAsia="Times New Roman" w:hAnsi="Arial" w:cs="Arial"/>
          <w:color w:val="000000"/>
          <w:sz w:val="16"/>
          <w:szCs w:val="16"/>
          <w:lang w:eastAsia="pl-PL"/>
        </w:rPr>
        <w:t>.</w:t>
      </w:r>
      <w:r w:rsidR="00EA76A0" w:rsidRPr="00EA76A0">
        <w:rPr>
          <w:rFonts w:ascii="Arial" w:eastAsia="Times New Roman" w:hAnsi="Arial" w:cs="Arial"/>
          <w:color w:val="000000"/>
          <w:sz w:val="16"/>
          <w:szCs w:val="16"/>
          <w:lang w:eastAsia="pl-PL"/>
        </w:rPr>
        <w:t>(</w:t>
      </w:r>
      <w:proofErr w:type="gramEnd"/>
      <w:r w:rsidR="00EA76A0" w:rsidRPr="00EA76A0">
        <w:rPr>
          <w:rFonts w:ascii="Arial" w:eastAsia="Times New Roman" w:hAnsi="Arial" w:cs="Arial"/>
          <w:color w:val="000000"/>
          <w:sz w:val="16"/>
          <w:szCs w:val="16"/>
          <w:lang w:eastAsia="pl-PL"/>
        </w:rPr>
        <w:t xml:space="preserve"> art. 219 ust. 2)</w:t>
      </w:r>
      <w:r w:rsidRPr="00DA2C67">
        <w:rPr>
          <w:rFonts w:ascii="Arial" w:eastAsia="Times New Roman" w:hAnsi="Arial" w:cs="Arial"/>
          <w:color w:val="000000"/>
          <w:lang w:eastAsia="pl-PL"/>
        </w:rPr>
        <w:t xml:space="preserve"> Sposób dokonywania wycofania oferty zamieszczono w instrukcji zamieszczonej na stronie internetowej pod adresem:</w:t>
      </w:r>
      <w:r w:rsidR="00EA76A0">
        <w:rPr>
          <w:rFonts w:ascii="Arial" w:eastAsia="Times New Roman" w:hAnsi="Arial" w:cs="Arial"/>
          <w:color w:val="000000"/>
          <w:lang w:eastAsia="pl-PL"/>
        </w:rPr>
        <w:t xml:space="preserve"> </w:t>
      </w:r>
      <w:hyperlink r:id="rId28" w:history="1">
        <w:r w:rsidR="00EA76A0" w:rsidRPr="00762B72">
          <w:rPr>
            <w:rStyle w:val="Hipercze"/>
            <w:rFonts w:ascii="Arial" w:eastAsia="Times New Roman" w:hAnsi="Arial" w:cs="Arial"/>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4E6853">
      <w:pPr>
        <w:pStyle w:val="Akapitzlist"/>
        <w:numPr>
          <w:ilvl w:val="0"/>
          <w:numId w:val="33"/>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00E571DA">
        <w:rPr>
          <w:rFonts w:ascii="Arial" w:hAnsi="Arial" w:cs="Arial"/>
        </w:rPr>
        <w:t xml:space="preserve"> </w:t>
      </w:r>
      <w:r w:rsidR="00E571DA">
        <w:rPr>
          <w:rFonts w:ascii="Arial" w:hAnsi="Arial" w:cs="Arial"/>
          <w:b/>
        </w:rPr>
        <w:t>na każdą z 4</w:t>
      </w:r>
      <w:r w:rsidR="00E571DA" w:rsidRPr="00121665">
        <w:rPr>
          <w:rFonts w:ascii="Arial" w:hAnsi="Arial" w:cs="Arial"/>
          <w:b/>
        </w:rPr>
        <w:t xml:space="preserve"> (</w:t>
      </w:r>
      <w:r w:rsidR="00E571DA">
        <w:rPr>
          <w:rFonts w:ascii="Arial" w:hAnsi="Arial" w:cs="Arial"/>
          <w:b/>
        </w:rPr>
        <w:t>czterech)</w:t>
      </w:r>
      <w:r w:rsidR="00E571DA" w:rsidRPr="00121665">
        <w:rPr>
          <w:rFonts w:ascii="Arial" w:hAnsi="Arial" w:cs="Arial"/>
          <w:b/>
        </w:rPr>
        <w:t xml:space="preserve"> części</w:t>
      </w:r>
      <w:r w:rsidR="00E571DA">
        <w:rPr>
          <w:rFonts w:ascii="Arial" w:hAnsi="Arial" w:cs="Arial"/>
          <w:b/>
        </w:rPr>
        <w:t>.</w:t>
      </w:r>
      <w:r w:rsidRPr="00DD2AF1">
        <w:rPr>
          <w:rFonts w:ascii="Arial" w:hAnsi="Arial" w:cs="Arial"/>
        </w:rPr>
        <w:t xml:space="preserve"> Złożenie większej liczby ofert </w:t>
      </w:r>
      <w:r w:rsidR="000F1801">
        <w:rPr>
          <w:rFonts w:ascii="Arial" w:hAnsi="Arial" w:cs="Arial"/>
        </w:rPr>
        <w:t xml:space="preserve">w danej części </w:t>
      </w:r>
      <w:r w:rsidRPr="00DD2AF1">
        <w:rPr>
          <w:rFonts w:ascii="Arial" w:hAnsi="Arial" w:cs="Arial"/>
        </w:rPr>
        <w:t xml:space="preserve">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4E6853">
      <w:pPr>
        <w:pStyle w:val="NormalnyWeb"/>
        <w:numPr>
          <w:ilvl w:val="0"/>
          <w:numId w:val="33"/>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9"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t>
      </w:r>
      <w:r w:rsidR="009E0ACF">
        <w:rPr>
          <w:rFonts w:ascii="Arial" w:hAnsi="Arial" w:cs="Arial"/>
          <w:color w:val="000000"/>
          <w:sz w:val="22"/>
          <w:szCs w:val="22"/>
        </w:rPr>
        <w:br/>
      </w:r>
      <w:r w:rsidRPr="0058630F">
        <w:rPr>
          <w:rFonts w:ascii="Arial" w:hAnsi="Arial" w:cs="Arial"/>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Pr>
          <w:rFonts w:ascii="Arial" w:hAnsi="Arial" w:cs="Arial"/>
          <w:color w:val="000000"/>
          <w:sz w:val="22"/>
          <w:szCs w:val="22"/>
        </w:rPr>
        <w:br/>
      </w:r>
      <w:r w:rsidRPr="0058630F">
        <w:rPr>
          <w:rFonts w:ascii="Arial" w:hAnsi="Arial" w:cs="Arial"/>
          <w:color w:val="000000"/>
          <w:sz w:val="22"/>
          <w:szCs w:val="22"/>
        </w:rPr>
        <w:t>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4E6853">
      <w:pPr>
        <w:pStyle w:val="NormalnyWeb"/>
        <w:numPr>
          <w:ilvl w:val="0"/>
          <w:numId w:val="33"/>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2"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4E6853">
      <w:pPr>
        <w:pStyle w:val="Akapitzlist"/>
        <w:numPr>
          <w:ilvl w:val="0"/>
          <w:numId w:val="33"/>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E23390" w:rsidRDefault="00DD2AF1"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9E0ACF">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WZ dopuszczono inaczej. W przypadku załączenia dokumentów sporządzonych w innym języku niż dopuszczony, WYKONAWCA zobowiązany jest załączyć tłumaczenie na język polski.</w:t>
      </w:r>
    </w:p>
    <w:p w:rsidR="00E23390" w:rsidRPr="00E23390" w:rsidRDefault="00E23390" w:rsidP="00E23390">
      <w:pPr>
        <w:pStyle w:val="Akapitzlist"/>
        <w:rPr>
          <w:rFonts w:ascii="Arial" w:hAnsi="Arial" w:cs="Arial"/>
          <w:color w:val="000000"/>
        </w:rPr>
      </w:pPr>
    </w:p>
    <w:p w:rsidR="00DD2AF1" w:rsidRPr="00862603" w:rsidRDefault="00DD2AF1" w:rsidP="00E23390">
      <w:pPr>
        <w:pStyle w:val="Akapitzlist"/>
        <w:autoSpaceDE w:val="0"/>
        <w:autoSpaceDN w:val="0"/>
        <w:adjustRightInd w:val="0"/>
        <w:spacing w:after="0" w:line="240" w:lineRule="auto"/>
        <w:jc w:val="both"/>
        <w:rPr>
          <w:rFonts w:ascii="Arial" w:hAnsi="Arial" w:cs="Arial"/>
          <w:color w:val="000000"/>
        </w:rPr>
      </w:pPr>
    </w:p>
    <w:p w:rsidR="00A66202" w:rsidRPr="004216FD" w:rsidRDefault="00A66202" w:rsidP="004E6853">
      <w:pPr>
        <w:pStyle w:val="Akapitzlist"/>
        <w:numPr>
          <w:ilvl w:val="0"/>
          <w:numId w:val="33"/>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9E0ACF">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Pr="00DD2AF1">
        <w:rPr>
          <w:rFonts w:ascii="Arial" w:hAnsi="Arial" w:cs="Arial"/>
          <w:color w:val="000000"/>
        </w:rPr>
        <w:lastRenderedPageBreak/>
        <w:t xml:space="preserve">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4E6853">
      <w:pPr>
        <w:pStyle w:val="Akapitzlist"/>
        <w:numPr>
          <w:ilvl w:val="0"/>
          <w:numId w:val="33"/>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Default="00DD2AF1"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4E6853">
      <w:pPr>
        <w:pStyle w:val="Akapitzlist"/>
        <w:numPr>
          <w:ilvl w:val="0"/>
          <w:numId w:val="33"/>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t>
      </w:r>
      <w:proofErr w:type="gramStart"/>
      <w:r w:rsidRPr="00294E6F">
        <w:rPr>
          <w:rFonts w:ascii="Arial" w:hAnsi="Arial" w:cs="Arial"/>
        </w:rPr>
        <w:t xml:space="preserve">w </w:t>
      </w:r>
      <w:r w:rsidR="005A2576" w:rsidRPr="00294E6F">
        <w:rPr>
          <w:rFonts w:ascii="Arial" w:hAnsi="Arial" w:cs="Arial"/>
        </w:rPr>
        <w:t xml:space="preserve"> formie</w:t>
      </w:r>
      <w:proofErr w:type="gramEnd"/>
      <w:r w:rsidR="005A2576" w:rsidRPr="00294E6F">
        <w:rPr>
          <w:rFonts w:ascii="Arial" w:hAnsi="Arial" w:cs="Arial"/>
        </w:rPr>
        <w:t xml:space="preserv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t>
      </w:r>
      <w:r w:rsidR="009E0ACF">
        <w:rPr>
          <w:rFonts w:ascii="Arial" w:hAnsi="Arial" w:cs="Arial"/>
          <w:color w:val="000000"/>
        </w:rPr>
        <w:br/>
      </w:r>
      <w:r w:rsidRPr="00DD2AF1">
        <w:rPr>
          <w:rFonts w:ascii="Arial" w:hAnsi="Arial" w:cs="Arial"/>
          <w:color w:val="000000"/>
        </w:rPr>
        <w:t xml:space="preserve">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E571DA" w:rsidRDefault="00DD2AF1" w:rsidP="00DD2AF1">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E571DA" w:rsidRPr="00E571DA" w:rsidRDefault="00E571DA" w:rsidP="00E571DA">
      <w:pPr>
        <w:autoSpaceDE w:val="0"/>
        <w:autoSpaceDN w:val="0"/>
        <w:adjustRightInd w:val="0"/>
        <w:spacing w:after="0" w:line="240" w:lineRule="auto"/>
        <w:jc w:val="both"/>
        <w:rPr>
          <w:rFonts w:ascii="Arial" w:hAnsi="Arial" w:cs="Arial"/>
          <w:color w:val="000000"/>
        </w:rPr>
      </w:pPr>
    </w:p>
    <w:p w:rsidR="00DD2AF1" w:rsidRDefault="00DD2AF1"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9E0ACF">
        <w:rPr>
          <w:rFonts w:ascii="Arial" w:hAnsi="Arial" w:cs="Arial"/>
          <w:color w:val="000000"/>
        </w:rPr>
        <w:br/>
      </w:r>
      <w:r w:rsidRPr="00DD2AF1">
        <w:rPr>
          <w:rFonts w:ascii="Arial" w:hAnsi="Arial" w:cs="Arial"/>
          <w:color w:val="000000"/>
        </w:rPr>
        <w:t xml:space="preserve">w swojej ofercie informacje stanowiące tajemnicę przedsiębiorstwa </w:t>
      </w:r>
      <w:r w:rsidR="009E0ACF">
        <w:rPr>
          <w:rFonts w:ascii="Arial" w:hAnsi="Arial" w:cs="Arial"/>
          <w:color w:val="000000"/>
        </w:rPr>
        <w:br/>
      </w:r>
      <w:r w:rsidRPr="00DD2AF1">
        <w:rPr>
          <w:rFonts w:ascii="Arial" w:hAnsi="Arial" w:cs="Arial"/>
          <w:color w:val="000000"/>
        </w:rPr>
        <w:t xml:space="preserve">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Pr>
          <w:rFonts w:ascii="Arial" w:hAnsi="Arial" w:cs="Arial"/>
          <w:color w:val="000000"/>
        </w:rPr>
        <w:t>222</w:t>
      </w:r>
      <w:r w:rsidRPr="00DD2AF1">
        <w:rPr>
          <w:rFonts w:ascii="Arial" w:hAnsi="Arial" w:cs="Arial"/>
          <w:color w:val="000000"/>
        </w:rPr>
        <w:t xml:space="preserve"> ust. </w:t>
      </w:r>
      <w:r w:rsidR="00B339DB">
        <w:rPr>
          <w:rFonts w:ascii="Arial" w:hAnsi="Arial" w:cs="Arial"/>
          <w:color w:val="000000"/>
        </w:rPr>
        <w:t>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4E6853">
      <w:pPr>
        <w:pStyle w:val="Akapitzlist"/>
        <w:numPr>
          <w:ilvl w:val="0"/>
          <w:numId w:val="33"/>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t>
      </w:r>
      <w:r w:rsidR="009E0ACF">
        <w:rPr>
          <w:rFonts w:ascii="Arial" w:hAnsi="Arial" w:cs="Arial"/>
          <w:color w:val="000000"/>
        </w:rPr>
        <w:br/>
      </w:r>
      <w:r>
        <w:rPr>
          <w:rFonts w:ascii="Arial" w:hAnsi="Arial" w:cs="Arial"/>
          <w:color w:val="000000"/>
        </w:rPr>
        <w:lastRenderedPageBreak/>
        <w:t xml:space="preserve">w odpowiednim polu przeznaczonym na zamieszczenie tajemnicy przedsiębiorstwa na platformie zakupowej </w:t>
      </w:r>
      <w:hyperlink r:id="rId33"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tajemnica przedsiębiorstwa</w:t>
      </w:r>
      <w:proofErr w:type="gramStart"/>
      <w:r w:rsidRPr="00B1716A">
        <w:rPr>
          <w:rStyle w:val="Hipercze"/>
          <w:rFonts w:ascii="Arial" w:hAnsi="Arial" w:cs="Arial"/>
          <w:bCs/>
          <w:color w:val="auto"/>
          <w:u w:val="none"/>
        </w:rPr>
        <w:t xml:space="preserve">” </w:t>
      </w:r>
      <w:r>
        <w:rPr>
          <w:rStyle w:val="Hipercze"/>
          <w:rFonts w:ascii="Arial" w:hAnsi="Arial" w:cs="Arial"/>
          <w:bCs/>
          <w:color w:val="auto"/>
          <w:u w:val="none"/>
        </w:rPr>
        <w:t>.</w:t>
      </w:r>
      <w:proofErr w:type="gramEnd"/>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4E6853">
      <w:pPr>
        <w:pStyle w:val="Akapitzlist"/>
        <w:numPr>
          <w:ilvl w:val="0"/>
          <w:numId w:val="33"/>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4E6853">
      <w:pPr>
        <w:pStyle w:val="Akapitzlist"/>
        <w:numPr>
          <w:ilvl w:val="0"/>
          <w:numId w:val="33"/>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4E6853">
      <w:pPr>
        <w:pStyle w:val="Akapitzlist"/>
        <w:numPr>
          <w:ilvl w:val="0"/>
          <w:numId w:val="33"/>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4E6853">
      <w:pPr>
        <w:pStyle w:val="Akapitzlist"/>
        <w:numPr>
          <w:ilvl w:val="0"/>
          <w:numId w:val="35"/>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4"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79021E">
        <w:rPr>
          <w:rFonts w:ascii="Arial" w:hAnsi="Arial" w:cs="Arial"/>
          <w:b/>
          <w:bCs/>
        </w:rPr>
        <w:t>do dnia</w:t>
      </w:r>
      <w:r w:rsidR="0079021E" w:rsidRPr="0079021E">
        <w:rPr>
          <w:rFonts w:ascii="Arial" w:hAnsi="Arial" w:cs="Arial"/>
          <w:b/>
          <w:bCs/>
        </w:rPr>
        <w:t xml:space="preserve"> </w:t>
      </w:r>
      <w:r w:rsidR="00876444">
        <w:rPr>
          <w:rFonts w:ascii="Arial" w:hAnsi="Arial" w:cs="Arial"/>
          <w:b/>
          <w:bCs/>
        </w:rPr>
        <w:t>06.12</w:t>
      </w:r>
      <w:r w:rsidR="00614DF9">
        <w:rPr>
          <w:rFonts w:ascii="Arial" w:hAnsi="Arial" w:cs="Arial"/>
          <w:b/>
          <w:bCs/>
        </w:rPr>
        <w:t>.</w:t>
      </w:r>
      <w:r w:rsidR="00034CB4" w:rsidRPr="0079021E">
        <w:rPr>
          <w:rFonts w:ascii="Arial" w:hAnsi="Arial" w:cs="Arial"/>
          <w:b/>
          <w:bCs/>
        </w:rPr>
        <w:t>2021</w:t>
      </w:r>
      <w:r w:rsidR="002825C9">
        <w:rPr>
          <w:rFonts w:ascii="Arial" w:hAnsi="Arial" w:cs="Arial"/>
          <w:b/>
          <w:bCs/>
        </w:rPr>
        <w:t xml:space="preserve"> r.</w:t>
      </w:r>
      <w:r w:rsidRPr="0079021E">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4E6853">
      <w:pPr>
        <w:pStyle w:val="Akapitzlist"/>
        <w:numPr>
          <w:ilvl w:val="0"/>
          <w:numId w:val="35"/>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4E6853">
      <w:pPr>
        <w:pStyle w:val="Akapitzlist"/>
        <w:numPr>
          <w:ilvl w:val="0"/>
          <w:numId w:val="35"/>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4E6853">
      <w:pPr>
        <w:pStyle w:val="Akapitzlist"/>
        <w:numPr>
          <w:ilvl w:val="0"/>
          <w:numId w:val="35"/>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4E6853">
      <w:pPr>
        <w:pStyle w:val="Akapitzlist"/>
        <w:numPr>
          <w:ilvl w:val="0"/>
          <w:numId w:val="35"/>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4E6853">
      <w:pPr>
        <w:pStyle w:val="Akapitzlist"/>
        <w:numPr>
          <w:ilvl w:val="0"/>
          <w:numId w:val="35"/>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5"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58630F" w:rsidRPr="005B6FE4" w:rsidRDefault="00DD2AF1" w:rsidP="004E6853">
      <w:pPr>
        <w:pStyle w:val="Akapitzlist"/>
        <w:numPr>
          <w:ilvl w:val="0"/>
          <w:numId w:val="35"/>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C12E34" w:rsidRPr="0079021E">
        <w:rPr>
          <w:rFonts w:ascii="Arial" w:hAnsi="Arial" w:cs="Arial"/>
        </w:rPr>
        <w:t xml:space="preserve">.: </w:t>
      </w:r>
      <w:r w:rsidR="00876444">
        <w:rPr>
          <w:rFonts w:ascii="Arial" w:hAnsi="Arial" w:cs="Arial"/>
          <w:b/>
          <w:bCs/>
        </w:rPr>
        <w:t>06.12</w:t>
      </w:r>
      <w:r w:rsidR="009D62CA">
        <w:rPr>
          <w:rFonts w:ascii="Arial" w:hAnsi="Arial" w:cs="Arial"/>
          <w:b/>
          <w:bCs/>
        </w:rPr>
        <w:t>.</w:t>
      </w:r>
      <w:r w:rsidR="00034CB4" w:rsidRPr="0079021E">
        <w:rPr>
          <w:rFonts w:ascii="Arial" w:hAnsi="Arial" w:cs="Arial"/>
          <w:b/>
          <w:bCs/>
        </w:rPr>
        <w:t>2021</w:t>
      </w:r>
      <w:r w:rsidR="0079021E" w:rsidRPr="0079021E">
        <w:rPr>
          <w:rFonts w:ascii="Arial" w:hAnsi="Arial" w:cs="Arial"/>
          <w:b/>
          <w:bCs/>
        </w:rPr>
        <w:t>r.</w:t>
      </w:r>
      <w:r w:rsidRPr="0079021E">
        <w:rPr>
          <w:rFonts w:ascii="Arial" w:hAnsi="Arial" w:cs="Arial"/>
          <w:b/>
          <w:bCs/>
        </w:rPr>
        <w:t xml:space="preserve"> </w:t>
      </w:r>
      <w:r w:rsidRPr="00B5737F">
        <w:rPr>
          <w:rFonts w:ascii="Arial" w:hAnsi="Arial" w:cs="Arial"/>
          <w:b/>
          <w:bCs/>
        </w:rPr>
        <w:t xml:space="preserve">o godzinie </w:t>
      </w:r>
      <w:r w:rsidR="00D1008B">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490BB1">
        <w:rPr>
          <w:rFonts w:ascii="Arial" w:hAnsi="Arial" w:cs="Arial"/>
          <w:b/>
        </w:rPr>
        <w:t>4</w:t>
      </w:r>
      <w:r w:rsidR="002A5375" w:rsidRPr="00B5737F">
        <w:rPr>
          <w:rFonts w:ascii="Arial" w:hAnsi="Arial" w:cs="Arial"/>
          <w:b/>
        </w:rPr>
        <w:t xml:space="preserve"> pokój nr 2</w:t>
      </w:r>
      <w:r w:rsidRPr="00B5737F">
        <w:rPr>
          <w:rFonts w:ascii="Arial" w:hAnsi="Arial" w:cs="Arial"/>
          <w:b/>
        </w:rPr>
        <w:t>.</w:t>
      </w:r>
      <w:r w:rsidRPr="00B5737F">
        <w:rPr>
          <w:rFonts w:ascii="Arial" w:hAnsi="Arial" w:cs="Arial"/>
        </w:rPr>
        <w:t xml:space="preserve"> Oferty zostaną odszyfrowane i otwarte za pośrednictwem Platformy. </w:t>
      </w:r>
    </w:p>
    <w:p w:rsidR="00CB1A78" w:rsidRPr="00B5737F" w:rsidRDefault="00C12E34" w:rsidP="004E6853">
      <w:pPr>
        <w:pStyle w:val="Akapitzlist"/>
        <w:numPr>
          <w:ilvl w:val="0"/>
          <w:numId w:val="35"/>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w:t>
      </w:r>
      <w:r w:rsidRPr="00B5737F">
        <w:rPr>
          <w:rFonts w:ascii="Arial" w:hAnsi="Arial" w:cs="Arial"/>
        </w:rPr>
        <w:lastRenderedPageBreak/>
        <w:t>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4E6853">
      <w:pPr>
        <w:pStyle w:val="Akapitzlist"/>
        <w:numPr>
          <w:ilvl w:val="0"/>
          <w:numId w:val="35"/>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A22CA2">
      <w:pPr>
        <w:pStyle w:val="Akapitzlist"/>
        <w:spacing w:after="0" w:line="240" w:lineRule="auto"/>
        <w:jc w:val="both"/>
        <w:rPr>
          <w:rFonts w:ascii="Arial" w:hAnsi="Arial" w:cs="Arial"/>
        </w:rPr>
      </w:pPr>
    </w:p>
    <w:p w:rsidR="00A22CA2" w:rsidRPr="00B5737F" w:rsidRDefault="00A22CA2" w:rsidP="00A22CA2">
      <w:pPr>
        <w:pStyle w:val="Akapitzlist"/>
        <w:rPr>
          <w:rFonts w:ascii="Arial" w:hAnsi="Arial" w:cs="Arial"/>
        </w:rPr>
      </w:pPr>
    </w:p>
    <w:p w:rsidR="00DA2C67" w:rsidRPr="00B5737F" w:rsidRDefault="00CB1A78" w:rsidP="004E6853">
      <w:pPr>
        <w:pStyle w:val="Akapitzlist"/>
        <w:numPr>
          <w:ilvl w:val="0"/>
          <w:numId w:val="35"/>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4E6853">
      <w:pPr>
        <w:pStyle w:val="Akapitzlist"/>
        <w:numPr>
          <w:ilvl w:val="0"/>
          <w:numId w:val="35"/>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4E6853">
      <w:pPr>
        <w:pStyle w:val="Akapitzlist"/>
        <w:numPr>
          <w:ilvl w:val="0"/>
          <w:numId w:val="45"/>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Default="00DA2C67" w:rsidP="00024C74">
      <w:p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Informacja zostanie opublikowana na stronie postępowania na</w:t>
      </w:r>
      <w:hyperlink r:id="rId36"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sekcji ,,Komunikaty</w:t>
      </w:r>
      <w:proofErr w:type="gramStart"/>
      <w:r w:rsidRPr="00DA2C67">
        <w:rPr>
          <w:rFonts w:ascii="Arial" w:eastAsia="Times New Roman" w:hAnsi="Arial" w:cs="Arial"/>
          <w:color w:val="000000"/>
          <w:lang w:eastAsia="pl-PL"/>
        </w:rPr>
        <w:t>” .</w:t>
      </w:r>
      <w:proofErr w:type="gramEnd"/>
    </w:p>
    <w:p w:rsidR="00E571DA" w:rsidRPr="00024C74" w:rsidRDefault="00E571DA" w:rsidP="00024C74">
      <w:pPr>
        <w:shd w:val="clear" w:color="auto" w:fill="FFFFFF"/>
        <w:spacing w:after="0" w:line="240" w:lineRule="auto"/>
        <w:jc w:val="both"/>
        <w:rPr>
          <w:rFonts w:ascii="Arial" w:eastAsia="Times New Roman" w:hAnsi="Arial" w:cs="Arial"/>
          <w:lang w:eastAsia="pl-PL"/>
        </w:rPr>
      </w:pPr>
    </w:p>
    <w:p w:rsidR="00DD2AF1" w:rsidRDefault="00DD2AF1" w:rsidP="004E6853">
      <w:pPr>
        <w:pStyle w:val="Akapitzlist"/>
        <w:numPr>
          <w:ilvl w:val="0"/>
          <w:numId w:val="35"/>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9E0ACF">
        <w:rPr>
          <w:rFonts w:ascii="Arial" w:hAnsi="Arial" w:cs="Arial"/>
          <w:color w:val="000000"/>
        </w:rPr>
        <w:br/>
      </w:r>
      <w:r w:rsidRPr="00DD2AF1">
        <w:rPr>
          <w:rFonts w:ascii="Arial" w:hAnsi="Arial" w:cs="Arial"/>
          <w:color w:val="000000"/>
        </w:rPr>
        <w:t xml:space="preserve">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490BB1" w:rsidRPr="006B4455" w:rsidRDefault="005B6FE4" w:rsidP="00FB74AE">
      <w:pPr>
        <w:pStyle w:val="Akapitzlist"/>
        <w:numPr>
          <w:ilvl w:val="0"/>
          <w:numId w:val="88"/>
        </w:numPr>
        <w:spacing w:after="0" w:line="240" w:lineRule="auto"/>
        <w:jc w:val="both"/>
        <w:rPr>
          <w:rFonts w:ascii="Arial" w:hAnsi="Arial" w:cs="Arial"/>
          <w:i/>
          <w:sz w:val="20"/>
          <w:szCs w:val="20"/>
        </w:rPr>
      </w:pPr>
      <w:bookmarkStart w:id="38" w:name="_Hlk85025407"/>
      <w:r w:rsidRPr="00A20EA5">
        <w:rPr>
          <w:rFonts w:ascii="Arial" w:hAnsi="Arial" w:cs="Arial"/>
          <w:color w:val="000000" w:themeColor="text1"/>
        </w:rPr>
        <w:t xml:space="preserve">Cena jednostkowa podana za 1 km autokaru o liczbie miejsc siedzących 48 i więcej; i cena jednostkowa za 1 km dla </w:t>
      </w:r>
      <w:proofErr w:type="spellStart"/>
      <w:r w:rsidRPr="00A20EA5">
        <w:rPr>
          <w:rFonts w:ascii="Arial" w:hAnsi="Arial" w:cs="Arial"/>
          <w:color w:val="000000" w:themeColor="text1"/>
        </w:rPr>
        <w:t>busa</w:t>
      </w:r>
      <w:proofErr w:type="spellEnd"/>
      <w:r w:rsidRPr="00A20EA5">
        <w:rPr>
          <w:rFonts w:ascii="Arial" w:hAnsi="Arial" w:cs="Arial"/>
          <w:color w:val="000000" w:themeColor="text1"/>
        </w:rPr>
        <w:t xml:space="preserve"> do 22 miejsc siedzących,    </w:t>
      </w:r>
      <w:r w:rsidRPr="00A262D6">
        <w:rPr>
          <w:rFonts w:ascii="Arial" w:hAnsi="Arial" w:cs="Arial"/>
        </w:rPr>
        <w:t xml:space="preserve">podana w ofercie musi uwzględniać wszystkie koszty związane z realizacją przedmiotu zamówienia, w tym miedzy innymi:  koszty wynikające z szacowanej  ilości kilometrów  ogółem i planowanej  ilość kursów oraz  przejazdów lokalnych: to jest na trasach o długości do 100 km oraz w obrębie jednej miejscowości gdzie szacowana ilość tego rodzaju przejazdów nie przekroczy 5% ogólnej liczby kilometrów dla poszczególnych części; ewentualnych opłat parkingowych; przejazdu płatnymi odcinkami autostrad, odcinkami objętych systemem </w:t>
      </w:r>
      <w:r>
        <w:rPr>
          <w:rFonts w:ascii="Arial" w:hAnsi="Arial" w:cs="Arial"/>
        </w:rPr>
        <w:t xml:space="preserve">e- </w:t>
      </w:r>
      <w:r w:rsidRPr="00A262D6">
        <w:rPr>
          <w:rFonts w:ascii="Arial" w:hAnsi="Arial" w:cs="Arial"/>
        </w:rPr>
        <w:t>TOLL, koszty noclegu, wyżywienia kierowcy i należne diety, mycia pojazdu, wykonawca musi doliczyć  itp</w:t>
      </w:r>
      <w:bookmarkEnd w:id="38"/>
      <w:r w:rsidRPr="00A262D6">
        <w:rPr>
          <w:rFonts w:ascii="Arial" w:hAnsi="Arial" w:cs="Arial"/>
        </w:rPr>
        <w:t xml:space="preserve">. </w:t>
      </w:r>
      <w:r w:rsidRPr="005B6FE4">
        <w:rPr>
          <w:rFonts w:ascii="Arial" w:hAnsi="Arial" w:cs="Arial"/>
          <w:i/>
          <w:sz w:val="20"/>
          <w:szCs w:val="20"/>
        </w:rPr>
        <w:t>Cena winna być określona zgodnie z art. 3 ust. 1pkt 1 i ust.</w:t>
      </w:r>
      <w:proofErr w:type="gramStart"/>
      <w:r w:rsidRPr="005B6FE4">
        <w:rPr>
          <w:rFonts w:ascii="Arial" w:hAnsi="Arial" w:cs="Arial"/>
          <w:i/>
          <w:sz w:val="20"/>
          <w:szCs w:val="20"/>
        </w:rPr>
        <w:t>2  ustawy</w:t>
      </w:r>
      <w:proofErr w:type="gramEnd"/>
      <w:r w:rsidRPr="005B6FE4">
        <w:rPr>
          <w:rFonts w:ascii="Arial" w:hAnsi="Arial" w:cs="Arial"/>
          <w:i/>
          <w:sz w:val="20"/>
          <w:szCs w:val="20"/>
        </w:rPr>
        <w:t xml:space="preserve"> z dnia 09 maja 2014r. o informowaniu o cenach towarów i usług (Dz. U. poz. 915 tekst jednolity z późniejszymi  zmianami).</w:t>
      </w:r>
    </w:p>
    <w:p w:rsidR="005B6FE4" w:rsidRPr="00A20EA5" w:rsidRDefault="00490BB1" w:rsidP="00FB74AE">
      <w:pPr>
        <w:pStyle w:val="Akapitzlist"/>
        <w:numPr>
          <w:ilvl w:val="0"/>
          <w:numId w:val="88"/>
        </w:numPr>
        <w:tabs>
          <w:tab w:val="left" w:pos="709"/>
          <w:tab w:val="left" w:pos="1560"/>
        </w:tabs>
        <w:spacing w:after="0" w:line="240" w:lineRule="auto"/>
        <w:jc w:val="both"/>
        <w:rPr>
          <w:rFonts w:ascii="Arial" w:hAnsi="Arial" w:cs="Arial"/>
          <w:color w:val="000000" w:themeColor="text1"/>
        </w:rPr>
      </w:pPr>
      <w:r>
        <w:rPr>
          <w:rFonts w:ascii="Arial" w:hAnsi="Arial" w:cs="Arial"/>
          <w:b/>
          <w:i/>
        </w:rPr>
        <w:tab/>
      </w:r>
      <w:r w:rsidR="005B6FE4" w:rsidRPr="00A20EA5">
        <w:rPr>
          <w:rFonts w:ascii="Arial" w:hAnsi="Arial" w:cs="Arial"/>
          <w:color w:val="000000" w:themeColor="text1"/>
        </w:rPr>
        <w:t xml:space="preserve">Cena jednostkowa podana za 1 km autokaru o liczbie miejsc siedzących 48 i więcej; i cena jednostkowa za 1 km dla </w:t>
      </w:r>
      <w:proofErr w:type="spellStart"/>
      <w:r w:rsidR="005B6FE4" w:rsidRPr="00A20EA5">
        <w:rPr>
          <w:rFonts w:ascii="Arial" w:hAnsi="Arial" w:cs="Arial"/>
          <w:color w:val="000000" w:themeColor="text1"/>
        </w:rPr>
        <w:t>busa</w:t>
      </w:r>
      <w:proofErr w:type="spellEnd"/>
      <w:r w:rsidR="005B6FE4" w:rsidRPr="00A20EA5">
        <w:rPr>
          <w:rFonts w:ascii="Arial" w:hAnsi="Arial" w:cs="Arial"/>
          <w:color w:val="000000" w:themeColor="text1"/>
        </w:rPr>
        <w:t xml:space="preserve"> do 22 miejsc siedzących służyć będzie do oceny ofert w kryterium </w:t>
      </w:r>
      <w:proofErr w:type="gramStart"/>
      <w:r w:rsidR="005B6FE4" w:rsidRPr="00A20EA5">
        <w:rPr>
          <w:rFonts w:ascii="Arial" w:hAnsi="Arial" w:cs="Arial"/>
          <w:color w:val="000000" w:themeColor="text1"/>
        </w:rPr>
        <w:t>cena .</w:t>
      </w:r>
      <w:proofErr w:type="gramEnd"/>
    </w:p>
    <w:p w:rsidR="005B6FE4" w:rsidRPr="00A262D6" w:rsidRDefault="005B6FE4" w:rsidP="00FB74AE">
      <w:pPr>
        <w:pStyle w:val="Akapitzlist"/>
        <w:numPr>
          <w:ilvl w:val="0"/>
          <w:numId w:val="88"/>
        </w:numPr>
        <w:tabs>
          <w:tab w:val="left" w:pos="709"/>
          <w:tab w:val="left" w:pos="1560"/>
        </w:tabs>
        <w:spacing w:after="0" w:line="240" w:lineRule="auto"/>
        <w:jc w:val="both"/>
        <w:rPr>
          <w:rFonts w:ascii="Arial" w:hAnsi="Arial" w:cs="Arial"/>
        </w:rPr>
      </w:pPr>
      <w:r w:rsidRPr="00A262D6">
        <w:rPr>
          <w:rFonts w:ascii="Arial" w:hAnsi="Arial" w:cs="Arial"/>
        </w:rPr>
        <w:t>Kwota jaką zamawiający zamierza przeznaczyć na realizację zamówienia będzie stanowić wartość zawartej umowy.</w:t>
      </w:r>
    </w:p>
    <w:p w:rsidR="005B6FE4" w:rsidRPr="002A2D57" w:rsidRDefault="005B6FE4" w:rsidP="00FB74AE">
      <w:pPr>
        <w:pStyle w:val="Akapitzlist"/>
        <w:numPr>
          <w:ilvl w:val="0"/>
          <w:numId w:val="88"/>
        </w:numPr>
        <w:tabs>
          <w:tab w:val="left" w:pos="709"/>
          <w:tab w:val="left" w:pos="1560"/>
        </w:tabs>
        <w:spacing w:after="0" w:line="240" w:lineRule="auto"/>
        <w:jc w:val="both"/>
        <w:rPr>
          <w:rFonts w:ascii="Arial" w:hAnsi="Arial" w:cs="Arial"/>
          <w:color w:val="FF0000"/>
        </w:rPr>
      </w:pPr>
      <w:r w:rsidRPr="00A20EA5">
        <w:rPr>
          <w:rFonts w:ascii="Arial" w:hAnsi="Arial" w:cs="Arial"/>
          <w:color w:val="000000" w:themeColor="text1"/>
        </w:rPr>
        <w:t xml:space="preserve">Cenę jednostkową należy określić w wysokości netto i brutto (z podatkiem od towarów i usług – VAT), wyrażając jej wartość cyframi i słownie – przy czym w przypadku przejazdów zagranicznych stawka podatku VAT naliczana </w:t>
      </w:r>
      <w:proofErr w:type="gramStart"/>
      <w:r w:rsidRPr="00A20EA5">
        <w:rPr>
          <w:rFonts w:ascii="Arial" w:hAnsi="Arial" w:cs="Arial"/>
          <w:color w:val="000000" w:themeColor="text1"/>
        </w:rPr>
        <w:t>będzie  zgodnie</w:t>
      </w:r>
      <w:proofErr w:type="gramEnd"/>
      <w:r w:rsidRPr="00A20EA5">
        <w:rPr>
          <w:rFonts w:ascii="Arial" w:hAnsi="Arial" w:cs="Arial"/>
          <w:color w:val="000000" w:themeColor="text1"/>
        </w:rPr>
        <w:t xml:space="preserve"> z obowiązującą stawką podatku VAT  w danym kraju  na terenie którego będzie wykonywana usługa.</w:t>
      </w:r>
    </w:p>
    <w:p w:rsidR="005B6FE4" w:rsidRPr="00A262D6" w:rsidRDefault="005B6FE4" w:rsidP="00FB74AE">
      <w:pPr>
        <w:pStyle w:val="Akapitzlist"/>
        <w:numPr>
          <w:ilvl w:val="0"/>
          <w:numId w:val="88"/>
        </w:numPr>
        <w:tabs>
          <w:tab w:val="left" w:pos="709"/>
          <w:tab w:val="left" w:pos="1560"/>
        </w:tabs>
        <w:spacing w:after="0" w:line="240" w:lineRule="auto"/>
        <w:jc w:val="both"/>
        <w:rPr>
          <w:rFonts w:ascii="Arial" w:hAnsi="Arial" w:cs="Arial"/>
        </w:rPr>
      </w:pPr>
      <w:proofErr w:type="gramStart"/>
      <w:r w:rsidRPr="00A20EA5">
        <w:rPr>
          <w:rFonts w:ascii="Arial" w:hAnsi="Arial" w:cs="Arial"/>
          <w:color w:val="000000" w:themeColor="text1"/>
        </w:rPr>
        <w:t>Cenę  jednostkową</w:t>
      </w:r>
      <w:proofErr w:type="gramEnd"/>
      <w:r w:rsidRPr="00A20EA5">
        <w:rPr>
          <w:rFonts w:ascii="Arial" w:hAnsi="Arial" w:cs="Arial"/>
          <w:color w:val="000000" w:themeColor="text1"/>
        </w:rPr>
        <w:t xml:space="preserve"> należy </w:t>
      </w:r>
      <w:r w:rsidRPr="00A262D6">
        <w:rPr>
          <w:rFonts w:ascii="Arial" w:hAnsi="Arial" w:cs="Arial"/>
        </w:rPr>
        <w:t xml:space="preserve">określić z dokładnością do dwóch miejsc po przecinku na każdym etapie jej wyliczenia. Kwoty wykazane w ofercie zaokrągla się do pełnych groszy, przy czym końcówki poniżej 0,5 grosza pomija się, a końcówki 0,5 grosza i wyższe zaokrągla się do 1 grosza. Informacje </w:t>
      </w:r>
      <w:r w:rsidRPr="00A262D6">
        <w:rPr>
          <w:rFonts w:ascii="Arial" w:hAnsi="Arial" w:cs="Arial"/>
        </w:rPr>
        <w:lastRenderedPageBreak/>
        <w:t xml:space="preserve">dotyczące walut obcych, </w:t>
      </w:r>
      <w:proofErr w:type="gramStart"/>
      <w:r w:rsidRPr="00A262D6">
        <w:rPr>
          <w:rFonts w:ascii="Arial" w:hAnsi="Arial" w:cs="Arial"/>
        </w:rPr>
        <w:t>w  jakich</w:t>
      </w:r>
      <w:proofErr w:type="gramEnd"/>
      <w:r w:rsidRPr="00A262D6">
        <w:rPr>
          <w:rFonts w:ascii="Arial" w:hAnsi="Arial" w:cs="Arial"/>
        </w:rPr>
        <w:t xml:space="preserve">  mogą  być  prowadzone  rozliczenia  między Zamawiającym a Wykonawcą. </w:t>
      </w:r>
    </w:p>
    <w:p w:rsidR="005B6FE4" w:rsidRPr="00A262D6" w:rsidRDefault="005B6FE4" w:rsidP="00FB74AE">
      <w:pPr>
        <w:pStyle w:val="Akapitzlist"/>
        <w:numPr>
          <w:ilvl w:val="0"/>
          <w:numId w:val="88"/>
        </w:numPr>
        <w:tabs>
          <w:tab w:val="left" w:pos="709"/>
          <w:tab w:val="left" w:pos="1560"/>
        </w:tabs>
        <w:spacing w:after="0" w:line="240" w:lineRule="auto"/>
        <w:jc w:val="both"/>
        <w:rPr>
          <w:rFonts w:ascii="Arial" w:hAnsi="Arial" w:cs="Arial"/>
        </w:rPr>
      </w:pPr>
      <w:r w:rsidRPr="00A262D6">
        <w:rPr>
          <w:rFonts w:ascii="Arial" w:hAnsi="Arial" w:cs="Arial"/>
        </w:rPr>
        <w:t>Zamawiający rozliczał będzie przedmiot umowy w PLN.</w:t>
      </w:r>
    </w:p>
    <w:p w:rsidR="003971EC" w:rsidRPr="00E10BF4" w:rsidRDefault="003971EC" w:rsidP="005B6FE4">
      <w:pPr>
        <w:pStyle w:val="Akapitzlist"/>
        <w:ind w:left="36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4E6853">
      <w:pPr>
        <w:pStyle w:val="Akapitzlist"/>
        <w:numPr>
          <w:ilvl w:val="0"/>
          <w:numId w:val="49"/>
        </w:numPr>
        <w:spacing w:after="40" w:line="240" w:lineRule="auto"/>
        <w:jc w:val="both"/>
        <w:rPr>
          <w:rFonts w:ascii="Arial" w:hAnsi="Arial" w:cs="Arial"/>
          <w:b/>
        </w:rPr>
      </w:pPr>
      <w:r w:rsidRPr="00FC5333">
        <w:rPr>
          <w:rFonts w:ascii="Arial" w:hAnsi="Arial" w:cs="Arial"/>
          <w:b/>
        </w:rPr>
        <w:t xml:space="preserve">Za ofertę najwyżej ocenioną zostanie uznana oferta zawierająca najkorzystniejszy bilans </w:t>
      </w:r>
      <w:proofErr w:type="gramStart"/>
      <w:r w:rsidRPr="00FC5333">
        <w:rPr>
          <w:rFonts w:ascii="Arial" w:hAnsi="Arial" w:cs="Arial"/>
          <w:b/>
        </w:rPr>
        <w:t>punktów  przyznanych</w:t>
      </w:r>
      <w:proofErr w:type="gramEnd"/>
      <w:r w:rsidRPr="00FC5333">
        <w:rPr>
          <w:rFonts w:ascii="Arial" w:hAnsi="Arial" w:cs="Arial"/>
          <w:b/>
        </w:rPr>
        <w:t xml:space="preserve"> w następujących kryteriach</w:t>
      </w:r>
      <w:r>
        <w:rPr>
          <w:rFonts w:ascii="Arial" w:hAnsi="Arial" w:cs="Arial"/>
          <w:b/>
        </w:rPr>
        <w:t>:</w:t>
      </w:r>
    </w:p>
    <w:p w:rsidR="006B4455" w:rsidRDefault="006B4455" w:rsidP="006B4455">
      <w:pPr>
        <w:pStyle w:val="Akapitzlist"/>
        <w:spacing w:after="40" w:line="240" w:lineRule="auto"/>
        <w:jc w:val="both"/>
        <w:rPr>
          <w:rFonts w:ascii="Arial" w:hAnsi="Arial" w:cs="Arial"/>
          <w:b/>
        </w:rPr>
      </w:pPr>
    </w:p>
    <w:p w:rsidR="006B4455" w:rsidRDefault="006B4455" w:rsidP="00FB74AE">
      <w:pPr>
        <w:pStyle w:val="Akapitzlist"/>
        <w:numPr>
          <w:ilvl w:val="0"/>
          <w:numId w:val="89"/>
        </w:numPr>
        <w:autoSpaceDE w:val="0"/>
        <w:autoSpaceDN w:val="0"/>
        <w:adjustRightInd w:val="0"/>
        <w:spacing w:after="0" w:line="240" w:lineRule="auto"/>
        <w:jc w:val="both"/>
        <w:rPr>
          <w:rFonts w:ascii="Arial" w:hAnsi="Arial" w:cs="Arial"/>
          <w:b/>
          <w:color w:val="000000" w:themeColor="text1"/>
        </w:rPr>
      </w:pPr>
      <w:r w:rsidRPr="00A20EA5">
        <w:rPr>
          <w:rFonts w:ascii="Arial" w:hAnsi="Arial" w:cs="Arial"/>
          <w:b/>
          <w:color w:val="000000" w:themeColor="text1"/>
        </w:rPr>
        <w:t>Kryterium „</w:t>
      </w:r>
      <w:proofErr w:type="gramStart"/>
      <w:r w:rsidRPr="00A20EA5">
        <w:rPr>
          <w:rFonts w:ascii="Arial" w:hAnsi="Arial" w:cs="Arial"/>
          <w:b/>
          <w:color w:val="000000" w:themeColor="text1"/>
        </w:rPr>
        <w:t>cena  za</w:t>
      </w:r>
      <w:proofErr w:type="gramEnd"/>
      <w:r w:rsidRPr="00A20EA5">
        <w:rPr>
          <w:rFonts w:ascii="Arial" w:hAnsi="Arial" w:cs="Arial"/>
          <w:b/>
          <w:color w:val="000000" w:themeColor="text1"/>
        </w:rPr>
        <w:t xml:space="preserve"> 1km</w:t>
      </w:r>
      <w:r w:rsidRPr="00A20EA5">
        <w:rPr>
          <w:rFonts w:ascii="Arial" w:hAnsi="Arial" w:cs="Arial"/>
          <w:color w:val="000000" w:themeColor="text1"/>
        </w:rPr>
        <w:t xml:space="preserve"> autokaru  </w:t>
      </w:r>
      <w:r w:rsidRPr="00A20EA5">
        <w:rPr>
          <w:rFonts w:ascii="Arial" w:hAnsi="Arial" w:cs="Arial"/>
          <w:b/>
          <w:color w:val="000000" w:themeColor="text1"/>
          <w:u w:val="single"/>
        </w:rPr>
        <w:t>przejazdy krajowe</w:t>
      </w:r>
      <w:r w:rsidRPr="00A20EA5">
        <w:rPr>
          <w:rFonts w:ascii="Arial" w:hAnsi="Arial" w:cs="Arial"/>
          <w:color w:val="000000" w:themeColor="text1"/>
        </w:rPr>
        <w:t xml:space="preserve"> o liczbie miejsc siedzących 48 i więcej”;</w:t>
      </w:r>
      <w:r w:rsidRPr="00A20EA5">
        <w:rPr>
          <w:rFonts w:ascii="Arial" w:hAnsi="Arial" w:cs="Arial"/>
          <w:b/>
          <w:color w:val="000000" w:themeColor="text1"/>
        </w:rPr>
        <w:t xml:space="preserve"> </w:t>
      </w:r>
    </w:p>
    <w:p w:rsidR="006B4455" w:rsidRPr="00A20EA5" w:rsidRDefault="006B4455" w:rsidP="006B4455">
      <w:pPr>
        <w:pStyle w:val="Akapitzlist"/>
        <w:autoSpaceDE w:val="0"/>
        <w:autoSpaceDN w:val="0"/>
        <w:adjustRightInd w:val="0"/>
        <w:spacing w:after="0" w:line="240" w:lineRule="auto"/>
        <w:ind w:left="1440"/>
        <w:jc w:val="both"/>
        <w:rPr>
          <w:rFonts w:ascii="Arial" w:hAnsi="Arial" w:cs="Arial"/>
          <w:b/>
          <w:color w:val="000000" w:themeColor="text1"/>
        </w:rPr>
      </w:pPr>
    </w:p>
    <w:p w:rsidR="006B4455" w:rsidRPr="00BB32CC" w:rsidRDefault="006B4455" w:rsidP="00BB32CC">
      <w:pPr>
        <w:pStyle w:val="Akapitzlist"/>
        <w:autoSpaceDE w:val="0"/>
        <w:autoSpaceDN w:val="0"/>
        <w:adjustRightInd w:val="0"/>
        <w:spacing w:line="360" w:lineRule="auto"/>
        <w:ind w:left="1440"/>
        <w:jc w:val="both"/>
        <w:rPr>
          <w:rFonts w:ascii="Arial" w:hAnsi="Arial" w:cs="Arial"/>
          <w:b/>
          <w:color w:val="000000" w:themeColor="text1"/>
        </w:rPr>
      </w:pPr>
      <w:r w:rsidRPr="00A20EA5">
        <w:rPr>
          <w:rFonts w:ascii="Arial" w:hAnsi="Arial" w:cs="Arial"/>
          <w:b/>
          <w:color w:val="000000" w:themeColor="text1"/>
        </w:rPr>
        <w:t>(P</w:t>
      </w:r>
      <w:r>
        <w:rPr>
          <w:rFonts w:ascii="Arial" w:hAnsi="Arial" w:cs="Arial"/>
          <w:b/>
          <w:color w:val="000000" w:themeColor="text1"/>
        </w:rPr>
        <w:t>K</w:t>
      </w:r>
      <w:r>
        <w:rPr>
          <w:rFonts w:ascii="Corbel" w:hAnsi="Corbel" w:cs="Arial"/>
          <w:b/>
          <w:color w:val="000000" w:themeColor="text1"/>
        </w:rPr>
        <w:t>1</w:t>
      </w:r>
      <w:r w:rsidRPr="00A20EA5">
        <w:rPr>
          <w:rFonts w:ascii="Arial" w:hAnsi="Arial" w:cs="Arial"/>
          <w:b/>
          <w:color w:val="000000" w:themeColor="text1"/>
        </w:rPr>
        <w:t>) – waga 30 %; licz</w:t>
      </w:r>
      <w:r w:rsidRPr="006B4455">
        <w:rPr>
          <w:rFonts w:ascii="Arial" w:hAnsi="Arial" w:cs="Arial"/>
          <w:b/>
          <w:color w:val="000000" w:themeColor="text1"/>
        </w:rPr>
        <w:t>one według wzoru:</w:t>
      </w:r>
      <w:bookmarkStart w:id="39" w:name="_Hlk84931391"/>
    </w:p>
    <w:p w:rsidR="006B4455" w:rsidRPr="005F50CC" w:rsidRDefault="006B4455" w:rsidP="006B4455">
      <w:pPr>
        <w:autoSpaceDE w:val="0"/>
        <w:autoSpaceDN w:val="0"/>
        <w:adjustRightInd w:val="0"/>
        <w:spacing w:after="0" w:line="240" w:lineRule="auto"/>
        <w:ind w:left="717"/>
        <w:jc w:val="both"/>
        <w:rPr>
          <w:rFonts w:ascii="Arial" w:eastAsia="Calibri" w:hAnsi="Arial" w:cs="Arial"/>
          <w:b/>
        </w:rPr>
      </w:pPr>
      <w:bookmarkStart w:id="40" w:name="_Hlk84931331"/>
      <w:r w:rsidRPr="005F50CC">
        <w:rPr>
          <w:rFonts w:ascii="Arial" w:eastAsia="Calibri" w:hAnsi="Arial" w:cs="Arial"/>
          <w:b/>
        </w:rPr>
        <w:t xml:space="preserve">         </w:t>
      </w:r>
      <w:r>
        <w:rPr>
          <w:rFonts w:ascii="Arial" w:eastAsia="Calibri" w:hAnsi="Arial" w:cs="Arial"/>
          <w:b/>
        </w:rPr>
        <w:t xml:space="preserve">     </w:t>
      </w:r>
      <w:bookmarkStart w:id="41" w:name="_Hlk84931362"/>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N</w:t>
      </w:r>
      <w:bookmarkEnd w:id="41"/>
    </w:p>
    <w:p w:rsidR="006B4455" w:rsidRPr="005F50CC" w:rsidRDefault="006B4455" w:rsidP="006B4455">
      <w:pPr>
        <w:autoSpaceDE w:val="0"/>
        <w:autoSpaceDN w:val="0"/>
        <w:adjustRightInd w:val="0"/>
        <w:spacing w:after="0" w:line="240" w:lineRule="auto"/>
        <w:ind w:left="717"/>
        <w:jc w:val="both"/>
        <w:rPr>
          <w:rFonts w:ascii="Arial" w:eastAsia="Calibri" w:hAnsi="Arial" w:cs="Arial"/>
          <w:b/>
        </w:rPr>
      </w:pPr>
      <w:r w:rsidRPr="00A20EA5">
        <w:rPr>
          <w:rFonts w:ascii="Arial" w:hAnsi="Arial" w:cs="Arial"/>
          <w:b/>
          <w:color w:val="000000" w:themeColor="text1"/>
        </w:rPr>
        <w:t>P</w:t>
      </w:r>
      <w:r>
        <w:rPr>
          <w:rFonts w:ascii="Arial" w:hAnsi="Arial" w:cs="Arial"/>
          <w:b/>
          <w:color w:val="000000" w:themeColor="text1"/>
        </w:rPr>
        <w:t>K</w:t>
      </w:r>
      <w:r>
        <w:rPr>
          <w:rFonts w:ascii="Corbel" w:hAnsi="Corbel" w:cs="Arial"/>
          <w:b/>
          <w:color w:val="000000" w:themeColor="text1"/>
        </w:rPr>
        <w:t>1</w:t>
      </w:r>
      <w:r>
        <w:rPr>
          <w:rFonts w:ascii="Arial" w:eastAsia="Calibri" w:hAnsi="Arial" w:cs="Arial"/>
          <w:b/>
        </w:rPr>
        <w:t xml:space="preserve"> </w:t>
      </w:r>
      <w:proofErr w:type="gramStart"/>
      <w:r>
        <w:rPr>
          <w:rFonts w:ascii="Arial" w:eastAsia="Calibri" w:hAnsi="Arial" w:cs="Arial"/>
          <w:b/>
        </w:rPr>
        <w:t>=  --------</w:t>
      </w:r>
      <w:proofErr w:type="gramEnd"/>
      <w:r>
        <w:rPr>
          <w:rFonts w:ascii="Arial" w:eastAsia="Calibri" w:hAnsi="Arial" w:cs="Arial"/>
          <w:b/>
        </w:rPr>
        <w:t xml:space="preserve"> x 3</w:t>
      </w:r>
      <w:r w:rsidRPr="005F50CC">
        <w:rPr>
          <w:rFonts w:ascii="Arial" w:eastAsia="Calibri" w:hAnsi="Arial" w:cs="Arial"/>
          <w:b/>
        </w:rPr>
        <w:t>0</w:t>
      </w:r>
      <w:r>
        <w:rPr>
          <w:rFonts w:ascii="Arial" w:eastAsia="Calibri" w:hAnsi="Arial" w:cs="Arial"/>
          <w:b/>
        </w:rPr>
        <w:t>% x 100</w:t>
      </w:r>
      <w:r w:rsidRPr="005F50CC">
        <w:rPr>
          <w:rFonts w:ascii="Arial" w:eastAsia="Calibri" w:hAnsi="Arial" w:cs="Arial"/>
          <w:b/>
        </w:rPr>
        <w:t xml:space="preserve"> punktów, gdzie:</w:t>
      </w:r>
    </w:p>
    <w:p w:rsidR="006B4455" w:rsidRPr="006B4455" w:rsidRDefault="006B4455" w:rsidP="006B4455">
      <w:pPr>
        <w:autoSpaceDE w:val="0"/>
        <w:autoSpaceDN w:val="0"/>
        <w:adjustRightInd w:val="0"/>
        <w:spacing w:after="0" w:line="240" w:lineRule="auto"/>
        <w:ind w:left="717"/>
        <w:jc w:val="both"/>
        <w:rPr>
          <w:rFonts w:ascii="Arial" w:eastAsia="Calibri" w:hAnsi="Arial" w:cs="Arial"/>
          <w:b/>
          <w:vertAlign w:val="subscript"/>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B</w:t>
      </w:r>
    </w:p>
    <w:bookmarkEnd w:id="39"/>
    <w:bookmarkEnd w:id="40"/>
    <w:p w:rsidR="006B4455" w:rsidRPr="00A20EA5" w:rsidRDefault="006B4455" w:rsidP="006B4455">
      <w:pPr>
        <w:autoSpaceDE w:val="0"/>
        <w:autoSpaceDN w:val="0"/>
        <w:adjustRightInd w:val="0"/>
        <w:spacing w:line="240" w:lineRule="auto"/>
        <w:jc w:val="both"/>
        <w:rPr>
          <w:rFonts w:ascii="Arial" w:hAnsi="Arial" w:cs="Arial"/>
          <w:color w:val="000000" w:themeColor="text1"/>
        </w:rPr>
      </w:pPr>
      <w:r w:rsidRPr="00A20EA5">
        <w:rPr>
          <w:rFonts w:ascii="Arial" w:hAnsi="Arial" w:cs="Arial"/>
          <w:color w:val="000000" w:themeColor="text1"/>
        </w:rPr>
        <w:t xml:space="preserve">     gdzie: </w:t>
      </w:r>
    </w:p>
    <w:p w:rsidR="006B4455" w:rsidRPr="00A20EA5" w:rsidRDefault="006B4455" w:rsidP="006B4455">
      <w:pPr>
        <w:autoSpaceDE w:val="0"/>
        <w:autoSpaceDN w:val="0"/>
        <w:adjustRightInd w:val="0"/>
        <w:spacing w:after="0" w:line="240" w:lineRule="auto"/>
        <w:ind w:left="993" w:firstLine="75"/>
        <w:jc w:val="both"/>
        <w:rPr>
          <w:rFonts w:ascii="Arial" w:hAnsi="Arial" w:cs="Arial"/>
          <w:color w:val="000000" w:themeColor="text1"/>
        </w:rPr>
      </w:pPr>
      <w:r w:rsidRPr="00A20EA5">
        <w:rPr>
          <w:rFonts w:ascii="Arial" w:hAnsi="Arial" w:cs="Arial"/>
          <w:color w:val="000000" w:themeColor="text1"/>
        </w:rPr>
        <w:t>P</w:t>
      </w:r>
      <w:r>
        <w:rPr>
          <w:rFonts w:ascii="Arial" w:hAnsi="Arial" w:cs="Arial"/>
          <w:color w:val="000000" w:themeColor="text1"/>
        </w:rPr>
        <w:t>K</w:t>
      </w:r>
      <w:r>
        <w:rPr>
          <w:rFonts w:ascii="Corbel" w:hAnsi="Corbel" w:cs="Arial"/>
          <w:color w:val="000000" w:themeColor="text1"/>
        </w:rPr>
        <w:t>1</w:t>
      </w:r>
      <w:r w:rsidRPr="00A20EA5">
        <w:rPr>
          <w:rFonts w:ascii="Arial" w:hAnsi="Arial" w:cs="Arial"/>
          <w:color w:val="000000" w:themeColor="text1"/>
        </w:rPr>
        <w:t xml:space="preserve"> – ilość punktów, jakie otrzyma oferta badana za kryterium „</w:t>
      </w:r>
      <w:r w:rsidRPr="00A20EA5">
        <w:rPr>
          <w:rFonts w:ascii="Arial" w:hAnsi="Arial" w:cs="Arial"/>
          <w:b/>
          <w:color w:val="000000" w:themeColor="text1"/>
        </w:rPr>
        <w:t>cena</w:t>
      </w:r>
      <w:r w:rsidRPr="00A20EA5">
        <w:rPr>
          <w:rFonts w:ascii="Arial" w:hAnsi="Arial" w:cs="Arial"/>
          <w:b/>
          <w:color w:val="000000" w:themeColor="text1"/>
          <w:u w:val="single"/>
        </w:rPr>
        <w:t xml:space="preserve"> za 1 km autokaru przejazdy krajowe</w:t>
      </w:r>
      <w:r w:rsidRPr="00A20EA5">
        <w:rPr>
          <w:rFonts w:ascii="Arial" w:hAnsi="Arial" w:cs="Arial"/>
          <w:color w:val="000000" w:themeColor="text1"/>
        </w:rPr>
        <w:t>”;</w:t>
      </w:r>
    </w:p>
    <w:p w:rsidR="006B4455" w:rsidRPr="00A20EA5" w:rsidRDefault="006B4455" w:rsidP="006B4455">
      <w:pPr>
        <w:autoSpaceDE w:val="0"/>
        <w:autoSpaceDN w:val="0"/>
        <w:adjustRightInd w:val="0"/>
        <w:spacing w:after="0" w:line="240" w:lineRule="auto"/>
        <w:ind w:left="720" w:firstLine="348"/>
        <w:jc w:val="both"/>
        <w:rPr>
          <w:rFonts w:ascii="Arial" w:hAnsi="Arial" w:cs="Arial"/>
          <w:color w:val="000000" w:themeColor="text1"/>
        </w:rPr>
      </w:pPr>
      <w:proofErr w:type="spellStart"/>
      <w:r w:rsidRPr="00A20EA5">
        <w:rPr>
          <w:rFonts w:ascii="Arial" w:hAnsi="Arial" w:cs="Arial"/>
          <w:color w:val="000000" w:themeColor="text1"/>
        </w:rPr>
        <w:t>Cn</w:t>
      </w:r>
      <w:proofErr w:type="spellEnd"/>
      <w:r w:rsidRPr="00A20EA5">
        <w:rPr>
          <w:rFonts w:ascii="Arial" w:hAnsi="Arial" w:cs="Arial"/>
          <w:color w:val="000000" w:themeColor="text1"/>
        </w:rPr>
        <w:t xml:space="preserve"> – oferta z najniższą ceną netto</w:t>
      </w:r>
      <w:r w:rsidRPr="00A20EA5">
        <w:rPr>
          <w:rFonts w:ascii="Arial" w:hAnsi="Arial" w:cs="Arial"/>
          <w:b/>
          <w:color w:val="000000" w:themeColor="text1"/>
        </w:rPr>
        <w:t xml:space="preserve"> za 1km</w:t>
      </w:r>
      <w:r w:rsidRPr="00A20EA5">
        <w:rPr>
          <w:rFonts w:ascii="Arial" w:hAnsi="Arial" w:cs="Arial"/>
          <w:color w:val="000000" w:themeColor="text1"/>
        </w:rPr>
        <w:t xml:space="preserve"> autokaru </w:t>
      </w:r>
      <w:r w:rsidRPr="00A20EA5">
        <w:rPr>
          <w:rFonts w:ascii="Arial" w:hAnsi="Arial" w:cs="Arial"/>
          <w:b/>
          <w:color w:val="000000" w:themeColor="text1"/>
          <w:u w:val="single"/>
        </w:rPr>
        <w:t>przejazdy krajowe</w:t>
      </w:r>
      <w:r w:rsidRPr="00A20EA5">
        <w:rPr>
          <w:rFonts w:ascii="Arial" w:hAnsi="Arial" w:cs="Arial"/>
          <w:color w:val="000000" w:themeColor="text1"/>
        </w:rPr>
        <w:t>;</w:t>
      </w:r>
    </w:p>
    <w:p w:rsidR="006B4455" w:rsidRDefault="006B4455" w:rsidP="00A30929">
      <w:pPr>
        <w:autoSpaceDE w:val="0"/>
        <w:autoSpaceDN w:val="0"/>
        <w:adjustRightInd w:val="0"/>
        <w:spacing w:after="0" w:line="240" w:lineRule="auto"/>
        <w:ind w:left="720" w:firstLine="348"/>
        <w:jc w:val="both"/>
        <w:rPr>
          <w:rFonts w:ascii="Arial" w:hAnsi="Arial" w:cs="Arial"/>
          <w:b/>
          <w:color w:val="000000" w:themeColor="text1"/>
          <w:u w:val="single"/>
        </w:rPr>
      </w:pPr>
      <w:proofErr w:type="spellStart"/>
      <w:r w:rsidRPr="00A20EA5">
        <w:rPr>
          <w:rFonts w:ascii="Arial" w:hAnsi="Arial" w:cs="Arial"/>
          <w:color w:val="000000" w:themeColor="text1"/>
        </w:rPr>
        <w:t>Cb</w:t>
      </w:r>
      <w:proofErr w:type="spellEnd"/>
      <w:r w:rsidRPr="00A20EA5">
        <w:rPr>
          <w:rFonts w:ascii="Arial" w:hAnsi="Arial" w:cs="Arial"/>
          <w:color w:val="000000" w:themeColor="text1"/>
        </w:rPr>
        <w:t xml:space="preserve"> – cena netto badanej oferty</w:t>
      </w:r>
      <w:r w:rsidRPr="00A20EA5">
        <w:rPr>
          <w:rFonts w:ascii="Arial" w:hAnsi="Arial" w:cs="Arial"/>
          <w:b/>
          <w:color w:val="000000" w:themeColor="text1"/>
        </w:rPr>
        <w:t xml:space="preserve"> za 1km</w:t>
      </w:r>
      <w:r w:rsidRPr="00A20EA5">
        <w:rPr>
          <w:rFonts w:ascii="Arial" w:hAnsi="Arial" w:cs="Arial"/>
          <w:color w:val="000000" w:themeColor="text1"/>
        </w:rPr>
        <w:t xml:space="preserve"> autokaru </w:t>
      </w:r>
      <w:r w:rsidRPr="00A20EA5">
        <w:rPr>
          <w:rFonts w:ascii="Arial" w:hAnsi="Arial" w:cs="Arial"/>
          <w:b/>
          <w:color w:val="000000" w:themeColor="text1"/>
          <w:u w:val="single"/>
        </w:rPr>
        <w:t>przejazdy krajowe</w:t>
      </w:r>
    </w:p>
    <w:p w:rsidR="00876444" w:rsidRPr="00A20EA5" w:rsidRDefault="00876444" w:rsidP="00A30929">
      <w:pPr>
        <w:autoSpaceDE w:val="0"/>
        <w:autoSpaceDN w:val="0"/>
        <w:adjustRightInd w:val="0"/>
        <w:spacing w:after="0" w:line="240" w:lineRule="auto"/>
        <w:ind w:left="720" w:firstLine="348"/>
        <w:jc w:val="both"/>
        <w:rPr>
          <w:rFonts w:ascii="Arial" w:hAnsi="Arial" w:cs="Arial"/>
          <w:color w:val="000000" w:themeColor="text1"/>
        </w:rPr>
      </w:pPr>
    </w:p>
    <w:p w:rsidR="006B4455" w:rsidRDefault="006B4455" w:rsidP="00FB74AE">
      <w:pPr>
        <w:pStyle w:val="Akapitzlist"/>
        <w:numPr>
          <w:ilvl w:val="0"/>
          <w:numId w:val="89"/>
        </w:numPr>
        <w:autoSpaceDE w:val="0"/>
        <w:autoSpaceDN w:val="0"/>
        <w:adjustRightInd w:val="0"/>
        <w:spacing w:after="0" w:line="240" w:lineRule="auto"/>
        <w:jc w:val="both"/>
        <w:rPr>
          <w:rFonts w:ascii="Arial" w:hAnsi="Arial" w:cs="Arial"/>
          <w:b/>
          <w:color w:val="000000" w:themeColor="text1"/>
        </w:rPr>
      </w:pPr>
      <w:r w:rsidRPr="00A20EA5">
        <w:rPr>
          <w:rFonts w:ascii="Arial" w:hAnsi="Arial" w:cs="Arial"/>
          <w:b/>
          <w:color w:val="000000" w:themeColor="text1"/>
        </w:rPr>
        <w:t>Kryterium „</w:t>
      </w:r>
      <w:proofErr w:type="gramStart"/>
      <w:r w:rsidRPr="00A20EA5">
        <w:rPr>
          <w:rFonts w:ascii="Arial" w:hAnsi="Arial" w:cs="Arial"/>
          <w:b/>
          <w:color w:val="000000" w:themeColor="text1"/>
        </w:rPr>
        <w:t>ceny”  za</w:t>
      </w:r>
      <w:proofErr w:type="gramEnd"/>
      <w:r w:rsidRPr="00A20EA5">
        <w:rPr>
          <w:rFonts w:ascii="Arial" w:hAnsi="Arial" w:cs="Arial"/>
          <w:b/>
          <w:color w:val="000000" w:themeColor="text1"/>
        </w:rPr>
        <w:t xml:space="preserve"> 1km</w:t>
      </w:r>
      <w:r w:rsidRPr="00A20EA5">
        <w:rPr>
          <w:rFonts w:ascii="Arial" w:hAnsi="Arial" w:cs="Arial"/>
          <w:color w:val="000000" w:themeColor="text1"/>
        </w:rPr>
        <w:t xml:space="preserve"> autokaru  </w:t>
      </w:r>
      <w:r w:rsidRPr="00A20EA5">
        <w:rPr>
          <w:rFonts w:ascii="Arial" w:hAnsi="Arial" w:cs="Arial"/>
          <w:b/>
          <w:color w:val="000000" w:themeColor="text1"/>
          <w:u w:val="single"/>
        </w:rPr>
        <w:t>przejazdy zagraniczne</w:t>
      </w:r>
      <w:r w:rsidRPr="00A20EA5">
        <w:rPr>
          <w:rFonts w:ascii="Arial" w:hAnsi="Arial" w:cs="Arial"/>
          <w:color w:val="000000" w:themeColor="text1"/>
        </w:rPr>
        <w:t xml:space="preserve"> o liczbie miejsc siedzących 48 i więcej;</w:t>
      </w:r>
      <w:r w:rsidRPr="00A20EA5">
        <w:rPr>
          <w:rFonts w:ascii="Arial" w:hAnsi="Arial" w:cs="Arial"/>
          <w:b/>
          <w:color w:val="000000" w:themeColor="text1"/>
        </w:rPr>
        <w:t xml:space="preserve"> </w:t>
      </w:r>
    </w:p>
    <w:p w:rsidR="006B4455" w:rsidRPr="00A20EA5" w:rsidRDefault="006B4455" w:rsidP="006B4455">
      <w:pPr>
        <w:pStyle w:val="Akapitzlist"/>
        <w:autoSpaceDE w:val="0"/>
        <w:autoSpaceDN w:val="0"/>
        <w:adjustRightInd w:val="0"/>
        <w:spacing w:after="0" w:line="240" w:lineRule="auto"/>
        <w:ind w:left="1440"/>
        <w:jc w:val="both"/>
        <w:rPr>
          <w:rFonts w:ascii="Arial" w:hAnsi="Arial" w:cs="Arial"/>
          <w:b/>
          <w:color w:val="000000" w:themeColor="text1"/>
        </w:rPr>
      </w:pPr>
    </w:p>
    <w:p w:rsidR="006B4455" w:rsidRPr="006B4455" w:rsidRDefault="006B4455" w:rsidP="006B4455">
      <w:pPr>
        <w:pStyle w:val="Akapitzlist"/>
        <w:autoSpaceDE w:val="0"/>
        <w:autoSpaceDN w:val="0"/>
        <w:adjustRightInd w:val="0"/>
        <w:spacing w:line="360" w:lineRule="auto"/>
        <w:ind w:left="1440"/>
        <w:jc w:val="both"/>
        <w:rPr>
          <w:rFonts w:ascii="Arial" w:hAnsi="Arial" w:cs="Arial"/>
          <w:b/>
          <w:color w:val="000000" w:themeColor="text1"/>
        </w:rPr>
      </w:pPr>
      <w:r w:rsidRPr="00A20EA5">
        <w:rPr>
          <w:rFonts w:ascii="Arial" w:hAnsi="Arial" w:cs="Arial"/>
          <w:b/>
          <w:color w:val="000000" w:themeColor="text1"/>
        </w:rPr>
        <w:t>(P</w:t>
      </w:r>
      <w:r>
        <w:rPr>
          <w:rFonts w:ascii="Arial" w:hAnsi="Arial" w:cs="Arial"/>
          <w:b/>
          <w:color w:val="000000" w:themeColor="text1"/>
        </w:rPr>
        <w:t>Z</w:t>
      </w:r>
      <w:r>
        <w:rPr>
          <w:rFonts w:ascii="Corbel" w:hAnsi="Corbel" w:cs="Arial"/>
          <w:b/>
          <w:color w:val="000000" w:themeColor="text1"/>
        </w:rPr>
        <w:t>1</w:t>
      </w:r>
      <w:r w:rsidRPr="00A20EA5">
        <w:rPr>
          <w:rFonts w:ascii="Arial" w:hAnsi="Arial" w:cs="Arial"/>
          <w:b/>
          <w:color w:val="000000" w:themeColor="text1"/>
        </w:rPr>
        <w:t>) – waga 10 %; liczone według wzoru:</w:t>
      </w:r>
    </w:p>
    <w:p w:rsidR="006B4455" w:rsidRPr="005F50CC" w:rsidRDefault="006B4455" w:rsidP="006B4455">
      <w:pPr>
        <w:autoSpaceDE w:val="0"/>
        <w:autoSpaceDN w:val="0"/>
        <w:adjustRightInd w:val="0"/>
        <w:spacing w:after="0" w:line="240" w:lineRule="auto"/>
        <w:ind w:left="717"/>
        <w:jc w:val="both"/>
        <w:rPr>
          <w:rFonts w:ascii="Arial" w:eastAsia="Calibri" w:hAnsi="Arial" w:cs="Arial"/>
          <w:b/>
        </w:rPr>
      </w:pPr>
      <w:bookmarkStart w:id="42" w:name="_Hlk84931579"/>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N</w:t>
      </w:r>
    </w:p>
    <w:p w:rsidR="006B4455" w:rsidRPr="005F50CC" w:rsidRDefault="006B4455" w:rsidP="006B4455">
      <w:pPr>
        <w:autoSpaceDE w:val="0"/>
        <w:autoSpaceDN w:val="0"/>
        <w:adjustRightInd w:val="0"/>
        <w:spacing w:after="0" w:line="240" w:lineRule="auto"/>
        <w:ind w:left="717"/>
        <w:jc w:val="both"/>
        <w:rPr>
          <w:rFonts w:ascii="Arial" w:eastAsia="Calibri" w:hAnsi="Arial" w:cs="Arial"/>
          <w:b/>
        </w:rPr>
      </w:pPr>
      <w:r w:rsidRPr="00A20EA5">
        <w:rPr>
          <w:rFonts w:ascii="Arial" w:hAnsi="Arial" w:cs="Arial"/>
          <w:b/>
          <w:color w:val="000000" w:themeColor="text1"/>
        </w:rPr>
        <w:t>P</w:t>
      </w:r>
      <w:r>
        <w:rPr>
          <w:rFonts w:ascii="Arial" w:hAnsi="Arial" w:cs="Arial"/>
          <w:b/>
          <w:color w:val="000000" w:themeColor="text1"/>
        </w:rPr>
        <w:t>Z</w:t>
      </w:r>
      <w:r>
        <w:rPr>
          <w:rFonts w:ascii="Corbel" w:hAnsi="Corbel" w:cs="Arial"/>
          <w:b/>
          <w:color w:val="000000" w:themeColor="text1"/>
        </w:rPr>
        <w:t>1</w:t>
      </w:r>
      <w:r>
        <w:rPr>
          <w:rFonts w:ascii="Arial" w:eastAsia="Calibri" w:hAnsi="Arial" w:cs="Arial"/>
          <w:b/>
        </w:rPr>
        <w:t xml:space="preserve"> </w:t>
      </w:r>
      <w:proofErr w:type="gramStart"/>
      <w:r>
        <w:rPr>
          <w:rFonts w:ascii="Arial" w:eastAsia="Calibri" w:hAnsi="Arial" w:cs="Arial"/>
          <w:b/>
        </w:rPr>
        <w:t>=  --------</w:t>
      </w:r>
      <w:proofErr w:type="gramEnd"/>
      <w:r>
        <w:rPr>
          <w:rFonts w:ascii="Arial" w:eastAsia="Calibri" w:hAnsi="Arial" w:cs="Arial"/>
          <w:b/>
        </w:rPr>
        <w:t xml:space="preserve"> x 1</w:t>
      </w:r>
      <w:r w:rsidRPr="005F50CC">
        <w:rPr>
          <w:rFonts w:ascii="Arial" w:eastAsia="Calibri" w:hAnsi="Arial" w:cs="Arial"/>
          <w:b/>
        </w:rPr>
        <w:t>0</w:t>
      </w:r>
      <w:r>
        <w:rPr>
          <w:rFonts w:ascii="Arial" w:eastAsia="Calibri" w:hAnsi="Arial" w:cs="Arial"/>
          <w:b/>
        </w:rPr>
        <w:t>% x 100</w:t>
      </w:r>
      <w:r w:rsidRPr="005F50CC">
        <w:rPr>
          <w:rFonts w:ascii="Arial" w:eastAsia="Calibri" w:hAnsi="Arial" w:cs="Arial"/>
          <w:b/>
        </w:rPr>
        <w:t xml:space="preserve"> punktów, gdzie:</w:t>
      </w:r>
    </w:p>
    <w:p w:rsidR="00416BE2" w:rsidRPr="00876444" w:rsidRDefault="006B4455" w:rsidP="00876444">
      <w:pPr>
        <w:autoSpaceDE w:val="0"/>
        <w:autoSpaceDN w:val="0"/>
        <w:adjustRightInd w:val="0"/>
        <w:spacing w:after="0" w:line="240" w:lineRule="auto"/>
        <w:ind w:left="717"/>
        <w:jc w:val="both"/>
        <w:rPr>
          <w:rFonts w:ascii="Arial" w:eastAsia="Calibri" w:hAnsi="Arial" w:cs="Arial"/>
          <w:b/>
          <w:vertAlign w:val="subscript"/>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B</w:t>
      </w:r>
      <w:bookmarkEnd w:id="42"/>
    </w:p>
    <w:p w:rsidR="006B4455" w:rsidRPr="00A20EA5" w:rsidRDefault="006B4455" w:rsidP="00416BE2">
      <w:pPr>
        <w:autoSpaceDE w:val="0"/>
        <w:autoSpaceDN w:val="0"/>
        <w:adjustRightInd w:val="0"/>
        <w:spacing w:line="360" w:lineRule="auto"/>
        <w:ind w:left="720"/>
        <w:jc w:val="both"/>
        <w:rPr>
          <w:rFonts w:ascii="Arial" w:hAnsi="Arial" w:cs="Arial"/>
          <w:color w:val="000000" w:themeColor="text1"/>
        </w:rPr>
      </w:pPr>
      <w:r w:rsidRPr="00A20EA5">
        <w:rPr>
          <w:rFonts w:ascii="Arial" w:hAnsi="Arial" w:cs="Arial"/>
          <w:color w:val="000000" w:themeColor="text1"/>
        </w:rPr>
        <w:t xml:space="preserve">gdzie: </w:t>
      </w:r>
    </w:p>
    <w:p w:rsidR="006B4455" w:rsidRPr="00A20EA5" w:rsidRDefault="006B4455" w:rsidP="006B4455">
      <w:pPr>
        <w:autoSpaceDE w:val="0"/>
        <w:autoSpaceDN w:val="0"/>
        <w:adjustRightInd w:val="0"/>
        <w:spacing w:after="0" w:line="240" w:lineRule="auto"/>
        <w:ind w:left="720" w:firstLine="348"/>
        <w:jc w:val="both"/>
        <w:rPr>
          <w:rFonts w:ascii="Arial" w:hAnsi="Arial" w:cs="Arial"/>
          <w:color w:val="000000" w:themeColor="text1"/>
        </w:rPr>
      </w:pPr>
      <w:r w:rsidRPr="00A20EA5">
        <w:rPr>
          <w:rFonts w:ascii="Arial" w:hAnsi="Arial" w:cs="Arial"/>
          <w:color w:val="000000" w:themeColor="text1"/>
        </w:rPr>
        <w:t>P</w:t>
      </w:r>
      <w:r>
        <w:rPr>
          <w:rFonts w:ascii="Arial" w:hAnsi="Arial" w:cs="Arial"/>
          <w:color w:val="000000" w:themeColor="text1"/>
        </w:rPr>
        <w:t>Z</w:t>
      </w:r>
      <w:r>
        <w:rPr>
          <w:rFonts w:ascii="Corbel" w:hAnsi="Corbel" w:cs="Arial"/>
          <w:color w:val="000000" w:themeColor="text1"/>
        </w:rPr>
        <w:t>1</w:t>
      </w:r>
      <w:r w:rsidRPr="00A20EA5">
        <w:rPr>
          <w:rFonts w:ascii="Arial" w:hAnsi="Arial" w:cs="Arial"/>
          <w:color w:val="000000" w:themeColor="text1"/>
        </w:rPr>
        <w:t xml:space="preserve"> – ilość punktów, jakie otrzyma oferta badana za kryterium „cena</w:t>
      </w:r>
      <w:r w:rsidRPr="00A20EA5">
        <w:rPr>
          <w:rFonts w:ascii="Arial" w:hAnsi="Arial" w:cs="Arial"/>
          <w:b/>
          <w:color w:val="000000" w:themeColor="text1"/>
        </w:rPr>
        <w:t xml:space="preserve"> za </w:t>
      </w:r>
      <w:r>
        <w:rPr>
          <w:rFonts w:ascii="Arial" w:hAnsi="Arial" w:cs="Arial"/>
          <w:b/>
          <w:color w:val="000000" w:themeColor="text1"/>
        </w:rPr>
        <w:br/>
        <w:t xml:space="preserve">                 </w:t>
      </w:r>
      <w:r w:rsidRPr="00A20EA5">
        <w:rPr>
          <w:rFonts w:ascii="Arial" w:hAnsi="Arial" w:cs="Arial"/>
          <w:b/>
          <w:color w:val="000000" w:themeColor="text1"/>
        </w:rPr>
        <w:t>1km</w:t>
      </w:r>
      <w:r w:rsidRPr="00A20EA5">
        <w:rPr>
          <w:rFonts w:ascii="Arial" w:hAnsi="Arial" w:cs="Arial"/>
          <w:color w:val="000000" w:themeColor="text1"/>
        </w:rPr>
        <w:t xml:space="preserve"> </w:t>
      </w:r>
      <w:proofErr w:type="gramStart"/>
      <w:r w:rsidRPr="00A20EA5">
        <w:rPr>
          <w:rFonts w:ascii="Arial" w:hAnsi="Arial" w:cs="Arial"/>
          <w:color w:val="000000" w:themeColor="text1"/>
        </w:rPr>
        <w:t xml:space="preserve">autokaru  </w:t>
      </w:r>
      <w:r w:rsidRPr="00A20EA5">
        <w:rPr>
          <w:rFonts w:ascii="Arial" w:hAnsi="Arial" w:cs="Arial"/>
          <w:b/>
          <w:color w:val="000000" w:themeColor="text1"/>
          <w:u w:val="single"/>
        </w:rPr>
        <w:t>przejazdy</w:t>
      </w:r>
      <w:proofErr w:type="gramEnd"/>
      <w:r w:rsidRPr="00A20EA5">
        <w:rPr>
          <w:rFonts w:ascii="Arial" w:hAnsi="Arial" w:cs="Arial"/>
          <w:b/>
          <w:color w:val="000000" w:themeColor="text1"/>
          <w:u w:val="single"/>
        </w:rPr>
        <w:t xml:space="preserve"> zagraniczne</w:t>
      </w:r>
      <w:r w:rsidRPr="00A20EA5">
        <w:rPr>
          <w:rFonts w:ascii="Arial" w:hAnsi="Arial" w:cs="Arial"/>
          <w:color w:val="000000" w:themeColor="text1"/>
        </w:rPr>
        <w:t>”;</w:t>
      </w:r>
    </w:p>
    <w:p w:rsidR="006B4455" w:rsidRPr="00A20EA5" w:rsidRDefault="006B4455" w:rsidP="006B4455">
      <w:pPr>
        <w:autoSpaceDE w:val="0"/>
        <w:autoSpaceDN w:val="0"/>
        <w:adjustRightInd w:val="0"/>
        <w:spacing w:after="0" w:line="360" w:lineRule="auto"/>
        <w:ind w:left="720" w:firstLine="348"/>
        <w:jc w:val="both"/>
        <w:rPr>
          <w:rFonts w:ascii="Arial" w:hAnsi="Arial" w:cs="Arial"/>
          <w:color w:val="000000" w:themeColor="text1"/>
        </w:rPr>
      </w:pPr>
      <w:proofErr w:type="spellStart"/>
      <w:r w:rsidRPr="00A20EA5">
        <w:rPr>
          <w:rFonts w:ascii="Arial" w:hAnsi="Arial" w:cs="Arial"/>
          <w:color w:val="000000" w:themeColor="text1"/>
        </w:rPr>
        <w:t>Cn</w:t>
      </w:r>
      <w:proofErr w:type="spellEnd"/>
      <w:r w:rsidRPr="00A20EA5">
        <w:rPr>
          <w:rFonts w:ascii="Arial" w:hAnsi="Arial" w:cs="Arial"/>
          <w:color w:val="000000" w:themeColor="text1"/>
        </w:rPr>
        <w:t xml:space="preserve"> – oferta z najniższą ceną netto</w:t>
      </w:r>
      <w:r w:rsidRPr="00A20EA5">
        <w:rPr>
          <w:rFonts w:ascii="Arial" w:hAnsi="Arial" w:cs="Arial"/>
          <w:b/>
          <w:color w:val="000000" w:themeColor="text1"/>
        </w:rPr>
        <w:t xml:space="preserve"> za 1km</w:t>
      </w:r>
      <w:r w:rsidRPr="00A20EA5">
        <w:rPr>
          <w:rFonts w:ascii="Arial" w:hAnsi="Arial" w:cs="Arial"/>
          <w:color w:val="000000" w:themeColor="text1"/>
        </w:rPr>
        <w:t xml:space="preserve"> autokaru przejazdy zagraniczne;</w:t>
      </w:r>
    </w:p>
    <w:p w:rsidR="006B4455" w:rsidRDefault="006B4455" w:rsidP="006B4455">
      <w:pPr>
        <w:autoSpaceDE w:val="0"/>
        <w:autoSpaceDN w:val="0"/>
        <w:adjustRightInd w:val="0"/>
        <w:spacing w:after="0" w:line="360" w:lineRule="auto"/>
        <w:ind w:left="720" w:firstLine="348"/>
        <w:jc w:val="both"/>
        <w:rPr>
          <w:rFonts w:ascii="Arial" w:hAnsi="Arial" w:cs="Arial"/>
          <w:color w:val="000000" w:themeColor="text1"/>
        </w:rPr>
      </w:pPr>
      <w:proofErr w:type="spellStart"/>
      <w:r w:rsidRPr="00A20EA5">
        <w:rPr>
          <w:rFonts w:ascii="Arial" w:hAnsi="Arial" w:cs="Arial"/>
          <w:color w:val="000000" w:themeColor="text1"/>
        </w:rPr>
        <w:t>Cb</w:t>
      </w:r>
      <w:proofErr w:type="spellEnd"/>
      <w:r w:rsidRPr="00A20EA5">
        <w:rPr>
          <w:rFonts w:ascii="Arial" w:hAnsi="Arial" w:cs="Arial"/>
          <w:color w:val="000000" w:themeColor="text1"/>
        </w:rPr>
        <w:t xml:space="preserve"> – cena</w:t>
      </w:r>
      <w:r w:rsidRPr="00A20EA5">
        <w:rPr>
          <w:rFonts w:ascii="Arial" w:hAnsi="Arial" w:cs="Arial"/>
          <w:b/>
          <w:color w:val="000000" w:themeColor="text1"/>
        </w:rPr>
        <w:t xml:space="preserve"> za 1km</w:t>
      </w:r>
      <w:r w:rsidRPr="00A20EA5">
        <w:rPr>
          <w:rFonts w:ascii="Arial" w:hAnsi="Arial" w:cs="Arial"/>
          <w:color w:val="000000" w:themeColor="text1"/>
        </w:rPr>
        <w:t xml:space="preserve"> autokaru netto badanej oferty przejazdy zagraniczne.</w:t>
      </w:r>
    </w:p>
    <w:p w:rsidR="006B4455" w:rsidRPr="00A20EA5" w:rsidRDefault="006B4455" w:rsidP="006B4455">
      <w:pPr>
        <w:autoSpaceDE w:val="0"/>
        <w:autoSpaceDN w:val="0"/>
        <w:adjustRightInd w:val="0"/>
        <w:spacing w:after="0" w:line="360" w:lineRule="auto"/>
        <w:ind w:left="720" w:firstLine="348"/>
        <w:jc w:val="both"/>
        <w:rPr>
          <w:rFonts w:ascii="Arial" w:hAnsi="Arial" w:cs="Arial"/>
          <w:color w:val="000000" w:themeColor="text1"/>
        </w:rPr>
      </w:pPr>
    </w:p>
    <w:p w:rsidR="006B4455" w:rsidRPr="00A20EA5" w:rsidRDefault="006B4455" w:rsidP="00FB74AE">
      <w:pPr>
        <w:pStyle w:val="Akapitzlist"/>
        <w:numPr>
          <w:ilvl w:val="0"/>
          <w:numId w:val="89"/>
        </w:numPr>
        <w:autoSpaceDE w:val="0"/>
        <w:autoSpaceDN w:val="0"/>
        <w:adjustRightInd w:val="0"/>
        <w:spacing w:after="0" w:line="240" w:lineRule="auto"/>
        <w:jc w:val="both"/>
        <w:rPr>
          <w:rFonts w:ascii="Arial" w:hAnsi="Arial" w:cs="Arial"/>
          <w:b/>
          <w:color w:val="000000" w:themeColor="text1"/>
        </w:rPr>
      </w:pPr>
      <w:r w:rsidRPr="00A20EA5">
        <w:rPr>
          <w:rFonts w:ascii="Arial" w:hAnsi="Arial" w:cs="Arial"/>
          <w:b/>
          <w:color w:val="000000" w:themeColor="text1"/>
        </w:rPr>
        <w:t>Kryterium „</w:t>
      </w:r>
      <w:proofErr w:type="gramStart"/>
      <w:r w:rsidRPr="00A20EA5">
        <w:rPr>
          <w:rFonts w:ascii="Arial" w:hAnsi="Arial" w:cs="Arial"/>
          <w:b/>
          <w:color w:val="000000" w:themeColor="text1"/>
        </w:rPr>
        <w:t>ceny”  za</w:t>
      </w:r>
      <w:proofErr w:type="gramEnd"/>
      <w:r w:rsidRPr="00A20EA5">
        <w:rPr>
          <w:rFonts w:ascii="Arial" w:hAnsi="Arial" w:cs="Arial"/>
          <w:b/>
          <w:color w:val="000000" w:themeColor="text1"/>
        </w:rPr>
        <w:t xml:space="preserve"> 1km </w:t>
      </w:r>
      <w:proofErr w:type="spellStart"/>
      <w:r w:rsidRPr="00A20EA5">
        <w:rPr>
          <w:rFonts w:ascii="Arial" w:hAnsi="Arial" w:cs="Arial"/>
          <w:b/>
          <w:color w:val="000000" w:themeColor="text1"/>
        </w:rPr>
        <w:t>busa</w:t>
      </w:r>
      <w:proofErr w:type="spellEnd"/>
      <w:r w:rsidRPr="00A20EA5">
        <w:rPr>
          <w:rFonts w:ascii="Arial" w:hAnsi="Arial" w:cs="Arial"/>
          <w:color w:val="000000" w:themeColor="text1"/>
        </w:rPr>
        <w:t xml:space="preserve"> </w:t>
      </w:r>
      <w:r w:rsidRPr="00BB32CC">
        <w:rPr>
          <w:rFonts w:ascii="Arial" w:hAnsi="Arial" w:cs="Arial"/>
          <w:b/>
          <w:color w:val="000000" w:themeColor="text1"/>
        </w:rPr>
        <w:t>przejazdy krajowe</w:t>
      </w:r>
      <w:r w:rsidRPr="00A20EA5">
        <w:rPr>
          <w:rFonts w:ascii="Arial" w:hAnsi="Arial" w:cs="Arial"/>
          <w:color w:val="000000" w:themeColor="text1"/>
        </w:rPr>
        <w:t xml:space="preserve"> do 22 miejsc siedzących;</w:t>
      </w:r>
      <w:r w:rsidRPr="00A20EA5">
        <w:rPr>
          <w:rFonts w:ascii="Arial" w:hAnsi="Arial" w:cs="Arial"/>
          <w:b/>
          <w:color w:val="000000" w:themeColor="text1"/>
        </w:rPr>
        <w:t xml:space="preserve"> </w:t>
      </w:r>
    </w:p>
    <w:p w:rsidR="006B4455" w:rsidRDefault="006B4455" w:rsidP="00BB32CC">
      <w:pPr>
        <w:pStyle w:val="Akapitzlist"/>
        <w:autoSpaceDE w:val="0"/>
        <w:autoSpaceDN w:val="0"/>
        <w:adjustRightInd w:val="0"/>
        <w:spacing w:line="360" w:lineRule="auto"/>
        <w:ind w:left="1440"/>
        <w:jc w:val="both"/>
        <w:rPr>
          <w:rFonts w:ascii="Arial" w:hAnsi="Arial" w:cs="Arial"/>
          <w:b/>
          <w:color w:val="000000" w:themeColor="text1"/>
        </w:rPr>
      </w:pPr>
      <w:r w:rsidRPr="00A20EA5">
        <w:rPr>
          <w:rFonts w:ascii="Arial" w:hAnsi="Arial" w:cs="Arial"/>
          <w:b/>
          <w:color w:val="000000" w:themeColor="text1"/>
        </w:rPr>
        <w:t>(P</w:t>
      </w:r>
      <w:r>
        <w:rPr>
          <w:rFonts w:ascii="Arial" w:hAnsi="Arial" w:cs="Arial"/>
          <w:b/>
          <w:color w:val="000000" w:themeColor="text1"/>
        </w:rPr>
        <w:t>K</w:t>
      </w:r>
      <w:r>
        <w:rPr>
          <w:rFonts w:ascii="Corbel" w:hAnsi="Corbel" w:cs="Arial"/>
          <w:b/>
          <w:color w:val="000000" w:themeColor="text1"/>
        </w:rPr>
        <w:t>2</w:t>
      </w:r>
      <w:r w:rsidRPr="00A20EA5">
        <w:rPr>
          <w:rFonts w:ascii="Arial" w:hAnsi="Arial" w:cs="Arial"/>
          <w:b/>
          <w:color w:val="000000" w:themeColor="text1"/>
        </w:rPr>
        <w:t>) – waga 15 %; liczone według wzoru:</w:t>
      </w:r>
    </w:p>
    <w:p w:rsidR="00BB32CC" w:rsidRPr="005F50CC" w:rsidRDefault="00BB32CC" w:rsidP="00BB32CC">
      <w:pPr>
        <w:autoSpaceDE w:val="0"/>
        <w:autoSpaceDN w:val="0"/>
        <w:adjustRightInd w:val="0"/>
        <w:spacing w:after="0" w:line="240" w:lineRule="auto"/>
        <w:ind w:left="717"/>
        <w:jc w:val="both"/>
        <w:rPr>
          <w:rFonts w:ascii="Arial" w:eastAsia="Calibri" w:hAnsi="Arial" w:cs="Arial"/>
          <w:b/>
        </w:rPr>
      </w:pPr>
      <w:bookmarkStart w:id="43" w:name="_Hlk84931669"/>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N</w:t>
      </w:r>
    </w:p>
    <w:p w:rsidR="00BB32CC" w:rsidRPr="005F50CC" w:rsidRDefault="00BB32CC" w:rsidP="00BB32CC">
      <w:pPr>
        <w:autoSpaceDE w:val="0"/>
        <w:autoSpaceDN w:val="0"/>
        <w:adjustRightInd w:val="0"/>
        <w:spacing w:after="0" w:line="240" w:lineRule="auto"/>
        <w:ind w:left="717"/>
        <w:jc w:val="both"/>
        <w:rPr>
          <w:rFonts w:ascii="Arial" w:eastAsia="Calibri" w:hAnsi="Arial" w:cs="Arial"/>
          <w:b/>
        </w:rPr>
      </w:pPr>
      <w:r w:rsidRPr="00A20EA5">
        <w:rPr>
          <w:rFonts w:ascii="Arial" w:hAnsi="Arial" w:cs="Arial"/>
          <w:b/>
          <w:color w:val="000000" w:themeColor="text1"/>
        </w:rPr>
        <w:t>P</w:t>
      </w:r>
      <w:r>
        <w:rPr>
          <w:rFonts w:ascii="Arial" w:hAnsi="Arial" w:cs="Arial"/>
          <w:b/>
          <w:color w:val="000000" w:themeColor="text1"/>
        </w:rPr>
        <w:t>K</w:t>
      </w:r>
      <w:r>
        <w:rPr>
          <w:rFonts w:ascii="Corbel" w:hAnsi="Corbel" w:cs="Arial"/>
          <w:b/>
          <w:color w:val="000000" w:themeColor="text1"/>
        </w:rPr>
        <w:t>2</w:t>
      </w:r>
      <w:r>
        <w:rPr>
          <w:rFonts w:ascii="Arial" w:eastAsia="Calibri" w:hAnsi="Arial" w:cs="Arial"/>
          <w:b/>
        </w:rPr>
        <w:t xml:space="preserve"> </w:t>
      </w:r>
      <w:proofErr w:type="gramStart"/>
      <w:r>
        <w:rPr>
          <w:rFonts w:ascii="Arial" w:eastAsia="Calibri" w:hAnsi="Arial" w:cs="Arial"/>
          <w:b/>
        </w:rPr>
        <w:t>=  --------</w:t>
      </w:r>
      <w:proofErr w:type="gramEnd"/>
      <w:r>
        <w:rPr>
          <w:rFonts w:ascii="Arial" w:eastAsia="Calibri" w:hAnsi="Arial" w:cs="Arial"/>
          <w:b/>
        </w:rPr>
        <w:t xml:space="preserve"> x 15% x 100</w:t>
      </w:r>
      <w:r w:rsidRPr="005F50CC">
        <w:rPr>
          <w:rFonts w:ascii="Arial" w:eastAsia="Calibri" w:hAnsi="Arial" w:cs="Arial"/>
          <w:b/>
        </w:rPr>
        <w:t xml:space="preserve"> punktów, gdzie:</w:t>
      </w:r>
    </w:p>
    <w:p w:rsidR="00BB32CC" w:rsidRPr="00A30929" w:rsidRDefault="00BB32CC" w:rsidP="00A30929">
      <w:pPr>
        <w:autoSpaceDE w:val="0"/>
        <w:autoSpaceDN w:val="0"/>
        <w:adjustRightInd w:val="0"/>
        <w:spacing w:after="0" w:line="240" w:lineRule="auto"/>
        <w:ind w:left="717"/>
        <w:jc w:val="both"/>
        <w:rPr>
          <w:rFonts w:ascii="Arial" w:eastAsia="Calibri" w:hAnsi="Arial" w:cs="Arial"/>
          <w:b/>
          <w:vertAlign w:val="subscript"/>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B</w:t>
      </w:r>
      <w:bookmarkEnd w:id="43"/>
    </w:p>
    <w:p w:rsidR="006B4455" w:rsidRPr="00A20EA5" w:rsidRDefault="006B4455" w:rsidP="006B4455">
      <w:pPr>
        <w:autoSpaceDE w:val="0"/>
        <w:autoSpaceDN w:val="0"/>
        <w:adjustRightInd w:val="0"/>
        <w:spacing w:line="360" w:lineRule="auto"/>
        <w:ind w:left="720"/>
        <w:jc w:val="both"/>
        <w:rPr>
          <w:rFonts w:ascii="Arial" w:hAnsi="Arial" w:cs="Arial"/>
          <w:color w:val="000000" w:themeColor="text1"/>
        </w:rPr>
      </w:pPr>
      <w:r w:rsidRPr="00A20EA5">
        <w:rPr>
          <w:rFonts w:ascii="Arial" w:hAnsi="Arial" w:cs="Arial"/>
          <w:color w:val="000000" w:themeColor="text1"/>
        </w:rPr>
        <w:t xml:space="preserve">     gdzie: </w:t>
      </w:r>
    </w:p>
    <w:p w:rsidR="006B4455" w:rsidRPr="00A20EA5" w:rsidRDefault="006B4455" w:rsidP="00BB32CC">
      <w:pPr>
        <w:autoSpaceDE w:val="0"/>
        <w:autoSpaceDN w:val="0"/>
        <w:adjustRightInd w:val="0"/>
        <w:spacing w:after="0" w:line="240" w:lineRule="auto"/>
        <w:ind w:left="993" w:firstLine="75"/>
        <w:jc w:val="both"/>
        <w:rPr>
          <w:rFonts w:ascii="Arial" w:hAnsi="Arial" w:cs="Arial"/>
          <w:color w:val="000000" w:themeColor="text1"/>
        </w:rPr>
      </w:pPr>
      <w:r w:rsidRPr="00A20EA5">
        <w:rPr>
          <w:rFonts w:ascii="Arial" w:hAnsi="Arial" w:cs="Arial"/>
          <w:color w:val="000000" w:themeColor="text1"/>
        </w:rPr>
        <w:lastRenderedPageBreak/>
        <w:t>P</w:t>
      </w:r>
      <w:r>
        <w:rPr>
          <w:rFonts w:ascii="Arial" w:hAnsi="Arial" w:cs="Arial"/>
          <w:color w:val="000000" w:themeColor="text1"/>
        </w:rPr>
        <w:t>K</w:t>
      </w:r>
      <w:r>
        <w:rPr>
          <w:rFonts w:ascii="Corbel" w:hAnsi="Corbel" w:cs="Arial"/>
          <w:color w:val="000000" w:themeColor="text1"/>
        </w:rPr>
        <w:t>2</w:t>
      </w:r>
      <w:r w:rsidRPr="00A20EA5">
        <w:rPr>
          <w:rFonts w:ascii="Arial" w:hAnsi="Arial" w:cs="Arial"/>
          <w:color w:val="000000" w:themeColor="text1"/>
        </w:rPr>
        <w:t xml:space="preserve"> – ilość punktów, jakie otrzyma oferta badana za kryterium „cena</w:t>
      </w:r>
      <w:r w:rsidRPr="00A20EA5">
        <w:rPr>
          <w:rFonts w:ascii="Arial" w:hAnsi="Arial" w:cs="Arial"/>
          <w:b/>
          <w:color w:val="000000" w:themeColor="text1"/>
        </w:rPr>
        <w:t xml:space="preserve"> za 1km   </w:t>
      </w:r>
      <w:proofErr w:type="spellStart"/>
      <w:r w:rsidRPr="00A20EA5">
        <w:rPr>
          <w:rFonts w:ascii="Arial" w:hAnsi="Arial" w:cs="Arial"/>
          <w:b/>
          <w:color w:val="000000" w:themeColor="text1"/>
        </w:rPr>
        <w:t>busa</w:t>
      </w:r>
      <w:proofErr w:type="spellEnd"/>
      <w:r w:rsidRPr="00A20EA5">
        <w:rPr>
          <w:rFonts w:ascii="Arial" w:hAnsi="Arial" w:cs="Arial"/>
          <w:color w:val="000000" w:themeColor="text1"/>
        </w:rPr>
        <w:t xml:space="preserve"> przejazdy krajowe do 22 miejsc siedzących”;</w:t>
      </w:r>
    </w:p>
    <w:p w:rsidR="006B4455" w:rsidRPr="00A20EA5" w:rsidRDefault="006B4455" w:rsidP="00BB32CC">
      <w:pPr>
        <w:autoSpaceDE w:val="0"/>
        <w:autoSpaceDN w:val="0"/>
        <w:adjustRightInd w:val="0"/>
        <w:spacing w:after="0" w:line="240" w:lineRule="auto"/>
        <w:ind w:left="720" w:firstLine="348"/>
        <w:jc w:val="both"/>
        <w:rPr>
          <w:rFonts w:ascii="Arial" w:hAnsi="Arial" w:cs="Arial"/>
          <w:color w:val="000000" w:themeColor="text1"/>
        </w:rPr>
      </w:pPr>
      <w:proofErr w:type="spellStart"/>
      <w:r w:rsidRPr="00A20EA5">
        <w:rPr>
          <w:rFonts w:ascii="Arial" w:hAnsi="Arial" w:cs="Arial"/>
          <w:color w:val="000000" w:themeColor="text1"/>
        </w:rPr>
        <w:t>Cn</w:t>
      </w:r>
      <w:proofErr w:type="spellEnd"/>
      <w:r w:rsidRPr="00A20EA5">
        <w:rPr>
          <w:rFonts w:ascii="Arial" w:hAnsi="Arial" w:cs="Arial"/>
          <w:color w:val="000000" w:themeColor="text1"/>
        </w:rPr>
        <w:t xml:space="preserve"> – oferta z najniższą ceną netto</w:t>
      </w:r>
      <w:r w:rsidRPr="00A20EA5">
        <w:rPr>
          <w:rFonts w:ascii="Arial" w:hAnsi="Arial" w:cs="Arial"/>
          <w:b/>
          <w:color w:val="000000" w:themeColor="text1"/>
        </w:rPr>
        <w:t xml:space="preserve"> za 1km</w:t>
      </w:r>
      <w:r w:rsidRPr="00A20EA5">
        <w:rPr>
          <w:rFonts w:ascii="Arial" w:hAnsi="Arial" w:cs="Arial"/>
          <w:color w:val="000000" w:themeColor="text1"/>
        </w:rPr>
        <w:t xml:space="preserve"> </w:t>
      </w:r>
      <w:proofErr w:type="spellStart"/>
      <w:r w:rsidRPr="00A20EA5">
        <w:rPr>
          <w:rFonts w:ascii="Arial" w:hAnsi="Arial" w:cs="Arial"/>
          <w:color w:val="000000" w:themeColor="text1"/>
        </w:rPr>
        <w:t>busa</w:t>
      </w:r>
      <w:proofErr w:type="spellEnd"/>
      <w:r w:rsidRPr="00A20EA5">
        <w:rPr>
          <w:rFonts w:ascii="Arial" w:hAnsi="Arial" w:cs="Arial"/>
          <w:color w:val="000000" w:themeColor="text1"/>
        </w:rPr>
        <w:t xml:space="preserve"> przejazdy krajowe;</w:t>
      </w:r>
    </w:p>
    <w:p w:rsidR="006B4455" w:rsidRPr="00A20EA5" w:rsidRDefault="006B4455" w:rsidP="00BB32CC">
      <w:pPr>
        <w:autoSpaceDE w:val="0"/>
        <w:autoSpaceDN w:val="0"/>
        <w:adjustRightInd w:val="0"/>
        <w:spacing w:after="0" w:line="240" w:lineRule="auto"/>
        <w:ind w:left="720" w:firstLine="348"/>
        <w:jc w:val="both"/>
        <w:rPr>
          <w:rFonts w:ascii="Arial" w:hAnsi="Arial" w:cs="Arial"/>
          <w:color w:val="000000" w:themeColor="text1"/>
        </w:rPr>
      </w:pPr>
      <w:proofErr w:type="spellStart"/>
      <w:r w:rsidRPr="00A20EA5">
        <w:rPr>
          <w:rFonts w:ascii="Arial" w:hAnsi="Arial" w:cs="Arial"/>
          <w:color w:val="000000" w:themeColor="text1"/>
        </w:rPr>
        <w:t>Cb</w:t>
      </w:r>
      <w:proofErr w:type="spellEnd"/>
      <w:r w:rsidRPr="00A20EA5">
        <w:rPr>
          <w:rFonts w:ascii="Arial" w:hAnsi="Arial" w:cs="Arial"/>
          <w:color w:val="000000" w:themeColor="text1"/>
        </w:rPr>
        <w:t xml:space="preserve"> – cena netto</w:t>
      </w:r>
      <w:r w:rsidRPr="00A20EA5">
        <w:rPr>
          <w:rFonts w:ascii="Arial" w:hAnsi="Arial" w:cs="Arial"/>
          <w:b/>
          <w:color w:val="000000" w:themeColor="text1"/>
        </w:rPr>
        <w:t xml:space="preserve"> za 1km</w:t>
      </w:r>
      <w:r w:rsidRPr="00A20EA5">
        <w:rPr>
          <w:rFonts w:ascii="Arial" w:hAnsi="Arial" w:cs="Arial"/>
          <w:color w:val="000000" w:themeColor="text1"/>
        </w:rPr>
        <w:t xml:space="preserve"> </w:t>
      </w:r>
      <w:proofErr w:type="spellStart"/>
      <w:r w:rsidRPr="00A20EA5">
        <w:rPr>
          <w:rFonts w:ascii="Arial" w:hAnsi="Arial" w:cs="Arial"/>
          <w:color w:val="000000" w:themeColor="text1"/>
        </w:rPr>
        <w:t>busa</w:t>
      </w:r>
      <w:proofErr w:type="spellEnd"/>
      <w:r w:rsidRPr="00A20EA5">
        <w:rPr>
          <w:rFonts w:ascii="Arial" w:hAnsi="Arial" w:cs="Arial"/>
          <w:color w:val="000000" w:themeColor="text1"/>
        </w:rPr>
        <w:t xml:space="preserve"> badanej oferty przejazdy </w:t>
      </w:r>
      <w:proofErr w:type="gramStart"/>
      <w:r w:rsidRPr="00A20EA5">
        <w:rPr>
          <w:rFonts w:ascii="Arial" w:hAnsi="Arial" w:cs="Arial"/>
          <w:color w:val="000000" w:themeColor="text1"/>
        </w:rPr>
        <w:t>krajowe .</w:t>
      </w:r>
      <w:proofErr w:type="gramEnd"/>
    </w:p>
    <w:p w:rsidR="006B4455" w:rsidRPr="00A20EA5" w:rsidRDefault="006B4455" w:rsidP="006B4455">
      <w:pPr>
        <w:autoSpaceDE w:val="0"/>
        <w:autoSpaceDN w:val="0"/>
        <w:adjustRightInd w:val="0"/>
        <w:spacing w:line="360" w:lineRule="auto"/>
        <w:ind w:left="720" w:firstLine="348"/>
        <w:jc w:val="both"/>
        <w:rPr>
          <w:rFonts w:ascii="Arial" w:hAnsi="Arial" w:cs="Arial"/>
          <w:color w:val="000000" w:themeColor="text1"/>
        </w:rPr>
      </w:pPr>
    </w:p>
    <w:p w:rsidR="006B4455" w:rsidRPr="00A20EA5" w:rsidRDefault="006B4455" w:rsidP="00FB74AE">
      <w:pPr>
        <w:pStyle w:val="Akapitzlist"/>
        <w:numPr>
          <w:ilvl w:val="0"/>
          <w:numId w:val="89"/>
        </w:numPr>
        <w:autoSpaceDE w:val="0"/>
        <w:autoSpaceDN w:val="0"/>
        <w:adjustRightInd w:val="0"/>
        <w:spacing w:after="0" w:line="240" w:lineRule="auto"/>
        <w:jc w:val="both"/>
        <w:rPr>
          <w:rFonts w:ascii="Arial" w:hAnsi="Arial" w:cs="Arial"/>
          <w:b/>
          <w:color w:val="000000" w:themeColor="text1"/>
        </w:rPr>
      </w:pPr>
      <w:r w:rsidRPr="00A20EA5">
        <w:rPr>
          <w:rFonts w:ascii="Arial" w:hAnsi="Arial" w:cs="Arial"/>
          <w:b/>
          <w:color w:val="000000" w:themeColor="text1"/>
        </w:rPr>
        <w:t>Kryterium „</w:t>
      </w:r>
      <w:proofErr w:type="gramStart"/>
      <w:r w:rsidRPr="00A20EA5">
        <w:rPr>
          <w:rFonts w:ascii="Arial" w:hAnsi="Arial" w:cs="Arial"/>
          <w:b/>
          <w:color w:val="000000" w:themeColor="text1"/>
        </w:rPr>
        <w:t>ceny”  za</w:t>
      </w:r>
      <w:proofErr w:type="gramEnd"/>
      <w:r w:rsidRPr="00A20EA5">
        <w:rPr>
          <w:rFonts w:ascii="Arial" w:hAnsi="Arial" w:cs="Arial"/>
          <w:b/>
          <w:color w:val="000000" w:themeColor="text1"/>
        </w:rPr>
        <w:t xml:space="preserve"> 1km </w:t>
      </w:r>
      <w:proofErr w:type="spellStart"/>
      <w:r w:rsidRPr="00A20EA5">
        <w:rPr>
          <w:rFonts w:ascii="Arial" w:hAnsi="Arial" w:cs="Arial"/>
          <w:b/>
          <w:color w:val="000000" w:themeColor="text1"/>
        </w:rPr>
        <w:t>busa</w:t>
      </w:r>
      <w:proofErr w:type="spellEnd"/>
      <w:r w:rsidRPr="00A20EA5">
        <w:rPr>
          <w:rFonts w:ascii="Arial" w:hAnsi="Arial" w:cs="Arial"/>
          <w:color w:val="000000" w:themeColor="text1"/>
        </w:rPr>
        <w:t xml:space="preserve"> przejazdy zagraniczne do 22 miejsc siedzących;</w:t>
      </w:r>
      <w:r w:rsidRPr="00A20EA5">
        <w:rPr>
          <w:rFonts w:ascii="Arial" w:hAnsi="Arial" w:cs="Arial"/>
          <w:b/>
          <w:color w:val="000000" w:themeColor="text1"/>
        </w:rPr>
        <w:t xml:space="preserve"> </w:t>
      </w:r>
    </w:p>
    <w:p w:rsidR="00BB32CC" w:rsidRDefault="00BB32CC" w:rsidP="006B4455">
      <w:pPr>
        <w:pStyle w:val="Akapitzlist"/>
        <w:autoSpaceDE w:val="0"/>
        <w:autoSpaceDN w:val="0"/>
        <w:adjustRightInd w:val="0"/>
        <w:spacing w:line="360" w:lineRule="auto"/>
        <w:ind w:left="1440"/>
        <w:jc w:val="both"/>
        <w:rPr>
          <w:rFonts w:ascii="Arial" w:hAnsi="Arial" w:cs="Arial"/>
          <w:b/>
          <w:color w:val="000000" w:themeColor="text1"/>
        </w:rPr>
      </w:pPr>
    </w:p>
    <w:p w:rsidR="006B4455" w:rsidRDefault="006B4455" w:rsidP="006B4455">
      <w:pPr>
        <w:pStyle w:val="Akapitzlist"/>
        <w:autoSpaceDE w:val="0"/>
        <w:autoSpaceDN w:val="0"/>
        <w:adjustRightInd w:val="0"/>
        <w:spacing w:line="360" w:lineRule="auto"/>
        <w:ind w:left="1440"/>
        <w:jc w:val="both"/>
        <w:rPr>
          <w:rFonts w:ascii="Arial" w:hAnsi="Arial" w:cs="Arial"/>
          <w:b/>
          <w:color w:val="000000" w:themeColor="text1"/>
        </w:rPr>
      </w:pPr>
      <w:r w:rsidRPr="00A20EA5">
        <w:rPr>
          <w:rFonts w:ascii="Arial" w:hAnsi="Arial" w:cs="Arial"/>
          <w:b/>
          <w:color w:val="000000" w:themeColor="text1"/>
        </w:rPr>
        <w:t>(P</w:t>
      </w:r>
      <w:r>
        <w:rPr>
          <w:rFonts w:ascii="Arial" w:hAnsi="Arial" w:cs="Arial"/>
          <w:b/>
          <w:color w:val="000000" w:themeColor="text1"/>
        </w:rPr>
        <w:t>Z</w:t>
      </w:r>
      <w:r>
        <w:rPr>
          <w:rFonts w:ascii="Corbel" w:hAnsi="Corbel" w:cs="Arial"/>
          <w:b/>
          <w:color w:val="000000" w:themeColor="text1"/>
        </w:rPr>
        <w:t>2</w:t>
      </w:r>
      <w:r w:rsidRPr="00A20EA5">
        <w:rPr>
          <w:rFonts w:ascii="Arial" w:hAnsi="Arial" w:cs="Arial"/>
          <w:b/>
          <w:color w:val="000000" w:themeColor="text1"/>
        </w:rPr>
        <w:t>) – waga 5 %; liczone według wzoru:</w:t>
      </w:r>
    </w:p>
    <w:p w:rsidR="00BB32CC" w:rsidRPr="005F50CC" w:rsidRDefault="00BB32CC" w:rsidP="00BB32CC">
      <w:pPr>
        <w:autoSpaceDE w:val="0"/>
        <w:autoSpaceDN w:val="0"/>
        <w:adjustRightInd w:val="0"/>
        <w:spacing w:after="0" w:line="240" w:lineRule="auto"/>
        <w:ind w:left="717"/>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N</w:t>
      </w:r>
    </w:p>
    <w:p w:rsidR="00BB32CC" w:rsidRPr="005F50CC" w:rsidRDefault="00BB32CC" w:rsidP="00BB32CC">
      <w:pPr>
        <w:autoSpaceDE w:val="0"/>
        <w:autoSpaceDN w:val="0"/>
        <w:adjustRightInd w:val="0"/>
        <w:spacing w:after="0" w:line="240" w:lineRule="auto"/>
        <w:ind w:left="717"/>
        <w:jc w:val="both"/>
        <w:rPr>
          <w:rFonts w:ascii="Arial" w:eastAsia="Calibri" w:hAnsi="Arial" w:cs="Arial"/>
          <w:b/>
        </w:rPr>
      </w:pPr>
      <w:r w:rsidRPr="00A20EA5">
        <w:rPr>
          <w:rFonts w:ascii="Arial" w:hAnsi="Arial" w:cs="Arial"/>
          <w:b/>
          <w:color w:val="000000" w:themeColor="text1"/>
        </w:rPr>
        <w:t>P</w:t>
      </w:r>
      <w:r>
        <w:rPr>
          <w:rFonts w:ascii="Arial" w:hAnsi="Arial" w:cs="Arial"/>
          <w:b/>
          <w:color w:val="000000" w:themeColor="text1"/>
        </w:rPr>
        <w:t>Z</w:t>
      </w:r>
      <w:r>
        <w:rPr>
          <w:rFonts w:ascii="Corbel" w:hAnsi="Corbel" w:cs="Arial"/>
          <w:b/>
          <w:color w:val="000000" w:themeColor="text1"/>
        </w:rPr>
        <w:t>2</w:t>
      </w:r>
      <w:r>
        <w:rPr>
          <w:rFonts w:ascii="Arial" w:eastAsia="Calibri" w:hAnsi="Arial" w:cs="Arial"/>
          <w:b/>
        </w:rPr>
        <w:t xml:space="preserve"> </w:t>
      </w:r>
      <w:proofErr w:type="gramStart"/>
      <w:r>
        <w:rPr>
          <w:rFonts w:ascii="Arial" w:eastAsia="Calibri" w:hAnsi="Arial" w:cs="Arial"/>
          <w:b/>
        </w:rPr>
        <w:t>=  --------</w:t>
      </w:r>
      <w:proofErr w:type="gramEnd"/>
      <w:r>
        <w:rPr>
          <w:rFonts w:ascii="Arial" w:eastAsia="Calibri" w:hAnsi="Arial" w:cs="Arial"/>
          <w:b/>
        </w:rPr>
        <w:t xml:space="preserve"> x 5% x 100</w:t>
      </w:r>
      <w:r w:rsidRPr="005F50CC">
        <w:rPr>
          <w:rFonts w:ascii="Arial" w:eastAsia="Calibri" w:hAnsi="Arial" w:cs="Arial"/>
          <w:b/>
        </w:rPr>
        <w:t xml:space="preserve"> punktów, gdzie:</w:t>
      </w:r>
    </w:p>
    <w:p w:rsidR="00BB32CC" w:rsidRPr="006B4455" w:rsidRDefault="00BB32CC" w:rsidP="00BB32CC">
      <w:pPr>
        <w:autoSpaceDE w:val="0"/>
        <w:autoSpaceDN w:val="0"/>
        <w:adjustRightInd w:val="0"/>
        <w:spacing w:after="0" w:line="240" w:lineRule="auto"/>
        <w:ind w:left="717"/>
        <w:jc w:val="both"/>
        <w:rPr>
          <w:rFonts w:ascii="Arial" w:eastAsia="Calibri" w:hAnsi="Arial" w:cs="Arial"/>
          <w:b/>
          <w:vertAlign w:val="subscript"/>
        </w:rPr>
      </w:pPr>
      <w:r w:rsidRPr="005F50CC">
        <w:rPr>
          <w:rFonts w:ascii="Arial" w:eastAsia="Calibri" w:hAnsi="Arial" w:cs="Arial"/>
          <w:b/>
        </w:rPr>
        <w:t xml:space="preserve">         </w:t>
      </w:r>
      <w:r>
        <w:rPr>
          <w:rFonts w:ascii="Arial" w:eastAsia="Calibri" w:hAnsi="Arial" w:cs="Arial"/>
          <w:b/>
        </w:rPr>
        <w:t xml:space="preserve">     </w:t>
      </w:r>
      <w:r w:rsidRPr="005F50CC">
        <w:rPr>
          <w:rFonts w:ascii="Arial" w:eastAsia="Calibri" w:hAnsi="Arial" w:cs="Arial"/>
          <w:b/>
        </w:rPr>
        <w:t>C</w:t>
      </w:r>
      <w:r>
        <w:rPr>
          <w:rFonts w:ascii="Arial" w:eastAsia="Calibri" w:hAnsi="Arial" w:cs="Arial"/>
          <w:b/>
          <w:vertAlign w:val="subscript"/>
        </w:rPr>
        <w:t>B</w:t>
      </w:r>
    </w:p>
    <w:p w:rsidR="006B4455" w:rsidRPr="00A20EA5" w:rsidRDefault="006B4455" w:rsidP="00BB32CC">
      <w:pPr>
        <w:autoSpaceDE w:val="0"/>
        <w:autoSpaceDN w:val="0"/>
        <w:adjustRightInd w:val="0"/>
        <w:spacing w:line="360" w:lineRule="auto"/>
        <w:jc w:val="both"/>
        <w:rPr>
          <w:rFonts w:ascii="Arial" w:hAnsi="Arial" w:cs="Arial"/>
          <w:color w:val="000000" w:themeColor="text1"/>
        </w:rPr>
      </w:pPr>
      <w:r w:rsidRPr="00A20EA5">
        <w:rPr>
          <w:rFonts w:ascii="Arial" w:hAnsi="Arial" w:cs="Arial"/>
          <w:color w:val="000000" w:themeColor="text1"/>
        </w:rPr>
        <w:t xml:space="preserve">     gdzie: </w:t>
      </w:r>
    </w:p>
    <w:p w:rsidR="00BB32CC" w:rsidRDefault="006B4455" w:rsidP="00BB32CC">
      <w:pPr>
        <w:autoSpaceDE w:val="0"/>
        <w:autoSpaceDN w:val="0"/>
        <w:adjustRightInd w:val="0"/>
        <w:spacing w:after="0" w:line="240" w:lineRule="auto"/>
        <w:ind w:left="993" w:firstLine="75"/>
        <w:jc w:val="both"/>
        <w:rPr>
          <w:rFonts w:ascii="Arial" w:hAnsi="Arial" w:cs="Arial"/>
          <w:b/>
          <w:color w:val="000000" w:themeColor="text1"/>
        </w:rPr>
      </w:pPr>
      <w:r w:rsidRPr="00A20EA5">
        <w:rPr>
          <w:rFonts w:ascii="Arial" w:hAnsi="Arial" w:cs="Arial"/>
          <w:color w:val="000000" w:themeColor="text1"/>
        </w:rPr>
        <w:t>P</w:t>
      </w:r>
      <w:r>
        <w:rPr>
          <w:rFonts w:ascii="Arial" w:hAnsi="Arial" w:cs="Arial"/>
          <w:color w:val="000000" w:themeColor="text1"/>
        </w:rPr>
        <w:t>Z</w:t>
      </w:r>
      <w:r>
        <w:rPr>
          <w:rFonts w:ascii="Corbel" w:hAnsi="Corbel" w:cs="Arial"/>
          <w:color w:val="000000" w:themeColor="text1"/>
        </w:rPr>
        <w:t>2</w:t>
      </w:r>
      <w:r w:rsidRPr="00A20EA5">
        <w:rPr>
          <w:rFonts w:ascii="Arial" w:hAnsi="Arial" w:cs="Arial"/>
          <w:color w:val="000000" w:themeColor="text1"/>
        </w:rPr>
        <w:t xml:space="preserve"> – ilość punktów, jakie otrzyma oferta badana za kryterium „cena</w:t>
      </w:r>
      <w:r w:rsidRPr="00A20EA5">
        <w:rPr>
          <w:rFonts w:ascii="Arial" w:hAnsi="Arial" w:cs="Arial"/>
          <w:b/>
          <w:color w:val="000000" w:themeColor="text1"/>
        </w:rPr>
        <w:t xml:space="preserve"> za </w:t>
      </w:r>
    </w:p>
    <w:p w:rsidR="006B4455" w:rsidRPr="00A20EA5" w:rsidRDefault="00BB32CC" w:rsidP="00BB32CC">
      <w:pPr>
        <w:autoSpaceDE w:val="0"/>
        <w:autoSpaceDN w:val="0"/>
        <w:adjustRightInd w:val="0"/>
        <w:spacing w:after="0" w:line="240" w:lineRule="auto"/>
        <w:ind w:left="993" w:firstLine="75"/>
        <w:jc w:val="both"/>
        <w:rPr>
          <w:rFonts w:ascii="Arial" w:hAnsi="Arial" w:cs="Arial"/>
          <w:color w:val="000000" w:themeColor="text1"/>
        </w:rPr>
      </w:pPr>
      <w:r>
        <w:rPr>
          <w:rFonts w:ascii="Arial" w:hAnsi="Arial" w:cs="Arial"/>
          <w:color w:val="000000" w:themeColor="text1"/>
        </w:rPr>
        <w:t xml:space="preserve">           </w:t>
      </w:r>
      <w:r w:rsidR="006B4455" w:rsidRPr="00A20EA5">
        <w:rPr>
          <w:rFonts w:ascii="Arial" w:hAnsi="Arial" w:cs="Arial"/>
          <w:b/>
          <w:color w:val="000000" w:themeColor="text1"/>
        </w:rPr>
        <w:t xml:space="preserve">1km   </w:t>
      </w:r>
      <w:proofErr w:type="spellStart"/>
      <w:r w:rsidR="006B4455" w:rsidRPr="00A20EA5">
        <w:rPr>
          <w:rFonts w:ascii="Arial" w:hAnsi="Arial" w:cs="Arial"/>
          <w:b/>
          <w:color w:val="000000" w:themeColor="text1"/>
        </w:rPr>
        <w:t>busa</w:t>
      </w:r>
      <w:proofErr w:type="spellEnd"/>
      <w:r w:rsidR="006B4455" w:rsidRPr="00A20EA5">
        <w:rPr>
          <w:rFonts w:ascii="Arial" w:hAnsi="Arial" w:cs="Arial"/>
          <w:color w:val="000000" w:themeColor="text1"/>
        </w:rPr>
        <w:t xml:space="preserve"> przejazdy zagraniczne do 22 miejsc siedzących”;</w:t>
      </w:r>
    </w:p>
    <w:p w:rsidR="006B4455" w:rsidRPr="00A20EA5" w:rsidRDefault="006B4455" w:rsidP="00BB32CC">
      <w:pPr>
        <w:autoSpaceDE w:val="0"/>
        <w:autoSpaceDN w:val="0"/>
        <w:adjustRightInd w:val="0"/>
        <w:spacing w:after="0" w:line="240" w:lineRule="auto"/>
        <w:ind w:left="720" w:firstLine="348"/>
        <w:jc w:val="both"/>
        <w:rPr>
          <w:rFonts w:ascii="Arial" w:hAnsi="Arial" w:cs="Arial"/>
          <w:color w:val="000000" w:themeColor="text1"/>
        </w:rPr>
      </w:pPr>
      <w:proofErr w:type="spellStart"/>
      <w:r w:rsidRPr="00A20EA5">
        <w:rPr>
          <w:rFonts w:ascii="Arial" w:hAnsi="Arial" w:cs="Arial"/>
          <w:color w:val="000000" w:themeColor="text1"/>
        </w:rPr>
        <w:t>Cn</w:t>
      </w:r>
      <w:proofErr w:type="spellEnd"/>
      <w:r w:rsidRPr="00A20EA5">
        <w:rPr>
          <w:rFonts w:ascii="Arial" w:hAnsi="Arial" w:cs="Arial"/>
          <w:color w:val="000000" w:themeColor="text1"/>
        </w:rPr>
        <w:t xml:space="preserve"> – oferta z najniższą ceną netto</w:t>
      </w:r>
      <w:r w:rsidRPr="00A20EA5">
        <w:rPr>
          <w:rFonts w:ascii="Arial" w:hAnsi="Arial" w:cs="Arial"/>
          <w:b/>
          <w:color w:val="000000" w:themeColor="text1"/>
        </w:rPr>
        <w:t xml:space="preserve"> za 1km</w:t>
      </w:r>
      <w:r w:rsidRPr="00A20EA5">
        <w:rPr>
          <w:rFonts w:ascii="Arial" w:hAnsi="Arial" w:cs="Arial"/>
          <w:color w:val="000000" w:themeColor="text1"/>
        </w:rPr>
        <w:t xml:space="preserve"> </w:t>
      </w:r>
      <w:proofErr w:type="spellStart"/>
      <w:r w:rsidRPr="00A20EA5">
        <w:rPr>
          <w:rFonts w:ascii="Arial" w:hAnsi="Arial" w:cs="Arial"/>
          <w:color w:val="000000" w:themeColor="text1"/>
        </w:rPr>
        <w:t>busa</w:t>
      </w:r>
      <w:proofErr w:type="spellEnd"/>
      <w:r w:rsidRPr="00A20EA5">
        <w:rPr>
          <w:rFonts w:ascii="Arial" w:hAnsi="Arial" w:cs="Arial"/>
          <w:color w:val="000000" w:themeColor="text1"/>
        </w:rPr>
        <w:t xml:space="preserve"> przejazdy zagraniczne;</w:t>
      </w:r>
    </w:p>
    <w:p w:rsidR="006B4455" w:rsidRPr="00A20EA5" w:rsidRDefault="006B4455" w:rsidP="00BB32CC">
      <w:pPr>
        <w:autoSpaceDE w:val="0"/>
        <w:autoSpaceDN w:val="0"/>
        <w:adjustRightInd w:val="0"/>
        <w:spacing w:after="0" w:line="240" w:lineRule="auto"/>
        <w:ind w:left="720" w:firstLine="348"/>
        <w:jc w:val="both"/>
        <w:rPr>
          <w:rFonts w:ascii="Arial" w:hAnsi="Arial" w:cs="Arial"/>
          <w:color w:val="000000" w:themeColor="text1"/>
        </w:rPr>
      </w:pPr>
      <w:proofErr w:type="spellStart"/>
      <w:r w:rsidRPr="00A20EA5">
        <w:rPr>
          <w:rFonts w:ascii="Arial" w:hAnsi="Arial" w:cs="Arial"/>
          <w:color w:val="000000" w:themeColor="text1"/>
        </w:rPr>
        <w:t>Cb</w:t>
      </w:r>
      <w:proofErr w:type="spellEnd"/>
      <w:r w:rsidRPr="00A20EA5">
        <w:rPr>
          <w:rFonts w:ascii="Arial" w:hAnsi="Arial" w:cs="Arial"/>
          <w:color w:val="000000" w:themeColor="text1"/>
        </w:rPr>
        <w:t xml:space="preserve"> – cena netto</w:t>
      </w:r>
      <w:r w:rsidRPr="00A20EA5">
        <w:rPr>
          <w:rFonts w:ascii="Arial" w:hAnsi="Arial" w:cs="Arial"/>
          <w:b/>
          <w:color w:val="000000" w:themeColor="text1"/>
        </w:rPr>
        <w:t xml:space="preserve"> za 1km</w:t>
      </w:r>
      <w:r w:rsidRPr="00A20EA5">
        <w:rPr>
          <w:rFonts w:ascii="Arial" w:hAnsi="Arial" w:cs="Arial"/>
          <w:color w:val="000000" w:themeColor="text1"/>
        </w:rPr>
        <w:t xml:space="preserve"> </w:t>
      </w:r>
      <w:proofErr w:type="spellStart"/>
      <w:r w:rsidRPr="00A20EA5">
        <w:rPr>
          <w:rFonts w:ascii="Arial" w:hAnsi="Arial" w:cs="Arial"/>
          <w:color w:val="000000" w:themeColor="text1"/>
        </w:rPr>
        <w:t>busa</w:t>
      </w:r>
      <w:proofErr w:type="spellEnd"/>
      <w:r w:rsidRPr="00A20EA5">
        <w:rPr>
          <w:rFonts w:ascii="Arial" w:hAnsi="Arial" w:cs="Arial"/>
          <w:color w:val="000000" w:themeColor="text1"/>
        </w:rPr>
        <w:t xml:space="preserve"> badanej oferty przejazdy zagraniczne.</w:t>
      </w:r>
    </w:p>
    <w:p w:rsidR="006B4455" w:rsidRDefault="006B4455" w:rsidP="006B4455">
      <w:pPr>
        <w:autoSpaceDE w:val="0"/>
        <w:autoSpaceDN w:val="0"/>
        <w:adjustRightInd w:val="0"/>
        <w:spacing w:line="360" w:lineRule="auto"/>
        <w:ind w:left="360" w:firstLine="708"/>
        <w:jc w:val="both"/>
        <w:rPr>
          <w:rFonts w:ascii="Arial" w:hAnsi="Arial" w:cs="Arial"/>
        </w:rPr>
      </w:pPr>
    </w:p>
    <w:p w:rsidR="00BB32CC" w:rsidRPr="00BB32CC" w:rsidRDefault="006B4455" w:rsidP="00FB74AE">
      <w:pPr>
        <w:pStyle w:val="Akapitzlist"/>
        <w:numPr>
          <w:ilvl w:val="0"/>
          <w:numId w:val="89"/>
        </w:numPr>
        <w:autoSpaceDE w:val="0"/>
        <w:autoSpaceDN w:val="0"/>
        <w:adjustRightInd w:val="0"/>
        <w:spacing w:after="0" w:line="240" w:lineRule="auto"/>
        <w:jc w:val="both"/>
        <w:rPr>
          <w:rFonts w:ascii="Arial" w:hAnsi="Arial" w:cs="Arial"/>
        </w:rPr>
      </w:pPr>
      <w:r w:rsidRPr="00E71B09">
        <w:rPr>
          <w:rFonts w:ascii="Arial" w:hAnsi="Arial" w:cs="Arial"/>
          <w:b/>
        </w:rPr>
        <w:t xml:space="preserve">Kryterium „Dyspozycyjność Wykonawcy” </w:t>
      </w:r>
      <w:proofErr w:type="gramStart"/>
      <w:r w:rsidRPr="00E71B09">
        <w:rPr>
          <w:rFonts w:ascii="Arial" w:hAnsi="Arial" w:cs="Arial"/>
          <w:b/>
        </w:rPr>
        <w:t>Pd</w:t>
      </w:r>
      <w:r w:rsidRPr="00E71B09">
        <w:rPr>
          <w:rFonts w:ascii="Arial" w:hAnsi="Arial" w:cs="Arial"/>
        </w:rPr>
        <w:t xml:space="preserve">:  </w:t>
      </w:r>
      <w:r w:rsidRPr="00E71B09">
        <w:rPr>
          <w:rFonts w:ascii="Arial" w:hAnsi="Arial" w:cs="Arial"/>
          <w:b/>
        </w:rPr>
        <w:t>-</w:t>
      </w:r>
      <w:proofErr w:type="gramEnd"/>
      <w:r w:rsidRPr="00E71B09">
        <w:rPr>
          <w:rFonts w:ascii="Arial" w:hAnsi="Arial" w:cs="Arial"/>
          <w:b/>
        </w:rPr>
        <w:t xml:space="preserve"> 40 pkt</w:t>
      </w:r>
    </w:p>
    <w:p w:rsidR="006B4455" w:rsidRDefault="006B4455" w:rsidP="00BB32CC">
      <w:pPr>
        <w:pStyle w:val="Akapitzlist"/>
        <w:autoSpaceDE w:val="0"/>
        <w:autoSpaceDN w:val="0"/>
        <w:adjustRightInd w:val="0"/>
        <w:spacing w:after="0" w:line="240" w:lineRule="auto"/>
        <w:ind w:left="1440"/>
        <w:jc w:val="both"/>
        <w:rPr>
          <w:rFonts w:ascii="Arial" w:hAnsi="Arial" w:cs="Arial"/>
        </w:rPr>
      </w:pPr>
      <w:r w:rsidRPr="00E71B09">
        <w:rPr>
          <w:rFonts w:ascii="Arial" w:hAnsi="Arial" w:cs="Arial"/>
          <w:b/>
        </w:rPr>
        <w:tab/>
      </w:r>
      <w:r w:rsidRPr="00E71B09">
        <w:rPr>
          <w:rFonts w:ascii="Arial" w:hAnsi="Arial" w:cs="Arial"/>
        </w:rPr>
        <w:tab/>
      </w:r>
    </w:p>
    <w:p w:rsidR="00BB32CC" w:rsidRDefault="00BB32CC" w:rsidP="00BB32CC">
      <w:pPr>
        <w:pStyle w:val="Akapitzlist"/>
        <w:autoSpaceDE w:val="0"/>
        <w:autoSpaceDN w:val="0"/>
        <w:adjustRightInd w:val="0"/>
        <w:spacing w:after="0" w:line="240" w:lineRule="auto"/>
        <w:ind w:left="1440"/>
        <w:jc w:val="both"/>
        <w:rPr>
          <w:rFonts w:ascii="Arial" w:hAnsi="Arial" w:cs="Arial"/>
        </w:rPr>
      </w:pPr>
    </w:p>
    <w:p w:rsidR="00BB32CC" w:rsidRPr="00BB32CC" w:rsidRDefault="00BB32CC" w:rsidP="00BB32CC">
      <w:pPr>
        <w:pStyle w:val="Akapitzlist"/>
        <w:spacing w:line="240" w:lineRule="auto"/>
        <w:ind w:left="1080"/>
        <w:jc w:val="both"/>
        <w:rPr>
          <w:rFonts w:ascii="Arial" w:hAnsi="Arial" w:cs="Arial"/>
          <w:b/>
        </w:rPr>
      </w:pPr>
      <w:r w:rsidRPr="00E154A2">
        <w:rPr>
          <w:rFonts w:ascii="Arial" w:hAnsi="Arial" w:cs="Arial"/>
          <w:b/>
        </w:rPr>
        <w:t>Kryterium „dyspozycyj</w:t>
      </w:r>
      <w:r>
        <w:rPr>
          <w:rFonts w:ascii="Arial" w:hAnsi="Arial" w:cs="Arial"/>
          <w:b/>
        </w:rPr>
        <w:t>ność Wykonawcy” (DW) – waga 40%, liczone według wzoru:</w:t>
      </w:r>
    </w:p>
    <w:p w:rsidR="00BB32CC" w:rsidRDefault="00BB32CC" w:rsidP="00BB32CC">
      <w:pPr>
        <w:pStyle w:val="Akapitzlist"/>
        <w:spacing w:line="240" w:lineRule="auto"/>
        <w:ind w:left="1080"/>
        <w:jc w:val="both"/>
        <w:rPr>
          <w:rFonts w:ascii="Arial" w:hAnsi="Arial" w:cs="Arial"/>
          <w:b/>
        </w:rPr>
      </w:pPr>
    </w:p>
    <w:p w:rsidR="00BB32CC" w:rsidRPr="00BB32CC" w:rsidRDefault="00BB32CC" w:rsidP="00BB32CC">
      <w:pPr>
        <w:pStyle w:val="Akapitzlist"/>
        <w:autoSpaceDE w:val="0"/>
        <w:autoSpaceDN w:val="0"/>
        <w:adjustRightInd w:val="0"/>
        <w:spacing w:after="0" w:line="240" w:lineRule="auto"/>
        <w:ind w:left="1077"/>
        <w:jc w:val="both"/>
        <w:rPr>
          <w:rFonts w:ascii="Arial" w:eastAsia="Calibri" w:hAnsi="Arial" w:cs="Arial"/>
          <w:b/>
          <w:vertAlign w:val="subscript"/>
        </w:rPr>
      </w:pPr>
      <w:r>
        <w:rPr>
          <w:rFonts w:ascii="Arial" w:eastAsia="Calibri" w:hAnsi="Arial" w:cs="Arial"/>
          <w:b/>
        </w:rPr>
        <w:t xml:space="preserve">      </w:t>
      </w:r>
      <w:proofErr w:type="spellStart"/>
      <w:r>
        <w:rPr>
          <w:rFonts w:ascii="Arial" w:eastAsia="Calibri" w:hAnsi="Arial" w:cs="Arial"/>
          <w:b/>
        </w:rPr>
        <w:t>DW</w:t>
      </w:r>
      <w:r>
        <w:rPr>
          <w:rFonts w:ascii="Arial" w:eastAsia="Calibri" w:hAnsi="Arial" w:cs="Arial"/>
          <w:b/>
          <w:vertAlign w:val="subscript"/>
        </w:rPr>
        <w:t>n</w:t>
      </w:r>
      <w:proofErr w:type="spellEnd"/>
    </w:p>
    <w:p w:rsidR="00BB32CC" w:rsidRPr="00CF1386" w:rsidRDefault="00BB32CC" w:rsidP="00BB32CC">
      <w:pPr>
        <w:autoSpaceDE w:val="0"/>
        <w:autoSpaceDN w:val="0"/>
        <w:adjustRightInd w:val="0"/>
        <w:spacing w:after="0" w:line="240" w:lineRule="auto"/>
        <w:ind w:firstLine="708"/>
        <w:jc w:val="both"/>
        <w:rPr>
          <w:rFonts w:ascii="Arial" w:eastAsia="Calibri" w:hAnsi="Arial" w:cs="Arial"/>
          <w:b/>
        </w:rPr>
      </w:pPr>
      <w:r>
        <w:rPr>
          <w:rFonts w:ascii="Arial" w:eastAsia="Calibri" w:hAnsi="Arial" w:cs="Arial"/>
          <w:b/>
        </w:rPr>
        <w:t>DW</w:t>
      </w:r>
      <w:r w:rsidRPr="00CF1386">
        <w:rPr>
          <w:rFonts w:ascii="Arial" w:eastAsia="Calibri" w:hAnsi="Arial" w:cs="Arial"/>
          <w:b/>
        </w:rPr>
        <w:t xml:space="preserve"> </w:t>
      </w:r>
      <w:proofErr w:type="gramStart"/>
      <w:r w:rsidRPr="00CF1386">
        <w:rPr>
          <w:rFonts w:ascii="Arial" w:eastAsia="Calibri" w:hAnsi="Arial" w:cs="Arial"/>
          <w:b/>
        </w:rPr>
        <w:t>=  --------</w:t>
      </w:r>
      <w:proofErr w:type="gramEnd"/>
      <w:r w:rsidRPr="00CF1386">
        <w:rPr>
          <w:rFonts w:ascii="Arial" w:eastAsia="Calibri" w:hAnsi="Arial" w:cs="Arial"/>
          <w:b/>
        </w:rPr>
        <w:t xml:space="preserve"> x </w:t>
      </w:r>
      <w:r>
        <w:rPr>
          <w:rFonts w:ascii="Arial" w:eastAsia="Calibri" w:hAnsi="Arial" w:cs="Arial"/>
          <w:b/>
        </w:rPr>
        <w:t>4</w:t>
      </w:r>
      <w:r w:rsidRPr="00CF1386">
        <w:rPr>
          <w:rFonts w:ascii="Arial" w:eastAsia="Calibri" w:hAnsi="Arial" w:cs="Arial"/>
          <w:b/>
        </w:rPr>
        <w:t>0% x 100 punktów, gdzie:</w:t>
      </w:r>
    </w:p>
    <w:p w:rsidR="00BB32CC" w:rsidRPr="00BB32CC" w:rsidRDefault="00BB32CC" w:rsidP="00BB32CC">
      <w:pPr>
        <w:pStyle w:val="Akapitzlist"/>
        <w:autoSpaceDE w:val="0"/>
        <w:autoSpaceDN w:val="0"/>
        <w:adjustRightInd w:val="0"/>
        <w:spacing w:after="0" w:line="240" w:lineRule="auto"/>
        <w:ind w:left="1077"/>
        <w:jc w:val="both"/>
        <w:rPr>
          <w:rFonts w:ascii="Arial" w:eastAsia="Calibri" w:hAnsi="Arial" w:cs="Arial"/>
          <w:b/>
          <w:vertAlign w:val="subscript"/>
        </w:rPr>
      </w:pPr>
      <w:r>
        <w:rPr>
          <w:rFonts w:ascii="Arial" w:eastAsia="Calibri" w:hAnsi="Arial" w:cs="Arial"/>
          <w:b/>
        </w:rPr>
        <w:t xml:space="preserve">      </w:t>
      </w:r>
      <w:proofErr w:type="spellStart"/>
      <w:r>
        <w:rPr>
          <w:rFonts w:ascii="Arial" w:eastAsia="Calibri" w:hAnsi="Arial" w:cs="Arial"/>
          <w:b/>
        </w:rPr>
        <w:t>DW</w:t>
      </w:r>
      <w:r>
        <w:rPr>
          <w:rFonts w:ascii="Arial" w:eastAsia="Calibri" w:hAnsi="Arial" w:cs="Arial"/>
          <w:b/>
          <w:vertAlign w:val="subscript"/>
        </w:rPr>
        <w:t>b</w:t>
      </w:r>
      <w:proofErr w:type="spellEnd"/>
    </w:p>
    <w:p w:rsidR="00BB32CC" w:rsidRPr="00A262D6" w:rsidRDefault="00BB32CC" w:rsidP="00BB32CC">
      <w:pPr>
        <w:pStyle w:val="Akapitzlist"/>
        <w:spacing w:line="240" w:lineRule="auto"/>
        <w:ind w:left="1080"/>
        <w:jc w:val="both"/>
        <w:rPr>
          <w:rFonts w:ascii="Arial" w:hAnsi="Arial" w:cs="Arial"/>
          <w:b/>
        </w:rPr>
      </w:pPr>
    </w:p>
    <w:p w:rsidR="00BB32CC" w:rsidRDefault="00BB32CC" w:rsidP="00BB32CC">
      <w:pPr>
        <w:autoSpaceDE w:val="0"/>
        <w:autoSpaceDN w:val="0"/>
        <w:adjustRightInd w:val="0"/>
        <w:spacing w:line="240" w:lineRule="auto"/>
        <w:ind w:left="720"/>
        <w:jc w:val="both"/>
        <w:rPr>
          <w:rFonts w:ascii="Arial" w:hAnsi="Arial" w:cs="Arial"/>
        </w:rPr>
      </w:pPr>
      <w:r>
        <w:rPr>
          <w:rFonts w:ascii="Arial" w:hAnsi="Arial" w:cs="Arial"/>
        </w:rPr>
        <w:t xml:space="preserve">     </w:t>
      </w:r>
      <w:r w:rsidRPr="00E51B70">
        <w:rPr>
          <w:rFonts w:ascii="Arial" w:hAnsi="Arial" w:cs="Arial"/>
        </w:rPr>
        <w:t xml:space="preserve">gdzie: </w:t>
      </w:r>
    </w:p>
    <w:p w:rsidR="00BB32CC" w:rsidRDefault="00BB32CC" w:rsidP="00BB32CC">
      <w:pPr>
        <w:autoSpaceDE w:val="0"/>
        <w:autoSpaceDN w:val="0"/>
        <w:adjustRightInd w:val="0"/>
        <w:spacing w:after="0" w:line="240" w:lineRule="auto"/>
        <w:ind w:left="1068"/>
        <w:jc w:val="both"/>
        <w:rPr>
          <w:rFonts w:ascii="Arial" w:hAnsi="Arial" w:cs="Arial"/>
          <w:b/>
        </w:rPr>
      </w:pPr>
      <w:r>
        <w:rPr>
          <w:rFonts w:ascii="Arial" w:hAnsi="Arial" w:cs="Arial"/>
        </w:rPr>
        <w:t xml:space="preserve">DW </w:t>
      </w:r>
      <w:r w:rsidRPr="00E51B70">
        <w:rPr>
          <w:rFonts w:ascii="Arial" w:hAnsi="Arial" w:cs="Arial"/>
        </w:rPr>
        <w:t>– ilość punktów, jakie otrzyma oferta badana za kr</w:t>
      </w:r>
      <w:r>
        <w:rPr>
          <w:rFonts w:ascii="Arial" w:hAnsi="Arial" w:cs="Arial"/>
        </w:rPr>
        <w:t xml:space="preserve">yterium </w:t>
      </w:r>
      <w:r w:rsidRPr="00E154A2">
        <w:rPr>
          <w:rFonts w:ascii="Arial" w:hAnsi="Arial" w:cs="Arial"/>
          <w:b/>
        </w:rPr>
        <w:t>„dyspozycyj</w:t>
      </w:r>
      <w:r>
        <w:rPr>
          <w:rFonts w:ascii="Arial" w:hAnsi="Arial" w:cs="Arial"/>
          <w:b/>
        </w:rPr>
        <w:t xml:space="preserve">ność Wykonawcy” </w:t>
      </w:r>
    </w:p>
    <w:p w:rsidR="00BB32CC" w:rsidRDefault="00BB32CC" w:rsidP="00BB32CC">
      <w:pPr>
        <w:autoSpaceDE w:val="0"/>
        <w:autoSpaceDN w:val="0"/>
        <w:adjustRightInd w:val="0"/>
        <w:spacing w:after="0" w:line="240" w:lineRule="auto"/>
        <w:ind w:left="720" w:firstLine="348"/>
        <w:jc w:val="both"/>
        <w:rPr>
          <w:rFonts w:ascii="Arial" w:hAnsi="Arial" w:cs="Arial"/>
        </w:rPr>
      </w:pPr>
      <w:proofErr w:type="spellStart"/>
      <w:r>
        <w:rPr>
          <w:rFonts w:ascii="Arial" w:hAnsi="Arial" w:cs="Arial"/>
        </w:rPr>
        <w:t>DW</w:t>
      </w:r>
      <w:r>
        <w:rPr>
          <w:rFonts w:ascii="Arial" w:hAnsi="Arial" w:cs="Arial"/>
          <w:vertAlign w:val="subscript"/>
        </w:rPr>
        <w:t>n</w:t>
      </w:r>
      <w:proofErr w:type="spellEnd"/>
      <w:r>
        <w:rPr>
          <w:rFonts w:ascii="Arial" w:hAnsi="Arial" w:cs="Arial"/>
        </w:rPr>
        <w:t xml:space="preserve"> </w:t>
      </w:r>
      <w:proofErr w:type="gramStart"/>
      <w:r>
        <w:rPr>
          <w:rFonts w:ascii="Arial" w:hAnsi="Arial" w:cs="Arial"/>
        </w:rPr>
        <w:t>–  oferta</w:t>
      </w:r>
      <w:proofErr w:type="gramEnd"/>
      <w:r>
        <w:rPr>
          <w:rFonts w:ascii="Arial" w:hAnsi="Arial" w:cs="Arial"/>
        </w:rPr>
        <w:t xml:space="preserve"> z najniższą liczbą godzin spośród ofert badanych;</w:t>
      </w:r>
    </w:p>
    <w:p w:rsidR="00BB32CC" w:rsidRPr="00BB32CC" w:rsidRDefault="00BB32CC" w:rsidP="00BB32CC">
      <w:pPr>
        <w:autoSpaceDE w:val="0"/>
        <w:autoSpaceDN w:val="0"/>
        <w:adjustRightInd w:val="0"/>
        <w:spacing w:after="0" w:line="240" w:lineRule="auto"/>
        <w:ind w:left="1985" w:hanging="917"/>
        <w:jc w:val="both"/>
        <w:rPr>
          <w:rFonts w:ascii="Arial" w:hAnsi="Arial" w:cs="Arial"/>
        </w:rPr>
      </w:pPr>
      <w:proofErr w:type="spellStart"/>
      <w:r>
        <w:rPr>
          <w:rFonts w:ascii="Arial" w:hAnsi="Arial" w:cs="Arial"/>
        </w:rPr>
        <w:t>DW</w:t>
      </w:r>
      <w:r>
        <w:rPr>
          <w:rFonts w:ascii="Arial" w:hAnsi="Arial" w:cs="Arial"/>
          <w:vertAlign w:val="subscript"/>
        </w:rPr>
        <w:t>b</w:t>
      </w:r>
      <w:proofErr w:type="spellEnd"/>
      <w:r w:rsidRPr="00E51B70">
        <w:rPr>
          <w:rFonts w:ascii="Arial" w:hAnsi="Arial" w:cs="Arial"/>
        </w:rPr>
        <w:t xml:space="preserve"> –</w:t>
      </w:r>
      <w:r>
        <w:rPr>
          <w:rFonts w:ascii="Arial" w:hAnsi="Arial" w:cs="Arial"/>
        </w:rPr>
        <w:t xml:space="preserve"> liczbą godzin przedstawiona w ofercie badanej spośród ofert   badanych</w:t>
      </w:r>
      <w:r w:rsidRPr="00E51B70">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p>
    <w:p w:rsidR="00BB32CC" w:rsidRPr="00BB32CC" w:rsidRDefault="00BB32CC" w:rsidP="00BB32CC">
      <w:pPr>
        <w:autoSpaceDE w:val="0"/>
        <w:autoSpaceDN w:val="0"/>
        <w:adjustRightInd w:val="0"/>
        <w:spacing w:after="0" w:line="240" w:lineRule="auto"/>
        <w:jc w:val="both"/>
        <w:rPr>
          <w:rFonts w:ascii="Arial" w:hAnsi="Arial" w:cs="Arial"/>
          <w:b/>
        </w:rPr>
      </w:pPr>
      <w:r w:rsidRPr="00BB32CC">
        <w:rPr>
          <w:rFonts w:ascii="Arial" w:hAnsi="Arial" w:cs="Arial"/>
          <w:b/>
        </w:rPr>
        <w:t>UWAGA:</w:t>
      </w:r>
    </w:p>
    <w:p w:rsidR="00BB32CC" w:rsidRPr="00BB32CC" w:rsidRDefault="00BB32CC" w:rsidP="00BB32CC">
      <w:pPr>
        <w:autoSpaceDE w:val="0"/>
        <w:autoSpaceDN w:val="0"/>
        <w:adjustRightInd w:val="0"/>
        <w:spacing w:after="0" w:line="240" w:lineRule="auto"/>
        <w:jc w:val="both"/>
        <w:rPr>
          <w:rFonts w:ascii="Arial" w:hAnsi="Arial" w:cs="Arial"/>
          <w:b/>
        </w:rPr>
      </w:pPr>
    </w:p>
    <w:p w:rsidR="00B75D08" w:rsidRPr="00416BE2" w:rsidRDefault="00B75D08" w:rsidP="00054E94">
      <w:pPr>
        <w:numPr>
          <w:ilvl w:val="0"/>
          <w:numId w:val="90"/>
        </w:numPr>
        <w:tabs>
          <w:tab w:val="left" w:pos="284"/>
        </w:tabs>
        <w:spacing w:after="120" w:line="240" w:lineRule="auto"/>
        <w:ind w:left="0" w:firstLine="0"/>
        <w:contextualSpacing/>
        <w:jc w:val="both"/>
        <w:rPr>
          <w:rFonts w:ascii="Arial" w:eastAsia="Times New Roman" w:hAnsi="Arial" w:cs="Arial"/>
        </w:rPr>
      </w:pPr>
      <w:r w:rsidRPr="00B75D08">
        <w:rPr>
          <w:rFonts w:ascii="Arial" w:eastAsia="Calibri" w:hAnsi="Arial" w:cs="Arial"/>
          <w:b/>
        </w:rPr>
        <w:t>Dyspozycyjność Wykonawcy, rozumiana jest jako czas reakcji Wykonawcy tj.: rozpoczęcie wykonywania usługi,</w:t>
      </w:r>
      <w:r w:rsidRPr="00B75D08">
        <w:rPr>
          <w:rFonts w:ascii="Arial" w:eastAsia="Calibri" w:hAnsi="Arial" w:cs="Arial"/>
        </w:rPr>
        <w:t xml:space="preserve"> </w:t>
      </w:r>
      <w:r w:rsidRPr="00B75D08">
        <w:rPr>
          <w:rFonts w:ascii="Arial" w:eastAsia="Calibri" w:hAnsi="Arial" w:cs="Arial"/>
          <w:b/>
        </w:rPr>
        <w:t>w odpowiedzi na zgłoszenie przez Zamawiającego zapotrzebowania</w:t>
      </w:r>
      <w:r w:rsidRPr="00B75D08">
        <w:rPr>
          <w:rFonts w:ascii="Arial" w:eastAsia="Calibri" w:hAnsi="Arial" w:cs="Arial"/>
        </w:rPr>
        <w:t xml:space="preserve"> </w:t>
      </w:r>
      <w:r w:rsidRPr="00B75D08">
        <w:rPr>
          <w:rFonts w:ascii="Arial" w:eastAsia="Calibri" w:hAnsi="Arial" w:cs="Arial"/>
          <w:b/>
        </w:rPr>
        <w:t xml:space="preserve">na </w:t>
      </w:r>
      <w:r w:rsidRPr="00B75D08">
        <w:rPr>
          <w:rFonts w:ascii="Arial" w:eastAsia="Calibri" w:hAnsi="Arial" w:cs="Arial"/>
          <w:b/>
          <w:u w:val="single"/>
        </w:rPr>
        <w:t>wykonanie usługi w trybie przyśpieszonym</w:t>
      </w:r>
      <w:r w:rsidRPr="00B75D08">
        <w:rPr>
          <w:rFonts w:ascii="Arial" w:eastAsia="Calibri" w:hAnsi="Arial" w:cs="Arial"/>
          <w:b/>
        </w:rPr>
        <w:t>,</w:t>
      </w:r>
      <w:r w:rsidRPr="00B75D08">
        <w:rPr>
          <w:rFonts w:ascii="Arial" w:eastAsia="Calibri" w:hAnsi="Arial" w:cs="Arial"/>
        </w:rPr>
        <w:t xml:space="preserve"> w odniesieniu do zadań wynikających ze zgłaszanych </w:t>
      </w:r>
      <w:proofErr w:type="spellStart"/>
      <w:proofErr w:type="gramStart"/>
      <w:r w:rsidRPr="00B75D08">
        <w:rPr>
          <w:rFonts w:ascii="Arial" w:eastAsia="Calibri" w:hAnsi="Arial" w:cs="Arial"/>
        </w:rPr>
        <w:t>zapotrzebowań</w:t>
      </w:r>
      <w:proofErr w:type="spellEnd"/>
      <w:r w:rsidRPr="00B75D08">
        <w:rPr>
          <w:rFonts w:ascii="Arial" w:eastAsia="Calibri" w:hAnsi="Arial" w:cs="Arial"/>
        </w:rPr>
        <w:t xml:space="preserve">,  </w:t>
      </w:r>
      <w:r w:rsidRPr="00B75D08">
        <w:rPr>
          <w:rFonts w:ascii="Arial" w:eastAsia="Calibri" w:hAnsi="Arial" w:cs="Arial"/>
          <w:b/>
        </w:rPr>
        <w:t>których</w:t>
      </w:r>
      <w:proofErr w:type="gramEnd"/>
      <w:r w:rsidRPr="00B75D08">
        <w:rPr>
          <w:rFonts w:ascii="Arial" w:eastAsia="Calibri" w:hAnsi="Arial" w:cs="Arial"/>
          <w:b/>
        </w:rPr>
        <w:t xml:space="preserve"> Zamawiający nie mógł zgłosić Wykonawcy z co najmniej 48 godzinnym wyprzedzeniem.</w:t>
      </w:r>
      <w:r w:rsidRPr="00B75D08">
        <w:rPr>
          <w:rFonts w:ascii="Arial" w:eastAsia="Calibri" w:hAnsi="Arial" w:cs="Arial"/>
        </w:rPr>
        <w:t xml:space="preserve"> </w:t>
      </w:r>
    </w:p>
    <w:p w:rsidR="00B75D08" w:rsidRPr="00B75D08" w:rsidRDefault="006B4455" w:rsidP="00FB74AE">
      <w:pPr>
        <w:numPr>
          <w:ilvl w:val="0"/>
          <w:numId w:val="90"/>
        </w:numPr>
        <w:tabs>
          <w:tab w:val="left" w:pos="284"/>
        </w:tabs>
        <w:spacing w:after="120" w:line="240" w:lineRule="auto"/>
        <w:ind w:left="0" w:firstLine="0"/>
        <w:contextualSpacing/>
        <w:jc w:val="both"/>
        <w:rPr>
          <w:rFonts w:ascii="Arial" w:eastAsia="Times New Roman" w:hAnsi="Arial" w:cs="Arial"/>
        </w:rPr>
      </w:pPr>
      <w:r w:rsidRPr="00BB32CC">
        <w:rPr>
          <w:rFonts w:ascii="Arial" w:hAnsi="Arial" w:cs="Arial"/>
        </w:rPr>
        <w:t>Zamawiający dokona oceny na podstaw</w:t>
      </w:r>
      <w:r w:rsidRPr="00B75D08">
        <w:rPr>
          <w:rFonts w:ascii="Arial" w:hAnsi="Arial" w:cs="Arial"/>
        </w:rPr>
        <w:t xml:space="preserve">ie złożonego przez Wykonawcę oświadczenia w </w:t>
      </w:r>
      <w:proofErr w:type="gramStart"/>
      <w:r w:rsidRPr="00B75D08">
        <w:rPr>
          <w:rFonts w:ascii="Arial" w:hAnsi="Arial" w:cs="Arial"/>
        </w:rPr>
        <w:t xml:space="preserve">ofercie  </w:t>
      </w:r>
      <w:r w:rsidRPr="00B75D08">
        <w:rPr>
          <w:rFonts w:ascii="Arial" w:hAnsi="Arial" w:cs="Arial"/>
          <w:b/>
        </w:rPr>
        <w:t>o</w:t>
      </w:r>
      <w:proofErr w:type="gramEnd"/>
      <w:r w:rsidRPr="00B75D08">
        <w:rPr>
          <w:rFonts w:ascii="Arial" w:hAnsi="Arial" w:cs="Arial"/>
          <w:b/>
        </w:rPr>
        <w:t xml:space="preserve"> dyspozycyjności za wykonanie usługi w trybie przyśpieszonym</w:t>
      </w:r>
      <w:r w:rsidRPr="00B75D08">
        <w:rPr>
          <w:rFonts w:ascii="Arial" w:hAnsi="Arial" w:cs="Arial"/>
        </w:rPr>
        <w:t xml:space="preserve"> , </w:t>
      </w:r>
      <w:r w:rsidRPr="00B75D08">
        <w:rPr>
          <w:rFonts w:ascii="Arial" w:hAnsi="Arial" w:cs="Arial"/>
          <w:b/>
        </w:rPr>
        <w:t>którą Wykonawca określi w pełnych godzinach</w:t>
      </w:r>
      <w:r w:rsidR="00B75D08">
        <w:rPr>
          <w:rFonts w:ascii="Arial" w:hAnsi="Arial" w:cs="Arial"/>
        </w:rPr>
        <w:t>.</w:t>
      </w:r>
    </w:p>
    <w:p w:rsidR="00B75D08" w:rsidRPr="00B75D08" w:rsidRDefault="00B75D08" w:rsidP="00B75D08">
      <w:pPr>
        <w:tabs>
          <w:tab w:val="left" w:pos="284"/>
        </w:tabs>
        <w:spacing w:after="120" w:line="240" w:lineRule="auto"/>
        <w:contextualSpacing/>
        <w:jc w:val="both"/>
        <w:rPr>
          <w:rFonts w:ascii="Arial" w:eastAsia="Times New Roman" w:hAnsi="Arial" w:cs="Arial"/>
        </w:rPr>
      </w:pPr>
    </w:p>
    <w:p w:rsidR="00B75D08" w:rsidRPr="00B75D08" w:rsidRDefault="00B75D08" w:rsidP="00FB74AE">
      <w:pPr>
        <w:numPr>
          <w:ilvl w:val="0"/>
          <w:numId w:val="90"/>
        </w:numPr>
        <w:tabs>
          <w:tab w:val="left" w:pos="284"/>
        </w:tabs>
        <w:spacing w:after="120" w:line="240" w:lineRule="auto"/>
        <w:ind w:left="0" w:firstLine="0"/>
        <w:contextualSpacing/>
        <w:jc w:val="both"/>
        <w:rPr>
          <w:rFonts w:ascii="Arial" w:eastAsia="Times New Roman" w:hAnsi="Arial" w:cs="Arial"/>
        </w:rPr>
      </w:pPr>
      <w:r w:rsidRPr="00B75D08">
        <w:rPr>
          <w:rFonts w:ascii="Arial" w:hAnsi="Arial" w:cs="Arial"/>
          <w:b/>
        </w:rPr>
        <w:lastRenderedPageBreak/>
        <w:t>C</w:t>
      </w:r>
      <w:r w:rsidR="006B4455" w:rsidRPr="00B75D08">
        <w:rPr>
          <w:rFonts w:ascii="Arial" w:hAnsi="Arial" w:cs="Arial"/>
          <w:b/>
        </w:rPr>
        <w:t>zas reakcji nie może być krótszy niż 1(jedna) godzina i dłuższy niż 12 (dwanaście) godzin.</w:t>
      </w:r>
      <w:r w:rsidR="006B4455" w:rsidRPr="00B75D08">
        <w:rPr>
          <w:rFonts w:ascii="Arial" w:hAnsi="Arial" w:cs="Arial"/>
        </w:rPr>
        <w:t xml:space="preserve"> </w:t>
      </w:r>
    </w:p>
    <w:p w:rsidR="00B75D08" w:rsidRPr="00B75D08" w:rsidRDefault="00B75D08" w:rsidP="00B75D08">
      <w:pPr>
        <w:rPr>
          <w:rFonts w:ascii="Arial" w:eastAsia="Times New Roman" w:hAnsi="Arial" w:cs="Arial"/>
        </w:rPr>
      </w:pPr>
    </w:p>
    <w:p w:rsidR="00B75D08" w:rsidRPr="00D461D1" w:rsidRDefault="00B75D08" w:rsidP="00FB74AE">
      <w:pPr>
        <w:numPr>
          <w:ilvl w:val="0"/>
          <w:numId w:val="90"/>
        </w:numPr>
        <w:tabs>
          <w:tab w:val="left" w:pos="284"/>
        </w:tabs>
        <w:spacing w:after="120" w:line="240" w:lineRule="auto"/>
        <w:ind w:left="0" w:firstLine="0"/>
        <w:contextualSpacing/>
        <w:jc w:val="both"/>
        <w:rPr>
          <w:rFonts w:ascii="Arial" w:eastAsia="Times New Roman" w:hAnsi="Arial" w:cs="Arial"/>
        </w:rPr>
      </w:pPr>
      <w:r w:rsidRPr="00D461D1">
        <w:rPr>
          <w:rFonts w:ascii="Arial" w:eastAsia="Times New Roman" w:hAnsi="Arial" w:cs="Arial"/>
        </w:rPr>
        <w:t xml:space="preserve">W przypadku wskazania w ofercie dyspozycyjności Wykonawcy rozumianej jako czas reakcji krótszej niż 1 godzina lub dłuższej niż 12 godzin lub niewskazanie dyspozycyjności Wykonawcy w ofercie </w:t>
      </w:r>
      <w:proofErr w:type="spellStart"/>
      <w:r w:rsidRPr="00D461D1">
        <w:rPr>
          <w:rFonts w:ascii="Arial" w:eastAsia="Times New Roman" w:hAnsi="Arial" w:cs="Arial"/>
        </w:rPr>
        <w:t>wogóle</w:t>
      </w:r>
      <w:proofErr w:type="spellEnd"/>
      <w:r w:rsidRPr="00D461D1">
        <w:rPr>
          <w:rFonts w:ascii="Arial" w:eastAsia="Times New Roman" w:hAnsi="Arial" w:cs="Arial"/>
        </w:rPr>
        <w:t xml:space="preserve"> – oferta zostanie odrzucona</w:t>
      </w:r>
      <w:r w:rsidR="00EE7543" w:rsidRPr="00D461D1">
        <w:rPr>
          <w:rFonts w:ascii="Arial" w:eastAsia="Times New Roman" w:hAnsi="Arial" w:cs="Arial"/>
        </w:rPr>
        <w:t xml:space="preserve">. </w:t>
      </w:r>
    </w:p>
    <w:p w:rsidR="00EE7543" w:rsidRPr="00D461D1" w:rsidRDefault="00EE7543" w:rsidP="00EE7543">
      <w:pPr>
        <w:tabs>
          <w:tab w:val="left" w:pos="284"/>
        </w:tabs>
        <w:spacing w:after="120" w:line="240" w:lineRule="auto"/>
        <w:contextualSpacing/>
        <w:jc w:val="both"/>
        <w:rPr>
          <w:rFonts w:ascii="Arial" w:eastAsia="Times New Roman" w:hAnsi="Arial" w:cs="Arial"/>
        </w:rPr>
      </w:pPr>
    </w:p>
    <w:p w:rsidR="00BE5E85" w:rsidRPr="00B75D08" w:rsidRDefault="00BE5E85" w:rsidP="004E6853">
      <w:pPr>
        <w:pStyle w:val="Akapitzlist"/>
        <w:numPr>
          <w:ilvl w:val="0"/>
          <w:numId w:val="49"/>
        </w:numPr>
        <w:spacing w:after="40" w:line="240" w:lineRule="auto"/>
        <w:jc w:val="both"/>
        <w:rPr>
          <w:rFonts w:ascii="Arial" w:eastAsia="Times New Roman" w:hAnsi="Arial" w:cs="Arial"/>
        </w:rPr>
      </w:pPr>
      <w:r w:rsidRPr="00B75D08">
        <w:rPr>
          <w:rFonts w:ascii="Arial" w:eastAsia="Times New Roman" w:hAnsi="Arial" w:cs="Arial"/>
        </w:rPr>
        <w:t>Jeżeli nie można wybrać oferty najwyżej ocenionej z uwagi na to, że dwie lub więcej ofert przedstawia taki sam bilans ceny i innych kryteriów oceny ofert, Zamawiający spośród tych ofert wybierze ofertę z niższą ceną.</w:t>
      </w:r>
    </w:p>
    <w:p w:rsidR="00C12D5B" w:rsidRDefault="00C12D5B" w:rsidP="0081718C">
      <w:pPr>
        <w:pStyle w:val="Akapitzlist"/>
        <w:spacing w:after="0"/>
        <w:ind w:left="0"/>
        <w:jc w:val="both"/>
        <w:rPr>
          <w:rFonts w:ascii="Arial" w:hAnsi="Arial" w:cs="Arial"/>
          <w:b/>
        </w:rPr>
      </w:pPr>
    </w:p>
    <w:p w:rsidR="0045100B" w:rsidRPr="0045100B" w:rsidRDefault="0045100B" w:rsidP="004E6853">
      <w:pPr>
        <w:pStyle w:val="Akapitzlist"/>
        <w:numPr>
          <w:ilvl w:val="0"/>
          <w:numId w:val="49"/>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4E6853">
      <w:pPr>
        <w:pStyle w:val="Akapitzlist"/>
        <w:numPr>
          <w:ilvl w:val="0"/>
          <w:numId w:val="49"/>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4E6853">
      <w:pPr>
        <w:pStyle w:val="Akapitzlist"/>
        <w:numPr>
          <w:ilvl w:val="0"/>
          <w:numId w:val="49"/>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4E6853">
      <w:pPr>
        <w:pStyle w:val="Akapitzlist"/>
        <w:numPr>
          <w:ilvl w:val="0"/>
          <w:numId w:val="49"/>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t>
      </w:r>
      <w:proofErr w:type="gramStart"/>
      <w:r>
        <w:rPr>
          <w:rFonts w:ascii="Arial" w:eastAsia="Times New Roman" w:hAnsi="Arial" w:cs="Arial"/>
          <w:color w:val="000000"/>
          <w:lang w:eastAsia="pl-PL"/>
        </w:rPr>
        <w:t xml:space="preserve">w </w:t>
      </w:r>
      <w:r w:rsidRPr="005B5CBD">
        <w:rPr>
          <w:rFonts w:ascii="Arial" w:eastAsia="Times New Roman" w:hAnsi="Arial" w:cs="Arial"/>
          <w:color w:val="000000"/>
          <w:lang w:eastAsia="pl-PL"/>
        </w:rPr>
        <w:t xml:space="preserve"> toku</w:t>
      </w:r>
      <w:proofErr w:type="gramEnd"/>
      <w:r w:rsidRPr="005B5CBD">
        <w:rPr>
          <w:rFonts w:ascii="Arial" w:eastAsia="Times New Roman" w:hAnsi="Arial" w:cs="Arial"/>
          <w:color w:val="000000"/>
          <w:lang w:eastAsia="pl-PL"/>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w:t>
      </w:r>
      <w:proofErr w:type="gramStart"/>
      <w:r w:rsidRPr="005B5CBD">
        <w:rPr>
          <w:rFonts w:ascii="Arial" w:eastAsia="Times New Roman" w:hAnsi="Arial" w:cs="Arial"/>
          <w:color w:val="000000"/>
          <w:lang w:eastAsia="pl-PL"/>
        </w:rPr>
        <w:t>oraz,</w:t>
      </w:r>
      <w:proofErr w:type="gramEnd"/>
      <w:r w:rsidRPr="005B5CBD">
        <w:rPr>
          <w:rFonts w:ascii="Arial" w:eastAsia="Times New Roman" w:hAnsi="Arial" w:cs="Arial"/>
          <w:color w:val="000000"/>
          <w:lang w:eastAsia="pl-PL"/>
        </w:rPr>
        <w:t xml:space="preserve">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6F2812" w:rsidRDefault="001F4577" w:rsidP="004E6853">
      <w:pPr>
        <w:pStyle w:val="Akapitzlist"/>
        <w:numPr>
          <w:ilvl w:val="0"/>
          <w:numId w:val="49"/>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6F2812" w:rsidRPr="006F2812" w:rsidRDefault="006F2812" w:rsidP="006F2812">
      <w:pPr>
        <w:pStyle w:val="Akapitzlist"/>
        <w:rPr>
          <w:rFonts w:ascii="Arial" w:hAnsi="Arial" w:cs="Arial"/>
          <w:b/>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583BDA" w:rsidRPr="007816F0" w:rsidRDefault="00583BDA" w:rsidP="007816F0">
      <w:pPr>
        <w:spacing w:after="40"/>
        <w:jc w:val="both"/>
        <w:rPr>
          <w:rFonts w:ascii="Arial" w:hAnsi="Arial" w:cs="Arial"/>
          <w:b/>
        </w:rPr>
      </w:pPr>
    </w:p>
    <w:p w:rsidR="007816F0" w:rsidRPr="007816F0" w:rsidRDefault="007816F0" w:rsidP="007816F0">
      <w:pPr>
        <w:pStyle w:val="Akapitzlist"/>
        <w:numPr>
          <w:ilvl w:val="0"/>
          <w:numId w:val="19"/>
        </w:numPr>
        <w:spacing w:after="0" w:line="240" w:lineRule="auto"/>
        <w:jc w:val="both"/>
        <w:rPr>
          <w:rFonts w:ascii="Arial" w:hAnsi="Arial" w:cs="Arial"/>
        </w:rPr>
      </w:pPr>
      <w:r w:rsidRPr="007816F0">
        <w:rPr>
          <w:rFonts w:ascii="Arial" w:hAnsi="Arial" w:cs="Arial"/>
          <w:color w:val="000000"/>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p>
    <w:p w:rsidR="007816F0" w:rsidRPr="007816F0" w:rsidRDefault="007816F0" w:rsidP="007816F0">
      <w:pPr>
        <w:pStyle w:val="Akapitzlist"/>
        <w:rPr>
          <w:rFonts w:ascii="Arial" w:hAnsi="Arial" w:cs="Arial"/>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lastRenderedPageBreak/>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w:t>
      </w:r>
      <w:proofErr w:type="gramStart"/>
      <w:r w:rsidR="00622A72" w:rsidRPr="00E3361F">
        <w:rPr>
          <w:rFonts w:ascii="Arial" w:hAnsi="Arial" w:cs="Arial"/>
        </w:rPr>
        <w:t>art</w:t>
      </w:r>
      <w:r w:rsidR="00441075" w:rsidRPr="00E3361F">
        <w:rPr>
          <w:rFonts w:ascii="Arial" w:hAnsi="Arial" w:cs="Arial"/>
        </w:rPr>
        <w:t xml:space="preserve">  </w:t>
      </w:r>
      <w:r w:rsidR="00AE1E99" w:rsidRPr="00E3361F">
        <w:rPr>
          <w:rFonts w:ascii="Arial" w:hAnsi="Arial" w:cs="Arial"/>
        </w:rPr>
        <w:t>263</w:t>
      </w:r>
      <w:proofErr w:type="gramEnd"/>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C26D9B" w:rsidRPr="003A4723" w:rsidRDefault="00C26D9B" w:rsidP="00C26D9B">
      <w:pPr>
        <w:pStyle w:val="Akapitzlist"/>
        <w:numPr>
          <w:ilvl w:val="0"/>
          <w:numId w:val="19"/>
        </w:numPr>
        <w:spacing w:after="0"/>
        <w:jc w:val="both"/>
        <w:rPr>
          <w:rFonts w:ascii="Arial" w:hAnsi="Arial" w:cs="Arial"/>
          <w:bCs/>
        </w:rPr>
      </w:pPr>
      <w:r w:rsidRPr="003A4723">
        <w:rPr>
          <w:rFonts w:ascii="Arial" w:hAnsi="Arial" w:cs="Arial"/>
          <w:bCs/>
        </w:rPr>
        <w:t xml:space="preserve">Przed zawarciem umowy wybrany Wykonawca dostarczy Zamawiającemu „Wykaz osób związanych z realizacją umowy” (wg wzoru stanowiącego </w:t>
      </w:r>
      <w:proofErr w:type="gramStart"/>
      <w:r w:rsidRPr="003A4723">
        <w:rPr>
          <w:rFonts w:ascii="Arial" w:hAnsi="Arial" w:cs="Arial"/>
          <w:bCs/>
        </w:rPr>
        <w:t>załącznik</w:t>
      </w:r>
      <w:r>
        <w:rPr>
          <w:rFonts w:ascii="Arial" w:hAnsi="Arial" w:cs="Arial"/>
          <w:bCs/>
        </w:rPr>
        <w:t>a</w:t>
      </w:r>
      <w:r w:rsidRPr="003A4723">
        <w:rPr>
          <w:rFonts w:ascii="Arial" w:hAnsi="Arial" w:cs="Arial"/>
          <w:bCs/>
        </w:rPr>
        <w:t xml:space="preserve"> )</w:t>
      </w:r>
      <w:proofErr w:type="gramEnd"/>
      <w:r w:rsidRPr="003A4723">
        <w:rPr>
          <w:rFonts w:ascii="Arial" w:hAnsi="Arial" w:cs="Arial"/>
          <w:bCs/>
        </w:rPr>
        <w:t xml:space="preserve"> oraz „Wykaz pojazdów i sprzętu przewidzianych podczas realizacji umowy” (wg wzoru stanowiącego załącznik</w:t>
      </w:r>
      <w:r>
        <w:rPr>
          <w:rFonts w:ascii="Arial" w:hAnsi="Arial" w:cs="Arial"/>
          <w:bCs/>
        </w:rPr>
        <w:t xml:space="preserve">a </w:t>
      </w:r>
      <w:r w:rsidRPr="003A4723">
        <w:rPr>
          <w:rFonts w:ascii="Arial" w:hAnsi="Arial" w:cs="Arial"/>
          <w:bCs/>
        </w:rPr>
        <w:t>) z uwzględnieniem niżej wymienionych danych:</w:t>
      </w:r>
    </w:p>
    <w:p w:rsidR="00C26D9B" w:rsidRPr="002369B9" w:rsidRDefault="00C26D9B" w:rsidP="00FB74AE">
      <w:pPr>
        <w:pStyle w:val="Akapitzlist"/>
        <w:numPr>
          <w:ilvl w:val="0"/>
          <w:numId w:val="91"/>
        </w:numPr>
        <w:suppressAutoHyphens/>
        <w:spacing w:after="0"/>
        <w:jc w:val="both"/>
        <w:rPr>
          <w:rFonts w:ascii="Arial" w:hAnsi="Arial" w:cs="Arial"/>
          <w:bCs/>
        </w:rPr>
      </w:pPr>
      <w:r w:rsidRPr="002369B9">
        <w:rPr>
          <w:rFonts w:ascii="Arial" w:hAnsi="Arial" w:cs="Arial"/>
          <w:bCs/>
        </w:rPr>
        <w:t>W przypadku, gdy Wykon</w:t>
      </w:r>
      <w:r>
        <w:rPr>
          <w:rFonts w:ascii="Arial" w:hAnsi="Arial" w:cs="Arial"/>
          <w:bCs/>
        </w:rPr>
        <w:t>awcą będzie podmiot krajowy nie</w:t>
      </w:r>
      <w:r w:rsidRPr="002369B9">
        <w:rPr>
          <w:rFonts w:ascii="Arial" w:hAnsi="Arial" w:cs="Arial"/>
          <w:bCs/>
        </w:rPr>
        <w:t>zatrudniający cudzoziemców:</w:t>
      </w:r>
    </w:p>
    <w:p w:rsidR="00C26D9B" w:rsidRPr="003A4723" w:rsidRDefault="00C26D9B" w:rsidP="00FB74AE">
      <w:pPr>
        <w:pStyle w:val="Akapitzlist"/>
        <w:numPr>
          <w:ilvl w:val="0"/>
          <w:numId w:val="92"/>
        </w:numPr>
        <w:spacing w:after="0"/>
        <w:jc w:val="both"/>
        <w:rPr>
          <w:rFonts w:ascii="Arial" w:hAnsi="Arial" w:cs="Arial"/>
          <w:bCs/>
        </w:rPr>
      </w:pPr>
      <w:r w:rsidRPr="003A4723">
        <w:rPr>
          <w:rFonts w:ascii="Arial" w:hAnsi="Arial" w:cs="Arial"/>
          <w:bCs/>
        </w:rPr>
        <w:t>imię i nazwisko osoby,</w:t>
      </w:r>
    </w:p>
    <w:p w:rsidR="00C26D9B" w:rsidRPr="00C26D9B" w:rsidRDefault="00C26D9B" w:rsidP="00FB74AE">
      <w:pPr>
        <w:pStyle w:val="Akapitzlist"/>
        <w:numPr>
          <w:ilvl w:val="0"/>
          <w:numId w:val="92"/>
        </w:numPr>
        <w:spacing w:after="0"/>
        <w:ind w:left="1276" w:hanging="425"/>
        <w:jc w:val="both"/>
        <w:rPr>
          <w:rFonts w:ascii="Arial" w:hAnsi="Arial" w:cs="Arial"/>
          <w:bCs/>
        </w:rPr>
      </w:pPr>
      <w:r w:rsidRPr="003A4723">
        <w:rPr>
          <w:rFonts w:ascii="Arial" w:hAnsi="Arial" w:cs="Arial"/>
          <w:bCs/>
        </w:rPr>
        <w:t xml:space="preserve">rodzaj, seria i numer aktualnego dokumentu tożsamości z podaniem </w:t>
      </w:r>
      <w:proofErr w:type="gramStart"/>
      <w:r w:rsidRPr="003A4723">
        <w:rPr>
          <w:rFonts w:ascii="Arial" w:hAnsi="Arial" w:cs="Arial"/>
          <w:bCs/>
        </w:rPr>
        <w:t xml:space="preserve">organu </w:t>
      </w:r>
      <w:r>
        <w:rPr>
          <w:rFonts w:ascii="Arial" w:hAnsi="Arial" w:cs="Arial"/>
          <w:bCs/>
        </w:rPr>
        <w:t xml:space="preserve"> </w:t>
      </w:r>
      <w:r w:rsidRPr="00C26D9B">
        <w:rPr>
          <w:rFonts w:ascii="Arial" w:hAnsi="Arial" w:cs="Arial"/>
          <w:bCs/>
        </w:rPr>
        <w:t>wydającego</w:t>
      </w:r>
      <w:proofErr w:type="gramEnd"/>
      <w:r w:rsidRPr="00C26D9B">
        <w:rPr>
          <w:rFonts w:ascii="Arial" w:hAnsi="Arial" w:cs="Arial"/>
          <w:bCs/>
        </w:rPr>
        <w:t xml:space="preserve">, </w:t>
      </w:r>
    </w:p>
    <w:p w:rsidR="00C26D9B" w:rsidRPr="003A4723" w:rsidRDefault="00C26D9B" w:rsidP="00FB74AE">
      <w:pPr>
        <w:pStyle w:val="Akapitzlist"/>
        <w:numPr>
          <w:ilvl w:val="0"/>
          <w:numId w:val="92"/>
        </w:numPr>
        <w:spacing w:after="0"/>
        <w:ind w:left="1276" w:hanging="425"/>
        <w:jc w:val="both"/>
        <w:rPr>
          <w:rFonts w:ascii="Arial" w:hAnsi="Arial" w:cs="Arial"/>
          <w:bCs/>
        </w:rPr>
      </w:pPr>
      <w:r w:rsidRPr="003A4723">
        <w:rPr>
          <w:rFonts w:ascii="Arial" w:hAnsi="Arial" w:cs="Arial"/>
          <w:bCs/>
        </w:rPr>
        <w:t>numery rejestracyjne samochodów oraz innego sprzętu,</w:t>
      </w:r>
    </w:p>
    <w:p w:rsidR="00C26D9B" w:rsidRPr="003A4723" w:rsidRDefault="00C26D9B" w:rsidP="00FB74AE">
      <w:pPr>
        <w:pStyle w:val="Akapitzlist"/>
        <w:numPr>
          <w:ilvl w:val="0"/>
          <w:numId w:val="91"/>
        </w:numPr>
        <w:suppressAutoHyphens/>
        <w:spacing w:after="0"/>
        <w:jc w:val="both"/>
        <w:rPr>
          <w:rFonts w:ascii="Arial" w:hAnsi="Arial" w:cs="Arial"/>
          <w:bCs/>
        </w:rPr>
      </w:pPr>
      <w:r>
        <w:rPr>
          <w:rFonts w:ascii="Arial" w:hAnsi="Arial" w:cs="Arial"/>
          <w:bCs/>
        </w:rPr>
        <w:t>W</w:t>
      </w:r>
      <w:r w:rsidRPr="003A4723">
        <w:rPr>
          <w:rFonts w:ascii="Arial" w:hAnsi="Arial" w:cs="Arial"/>
          <w:bCs/>
        </w:rPr>
        <w:t xml:space="preserve"> przypadku, gdy Wykonawcą będzie podmiot krajowy zatrudniający cudzoziemców lub podmiot zagraniczn</w:t>
      </w:r>
      <w:r>
        <w:rPr>
          <w:rFonts w:ascii="Arial" w:hAnsi="Arial" w:cs="Arial"/>
          <w:bCs/>
        </w:rPr>
        <w:t>y zatrudniający pracowników nie</w:t>
      </w:r>
      <w:r w:rsidRPr="003A4723">
        <w:rPr>
          <w:rFonts w:ascii="Arial" w:hAnsi="Arial" w:cs="Arial"/>
          <w:bCs/>
        </w:rPr>
        <w:t>posiadających obywatelstwa polskiego:</w:t>
      </w:r>
    </w:p>
    <w:p w:rsidR="00C26D9B" w:rsidRPr="003A4723" w:rsidRDefault="00C26D9B" w:rsidP="00FB74AE">
      <w:pPr>
        <w:pStyle w:val="Akapitzlist"/>
        <w:numPr>
          <w:ilvl w:val="0"/>
          <w:numId w:val="93"/>
        </w:numPr>
        <w:spacing w:after="0"/>
        <w:jc w:val="both"/>
        <w:rPr>
          <w:rFonts w:ascii="Arial" w:hAnsi="Arial" w:cs="Arial"/>
          <w:bCs/>
        </w:rPr>
      </w:pPr>
      <w:r w:rsidRPr="003A4723">
        <w:rPr>
          <w:rFonts w:ascii="Arial" w:hAnsi="Arial" w:cs="Arial"/>
          <w:bCs/>
        </w:rPr>
        <w:t>imię i nazwisko osoby,</w:t>
      </w:r>
    </w:p>
    <w:p w:rsidR="00C26D9B" w:rsidRPr="003A4723" w:rsidRDefault="00C26D9B" w:rsidP="00FB74AE">
      <w:pPr>
        <w:pStyle w:val="Akapitzlist"/>
        <w:numPr>
          <w:ilvl w:val="0"/>
          <w:numId w:val="93"/>
        </w:numPr>
        <w:spacing w:after="0"/>
        <w:jc w:val="both"/>
        <w:rPr>
          <w:rFonts w:ascii="Arial" w:hAnsi="Arial" w:cs="Arial"/>
          <w:bCs/>
        </w:rPr>
      </w:pPr>
      <w:r w:rsidRPr="003A4723">
        <w:rPr>
          <w:rFonts w:ascii="Arial" w:hAnsi="Arial" w:cs="Arial"/>
          <w:bCs/>
        </w:rPr>
        <w:t>datę i miejsce urodzenia,</w:t>
      </w:r>
    </w:p>
    <w:p w:rsidR="00C26D9B" w:rsidRPr="003A4723" w:rsidRDefault="00C26D9B" w:rsidP="00FB74AE">
      <w:pPr>
        <w:pStyle w:val="Akapitzlist"/>
        <w:numPr>
          <w:ilvl w:val="0"/>
          <w:numId w:val="93"/>
        </w:numPr>
        <w:spacing w:after="0"/>
        <w:jc w:val="both"/>
        <w:rPr>
          <w:rFonts w:ascii="Arial" w:hAnsi="Arial" w:cs="Arial"/>
          <w:bCs/>
        </w:rPr>
      </w:pPr>
      <w:r w:rsidRPr="003A4723">
        <w:rPr>
          <w:rFonts w:ascii="Arial" w:hAnsi="Arial" w:cs="Arial"/>
          <w:bCs/>
        </w:rPr>
        <w:t>obywatelstwo,</w:t>
      </w:r>
    </w:p>
    <w:p w:rsidR="00C26D9B" w:rsidRPr="00C26D9B" w:rsidRDefault="00C26D9B" w:rsidP="00FB74AE">
      <w:pPr>
        <w:pStyle w:val="Akapitzlist"/>
        <w:numPr>
          <w:ilvl w:val="0"/>
          <w:numId w:val="93"/>
        </w:numPr>
        <w:spacing w:after="0"/>
        <w:jc w:val="both"/>
        <w:rPr>
          <w:rFonts w:ascii="Arial" w:hAnsi="Arial" w:cs="Arial"/>
          <w:bCs/>
        </w:rPr>
      </w:pPr>
      <w:r w:rsidRPr="003A4723">
        <w:rPr>
          <w:rFonts w:ascii="Arial" w:hAnsi="Arial" w:cs="Arial"/>
          <w:bCs/>
        </w:rPr>
        <w:t xml:space="preserve">nr paszportu lub innego dokumentu tożsamości (rodzaj) z podaniem </w:t>
      </w:r>
      <w:proofErr w:type="gramStart"/>
      <w:r w:rsidRPr="003A4723">
        <w:rPr>
          <w:rFonts w:ascii="Arial" w:hAnsi="Arial" w:cs="Arial"/>
          <w:bCs/>
        </w:rPr>
        <w:t xml:space="preserve">organu </w:t>
      </w:r>
      <w:r>
        <w:rPr>
          <w:rFonts w:ascii="Arial" w:hAnsi="Arial" w:cs="Arial"/>
          <w:bCs/>
        </w:rPr>
        <w:t xml:space="preserve"> </w:t>
      </w:r>
      <w:r w:rsidRPr="00C26D9B">
        <w:rPr>
          <w:rFonts w:ascii="Arial" w:hAnsi="Arial" w:cs="Arial"/>
          <w:bCs/>
        </w:rPr>
        <w:t>wydającego</w:t>
      </w:r>
      <w:proofErr w:type="gramEnd"/>
      <w:r w:rsidRPr="00C26D9B">
        <w:rPr>
          <w:rFonts w:ascii="Arial" w:hAnsi="Arial" w:cs="Arial"/>
          <w:bCs/>
        </w:rPr>
        <w:t xml:space="preserve"> oraz daty wydania i terminu ważności,</w:t>
      </w:r>
    </w:p>
    <w:p w:rsidR="00C26D9B" w:rsidRPr="003A4723" w:rsidRDefault="00C26D9B" w:rsidP="00FB74AE">
      <w:pPr>
        <w:pStyle w:val="Akapitzlist"/>
        <w:numPr>
          <w:ilvl w:val="0"/>
          <w:numId w:val="93"/>
        </w:numPr>
        <w:spacing w:after="0"/>
        <w:jc w:val="both"/>
        <w:rPr>
          <w:rFonts w:ascii="Arial" w:hAnsi="Arial" w:cs="Arial"/>
          <w:bCs/>
        </w:rPr>
      </w:pPr>
      <w:r w:rsidRPr="003A4723">
        <w:rPr>
          <w:rFonts w:ascii="Arial" w:hAnsi="Arial" w:cs="Arial"/>
          <w:bCs/>
        </w:rPr>
        <w:t>numery rejestracyjne samochodów oraz innego sprzętu.</w:t>
      </w:r>
    </w:p>
    <w:p w:rsidR="00C26D9B" w:rsidRPr="003A4723" w:rsidRDefault="00C26D9B" w:rsidP="00C26D9B">
      <w:pPr>
        <w:spacing w:after="0"/>
        <w:ind w:left="426" w:hanging="425"/>
        <w:jc w:val="both"/>
        <w:rPr>
          <w:rFonts w:ascii="Arial" w:hAnsi="Arial" w:cs="Arial"/>
        </w:rPr>
      </w:pPr>
      <w:r>
        <w:rPr>
          <w:rFonts w:ascii="Arial" w:hAnsi="Arial" w:cs="Arial"/>
        </w:rPr>
        <w:t xml:space="preserve">       </w:t>
      </w:r>
      <w:r w:rsidRPr="003A4723">
        <w:rPr>
          <w:rFonts w:ascii="Arial" w:hAnsi="Arial" w:cs="Arial"/>
        </w:rPr>
        <w:t xml:space="preserve">Zamawiający na podstawie: Instrukcji o ochronie obiektów wojskowych </w:t>
      </w:r>
      <w:proofErr w:type="spellStart"/>
      <w:r w:rsidRPr="003A4723">
        <w:rPr>
          <w:rFonts w:ascii="Arial" w:hAnsi="Arial" w:cs="Arial"/>
        </w:rPr>
        <w:t>Szt.Gen</w:t>
      </w:r>
      <w:proofErr w:type="spellEnd"/>
      <w:r w:rsidRPr="003A4723">
        <w:rPr>
          <w:rFonts w:ascii="Arial" w:hAnsi="Arial" w:cs="Arial"/>
        </w:rPr>
        <w:t xml:space="preserve">. 1686/2017 wprowadzonej Decyzją Nr Z-12/MON Ministra Obrony Narodowej </w:t>
      </w:r>
      <w:r w:rsidRPr="003A4723">
        <w:rPr>
          <w:rFonts w:ascii="Arial" w:hAnsi="Arial" w:cs="Arial"/>
        </w:rPr>
        <w:br/>
        <w:t xml:space="preserve">z dnia 7 lipca 2017 r. w sprawie wprowadzenia z dniem 1 sierpnia 2017 roku do użytku w ”Instrukcji o ochronie obiektów wojskowych”, </w:t>
      </w:r>
      <w:r w:rsidRPr="003A4723">
        <w:rPr>
          <w:rFonts w:ascii="Arial" w:hAnsi="Arial" w:cs="Arial"/>
          <w:bCs/>
        </w:rPr>
        <w:t xml:space="preserve">Decyzji Nr 19/MON Ministra Obrony Narodowej </w:t>
      </w:r>
      <w:r w:rsidRPr="003A4723">
        <w:rPr>
          <w:rFonts w:ascii="Arial" w:hAnsi="Arial" w:cs="Arial"/>
        </w:rPr>
        <w:t xml:space="preserve">z dnia 24 stycznia 2017 r. </w:t>
      </w:r>
      <w:r w:rsidRPr="003A4723">
        <w:rPr>
          <w:rFonts w:ascii="Arial" w:hAnsi="Arial" w:cs="Arial"/>
          <w:bCs/>
        </w:rPr>
        <w:t xml:space="preserve">w sprawie organizowania współpracy międzynarodowej w resorcie obrony narodowej </w:t>
      </w:r>
      <w:r w:rsidRPr="003A4723">
        <w:rPr>
          <w:rFonts w:ascii="Arial" w:hAnsi="Arial" w:cs="Arial"/>
        </w:rPr>
        <w:t xml:space="preserve">(Dz. Urz. MON poz. 18), Rozkazu Dowódcy Generalnego Rodzajów Sił Zbrojnych Nr Z-405 z dnia 27 lipca 2015 r. w sprawie organizacji systemu </w:t>
      </w:r>
      <w:proofErr w:type="spellStart"/>
      <w:r w:rsidRPr="003A4723">
        <w:rPr>
          <w:rFonts w:ascii="Arial" w:hAnsi="Arial" w:cs="Arial"/>
        </w:rPr>
        <w:t>przepustkowego</w:t>
      </w:r>
      <w:proofErr w:type="spellEnd"/>
      <w:r w:rsidRPr="003A4723">
        <w:rPr>
          <w:rFonts w:ascii="Arial" w:hAnsi="Arial" w:cs="Arial"/>
        </w:rPr>
        <w:t xml:space="preserve"> jednostkach organizacyjnych </w:t>
      </w:r>
      <w:r w:rsidRPr="003A4723">
        <w:rPr>
          <w:rFonts w:ascii="Arial" w:hAnsi="Arial" w:cs="Arial"/>
        </w:rPr>
        <w:lastRenderedPageBreak/>
        <w:t>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E571DA" w:rsidRPr="00D461D1" w:rsidRDefault="00C26D9B" w:rsidP="00D461D1">
      <w:pPr>
        <w:spacing w:after="0"/>
        <w:ind w:left="426" w:hanging="426"/>
        <w:jc w:val="both"/>
        <w:rPr>
          <w:rFonts w:ascii="Arial" w:hAnsi="Arial" w:cs="Arial"/>
          <w:color w:val="000000"/>
        </w:rPr>
      </w:pPr>
      <w:r>
        <w:rPr>
          <w:rFonts w:ascii="Arial" w:hAnsi="Arial" w:cs="Arial"/>
        </w:rPr>
        <w:t xml:space="preserve">       </w:t>
      </w:r>
      <w:r w:rsidRPr="003A4723">
        <w:rPr>
          <w:rFonts w:ascii="Arial" w:hAnsi="Arial" w:cs="Arial"/>
        </w:rPr>
        <w:t xml:space="preserve">Wstęp </w:t>
      </w:r>
      <w:r w:rsidRPr="003A4723">
        <w:rPr>
          <w:rFonts w:ascii="Arial" w:hAnsi="Arial" w:cs="Arial"/>
          <w:u w:val="single"/>
        </w:rPr>
        <w:t>OBCOKRAJOWCÓW</w:t>
      </w:r>
      <w:r w:rsidRPr="003A4723">
        <w:rPr>
          <w:rFonts w:ascii="Arial" w:hAnsi="Arial" w:cs="Arial"/>
        </w:rPr>
        <w:t xml:space="preserve"> do obiektów wojskowych może być realizowany </w:t>
      </w:r>
      <w:r w:rsidRPr="003A4723">
        <w:rPr>
          <w:rFonts w:ascii="Arial" w:hAnsi="Arial" w:cs="Arial"/>
          <w:u w:val="single"/>
        </w:rPr>
        <w:t>wyłącznie</w:t>
      </w:r>
      <w:r w:rsidRPr="003A4723">
        <w:rPr>
          <w:rFonts w:ascii="Arial" w:hAnsi="Arial" w:cs="Arial"/>
        </w:rPr>
        <w:t xml:space="preserve"> na podstawie </w:t>
      </w:r>
      <w:r w:rsidRPr="003A4723">
        <w:rPr>
          <w:rFonts w:ascii="Arial" w:hAnsi="Arial" w:cs="Arial"/>
          <w:u w:val="single"/>
        </w:rPr>
        <w:t>POZWOLEŃ</w:t>
      </w:r>
      <w:r w:rsidRPr="003A4723">
        <w:rPr>
          <w:rFonts w:ascii="Arial" w:hAnsi="Arial" w:cs="Arial"/>
        </w:rPr>
        <w:t xml:space="preserve"> wydanych na zasadach określonych w decyzji </w:t>
      </w:r>
      <w:r w:rsidRPr="003A4723">
        <w:rPr>
          <w:rFonts w:ascii="Arial" w:hAnsi="Arial" w:cs="Arial"/>
          <w:bCs/>
          <w:color w:val="000000"/>
        </w:rPr>
        <w:t xml:space="preserve">Nr 19/MON Ministra Obrony Narodowej </w:t>
      </w:r>
      <w:r w:rsidRPr="003A4723">
        <w:rPr>
          <w:rFonts w:ascii="Arial" w:hAnsi="Arial" w:cs="Arial"/>
          <w:color w:val="000000"/>
        </w:rPr>
        <w:t xml:space="preserve">z dnia 24 stycznia 2017 r. </w:t>
      </w:r>
      <w:r w:rsidRPr="003A4723">
        <w:rPr>
          <w:rFonts w:ascii="Arial" w:hAnsi="Arial" w:cs="Arial"/>
          <w:bCs/>
          <w:color w:val="000000"/>
        </w:rPr>
        <w:t>w sprawie organizowania współpracy międzynarodowej</w:t>
      </w:r>
      <w:r>
        <w:rPr>
          <w:rFonts w:ascii="Arial" w:hAnsi="Arial" w:cs="Arial"/>
          <w:bCs/>
          <w:color w:val="000000"/>
        </w:rPr>
        <w:t xml:space="preserve"> w resorcie obrony narodowej </w:t>
      </w:r>
      <w:r w:rsidRPr="003A4723">
        <w:rPr>
          <w:rFonts w:ascii="Arial" w:hAnsi="Arial" w:cs="Arial"/>
          <w:color w:val="000000"/>
        </w:rPr>
        <w:t>(Dz. Urz. MON poz. 18).</w:t>
      </w:r>
    </w:p>
    <w:p w:rsidR="00E571DA" w:rsidRPr="00D461D1" w:rsidRDefault="00C26D9B" w:rsidP="00D461D1">
      <w:pPr>
        <w:pStyle w:val="Akapitzlist"/>
        <w:numPr>
          <w:ilvl w:val="0"/>
          <w:numId w:val="19"/>
        </w:numPr>
        <w:spacing w:after="0"/>
        <w:jc w:val="both"/>
        <w:rPr>
          <w:rFonts w:ascii="Arial" w:hAnsi="Arial" w:cs="Arial"/>
        </w:rPr>
      </w:pPr>
      <w:r w:rsidRPr="00961A1A">
        <w:rPr>
          <w:rFonts w:ascii="Arial" w:hAnsi="Arial" w:cs="Arial"/>
        </w:rPr>
        <w:t xml:space="preserve">Wykonawca zobowiązuje się z wyprzedzeniem, co najmniej dwudniowym, uzgadniać wszelkie zmiany osobowe, jakie nastąpią w trakcie trwania realizacji </w:t>
      </w:r>
      <w:proofErr w:type="gramStart"/>
      <w:r w:rsidRPr="00961A1A">
        <w:rPr>
          <w:rFonts w:ascii="Arial" w:hAnsi="Arial" w:cs="Arial"/>
        </w:rPr>
        <w:t>zamówienia  oraz</w:t>
      </w:r>
      <w:proofErr w:type="gramEnd"/>
      <w:r w:rsidRPr="00961A1A">
        <w:rPr>
          <w:rFonts w:ascii="Arial" w:hAnsi="Arial" w:cs="Arial"/>
        </w:rPr>
        <w:t xml:space="preserve"> uaktualnić wykaz pracowników realizujących przedmiot zamówienia.</w:t>
      </w:r>
    </w:p>
    <w:p w:rsidR="00E571DA" w:rsidRPr="00D461D1" w:rsidRDefault="00C26D9B" w:rsidP="00E571DA">
      <w:pPr>
        <w:pStyle w:val="Akapitzlist"/>
        <w:numPr>
          <w:ilvl w:val="0"/>
          <w:numId w:val="19"/>
        </w:numPr>
        <w:spacing w:after="0"/>
        <w:jc w:val="both"/>
        <w:rPr>
          <w:rFonts w:ascii="Arial" w:hAnsi="Arial" w:cs="Arial"/>
        </w:rPr>
      </w:pPr>
      <w:r w:rsidRPr="00B44D47">
        <w:rPr>
          <w:rFonts w:ascii="Arial" w:hAnsi="Arial" w:cs="Arial"/>
        </w:rPr>
        <w:t>Przed rozpoczęciem realiza</w:t>
      </w:r>
      <w:r>
        <w:rPr>
          <w:rFonts w:ascii="Arial" w:hAnsi="Arial" w:cs="Arial"/>
        </w:rPr>
        <w:t>cji zadania</w:t>
      </w:r>
      <w:r w:rsidRPr="00B44D47">
        <w:rPr>
          <w:rFonts w:ascii="Arial" w:hAnsi="Arial" w:cs="Arial"/>
        </w:rPr>
        <w:t>, osoba reprezentująca Zamawiającego</w:t>
      </w:r>
      <w:r>
        <w:rPr>
          <w:rFonts w:ascii="Arial" w:hAnsi="Arial" w:cs="Arial"/>
        </w:rPr>
        <w:t xml:space="preserve">/Dowódcę </w:t>
      </w:r>
      <w:proofErr w:type="gramStart"/>
      <w:r>
        <w:rPr>
          <w:rFonts w:ascii="Arial" w:hAnsi="Arial" w:cs="Arial"/>
        </w:rPr>
        <w:t>jednostki</w:t>
      </w:r>
      <w:proofErr w:type="gramEnd"/>
      <w:r>
        <w:rPr>
          <w:rFonts w:ascii="Arial" w:hAnsi="Arial" w:cs="Arial"/>
        </w:rPr>
        <w:t xml:space="preserve"> dla której realizowana jest usługa</w:t>
      </w:r>
      <w:r w:rsidRPr="00B44D47">
        <w:rPr>
          <w:rFonts w:ascii="Arial" w:hAnsi="Arial" w:cs="Arial"/>
        </w:rPr>
        <w:t>, zapozna pracowników Wykonawcy z zasadami obowiązującymi na terenie chronionego kompleksu wojskowego.</w:t>
      </w:r>
    </w:p>
    <w:p w:rsidR="00E571DA" w:rsidRPr="00D461D1" w:rsidRDefault="00C26D9B" w:rsidP="00E571DA">
      <w:pPr>
        <w:pStyle w:val="Akapitzlist"/>
        <w:numPr>
          <w:ilvl w:val="0"/>
          <w:numId w:val="19"/>
        </w:numPr>
        <w:spacing w:after="0"/>
        <w:jc w:val="both"/>
        <w:rPr>
          <w:rFonts w:ascii="Arial" w:hAnsi="Arial" w:cs="Arial"/>
        </w:rPr>
      </w:pPr>
      <w:r w:rsidRPr="00FF4AEA">
        <w:rPr>
          <w:rFonts w:ascii="Arial" w:hAnsi="Arial" w:cs="Arial"/>
        </w:rPr>
        <w:t>Wykonawca jest zobowiązany do stosowania się do obowiązujących przepisów w zakresie wejścia i wjazdu do jednostki oraz parkowania pojazdów.</w:t>
      </w:r>
    </w:p>
    <w:p w:rsidR="00C26D9B" w:rsidRPr="00FF4AEA" w:rsidRDefault="00C26D9B" w:rsidP="00C26D9B">
      <w:pPr>
        <w:pStyle w:val="Akapitzlist"/>
        <w:numPr>
          <w:ilvl w:val="0"/>
          <w:numId w:val="19"/>
        </w:numPr>
        <w:spacing w:after="0"/>
        <w:jc w:val="both"/>
        <w:rPr>
          <w:rFonts w:ascii="Arial" w:hAnsi="Arial" w:cs="Arial"/>
        </w:rPr>
      </w:pPr>
      <w:r w:rsidRPr="00FF4AEA">
        <w:rPr>
          <w:rFonts w:ascii="Arial" w:hAnsi="Arial" w:cs="Arial"/>
        </w:rPr>
        <w:t>Wykonawca jest zobowiązany zapoznać się z wewnętrznymi regulacjami obowiązującymi na terenie Użytkownika kompleksu i ściśle ich przestrzegać. Dotyczy to w szczególności:</w:t>
      </w:r>
    </w:p>
    <w:p w:rsidR="00C26D9B" w:rsidRPr="00FF4AEA" w:rsidRDefault="00C26D9B" w:rsidP="00FB74AE">
      <w:pPr>
        <w:pStyle w:val="Akapitzlist"/>
        <w:widowControl w:val="0"/>
        <w:numPr>
          <w:ilvl w:val="0"/>
          <w:numId w:val="94"/>
        </w:numPr>
        <w:tabs>
          <w:tab w:val="left" w:pos="1134"/>
        </w:tabs>
        <w:suppressAutoHyphens/>
        <w:autoSpaceDN w:val="0"/>
        <w:spacing w:after="0"/>
        <w:ind w:left="709"/>
        <w:contextualSpacing w:val="0"/>
        <w:jc w:val="both"/>
        <w:rPr>
          <w:rFonts w:ascii="Arial" w:hAnsi="Arial" w:cs="Arial"/>
        </w:rPr>
      </w:pPr>
      <w:r>
        <w:rPr>
          <w:rFonts w:ascii="Arial" w:hAnsi="Arial" w:cs="Arial"/>
        </w:rPr>
        <w:t>P</w:t>
      </w:r>
      <w:r w:rsidRPr="00FF4AEA">
        <w:rPr>
          <w:rFonts w:ascii="Arial" w:hAnsi="Arial" w:cs="Arial"/>
        </w:rPr>
        <w:t xml:space="preserve">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rsidR="00C26D9B" w:rsidRPr="00FF4AEA" w:rsidRDefault="00C26D9B" w:rsidP="00FB74AE">
      <w:pPr>
        <w:pStyle w:val="Akapitzlist"/>
        <w:widowControl w:val="0"/>
        <w:numPr>
          <w:ilvl w:val="0"/>
          <w:numId w:val="94"/>
        </w:numPr>
        <w:suppressAutoHyphens/>
        <w:autoSpaceDN w:val="0"/>
        <w:spacing w:after="0"/>
        <w:ind w:left="851" w:hanging="426"/>
        <w:contextualSpacing w:val="0"/>
        <w:jc w:val="both"/>
        <w:rPr>
          <w:rFonts w:ascii="Arial" w:hAnsi="Arial" w:cs="Arial"/>
        </w:rPr>
      </w:pPr>
      <w:r>
        <w:rPr>
          <w:rFonts w:ascii="Arial" w:hAnsi="Arial" w:cs="Arial"/>
        </w:rPr>
        <w:t>U</w:t>
      </w:r>
      <w:r w:rsidRPr="00FF4AEA">
        <w:rPr>
          <w:rFonts w:ascii="Arial" w:hAnsi="Arial" w:cs="Arial"/>
        </w:rPr>
        <w:t>zyskania pozwolenia Dowódcy jednostki, na terenie której wykonywane są prace, na:</w:t>
      </w:r>
    </w:p>
    <w:p w:rsidR="00C26D9B" w:rsidRPr="00FF4AEA" w:rsidRDefault="00C26D9B" w:rsidP="00FB74AE">
      <w:pPr>
        <w:pStyle w:val="Akapitzlist"/>
        <w:widowControl w:val="0"/>
        <w:numPr>
          <w:ilvl w:val="0"/>
          <w:numId w:val="95"/>
        </w:numPr>
        <w:suppressAutoHyphens/>
        <w:autoSpaceDN w:val="0"/>
        <w:spacing w:after="0"/>
        <w:ind w:left="1134"/>
        <w:contextualSpacing w:val="0"/>
        <w:jc w:val="both"/>
        <w:rPr>
          <w:rFonts w:ascii="Arial" w:hAnsi="Arial" w:cs="Arial"/>
        </w:rPr>
      </w:pPr>
      <w:r w:rsidRPr="00FF4AEA">
        <w:rPr>
          <w:rFonts w:ascii="Arial" w:hAnsi="Arial" w:cs="Arial"/>
        </w:rPr>
        <w:t>wnoszenie na teren kompleksu (obiektu) sprzętu audiowizualnego oraz wszelkich urządzeń służących do rejestracji obrazu i dźwięku,</w:t>
      </w:r>
    </w:p>
    <w:p w:rsidR="00C26D9B" w:rsidRPr="00FF4AEA" w:rsidRDefault="00C26D9B" w:rsidP="00FB74AE">
      <w:pPr>
        <w:pStyle w:val="Akapitzlist"/>
        <w:widowControl w:val="0"/>
        <w:numPr>
          <w:ilvl w:val="0"/>
          <w:numId w:val="95"/>
        </w:numPr>
        <w:suppressAutoHyphens/>
        <w:autoSpaceDN w:val="0"/>
        <w:spacing w:after="0"/>
        <w:ind w:left="1134"/>
        <w:contextualSpacing w:val="0"/>
        <w:jc w:val="both"/>
        <w:rPr>
          <w:rFonts w:ascii="Arial" w:hAnsi="Arial" w:cs="Arial"/>
        </w:rPr>
      </w:pPr>
      <w:r w:rsidRPr="00FF4AEA">
        <w:rPr>
          <w:rFonts w:ascii="Arial" w:hAnsi="Arial" w:cs="Arial"/>
        </w:rPr>
        <w:t>użytkowanie w miejscu wykonywania prac telefonu komórkowego,</w:t>
      </w:r>
    </w:p>
    <w:p w:rsidR="00E571DA" w:rsidRPr="00D461D1" w:rsidRDefault="00C26D9B" w:rsidP="001C736E">
      <w:pPr>
        <w:pStyle w:val="Akapitzlist"/>
        <w:widowControl w:val="0"/>
        <w:numPr>
          <w:ilvl w:val="0"/>
          <w:numId w:val="95"/>
        </w:numPr>
        <w:suppressAutoHyphens/>
        <w:autoSpaceDN w:val="0"/>
        <w:spacing w:after="0"/>
        <w:ind w:left="1134"/>
        <w:contextualSpacing w:val="0"/>
        <w:jc w:val="both"/>
        <w:rPr>
          <w:rFonts w:ascii="Arial" w:hAnsi="Arial" w:cs="Arial"/>
        </w:rPr>
      </w:pPr>
      <w:r w:rsidRPr="00D461D1">
        <w:rPr>
          <w:rFonts w:ascii="Arial" w:hAnsi="Arial" w:cs="Arial"/>
        </w:rPr>
        <w:t>użytkowanie aparatów latających (bezzałogowych statków powietrznych np. typu „Dron”).</w:t>
      </w:r>
    </w:p>
    <w:p w:rsidR="00C26D9B" w:rsidRDefault="00C26D9B" w:rsidP="00C26D9B">
      <w:pPr>
        <w:pStyle w:val="Akapitzlist"/>
        <w:numPr>
          <w:ilvl w:val="0"/>
          <w:numId w:val="19"/>
        </w:numPr>
        <w:spacing w:after="0"/>
        <w:jc w:val="both"/>
        <w:rPr>
          <w:rFonts w:ascii="Arial" w:hAnsi="Arial" w:cs="Arial"/>
        </w:rPr>
      </w:pPr>
      <w:r w:rsidRPr="00FF4AEA">
        <w:rPr>
          <w:rFonts w:ascii="Arial" w:hAnsi="Arial" w:cs="Arial"/>
        </w:rPr>
        <w:t xml:space="preserve">Przedmiot </w:t>
      </w:r>
      <w:r>
        <w:rPr>
          <w:rFonts w:ascii="Arial" w:hAnsi="Arial" w:cs="Arial"/>
        </w:rPr>
        <w:t>zamówienia</w:t>
      </w:r>
      <w:r w:rsidRPr="00FF4AEA">
        <w:rPr>
          <w:rFonts w:ascii="Arial" w:hAnsi="Arial" w:cs="Arial"/>
        </w:rPr>
        <w:t>,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w:t>
      </w:r>
      <w:r w:rsidR="009D62CA">
        <w:rPr>
          <w:rFonts w:ascii="Arial" w:hAnsi="Arial" w:cs="Arial"/>
          <w:b/>
        </w:rPr>
        <w:t>A</w:t>
      </w:r>
      <w:r w:rsidRPr="009D71BD">
        <w:rPr>
          <w:rFonts w:ascii="Arial" w:hAnsi="Arial" w:cs="Arial"/>
          <w:b/>
        </w:rPr>
        <w:t xml:space="preserve"> ZAMÓWIENIA POLEGAJĄCEGO NA POWTÓRZENIU PODOBNYCH </w:t>
      </w:r>
      <w:r w:rsidR="003C5BAC">
        <w:rPr>
          <w:rFonts w:ascii="Arial" w:hAnsi="Arial" w:cs="Arial"/>
          <w:b/>
        </w:rPr>
        <w:t>USŁUG</w:t>
      </w:r>
      <w:r w:rsidRPr="009D71BD">
        <w:rPr>
          <w:rFonts w:ascii="Arial" w:hAnsi="Arial" w:cs="Arial"/>
          <w:b/>
        </w:rPr>
        <w:t xml:space="preserve">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81718C" w:rsidRDefault="006B36CF" w:rsidP="00054E94">
      <w:pPr>
        <w:pStyle w:val="Akapitzlist"/>
        <w:numPr>
          <w:ilvl w:val="0"/>
          <w:numId w:val="1"/>
        </w:numPr>
        <w:spacing w:after="0"/>
        <w:jc w:val="both"/>
        <w:rPr>
          <w:rFonts w:ascii="Arial" w:hAnsi="Arial" w:cs="Arial"/>
        </w:rPr>
      </w:pPr>
      <w:proofErr w:type="gramStart"/>
      <w:r w:rsidRPr="00E430E1">
        <w:rPr>
          <w:rFonts w:ascii="Arial" w:hAnsi="Arial" w:cs="Arial"/>
          <w:b/>
        </w:rPr>
        <w:t>WYMAGANIA  DOTYCZĄCE</w:t>
      </w:r>
      <w:proofErr w:type="gramEnd"/>
      <w:r w:rsidRPr="00E430E1">
        <w:rPr>
          <w:rFonts w:ascii="Arial" w:hAnsi="Arial" w:cs="Arial"/>
          <w:b/>
        </w:rPr>
        <w:t xml:space="preserve">  ZABEZPIECZEN</w:t>
      </w:r>
      <w:r w:rsidR="0081718C" w:rsidRPr="00E430E1">
        <w:rPr>
          <w:rFonts w:ascii="Arial" w:hAnsi="Arial" w:cs="Arial"/>
          <w:b/>
        </w:rPr>
        <w:t>IA  NALEŻYTEGO  WYKONANIA UMOWY.</w:t>
      </w:r>
      <w:r w:rsidR="00782BA1" w:rsidRPr="00E430E1">
        <w:rPr>
          <w:rFonts w:ascii="Arial" w:hAnsi="Arial" w:cs="Arial"/>
          <w:b/>
        </w:rPr>
        <w:t xml:space="preserve"> </w:t>
      </w:r>
    </w:p>
    <w:p w:rsidR="00E430E1" w:rsidRPr="00B43FA8" w:rsidRDefault="00E430E1" w:rsidP="00FB74AE">
      <w:pPr>
        <w:numPr>
          <w:ilvl w:val="0"/>
          <w:numId w:val="96"/>
        </w:numPr>
        <w:autoSpaceDE w:val="0"/>
        <w:autoSpaceDN w:val="0"/>
        <w:adjustRightInd w:val="0"/>
        <w:spacing w:after="0" w:line="240" w:lineRule="auto"/>
        <w:jc w:val="both"/>
        <w:rPr>
          <w:rFonts w:ascii="Arial" w:hAnsi="Arial" w:cs="Arial"/>
        </w:rPr>
      </w:pPr>
      <w:r w:rsidRPr="00E430E1">
        <w:rPr>
          <w:rFonts w:ascii="Arial" w:hAnsi="Arial" w:cs="Arial"/>
        </w:rPr>
        <w:lastRenderedPageBreak/>
        <w:t xml:space="preserve">Zamawiający żądać będzie od Wykonawcy, którego oferta została wybrana jako najkorzystniejsza, wniesienia </w:t>
      </w:r>
      <w:r w:rsidRPr="00B43FA8">
        <w:rPr>
          <w:rFonts w:ascii="Arial" w:hAnsi="Arial" w:cs="Arial"/>
          <w:b/>
          <w:bCs/>
          <w:u w:val="single"/>
        </w:rPr>
        <w:t xml:space="preserve">zabezpieczenia należytego wykonania umowy </w:t>
      </w:r>
      <w:r w:rsidRPr="00B43FA8">
        <w:rPr>
          <w:rFonts w:ascii="Arial" w:hAnsi="Arial" w:cs="Arial"/>
          <w:b/>
          <w:bCs/>
          <w:u w:val="single"/>
        </w:rPr>
        <w:br/>
      </w:r>
      <w:r w:rsidR="00B43FA8" w:rsidRPr="00B43FA8">
        <w:rPr>
          <w:rFonts w:ascii="Arial" w:hAnsi="Arial" w:cs="Arial"/>
          <w:b/>
          <w:bCs/>
        </w:rPr>
        <w:t>w</w:t>
      </w:r>
      <w:r w:rsidRPr="00B43FA8">
        <w:rPr>
          <w:rFonts w:ascii="Arial" w:hAnsi="Arial" w:cs="Arial"/>
          <w:b/>
          <w:bCs/>
        </w:rPr>
        <w:t xml:space="preserve"> w</w:t>
      </w:r>
      <w:r w:rsidR="00B43FA8" w:rsidRPr="00B43FA8">
        <w:rPr>
          <w:rFonts w:ascii="Arial" w:hAnsi="Arial" w:cs="Arial"/>
          <w:b/>
          <w:bCs/>
        </w:rPr>
        <w:t>ysokości</w:t>
      </w:r>
      <w:r w:rsidRPr="00B43FA8">
        <w:rPr>
          <w:rFonts w:ascii="Arial" w:hAnsi="Arial" w:cs="Arial"/>
          <w:b/>
          <w:bCs/>
        </w:rPr>
        <w:t xml:space="preserve"> 5% </w:t>
      </w:r>
      <w:r w:rsidR="002E33B8" w:rsidRPr="00B43FA8">
        <w:rPr>
          <w:rFonts w:ascii="Arial" w:eastAsia="Calibri" w:hAnsi="Arial" w:cs="Arial"/>
          <w:b/>
        </w:rPr>
        <w:t>maksymalnej wartości nominalnej zobowiązania zamawiającego wynikającego z umowy</w:t>
      </w:r>
      <w:r w:rsidR="002E33B8" w:rsidRPr="00B43FA8">
        <w:rPr>
          <w:rFonts w:ascii="Arial" w:hAnsi="Arial" w:cs="Arial"/>
          <w:b/>
          <w:bCs/>
        </w:rPr>
        <w:t xml:space="preserve"> </w:t>
      </w:r>
      <w:r w:rsidRPr="00B43FA8">
        <w:rPr>
          <w:rFonts w:ascii="Arial" w:hAnsi="Arial" w:cs="Arial"/>
          <w:b/>
          <w:bCs/>
        </w:rPr>
        <w:t xml:space="preserve">zaokrąglonej do 1000 zł w dół. </w:t>
      </w:r>
    </w:p>
    <w:p w:rsidR="00E430E1" w:rsidRPr="00B43FA8" w:rsidRDefault="00E430E1" w:rsidP="00E430E1">
      <w:pPr>
        <w:autoSpaceDE w:val="0"/>
        <w:autoSpaceDN w:val="0"/>
        <w:adjustRightInd w:val="0"/>
        <w:spacing w:after="0" w:line="240" w:lineRule="auto"/>
        <w:rPr>
          <w:rFonts w:ascii="Arial" w:hAnsi="Arial" w:cs="Arial"/>
        </w:rPr>
      </w:pPr>
    </w:p>
    <w:p w:rsidR="00580130" w:rsidRPr="00B43FA8" w:rsidRDefault="00E430E1" w:rsidP="00FB74AE">
      <w:pPr>
        <w:numPr>
          <w:ilvl w:val="0"/>
          <w:numId w:val="96"/>
        </w:numPr>
        <w:autoSpaceDE w:val="0"/>
        <w:autoSpaceDN w:val="0"/>
        <w:adjustRightInd w:val="0"/>
        <w:spacing w:after="0" w:line="240" w:lineRule="auto"/>
        <w:jc w:val="both"/>
        <w:rPr>
          <w:rFonts w:ascii="Arial" w:hAnsi="Arial" w:cs="Arial"/>
          <w:strike/>
        </w:rPr>
      </w:pPr>
      <w:r w:rsidRPr="00B43FA8">
        <w:rPr>
          <w:rFonts w:ascii="Arial" w:hAnsi="Arial" w:cs="Arial"/>
        </w:rPr>
        <w:t xml:space="preserve">Zabezpieczenie z tytułu należytego wykonania umowy winno obejmować okres od dnia zawarcia umowy do dnia </w:t>
      </w:r>
      <w:r w:rsidR="00580130" w:rsidRPr="00B43FA8">
        <w:rPr>
          <w:rFonts w:ascii="Arial" w:hAnsi="Arial" w:cs="Arial"/>
        </w:rPr>
        <w:t xml:space="preserve">wykonania umowy. </w:t>
      </w:r>
    </w:p>
    <w:p w:rsidR="00E430E1" w:rsidRPr="00B43FA8" w:rsidRDefault="00E430E1" w:rsidP="00E430E1">
      <w:pPr>
        <w:autoSpaceDE w:val="0"/>
        <w:autoSpaceDN w:val="0"/>
        <w:adjustRightInd w:val="0"/>
        <w:spacing w:after="0" w:line="240" w:lineRule="auto"/>
        <w:jc w:val="both"/>
        <w:rPr>
          <w:rFonts w:ascii="Arial" w:hAnsi="Arial" w:cs="Arial"/>
        </w:rPr>
      </w:pPr>
    </w:p>
    <w:p w:rsidR="00E430E1" w:rsidRPr="00E430E1" w:rsidRDefault="00E430E1" w:rsidP="00FB74AE">
      <w:pPr>
        <w:numPr>
          <w:ilvl w:val="0"/>
          <w:numId w:val="96"/>
        </w:numPr>
        <w:autoSpaceDE w:val="0"/>
        <w:autoSpaceDN w:val="0"/>
        <w:adjustRightInd w:val="0"/>
        <w:spacing w:after="0" w:line="240" w:lineRule="auto"/>
        <w:jc w:val="both"/>
        <w:rPr>
          <w:rFonts w:ascii="Arial" w:hAnsi="Arial" w:cs="Arial"/>
          <w:b/>
        </w:rPr>
      </w:pPr>
      <w:r w:rsidRPr="00E430E1">
        <w:rPr>
          <w:rFonts w:ascii="Arial" w:hAnsi="Arial" w:cs="Arial"/>
          <w:b/>
        </w:rPr>
        <w:t>Zabezpieczenie może być wnoszone według wyboru wykonawcy w jednej lub w kilku następujących formach:</w:t>
      </w:r>
    </w:p>
    <w:p w:rsidR="00E430E1" w:rsidRPr="00E430E1" w:rsidRDefault="00E430E1" w:rsidP="00FB74AE">
      <w:pPr>
        <w:numPr>
          <w:ilvl w:val="0"/>
          <w:numId w:val="97"/>
        </w:numPr>
        <w:autoSpaceDE w:val="0"/>
        <w:autoSpaceDN w:val="0"/>
        <w:adjustRightInd w:val="0"/>
        <w:spacing w:after="0" w:line="240" w:lineRule="auto"/>
        <w:contextualSpacing/>
        <w:jc w:val="both"/>
        <w:rPr>
          <w:rFonts w:ascii="Arial" w:hAnsi="Arial" w:cs="Arial"/>
        </w:rPr>
      </w:pPr>
      <w:r w:rsidRPr="00E430E1">
        <w:rPr>
          <w:rFonts w:ascii="Arial" w:hAnsi="Arial" w:cs="Arial"/>
        </w:rPr>
        <w:t>pieniądzu,</w:t>
      </w:r>
    </w:p>
    <w:p w:rsidR="00E430E1" w:rsidRPr="00E430E1" w:rsidRDefault="00E430E1" w:rsidP="00FB74AE">
      <w:pPr>
        <w:numPr>
          <w:ilvl w:val="0"/>
          <w:numId w:val="97"/>
        </w:numPr>
        <w:autoSpaceDE w:val="0"/>
        <w:autoSpaceDN w:val="0"/>
        <w:adjustRightInd w:val="0"/>
        <w:spacing w:after="0" w:line="240" w:lineRule="auto"/>
        <w:contextualSpacing/>
        <w:jc w:val="both"/>
        <w:rPr>
          <w:rFonts w:ascii="Arial" w:hAnsi="Arial" w:cs="Arial"/>
        </w:rPr>
      </w:pPr>
      <w:r w:rsidRPr="00E430E1">
        <w:rPr>
          <w:rFonts w:ascii="Arial" w:hAnsi="Arial" w:cs="Arial"/>
        </w:rPr>
        <w:t>poręczeniach bankowych lub poręczeniach spółdzielczej kasy oszczędnościowo – kredytowej z tym, że zobowiązanie kasy jest zawsze zobowiązaniem pieniężnym,</w:t>
      </w:r>
    </w:p>
    <w:p w:rsidR="00E430E1" w:rsidRPr="00E430E1" w:rsidRDefault="00E430E1" w:rsidP="00FB74AE">
      <w:pPr>
        <w:numPr>
          <w:ilvl w:val="0"/>
          <w:numId w:val="97"/>
        </w:numPr>
        <w:autoSpaceDE w:val="0"/>
        <w:autoSpaceDN w:val="0"/>
        <w:adjustRightInd w:val="0"/>
        <w:spacing w:after="0" w:line="240" w:lineRule="auto"/>
        <w:contextualSpacing/>
        <w:jc w:val="both"/>
        <w:rPr>
          <w:rFonts w:ascii="Arial" w:hAnsi="Arial" w:cs="Arial"/>
        </w:rPr>
      </w:pPr>
      <w:r w:rsidRPr="00E430E1">
        <w:rPr>
          <w:rFonts w:ascii="Arial" w:hAnsi="Arial" w:cs="Arial"/>
        </w:rPr>
        <w:t xml:space="preserve">gwarancjach bankowych, </w:t>
      </w:r>
    </w:p>
    <w:p w:rsidR="00E430E1" w:rsidRPr="00E430E1" w:rsidRDefault="00E430E1" w:rsidP="00FB74AE">
      <w:pPr>
        <w:numPr>
          <w:ilvl w:val="0"/>
          <w:numId w:val="97"/>
        </w:numPr>
        <w:autoSpaceDE w:val="0"/>
        <w:autoSpaceDN w:val="0"/>
        <w:adjustRightInd w:val="0"/>
        <w:spacing w:after="0" w:line="240" w:lineRule="auto"/>
        <w:contextualSpacing/>
        <w:jc w:val="both"/>
        <w:rPr>
          <w:rFonts w:ascii="Arial" w:hAnsi="Arial" w:cs="Arial"/>
        </w:rPr>
      </w:pPr>
      <w:r w:rsidRPr="00E430E1">
        <w:rPr>
          <w:rFonts w:ascii="Arial" w:hAnsi="Arial" w:cs="Arial"/>
        </w:rPr>
        <w:t xml:space="preserve">gwarancjach ubezpieczeniowych, </w:t>
      </w:r>
    </w:p>
    <w:p w:rsidR="00E430E1" w:rsidRPr="00E430E1" w:rsidRDefault="00E430E1" w:rsidP="00FB74AE">
      <w:pPr>
        <w:numPr>
          <w:ilvl w:val="0"/>
          <w:numId w:val="97"/>
        </w:numPr>
        <w:autoSpaceDE w:val="0"/>
        <w:autoSpaceDN w:val="0"/>
        <w:adjustRightInd w:val="0"/>
        <w:spacing w:after="0" w:line="240" w:lineRule="auto"/>
        <w:contextualSpacing/>
        <w:jc w:val="both"/>
        <w:rPr>
          <w:rFonts w:ascii="Arial" w:hAnsi="Arial" w:cs="Arial"/>
        </w:rPr>
      </w:pPr>
      <w:r w:rsidRPr="00E430E1">
        <w:rPr>
          <w:rFonts w:ascii="Arial" w:hAnsi="Arial" w:cs="Arial"/>
        </w:rPr>
        <w:t xml:space="preserve">poręczeniach udzielanych przez podmioty, o których mowa w art.6 b ust. 5 pkt. 2 ustawy z dnia 9 listopada 2000 r. o utworzeniu Polskiej Agencji Rozwoju Przedsiębiorczości. </w:t>
      </w:r>
    </w:p>
    <w:p w:rsidR="00E430E1" w:rsidRPr="00E430E1" w:rsidRDefault="00E430E1" w:rsidP="00E430E1">
      <w:pPr>
        <w:autoSpaceDE w:val="0"/>
        <w:autoSpaceDN w:val="0"/>
        <w:adjustRightInd w:val="0"/>
        <w:spacing w:after="0" w:line="240" w:lineRule="auto"/>
        <w:ind w:left="993"/>
        <w:rPr>
          <w:rFonts w:ascii="Arial" w:hAnsi="Arial" w:cs="Arial"/>
        </w:rPr>
      </w:pPr>
    </w:p>
    <w:p w:rsidR="00E430E1" w:rsidRPr="00E430E1" w:rsidRDefault="00E430E1" w:rsidP="00FB74AE">
      <w:pPr>
        <w:numPr>
          <w:ilvl w:val="0"/>
          <w:numId w:val="96"/>
        </w:numPr>
        <w:autoSpaceDE w:val="0"/>
        <w:autoSpaceDN w:val="0"/>
        <w:adjustRightInd w:val="0"/>
        <w:spacing w:after="0" w:line="240" w:lineRule="auto"/>
        <w:jc w:val="both"/>
        <w:rPr>
          <w:rFonts w:ascii="Arial" w:hAnsi="Arial" w:cs="Arial"/>
        </w:rPr>
      </w:pPr>
      <w:r w:rsidRPr="00E430E1">
        <w:rPr>
          <w:rFonts w:ascii="Arial" w:hAnsi="Arial" w:cs="Arial"/>
        </w:rPr>
        <w:t xml:space="preserve"> </w:t>
      </w:r>
      <w:r w:rsidRPr="00E430E1">
        <w:rPr>
          <w:rFonts w:ascii="Arial" w:hAnsi="Arial" w:cs="Arial"/>
          <w:b/>
          <w:bCs/>
        </w:rPr>
        <w:t xml:space="preserve">Zamawiający nie wyraża zgody na wniesienie zabezpieczenia należytego wykonania umowy w innej formie niż wskazane powyżej. </w:t>
      </w:r>
    </w:p>
    <w:p w:rsidR="00E430E1" w:rsidRPr="00E430E1" w:rsidRDefault="00E430E1" w:rsidP="00E430E1">
      <w:pPr>
        <w:autoSpaceDE w:val="0"/>
        <w:autoSpaceDN w:val="0"/>
        <w:adjustRightInd w:val="0"/>
        <w:spacing w:after="0" w:line="240" w:lineRule="auto"/>
        <w:ind w:left="720"/>
        <w:rPr>
          <w:rFonts w:ascii="Arial" w:hAnsi="Arial" w:cs="Arial"/>
        </w:rPr>
      </w:pPr>
    </w:p>
    <w:p w:rsidR="00E430E1" w:rsidRDefault="00E430E1" w:rsidP="00FB74AE">
      <w:pPr>
        <w:numPr>
          <w:ilvl w:val="0"/>
          <w:numId w:val="96"/>
        </w:numPr>
        <w:autoSpaceDE w:val="0"/>
        <w:autoSpaceDN w:val="0"/>
        <w:adjustRightInd w:val="0"/>
        <w:spacing w:after="0" w:line="240" w:lineRule="auto"/>
        <w:jc w:val="both"/>
        <w:rPr>
          <w:rFonts w:ascii="Arial" w:hAnsi="Arial" w:cs="Arial"/>
          <w:b/>
        </w:rPr>
      </w:pPr>
      <w:r w:rsidRPr="00E430E1">
        <w:rPr>
          <w:rFonts w:ascii="Arial" w:hAnsi="Arial" w:cs="Arial"/>
        </w:rPr>
        <w:t xml:space="preserve">Zabezpieczenie należytego wykonania umowy będzie musiało zostać wniesione przed zawarciem umowy, </w:t>
      </w:r>
      <w:r w:rsidRPr="00E430E1">
        <w:rPr>
          <w:rFonts w:ascii="Arial" w:hAnsi="Arial" w:cs="Arial"/>
          <w:b/>
        </w:rPr>
        <w:t xml:space="preserve">przelewem na rachunek bankowy Zamawiającego </w:t>
      </w:r>
      <w:r w:rsidRPr="00E430E1">
        <w:rPr>
          <w:rFonts w:ascii="Arial" w:hAnsi="Arial" w:cs="Arial"/>
          <w:b/>
          <w:bCs/>
          <w:u w:val="single"/>
        </w:rPr>
        <w:t xml:space="preserve">nr 93 1010 1339 0057 5713 9120 </w:t>
      </w:r>
      <w:proofErr w:type="gramStart"/>
      <w:r w:rsidRPr="00E430E1">
        <w:rPr>
          <w:rFonts w:ascii="Arial" w:hAnsi="Arial" w:cs="Arial"/>
          <w:b/>
          <w:bCs/>
          <w:u w:val="single"/>
        </w:rPr>
        <w:t xml:space="preserve">1000, </w:t>
      </w:r>
      <w:r w:rsidRPr="00E430E1">
        <w:rPr>
          <w:rFonts w:ascii="Arial" w:hAnsi="Arial" w:cs="Arial"/>
        </w:rPr>
        <w:t xml:space="preserve"> bądź</w:t>
      </w:r>
      <w:proofErr w:type="gramEnd"/>
      <w:r w:rsidRPr="00E430E1">
        <w:rPr>
          <w:rFonts w:ascii="Arial" w:hAnsi="Arial" w:cs="Arial"/>
        </w:rPr>
        <w:t xml:space="preserve"> w przypadku wnoszenia go w innej formie niż pieniężna, stosowny </w:t>
      </w:r>
      <w:r w:rsidRPr="00E430E1">
        <w:rPr>
          <w:rFonts w:ascii="Arial" w:hAnsi="Arial" w:cs="Arial"/>
          <w:b/>
        </w:rPr>
        <w:t>dokument gwarancyjny (poręczenie) winien być złożony najpóźniej w dniu zawarcia umowy</w:t>
      </w:r>
      <w:r w:rsidR="00B43FA8">
        <w:rPr>
          <w:rFonts w:ascii="Arial" w:hAnsi="Arial" w:cs="Arial"/>
          <w:b/>
        </w:rPr>
        <w:t>.</w:t>
      </w:r>
    </w:p>
    <w:p w:rsidR="00B43FA8" w:rsidRPr="00E430E1" w:rsidRDefault="00B43FA8" w:rsidP="00B43FA8">
      <w:pPr>
        <w:autoSpaceDE w:val="0"/>
        <w:autoSpaceDN w:val="0"/>
        <w:adjustRightInd w:val="0"/>
        <w:spacing w:after="0" w:line="240" w:lineRule="auto"/>
        <w:jc w:val="both"/>
        <w:rPr>
          <w:rFonts w:ascii="Arial" w:hAnsi="Arial" w:cs="Arial"/>
          <w:b/>
        </w:rPr>
      </w:pPr>
    </w:p>
    <w:p w:rsidR="00E430E1" w:rsidRPr="00E430E1" w:rsidRDefault="00E430E1" w:rsidP="00FB74AE">
      <w:pPr>
        <w:numPr>
          <w:ilvl w:val="0"/>
          <w:numId w:val="96"/>
        </w:numPr>
        <w:autoSpaceDE w:val="0"/>
        <w:autoSpaceDN w:val="0"/>
        <w:adjustRightInd w:val="0"/>
        <w:spacing w:after="0" w:line="240" w:lineRule="auto"/>
        <w:jc w:val="both"/>
        <w:rPr>
          <w:rFonts w:ascii="Arial" w:hAnsi="Arial" w:cs="Arial"/>
        </w:rPr>
      </w:pPr>
      <w:r w:rsidRPr="00E430E1">
        <w:rPr>
          <w:rFonts w:ascii="Arial"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E430E1">
        <w:rPr>
          <w:rFonts w:ascii="Arial"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E430E1">
        <w:rPr>
          <w:rFonts w:ascii="Arial" w:hAnsi="Arial" w:cs="Arial"/>
          <w:i/>
          <w:iCs/>
        </w:rPr>
        <w:t xml:space="preserve">Zabezpieczenie służy pokryciu roszczeń </w:t>
      </w:r>
      <w:r w:rsidRPr="00E430E1">
        <w:rPr>
          <w:rFonts w:ascii="Arial" w:hAnsi="Arial" w:cs="Arial"/>
          <w:i/>
          <w:iCs/>
        </w:rPr>
        <w:br/>
        <w:t>z tytułu niewykonania lub nienależytego wykonania umowy</w:t>
      </w:r>
      <w:r w:rsidRPr="00E430E1">
        <w:rPr>
          <w:rFonts w:ascii="Arial"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rsidR="00E430E1" w:rsidRPr="00E430E1" w:rsidRDefault="00E430E1" w:rsidP="00E430E1">
      <w:pPr>
        <w:autoSpaceDE w:val="0"/>
        <w:autoSpaceDN w:val="0"/>
        <w:adjustRightInd w:val="0"/>
        <w:spacing w:after="0" w:line="240" w:lineRule="auto"/>
        <w:jc w:val="both"/>
        <w:rPr>
          <w:rFonts w:ascii="Arial" w:hAnsi="Arial" w:cs="Arial"/>
        </w:rPr>
      </w:pPr>
    </w:p>
    <w:p w:rsidR="00B43FA8" w:rsidRPr="00B43FA8" w:rsidRDefault="00B43FA8" w:rsidP="00FB74AE">
      <w:pPr>
        <w:numPr>
          <w:ilvl w:val="0"/>
          <w:numId w:val="96"/>
        </w:numPr>
        <w:autoSpaceDE w:val="0"/>
        <w:autoSpaceDN w:val="0"/>
        <w:adjustRightInd w:val="0"/>
        <w:spacing w:after="0" w:line="240" w:lineRule="auto"/>
        <w:jc w:val="both"/>
        <w:rPr>
          <w:rFonts w:ascii="Arial" w:eastAsia="Calibri" w:hAnsi="Arial" w:cs="Arial"/>
          <w:color w:val="000000"/>
        </w:rPr>
      </w:pPr>
      <w:r w:rsidRPr="009076F2">
        <w:rPr>
          <w:rFonts w:ascii="Arial" w:hAnsi="Arial" w:cs="Arial"/>
        </w:rPr>
        <w:t>Zamawiający zwraca zabezpieczenie w terminie 30 dni od dnia wykonania zamówienia i uznania przez zamawiającego za należycie wykonane</w:t>
      </w:r>
      <w:r>
        <w:rPr>
          <w:rFonts w:ascii="Arial" w:hAnsi="Arial" w:cs="Arial"/>
        </w:rPr>
        <w:t xml:space="preserve">. </w:t>
      </w:r>
    </w:p>
    <w:p w:rsidR="00B43FA8" w:rsidRDefault="00B43FA8" w:rsidP="00B43FA8">
      <w:pPr>
        <w:pStyle w:val="Akapitzlist"/>
        <w:rPr>
          <w:rFonts w:ascii="Arial" w:eastAsia="Calibri" w:hAnsi="Arial" w:cs="Arial"/>
          <w:color w:val="000000"/>
        </w:rPr>
      </w:pPr>
    </w:p>
    <w:p w:rsidR="00B43FA8" w:rsidRDefault="00B43FA8" w:rsidP="00FB74AE">
      <w:pPr>
        <w:numPr>
          <w:ilvl w:val="0"/>
          <w:numId w:val="96"/>
        </w:numPr>
        <w:autoSpaceDE w:val="0"/>
        <w:autoSpaceDN w:val="0"/>
        <w:adjustRightInd w:val="0"/>
        <w:spacing w:after="0" w:line="240" w:lineRule="auto"/>
        <w:jc w:val="both"/>
        <w:rPr>
          <w:rFonts w:ascii="Arial" w:eastAsia="Calibri" w:hAnsi="Arial" w:cs="Arial"/>
          <w:color w:val="000000"/>
        </w:rPr>
      </w:pPr>
      <w:r w:rsidRPr="00200479">
        <w:rPr>
          <w:rFonts w:ascii="Arial" w:eastAsia="Calibri" w:hAnsi="Arial" w:cs="Arial"/>
          <w:color w:val="000000"/>
        </w:rPr>
        <w:t xml:space="preserve">W trakcie realizacji Umowy Wykonawca może dokonać zmiany formy zabezpieczenia na jedną lub kilka form, o których mowa w art. 450 ust. 1 ustawy z dnia 11 września 2019 r. Prawo zamówień publicznych </w:t>
      </w:r>
      <w:r w:rsidRPr="000D4736">
        <w:rPr>
          <w:rFonts w:ascii="Arial" w:eastAsia="Times New Roman" w:hAnsi="Arial" w:cs="Arial"/>
          <w:i/>
          <w:iCs/>
          <w:kern w:val="2"/>
          <w:lang w:eastAsia="hi-IN" w:bidi="hi-IN"/>
        </w:rPr>
        <w:t>(Dz.U. z 20</w:t>
      </w:r>
      <w:r>
        <w:rPr>
          <w:rFonts w:ascii="Arial" w:eastAsia="Times New Roman" w:hAnsi="Arial" w:cs="Arial"/>
          <w:i/>
          <w:iCs/>
          <w:kern w:val="2"/>
          <w:lang w:eastAsia="hi-IN" w:bidi="hi-IN"/>
        </w:rPr>
        <w:t>21</w:t>
      </w:r>
      <w:r w:rsidRPr="000D4736">
        <w:rPr>
          <w:rFonts w:ascii="Arial" w:eastAsia="Times New Roman" w:hAnsi="Arial" w:cs="Arial"/>
          <w:i/>
          <w:iCs/>
          <w:kern w:val="2"/>
          <w:lang w:eastAsia="hi-IN" w:bidi="hi-IN"/>
        </w:rPr>
        <w:t xml:space="preserve"> r. poz. </w:t>
      </w:r>
      <w:r>
        <w:rPr>
          <w:rFonts w:ascii="Arial" w:eastAsia="Times New Roman" w:hAnsi="Arial" w:cs="Arial"/>
          <w:i/>
          <w:iCs/>
          <w:kern w:val="2"/>
          <w:lang w:eastAsia="hi-IN" w:bidi="hi-IN"/>
        </w:rPr>
        <w:t>1129</w:t>
      </w:r>
      <w:r w:rsidRPr="000D4736">
        <w:rPr>
          <w:rFonts w:ascii="Arial" w:eastAsia="Times New Roman" w:hAnsi="Arial" w:cs="Arial"/>
          <w:i/>
          <w:iCs/>
          <w:kern w:val="2"/>
          <w:lang w:eastAsia="hi-IN" w:bidi="hi-IN"/>
        </w:rPr>
        <w:t xml:space="preserve"> </w:t>
      </w:r>
      <w:proofErr w:type="spellStart"/>
      <w:r>
        <w:rPr>
          <w:rFonts w:ascii="Arial" w:eastAsia="Times New Roman" w:hAnsi="Arial" w:cs="Arial"/>
          <w:i/>
          <w:iCs/>
          <w:kern w:val="2"/>
          <w:lang w:eastAsia="hi-IN" w:bidi="hi-IN"/>
        </w:rPr>
        <w:t>t.j</w:t>
      </w:r>
      <w:proofErr w:type="spellEnd"/>
      <w:r w:rsidRPr="000D4736">
        <w:rPr>
          <w:rFonts w:ascii="Arial" w:eastAsia="Times New Roman" w:hAnsi="Arial" w:cs="Arial"/>
          <w:i/>
          <w:iCs/>
          <w:kern w:val="2"/>
          <w:lang w:eastAsia="hi-IN" w:bidi="hi-IN"/>
        </w:rPr>
        <w:t>.).</w:t>
      </w:r>
      <w:r>
        <w:rPr>
          <w:rFonts w:ascii="Arial" w:eastAsia="Calibri" w:hAnsi="Arial" w:cs="Arial"/>
          <w:color w:val="000000"/>
        </w:rPr>
        <w:t xml:space="preserve"> </w:t>
      </w:r>
      <w:r w:rsidRPr="00200479">
        <w:rPr>
          <w:rFonts w:ascii="Arial" w:eastAsia="Calibri" w:hAnsi="Arial" w:cs="Arial"/>
          <w:color w:val="000000"/>
        </w:rPr>
        <w:t>Zmiana formy zabezpieczenia musi być dokonana z zachowaniem ciągłości zabezpieczenia i bez zmniejszenia jego wysokości.</w:t>
      </w:r>
    </w:p>
    <w:p w:rsidR="00B43FA8" w:rsidRPr="00200479" w:rsidRDefault="00B43FA8" w:rsidP="00FB74AE">
      <w:pPr>
        <w:numPr>
          <w:ilvl w:val="0"/>
          <w:numId w:val="96"/>
        </w:numPr>
        <w:autoSpaceDE w:val="0"/>
        <w:autoSpaceDN w:val="0"/>
        <w:adjustRightInd w:val="0"/>
        <w:spacing w:after="0" w:line="240" w:lineRule="auto"/>
        <w:jc w:val="both"/>
        <w:rPr>
          <w:rFonts w:ascii="Arial" w:eastAsia="Calibri" w:hAnsi="Arial" w:cs="Arial"/>
          <w:color w:val="000000"/>
        </w:rPr>
      </w:pPr>
      <w:r w:rsidRPr="00200479">
        <w:rPr>
          <w:rFonts w:ascii="Arial" w:eastAsia="Calibri" w:hAnsi="Arial" w:cs="Arial"/>
          <w:color w:val="000000"/>
        </w:rPr>
        <w:lastRenderedPageBreak/>
        <w:t>W przypadku wnoszenia zabezpieczenia w innej formie niż pieniądz, dokument gwarancyjny powinien:</w:t>
      </w:r>
    </w:p>
    <w:p w:rsidR="00B43FA8" w:rsidRPr="00B43FA8" w:rsidRDefault="00B43FA8" w:rsidP="00FB74AE">
      <w:pPr>
        <w:pStyle w:val="Akapitzlist"/>
        <w:numPr>
          <w:ilvl w:val="0"/>
          <w:numId w:val="104"/>
        </w:numPr>
        <w:suppressAutoHyphens/>
        <w:autoSpaceDE w:val="0"/>
        <w:autoSpaceDN w:val="0"/>
        <w:spacing w:after="0"/>
        <w:jc w:val="both"/>
        <w:rPr>
          <w:rFonts w:ascii="Arial" w:eastAsia="Calibri" w:hAnsi="Arial" w:cs="Arial"/>
          <w:color w:val="000000"/>
        </w:rPr>
      </w:pPr>
      <w:r w:rsidRPr="00B43FA8">
        <w:rPr>
          <w:rFonts w:ascii="Arial" w:eastAsia="Calibri" w:hAnsi="Arial" w:cs="Arial"/>
          <w:color w:val="000000"/>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rsidR="00B43FA8" w:rsidRPr="00296C6D" w:rsidRDefault="00B43FA8" w:rsidP="00FB74AE">
      <w:pPr>
        <w:pStyle w:val="Akapitzlist"/>
        <w:numPr>
          <w:ilvl w:val="0"/>
          <w:numId w:val="104"/>
        </w:numPr>
        <w:suppressAutoHyphens/>
        <w:autoSpaceDE w:val="0"/>
        <w:autoSpaceDN w:val="0"/>
        <w:spacing w:after="0"/>
        <w:jc w:val="both"/>
        <w:rPr>
          <w:rFonts w:ascii="Arial" w:eastAsia="Calibri" w:hAnsi="Arial" w:cs="Arial"/>
          <w:color w:val="000000"/>
        </w:rPr>
      </w:pPr>
      <w:r w:rsidRPr="00200479">
        <w:rPr>
          <w:rFonts w:ascii="Arial" w:eastAsia="Calibri" w:hAnsi="Arial" w:cs="Arial"/>
          <w:color w:val="000000"/>
        </w:rPr>
        <w:t>zostać przedstawiony do uprzedniej akceptacji Zamawiającego.</w:t>
      </w:r>
    </w:p>
    <w:p w:rsidR="00E430E1" w:rsidRPr="00E430E1" w:rsidRDefault="00E430E1" w:rsidP="00E430E1">
      <w:pPr>
        <w:spacing w:after="0" w:line="240" w:lineRule="auto"/>
        <w:ind w:left="720"/>
        <w:contextualSpacing/>
        <w:rPr>
          <w:rFonts w:ascii="Arial" w:hAnsi="Arial" w:cs="Arial"/>
          <w:b/>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 xml:space="preserve">ISTOTNE DLA STRON </w:t>
      </w:r>
      <w:proofErr w:type="gramStart"/>
      <w:r w:rsidRPr="00662DAA">
        <w:rPr>
          <w:rFonts w:ascii="Arial" w:hAnsi="Arial" w:cs="Arial"/>
          <w:b/>
          <w:u w:val="single"/>
        </w:rPr>
        <w:t>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w:t>
      </w:r>
      <w:proofErr w:type="gramEnd"/>
      <w:r w:rsidR="006B36CF" w:rsidRPr="006B36CF">
        <w:rPr>
          <w:rFonts w:ascii="Arial" w:hAnsi="Arial" w:cs="Arial"/>
          <w:b/>
        </w:rPr>
        <w:t xml:space="preserv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4B487A" w:rsidRPr="00E519F1" w:rsidRDefault="004B487A" w:rsidP="00FB74AE">
      <w:pPr>
        <w:pStyle w:val="Akapitzlist"/>
        <w:numPr>
          <w:ilvl w:val="0"/>
          <w:numId w:val="99"/>
        </w:numPr>
        <w:suppressAutoHyphens/>
        <w:spacing w:after="0"/>
        <w:jc w:val="both"/>
        <w:rPr>
          <w:rFonts w:ascii="Arial" w:eastAsia="Times New Roman" w:hAnsi="Arial" w:cs="Arial"/>
          <w:lang w:eastAsia="pl-PL"/>
        </w:rPr>
      </w:pPr>
      <w:r w:rsidRPr="00E519F1">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E519F1">
        <w:rPr>
          <w:rFonts w:ascii="Arial" w:eastAsia="Times New Roman" w:hAnsi="Arial" w:cs="Arial"/>
          <w:lang w:eastAsia="pl-PL"/>
        </w:rPr>
        <w:br/>
      </w:r>
      <w:r w:rsidRPr="00E519F1">
        <w:rPr>
          <w:rFonts w:ascii="Arial" w:eastAsia="Times New Roman" w:hAnsi="Arial" w:cs="Arial"/>
          <w:i/>
          <w:iCs/>
          <w:kern w:val="2"/>
          <w:lang w:eastAsia="hi-IN" w:bidi="hi-IN"/>
        </w:rPr>
        <w:t xml:space="preserve">(Dz.U. z 2021 r. poz. 1129 </w:t>
      </w:r>
      <w:proofErr w:type="spellStart"/>
      <w:r w:rsidRPr="00E519F1">
        <w:rPr>
          <w:rFonts w:ascii="Arial" w:eastAsia="Times New Roman" w:hAnsi="Arial" w:cs="Arial"/>
          <w:i/>
          <w:iCs/>
          <w:kern w:val="2"/>
          <w:lang w:eastAsia="hi-IN" w:bidi="hi-IN"/>
        </w:rPr>
        <w:t>t.j</w:t>
      </w:r>
      <w:proofErr w:type="spellEnd"/>
      <w:r w:rsidRPr="00E519F1">
        <w:rPr>
          <w:rFonts w:ascii="Arial" w:eastAsia="Times New Roman" w:hAnsi="Arial" w:cs="Arial"/>
          <w:i/>
          <w:iCs/>
          <w:kern w:val="2"/>
          <w:lang w:eastAsia="hi-IN" w:bidi="hi-IN"/>
        </w:rPr>
        <w:t xml:space="preserve">.) </w:t>
      </w:r>
      <w:r w:rsidRPr="00E519F1">
        <w:rPr>
          <w:rFonts w:ascii="Arial" w:eastAsia="Times New Roman" w:hAnsi="Arial" w:cs="Arial"/>
          <w:lang w:eastAsia="pl-PL"/>
        </w:rPr>
        <w:t>i niniejszej Umowy za zgodą obu stron wyrażoną w aneksie do Umowy, sporządzonym w formie pisemnej pod rygorem nieważności.</w:t>
      </w:r>
    </w:p>
    <w:p w:rsidR="004B487A" w:rsidRPr="00B6024E" w:rsidRDefault="004B487A" w:rsidP="00FB74AE">
      <w:pPr>
        <w:pStyle w:val="Akapitzlist"/>
        <w:numPr>
          <w:ilvl w:val="0"/>
          <w:numId w:val="99"/>
        </w:numPr>
        <w:suppressAutoHyphens/>
        <w:spacing w:after="0"/>
        <w:jc w:val="both"/>
        <w:rPr>
          <w:rFonts w:ascii="Arial" w:eastAsia="Times New Roman" w:hAnsi="Arial" w:cs="Arial"/>
          <w:lang w:eastAsia="pl-PL"/>
        </w:rPr>
      </w:pPr>
      <w:r w:rsidRPr="00B6024E">
        <w:rPr>
          <w:rFonts w:ascii="Arial" w:eastAsia="Calibri" w:hAnsi="Arial" w:cs="Arial"/>
          <w:b/>
        </w:rPr>
        <w:t xml:space="preserve">Stosownie do treści art. 455 ustawy Prawo zamówień publicznych Zamawiający przewiduje możliwość zmiany postanowień zawartej Umowy w następujących </w:t>
      </w:r>
      <w:proofErr w:type="gramStart"/>
      <w:r w:rsidRPr="00B6024E">
        <w:rPr>
          <w:rFonts w:ascii="Arial" w:eastAsia="Calibri" w:hAnsi="Arial" w:cs="Arial"/>
          <w:b/>
        </w:rPr>
        <w:t>przypadkach  i</w:t>
      </w:r>
      <w:proofErr w:type="gramEnd"/>
      <w:r w:rsidRPr="00B6024E">
        <w:rPr>
          <w:rFonts w:ascii="Arial" w:eastAsia="Calibri" w:hAnsi="Arial" w:cs="Arial"/>
          <w:b/>
        </w:rPr>
        <w:t xml:space="preserve"> warunkach:</w:t>
      </w:r>
    </w:p>
    <w:p w:rsidR="004B487A" w:rsidRPr="00E519F1" w:rsidRDefault="004B487A" w:rsidP="00FB74AE">
      <w:pPr>
        <w:pStyle w:val="Akapitzlist"/>
        <w:numPr>
          <w:ilvl w:val="0"/>
          <w:numId w:val="100"/>
        </w:numPr>
        <w:tabs>
          <w:tab w:val="left" w:pos="993"/>
        </w:tabs>
        <w:suppressAutoHyphens/>
        <w:spacing w:after="0"/>
        <w:ind w:left="567" w:firstLine="0"/>
        <w:jc w:val="both"/>
        <w:rPr>
          <w:rFonts w:ascii="Arial" w:eastAsia="Calibri" w:hAnsi="Arial" w:cs="Arial"/>
          <w:b/>
        </w:rPr>
      </w:pPr>
      <w:r w:rsidRPr="00E519F1">
        <w:rPr>
          <w:rFonts w:ascii="Arial" w:eastAsia="Calibri" w:hAnsi="Arial" w:cs="Arial"/>
          <w:b/>
        </w:rPr>
        <w:t xml:space="preserve">zmniejszenie zakresu </w:t>
      </w:r>
      <w:r w:rsidRPr="00E519F1">
        <w:rPr>
          <w:rFonts w:ascii="Arial" w:eastAsia="Calibri" w:hAnsi="Arial" w:cs="Arial"/>
        </w:rPr>
        <w:t>przedmiotu Umowy:</w:t>
      </w:r>
    </w:p>
    <w:p w:rsidR="004B487A" w:rsidRPr="00D77B5A" w:rsidRDefault="004B487A" w:rsidP="00E519F1">
      <w:pPr>
        <w:spacing w:after="0"/>
        <w:ind w:left="-284" w:firstLine="992"/>
        <w:contextualSpacing/>
        <w:jc w:val="both"/>
        <w:rPr>
          <w:rFonts w:ascii="Arial" w:eastAsia="Calibri" w:hAnsi="Arial" w:cs="Arial"/>
        </w:rPr>
      </w:pPr>
      <w:r w:rsidRPr="00D77B5A">
        <w:rPr>
          <w:rFonts w:ascii="Arial" w:eastAsia="Calibri" w:hAnsi="Arial" w:cs="Arial"/>
        </w:rPr>
        <w:t xml:space="preserve">- gdy jego wykonanie w pierwotnym zakresie nie leży w interesie publicznym, </w:t>
      </w:r>
    </w:p>
    <w:p w:rsidR="00E519F1" w:rsidRDefault="004B487A" w:rsidP="00E519F1">
      <w:pPr>
        <w:spacing w:after="0"/>
        <w:ind w:firstLine="567"/>
        <w:contextualSpacing/>
        <w:jc w:val="both"/>
        <w:rPr>
          <w:rFonts w:ascii="Arial" w:eastAsia="Calibri" w:hAnsi="Arial" w:cs="Arial"/>
          <w:lang w:eastAsia="pl-PL"/>
        </w:rPr>
      </w:pPr>
      <w:r w:rsidRPr="00D77B5A">
        <w:rPr>
          <w:rFonts w:ascii="Arial" w:eastAsia="Calibri" w:hAnsi="Arial" w:cs="Arial"/>
        </w:rPr>
        <w:t>- w</w:t>
      </w:r>
      <w:r w:rsidRPr="00D77B5A">
        <w:rPr>
          <w:rFonts w:ascii="Arial" w:eastAsia="Calibri" w:hAnsi="Arial" w:cs="Arial"/>
          <w:lang w:eastAsia="pl-PL"/>
        </w:rPr>
        <w:t xml:space="preserve"> przypadku ograniczenia lub braku środków finansowych na realizację </w:t>
      </w:r>
    </w:p>
    <w:p w:rsidR="00E519F1" w:rsidRDefault="00E519F1" w:rsidP="00E519F1">
      <w:pPr>
        <w:spacing w:after="0"/>
        <w:ind w:firstLine="567"/>
        <w:contextualSpacing/>
        <w:jc w:val="both"/>
        <w:rPr>
          <w:rFonts w:ascii="Arial" w:eastAsia="Calibri" w:hAnsi="Arial" w:cs="Arial"/>
          <w:lang w:eastAsia="pl-PL"/>
        </w:rPr>
      </w:pPr>
      <w:r>
        <w:rPr>
          <w:rFonts w:ascii="Arial" w:eastAsia="Calibri" w:hAnsi="Arial" w:cs="Arial"/>
          <w:lang w:eastAsia="pl-PL"/>
        </w:rPr>
        <w:t xml:space="preserve"> </w:t>
      </w:r>
      <w:r w:rsidR="004B487A" w:rsidRPr="00D77B5A">
        <w:rPr>
          <w:rFonts w:ascii="Arial" w:eastAsia="Calibri" w:hAnsi="Arial" w:cs="Arial"/>
          <w:lang w:eastAsia="pl-PL"/>
        </w:rPr>
        <w:t>przedmiotu Umowy w roku 202</w:t>
      </w:r>
      <w:r w:rsidR="004B487A">
        <w:rPr>
          <w:rFonts w:ascii="Arial" w:eastAsia="Calibri" w:hAnsi="Arial" w:cs="Arial"/>
          <w:lang w:eastAsia="pl-PL"/>
        </w:rPr>
        <w:t>2</w:t>
      </w:r>
      <w:r w:rsidR="004B487A" w:rsidRPr="00D77B5A">
        <w:rPr>
          <w:rFonts w:ascii="Arial" w:eastAsia="Calibri" w:hAnsi="Arial" w:cs="Arial"/>
          <w:lang w:eastAsia="pl-PL"/>
        </w:rPr>
        <w:t xml:space="preserve">, skutkujących wstrzymaniem lub zaniechaniem </w:t>
      </w:r>
    </w:p>
    <w:p w:rsidR="004B487A" w:rsidRPr="00D77B5A" w:rsidRDefault="004B487A" w:rsidP="00E519F1">
      <w:pPr>
        <w:spacing w:after="0"/>
        <w:ind w:firstLine="567"/>
        <w:contextualSpacing/>
        <w:jc w:val="both"/>
        <w:rPr>
          <w:rFonts w:ascii="Arial" w:eastAsia="Calibri" w:hAnsi="Arial" w:cs="Arial"/>
          <w:lang w:eastAsia="pl-PL"/>
        </w:rPr>
      </w:pPr>
      <w:r w:rsidRPr="00D77B5A">
        <w:rPr>
          <w:rFonts w:ascii="Arial" w:eastAsia="Calibri" w:hAnsi="Arial" w:cs="Arial"/>
          <w:lang w:eastAsia="pl-PL"/>
        </w:rPr>
        <w:t>usług.</w:t>
      </w:r>
    </w:p>
    <w:p w:rsidR="004B487A" w:rsidRPr="00D77B5A" w:rsidRDefault="004B487A" w:rsidP="00FB74AE">
      <w:pPr>
        <w:pStyle w:val="Akapitzlist"/>
        <w:numPr>
          <w:ilvl w:val="0"/>
          <w:numId w:val="100"/>
        </w:numPr>
        <w:tabs>
          <w:tab w:val="left" w:pos="993"/>
        </w:tabs>
        <w:suppressAutoHyphens/>
        <w:spacing w:after="0"/>
        <w:ind w:left="567" w:firstLine="0"/>
        <w:jc w:val="both"/>
        <w:rPr>
          <w:rFonts w:ascii="Arial" w:eastAsia="Calibri" w:hAnsi="Arial" w:cs="Arial"/>
          <w:b/>
        </w:rPr>
      </w:pPr>
      <w:r w:rsidRPr="00D77B5A">
        <w:rPr>
          <w:rFonts w:ascii="Arial" w:eastAsia="Calibri" w:hAnsi="Arial" w:cs="Arial"/>
          <w:b/>
          <w:lang w:eastAsia="pl-PL"/>
        </w:rPr>
        <w:t>zmiana terminu</w:t>
      </w:r>
      <w:r w:rsidRPr="00D77B5A">
        <w:rPr>
          <w:rFonts w:ascii="Arial" w:eastAsia="Calibri" w:hAnsi="Arial" w:cs="Arial"/>
          <w:lang w:eastAsia="pl-PL"/>
        </w:rPr>
        <w:t xml:space="preserve"> realizacji przedmiotu Umowy, w przypadku:</w:t>
      </w:r>
    </w:p>
    <w:p w:rsidR="004B487A" w:rsidRPr="00E519F1" w:rsidRDefault="004B487A" w:rsidP="00FB74AE">
      <w:pPr>
        <w:pStyle w:val="Akapitzlist"/>
        <w:numPr>
          <w:ilvl w:val="0"/>
          <w:numId w:val="101"/>
        </w:numPr>
        <w:suppressAutoHyphens/>
        <w:spacing w:after="0"/>
        <w:jc w:val="both"/>
        <w:rPr>
          <w:rFonts w:ascii="Arial" w:eastAsia="Calibri" w:hAnsi="Arial" w:cs="Arial"/>
          <w:b/>
        </w:rPr>
      </w:pPr>
      <w:r w:rsidRPr="00E519F1">
        <w:rPr>
          <w:rFonts w:ascii="Arial" w:eastAsia="Calibri" w:hAnsi="Arial" w:cs="Arial"/>
        </w:rPr>
        <w:t>gdy zachowanie pierwotnie określonego terminu nie leży w interesie publicznym</w:t>
      </w:r>
      <w:r w:rsidRPr="00E519F1">
        <w:rPr>
          <w:rFonts w:ascii="Arial" w:eastAsia="Calibri" w:hAnsi="Arial" w:cs="Arial"/>
          <w:b/>
        </w:rPr>
        <w:t>,</w:t>
      </w:r>
    </w:p>
    <w:p w:rsidR="004B487A" w:rsidRPr="00D77B5A" w:rsidRDefault="004B487A" w:rsidP="00FB74AE">
      <w:pPr>
        <w:pStyle w:val="Akapitzlist"/>
        <w:numPr>
          <w:ilvl w:val="0"/>
          <w:numId w:val="101"/>
        </w:numPr>
        <w:suppressAutoHyphens/>
        <w:spacing w:after="0"/>
        <w:jc w:val="both"/>
        <w:rPr>
          <w:rFonts w:ascii="Arial" w:eastAsia="Calibri" w:hAnsi="Arial" w:cs="Arial"/>
          <w:b/>
        </w:rPr>
      </w:pPr>
      <w:r w:rsidRPr="00D77B5A">
        <w:rPr>
          <w:rFonts w:ascii="Arial" w:eastAsia="Calibri" w:hAnsi="Arial" w:cs="Arial"/>
        </w:rPr>
        <w:t>działania siły wyższej, uniemożliwiającej wykonanie usług w określonym pierwotnie terminie,</w:t>
      </w:r>
    </w:p>
    <w:p w:rsidR="004B487A" w:rsidRPr="00D77B5A" w:rsidRDefault="004B487A" w:rsidP="00FB74AE">
      <w:pPr>
        <w:pStyle w:val="Akapitzlist"/>
        <w:numPr>
          <w:ilvl w:val="0"/>
          <w:numId w:val="101"/>
        </w:numPr>
        <w:suppressAutoHyphens/>
        <w:spacing w:after="0"/>
        <w:jc w:val="both"/>
        <w:rPr>
          <w:rFonts w:ascii="Arial" w:eastAsia="Calibri" w:hAnsi="Arial" w:cs="Arial"/>
          <w:b/>
        </w:rPr>
      </w:pPr>
      <w:r w:rsidRPr="00D77B5A">
        <w:rPr>
          <w:rFonts w:ascii="Arial" w:eastAsia="Calibri" w:hAnsi="Arial" w:cs="Arial"/>
        </w:rPr>
        <w:t>konieczności zmniejszenia zakresu przedmiotu Umowy, g</w:t>
      </w:r>
      <w:r>
        <w:rPr>
          <w:rFonts w:ascii="Arial" w:eastAsia="Calibri" w:hAnsi="Arial" w:cs="Arial"/>
        </w:rPr>
        <w:t>dy jego wykonanie</w:t>
      </w:r>
      <w:r w:rsidRPr="00D77B5A">
        <w:rPr>
          <w:rFonts w:ascii="Arial" w:eastAsia="Calibri" w:hAnsi="Arial" w:cs="Arial"/>
        </w:rPr>
        <w:t xml:space="preserve"> w pierwotnym zakresie nie leży w interesie publicznym, w</w:t>
      </w:r>
      <w:r w:rsidRPr="00D77B5A">
        <w:rPr>
          <w:rFonts w:ascii="Arial" w:eastAsia="Calibri" w:hAnsi="Arial" w:cs="Arial"/>
          <w:lang w:eastAsia="pl-PL"/>
        </w:rPr>
        <w:t xml:space="preserve"> przypadku ograniczenia lub braku środków finansowych na realizację przedmiotu Umowy, skutkujących wstrzymaniem lub zaniechaniem usług,</w:t>
      </w:r>
    </w:p>
    <w:p w:rsidR="004B487A" w:rsidRPr="00D77B5A" w:rsidRDefault="004B487A" w:rsidP="00FB74AE">
      <w:pPr>
        <w:pStyle w:val="Akapitzlist"/>
        <w:numPr>
          <w:ilvl w:val="0"/>
          <w:numId w:val="101"/>
        </w:numPr>
        <w:suppressAutoHyphens/>
        <w:spacing w:after="0"/>
        <w:jc w:val="both"/>
        <w:rPr>
          <w:rFonts w:ascii="Arial" w:eastAsia="Calibri" w:hAnsi="Arial" w:cs="Arial"/>
          <w:b/>
        </w:rPr>
      </w:pPr>
      <w:r w:rsidRPr="00D77B5A">
        <w:rPr>
          <w:rFonts w:ascii="Arial" w:eastAsia="Calibri" w:hAnsi="Arial" w:cs="Arial"/>
        </w:rPr>
        <w:t>zaistnienia niesprzyjających warunków atmosferycznych, uniemożliwiających wykonanie usług zgodnie z przyjętą technologią,</w:t>
      </w:r>
    </w:p>
    <w:p w:rsidR="004B487A" w:rsidRDefault="004B487A" w:rsidP="00FB74AE">
      <w:pPr>
        <w:pStyle w:val="Akapitzlist"/>
        <w:numPr>
          <w:ilvl w:val="0"/>
          <w:numId w:val="101"/>
        </w:numPr>
        <w:suppressAutoHyphens/>
        <w:spacing w:after="0"/>
        <w:jc w:val="both"/>
        <w:rPr>
          <w:rFonts w:ascii="Arial" w:eastAsia="Calibri" w:hAnsi="Arial" w:cs="Arial"/>
        </w:rPr>
      </w:pPr>
      <w:r w:rsidRPr="00D77B5A">
        <w:rPr>
          <w:rFonts w:ascii="Arial" w:eastAsia="Calibri" w:hAnsi="Arial" w:cs="Arial"/>
        </w:rPr>
        <w:lastRenderedPageBreak/>
        <w:t>zmiany powszechnie obowiązujących przepisów prawa w zakresie mającym wpływ na realizację przedmiotu Umowy lub świadczenia jednej lub obu stron;</w:t>
      </w:r>
    </w:p>
    <w:p w:rsidR="004B487A" w:rsidRPr="00230A7A" w:rsidRDefault="004B487A" w:rsidP="00FB74AE">
      <w:pPr>
        <w:pStyle w:val="Akapitzlist"/>
        <w:numPr>
          <w:ilvl w:val="0"/>
          <w:numId w:val="100"/>
        </w:numPr>
        <w:tabs>
          <w:tab w:val="left" w:pos="993"/>
        </w:tabs>
        <w:suppressAutoHyphens/>
        <w:spacing w:after="0"/>
        <w:ind w:left="567" w:firstLine="0"/>
        <w:jc w:val="both"/>
        <w:rPr>
          <w:rFonts w:ascii="Arial" w:eastAsia="Calibri" w:hAnsi="Arial" w:cs="Arial"/>
        </w:rPr>
      </w:pPr>
      <w:r w:rsidRPr="00230A7A">
        <w:rPr>
          <w:rFonts w:ascii="Arial" w:eastAsia="Calibri" w:hAnsi="Arial" w:cs="Arial"/>
          <w:b/>
          <w:lang w:eastAsia="pl-PL"/>
        </w:rPr>
        <w:t xml:space="preserve">zmniejszenie wynagrodzenia </w:t>
      </w:r>
      <w:r w:rsidRPr="00230A7A">
        <w:rPr>
          <w:rFonts w:ascii="Arial" w:eastAsia="Calibri" w:hAnsi="Arial" w:cs="Arial"/>
          <w:lang w:eastAsia="pl-PL"/>
        </w:rPr>
        <w:t xml:space="preserve">należnego </w:t>
      </w:r>
      <w:r w:rsidRPr="00230A7A">
        <w:rPr>
          <w:rFonts w:ascii="Arial" w:eastAsia="Calibri" w:hAnsi="Arial" w:cs="Arial"/>
          <w:b/>
          <w:lang w:eastAsia="pl-PL"/>
        </w:rPr>
        <w:t xml:space="preserve">Wykonawcy </w:t>
      </w:r>
      <w:r w:rsidRPr="00230A7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w:t>
      </w:r>
      <w:proofErr w:type="gramStart"/>
      <w:r w:rsidRPr="00230A7A">
        <w:rPr>
          <w:rFonts w:ascii="Arial" w:eastAsia="Calibri" w:hAnsi="Arial" w:cs="Arial"/>
          <w:lang w:eastAsia="pl-PL"/>
        </w:rPr>
        <w:t>…….</w:t>
      </w:r>
      <w:proofErr w:type="gramEnd"/>
      <w:r w:rsidRPr="00230A7A">
        <w:rPr>
          <w:rFonts w:ascii="Arial" w:eastAsia="Calibri" w:hAnsi="Arial" w:cs="Arial"/>
          <w:lang w:eastAsia="pl-PL"/>
        </w:rPr>
        <w:t>……….zł brutto.</w:t>
      </w:r>
    </w:p>
    <w:p w:rsidR="004B487A" w:rsidRPr="00B6024E" w:rsidRDefault="004B487A" w:rsidP="00FB74AE">
      <w:pPr>
        <w:pStyle w:val="Akapitzlist"/>
        <w:numPr>
          <w:ilvl w:val="0"/>
          <w:numId w:val="99"/>
        </w:numPr>
        <w:tabs>
          <w:tab w:val="num" w:pos="-567"/>
        </w:tabs>
        <w:suppressAutoHyphens/>
        <w:spacing w:after="0"/>
        <w:jc w:val="both"/>
        <w:rPr>
          <w:rFonts w:ascii="Arial" w:eastAsia="Calibri" w:hAnsi="Arial" w:cs="Arial"/>
        </w:rPr>
      </w:pPr>
      <w:r w:rsidRPr="00B6024E">
        <w:rPr>
          <w:rFonts w:ascii="Arial" w:eastAsia="Calibri" w:hAnsi="Arial" w:cs="Arial"/>
          <w:b/>
          <w:lang w:eastAsia="pl-PL"/>
        </w:rPr>
        <w:t>Zmiany Umowy przewidziane w ust. 2 dopuszczalne są na następujących warunkach:</w:t>
      </w:r>
    </w:p>
    <w:p w:rsidR="004B487A" w:rsidRPr="00D77B5A" w:rsidRDefault="004B487A" w:rsidP="004B487A">
      <w:pPr>
        <w:spacing w:after="0"/>
        <w:ind w:left="-567"/>
        <w:jc w:val="both"/>
        <w:rPr>
          <w:rFonts w:ascii="Arial" w:eastAsia="Calibri" w:hAnsi="Arial" w:cs="Arial"/>
        </w:rPr>
      </w:pPr>
      <w:r w:rsidRPr="00D77B5A">
        <w:rPr>
          <w:rFonts w:ascii="Arial" w:eastAsia="Calibri" w:hAnsi="Arial" w:cs="Arial"/>
          <w:b/>
        </w:rPr>
        <w:t>ad. pkt 1)</w:t>
      </w:r>
      <w:r w:rsidRPr="00D77B5A">
        <w:rPr>
          <w:rFonts w:ascii="Arial" w:eastAsia="Calibri" w:hAnsi="Arial" w:cs="Arial"/>
        </w:rPr>
        <w:t xml:space="preserve"> – </w:t>
      </w:r>
      <w:r w:rsidRPr="00D77B5A">
        <w:rPr>
          <w:rFonts w:ascii="Arial" w:eastAsia="Calibri" w:hAnsi="Arial" w:cs="Arial"/>
          <w:b/>
        </w:rPr>
        <w:t xml:space="preserve">zmniejszenie zakresu </w:t>
      </w:r>
      <w:r w:rsidRPr="00D77B5A">
        <w:rPr>
          <w:rFonts w:ascii="Arial" w:eastAsia="Calibri" w:hAnsi="Arial" w:cs="Arial"/>
        </w:rPr>
        <w:t xml:space="preserve">przedmiotu Umowy w granicach uzasadnionego interesu </w:t>
      </w:r>
      <w:proofErr w:type="gramStart"/>
      <w:r w:rsidRPr="00D77B5A">
        <w:rPr>
          <w:rFonts w:ascii="Arial" w:eastAsia="Calibri" w:hAnsi="Arial" w:cs="Arial"/>
        </w:rPr>
        <w:t>publicznego,</w:t>
      </w:r>
      <w:proofErr w:type="gramEnd"/>
      <w:r w:rsidRPr="00D77B5A">
        <w:rPr>
          <w:rFonts w:ascii="Arial" w:eastAsia="Calibri" w:hAnsi="Arial" w:cs="Arial"/>
        </w:rPr>
        <w:t xml:space="preserve"> lub w</w:t>
      </w:r>
      <w:r w:rsidRPr="00D77B5A">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2</w:t>
      </w:r>
      <w:r w:rsidRPr="00D77B5A">
        <w:rPr>
          <w:rFonts w:ascii="Arial" w:eastAsia="Calibri" w:hAnsi="Arial" w:cs="Arial"/>
          <w:lang w:eastAsia="pl-PL"/>
        </w:rPr>
        <w:t>, skutkujących wstrzymaniem lub zaniechaniem usług,</w:t>
      </w:r>
    </w:p>
    <w:p w:rsidR="004B487A" w:rsidRPr="00D77B5A" w:rsidRDefault="004B487A" w:rsidP="004B487A">
      <w:pPr>
        <w:spacing w:after="0"/>
        <w:ind w:left="-567"/>
        <w:jc w:val="both"/>
        <w:rPr>
          <w:rFonts w:ascii="Arial" w:eastAsia="Calibri" w:hAnsi="Arial" w:cs="Arial"/>
        </w:rPr>
      </w:pPr>
      <w:r w:rsidRPr="00D77B5A">
        <w:rPr>
          <w:rFonts w:ascii="Arial" w:eastAsia="Calibri" w:hAnsi="Arial" w:cs="Arial"/>
          <w:b/>
        </w:rPr>
        <w:t>ad. pkt 2)</w:t>
      </w:r>
      <w:r w:rsidRPr="00D77B5A">
        <w:rPr>
          <w:rFonts w:ascii="Arial" w:eastAsia="Calibri" w:hAnsi="Arial" w:cs="Arial"/>
        </w:rPr>
        <w:t xml:space="preserve"> </w:t>
      </w:r>
      <w:proofErr w:type="gramStart"/>
      <w:r w:rsidRPr="00D77B5A">
        <w:rPr>
          <w:rFonts w:ascii="Arial" w:eastAsia="Calibri" w:hAnsi="Arial" w:cs="Arial"/>
        </w:rPr>
        <w:t xml:space="preserve">–  </w:t>
      </w:r>
      <w:r w:rsidRPr="00D77B5A">
        <w:rPr>
          <w:rFonts w:ascii="Arial" w:eastAsia="Calibri" w:hAnsi="Arial" w:cs="Arial"/>
          <w:b/>
        </w:rPr>
        <w:t>zmiana</w:t>
      </w:r>
      <w:proofErr w:type="gramEnd"/>
      <w:r w:rsidRPr="00D77B5A">
        <w:rPr>
          <w:rFonts w:ascii="Arial" w:eastAsia="Calibri" w:hAnsi="Arial" w:cs="Arial"/>
          <w:b/>
        </w:rPr>
        <w:t xml:space="preserve"> terminu realizacji </w:t>
      </w:r>
      <w:r w:rsidRPr="00D77B5A">
        <w:rPr>
          <w:rFonts w:ascii="Arial" w:eastAsia="Calibri" w:hAnsi="Arial" w:cs="Arial"/>
        </w:rPr>
        <w:t>przedmiotu Umowy:</w:t>
      </w:r>
    </w:p>
    <w:p w:rsidR="004B487A" w:rsidRPr="00D77B5A" w:rsidRDefault="004B487A" w:rsidP="004B487A">
      <w:pPr>
        <w:spacing w:after="0"/>
        <w:ind w:left="-567"/>
        <w:jc w:val="both"/>
        <w:rPr>
          <w:rFonts w:ascii="Arial" w:eastAsia="Calibri" w:hAnsi="Arial" w:cs="Arial"/>
        </w:rPr>
      </w:pPr>
      <w:r w:rsidRPr="00D77B5A">
        <w:rPr>
          <w:rFonts w:ascii="Arial" w:eastAsia="Calibri" w:hAnsi="Arial" w:cs="Arial"/>
        </w:rPr>
        <w:t xml:space="preserve">lit. a) – o okres umożliwiający osiągnięcie uzasadnionego interesu publicznego,       </w:t>
      </w:r>
    </w:p>
    <w:p w:rsidR="004B487A" w:rsidRPr="00D77B5A" w:rsidRDefault="004B487A" w:rsidP="004B487A">
      <w:pPr>
        <w:spacing w:after="0"/>
        <w:ind w:left="-567"/>
        <w:jc w:val="both"/>
        <w:rPr>
          <w:rFonts w:ascii="Arial" w:eastAsia="Calibri" w:hAnsi="Arial" w:cs="Arial"/>
        </w:rPr>
      </w:pPr>
      <w:r w:rsidRPr="00D77B5A">
        <w:rPr>
          <w:rFonts w:ascii="Arial" w:eastAsia="Calibri" w:hAnsi="Arial" w:cs="Arial"/>
        </w:rPr>
        <w:t>lit. b) – o okres działania siły wyższej oraz potrzebny do usunięcia skutków tego działania,</w:t>
      </w:r>
    </w:p>
    <w:p w:rsidR="004B487A" w:rsidRPr="00D77B5A" w:rsidRDefault="004B487A" w:rsidP="004B487A">
      <w:pPr>
        <w:spacing w:after="0"/>
        <w:ind w:left="-567"/>
        <w:jc w:val="both"/>
        <w:rPr>
          <w:rFonts w:ascii="Arial" w:eastAsia="Calibri" w:hAnsi="Arial" w:cs="Arial"/>
        </w:rPr>
      </w:pPr>
      <w:r w:rsidRPr="00D77B5A">
        <w:rPr>
          <w:rFonts w:ascii="Arial" w:eastAsia="Calibri" w:hAnsi="Arial" w:cs="Arial"/>
        </w:rPr>
        <w:t xml:space="preserve">lit. c) – o okres proporcjonalny do zmniejszonego zakresu, spowodowanego </w:t>
      </w:r>
      <w:r w:rsidRPr="00D77B5A">
        <w:rPr>
          <w:rFonts w:ascii="Arial" w:eastAsia="Calibri" w:hAnsi="Arial" w:cs="Arial"/>
          <w:lang w:eastAsia="pl-PL"/>
        </w:rPr>
        <w:t xml:space="preserve">ograniczeniem lub brakiem środków finansowych na realizację przedmiotu Umowy, </w:t>
      </w:r>
    </w:p>
    <w:p w:rsidR="004B487A" w:rsidRPr="00D77B5A" w:rsidRDefault="004B487A" w:rsidP="004B487A">
      <w:pPr>
        <w:spacing w:after="0"/>
        <w:ind w:left="-567"/>
        <w:jc w:val="both"/>
        <w:rPr>
          <w:rFonts w:ascii="Arial" w:eastAsia="Calibri" w:hAnsi="Arial" w:cs="Arial"/>
        </w:rPr>
      </w:pPr>
      <w:r w:rsidRPr="00D77B5A">
        <w:rPr>
          <w:rFonts w:ascii="Arial" w:eastAsia="Calibri" w:hAnsi="Arial" w:cs="Arial"/>
        </w:rPr>
        <w:t>lit. d) – o czas trwania niesprzyjających warunków atmosferycznych,</w:t>
      </w:r>
    </w:p>
    <w:p w:rsidR="004B487A" w:rsidRPr="00D77B5A" w:rsidRDefault="004B487A" w:rsidP="004B487A">
      <w:pPr>
        <w:spacing w:after="0"/>
        <w:ind w:left="-567"/>
        <w:jc w:val="both"/>
        <w:rPr>
          <w:rFonts w:ascii="Arial" w:eastAsia="Calibri" w:hAnsi="Arial" w:cs="Arial"/>
        </w:rPr>
      </w:pPr>
      <w:r w:rsidRPr="00D77B5A">
        <w:rPr>
          <w:rFonts w:ascii="Arial" w:eastAsia="Calibri" w:hAnsi="Arial" w:cs="Arial"/>
        </w:rPr>
        <w:t>lit. e) – o uzasadniony okres wynikający ze zmiany przepisów prawa,</w:t>
      </w:r>
    </w:p>
    <w:p w:rsidR="004B487A" w:rsidRPr="00230A7A" w:rsidRDefault="004B487A" w:rsidP="004B487A">
      <w:pPr>
        <w:spacing w:after="0"/>
        <w:ind w:left="-567"/>
        <w:jc w:val="both"/>
        <w:rPr>
          <w:rFonts w:ascii="Arial" w:eastAsia="Calibri" w:hAnsi="Arial" w:cs="Arial"/>
        </w:rPr>
      </w:pPr>
      <w:r w:rsidRPr="00230A7A">
        <w:rPr>
          <w:rFonts w:ascii="Arial" w:eastAsia="Calibri" w:hAnsi="Arial" w:cs="Arial"/>
          <w:b/>
        </w:rPr>
        <w:t>ad pkt 3)</w:t>
      </w:r>
      <w:r w:rsidRPr="00230A7A">
        <w:rPr>
          <w:rFonts w:ascii="Arial" w:eastAsia="Calibri" w:hAnsi="Arial" w:cs="Arial"/>
        </w:rPr>
        <w:t xml:space="preserve"> – </w:t>
      </w:r>
      <w:r w:rsidRPr="00230A7A">
        <w:rPr>
          <w:rFonts w:ascii="Arial" w:eastAsia="Calibri" w:hAnsi="Arial" w:cs="Arial"/>
          <w:b/>
        </w:rPr>
        <w:t xml:space="preserve">wynagrodzenie </w:t>
      </w:r>
      <w:r w:rsidRPr="00230A7A">
        <w:rPr>
          <w:rFonts w:ascii="Arial" w:eastAsia="Calibri" w:hAnsi="Arial" w:cs="Arial"/>
        </w:rPr>
        <w:t xml:space="preserve">należne </w:t>
      </w:r>
      <w:r w:rsidRPr="00230A7A">
        <w:rPr>
          <w:rFonts w:ascii="Arial" w:eastAsia="Calibri" w:hAnsi="Arial" w:cs="Arial"/>
          <w:b/>
        </w:rPr>
        <w:t xml:space="preserve">Wykonawcy </w:t>
      </w:r>
      <w:r w:rsidRPr="00230A7A">
        <w:rPr>
          <w:rFonts w:ascii="Arial" w:eastAsia="Calibri" w:hAnsi="Arial" w:cs="Arial"/>
        </w:rPr>
        <w:t>za wykonanie przedmiotu Umowy zostanie zmniejszone na podstawie protokołu zaawansowania usług przygotowanych przez Wykonawcę, a zatwierdzonych przez Zamawiającego.</w:t>
      </w:r>
    </w:p>
    <w:p w:rsidR="004B487A" w:rsidRPr="00B6024E" w:rsidRDefault="004B487A" w:rsidP="00FB74AE">
      <w:pPr>
        <w:pStyle w:val="Akapitzlist"/>
        <w:numPr>
          <w:ilvl w:val="0"/>
          <w:numId w:val="99"/>
        </w:numPr>
        <w:tabs>
          <w:tab w:val="num" w:pos="-567"/>
        </w:tabs>
        <w:suppressAutoHyphens/>
        <w:spacing w:after="0"/>
        <w:jc w:val="both"/>
        <w:rPr>
          <w:rFonts w:ascii="Arial" w:eastAsia="Calibri" w:hAnsi="Arial" w:cs="Arial"/>
        </w:rPr>
      </w:pPr>
      <w:r w:rsidRPr="00B6024E">
        <w:rPr>
          <w:rFonts w:ascii="Arial" w:eastAsia="Calibri" w:hAnsi="Arial" w:cs="Arial"/>
          <w:b/>
        </w:rPr>
        <w:t>Poza przypadkami, o których mowa w ust. 2 i 3, dopuszczalna jest zmiana postanowień zawartej Umowy w okolicznościach:</w:t>
      </w:r>
    </w:p>
    <w:p w:rsidR="004B487A" w:rsidRPr="00E519F1" w:rsidRDefault="004B487A" w:rsidP="00FB74AE">
      <w:pPr>
        <w:pStyle w:val="Akapitzlist"/>
        <w:numPr>
          <w:ilvl w:val="0"/>
          <w:numId w:val="102"/>
        </w:numPr>
        <w:tabs>
          <w:tab w:val="left" w:pos="993"/>
        </w:tabs>
        <w:suppressAutoHyphens/>
        <w:spacing w:after="0"/>
        <w:ind w:left="567" w:firstLine="0"/>
        <w:jc w:val="both"/>
        <w:rPr>
          <w:rFonts w:ascii="Arial" w:eastAsia="Calibri" w:hAnsi="Arial" w:cs="Arial"/>
          <w:lang w:eastAsia="pl-PL"/>
        </w:rPr>
      </w:pPr>
      <w:r w:rsidRPr="00E519F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4B487A" w:rsidRPr="00D77B5A" w:rsidRDefault="004B487A" w:rsidP="00FB74AE">
      <w:pPr>
        <w:pStyle w:val="Akapitzlist"/>
        <w:numPr>
          <w:ilvl w:val="0"/>
          <w:numId w:val="102"/>
        </w:numPr>
        <w:tabs>
          <w:tab w:val="left" w:pos="993"/>
        </w:tabs>
        <w:suppressAutoHyphens/>
        <w:spacing w:after="0"/>
        <w:ind w:left="567" w:firstLine="0"/>
        <w:jc w:val="both"/>
        <w:rPr>
          <w:rFonts w:ascii="Arial" w:eastAsia="Calibri" w:hAnsi="Arial" w:cs="Arial"/>
          <w:lang w:eastAsia="pl-PL"/>
        </w:rPr>
      </w:pPr>
      <w:r w:rsidRPr="00D77B5A">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rsidR="004B487A" w:rsidRPr="00D77B5A" w:rsidRDefault="004B487A" w:rsidP="00FB74AE">
      <w:pPr>
        <w:pStyle w:val="Akapitzlist"/>
        <w:numPr>
          <w:ilvl w:val="0"/>
          <w:numId w:val="102"/>
        </w:numPr>
        <w:tabs>
          <w:tab w:val="left" w:pos="993"/>
        </w:tabs>
        <w:suppressAutoHyphens/>
        <w:spacing w:after="0"/>
        <w:ind w:left="567" w:firstLine="0"/>
        <w:jc w:val="both"/>
        <w:rPr>
          <w:rFonts w:ascii="Arial" w:eastAsia="Calibri" w:hAnsi="Arial" w:cs="Arial"/>
          <w:lang w:eastAsia="pl-PL"/>
        </w:rPr>
      </w:pPr>
      <w:r w:rsidRPr="00D77B5A">
        <w:rPr>
          <w:rFonts w:ascii="Arial" w:eastAsia="Calibri" w:hAnsi="Arial" w:cs="Arial"/>
          <w:lang w:eastAsia="pl-PL"/>
        </w:rPr>
        <w:t xml:space="preserve">W przypadku, gdy Zamawiający dopuści zmianę podwykonawcy, z </w:t>
      </w:r>
      <w:proofErr w:type="gramStart"/>
      <w:r w:rsidRPr="00D77B5A">
        <w:rPr>
          <w:rFonts w:ascii="Arial" w:eastAsia="Calibri" w:hAnsi="Arial" w:cs="Arial"/>
          <w:lang w:eastAsia="pl-PL"/>
        </w:rPr>
        <w:t>zastrzeżeniem</w:t>
      </w:r>
      <w:proofErr w:type="gramEnd"/>
      <w:r w:rsidRPr="00D77B5A">
        <w:rPr>
          <w:rFonts w:ascii="Arial" w:eastAsia="Calibri" w:hAnsi="Arial" w:cs="Arial"/>
          <w:lang w:eastAsia="pl-PL"/>
        </w:rPr>
        <w:t xml:space="preserve">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D77B5A">
        <w:rPr>
          <w:rFonts w:ascii="Arial" w:eastAsia="Times New Roman" w:hAnsi="Arial" w:cs="Arial"/>
          <w:lang w:eastAsia="pl-PL"/>
        </w:rPr>
        <w:t>kalendarzowych</w:t>
      </w:r>
      <w:r w:rsidRPr="00D77B5A">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rsidR="004B487A" w:rsidRDefault="004B487A" w:rsidP="00FB74AE">
      <w:pPr>
        <w:pStyle w:val="Akapitzlist"/>
        <w:numPr>
          <w:ilvl w:val="0"/>
          <w:numId w:val="102"/>
        </w:numPr>
        <w:tabs>
          <w:tab w:val="left" w:pos="993"/>
        </w:tabs>
        <w:suppressAutoHyphens/>
        <w:spacing w:after="0"/>
        <w:ind w:left="567" w:firstLine="0"/>
        <w:jc w:val="both"/>
        <w:rPr>
          <w:rFonts w:ascii="Arial" w:eastAsia="Calibri" w:hAnsi="Arial" w:cs="Arial"/>
          <w:lang w:eastAsia="pl-PL"/>
        </w:rPr>
      </w:pPr>
      <w:r w:rsidRPr="00D77B5A">
        <w:rPr>
          <w:rFonts w:ascii="Arial" w:eastAsia="Calibri" w:hAnsi="Arial" w:cs="Arial"/>
        </w:rPr>
        <w:t xml:space="preserve">W przypadku, gdy powierzenie Podwykonawcy wykonania części zamówienia na usługi następuje w trakcie jego </w:t>
      </w:r>
      <w:proofErr w:type="gramStart"/>
      <w:r w:rsidRPr="00D77B5A">
        <w:rPr>
          <w:rFonts w:ascii="Arial" w:eastAsia="Calibri" w:hAnsi="Arial" w:cs="Arial"/>
        </w:rPr>
        <w:t>realizacji,  z</w:t>
      </w:r>
      <w:proofErr w:type="gramEnd"/>
      <w:r w:rsidRPr="00D77B5A">
        <w:rPr>
          <w:rFonts w:ascii="Arial" w:eastAsia="Calibri" w:hAnsi="Arial" w:cs="Arial"/>
        </w:rPr>
        <w:t xml:space="preserve"> zastrzeżeniem, że zmiana musi </w:t>
      </w:r>
      <w:r w:rsidRPr="00D77B5A">
        <w:rPr>
          <w:rFonts w:ascii="Arial" w:eastAsia="Calibri" w:hAnsi="Arial" w:cs="Arial"/>
          <w:lang w:eastAsia="pl-PL"/>
        </w:rPr>
        <w:t xml:space="preserve">być uzasadniona na piśmie przez Wykonawcę i wymaga pisemnej akceptacji Zamawiającego. Zamawiający zaakceptuje taką zmianę w terminie 14 dni </w:t>
      </w:r>
      <w:r w:rsidRPr="00D77B5A">
        <w:rPr>
          <w:rFonts w:ascii="Arial" w:eastAsia="Times New Roman" w:hAnsi="Arial" w:cs="Arial"/>
          <w:lang w:eastAsia="pl-PL"/>
        </w:rPr>
        <w:t>kalendarzowych</w:t>
      </w:r>
      <w:r w:rsidRPr="00D77B5A">
        <w:rPr>
          <w:rFonts w:ascii="Arial" w:eastAsia="Calibri" w:hAnsi="Arial" w:cs="Arial"/>
          <w:lang w:eastAsia="pl-PL"/>
        </w:rPr>
        <w:t xml:space="preserve"> od daty przedłożenia propozycji zmiany z zastrzeżeniem, że </w:t>
      </w:r>
      <w:proofErr w:type="gramStart"/>
      <w:r w:rsidRPr="00D77B5A">
        <w:rPr>
          <w:rFonts w:ascii="Arial" w:eastAsia="Calibri" w:hAnsi="Arial" w:cs="Arial"/>
          <w:lang w:eastAsia="pl-PL"/>
        </w:rPr>
        <w:t xml:space="preserve">Wykonawca </w:t>
      </w:r>
      <w:r w:rsidRPr="00D77B5A">
        <w:rPr>
          <w:rFonts w:ascii="Arial" w:eastAsia="Calibri" w:hAnsi="Arial" w:cs="Arial"/>
        </w:rPr>
        <w:t xml:space="preserve"> przedstawi</w:t>
      </w:r>
      <w:proofErr w:type="gramEnd"/>
      <w:r w:rsidRPr="00D77B5A">
        <w:rPr>
          <w:rFonts w:ascii="Arial" w:eastAsia="Calibri" w:hAnsi="Arial" w:cs="Arial"/>
        </w:rPr>
        <w:t xml:space="preserve"> oświadczenie, o którym mowa w art. 125 ust. 1 ustawy </w:t>
      </w:r>
      <w:proofErr w:type="spellStart"/>
      <w:r w:rsidRPr="00D77B5A">
        <w:rPr>
          <w:rFonts w:ascii="Arial" w:eastAsia="Calibri" w:hAnsi="Arial" w:cs="Arial"/>
        </w:rPr>
        <w:t>Pzp</w:t>
      </w:r>
      <w:proofErr w:type="spellEnd"/>
      <w:r w:rsidRPr="00D77B5A">
        <w:rPr>
          <w:rFonts w:ascii="Arial" w:eastAsia="Calibri" w:hAnsi="Arial" w:cs="Arial"/>
        </w:rPr>
        <w:t xml:space="preserve">, lub oświadczenia lub dokumenty potwierdzające brak podstaw wykluczenia wobec tego podwykonawcy. Jeżeli Zamawiający stwierdzi, że wobec danego </w:t>
      </w:r>
      <w:r w:rsidRPr="00D77B5A">
        <w:rPr>
          <w:rFonts w:ascii="Arial" w:eastAsia="Calibri" w:hAnsi="Arial" w:cs="Arial"/>
        </w:rPr>
        <w:lastRenderedPageBreak/>
        <w:t>Podwykonawcy zachodzą podstawy wykluczenia, Wykonawca obowiązany jest zastąpić tego podwykonawcę lub zrezygnować z powierzenia wykonania części zamówienia Podwykonawcy. Powyższe stosuje się wobec dalszych Podwykonawców.</w:t>
      </w:r>
    </w:p>
    <w:p w:rsidR="004B487A" w:rsidRDefault="004B487A" w:rsidP="00FB74AE">
      <w:pPr>
        <w:pStyle w:val="Akapitzlist"/>
        <w:numPr>
          <w:ilvl w:val="0"/>
          <w:numId w:val="99"/>
        </w:numPr>
        <w:tabs>
          <w:tab w:val="num" w:pos="-567"/>
          <w:tab w:val="num" w:pos="-426"/>
        </w:tabs>
        <w:suppressAutoHyphens/>
        <w:spacing w:after="0"/>
        <w:jc w:val="both"/>
        <w:rPr>
          <w:rFonts w:ascii="Arial" w:eastAsia="Calibri" w:hAnsi="Arial" w:cs="Arial"/>
          <w:lang w:eastAsia="pl-PL"/>
        </w:rPr>
      </w:pPr>
      <w:r w:rsidRPr="00B6024E">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B6024E">
        <w:rPr>
          <w:rFonts w:ascii="Arial" w:eastAsia="Calibri" w:hAnsi="Arial" w:cs="Arial"/>
        </w:rPr>
        <w:t>Pzp</w:t>
      </w:r>
      <w:proofErr w:type="spellEnd"/>
      <w:r w:rsidRPr="00B6024E">
        <w:rPr>
          <w:rFonts w:ascii="Arial" w:eastAsia="Calibri" w:hAnsi="Arial" w:cs="Arial"/>
        </w:rPr>
        <w:t>.</w:t>
      </w:r>
    </w:p>
    <w:p w:rsidR="004B487A" w:rsidRPr="00B6024E" w:rsidRDefault="004B487A" w:rsidP="00FB74AE">
      <w:pPr>
        <w:pStyle w:val="Akapitzlist"/>
        <w:numPr>
          <w:ilvl w:val="0"/>
          <w:numId w:val="99"/>
        </w:numPr>
        <w:tabs>
          <w:tab w:val="num" w:pos="-567"/>
          <w:tab w:val="num" w:pos="-426"/>
        </w:tabs>
        <w:suppressAutoHyphens/>
        <w:spacing w:after="0"/>
        <w:jc w:val="both"/>
        <w:rPr>
          <w:rFonts w:ascii="Arial" w:eastAsia="Calibri" w:hAnsi="Arial" w:cs="Arial"/>
          <w:lang w:eastAsia="pl-PL"/>
        </w:rPr>
      </w:pPr>
      <w:r w:rsidRPr="00B6024E">
        <w:rPr>
          <w:rFonts w:ascii="Arial" w:eastAsia="Calibri" w:hAnsi="Arial" w:cs="Arial"/>
        </w:rPr>
        <w:t>Zmiana postanowień zawartej Umowy może nastąpić wyłącznie za zgodą obu stron wyraż</w:t>
      </w:r>
      <w:r>
        <w:rPr>
          <w:rFonts w:ascii="Arial" w:eastAsia="Calibri" w:hAnsi="Arial" w:cs="Arial"/>
        </w:rPr>
        <w:t>oną</w:t>
      </w:r>
      <w:r w:rsidRPr="00B6024E">
        <w:rPr>
          <w:rFonts w:ascii="Arial" w:eastAsia="Calibri" w:hAnsi="Arial" w:cs="Arial"/>
        </w:rPr>
        <w:t xml:space="preserve"> w aneksie do Umowy, sporządzonym w formie pisemnej pod rygorem nieważności</w:t>
      </w:r>
      <w:r w:rsidRPr="00B6024E">
        <w:rPr>
          <w:rFonts w:ascii="Arial" w:eastAsia="Calibri" w:hAnsi="Arial" w:cs="Arial"/>
          <w:lang w:eastAsia="pl-PL"/>
        </w:rPr>
        <w:t>.</w:t>
      </w:r>
    </w:p>
    <w:p w:rsidR="0081718C" w:rsidRPr="006B36CF" w:rsidRDefault="0081718C"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E519F1" w:rsidRPr="00E519F1" w:rsidRDefault="00E519F1" w:rsidP="00FB74AE">
      <w:pPr>
        <w:pStyle w:val="Akapitzlist"/>
        <w:numPr>
          <w:ilvl w:val="0"/>
          <w:numId w:val="98"/>
        </w:numPr>
        <w:tabs>
          <w:tab w:val="clear" w:pos="360"/>
        </w:tabs>
        <w:suppressAutoHyphens/>
        <w:spacing w:after="0"/>
        <w:jc w:val="both"/>
        <w:rPr>
          <w:rFonts w:ascii="Arial" w:hAnsi="Arial" w:cs="Arial"/>
        </w:rPr>
      </w:pPr>
      <w:r w:rsidRPr="00E519F1">
        <w:rPr>
          <w:rFonts w:ascii="Arial" w:hAnsi="Arial" w:cs="Arial"/>
        </w:rPr>
        <w:t>Środki ochrony prawnej określono w Dziale IX u</w:t>
      </w:r>
      <w:r>
        <w:rPr>
          <w:rFonts w:ascii="Arial" w:hAnsi="Arial" w:cs="Arial"/>
        </w:rPr>
        <w:t xml:space="preserve">stawy </w:t>
      </w:r>
      <w:proofErr w:type="spellStart"/>
      <w:r w:rsidRPr="00E519F1">
        <w:rPr>
          <w:rFonts w:ascii="Arial" w:hAnsi="Arial" w:cs="Arial"/>
        </w:rPr>
        <w:t>Pzp</w:t>
      </w:r>
      <w:proofErr w:type="spellEnd"/>
      <w:r w:rsidRPr="00E519F1">
        <w:rPr>
          <w:rFonts w:ascii="Arial" w:hAnsi="Arial" w:cs="Arial"/>
        </w:rPr>
        <w:t xml:space="preserve"> – środki ochrony prawnej.</w:t>
      </w:r>
    </w:p>
    <w:p w:rsidR="00552934" w:rsidRDefault="00E519F1" w:rsidP="00FB74AE">
      <w:pPr>
        <w:pStyle w:val="Akapitzlist"/>
        <w:numPr>
          <w:ilvl w:val="0"/>
          <w:numId w:val="98"/>
        </w:numPr>
        <w:tabs>
          <w:tab w:val="clear" w:pos="360"/>
        </w:tabs>
        <w:suppressAutoHyphens/>
        <w:spacing w:after="0"/>
        <w:jc w:val="both"/>
        <w:rPr>
          <w:rFonts w:ascii="Arial" w:hAnsi="Arial" w:cs="Arial"/>
        </w:rPr>
      </w:pPr>
      <w:r w:rsidRPr="00E519F1">
        <w:rPr>
          <w:rFonts w:ascii="Arial" w:hAnsi="Arial" w:cs="Arial"/>
        </w:rPr>
        <w:t>Środki ochrony prawnej przysługują wykonawcy, uczestnikowi konkursu oraz innemu podmiotowi, jeżeli ma lub miał interes w uzyskaniu zamówienia lub nagrody w konkursie oraz poniósł lub może ponieść szkodę w wyniku naruszenia przez zamawiającego przepisów</w:t>
      </w:r>
    </w:p>
    <w:p w:rsidR="00E519F1" w:rsidRDefault="00E519F1" w:rsidP="00E519F1">
      <w:pPr>
        <w:pStyle w:val="Akapitzlist"/>
        <w:numPr>
          <w:ilvl w:val="0"/>
          <w:numId w:val="98"/>
        </w:numPr>
        <w:tabs>
          <w:tab w:val="clear" w:pos="360"/>
        </w:tabs>
        <w:suppressAutoHyphens/>
        <w:spacing w:after="0"/>
        <w:jc w:val="both"/>
        <w:rPr>
          <w:rFonts w:ascii="Arial" w:hAnsi="Arial" w:cs="Arial"/>
          <w:color w:val="000000"/>
        </w:rPr>
      </w:pPr>
      <w:r w:rsidRPr="00161D85">
        <w:rPr>
          <w:rFonts w:ascii="Arial" w:hAnsi="Arial" w:cs="Arial"/>
          <w:color w:val="000000"/>
        </w:rPr>
        <w:t>W sprawach nieuregulowanych niniejszą SWZ mają zastosowanie pozostałe postanowienia ustawy Prawo zamówień publicznych z dnia 11 września 2019 r. (tj. Dz. U. 20</w:t>
      </w:r>
      <w:r>
        <w:rPr>
          <w:rFonts w:ascii="Arial" w:hAnsi="Arial" w:cs="Arial"/>
          <w:color w:val="000000"/>
        </w:rPr>
        <w:t>21</w:t>
      </w:r>
      <w:r w:rsidRPr="00161D85">
        <w:rPr>
          <w:rFonts w:ascii="Arial" w:hAnsi="Arial" w:cs="Arial"/>
          <w:color w:val="000000"/>
        </w:rPr>
        <w:t xml:space="preserve"> r. poz. </w:t>
      </w:r>
      <w:r>
        <w:rPr>
          <w:rFonts w:ascii="Arial" w:hAnsi="Arial" w:cs="Arial"/>
          <w:color w:val="000000"/>
        </w:rPr>
        <w:t>1129</w:t>
      </w:r>
      <w:r w:rsidRPr="00161D85">
        <w:rPr>
          <w:rFonts w:ascii="Arial" w:hAnsi="Arial" w:cs="Arial"/>
          <w:color w:val="000000"/>
        </w:rPr>
        <w:t>).</w:t>
      </w:r>
    </w:p>
    <w:p w:rsidR="008B6117" w:rsidRPr="00C2334D" w:rsidRDefault="008B6117" w:rsidP="008B6117">
      <w:pPr>
        <w:pStyle w:val="Akapitzlist"/>
        <w:suppressAutoHyphens/>
        <w:spacing w:after="0"/>
        <w:ind w:left="360"/>
        <w:jc w:val="both"/>
        <w:rPr>
          <w:rFonts w:ascii="Arial" w:hAnsi="Arial" w:cs="Arial"/>
          <w:color w:val="000000"/>
        </w:rPr>
      </w:pPr>
    </w:p>
    <w:p w:rsidR="002B667E" w:rsidRPr="008B6117" w:rsidRDefault="00FF6B44" w:rsidP="00610DE2">
      <w:pPr>
        <w:suppressAutoHyphens/>
        <w:spacing w:after="0"/>
        <w:jc w:val="both"/>
        <w:rPr>
          <w:rFonts w:ascii="Arial" w:eastAsia="Times New Roman" w:hAnsi="Arial" w:cs="Arial"/>
          <w:b/>
          <w:u w:val="single"/>
          <w:lang w:eastAsia="pl-PL"/>
        </w:rPr>
      </w:pPr>
      <w:r w:rsidRPr="008B6117">
        <w:rPr>
          <w:rFonts w:ascii="Arial" w:eastAsia="Times New Roman" w:hAnsi="Arial" w:cs="Arial"/>
          <w:b/>
          <w:u w:val="single"/>
          <w:lang w:eastAsia="pl-PL"/>
        </w:rPr>
        <w:t>ZAŁĄCZNIKI DO S</w:t>
      </w:r>
      <w:r w:rsidR="00EC30D6" w:rsidRPr="008B6117">
        <w:rPr>
          <w:rFonts w:ascii="Arial" w:eastAsia="Times New Roman" w:hAnsi="Arial" w:cs="Arial"/>
          <w:b/>
          <w:u w:val="single"/>
          <w:lang w:eastAsia="pl-PL"/>
        </w:rPr>
        <w:t>WZ:</w:t>
      </w:r>
    </w:p>
    <w:p w:rsidR="00054E94" w:rsidRPr="00E519F1" w:rsidRDefault="00054E94" w:rsidP="00610DE2">
      <w:pPr>
        <w:suppressAutoHyphens/>
        <w:spacing w:after="0"/>
        <w:jc w:val="both"/>
        <w:rPr>
          <w:rFonts w:ascii="Arial" w:eastAsia="Times New Roman" w:hAnsi="Arial" w:cs="Arial"/>
          <w:b/>
          <w:color w:val="FF0000"/>
          <w:u w:val="single"/>
          <w:lang w:eastAsia="pl-PL"/>
        </w:rPr>
      </w:pPr>
    </w:p>
    <w:p w:rsidR="00EF71BC" w:rsidRDefault="00EF71BC" w:rsidP="004E6853">
      <w:pPr>
        <w:numPr>
          <w:ilvl w:val="0"/>
          <w:numId w:val="36"/>
        </w:numPr>
        <w:spacing w:after="0" w:line="240" w:lineRule="auto"/>
        <w:contextualSpacing/>
        <w:jc w:val="both"/>
        <w:rPr>
          <w:rFonts w:ascii="Arial" w:hAnsi="Arial" w:cs="Arial"/>
        </w:rPr>
      </w:pPr>
      <w:r w:rsidRPr="00E66085">
        <w:rPr>
          <w:rFonts w:ascii="Arial" w:hAnsi="Arial" w:cs="Arial"/>
          <w:b/>
          <w:u w:val="single"/>
        </w:rPr>
        <w:t>Wzór umowy</w:t>
      </w:r>
      <w:r w:rsidRPr="00610DE2">
        <w:rPr>
          <w:rFonts w:ascii="Arial" w:hAnsi="Arial" w:cs="Arial"/>
        </w:rPr>
        <w:t xml:space="preserve"> – </w:t>
      </w:r>
      <w:r w:rsidR="0015773A">
        <w:rPr>
          <w:rFonts w:ascii="Arial" w:hAnsi="Arial" w:cs="Arial"/>
        </w:rPr>
        <w:t>Z</w:t>
      </w:r>
      <w:r w:rsidRPr="00610DE2">
        <w:rPr>
          <w:rFonts w:ascii="Arial" w:hAnsi="Arial" w:cs="Arial"/>
        </w:rPr>
        <w:t xml:space="preserve">ałącznik nr </w:t>
      </w:r>
      <w:r w:rsidR="00054E94">
        <w:rPr>
          <w:rFonts w:ascii="Arial" w:hAnsi="Arial" w:cs="Arial"/>
        </w:rPr>
        <w:t>1</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614DF9" w:rsidRDefault="0014018F" w:rsidP="004E6853">
      <w:pPr>
        <w:pStyle w:val="Akapitzlist"/>
        <w:numPr>
          <w:ilvl w:val="0"/>
          <w:numId w:val="36"/>
        </w:numPr>
        <w:spacing w:after="0" w:line="240" w:lineRule="auto"/>
        <w:jc w:val="both"/>
        <w:rPr>
          <w:rFonts w:ascii="Arial" w:hAnsi="Arial" w:cs="Arial"/>
        </w:rPr>
      </w:pPr>
      <w:r>
        <w:rPr>
          <w:rFonts w:ascii="Arial" w:hAnsi="Arial" w:cs="Arial"/>
          <w:b/>
          <w:u w:val="single"/>
        </w:rPr>
        <w:t>Wzór O</w:t>
      </w:r>
      <w:r w:rsidRPr="009A7667">
        <w:rPr>
          <w:rFonts w:ascii="Arial" w:hAnsi="Arial" w:cs="Arial"/>
          <w:b/>
          <w:u w:val="single"/>
        </w:rPr>
        <w:t>ferty</w:t>
      </w:r>
      <w:r>
        <w:rPr>
          <w:rFonts w:ascii="Arial" w:hAnsi="Arial" w:cs="Arial"/>
          <w:b/>
        </w:rPr>
        <w:t xml:space="preserve"> - </w:t>
      </w:r>
      <w:r w:rsidRPr="00614DF9">
        <w:rPr>
          <w:rFonts w:ascii="Arial" w:hAnsi="Arial" w:cs="Arial"/>
        </w:rPr>
        <w:t xml:space="preserve">Załącznik nr </w:t>
      </w:r>
      <w:r w:rsidR="00054E94" w:rsidRPr="00614DF9">
        <w:rPr>
          <w:rFonts w:ascii="Arial" w:hAnsi="Arial" w:cs="Arial"/>
        </w:rPr>
        <w:t>2</w:t>
      </w:r>
      <w:r w:rsidRPr="00614DF9">
        <w:rPr>
          <w:rFonts w:ascii="Arial" w:hAnsi="Arial" w:cs="Arial"/>
        </w:rPr>
        <w:t xml:space="preserve"> do SWZ;</w:t>
      </w:r>
    </w:p>
    <w:p w:rsidR="00054E94" w:rsidRPr="00DC2ABE" w:rsidRDefault="00054E94" w:rsidP="00054E94">
      <w:pPr>
        <w:pStyle w:val="Akapitzlist"/>
        <w:spacing w:after="0" w:line="240" w:lineRule="auto"/>
        <w:jc w:val="both"/>
        <w:rPr>
          <w:rFonts w:ascii="Arial" w:hAnsi="Arial" w:cs="Arial"/>
          <w:b/>
        </w:rPr>
      </w:pPr>
    </w:p>
    <w:p w:rsidR="00424158" w:rsidRDefault="00424158" w:rsidP="004E6853">
      <w:pPr>
        <w:pStyle w:val="Akapitzlist"/>
        <w:numPr>
          <w:ilvl w:val="0"/>
          <w:numId w:val="36"/>
        </w:numPr>
        <w:spacing w:after="0" w:line="240" w:lineRule="auto"/>
        <w:jc w:val="both"/>
        <w:rPr>
          <w:rFonts w:ascii="Arial" w:hAnsi="Arial" w:cs="Arial"/>
        </w:rPr>
      </w:pPr>
      <w:r w:rsidRPr="00E66085">
        <w:rPr>
          <w:rFonts w:ascii="Arial" w:hAnsi="Arial" w:cs="Arial"/>
          <w:b/>
          <w:u w:val="single"/>
        </w:rPr>
        <w:t>Wzór Zobowiązania podmiotu udostępniającego zasoby</w:t>
      </w:r>
      <w:r w:rsidRPr="0078263A">
        <w:rPr>
          <w:rFonts w:ascii="Arial" w:hAnsi="Arial" w:cs="Arial"/>
          <w:b/>
        </w:rPr>
        <w:t xml:space="preserve"> – </w:t>
      </w:r>
      <w:r w:rsidRPr="0015773A">
        <w:rPr>
          <w:rFonts w:ascii="Arial" w:hAnsi="Arial" w:cs="Arial"/>
        </w:rPr>
        <w:t xml:space="preserve">Załącznik nr </w:t>
      </w:r>
      <w:r w:rsidR="00DB6602" w:rsidRPr="0015773A">
        <w:rPr>
          <w:rFonts w:ascii="Arial" w:hAnsi="Arial" w:cs="Arial"/>
        </w:rPr>
        <w:t>4</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B43FA8" w:rsidP="004E6853">
      <w:pPr>
        <w:numPr>
          <w:ilvl w:val="0"/>
          <w:numId w:val="36"/>
        </w:numPr>
        <w:spacing w:after="0"/>
        <w:contextualSpacing/>
        <w:jc w:val="both"/>
        <w:rPr>
          <w:rFonts w:ascii="Arial" w:hAnsi="Arial" w:cs="Arial"/>
          <w:u w:val="single"/>
        </w:rPr>
      </w:pPr>
      <w:r>
        <w:rPr>
          <w:rFonts w:ascii="Arial" w:hAnsi="Arial" w:cs="Arial"/>
          <w:b/>
          <w:u w:val="single"/>
        </w:rPr>
        <w:t>D</w:t>
      </w:r>
      <w:r w:rsidRPr="00E261DC">
        <w:rPr>
          <w:rFonts w:ascii="Arial" w:hAnsi="Arial" w:cs="Arial"/>
          <w:b/>
          <w:u w:val="single"/>
        </w:rPr>
        <w:t xml:space="preserve">OTYCZY WYKONAWCY, KTÓREGO OFERTA ZOSTAŁA </w:t>
      </w:r>
      <w:r>
        <w:rPr>
          <w:rFonts w:ascii="Arial" w:hAnsi="Arial" w:cs="Arial"/>
          <w:b/>
          <w:u w:val="single"/>
        </w:rPr>
        <w:t>NAJWYŻEJ OCENIONA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DB6602" w:rsidRPr="003C484D" w:rsidRDefault="00DB6602" w:rsidP="00DB6602">
      <w:pPr>
        <w:pStyle w:val="Akapitzlist"/>
        <w:numPr>
          <w:ilvl w:val="0"/>
          <w:numId w:val="52"/>
        </w:numPr>
        <w:spacing w:after="0" w:line="240" w:lineRule="auto"/>
        <w:jc w:val="both"/>
        <w:rPr>
          <w:rFonts w:ascii="Arial" w:hAnsi="Arial" w:cs="Arial"/>
        </w:rPr>
      </w:pPr>
      <w:proofErr w:type="gramStart"/>
      <w:r w:rsidRPr="00E66085">
        <w:rPr>
          <w:rFonts w:ascii="Arial" w:hAnsi="Arial" w:cs="Arial"/>
          <w:b/>
          <w:u w:val="single"/>
        </w:rPr>
        <w:t>Oświadczeni</w:t>
      </w:r>
      <w:r>
        <w:rPr>
          <w:rFonts w:ascii="Arial" w:hAnsi="Arial" w:cs="Arial"/>
          <w:b/>
          <w:u w:val="single"/>
        </w:rPr>
        <w:t>e</w:t>
      </w:r>
      <w:r w:rsidRPr="00E66085">
        <w:rPr>
          <w:rFonts w:ascii="Arial" w:hAnsi="Arial" w:cs="Arial"/>
          <w:b/>
          <w:u w:val="single"/>
        </w:rPr>
        <w:t xml:space="preserve">  </w:t>
      </w:r>
      <w:r>
        <w:rPr>
          <w:rFonts w:ascii="Arial" w:hAnsi="Arial" w:cs="Arial"/>
          <w:b/>
          <w:u w:val="single"/>
        </w:rPr>
        <w:t>JEDZ</w:t>
      </w:r>
      <w:proofErr w:type="gramEnd"/>
      <w:r>
        <w:rPr>
          <w:rFonts w:ascii="Arial" w:hAnsi="Arial" w:cs="Arial"/>
          <w:b/>
          <w:u w:val="single"/>
        </w:rPr>
        <w:t xml:space="preserve">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Pr>
          <w:rFonts w:ascii="Arial" w:hAnsi="Arial" w:cs="Arial"/>
          <w:b/>
        </w:rPr>
        <w:t xml:space="preserve">3 </w:t>
      </w:r>
      <w:r>
        <w:rPr>
          <w:rFonts w:ascii="Arial" w:hAnsi="Arial" w:cs="Arial"/>
        </w:rPr>
        <w:t xml:space="preserve">do SWZ. </w:t>
      </w:r>
    </w:p>
    <w:p w:rsidR="00DB6602" w:rsidRPr="00DB6602" w:rsidRDefault="00DB6602" w:rsidP="00DB6602">
      <w:pPr>
        <w:pStyle w:val="Akapitzlist"/>
        <w:spacing w:after="0" w:line="240" w:lineRule="auto"/>
        <w:ind w:left="1080"/>
        <w:jc w:val="both"/>
        <w:rPr>
          <w:rFonts w:ascii="Arial" w:hAnsi="Arial" w:cs="Arial"/>
        </w:rPr>
      </w:pPr>
    </w:p>
    <w:p w:rsidR="00B43FA8" w:rsidRDefault="00B43FA8" w:rsidP="00B43FA8">
      <w:pPr>
        <w:pStyle w:val="Akapitzlist"/>
        <w:numPr>
          <w:ilvl w:val="0"/>
          <w:numId w:val="52"/>
        </w:numPr>
        <w:spacing w:after="0" w:line="240" w:lineRule="auto"/>
        <w:jc w:val="both"/>
        <w:rPr>
          <w:rFonts w:ascii="Arial" w:hAnsi="Arial" w:cs="Arial"/>
        </w:rPr>
      </w:pPr>
      <w:r>
        <w:rPr>
          <w:rFonts w:ascii="Arial" w:hAnsi="Arial" w:cs="Arial"/>
          <w:b/>
        </w:rPr>
        <w:t>Wzór Wykazu U</w:t>
      </w:r>
      <w:r w:rsidRPr="0078263A">
        <w:rPr>
          <w:rFonts w:ascii="Arial" w:hAnsi="Arial" w:cs="Arial"/>
          <w:b/>
        </w:rPr>
        <w:t>sług</w:t>
      </w:r>
      <w:r>
        <w:rPr>
          <w:rFonts w:ascii="Arial" w:hAnsi="Arial" w:cs="Arial"/>
        </w:rPr>
        <w:t xml:space="preserve"> – </w:t>
      </w:r>
      <w:r>
        <w:rPr>
          <w:rFonts w:ascii="Arial" w:hAnsi="Arial" w:cs="Arial"/>
          <w:b/>
        </w:rPr>
        <w:t>Załącznik nr 5</w:t>
      </w:r>
      <w:r w:rsidRPr="0078263A">
        <w:rPr>
          <w:rFonts w:ascii="Arial" w:hAnsi="Arial" w:cs="Arial"/>
          <w:b/>
        </w:rPr>
        <w:t xml:space="preserve"> </w:t>
      </w:r>
      <w:r w:rsidRPr="0078263A">
        <w:rPr>
          <w:rFonts w:ascii="Arial" w:hAnsi="Arial" w:cs="Arial"/>
        </w:rPr>
        <w:t>do SWZ</w:t>
      </w:r>
      <w:r>
        <w:rPr>
          <w:rFonts w:ascii="Arial" w:hAnsi="Arial" w:cs="Arial"/>
        </w:rPr>
        <w:t>;</w:t>
      </w:r>
    </w:p>
    <w:p w:rsidR="00B43FA8" w:rsidRDefault="00B43FA8" w:rsidP="00B43FA8">
      <w:pPr>
        <w:pStyle w:val="Akapitzlist"/>
        <w:spacing w:after="0" w:line="240" w:lineRule="auto"/>
        <w:ind w:left="1776"/>
        <w:rPr>
          <w:rFonts w:ascii="Arial" w:hAnsi="Arial" w:cs="Arial"/>
        </w:rPr>
      </w:pPr>
    </w:p>
    <w:p w:rsidR="00B43FA8" w:rsidRDefault="00B43FA8" w:rsidP="00B43FA8">
      <w:pPr>
        <w:pStyle w:val="Akapitzlist"/>
        <w:numPr>
          <w:ilvl w:val="0"/>
          <w:numId w:val="52"/>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Pr>
          <w:rFonts w:ascii="Arial" w:hAnsi="Arial" w:cs="Arial"/>
          <w:b/>
        </w:rPr>
        <w:t>Załącznik nr 6</w:t>
      </w:r>
      <w:r>
        <w:rPr>
          <w:rFonts w:ascii="Arial" w:hAnsi="Arial" w:cs="Arial"/>
        </w:rPr>
        <w:t xml:space="preserve"> do SWZ;</w:t>
      </w:r>
    </w:p>
    <w:p w:rsidR="00B43FA8" w:rsidRPr="00734AE8" w:rsidRDefault="00B43FA8" w:rsidP="00B43FA8">
      <w:pPr>
        <w:pStyle w:val="Akapitzlist"/>
        <w:rPr>
          <w:rFonts w:ascii="Arial" w:hAnsi="Arial" w:cs="Arial"/>
        </w:rPr>
      </w:pPr>
    </w:p>
    <w:p w:rsidR="00B43FA8" w:rsidRDefault="00B43FA8" w:rsidP="00B43FA8">
      <w:pPr>
        <w:pStyle w:val="Akapitzlist"/>
        <w:numPr>
          <w:ilvl w:val="0"/>
          <w:numId w:val="52"/>
        </w:numPr>
        <w:spacing w:after="0" w:line="240" w:lineRule="auto"/>
        <w:jc w:val="both"/>
        <w:rPr>
          <w:rFonts w:ascii="Arial" w:hAnsi="Arial" w:cs="Arial"/>
        </w:rPr>
      </w:pPr>
      <w:r w:rsidRPr="0078263A">
        <w:rPr>
          <w:rFonts w:ascii="Arial" w:hAnsi="Arial" w:cs="Arial"/>
          <w:b/>
        </w:rPr>
        <w:t>Wzór Wykazu narzędzi, wyposażenia zakładu lub urządz</w:t>
      </w:r>
      <w:r>
        <w:rPr>
          <w:rFonts w:ascii="Arial" w:hAnsi="Arial" w:cs="Arial"/>
          <w:b/>
        </w:rPr>
        <w:t>eń technicznych – Załącznik nr 7</w:t>
      </w:r>
      <w:r>
        <w:rPr>
          <w:rFonts w:ascii="Arial" w:hAnsi="Arial" w:cs="Arial"/>
        </w:rPr>
        <w:t xml:space="preserve"> do SWZ;</w:t>
      </w:r>
    </w:p>
    <w:p w:rsidR="00DB6602" w:rsidRPr="00DB6602" w:rsidRDefault="00DB6602" w:rsidP="00DB6602">
      <w:pPr>
        <w:pStyle w:val="Akapitzlist"/>
        <w:rPr>
          <w:rFonts w:ascii="Arial" w:hAnsi="Arial" w:cs="Arial"/>
          <w:b/>
        </w:rPr>
      </w:pPr>
    </w:p>
    <w:p w:rsidR="002A27DF" w:rsidRDefault="00AE4668" w:rsidP="004E6853">
      <w:pPr>
        <w:pStyle w:val="Akapitzlist"/>
        <w:numPr>
          <w:ilvl w:val="0"/>
          <w:numId w:val="52"/>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B43FA8">
        <w:rPr>
          <w:rFonts w:ascii="Arial" w:hAnsi="Arial" w:cs="Arial"/>
          <w:b/>
        </w:rPr>
        <w:t>8</w:t>
      </w:r>
      <w:r>
        <w:rPr>
          <w:rFonts w:ascii="Arial" w:hAnsi="Arial" w:cs="Arial"/>
          <w:b/>
        </w:rPr>
        <w:t xml:space="preserve"> </w:t>
      </w:r>
      <w:r>
        <w:rPr>
          <w:rFonts w:ascii="Arial" w:hAnsi="Arial" w:cs="Arial"/>
        </w:rPr>
        <w:t xml:space="preserve">do SWZ. </w:t>
      </w:r>
    </w:p>
    <w:p w:rsidR="00C2334D" w:rsidRPr="008B6117" w:rsidRDefault="00C2334D" w:rsidP="008B6117">
      <w:pPr>
        <w:spacing w:after="0" w:line="240" w:lineRule="auto"/>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lastRenderedPageBreak/>
        <w:t xml:space="preserve">Specyfikację warunków zamówienia opracowała komisja przetargowa powołana rozkazem dziennym Komendanta 32 Wojskowego Oddziału Gospodarczego </w:t>
      </w:r>
      <w:r w:rsidR="006F16ED">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43FA8">
        <w:rPr>
          <w:rFonts w:ascii="Arial" w:eastAsia="Calibri" w:hAnsi="Arial" w:cs="Arial"/>
          <w:i/>
          <w:color w:val="000000" w:themeColor="text1"/>
          <w:lang w:eastAsia="pl-PL"/>
        </w:rPr>
        <w:t xml:space="preserve">Z- </w:t>
      </w:r>
      <w:r w:rsidR="00842E08">
        <w:rPr>
          <w:rFonts w:ascii="Arial" w:eastAsia="Calibri" w:hAnsi="Arial" w:cs="Arial"/>
          <w:i/>
          <w:color w:val="000000" w:themeColor="text1"/>
          <w:lang w:eastAsia="pl-PL"/>
        </w:rPr>
        <w:t>207</w:t>
      </w:r>
      <w:r w:rsidR="005618FD">
        <w:rPr>
          <w:rFonts w:ascii="Arial" w:eastAsia="Calibri" w:hAnsi="Arial" w:cs="Arial"/>
          <w:i/>
          <w:color w:val="000000" w:themeColor="text1"/>
          <w:lang w:eastAsia="pl-PL"/>
        </w:rPr>
        <w:t>/</w:t>
      </w:r>
      <w:proofErr w:type="gramStart"/>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z</w:t>
      </w:r>
      <w:proofErr w:type="gramEnd"/>
      <w:r w:rsidRPr="00277006">
        <w:rPr>
          <w:rFonts w:ascii="Arial" w:eastAsia="Calibri" w:hAnsi="Arial" w:cs="Arial"/>
          <w:i/>
          <w:lang w:eastAsia="pl-PL"/>
        </w:rPr>
        <w:t xml:space="preserve"> dnia </w:t>
      </w:r>
      <w:r w:rsidR="00842E08">
        <w:rPr>
          <w:rFonts w:ascii="Arial" w:eastAsia="Calibri" w:hAnsi="Arial" w:cs="Arial"/>
          <w:i/>
          <w:lang w:eastAsia="pl-PL"/>
        </w:rPr>
        <w:t>26</w:t>
      </w:r>
      <w:r w:rsidR="00B43FA8">
        <w:rPr>
          <w:rFonts w:ascii="Arial" w:eastAsia="Calibri" w:hAnsi="Arial" w:cs="Arial"/>
          <w:i/>
          <w:lang w:eastAsia="pl-PL"/>
        </w:rPr>
        <w:t>.10</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842E08">
        <w:rPr>
          <w:rFonts w:ascii="Arial" w:eastAsia="Calibri" w:hAnsi="Arial" w:cs="Arial"/>
          <w:i/>
          <w:lang w:eastAsia="pl-PL"/>
        </w:rPr>
        <w:t>03.11</w:t>
      </w:r>
      <w:r w:rsidR="00142E7D">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1832D4" w:rsidRDefault="001832D4" w:rsidP="008B6117">
      <w:pPr>
        <w:spacing w:after="0"/>
        <w:jc w:val="both"/>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940B84" w:rsidRDefault="00940B84" w:rsidP="00FE7824">
      <w:pPr>
        <w:spacing w:after="0"/>
        <w:ind w:left="4956" w:firstLine="708"/>
        <w:jc w:val="both"/>
        <w:rPr>
          <w:rFonts w:ascii="Arial" w:eastAsia="Times New Roman" w:hAnsi="Arial" w:cs="Arial"/>
          <w:b/>
          <w:lang w:eastAsia="pl-PL"/>
        </w:rPr>
      </w:pPr>
    </w:p>
    <w:p w:rsidR="00940B84" w:rsidRDefault="00940B84" w:rsidP="00FE7824">
      <w:pPr>
        <w:spacing w:after="0"/>
        <w:ind w:left="4956" w:firstLine="708"/>
        <w:jc w:val="both"/>
        <w:rPr>
          <w:rFonts w:ascii="Arial" w:eastAsia="Times New Roman" w:hAnsi="Arial" w:cs="Arial"/>
          <w:b/>
          <w:lang w:eastAsia="pl-PL"/>
        </w:rPr>
      </w:pPr>
    </w:p>
    <w:p w:rsidR="00940B84" w:rsidRDefault="00940B84" w:rsidP="00FE7824">
      <w:pPr>
        <w:spacing w:after="0"/>
        <w:ind w:left="4956" w:firstLine="708"/>
        <w:jc w:val="both"/>
        <w:rPr>
          <w:rFonts w:ascii="Arial" w:eastAsia="Times New Roman" w:hAnsi="Arial" w:cs="Arial"/>
          <w:b/>
          <w:lang w:eastAsia="pl-PL"/>
        </w:rPr>
      </w:pPr>
    </w:p>
    <w:p w:rsidR="0014018F" w:rsidRDefault="00C2334D" w:rsidP="00FE7824">
      <w:pPr>
        <w:spacing w:after="0"/>
        <w:ind w:left="4956" w:firstLine="708"/>
        <w:jc w:val="both"/>
        <w:rPr>
          <w:rFonts w:ascii="Arial" w:eastAsia="Times New Roman" w:hAnsi="Arial" w:cs="Arial"/>
          <w:b/>
          <w:lang w:eastAsia="pl-PL"/>
        </w:rPr>
      </w:pPr>
      <w:r>
        <w:rPr>
          <w:rFonts w:ascii="Arial" w:eastAsia="Times New Roman" w:hAnsi="Arial" w:cs="Arial"/>
          <w:b/>
          <w:lang w:eastAsia="pl-PL"/>
        </w:rPr>
        <w:t xml:space="preserve">  </w:t>
      </w:r>
      <w:r w:rsidR="0014018F"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9479C6" w:rsidRDefault="00B43FA8" w:rsidP="008B6117">
      <w:pPr>
        <w:spacing w:after="0"/>
        <w:ind w:left="4248" w:firstLine="708"/>
        <w:jc w:val="both"/>
        <w:rPr>
          <w:rFonts w:ascii="Arial" w:eastAsia="SimSun" w:hAnsi="Arial" w:cs="Arial"/>
          <w:color w:val="000000"/>
          <w:lang w:eastAsia="zh-CN"/>
        </w:rPr>
      </w:pPr>
      <w:r>
        <w:rPr>
          <w:rFonts w:ascii="Arial" w:eastAsia="Times New Roman" w:hAnsi="Arial" w:cs="Arial"/>
          <w:b/>
          <w:lang w:eastAsia="pl-PL"/>
        </w:rPr>
        <w:t xml:space="preserve"> </w:t>
      </w:r>
      <w:r w:rsidR="00842E08">
        <w:rPr>
          <w:rFonts w:ascii="Arial" w:eastAsia="Times New Roman" w:hAnsi="Arial" w:cs="Arial"/>
          <w:b/>
          <w:lang w:eastAsia="pl-PL"/>
        </w:rPr>
        <w:t xml:space="preserve">wz.  </w:t>
      </w:r>
      <w:r w:rsidR="00F34657">
        <w:rPr>
          <w:rFonts w:ascii="Arial" w:eastAsia="Times New Roman" w:hAnsi="Arial" w:cs="Arial"/>
          <w:b/>
          <w:lang w:eastAsia="pl-PL"/>
        </w:rPr>
        <w:t xml:space="preserve">ppłk Jerzy </w:t>
      </w:r>
      <w:r w:rsidR="00842E08">
        <w:rPr>
          <w:rFonts w:ascii="Arial" w:eastAsia="Times New Roman" w:hAnsi="Arial" w:cs="Arial"/>
          <w:b/>
          <w:lang w:eastAsia="pl-PL"/>
        </w:rPr>
        <w:t>ŚWITALSKI</w:t>
      </w:r>
    </w:p>
    <w:p w:rsidR="009479C6" w:rsidRDefault="009479C6" w:rsidP="009479C6">
      <w:pPr>
        <w:sectPr w:rsidR="009479C6" w:rsidSect="00DE4A87">
          <w:footerReference w:type="default" r:id="rId37"/>
          <w:pgSz w:w="11906" w:h="16838"/>
          <w:pgMar w:top="1418" w:right="1418" w:bottom="1418" w:left="1985" w:header="709" w:footer="709" w:gutter="0"/>
          <w:cols w:space="708"/>
          <w:docGrid w:linePitch="360"/>
        </w:sectPr>
      </w:pPr>
    </w:p>
    <w:p w:rsidR="00DF44DA" w:rsidRDefault="0057538E" w:rsidP="00DF44DA">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Załącznik nr </w:t>
      </w:r>
      <w:r w:rsidR="00B43FA8">
        <w:rPr>
          <w:rFonts w:ascii="Arial" w:eastAsia="Times New Roman" w:hAnsi="Arial" w:cs="Arial"/>
          <w:b/>
          <w:i/>
          <w:sz w:val="20"/>
          <w:szCs w:val="20"/>
          <w:lang w:eastAsia="pl-PL"/>
        </w:rPr>
        <w:t>1</w:t>
      </w:r>
      <w:r w:rsidR="00DF44DA">
        <w:rPr>
          <w:rFonts w:ascii="Arial" w:eastAsia="Times New Roman" w:hAnsi="Arial" w:cs="Arial"/>
          <w:b/>
          <w:i/>
          <w:sz w:val="20"/>
          <w:szCs w:val="20"/>
          <w:lang w:eastAsia="pl-PL"/>
        </w:rPr>
        <w:t xml:space="preserve"> do SWZ</w:t>
      </w:r>
    </w:p>
    <w:p w:rsidR="00B43FA8" w:rsidRPr="00D77B5A" w:rsidRDefault="00B43FA8" w:rsidP="00B43FA8">
      <w:pPr>
        <w:suppressAutoHyphens/>
        <w:spacing w:after="0"/>
        <w:jc w:val="both"/>
        <w:rPr>
          <w:rFonts w:ascii="Arial" w:eastAsia="Calibri" w:hAnsi="Arial" w:cs="Arial"/>
          <w:color w:val="70AD47"/>
        </w:rPr>
      </w:pPr>
    </w:p>
    <w:p w:rsidR="00B43FA8" w:rsidRPr="00E3230E" w:rsidRDefault="00B43FA8" w:rsidP="00E3230E">
      <w:pPr>
        <w:tabs>
          <w:tab w:val="left" w:pos="-960"/>
          <w:tab w:val="right" w:pos="-888"/>
        </w:tabs>
        <w:suppressAutoHyphens/>
        <w:spacing w:after="0"/>
        <w:jc w:val="center"/>
        <w:rPr>
          <w:rFonts w:ascii="Arial" w:eastAsia="Calibri" w:hAnsi="Arial" w:cs="Arial"/>
          <w:bCs/>
          <w:i/>
        </w:rPr>
      </w:pPr>
      <w:r w:rsidRPr="00D77B5A">
        <w:rPr>
          <w:rFonts w:ascii="Arial" w:eastAsia="Calibri" w:hAnsi="Arial" w:cs="Arial"/>
          <w:bCs/>
          <w:i/>
        </w:rPr>
        <w:t>WZÓR</w:t>
      </w:r>
    </w:p>
    <w:p w:rsidR="00B43FA8" w:rsidRPr="00D77B5A" w:rsidRDefault="00B43FA8" w:rsidP="00B43FA8">
      <w:pPr>
        <w:tabs>
          <w:tab w:val="left" w:pos="-960"/>
          <w:tab w:val="right" w:pos="-888"/>
        </w:tabs>
        <w:suppressAutoHyphens/>
        <w:spacing w:after="0"/>
        <w:jc w:val="center"/>
        <w:rPr>
          <w:rFonts w:ascii="Arial" w:eastAsia="Calibri" w:hAnsi="Arial" w:cs="Arial"/>
          <w:b/>
          <w:bCs/>
        </w:rPr>
      </w:pPr>
      <w:r w:rsidRPr="00D77B5A">
        <w:rPr>
          <w:rFonts w:ascii="Arial" w:eastAsia="Calibri" w:hAnsi="Arial" w:cs="Arial"/>
          <w:b/>
          <w:bCs/>
        </w:rPr>
        <w:t>UMOWA O ŚWIADCZENIE USŁUG</w:t>
      </w:r>
    </w:p>
    <w:p w:rsidR="00B43FA8" w:rsidRPr="00D77B5A" w:rsidRDefault="00B43FA8" w:rsidP="00B43FA8">
      <w:pPr>
        <w:tabs>
          <w:tab w:val="left" w:pos="-960"/>
          <w:tab w:val="right" w:pos="-888"/>
        </w:tabs>
        <w:suppressAutoHyphens/>
        <w:spacing w:after="0"/>
        <w:jc w:val="center"/>
        <w:rPr>
          <w:rFonts w:ascii="Arial" w:eastAsia="Times New Roman" w:hAnsi="Arial" w:cs="Arial"/>
          <w:b/>
          <w:lang w:eastAsia="pl-PL"/>
        </w:rPr>
      </w:pPr>
      <w:r w:rsidRPr="00D77B5A">
        <w:rPr>
          <w:rFonts w:ascii="Arial" w:eastAsia="Times New Roman" w:hAnsi="Arial" w:cs="Arial"/>
          <w:b/>
          <w:lang w:eastAsia="pl-PL"/>
        </w:rPr>
        <w:t>RZU……………………………………</w:t>
      </w:r>
    </w:p>
    <w:p w:rsidR="00B43FA8" w:rsidRPr="00D77B5A" w:rsidRDefault="00B43FA8" w:rsidP="00B43FA8">
      <w:pPr>
        <w:tabs>
          <w:tab w:val="left" w:pos="-960"/>
          <w:tab w:val="right" w:pos="-888"/>
        </w:tabs>
        <w:spacing w:after="0"/>
        <w:jc w:val="center"/>
        <w:rPr>
          <w:rFonts w:ascii="Arial" w:eastAsia="Times New Roman" w:hAnsi="Arial" w:cs="Arial"/>
          <w:b/>
          <w:i/>
          <w:lang w:eastAsia="pl-PL"/>
        </w:rPr>
      </w:pPr>
      <w:r w:rsidRPr="00D77B5A">
        <w:rPr>
          <w:rFonts w:ascii="Arial" w:eastAsia="Times New Roman" w:hAnsi="Arial" w:cs="Arial"/>
          <w:b/>
          <w:lang w:eastAsia="pl-PL"/>
        </w:rPr>
        <w:t>ZP/</w:t>
      </w:r>
      <w:r w:rsidR="00E3230E">
        <w:rPr>
          <w:rFonts w:ascii="Arial" w:eastAsia="Times New Roman" w:hAnsi="Arial" w:cs="Arial"/>
          <w:b/>
          <w:lang w:eastAsia="pl-PL"/>
        </w:rPr>
        <w:t>PN</w:t>
      </w:r>
      <w:r w:rsidRPr="00D77B5A">
        <w:rPr>
          <w:rFonts w:ascii="Arial" w:eastAsia="Times New Roman" w:hAnsi="Arial" w:cs="Arial"/>
          <w:b/>
          <w:lang w:eastAsia="pl-PL"/>
        </w:rPr>
        <w:t>/</w:t>
      </w:r>
      <w:r w:rsidR="00E3230E">
        <w:rPr>
          <w:rFonts w:ascii="Arial" w:eastAsia="Times New Roman" w:hAnsi="Arial" w:cs="Arial"/>
          <w:b/>
          <w:lang w:eastAsia="pl-PL"/>
        </w:rPr>
        <w:t>38</w:t>
      </w:r>
      <w:proofErr w:type="gramStart"/>
      <w:r w:rsidRPr="00D77B5A">
        <w:rPr>
          <w:rFonts w:ascii="Arial" w:eastAsia="Times New Roman" w:hAnsi="Arial" w:cs="Arial"/>
          <w:b/>
          <w:lang w:eastAsia="pl-PL"/>
        </w:rPr>
        <w:t>/</w:t>
      </w:r>
      <w:r w:rsidR="00E3230E">
        <w:rPr>
          <w:rFonts w:ascii="Arial" w:eastAsia="Times New Roman" w:hAnsi="Arial" w:cs="Arial"/>
          <w:b/>
          <w:lang w:eastAsia="pl-PL"/>
        </w:rPr>
        <w:t>….</w:t>
      </w:r>
      <w:proofErr w:type="gramEnd"/>
      <w:r w:rsidR="00E3230E">
        <w:rPr>
          <w:rFonts w:ascii="Arial" w:eastAsia="Times New Roman" w:hAnsi="Arial" w:cs="Arial"/>
          <w:b/>
          <w:lang w:eastAsia="pl-PL"/>
        </w:rPr>
        <w:t>./</w:t>
      </w:r>
      <w:r w:rsidRPr="00D77B5A">
        <w:rPr>
          <w:rFonts w:ascii="Arial" w:eastAsia="Times New Roman" w:hAnsi="Arial" w:cs="Arial"/>
          <w:b/>
          <w:lang w:eastAsia="pl-PL"/>
        </w:rPr>
        <w:t>202</w:t>
      </w:r>
      <w:r>
        <w:rPr>
          <w:rFonts w:ascii="Arial" w:eastAsia="Times New Roman" w:hAnsi="Arial" w:cs="Arial"/>
          <w:b/>
          <w:lang w:eastAsia="pl-PL"/>
        </w:rPr>
        <w:t>2</w:t>
      </w:r>
    </w:p>
    <w:p w:rsidR="00B43FA8" w:rsidRPr="00D77B5A" w:rsidRDefault="00B43FA8" w:rsidP="00B43FA8">
      <w:pPr>
        <w:widowControl w:val="0"/>
        <w:suppressAutoHyphens/>
        <w:spacing w:after="0"/>
        <w:jc w:val="both"/>
        <w:rPr>
          <w:rFonts w:ascii="Arial" w:eastAsia="Times New Roman" w:hAnsi="Arial" w:cs="Arial"/>
          <w:kern w:val="2"/>
          <w:lang w:eastAsia="hi-IN" w:bidi="hi-IN"/>
        </w:rPr>
      </w:pPr>
    </w:p>
    <w:p w:rsidR="00B43FA8" w:rsidRPr="00D77B5A" w:rsidRDefault="00B43FA8" w:rsidP="00B43FA8">
      <w:pPr>
        <w:suppressAutoHyphens/>
        <w:spacing w:before="120" w:after="120"/>
        <w:jc w:val="both"/>
        <w:rPr>
          <w:rFonts w:ascii="Arial" w:eastAsia="Times New Roman" w:hAnsi="Arial" w:cs="Arial"/>
          <w:lang w:bidi="en-US"/>
        </w:rPr>
      </w:pPr>
      <w:r w:rsidRPr="00D77B5A">
        <w:rPr>
          <w:rFonts w:ascii="Arial" w:eastAsia="Times New Roman" w:hAnsi="Arial" w:cs="Arial"/>
          <w:lang w:bidi="en-US"/>
        </w:rPr>
        <w:t>Zawarta w dniu ………</w:t>
      </w:r>
      <w:proofErr w:type="gramStart"/>
      <w:r w:rsidRPr="00D77B5A">
        <w:rPr>
          <w:rFonts w:ascii="Arial" w:eastAsia="Times New Roman" w:hAnsi="Arial" w:cs="Arial"/>
          <w:lang w:bidi="en-US"/>
        </w:rPr>
        <w:t>…….</w:t>
      </w:r>
      <w:proofErr w:type="gramEnd"/>
      <w:r w:rsidRPr="00D77B5A">
        <w:rPr>
          <w:rFonts w:ascii="Arial" w:eastAsia="Times New Roman" w:hAnsi="Arial" w:cs="Arial"/>
          <w:lang w:bidi="en-US"/>
        </w:rPr>
        <w:t>. w Zamościu</w:t>
      </w:r>
    </w:p>
    <w:p w:rsidR="00B43FA8" w:rsidRPr="00D77B5A" w:rsidRDefault="00B43FA8" w:rsidP="00B43FA8">
      <w:pPr>
        <w:suppressAutoHyphens/>
        <w:spacing w:before="120" w:after="0"/>
        <w:jc w:val="both"/>
        <w:rPr>
          <w:rFonts w:ascii="Arial" w:eastAsia="Times New Roman" w:hAnsi="Arial" w:cs="Arial"/>
          <w:lang w:bidi="en-US"/>
        </w:rPr>
      </w:pPr>
      <w:r w:rsidRPr="00D77B5A">
        <w:rPr>
          <w:rFonts w:ascii="Arial" w:eastAsia="Times New Roman" w:hAnsi="Arial" w:cs="Arial"/>
          <w:lang w:bidi="en-US"/>
        </w:rPr>
        <w:t>pomiędzy:</w:t>
      </w:r>
    </w:p>
    <w:p w:rsidR="0082489C" w:rsidRDefault="00B43FA8" w:rsidP="00B43FA8">
      <w:pPr>
        <w:spacing w:after="0"/>
        <w:jc w:val="both"/>
        <w:rPr>
          <w:rFonts w:ascii="Arial" w:eastAsia="Times New Roman" w:hAnsi="Arial" w:cs="Arial"/>
          <w:lang w:eastAsia="pl-PL"/>
        </w:rPr>
      </w:pPr>
      <w:r w:rsidRPr="00D77B5A">
        <w:rPr>
          <w:rFonts w:ascii="Arial" w:eastAsia="Times New Roman" w:hAnsi="Arial" w:cs="Arial"/>
          <w:b/>
          <w:color w:val="000000"/>
          <w:lang w:eastAsia="pl-PL"/>
        </w:rPr>
        <w:t xml:space="preserve">Skarbem </w:t>
      </w:r>
      <w:r w:rsidRPr="00D77B5A">
        <w:rPr>
          <w:rFonts w:ascii="Arial" w:eastAsia="Times New Roman" w:hAnsi="Arial" w:cs="Arial"/>
          <w:b/>
          <w:lang w:eastAsia="pl-PL"/>
        </w:rPr>
        <w:t>Państwa - 32 Wojskowym Oddziałem Gospodarczym w Zamościu</w:t>
      </w:r>
      <w:r w:rsidRPr="00D77B5A">
        <w:rPr>
          <w:rFonts w:ascii="Arial" w:eastAsia="Times New Roman" w:hAnsi="Arial" w:cs="Arial"/>
          <w:lang w:eastAsia="pl-PL"/>
        </w:rPr>
        <w:t xml:space="preserve">, </w:t>
      </w:r>
    </w:p>
    <w:p w:rsidR="00B43FA8" w:rsidRPr="006C1FD0" w:rsidRDefault="00B43FA8" w:rsidP="00B43FA8">
      <w:pPr>
        <w:spacing w:after="0"/>
        <w:jc w:val="both"/>
        <w:rPr>
          <w:rFonts w:ascii="Arial" w:eastAsia="Times New Roman" w:hAnsi="Arial" w:cs="Arial"/>
          <w:lang w:eastAsia="pl-PL"/>
        </w:rPr>
      </w:pPr>
      <w:r w:rsidRPr="00D77B5A">
        <w:rPr>
          <w:rFonts w:ascii="Arial" w:eastAsia="Times New Roman" w:hAnsi="Arial" w:cs="Arial"/>
          <w:color w:val="000000"/>
          <w:lang w:eastAsia="pl-PL"/>
        </w:rPr>
        <w:t xml:space="preserve">ul. Wojska Polskiego 2F, 22-400 Zamość, </w:t>
      </w:r>
      <w:r w:rsidRPr="00D77B5A">
        <w:rPr>
          <w:rFonts w:ascii="Arial" w:eastAsia="Times New Roman" w:hAnsi="Arial" w:cs="Arial"/>
          <w:color w:val="000000"/>
          <w:u w:val="single"/>
          <w:lang w:eastAsia="pl-PL"/>
        </w:rPr>
        <w:t>NIP: 9223046357,</w:t>
      </w:r>
      <w:r w:rsidRPr="00D77B5A">
        <w:rPr>
          <w:rFonts w:ascii="Arial" w:eastAsia="Times New Roman" w:hAnsi="Arial" w:cs="Arial"/>
          <w:color w:val="000000"/>
          <w:lang w:eastAsia="pl-PL"/>
        </w:rPr>
        <w:t xml:space="preserve"> Regon: 061402337</w:t>
      </w:r>
      <w:r>
        <w:rPr>
          <w:rFonts w:ascii="Arial" w:eastAsia="Times New Roman" w:hAnsi="Arial" w:cs="Arial"/>
          <w:lang w:eastAsia="pl-PL"/>
        </w:rPr>
        <w:t xml:space="preserve"> </w:t>
      </w:r>
      <w:proofErr w:type="gramStart"/>
      <w:r w:rsidRPr="00D77B5A">
        <w:rPr>
          <w:rFonts w:ascii="Arial" w:eastAsia="Times New Roman" w:hAnsi="Arial" w:cs="Arial"/>
          <w:color w:val="000000"/>
          <w:lang w:eastAsia="pl-PL"/>
        </w:rPr>
        <w:t>reprezentowanym  przez</w:t>
      </w:r>
      <w:proofErr w:type="gramEnd"/>
      <w:r w:rsidRPr="00D77B5A">
        <w:rPr>
          <w:rFonts w:ascii="Arial" w:eastAsia="Times New Roman" w:hAnsi="Arial" w:cs="Arial"/>
          <w:color w:val="000000"/>
          <w:lang w:eastAsia="pl-PL"/>
        </w:rPr>
        <w:t xml:space="preserve">: </w:t>
      </w:r>
      <w:r w:rsidRPr="00D77B5A">
        <w:rPr>
          <w:rFonts w:ascii="Arial" w:eastAsia="Times New Roman" w:hAnsi="Arial" w:cs="Arial"/>
          <w:b/>
          <w:color w:val="000000"/>
          <w:lang w:eastAsia="pl-PL"/>
        </w:rPr>
        <w:t>……………………………………………………………</w:t>
      </w:r>
      <w:r>
        <w:rPr>
          <w:rFonts w:ascii="Arial" w:eastAsia="Times New Roman" w:hAnsi="Arial" w:cs="Arial"/>
          <w:b/>
          <w:color w:val="000000"/>
          <w:lang w:eastAsia="pl-PL"/>
        </w:rPr>
        <w:t>…………………………………………………..</w:t>
      </w:r>
      <w:r w:rsidRPr="00D77B5A">
        <w:rPr>
          <w:rFonts w:ascii="Arial" w:eastAsia="Times New Roman" w:hAnsi="Arial" w:cs="Arial"/>
          <w:b/>
          <w:color w:val="000000"/>
          <w:lang w:eastAsia="pl-PL"/>
        </w:rPr>
        <w:t>…</w:t>
      </w:r>
    </w:p>
    <w:p w:rsidR="00B43FA8" w:rsidRPr="00D77B5A" w:rsidRDefault="00B43FA8" w:rsidP="00B43FA8">
      <w:pPr>
        <w:spacing w:after="0"/>
        <w:jc w:val="both"/>
        <w:rPr>
          <w:rFonts w:ascii="Arial" w:eastAsia="Times New Roman" w:hAnsi="Arial" w:cs="Arial"/>
          <w:b/>
          <w:color w:val="000000"/>
          <w:lang w:eastAsia="pl-PL"/>
        </w:rPr>
      </w:pPr>
      <w:r w:rsidRPr="00D77B5A">
        <w:rPr>
          <w:rFonts w:ascii="Arial" w:eastAsia="Times New Roman" w:hAnsi="Arial" w:cs="Arial"/>
          <w:color w:val="000000"/>
          <w:lang w:eastAsia="pl-PL"/>
        </w:rPr>
        <w:t xml:space="preserve">zwanym w treści umowy </w:t>
      </w:r>
      <w:r w:rsidRPr="00D77B5A">
        <w:rPr>
          <w:rFonts w:ascii="Arial" w:eastAsia="Times New Roman" w:hAnsi="Arial" w:cs="Arial"/>
          <w:b/>
          <w:color w:val="000000"/>
          <w:lang w:eastAsia="pl-PL"/>
        </w:rPr>
        <w:t>Zamawiającym</w:t>
      </w:r>
      <w:r w:rsidRPr="00D77B5A">
        <w:rPr>
          <w:rFonts w:ascii="Arial" w:eastAsia="Times New Roman" w:hAnsi="Arial" w:cs="Arial"/>
          <w:color w:val="000000"/>
          <w:lang w:eastAsia="pl-PL"/>
        </w:rPr>
        <w:t>,</w:t>
      </w:r>
    </w:p>
    <w:p w:rsidR="00B43FA8" w:rsidRPr="00D77B5A" w:rsidRDefault="00B43FA8" w:rsidP="00B43FA8">
      <w:pPr>
        <w:spacing w:after="0"/>
        <w:jc w:val="both"/>
        <w:rPr>
          <w:rFonts w:ascii="Arial" w:eastAsia="Times New Roman" w:hAnsi="Arial" w:cs="Arial"/>
          <w:b/>
          <w:color w:val="000000"/>
          <w:lang w:eastAsia="pl-PL"/>
        </w:rPr>
      </w:pPr>
    </w:p>
    <w:p w:rsidR="00B43FA8" w:rsidRPr="00D77B5A" w:rsidRDefault="00B43FA8" w:rsidP="00B43FA8">
      <w:pPr>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a</w:t>
      </w:r>
    </w:p>
    <w:p w:rsidR="00B43FA8" w:rsidRPr="00D77B5A" w:rsidRDefault="00B43FA8" w:rsidP="00B43FA8">
      <w:pPr>
        <w:spacing w:after="0"/>
        <w:jc w:val="both"/>
        <w:rPr>
          <w:rFonts w:ascii="Arial" w:eastAsia="Times New Roman" w:hAnsi="Arial" w:cs="Arial"/>
          <w:b/>
          <w:color w:val="000000"/>
          <w:lang w:eastAsia="pl-PL"/>
        </w:rPr>
      </w:pPr>
    </w:p>
    <w:p w:rsidR="00B43FA8" w:rsidRPr="00D77B5A" w:rsidRDefault="00B43FA8" w:rsidP="00B43FA8">
      <w:pPr>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w:t>
      </w:r>
      <w:r>
        <w:rPr>
          <w:rFonts w:ascii="Arial" w:eastAsia="Times New Roman" w:hAnsi="Arial" w:cs="Arial"/>
          <w:b/>
          <w:color w:val="000000"/>
          <w:lang w:eastAsia="pl-PL"/>
        </w:rPr>
        <w:t>…………………….</w:t>
      </w:r>
      <w:r w:rsidRPr="00D77B5A">
        <w:rPr>
          <w:rFonts w:ascii="Arial" w:eastAsia="Times New Roman" w:hAnsi="Arial" w:cs="Arial"/>
          <w:b/>
          <w:color w:val="000000"/>
          <w:lang w:eastAsia="pl-PL"/>
        </w:rPr>
        <w:t>………………………………………………………………</w:t>
      </w:r>
      <w:r w:rsidR="00E3230E">
        <w:rPr>
          <w:rFonts w:ascii="Arial" w:eastAsia="Times New Roman" w:hAnsi="Arial" w:cs="Arial"/>
          <w:b/>
          <w:color w:val="000000"/>
          <w:lang w:eastAsia="pl-PL"/>
        </w:rPr>
        <w:t>………………………………………………………………………………………</w:t>
      </w:r>
      <w:r w:rsidRPr="00D77B5A">
        <w:rPr>
          <w:rFonts w:ascii="Arial" w:eastAsia="Times New Roman" w:hAnsi="Arial" w:cs="Arial"/>
          <w:b/>
          <w:color w:val="000000"/>
          <w:lang w:eastAsia="pl-PL"/>
        </w:rPr>
        <w:t>…</w:t>
      </w:r>
      <w:r w:rsidRPr="00D77B5A">
        <w:rPr>
          <w:rFonts w:ascii="Arial" w:eastAsia="Times New Roman" w:hAnsi="Arial" w:cs="Arial"/>
          <w:color w:val="000000"/>
          <w:lang w:eastAsia="pl-PL"/>
        </w:rPr>
        <w:t xml:space="preserve">, </w:t>
      </w:r>
    </w:p>
    <w:p w:rsidR="00B43FA8" w:rsidRPr="00D77B5A" w:rsidRDefault="00E3230E" w:rsidP="00B43FA8">
      <w:pPr>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R</w:t>
      </w:r>
      <w:r w:rsidR="00B43FA8" w:rsidRPr="00D77B5A">
        <w:rPr>
          <w:rFonts w:ascii="Arial" w:eastAsia="Times New Roman" w:hAnsi="Arial" w:cs="Arial"/>
          <w:color w:val="000000"/>
          <w:lang w:eastAsia="pl-PL"/>
        </w:rPr>
        <w:t>eprezentowanym</w:t>
      </w:r>
      <w:r>
        <w:rPr>
          <w:rFonts w:ascii="Arial" w:eastAsia="Times New Roman" w:hAnsi="Arial" w:cs="Arial"/>
          <w:color w:val="000000"/>
          <w:lang w:eastAsia="pl-PL"/>
        </w:rPr>
        <w:t xml:space="preserve"> </w:t>
      </w:r>
      <w:proofErr w:type="gramStart"/>
      <w:r w:rsidR="00B43FA8" w:rsidRPr="00D77B5A">
        <w:rPr>
          <w:rFonts w:ascii="Arial" w:eastAsia="Times New Roman" w:hAnsi="Arial" w:cs="Arial"/>
          <w:color w:val="000000"/>
          <w:lang w:eastAsia="pl-PL"/>
        </w:rPr>
        <w:t>przez:</w:t>
      </w:r>
      <w:r w:rsidR="00B43FA8" w:rsidRPr="006C1FD0">
        <w:rPr>
          <w:rFonts w:ascii="Arial" w:eastAsia="Times New Roman" w:hAnsi="Arial" w:cs="Arial"/>
          <w:b/>
          <w:color w:val="000000"/>
          <w:lang w:eastAsia="pl-PL"/>
        </w:rPr>
        <w:t>…</w:t>
      </w:r>
      <w:proofErr w:type="gramEnd"/>
      <w:r w:rsidR="00B43FA8" w:rsidRPr="006C1FD0">
        <w:rPr>
          <w:rFonts w:ascii="Arial" w:eastAsia="Times New Roman" w:hAnsi="Arial" w:cs="Arial"/>
          <w:b/>
          <w:color w:val="000000"/>
          <w:lang w:eastAsia="pl-PL"/>
        </w:rPr>
        <w:t>………………</w:t>
      </w:r>
      <w:r w:rsidR="00B43FA8">
        <w:rPr>
          <w:rFonts w:ascii="Arial" w:eastAsia="Times New Roman" w:hAnsi="Arial" w:cs="Arial"/>
          <w:b/>
          <w:color w:val="000000"/>
          <w:lang w:eastAsia="pl-PL"/>
        </w:rPr>
        <w:t>……………………..</w:t>
      </w:r>
      <w:r w:rsidR="00B43FA8" w:rsidRPr="006C1FD0">
        <w:rPr>
          <w:rFonts w:ascii="Arial" w:eastAsia="Times New Roman" w:hAnsi="Arial" w:cs="Arial"/>
          <w:b/>
          <w:color w:val="000000"/>
          <w:lang w:eastAsia="pl-PL"/>
        </w:rPr>
        <w:t>…………………………</w:t>
      </w:r>
      <w:r>
        <w:rPr>
          <w:rFonts w:ascii="Arial" w:eastAsia="Times New Roman" w:hAnsi="Arial" w:cs="Arial"/>
          <w:b/>
          <w:color w:val="000000"/>
          <w:lang w:eastAsia="pl-PL"/>
        </w:rPr>
        <w:t>….</w:t>
      </w:r>
    </w:p>
    <w:p w:rsidR="00B43FA8" w:rsidRPr="00D77B5A" w:rsidRDefault="00B43FA8" w:rsidP="00B43FA8">
      <w:pPr>
        <w:spacing w:after="0"/>
        <w:jc w:val="both"/>
        <w:rPr>
          <w:rFonts w:ascii="Arial" w:eastAsia="Times New Roman" w:hAnsi="Arial" w:cs="Arial"/>
          <w:b/>
          <w:color w:val="000000"/>
          <w:lang w:eastAsia="pl-PL"/>
        </w:rPr>
      </w:pPr>
      <w:r w:rsidRPr="00D77B5A">
        <w:rPr>
          <w:rFonts w:ascii="Arial" w:eastAsia="Times New Roman" w:hAnsi="Arial" w:cs="Arial"/>
          <w:color w:val="000000"/>
          <w:lang w:eastAsia="pl-PL"/>
        </w:rPr>
        <w:t>zwanym w treści umowy</w:t>
      </w:r>
      <w:r w:rsidRPr="00D77B5A">
        <w:rPr>
          <w:rFonts w:ascii="Arial" w:eastAsia="Times New Roman" w:hAnsi="Arial" w:cs="Arial"/>
          <w:b/>
          <w:color w:val="000000"/>
          <w:lang w:eastAsia="pl-PL"/>
        </w:rPr>
        <w:t xml:space="preserve"> Wykonawcą, </w:t>
      </w:r>
    </w:p>
    <w:p w:rsidR="00B43FA8" w:rsidRPr="00D77B5A" w:rsidRDefault="00B43FA8" w:rsidP="00B43FA8">
      <w:pPr>
        <w:spacing w:after="0"/>
        <w:jc w:val="both"/>
        <w:rPr>
          <w:rFonts w:ascii="Arial" w:eastAsia="Times New Roman" w:hAnsi="Arial" w:cs="Arial"/>
          <w:b/>
          <w:color w:val="000000"/>
          <w:lang w:eastAsia="pl-PL"/>
        </w:rPr>
      </w:pPr>
    </w:p>
    <w:p w:rsidR="00B43FA8" w:rsidRPr="00D77B5A" w:rsidRDefault="00B43FA8" w:rsidP="00B43FA8">
      <w:pPr>
        <w:suppressAutoHyphens/>
        <w:spacing w:before="120" w:after="0"/>
        <w:jc w:val="both"/>
        <w:rPr>
          <w:rFonts w:ascii="Arial" w:eastAsia="Times New Roman" w:hAnsi="Arial" w:cs="Arial"/>
          <w:b/>
          <w:bCs/>
          <w:lang w:bidi="en-US"/>
        </w:rPr>
      </w:pPr>
      <w:r w:rsidRPr="00D77B5A">
        <w:rPr>
          <w:rFonts w:ascii="Arial" w:eastAsia="Times New Roman" w:hAnsi="Arial" w:cs="Arial"/>
          <w:bCs/>
          <w:lang w:bidi="en-US"/>
        </w:rPr>
        <w:t>zwanymi wspólnie</w:t>
      </w:r>
      <w:r w:rsidRPr="00D77B5A">
        <w:rPr>
          <w:rFonts w:ascii="Arial" w:eastAsia="Times New Roman" w:hAnsi="Arial" w:cs="Arial"/>
          <w:b/>
          <w:bCs/>
          <w:lang w:bidi="en-US"/>
        </w:rPr>
        <w:t xml:space="preserve"> „Stronami”.</w:t>
      </w:r>
    </w:p>
    <w:p w:rsidR="00B43FA8" w:rsidRPr="00D77B5A" w:rsidRDefault="00B43FA8" w:rsidP="00B43FA8">
      <w:pPr>
        <w:widowControl w:val="0"/>
        <w:suppressAutoHyphens/>
        <w:spacing w:after="0"/>
        <w:jc w:val="both"/>
        <w:rPr>
          <w:rFonts w:ascii="Arial" w:eastAsia="Times New Roman" w:hAnsi="Arial" w:cs="Arial"/>
          <w:kern w:val="2"/>
          <w:lang w:eastAsia="hi-IN" w:bidi="hi-IN"/>
        </w:rPr>
      </w:pPr>
    </w:p>
    <w:p w:rsidR="00B43FA8" w:rsidRPr="000D4736" w:rsidRDefault="00B43FA8" w:rsidP="00B43FA8">
      <w:pPr>
        <w:widowControl w:val="0"/>
        <w:suppressAutoHyphens/>
        <w:spacing w:after="0"/>
        <w:jc w:val="both"/>
        <w:rPr>
          <w:rFonts w:ascii="Arial" w:eastAsia="Times New Roman" w:hAnsi="Arial" w:cs="Arial"/>
          <w:i/>
          <w:iCs/>
          <w:kern w:val="2"/>
          <w:lang w:eastAsia="hi-IN" w:bidi="hi-IN"/>
        </w:rPr>
      </w:pPr>
      <w:r w:rsidRPr="000D4736">
        <w:rPr>
          <w:rFonts w:ascii="Arial" w:eastAsia="Times New Roman" w:hAnsi="Arial" w:cs="Arial"/>
          <w:i/>
          <w:iCs/>
          <w:kern w:val="2"/>
          <w:lang w:eastAsia="hi-IN" w:bidi="hi-IN"/>
        </w:rPr>
        <w:t>Niniejsza Umowa została zawarta zgodnie z wynikiem postępowania o udzielenie zamówienia publicznego, prowadzonego w trybie przetargu nieograniczonego na podstawie art. 1</w:t>
      </w:r>
      <w:r>
        <w:rPr>
          <w:rFonts w:ascii="Arial" w:eastAsia="Times New Roman" w:hAnsi="Arial" w:cs="Arial"/>
          <w:i/>
          <w:iCs/>
          <w:kern w:val="2"/>
          <w:lang w:eastAsia="hi-IN" w:bidi="hi-IN"/>
        </w:rPr>
        <w:t>32</w:t>
      </w:r>
      <w:r w:rsidRPr="000D4736">
        <w:rPr>
          <w:rFonts w:ascii="Arial" w:eastAsia="Times New Roman" w:hAnsi="Arial" w:cs="Arial"/>
          <w:i/>
          <w:iCs/>
          <w:kern w:val="2"/>
          <w:lang w:eastAsia="hi-IN" w:bidi="hi-IN"/>
        </w:rPr>
        <w:t xml:space="preserve"> ustawy z </w:t>
      </w:r>
      <w:proofErr w:type="gramStart"/>
      <w:r w:rsidRPr="000D4736">
        <w:rPr>
          <w:rFonts w:ascii="Arial" w:eastAsia="Times New Roman" w:hAnsi="Arial" w:cs="Arial"/>
          <w:i/>
          <w:iCs/>
          <w:kern w:val="2"/>
          <w:lang w:eastAsia="hi-IN" w:bidi="hi-IN"/>
        </w:rPr>
        <w:t>dnia  11</w:t>
      </w:r>
      <w:proofErr w:type="gramEnd"/>
      <w:r w:rsidRPr="000D4736">
        <w:rPr>
          <w:rFonts w:ascii="Arial" w:eastAsia="Times New Roman" w:hAnsi="Arial" w:cs="Arial"/>
          <w:i/>
          <w:iCs/>
          <w:kern w:val="2"/>
          <w:lang w:eastAsia="hi-IN" w:bidi="hi-IN"/>
        </w:rPr>
        <w:t xml:space="preserve"> września 2019 r. Prawo zamówień publicznych (Dz.U. z 20</w:t>
      </w:r>
      <w:r>
        <w:rPr>
          <w:rFonts w:ascii="Arial" w:eastAsia="Times New Roman" w:hAnsi="Arial" w:cs="Arial"/>
          <w:i/>
          <w:iCs/>
          <w:kern w:val="2"/>
          <w:lang w:eastAsia="hi-IN" w:bidi="hi-IN"/>
        </w:rPr>
        <w:t>21</w:t>
      </w:r>
      <w:r w:rsidRPr="000D4736">
        <w:rPr>
          <w:rFonts w:ascii="Arial" w:eastAsia="Times New Roman" w:hAnsi="Arial" w:cs="Arial"/>
          <w:i/>
          <w:iCs/>
          <w:kern w:val="2"/>
          <w:lang w:eastAsia="hi-IN" w:bidi="hi-IN"/>
        </w:rPr>
        <w:t xml:space="preserve"> r. poz. </w:t>
      </w:r>
      <w:r>
        <w:rPr>
          <w:rFonts w:ascii="Arial" w:eastAsia="Times New Roman" w:hAnsi="Arial" w:cs="Arial"/>
          <w:i/>
          <w:iCs/>
          <w:kern w:val="2"/>
          <w:lang w:eastAsia="hi-IN" w:bidi="hi-IN"/>
        </w:rPr>
        <w:t>1129</w:t>
      </w:r>
      <w:r w:rsidRPr="000D4736">
        <w:rPr>
          <w:rFonts w:ascii="Arial" w:eastAsia="Times New Roman" w:hAnsi="Arial" w:cs="Arial"/>
          <w:i/>
          <w:iCs/>
          <w:kern w:val="2"/>
          <w:lang w:eastAsia="hi-IN" w:bidi="hi-IN"/>
        </w:rPr>
        <w:t xml:space="preserve"> </w:t>
      </w:r>
      <w:proofErr w:type="spellStart"/>
      <w:r>
        <w:rPr>
          <w:rFonts w:ascii="Arial" w:eastAsia="Times New Roman" w:hAnsi="Arial" w:cs="Arial"/>
          <w:i/>
          <w:iCs/>
          <w:kern w:val="2"/>
          <w:lang w:eastAsia="hi-IN" w:bidi="hi-IN"/>
        </w:rPr>
        <w:t>t.j</w:t>
      </w:r>
      <w:proofErr w:type="spellEnd"/>
      <w:r w:rsidRPr="000D4736">
        <w:rPr>
          <w:rFonts w:ascii="Arial" w:eastAsia="Times New Roman" w:hAnsi="Arial" w:cs="Arial"/>
          <w:i/>
          <w:iCs/>
          <w:kern w:val="2"/>
          <w:lang w:eastAsia="hi-IN" w:bidi="hi-IN"/>
        </w:rPr>
        <w:t>.).</w:t>
      </w:r>
    </w:p>
    <w:p w:rsidR="00B43FA8" w:rsidRPr="00D77B5A" w:rsidRDefault="00B43FA8" w:rsidP="00B43FA8">
      <w:pPr>
        <w:widowControl w:val="0"/>
        <w:suppressAutoHyphens/>
        <w:spacing w:after="0"/>
        <w:jc w:val="both"/>
        <w:rPr>
          <w:rFonts w:ascii="Arial" w:eastAsia="Times New Roman" w:hAnsi="Arial" w:cs="Arial"/>
          <w:kern w:val="2"/>
          <w:lang w:eastAsia="hi-IN" w:bidi="hi-IN"/>
        </w:rPr>
      </w:pPr>
    </w:p>
    <w:p w:rsidR="00B43FA8" w:rsidRPr="00D77B5A" w:rsidRDefault="00B43FA8" w:rsidP="00B43FA8">
      <w:pPr>
        <w:keepNext/>
        <w:keepLines/>
        <w:suppressAutoHyphens/>
        <w:spacing w:after="0"/>
        <w:contextualSpacing/>
        <w:jc w:val="center"/>
        <w:outlineLvl w:val="0"/>
        <w:rPr>
          <w:rFonts w:ascii="Arial" w:eastAsia="Times New Roman" w:hAnsi="Arial" w:cs="Arial"/>
          <w:b/>
          <w:color w:val="000000"/>
        </w:rPr>
      </w:pPr>
      <w:bookmarkStart w:id="44" w:name="_Hlk66034107"/>
      <w:bookmarkEnd w:id="44"/>
      <w:r w:rsidRPr="00D77B5A">
        <w:rPr>
          <w:rFonts w:ascii="Arial" w:eastAsia="Times New Roman" w:hAnsi="Arial" w:cs="Arial"/>
          <w:b/>
          <w:color w:val="000000"/>
        </w:rPr>
        <w:t>§ 1.</w:t>
      </w:r>
    </w:p>
    <w:p w:rsidR="00B43FA8" w:rsidRPr="00D77B5A" w:rsidRDefault="00B43FA8" w:rsidP="00B43FA8">
      <w:pPr>
        <w:keepNext/>
        <w:keepLines/>
        <w:suppressAutoHyphens/>
        <w:spacing w:after="0"/>
        <w:contextualSpacing/>
        <w:jc w:val="center"/>
        <w:outlineLvl w:val="0"/>
        <w:rPr>
          <w:rFonts w:ascii="Arial" w:eastAsia="Times New Roman" w:hAnsi="Arial" w:cs="Arial"/>
          <w:b/>
          <w:color w:val="000000"/>
        </w:rPr>
      </w:pPr>
      <w:bookmarkStart w:id="45" w:name="_Hlk67775961"/>
      <w:r w:rsidRPr="00D77B5A">
        <w:rPr>
          <w:rFonts w:ascii="Arial" w:eastAsia="Times New Roman" w:hAnsi="Arial" w:cs="Arial"/>
          <w:b/>
          <w:color w:val="000000"/>
        </w:rPr>
        <w:t>Przedmiot umowy</w:t>
      </w:r>
    </w:p>
    <w:bookmarkEnd w:id="45"/>
    <w:p w:rsidR="00B43FA8" w:rsidRPr="00D77B5A" w:rsidRDefault="00B43FA8" w:rsidP="00B43FA8">
      <w:pPr>
        <w:keepNext/>
        <w:keepLines/>
        <w:suppressAutoHyphens/>
        <w:spacing w:after="0"/>
        <w:contextualSpacing/>
        <w:jc w:val="center"/>
        <w:outlineLvl w:val="0"/>
        <w:rPr>
          <w:rFonts w:ascii="Arial" w:eastAsia="Times New Roman" w:hAnsi="Arial" w:cs="Arial"/>
          <w:b/>
        </w:rPr>
      </w:pPr>
    </w:p>
    <w:p w:rsidR="00B43FA8" w:rsidRPr="004C60B6" w:rsidRDefault="00B43FA8" w:rsidP="00FB74AE">
      <w:pPr>
        <w:widowControl w:val="0"/>
        <w:numPr>
          <w:ilvl w:val="0"/>
          <w:numId w:val="117"/>
        </w:numPr>
        <w:tabs>
          <w:tab w:val="left" w:pos="-540"/>
        </w:tabs>
        <w:suppressAutoHyphens/>
        <w:spacing w:after="0"/>
        <w:jc w:val="both"/>
        <w:rPr>
          <w:rFonts w:ascii="Arial" w:hAnsi="Arial" w:cs="Arial"/>
        </w:rPr>
      </w:pPr>
      <w:r w:rsidRPr="00D77B5A">
        <w:rPr>
          <w:rFonts w:ascii="Arial" w:eastAsia="Times New Roman" w:hAnsi="Arial" w:cs="Arial"/>
          <w:lang w:eastAsia="pl-PL"/>
        </w:rPr>
        <w:t xml:space="preserve">Zamawiający zleca </w:t>
      </w:r>
      <w:r w:rsidR="0082489C">
        <w:rPr>
          <w:rFonts w:ascii="Arial" w:eastAsia="Times New Roman" w:hAnsi="Arial" w:cs="Arial"/>
          <w:lang w:eastAsia="pl-PL"/>
        </w:rPr>
        <w:t xml:space="preserve">wykonanie </w:t>
      </w:r>
      <w:r w:rsidR="0082489C" w:rsidRPr="0082489C">
        <w:rPr>
          <w:rFonts w:ascii="Arial" w:hAnsi="Arial" w:cs="Arial"/>
        </w:rPr>
        <w:t xml:space="preserve">usługi nieregularnego </w:t>
      </w:r>
      <w:r w:rsidR="0082489C" w:rsidRPr="0082489C">
        <w:rPr>
          <w:rFonts w:ascii="Arial" w:eastAsia="Times New Roman" w:hAnsi="Arial" w:cs="Arial"/>
          <w:lang w:eastAsia="pl-PL"/>
        </w:rPr>
        <w:t xml:space="preserve">krajowego i zagranicznego </w:t>
      </w:r>
      <w:r w:rsidR="0082489C" w:rsidRPr="0082489C">
        <w:rPr>
          <w:rFonts w:ascii="Arial" w:hAnsi="Arial" w:cs="Arial"/>
        </w:rPr>
        <w:t xml:space="preserve">przewozu osób własnym środkiem transportu wraz z </w:t>
      </w:r>
      <w:proofErr w:type="gramStart"/>
      <w:r w:rsidR="0082489C" w:rsidRPr="0082489C">
        <w:rPr>
          <w:rFonts w:ascii="Arial" w:hAnsi="Arial" w:cs="Arial"/>
        </w:rPr>
        <w:t>kierowcą  na</w:t>
      </w:r>
      <w:proofErr w:type="gramEnd"/>
      <w:r w:rsidR="0082489C" w:rsidRPr="0082489C">
        <w:rPr>
          <w:rFonts w:ascii="Arial" w:hAnsi="Arial" w:cs="Arial"/>
        </w:rPr>
        <w:t xml:space="preserve"> potrzeby 32 WOG Zamość oraz jednostek i instytucji wojskowych znajdujących się na zaopatrzeniu logistycznym 32 WOG Zamość, zlokalizowanych na terenie miast: Lublin, Zamość, Chełm i Hrubieszów</w:t>
      </w:r>
      <w:r w:rsidR="004C60B6">
        <w:rPr>
          <w:rFonts w:ascii="Arial" w:hAnsi="Arial" w:cs="Arial"/>
        </w:rPr>
        <w:t xml:space="preserve"> </w:t>
      </w:r>
      <w:r w:rsidRPr="004C60B6">
        <w:rPr>
          <w:rFonts w:ascii="Arial" w:eastAsia="Times New Roman" w:hAnsi="Arial" w:cs="Arial"/>
          <w:lang w:eastAsia="pl-PL"/>
        </w:rPr>
        <w:t xml:space="preserve">a Wykonawca przyjmuje do wykonania świadczenie następujących usług: </w:t>
      </w:r>
    </w:p>
    <w:p w:rsidR="00B43FA8" w:rsidRPr="006C1FD0" w:rsidRDefault="00B43FA8" w:rsidP="00B43FA8">
      <w:pPr>
        <w:pStyle w:val="Akapitzlist"/>
        <w:widowControl w:val="0"/>
        <w:tabs>
          <w:tab w:val="left" w:pos="-540"/>
        </w:tabs>
        <w:suppressAutoHyphens/>
        <w:spacing w:after="0"/>
        <w:ind w:left="360"/>
        <w:jc w:val="both"/>
        <w:rPr>
          <w:rFonts w:ascii="Arial" w:eastAsia="Times New Roman" w:hAnsi="Arial" w:cs="Arial"/>
          <w:color w:val="000000"/>
          <w:lang w:eastAsia="pl-PL"/>
        </w:rPr>
      </w:pPr>
      <w:r w:rsidRPr="006C1FD0">
        <w:rPr>
          <w:rFonts w:ascii="Arial" w:eastAsia="Times New Roman" w:hAnsi="Arial" w:cs="Arial"/>
          <w:lang w:eastAsia="pl-PL"/>
        </w:rPr>
        <w:t xml:space="preserve">– </w:t>
      </w:r>
      <w:r>
        <w:rPr>
          <w:rFonts w:ascii="Arial" w:eastAsia="Times New Roman" w:hAnsi="Arial" w:cs="Arial"/>
          <w:lang w:eastAsia="pl-PL"/>
        </w:rPr>
        <w:t xml:space="preserve"> </w:t>
      </w:r>
      <w:r w:rsidRPr="006C1FD0">
        <w:rPr>
          <w:rFonts w:ascii="Arial" w:eastAsia="Times New Roman" w:hAnsi="Arial" w:cs="Arial"/>
          <w:lang w:eastAsia="pl-PL"/>
        </w:rPr>
        <w:t xml:space="preserve">w zakresie </w:t>
      </w:r>
      <w:r w:rsidR="0082489C">
        <w:rPr>
          <w:rFonts w:ascii="Arial" w:eastAsia="Times New Roman" w:hAnsi="Arial" w:cs="Arial"/>
          <w:lang w:eastAsia="pl-PL"/>
        </w:rPr>
        <w:t xml:space="preserve">Części </w:t>
      </w:r>
      <w:proofErr w:type="gramStart"/>
      <w:r w:rsidR="0082489C">
        <w:rPr>
          <w:rFonts w:ascii="Arial" w:eastAsia="Times New Roman" w:hAnsi="Arial" w:cs="Arial"/>
          <w:lang w:eastAsia="pl-PL"/>
        </w:rPr>
        <w:t>nr</w:t>
      </w:r>
      <w:r w:rsidRPr="006C1FD0">
        <w:rPr>
          <w:rFonts w:ascii="Arial" w:eastAsia="Times New Roman" w:hAnsi="Arial" w:cs="Arial"/>
          <w:lang w:eastAsia="pl-PL"/>
        </w:rPr>
        <w:t>….</w:t>
      </w:r>
      <w:proofErr w:type="gramEnd"/>
      <w:r w:rsidRPr="006C1FD0">
        <w:rPr>
          <w:rFonts w:ascii="Arial" w:eastAsia="Times New Roman" w:hAnsi="Arial" w:cs="Arial"/>
          <w:lang w:eastAsia="pl-PL"/>
        </w:rPr>
        <w:t>.…</w:t>
      </w:r>
      <w:r>
        <w:rPr>
          <w:rStyle w:val="Odwoanieprzypisudolnego"/>
          <w:rFonts w:ascii="Arial" w:eastAsia="Times New Roman" w:hAnsi="Arial" w:cs="Arial"/>
          <w:lang w:eastAsia="pl-PL"/>
        </w:rPr>
        <w:footnoteReference w:id="1"/>
      </w:r>
      <w:r w:rsidRPr="006C1FD0">
        <w:rPr>
          <w:rFonts w:ascii="Arial" w:eastAsia="Times New Roman" w:hAnsi="Arial" w:cs="Arial"/>
          <w:lang w:eastAsia="pl-PL"/>
        </w:rPr>
        <w:t xml:space="preserve">  -</w:t>
      </w:r>
      <w:r w:rsidR="004C60B6">
        <w:rPr>
          <w:rFonts w:ascii="Arial" w:eastAsia="Times New Roman" w:hAnsi="Arial" w:cs="Arial"/>
          <w:lang w:eastAsia="pl-PL"/>
        </w:rPr>
        <w:t xml:space="preserve"> </w:t>
      </w:r>
      <w:bookmarkStart w:id="46" w:name="_Hlk85024555"/>
      <w:r w:rsidR="004C60B6">
        <w:rPr>
          <w:rFonts w:ascii="Arial" w:eastAsia="Times New Roman" w:hAnsi="Arial" w:cs="Arial"/>
          <w:lang w:eastAsia="pl-PL"/>
        </w:rPr>
        <w:t>wyjazdy z i do…………….</w:t>
      </w:r>
      <w:r w:rsidRPr="006C1FD0">
        <w:rPr>
          <w:rFonts w:ascii="Arial" w:eastAsia="Times New Roman" w:hAnsi="Arial" w:cs="Arial"/>
          <w:lang w:eastAsia="pl-PL"/>
        </w:rPr>
        <w:t xml:space="preserve"> tj.: </w:t>
      </w:r>
      <w:r w:rsidRPr="00F9667B">
        <w:rPr>
          <w:rFonts w:ascii="Arial" w:eastAsia="Times New Roman" w:hAnsi="Arial" w:cs="Arial"/>
          <w:b/>
          <w:lang w:eastAsia="pl-PL"/>
        </w:rPr>
        <w:t xml:space="preserve">usługi nieregularnego </w:t>
      </w:r>
      <w:r w:rsidRPr="004C60B6">
        <w:rPr>
          <w:rFonts w:ascii="Arial" w:eastAsia="Times New Roman" w:hAnsi="Arial" w:cs="Arial"/>
          <w:b/>
          <w:lang w:eastAsia="pl-PL"/>
        </w:rPr>
        <w:t>krajowego i zagranicznego przewozu osób własnym środkiem transportu wraz z kierowcą</w:t>
      </w:r>
      <w:r w:rsidRPr="004C60B6">
        <w:rPr>
          <w:rFonts w:ascii="Arial" w:eastAsia="Calibri" w:hAnsi="Arial" w:cs="Arial"/>
          <w:b/>
        </w:rPr>
        <w:t xml:space="preserve"> </w:t>
      </w:r>
      <w:r w:rsidRPr="00F9667B">
        <w:rPr>
          <w:rFonts w:ascii="Arial" w:eastAsia="Calibri" w:hAnsi="Arial" w:cs="Arial"/>
          <w:b/>
        </w:rPr>
        <w:t xml:space="preserve">na potrzeby 32 WOG Zamość oraz jednostek i instytucji wojskowych znajdujących się na zaopatrzeniu logistycznym 32 WOG Zamość, zlokalizowanych na terenie miast: </w:t>
      </w:r>
      <w:r w:rsidR="004C60B6">
        <w:rPr>
          <w:rFonts w:ascii="Arial" w:eastAsia="Calibri" w:hAnsi="Arial" w:cs="Arial"/>
          <w:b/>
        </w:rPr>
        <w:t>…………</w:t>
      </w:r>
      <w:proofErr w:type="gramStart"/>
      <w:r w:rsidR="004C60B6">
        <w:rPr>
          <w:rFonts w:ascii="Arial" w:eastAsia="Calibri" w:hAnsi="Arial" w:cs="Arial"/>
          <w:b/>
        </w:rPr>
        <w:t>…</w:t>
      </w:r>
      <w:bookmarkEnd w:id="46"/>
      <w:r w:rsidRPr="006C1FD0">
        <w:rPr>
          <w:rFonts w:ascii="Arial" w:eastAsia="Times New Roman" w:hAnsi="Arial" w:cs="Arial"/>
          <w:lang w:eastAsia="pl-PL"/>
        </w:rPr>
        <w:t>,  zgodnie</w:t>
      </w:r>
      <w:proofErr w:type="gramEnd"/>
      <w:r w:rsidRPr="006C1FD0">
        <w:rPr>
          <w:rFonts w:ascii="Arial" w:eastAsia="Times New Roman" w:hAnsi="Arial" w:cs="Arial"/>
          <w:lang w:eastAsia="pl-PL"/>
        </w:rPr>
        <w:t xml:space="preserve"> z SWZ, Opisem Przedmiotu Zamówienia oraz  </w:t>
      </w:r>
      <w:r w:rsidRPr="006C1FD0">
        <w:rPr>
          <w:rFonts w:ascii="Arial" w:eastAsia="Times New Roman" w:hAnsi="Arial" w:cs="Arial"/>
          <w:color w:val="000000"/>
          <w:lang w:eastAsia="pl-PL"/>
        </w:rPr>
        <w:t xml:space="preserve">Ofertą Wykonawcy, stanowiącą Załącznik </w:t>
      </w:r>
      <w:r w:rsidRPr="006C1FD0">
        <w:rPr>
          <w:rFonts w:ascii="Arial" w:eastAsia="Times New Roman" w:hAnsi="Arial" w:cs="Arial"/>
          <w:color w:val="000000"/>
          <w:lang w:eastAsia="pl-PL"/>
        </w:rPr>
        <w:lastRenderedPageBreak/>
        <w:t>do Umowy.</w:t>
      </w:r>
    </w:p>
    <w:p w:rsidR="00B43FA8" w:rsidRPr="008D0653" w:rsidRDefault="00B43FA8" w:rsidP="00FB74AE">
      <w:pPr>
        <w:pStyle w:val="Akapitzlist"/>
        <w:widowControl w:val="0"/>
        <w:numPr>
          <w:ilvl w:val="0"/>
          <w:numId w:val="117"/>
        </w:numPr>
        <w:tabs>
          <w:tab w:val="left" w:pos="-540"/>
        </w:tabs>
        <w:suppressAutoHyphens/>
        <w:spacing w:after="0"/>
        <w:jc w:val="both"/>
        <w:rPr>
          <w:rFonts w:ascii="Arial" w:eastAsia="Times New Roman" w:hAnsi="Arial" w:cs="Arial"/>
          <w:color w:val="000000"/>
          <w:lang w:eastAsia="pl-PL"/>
        </w:rPr>
      </w:pPr>
      <w:r w:rsidRPr="008D0653">
        <w:rPr>
          <w:rFonts w:ascii="Arial" w:eastAsia="Times New Roman" w:hAnsi="Arial" w:cs="Arial"/>
          <w:color w:val="000000"/>
          <w:lang w:eastAsia="pl-PL"/>
        </w:rPr>
        <w:t xml:space="preserve">Powyższa usługa ma na celu zabezpieczenie działalności szkoleniowej oraz administracyjnej jednostek i instytucji usytuowanych w powyższych lokalizacjach i może objąć cały obszar Rzeczypospolitej Polskiej oraz przejazdy poza jej granice. Usługa powinna zapewnić dojazd żołnierzy oraz pracowników do ośrodków szkolenia poligonowego i innych wojskowych ośrodków szkoleniowych, na strzelnice, szkolenia spadochronowe, do portów lotniczych </w:t>
      </w:r>
      <w:r>
        <w:rPr>
          <w:rFonts w:ascii="Arial" w:eastAsia="Times New Roman" w:hAnsi="Arial" w:cs="Arial"/>
          <w:color w:val="000000"/>
          <w:lang w:eastAsia="pl-PL"/>
        </w:rPr>
        <w:br/>
      </w:r>
      <w:r w:rsidRPr="008D0653">
        <w:rPr>
          <w:rFonts w:ascii="Arial" w:eastAsia="Times New Roman" w:hAnsi="Arial" w:cs="Arial"/>
          <w:color w:val="000000"/>
          <w:lang w:eastAsia="pl-PL"/>
        </w:rPr>
        <w:t>w czasie przemieszczania Polskich Kontyngentów Wojskowych, zabezpieczenie uroczystości wojskowych oraz odpraw, zgodnie z przesłanymi w tym zakresie potrzebami jednostek wojskowych. Usługa powinna zapewnić również dojazd z miejsc szkolenia do macierzystej jednostki wojskowej.</w:t>
      </w:r>
    </w:p>
    <w:p w:rsidR="00B43FA8" w:rsidRPr="008D0653" w:rsidRDefault="00B43FA8" w:rsidP="00FB74AE">
      <w:pPr>
        <w:pStyle w:val="Akapitzlist"/>
        <w:widowControl w:val="0"/>
        <w:numPr>
          <w:ilvl w:val="0"/>
          <w:numId w:val="117"/>
        </w:numPr>
        <w:tabs>
          <w:tab w:val="left" w:pos="-540"/>
        </w:tabs>
        <w:suppressAutoHyphens/>
        <w:spacing w:after="0"/>
        <w:jc w:val="both"/>
        <w:rPr>
          <w:rFonts w:ascii="Arial" w:eastAsia="Times New Roman" w:hAnsi="Arial" w:cs="Arial"/>
          <w:color w:val="000000"/>
          <w:lang w:eastAsia="pl-PL"/>
        </w:rPr>
      </w:pPr>
      <w:r w:rsidRPr="008D0653">
        <w:rPr>
          <w:rFonts w:ascii="Arial" w:eastAsia="Times New Roman" w:hAnsi="Arial" w:cs="Arial"/>
          <w:color w:val="000000"/>
          <w:lang w:eastAsia="pl-PL"/>
        </w:rPr>
        <w:t>Usługi świadczone będą nieregularnie wg potrzeb i na podstawie zgłoszeń</w:t>
      </w:r>
      <w:r w:rsidRPr="008D0653">
        <w:rPr>
          <w:rFonts w:ascii="Arial" w:eastAsia="Times New Roman" w:hAnsi="Arial" w:cs="Arial"/>
          <w:lang w:eastAsia="pl-PL"/>
        </w:rPr>
        <w:t xml:space="preserve"> </w:t>
      </w:r>
      <w:r w:rsidRPr="00857422">
        <w:rPr>
          <w:rFonts w:ascii="Arial" w:eastAsia="Times New Roman" w:hAnsi="Arial" w:cs="Arial"/>
          <w:lang w:eastAsia="pl-PL"/>
        </w:rPr>
        <w:t>Zamawiającego w okresie obowiązywania niniejszej umowy.</w:t>
      </w:r>
    </w:p>
    <w:p w:rsidR="00B43FA8" w:rsidRDefault="00B43FA8" w:rsidP="00FB74AE">
      <w:pPr>
        <w:pStyle w:val="Akapitzlist"/>
        <w:widowControl w:val="0"/>
        <w:numPr>
          <w:ilvl w:val="0"/>
          <w:numId w:val="117"/>
        </w:numPr>
        <w:tabs>
          <w:tab w:val="left" w:pos="-540"/>
        </w:tabs>
        <w:suppressAutoHyphens/>
        <w:spacing w:after="0"/>
        <w:jc w:val="both"/>
        <w:rPr>
          <w:rFonts w:ascii="Arial" w:eastAsia="Times New Roman" w:hAnsi="Arial" w:cs="Arial"/>
          <w:color w:val="000000"/>
          <w:lang w:eastAsia="pl-PL"/>
        </w:rPr>
      </w:pPr>
      <w:r w:rsidRPr="008D0653">
        <w:rPr>
          <w:rFonts w:ascii="Arial" w:eastAsia="Times New Roman" w:hAnsi="Arial" w:cs="Arial"/>
          <w:color w:val="000000"/>
          <w:lang w:eastAsia="pl-PL"/>
        </w:rPr>
        <w:t xml:space="preserve">Termin i </w:t>
      </w:r>
      <w:r>
        <w:rPr>
          <w:rFonts w:ascii="Arial" w:eastAsia="Times New Roman" w:hAnsi="Arial" w:cs="Arial"/>
          <w:color w:val="000000"/>
          <w:lang w:eastAsia="pl-PL"/>
        </w:rPr>
        <w:t>miejsce zbiórki oraz miejsce docelowe</w:t>
      </w:r>
      <w:r w:rsidRPr="008D0653">
        <w:rPr>
          <w:rFonts w:ascii="Arial" w:eastAsia="Times New Roman" w:hAnsi="Arial" w:cs="Arial"/>
          <w:color w:val="000000"/>
          <w:lang w:eastAsia="pl-PL"/>
        </w:rPr>
        <w:t xml:space="preserve"> przejazdu określan</w:t>
      </w:r>
      <w:r>
        <w:rPr>
          <w:rFonts w:ascii="Arial" w:eastAsia="Times New Roman" w:hAnsi="Arial" w:cs="Arial"/>
          <w:color w:val="000000"/>
          <w:lang w:eastAsia="pl-PL"/>
        </w:rPr>
        <w:t>e</w:t>
      </w:r>
      <w:r w:rsidRPr="008D0653">
        <w:rPr>
          <w:rFonts w:ascii="Arial" w:eastAsia="Times New Roman" w:hAnsi="Arial" w:cs="Arial"/>
          <w:color w:val="000000"/>
          <w:lang w:eastAsia="pl-PL"/>
        </w:rPr>
        <w:t xml:space="preserve"> będzie każdorazowo przez Zamawiającego.</w:t>
      </w:r>
    </w:p>
    <w:p w:rsidR="00B43FA8" w:rsidRPr="006C1FD0" w:rsidRDefault="00B43FA8" w:rsidP="00FB74AE">
      <w:pPr>
        <w:pStyle w:val="Akapitzlist"/>
        <w:widowControl w:val="0"/>
        <w:numPr>
          <w:ilvl w:val="0"/>
          <w:numId w:val="117"/>
        </w:numPr>
        <w:tabs>
          <w:tab w:val="left" w:pos="-540"/>
        </w:tabs>
        <w:suppressAutoHyphens/>
        <w:spacing w:after="0"/>
        <w:jc w:val="both"/>
        <w:rPr>
          <w:rFonts w:ascii="Arial" w:eastAsia="Times New Roman" w:hAnsi="Arial" w:cs="Arial"/>
          <w:color w:val="000000"/>
          <w:lang w:eastAsia="pl-PL"/>
        </w:rPr>
      </w:pPr>
      <w:r w:rsidRPr="008D0653">
        <w:rPr>
          <w:rFonts w:ascii="Arial" w:eastAsia="Times New Roman" w:hAnsi="Arial" w:cs="Arial"/>
          <w:color w:val="000000"/>
          <w:lang w:eastAsia="pl-PL"/>
        </w:rPr>
        <w:t xml:space="preserve">Wykonawca zobowiązuje się do świadczenia usług wyłącznie przy wykorzystaniu sprawnych technicznie, posiadających aktualne okresowe badania techniczne, polisy OC </w:t>
      </w:r>
      <w:r w:rsidRPr="006C1FD0">
        <w:rPr>
          <w:rFonts w:ascii="Arial" w:eastAsia="Times New Roman" w:hAnsi="Arial" w:cs="Arial"/>
          <w:color w:val="000000"/>
          <w:lang w:eastAsia="pl-PL"/>
        </w:rPr>
        <w:t xml:space="preserve">i NNW, wyposażenie zgodne z minimalnymi wymogami Zamawiającego w standardzie tj.: </w:t>
      </w:r>
      <w:proofErr w:type="spellStart"/>
      <w:r w:rsidRPr="006C1FD0">
        <w:rPr>
          <w:rFonts w:ascii="Arial" w:eastAsia="Times New Roman" w:hAnsi="Arial" w:cs="Arial"/>
          <w:color w:val="000000"/>
          <w:lang w:eastAsia="pl-PL"/>
        </w:rPr>
        <w:t>auto</w:t>
      </w:r>
      <w:r>
        <w:rPr>
          <w:rFonts w:ascii="Arial" w:eastAsia="Times New Roman" w:hAnsi="Arial" w:cs="Arial"/>
          <w:color w:val="000000"/>
          <w:lang w:eastAsia="pl-PL"/>
        </w:rPr>
        <w:t>karów</w:t>
      </w:r>
      <w:r w:rsidRPr="006C1FD0">
        <w:rPr>
          <w:rFonts w:ascii="Arial" w:eastAsia="Times New Roman" w:hAnsi="Arial" w:cs="Arial"/>
          <w:color w:val="000000"/>
          <w:lang w:eastAsia="pl-PL"/>
        </w:rPr>
        <w:t>o</w:t>
      </w:r>
      <w:proofErr w:type="spellEnd"/>
      <w:r w:rsidRPr="006C1FD0">
        <w:rPr>
          <w:rFonts w:ascii="Arial" w:eastAsia="Times New Roman" w:hAnsi="Arial" w:cs="Arial"/>
          <w:color w:val="000000"/>
          <w:lang w:eastAsia="pl-PL"/>
        </w:rPr>
        <w:t xml:space="preserve"> liczbie </w:t>
      </w:r>
      <w:r>
        <w:rPr>
          <w:rFonts w:ascii="Arial" w:eastAsia="Times New Roman" w:hAnsi="Arial" w:cs="Arial"/>
          <w:color w:val="000000"/>
          <w:lang w:eastAsia="pl-PL"/>
        </w:rPr>
        <w:t xml:space="preserve">minimum </w:t>
      </w:r>
      <w:r w:rsidRPr="006C1FD0">
        <w:rPr>
          <w:rFonts w:ascii="Arial" w:eastAsia="Times New Roman" w:hAnsi="Arial" w:cs="Arial"/>
          <w:color w:val="000000"/>
          <w:lang w:eastAsia="pl-PL"/>
        </w:rPr>
        <w:t xml:space="preserve">48 miejsc siedzących oraz </w:t>
      </w:r>
      <w:r>
        <w:rPr>
          <w:rFonts w:ascii="Arial" w:eastAsia="Times New Roman" w:hAnsi="Arial" w:cs="Arial"/>
          <w:color w:val="000000"/>
          <w:lang w:eastAsia="pl-PL"/>
        </w:rPr>
        <w:t xml:space="preserve">autokarów/busów </w:t>
      </w:r>
      <w:r w:rsidRPr="006C1FD0">
        <w:rPr>
          <w:rFonts w:ascii="Arial" w:eastAsia="Times New Roman" w:hAnsi="Arial" w:cs="Arial"/>
          <w:color w:val="000000"/>
          <w:lang w:eastAsia="pl-PL"/>
        </w:rPr>
        <w:t xml:space="preserve">o liczbie </w:t>
      </w:r>
      <w:r>
        <w:rPr>
          <w:rFonts w:ascii="Arial" w:eastAsia="Times New Roman" w:hAnsi="Arial" w:cs="Arial"/>
          <w:color w:val="000000"/>
          <w:lang w:eastAsia="pl-PL"/>
        </w:rPr>
        <w:t xml:space="preserve">do </w:t>
      </w:r>
      <w:r w:rsidRPr="006C1FD0">
        <w:rPr>
          <w:rFonts w:ascii="Arial" w:eastAsia="Times New Roman" w:hAnsi="Arial" w:cs="Arial"/>
          <w:color w:val="000000"/>
          <w:lang w:eastAsia="pl-PL"/>
        </w:rPr>
        <w:t>22 miejsc siedzących zapewniającej wykonanie przedmiotu umowy.</w:t>
      </w:r>
    </w:p>
    <w:p w:rsidR="00B43FA8" w:rsidRPr="008D0653" w:rsidRDefault="00B43FA8" w:rsidP="00FB74AE">
      <w:pPr>
        <w:pStyle w:val="Akapitzlist"/>
        <w:widowControl w:val="0"/>
        <w:numPr>
          <w:ilvl w:val="0"/>
          <w:numId w:val="117"/>
        </w:numPr>
        <w:tabs>
          <w:tab w:val="left" w:pos="-540"/>
        </w:tabs>
        <w:suppressAutoHyphens/>
        <w:spacing w:after="0"/>
        <w:jc w:val="both"/>
        <w:rPr>
          <w:rFonts w:ascii="Arial" w:eastAsia="Times New Roman" w:hAnsi="Arial" w:cs="Arial"/>
          <w:color w:val="000000"/>
          <w:lang w:eastAsia="pl-PL"/>
        </w:rPr>
      </w:pPr>
      <w:r w:rsidRPr="008D0653">
        <w:rPr>
          <w:rFonts w:ascii="Arial" w:eastAsia="Times New Roman" w:hAnsi="Arial" w:cs="Arial"/>
          <w:color w:val="000000"/>
          <w:lang w:eastAsia="pl-PL"/>
        </w:rPr>
        <w:t>Wykonanie usługi liczone będzie od miejsca zbiórki wskazane</w:t>
      </w:r>
      <w:r>
        <w:rPr>
          <w:rFonts w:ascii="Arial" w:eastAsia="Times New Roman" w:hAnsi="Arial" w:cs="Arial"/>
          <w:color w:val="000000"/>
          <w:lang w:eastAsia="pl-PL"/>
        </w:rPr>
        <w:t>go</w:t>
      </w:r>
      <w:r w:rsidRPr="008D0653">
        <w:rPr>
          <w:rFonts w:ascii="Arial" w:eastAsia="Times New Roman" w:hAnsi="Arial" w:cs="Arial"/>
          <w:color w:val="000000"/>
          <w:lang w:eastAsia="pl-PL"/>
        </w:rPr>
        <w:t xml:space="preserve"> w zam</w:t>
      </w:r>
      <w:r>
        <w:rPr>
          <w:rFonts w:ascii="Arial" w:eastAsia="Times New Roman" w:hAnsi="Arial" w:cs="Arial"/>
          <w:color w:val="000000"/>
          <w:lang w:eastAsia="pl-PL"/>
        </w:rPr>
        <w:t xml:space="preserve">ówieniu przez osobę upoważnioną </w:t>
      </w:r>
      <w:r w:rsidRPr="008D0653">
        <w:rPr>
          <w:rFonts w:ascii="Arial" w:eastAsia="Times New Roman" w:hAnsi="Arial" w:cs="Arial"/>
          <w:color w:val="000000"/>
          <w:lang w:eastAsia="pl-PL"/>
        </w:rPr>
        <w:t xml:space="preserve">Zamawiającego do miejsca docelowego, zaś w przypadku przewozu osób w jedną stronę Zamawiający pokrywa koszty przejazdu powrotnego </w:t>
      </w:r>
      <w:r>
        <w:rPr>
          <w:rFonts w:ascii="Arial" w:eastAsia="Times New Roman" w:hAnsi="Arial" w:cs="Arial"/>
          <w:color w:val="000000"/>
          <w:lang w:eastAsia="pl-PL"/>
        </w:rPr>
        <w:t xml:space="preserve">lub dojazdu </w:t>
      </w:r>
      <w:r w:rsidRPr="008D0653">
        <w:rPr>
          <w:rFonts w:ascii="Arial" w:eastAsia="Times New Roman" w:hAnsi="Arial" w:cs="Arial"/>
          <w:color w:val="000000"/>
          <w:lang w:eastAsia="pl-PL"/>
        </w:rPr>
        <w:t>po tej samej trasie</w:t>
      </w:r>
      <w:r>
        <w:rPr>
          <w:rFonts w:ascii="Arial" w:eastAsia="Times New Roman" w:hAnsi="Arial" w:cs="Arial"/>
          <w:color w:val="000000"/>
          <w:lang w:eastAsia="pl-PL"/>
        </w:rPr>
        <w:t xml:space="preserve"> liczone po cenie za 1km zgodnie z wynagrodzeniem Wykonawcy określonym w </w:t>
      </w:r>
      <w:r>
        <w:rPr>
          <w:rFonts w:ascii="Arial" w:eastAsia="Times New Roman" w:hAnsi="Arial" w:cs="Arial"/>
          <w:lang w:eastAsia="pl-PL"/>
        </w:rPr>
        <w:t>§ 5 ust. 2</w:t>
      </w:r>
      <w:r w:rsidRPr="008D0653">
        <w:rPr>
          <w:rFonts w:ascii="Arial" w:eastAsia="Times New Roman" w:hAnsi="Arial" w:cs="Arial"/>
          <w:color w:val="000000"/>
          <w:lang w:eastAsia="pl-PL"/>
        </w:rPr>
        <w:t xml:space="preserve">. </w:t>
      </w:r>
    </w:p>
    <w:p w:rsidR="00B43FA8" w:rsidRDefault="00B43FA8" w:rsidP="00FB74AE">
      <w:pPr>
        <w:pStyle w:val="Akapitzlist"/>
        <w:widowControl w:val="0"/>
        <w:numPr>
          <w:ilvl w:val="0"/>
          <w:numId w:val="117"/>
        </w:numPr>
        <w:tabs>
          <w:tab w:val="left" w:pos="-540"/>
        </w:tabs>
        <w:suppressAutoHyphens/>
        <w:spacing w:after="0"/>
        <w:jc w:val="both"/>
        <w:rPr>
          <w:rFonts w:ascii="Arial" w:eastAsia="Times New Roman" w:hAnsi="Arial" w:cs="Arial"/>
          <w:color w:val="000000"/>
          <w:lang w:eastAsia="pl-PL"/>
        </w:rPr>
      </w:pPr>
      <w:r w:rsidRPr="008D0653">
        <w:rPr>
          <w:rFonts w:ascii="Arial" w:eastAsia="Times New Roman" w:hAnsi="Arial" w:cs="Arial"/>
          <w:color w:val="000000"/>
          <w:lang w:eastAsia="pl-PL"/>
        </w:rPr>
        <w:t>Przejazd powinien być wykonany optymalną pod względem czasu dojazdu i odległości trasą, także z wykorzystaniem istniejącej sieci dróg płatnych i autostrad.</w:t>
      </w:r>
    </w:p>
    <w:p w:rsidR="00B43FA8" w:rsidRPr="004C60B6" w:rsidRDefault="00B43FA8" w:rsidP="00FB74AE">
      <w:pPr>
        <w:pStyle w:val="Akapitzlist"/>
        <w:widowControl w:val="0"/>
        <w:numPr>
          <w:ilvl w:val="0"/>
          <w:numId w:val="117"/>
        </w:numPr>
        <w:tabs>
          <w:tab w:val="left" w:pos="-540"/>
        </w:tabs>
        <w:suppressAutoHyphens/>
        <w:spacing w:after="0"/>
        <w:jc w:val="both"/>
        <w:rPr>
          <w:rFonts w:ascii="Arial" w:eastAsia="Times New Roman" w:hAnsi="Arial" w:cs="Arial"/>
          <w:color w:val="000000"/>
          <w:lang w:eastAsia="pl-PL"/>
        </w:rPr>
      </w:pPr>
      <w:r w:rsidRPr="008D0653">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w:t>
      </w:r>
      <w:r>
        <w:rPr>
          <w:rFonts w:ascii="Arial" w:eastAsia="Calibri" w:hAnsi="Arial" w:cs="Arial"/>
        </w:rPr>
        <w:t xml:space="preserve">iadczenie </w:t>
      </w:r>
      <w:r w:rsidRPr="008D0653">
        <w:rPr>
          <w:rFonts w:ascii="Arial" w:eastAsia="Calibri" w:hAnsi="Arial" w:cs="Arial"/>
        </w:rPr>
        <w:t>i potencjał osobowy oraz techniczny, niezbędne do prawidłowej realizacji przedmiotu Umowy.</w:t>
      </w:r>
    </w:p>
    <w:p w:rsidR="004C60B6" w:rsidRPr="00F9667B" w:rsidRDefault="004C60B6" w:rsidP="004C60B6">
      <w:pPr>
        <w:pStyle w:val="Akapitzlist"/>
        <w:widowControl w:val="0"/>
        <w:tabs>
          <w:tab w:val="left" w:pos="-540"/>
        </w:tabs>
        <w:suppressAutoHyphens/>
        <w:spacing w:after="0"/>
        <w:ind w:left="360"/>
        <w:jc w:val="both"/>
        <w:rPr>
          <w:rFonts w:ascii="Arial" w:eastAsia="Times New Roman" w:hAnsi="Arial" w:cs="Arial"/>
          <w:color w:val="000000"/>
          <w:lang w:eastAsia="pl-PL"/>
        </w:rPr>
      </w:pPr>
    </w:p>
    <w:p w:rsidR="00B43FA8" w:rsidRPr="00D77B5A" w:rsidRDefault="00B43FA8" w:rsidP="00B43FA8">
      <w:pPr>
        <w:keepNext/>
        <w:keepLines/>
        <w:suppressAutoHyphen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 2.</w:t>
      </w:r>
    </w:p>
    <w:p w:rsidR="00B43FA8" w:rsidRPr="00D77B5A" w:rsidRDefault="00B43FA8" w:rsidP="00B43FA8">
      <w:pPr>
        <w:keepNext/>
        <w:keepLines/>
        <w:suppressAutoHyphens/>
        <w:spacing w:after="0"/>
        <w:contextualSpacing/>
        <w:jc w:val="center"/>
        <w:outlineLvl w:val="0"/>
        <w:rPr>
          <w:rFonts w:ascii="Arial" w:eastAsia="Times New Roman" w:hAnsi="Arial" w:cs="Arial"/>
          <w:b/>
          <w:color w:val="000000"/>
        </w:rPr>
      </w:pPr>
      <w:bookmarkStart w:id="47" w:name="_Hlk67775988"/>
      <w:r w:rsidRPr="00D77B5A">
        <w:rPr>
          <w:rFonts w:ascii="Arial" w:eastAsia="Times New Roman" w:hAnsi="Arial" w:cs="Arial"/>
          <w:b/>
          <w:color w:val="000000"/>
        </w:rPr>
        <w:t>Terminy</w:t>
      </w:r>
    </w:p>
    <w:bookmarkEnd w:id="47"/>
    <w:p w:rsidR="00B43FA8" w:rsidRPr="00D77B5A" w:rsidRDefault="00B43FA8" w:rsidP="00B43FA8">
      <w:pPr>
        <w:keepNext/>
        <w:keepLines/>
        <w:suppressAutoHyphens/>
        <w:spacing w:after="0"/>
        <w:ind w:left="360"/>
        <w:contextualSpacing/>
        <w:outlineLvl w:val="0"/>
        <w:rPr>
          <w:rFonts w:ascii="Arial" w:eastAsia="Times New Roman" w:hAnsi="Arial" w:cs="Arial"/>
          <w:b/>
          <w:color w:val="000000"/>
        </w:rPr>
      </w:pPr>
    </w:p>
    <w:p w:rsidR="00B43FA8" w:rsidRPr="004C60B6" w:rsidRDefault="00B43FA8" w:rsidP="00FB74AE">
      <w:pPr>
        <w:keepNext/>
        <w:keepLines/>
        <w:numPr>
          <w:ilvl w:val="3"/>
          <w:numId w:val="66"/>
        </w:numPr>
        <w:suppressAutoHyphens/>
        <w:spacing w:after="0"/>
        <w:contextualSpacing/>
        <w:jc w:val="both"/>
        <w:outlineLvl w:val="0"/>
        <w:rPr>
          <w:rFonts w:ascii="Arial" w:eastAsia="Times New Roman" w:hAnsi="Arial" w:cs="Arial"/>
          <w:b/>
          <w:color w:val="000000"/>
        </w:rPr>
      </w:pPr>
      <w:bookmarkStart w:id="48" w:name="_Hlk67873595"/>
      <w:r w:rsidRPr="00D77B5A">
        <w:rPr>
          <w:rFonts w:ascii="Arial" w:eastAsia="Calibri" w:hAnsi="Arial" w:cs="Arial"/>
        </w:rPr>
        <w:t xml:space="preserve">Przedmiotowa Umowa obowiązuje </w:t>
      </w:r>
      <w:r>
        <w:rPr>
          <w:rFonts w:ascii="Arial" w:eastAsia="Calibri" w:hAnsi="Arial" w:cs="Arial"/>
        </w:rPr>
        <w:t>na czas określony od daty podpisania umowy nie wcześniej niż od dnia 01.01.2022 r. do dnia 31.12.2022r.</w:t>
      </w:r>
      <w:r w:rsidRPr="008D0653">
        <w:rPr>
          <w:rFonts w:ascii="Arial" w:eastAsia="Times New Roman" w:hAnsi="Arial" w:cs="Arial"/>
          <w:lang w:eastAsia="pl-PL"/>
        </w:rPr>
        <w:t xml:space="preserve"> </w:t>
      </w:r>
      <w:r w:rsidRPr="00857422">
        <w:rPr>
          <w:rFonts w:ascii="Arial" w:eastAsia="Times New Roman" w:hAnsi="Arial" w:cs="Arial"/>
          <w:lang w:eastAsia="pl-PL"/>
        </w:rPr>
        <w:t>lub do wyczerpania k</w:t>
      </w:r>
      <w:r>
        <w:rPr>
          <w:rFonts w:ascii="Arial" w:eastAsia="Times New Roman" w:hAnsi="Arial" w:cs="Arial"/>
          <w:lang w:eastAsia="pl-PL"/>
        </w:rPr>
        <w:t>woty, o której mowa w § 5 ust. 1.</w:t>
      </w:r>
    </w:p>
    <w:p w:rsidR="004C60B6" w:rsidRPr="00F9667B" w:rsidRDefault="004C60B6" w:rsidP="004C60B6">
      <w:pPr>
        <w:keepNext/>
        <w:keepLines/>
        <w:suppressAutoHyphens/>
        <w:spacing w:after="0"/>
        <w:ind w:left="360"/>
        <w:contextualSpacing/>
        <w:jc w:val="both"/>
        <w:outlineLvl w:val="0"/>
        <w:rPr>
          <w:rFonts w:ascii="Arial" w:eastAsia="Times New Roman" w:hAnsi="Arial" w:cs="Arial"/>
          <w:b/>
          <w:color w:val="000000"/>
        </w:rPr>
      </w:pPr>
    </w:p>
    <w:bookmarkEnd w:id="48"/>
    <w:p w:rsidR="00B43FA8" w:rsidRPr="00D77B5A" w:rsidRDefault="00B43FA8" w:rsidP="00B43FA8">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3.</w:t>
      </w:r>
    </w:p>
    <w:p w:rsidR="00B43FA8" w:rsidRPr="00F9667B" w:rsidRDefault="00B43FA8" w:rsidP="00B43FA8">
      <w:pPr>
        <w:widowControl w:val="0"/>
        <w:shd w:val="clear" w:color="auto" w:fill="FFFFFF"/>
        <w:suppressAutoHyphens/>
        <w:spacing w:after="0"/>
        <w:jc w:val="center"/>
        <w:rPr>
          <w:rFonts w:ascii="Arial" w:eastAsia="Calibri" w:hAnsi="Arial" w:cs="Arial"/>
          <w:b/>
          <w:color w:val="000000"/>
        </w:rPr>
      </w:pPr>
      <w:r w:rsidRPr="00D77B5A">
        <w:rPr>
          <w:rFonts w:ascii="Arial" w:eastAsia="Calibri" w:hAnsi="Arial" w:cs="Arial"/>
          <w:b/>
          <w:color w:val="000000"/>
        </w:rPr>
        <w:t>Przedstawiciele Stron</w:t>
      </w:r>
    </w:p>
    <w:p w:rsidR="00B43FA8" w:rsidRPr="00D77B5A" w:rsidRDefault="00B43FA8" w:rsidP="00B43FA8">
      <w:pPr>
        <w:widowControl w:val="0"/>
        <w:shd w:val="clear" w:color="auto" w:fill="FFFFFF"/>
        <w:suppressAutoHyphens/>
        <w:spacing w:after="0"/>
        <w:jc w:val="both"/>
        <w:rPr>
          <w:rFonts w:ascii="Arial" w:eastAsia="Calibri" w:hAnsi="Arial" w:cs="Arial"/>
        </w:rPr>
      </w:pPr>
    </w:p>
    <w:p w:rsidR="00B43FA8" w:rsidRPr="00D77B5A" w:rsidRDefault="00B43FA8" w:rsidP="00FB74AE">
      <w:pPr>
        <w:widowControl w:val="0"/>
        <w:numPr>
          <w:ilvl w:val="0"/>
          <w:numId w:val="105"/>
        </w:numPr>
        <w:tabs>
          <w:tab w:val="clear" w:pos="360"/>
          <w:tab w:val="num" w:pos="426"/>
        </w:tabs>
        <w:suppressAutoHyphens/>
        <w:spacing w:after="0"/>
        <w:ind w:left="426" w:hanging="426"/>
        <w:jc w:val="both"/>
        <w:rPr>
          <w:rFonts w:ascii="Arial" w:eastAsia="Times New Roman" w:hAnsi="Arial" w:cs="Arial"/>
          <w:lang w:eastAsia="pl-PL"/>
        </w:rPr>
      </w:pPr>
      <w:bookmarkStart w:id="49" w:name="_Hlk67873624"/>
      <w:r w:rsidRPr="00D77B5A">
        <w:rPr>
          <w:rFonts w:ascii="Arial" w:eastAsia="Times New Roman" w:hAnsi="Arial" w:cs="Arial"/>
          <w:lang w:eastAsia="pl-PL"/>
        </w:rPr>
        <w:t xml:space="preserve">Do współpracy i koordynacji realizacji przedmiotu Umowy, w tym do </w:t>
      </w:r>
      <w:r>
        <w:rPr>
          <w:rFonts w:ascii="Arial" w:eastAsia="Times New Roman" w:hAnsi="Arial" w:cs="Arial"/>
          <w:lang w:eastAsia="pl-PL"/>
        </w:rPr>
        <w:t xml:space="preserve">zapotrzebowania usługi </w:t>
      </w:r>
      <w:r w:rsidRPr="00D77B5A">
        <w:rPr>
          <w:rFonts w:ascii="Arial" w:eastAsia="Times New Roman" w:hAnsi="Arial" w:cs="Arial"/>
          <w:lang w:val="cs-CZ" w:eastAsia="pl-PL"/>
        </w:rPr>
        <w:t>upoważnione są osoby ze strony Zamawiąjacego:</w:t>
      </w:r>
    </w:p>
    <w:p w:rsidR="00B43FA8" w:rsidRPr="00D77B5A" w:rsidRDefault="00B43FA8" w:rsidP="00FB74AE">
      <w:pPr>
        <w:numPr>
          <w:ilvl w:val="0"/>
          <w:numId w:val="106"/>
        </w:numPr>
        <w:suppressAutoHyphens/>
        <w:spacing w:after="0"/>
        <w:ind w:left="1276" w:hanging="283"/>
        <w:jc w:val="both"/>
        <w:rPr>
          <w:rFonts w:ascii="Arial" w:eastAsia="Times New Roman" w:hAnsi="Arial" w:cs="Arial"/>
        </w:rPr>
      </w:pPr>
      <w:r w:rsidRPr="00D77B5A">
        <w:rPr>
          <w:rFonts w:ascii="Arial" w:eastAsia="Times New Roman" w:hAnsi="Arial" w:cs="Arial"/>
        </w:rPr>
        <w:t>………………………</w:t>
      </w:r>
      <w:proofErr w:type="gramStart"/>
      <w:r w:rsidRPr="00D77B5A">
        <w:rPr>
          <w:rFonts w:ascii="Arial" w:eastAsia="Times New Roman" w:hAnsi="Arial" w:cs="Arial"/>
        </w:rPr>
        <w:t>tel.:…</w:t>
      </w:r>
      <w:proofErr w:type="gramEnd"/>
      <w:r w:rsidRPr="00D77B5A">
        <w:rPr>
          <w:rFonts w:ascii="Arial" w:eastAsia="Times New Roman" w:hAnsi="Arial" w:cs="Arial"/>
        </w:rPr>
        <w:t>……………………e-mail:……………………,</w:t>
      </w:r>
    </w:p>
    <w:p w:rsidR="00B43FA8" w:rsidRPr="00D77B5A" w:rsidRDefault="00B43FA8" w:rsidP="00B43FA8">
      <w:pPr>
        <w:suppressAutoHyphens/>
        <w:spacing w:after="0"/>
        <w:ind w:left="1276" w:hanging="283"/>
        <w:jc w:val="both"/>
        <w:rPr>
          <w:rFonts w:ascii="Arial" w:eastAsia="Times New Roman" w:hAnsi="Arial" w:cs="Arial"/>
        </w:rPr>
      </w:pPr>
      <w:r>
        <w:rPr>
          <w:rFonts w:ascii="Arial" w:eastAsia="Times New Roman" w:hAnsi="Arial" w:cs="Arial"/>
        </w:rPr>
        <w:t xml:space="preserve">    </w:t>
      </w:r>
      <w:r w:rsidRPr="00D77B5A">
        <w:rPr>
          <w:rFonts w:ascii="Arial" w:eastAsia="Times New Roman" w:hAnsi="Arial" w:cs="Arial"/>
        </w:rPr>
        <w:t>lub</w:t>
      </w:r>
    </w:p>
    <w:p w:rsidR="00B43FA8" w:rsidRDefault="00B43FA8" w:rsidP="00FB74AE">
      <w:pPr>
        <w:numPr>
          <w:ilvl w:val="0"/>
          <w:numId w:val="106"/>
        </w:numPr>
        <w:tabs>
          <w:tab w:val="left" w:pos="155"/>
        </w:tabs>
        <w:suppressAutoHyphens/>
        <w:spacing w:after="0"/>
        <w:ind w:left="1276" w:hanging="283"/>
        <w:jc w:val="both"/>
        <w:rPr>
          <w:rFonts w:ascii="Arial" w:eastAsia="Times New Roman" w:hAnsi="Arial" w:cs="Arial"/>
        </w:rPr>
      </w:pPr>
      <w:r w:rsidRPr="00D77B5A">
        <w:rPr>
          <w:rFonts w:ascii="Arial" w:eastAsia="Times New Roman" w:hAnsi="Arial" w:cs="Arial"/>
        </w:rPr>
        <w:lastRenderedPageBreak/>
        <w:t>………………………</w:t>
      </w:r>
      <w:proofErr w:type="gramStart"/>
      <w:r w:rsidRPr="00D77B5A">
        <w:rPr>
          <w:rFonts w:ascii="Arial" w:eastAsia="Times New Roman" w:hAnsi="Arial" w:cs="Arial"/>
        </w:rPr>
        <w:t>tel.:…</w:t>
      </w:r>
      <w:proofErr w:type="gramEnd"/>
      <w:r w:rsidRPr="00D77B5A">
        <w:rPr>
          <w:rFonts w:ascii="Arial" w:eastAsia="Times New Roman" w:hAnsi="Arial" w:cs="Arial"/>
        </w:rPr>
        <w:t>…………………e-mail:………………………….</w:t>
      </w:r>
    </w:p>
    <w:p w:rsidR="00B43FA8" w:rsidRPr="00D77B5A" w:rsidRDefault="00B43FA8" w:rsidP="00B43FA8">
      <w:pPr>
        <w:tabs>
          <w:tab w:val="left" w:pos="155"/>
        </w:tabs>
        <w:suppressAutoHyphens/>
        <w:spacing w:after="0"/>
        <w:ind w:left="1276"/>
        <w:jc w:val="both"/>
        <w:rPr>
          <w:rFonts w:ascii="Arial" w:eastAsia="Times New Roman" w:hAnsi="Arial" w:cs="Arial"/>
        </w:rPr>
      </w:pPr>
    </w:p>
    <w:p w:rsidR="00B43FA8" w:rsidRPr="00882357" w:rsidRDefault="00B43FA8" w:rsidP="00FB74AE">
      <w:pPr>
        <w:pStyle w:val="Akapitzlist"/>
        <w:widowControl w:val="0"/>
        <w:numPr>
          <w:ilvl w:val="0"/>
          <w:numId w:val="105"/>
        </w:numPr>
        <w:suppressAutoHyphens/>
        <w:spacing w:after="0"/>
        <w:jc w:val="both"/>
        <w:rPr>
          <w:rFonts w:ascii="Arial" w:eastAsia="Times New Roman" w:hAnsi="Arial" w:cs="Arial"/>
          <w:lang w:val="cs-CZ" w:eastAsia="pl-PL"/>
        </w:rPr>
      </w:pPr>
      <w:r w:rsidRPr="00882357">
        <w:rPr>
          <w:rFonts w:ascii="Arial" w:eastAsia="Times New Roman" w:hAnsi="Arial" w:cs="Arial"/>
          <w:lang w:eastAsia="pl-PL"/>
        </w:rPr>
        <w:t xml:space="preserve">Do współpracy i koordynacji realizacji przedmiotu Umowy, w tym do przyjmowania zleceń </w:t>
      </w:r>
      <w:r w:rsidRPr="00882357">
        <w:rPr>
          <w:rFonts w:ascii="Arial" w:eastAsia="Times New Roman" w:hAnsi="Arial" w:cs="Arial"/>
          <w:lang w:val="cs-CZ" w:eastAsia="pl-PL"/>
        </w:rPr>
        <w:t>upoważnione są osoby ze strony Wykonawcy:</w:t>
      </w:r>
    </w:p>
    <w:p w:rsidR="00B43FA8" w:rsidRPr="00D77B5A" w:rsidRDefault="00B43FA8" w:rsidP="00FB74AE">
      <w:pPr>
        <w:numPr>
          <w:ilvl w:val="0"/>
          <w:numId w:val="107"/>
        </w:numPr>
        <w:tabs>
          <w:tab w:val="left" w:pos="2108"/>
        </w:tabs>
        <w:suppressAutoHyphens/>
        <w:spacing w:after="0"/>
        <w:ind w:left="1276"/>
        <w:jc w:val="both"/>
        <w:rPr>
          <w:rFonts w:ascii="Arial" w:eastAsia="Times New Roman" w:hAnsi="Arial" w:cs="Arial"/>
        </w:rPr>
      </w:pPr>
      <w:r w:rsidRPr="00D77B5A">
        <w:rPr>
          <w:rFonts w:ascii="Arial" w:eastAsia="Times New Roman" w:hAnsi="Arial" w:cs="Arial"/>
        </w:rPr>
        <w:t>………………………</w:t>
      </w:r>
      <w:proofErr w:type="gramStart"/>
      <w:r w:rsidRPr="00D77B5A">
        <w:rPr>
          <w:rFonts w:ascii="Arial" w:eastAsia="Times New Roman" w:hAnsi="Arial" w:cs="Arial"/>
        </w:rPr>
        <w:t>tel.:…</w:t>
      </w:r>
      <w:proofErr w:type="gramEnd"/>
      <w:r w:rsidRPr="00D77B5A">
        <w:rPr>
          <w:rFonts w:ascii="Arial" w:eastAsia="Times New Roman" w:hAnsi="Arial" w:cs="Arial"/>
        </w:rPr>
        <w:t>……………………e-mail:……….........................,</w:t>
      </w:r>
    </w:p>
    <w:p w:rsidR="00B43FA8" w:rsidRPr="00D77B5A" w:rsidRDefault="00B43FA8" w:rsidP="00B43FA8">
      <w:pPr>
        <w:suppressAutoHyphens/>
        <w:spacing w:after="0"/>
        <w:ind w:left="1276"/>
        <w:jc w:val="both"/>
        <w:rPr>
          <w:rFonts w:ascii="Arial" w:eastAsia="Times New Roman" w:hAnsi="Arial" w:cs="Arial"/>
        </w:rPr>
      </w:pPr>
      <w:r w:rsidRPr="00D77B5A">
        <w:rPr>
          <w:rFonts w:ascii="Arial" w:eastAsia="Times New Roman" w:hAnsi="Arial" w:cs="Arial"/>
        </w:rPr>
        <w:t>lub</w:t>
      </w:r>
    </w:p>
    <w:p w:rsidR="00B43FA8" w:rsidRPr="00D77B5A" w:rsidRDefault="00B43FA8" w:rsidP="00FB74AE">
      <w:pPr>
        <w:numPr>
          <w:ilvl w:val="0"/>
          <w:numId w:val="107"/>
        </w:numPr>
        <w:tabs>
          <w:tab w:val="left" w:pos="2108"/>
        </w:tabs>
        <w:suppressAutoHyphens/>
        <w:spacing w:after="0"/>
        <w:ind w:left="1276"/>
        <w:jc w:val="both"/>
        <w:rPr>
          <w:rFonts w:ascii="Arial" w:eastAsia="Times New Roman" w:hAnsi="Arial" w:cs="Arial"/>
        </w:rPr>
      </w:pPr>
      <w:r w:rsidRPr="00D77B5A">
        <w:rPr>
          <w:rFonts w:ascii="Arial" w:eastAsia="Times New Roman" w:hAnsi="Arial" w:cs="Arial"/>
        </w:rPr>
        <w:t>………………………</w:t>
      </w:r>
      <w:proofErr w:type="gramStart"/>
      <w:r w:rsidRPr="00D77B5A">
        <w:rPr>
          <w:rFonts w:ascii="Arial" w:eastAsia="Times New Roman" w:hAnsi="Arial" w:cs="Arial"/>
        </w:rPr>
        <w:t>tel.:…</w:t>
      </w:r>
      <w:proofErr w:type="gramEnd"/>
      <w:r w:rsidRPr="00D77B5A">
        <w:rPr>
          <w:rFonts w:ascii="Arial" w:eastAsia="Times New Roman" w:hAnsi="Arial" w:cs="Arial"/>
        </w:rPr>
        <w:t>……………………e-mail:……………………...</w:t>
      </w:r>
    </w:p>
    <w:p w:rsidR="00B43FA8" w:rsidRPr="00882357" w:rsidRDefault="00B43FA8" w:rsidP="00FB74AE">
      <w:pPr>
        <w:pStyle w:val="Akapitzlist"/>
        <w:numPr>
          <w:ilvl w:val="0"/>
          <w:numId w:val="105"/>
        </w:numPr>
        <w:suppressAutoHyphens/>
        <w:spacing w:after="0"/>
        <w:jc w:val="both"/>
        <w:rPr>
          <w:rFonts w:ascii="Arial" w:eastAsia="Calibri" w:hAnsi="Arial" w:cs="Arial"/>
          <w:kern w:val="2"/>
        </w:rPr>
      </w:pPr>
      <w:r w:rsidRPr="00882357">
        <w:rPr>
          <w:rFonts w:ascii="Arial" w:eastAsia="Calibri" w:hAnsi="Arial" w:cs="Arial"/>
          <w:kern w:val="2"/>
        </w:rPr>
        <w:t>Strony postanawiają, że osobami odpowiedzialnymi za realizację niniejszej umowy będą:</w:t>
      </w:r>
    </w:p>
    <w:p w:rsidR="00B43FA8" w:rsidRPr="00D77B5A" w:rsidRDefault="00B43FA8" w:rsidP="00B43FA8">
      <w:pPr>
        <w:suppressAutoHyphens/>
        <w:spacing w:after="0"/>
        <w:ind w:left="360"/>
        <w:jc w:val="both"/>
        <w:rPr>
          <w:rFonts w:ascii="Arial" w:eastAsia="Calibri" w:hAnsi="Arial" w:cs="Arial"/>
          <w:bCs/>
          <w:kern w:val="2"/>
        </w:rPr>
      </w:pPr>
      <w:r w:rsidRPr="00D77B5A">
        <w:rPr>
          <w:rFonts w:ascii="Arial" w:eastAsia="Calibri" w:hAnsi="Arial" w:cs="Arial"/>
          <w:kern w:val="2"/>
        </w:rPr>
        <w:t>po stronie Zamawiającego:</w:t>
      </w:r>
      <w:r w:rsidRPr="00D77B5A">
        <w:rPr>
          <w:rFonts w:ascii="Arial" w:eastAsia="Calibri" w:hAnsi="Arial" w:cs="Arial"/>
          <w:b/>
          <w:kern w:val="2"/>
        </w:rPr>
        <w:t xml:space="preserve"> </w:t>
      </w:r>
      <w:r w:rsidRPr="00D77B5A">
        <w:rPr>
          <w:rFonts w:ascii="Arial" w:eastAsia="Calibri" w:hAnsi="Arial" w:cs="Arial"/>
          <w:bCs/>
          <w:kern w:val="2"/>
        </w:rPr>
        <w:t>………</w:t>
      </w:r>
      <w:r>
        <w:rPr>
          <w:rFonts w:ascii="Arial" w:eastAsia="Calibri" w:hAnsi="Arial" w:cs="Arial"/>
          <w:bCs/>
          <w:kern w:val="2"/>
        </w:rPr>
        <w:t>…</w:t>
      </w:r>
      <w:proofErr w:type="gramStart"/>
      <w:r>
        <w:rPr>
          <w:rFonts w:ascii="Arial" w:eastAsia="Calibri" w:hAnsi="Arial" w:cs="Arial"/>
          <w:bCs/>
          <w:kern w:val="2"/>
        </w:rPr>
        <w:t>…….</w:t>
      </w:r>
      <w:proofErr w:type="gramEnd"/>
      <w:r>
        <w:rPr>
          <w:rFonts w:ascii="Arial" w:eastAsia="Calibri" w:hAnsi="Arial" w:cs="Arial"/>
          <w:bCs/>
          <w:kern w:val="2"/>
        </w:rPr>
        <w:t>.……, tel. …………………………….</w:t>
      </w:r>
    </w:p>
    <w:p w:rsidR="00B43FA8" w:rsidRDefault="00B43FA8" w:rsidP="00B43FA8">
      <w:pPr>
        <w:suppressAutoHyphens/>
        <w:spacing w:after="0"/>
        <w:ind w:left="360"/>
        <w:jc w:val="both"/>
        <w:rPr>
          <w:rFonts w:ascii="Arial" w:eastAsia="Calibri" w:hAnsi="Arial" w:cs="Arial"/>
          <w:bCs/>
          <w:kern w:val="2"/>
        </w:rPr>
      </w:pPr>
      <w:r w:rsidRPr="00D77B5A">
        <w:rPr>
          <w:rFonts w:ascii="Arial" w:eastAsia="Calibri" w:hAnsi="Arial" w:cs="Arial"/>
          <w:bCs/>
          <w:kern w:val="2"/>
        </w:rPr>
        <w:t xml:space="preserve">po stronie </w:t>
      </w:r>
      <w:proofErr w:type="gramStart"/>
      <w:r w:rsidRPr="00D77B5A">
        <w:rPr>
          <w:rFonts w:ascii="Arial" w:eastAsia="Calibri" w:hAnsi="Arial" w:cs="Arial"/>
          <w:bCs/>
          <w:kern w:val="2"/>
        </w:rPr>
        <w:t>Wykonawcy: ….</w:t>
      </w:r>
      <w:proofErr w:type="gramEnd"/>
      <w:r w:rsidRPr="00D77B5A">
        <w:rPr>
          <w:rFonts w:ascii="Arial" w:eastAsia="Calibri" w:hAnsi="Arial" w:cs="Arial"/>
          <w:bCs/>
          <w:kern w:val="2"/>
        </w:rPr>
        <w:t>.……….……………, tel.</w:t>
      </w:r>
      <w:r>
        <w:rPr>
          <w:rFonts w:ascii="Arial" w:eastAsia="Calibri" w:hAnsi="Arial" w:cs="Arial"/>
          <w:bCs/>
          <w:kern w:val="2"/>
        </w:rPr>
        <w:t xml:space="preserve"> ……………………………</w:t>
      </w:r>
      <w:r w:rsidR="004C60B6">
        <w:rPr>
          <w:rFonts w:ascii="Arial" w:eastAsia="Calibri" w:hAnsi="Arial" w:cs="Arial"/>
          <w:bCs/>
          <w:kern w:val="2"/>
        </w:rPr>
        <w:t>..</w:t>
      </w:r>
      <w:r w:rsidRPr="00D77B5A">
        <w:rPr>
          <w:rFonts w:ascii="Arial" w:eastAsia="Calibri" w:hAnsi="Arial" w:cs="Arial"/>
          <w:bCs/>
          <w:kern w:val="2"/>
        </w:rPr>
        <w:t>.</w:t>
      </w:r>
    </w:p>
    <w:p w:rsidR="00B43FA8" w:rsidRPr="00812C4D" w:rsidRDefault="00B43FA8" w:rsidP="00FB74AE">
      <w:pPr>
        <w:pStyle w:val="Akapitzlist"/>
        <w:numPr>
          <w:ilvl w:val="0"/>
          <w:numId w:val="105"/>
        </w:numPr>
        <w:spacing w:after="160" w:line="259" w:lineRule="auto"/>
        <w:rPr>
          <w:rFonts w:ascii="Arial" w:eastAsia="Calibri" w:hAnsi="Arial" w:cs="Arial"/>
          <w:bCs/>
          <w:kern w:val="2"/>
        </w:rPr>
      </w:pPr>
      <w:r>
        <w:rPr>
          <w:rFonts w:ascii="Arial" w:eastAsia="Calibri" w:hAnsi="Arial" w:cs="Arial"/>
          <w:bCs/>
          <w:kern w:val="2"/>
        </w:rPr>
        <w:t>Po stronie Zamawiającego, o</w:t>
      </w:r>
      <w:r w:rsidRPr="00812C4D">
        <w:rPr>
          <w:rFonts w:ascii="Arial" w:eastAsia="Calibri" w:hAnsi="Arial" w:cs="Arial"/>
          <w:bCs/>
          <w:kern w:val="2"/>
        </w:rPr>
        <w:t>sobą upoważnioną do potwierdzania prawidłowego wykonania usługi jest wyznaczony w zapotrzebowaniu dysponent pojazdu.</w:t>
      </w:r>
    </w:p>
    <w:p w:rsidR="00B43FA8" w:rsidRPr="00812C4D" w:rsidRDefault="00B43FA8" w:rsidP="00B43FA8">
      <w:pPr>
        <w:pStyle w:val="Akapitzlist"/>
        <w:suppressAutoHyphens/>
        <w:spacing w:after="0"/>
        <w:ind w:left="360"/>
        <w:jc w:val="both"/>
        <w:rPr>
          <w:rFonts w:ascii="Arial" w:eastAsia="Calibri" w:hAnsi="Arial" w:cs="Arial"/>
          <w:bCs/>
          <w:kern w:val="2"/>
        </w:rPr>
      </w:pPr>
    </w:p>
    <w:bookmarkEnd w:id="49"/>
    <w:p w:rsidR="00B43FA8" w:rsidRPr="005266A4" w:rsidRDefault="00B43FA8" w:rsidP="00B43FA8">
      <w:pPr>
        <w:suppressAutoHyphens/>
        <w:spacing w:after="0"/>
        <w:jc w:val="both"/>
        <w:rPr>
          <w:rFonts w:ascii="Arial" w:eastAsia="Calibri" w:hAnsi="Arial" w:cs="Arial"/>
          <w:bCs/>
          <w:kern w:val="2"/>
        </w:rPr>
      </w:pPr>
    </w:p>
    <w:p w:rsidR="00B43FA8" w:rsidRPr="00D77B5A" w:rsidRDefault="00B43FA8" w:rsidP="00B43FA8">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4.</w:t>
      </w:r>
    </w:p>
    <w:p w:rsidR="00B43FA8" w:rsidRPr="00D77B5A" w:rsidRDefault="00B43FA8" w:rsidP="00B43FA8">
      <w:pPr>
        <w:keepNext/>
        <w:keepLines/>
        <w:suppressAutoHyphen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Wykonanie Umowy</w:t>
      </w:r>
    </w:p>
    <w:p w:rsidR="00B43FA8" w:rsidRPr="00D77B5A" w:rsidRDefault="00B43FA8" w:rsidP="00B43FA8">
      <w:pPr>
        <w:keepNext/>
        <w:keepLines/>
        <w:suppressAutoHyphens/>
        <w:spacing w:after="0"/>
        <w:contextualSpacing/>
        <w:jc w:val="both"/>
        <w:outlineLvl w:val="0"/>
        <w:rPr>
          <w:rFonts w:ascii="Arial" w:eastAsia="Times New Roman" w:hAnsi="Arial" w:cs="Arial"/>
          <w:b/>
        </w:rPr>
      </w:pPr>
    </w:p>
    <w:p w:rsidR="00B43FA8" w:rsidRPr="00176C1B" w:rsidRDefault="00B43FA8" w:rsidP="00B43FA8">
      <w:pPr>
        <w:widowControl w:val="0"/>
        <w:tabs>
          <w:tab w:val="left" w:pos="284"/>
        </w:tabs>
        <w:suppressAutoHyphens/>
        <w:spacing w:after="0"/>
        <w:ind w:left="426" w:right="28" w:hanging="426"/>
        <w:jc w:val="both"/>
        <w:rPr>
          <w:rFonts w:ascii="Arial" w:eastAsia="Times New Roman" w:hAnsi="Arial" w:cs="Arial"/>
          <w:lang w:eastAsia="pl-PL"/>
        </w:rPr>
      </w:pPr>
      <w:bookmarkStart w:id="50" w:name="_Hlk67873675"/>
      <w:r w:rsidRPr="00176C1B">
        <w:rPr>
          <w:rFonts w:ascii="Arial" w:eastAsia="Times New Roman" w:hAnsi="Arial" w:cs="Arial"/>
          <w:lang w:eastAsia="pl-PL"/>
        </w:rPr>
        <w:t xml:space="preserve">1. </w:t>
      </w:r>
      <w:r>
        <w:rPr>
          <w:rFonts w:ascii="Arial" w:eastAsia="Times New Roman" w:hAnsi="Arial" w:cs="Arial"/>
          <w:lang w:eastAsia="pl-PL"/>
        </w:rPr>
        <w:t xml:space="preserve"> </w:t>
      </w:r>
      <w:r w:rsidRPr="00176C1B">
        <w:rPr>
          <w:rFonts w:ascii="Arial" w:eastAsia="Times New Roman" w:hAnsi="Arial" w:cs="Arial"/>
          <w:lang w:eastAsia="pl-PL"/>
        </w:rPr>
        <w:t>W ramach niniejszej umowy Wykonawca zobowiązany jest do wykonywania usługi zgodnie z wymogami:</w:t>
      </w:r>
    </w:p>
    <w:p w:rsidR="00B43FA8" w:rsidRPr="006F3B67" w:rsidRDefault="00B43FA8" w:rsidP="00FB74AE">
      <w:pPr>
        <w:pStyle w:val="Akapitzlist"/>
        <w:numPr>
          <w:ilvl w:val="0"/>
          <w:numId w:val="114"/>
        </w:numPr>
        <w:autoSpaceDE w:val="0"/>
        <w:autoSpaceDN w:val="0"/>
        <w:adjustRightInd w:val="0"/>
        <w:spacing w:after="0"/>
        <w:ind w:left="851" w:hanging="425"/>
        <w:jc w:val="both"/>
        <w:rPr>
          <w:rFonts w:ascii="Arial" w:eastAsia="Times New Roman" w:hAnsi="Arial" w:cs="Arial"/>
          <w:lang w:eastAsia="pl-PL"/>
        </w:rPr>
      </w:pPr>
      <w:r>
        <w:rPr>
          <w:rFonts w:ascii="Arial" w:eastAsia="Times New Roman" w:hAnsi="Arial" w:cs="Arial"/>
          <w:lang w:eastAsia="pl-PL"/>
        </w:rPr>
        <w:t xml:space="preserve">Kodeksu pracy z dnia 26 czerwca 1974 r. </w:t>
      </w:r>
      <w:r w:rsidRPr="006F3B67">
        <w:rPr>
          <w:rFonts w:ascii="Arial" w:eastAsia="Times New Roman" w:hAnsi="Arial" w:cs="Arial"/>
          <w:lang w:eastAsia="pl-PL"/>
        </w:rPr>
        <w:t>(Dz. U. z 20</w:t>
      </w:r>
      <w:r>
        <w:rPr>
          <w:rFonts w:ascii="Arial" w:eastAsia="Times New Roman" w:hAnsi="Arial" w:cs="Arial"/>
          <w:lang w:eastAsia="pl-PL"/>
        </w:rPr>
        <w:t>20</w:t>
      </w:r>
      <w:r w:rsidRPr="006F3B67">
        <w:rPr>
          <w:rFonts w:ascii="Arial" w:eastAsia="Times New Roman" w:hAnsi="Arial" w:cs="Arial"/>
          <w:lang w:eastAsia="pl-PL"/>
        </w:rPr>
        <w:t xml:space="preserve"> r.</w:t>
      </w:r>
      <w:proofErr w:type="gramStart"/>
      <w:r w:rsidRPr="006F3B67">
        <w:rPr>
          <w:rFonts w:ascii="Arial" w:eastAsia="Times New Roman" w:hAnsi="Arial" w:cs="Arial"/>
          <w:lang w:eastAsia="pl-PL"/>
        </w:rPr>
        <w:t>,  poz.</w:t>
      </w:r>
      <w:proofErr w:type="gramEnd"/>
      <w:r w:rsidRPr="006F3B67">
        <w:rPr>
          <w:rFonts w:ascii="Arial" w:eastAsia="Times New Roman" w:hAnsi="Arial" w:cs="Arial"/>
          <w:lang w:eastAsia="pl-PL"/>
        </w:rPr>
        <w:t xml:space="preserve"> </w:t>
      </w:r>
      <w:r>
        <w:rPr>
          <w:rFonts w:ascii="Arial" w:eastAsia="Times New Roman" w:hAnsi="Arial" w:cs="Arial"/>
          <w:lang w:eastAsia="pl-PL"/>
        </w:rPr>
        <w:t>1320</w:t>
      </w:r>
      <w:r w:rsidRPr="006F3B67">
        <w:rPr>
          <w:rFonts w:ascii="Arial" w:eastAsia="Times New Roman" w:hAnsi="Arial" w:cs="Arial"/>
          <w:lang w:eastAsia="pl-PL"/>
        </w:rPr>
        <w:t xml:space="preserve"> - </w:t>
      </w:r>
      <w:r w:rsidRPr="006F3B67">
        <w:rPr>
          <w:rFonts w:ascii="Arial" w:eastAsia="Calibri" w:hAnsi="Arial" w:cs="Arial"/>
        </w:rPr>
        <w:t>tekst jednolity z późniejszymi  zmianami</w:t>
      </w:r>
      <w:r w:rsidRPr="006F3B67">
        <w:rPr>
          <w:rFonts w:ascii="Arial" w:eastAsia="Times New Roman" w:hAnsi="Arial" w:cs="Arial"/>
          <w:lang w:eastAsia="pl-PL"/>
        </w:rPr>
        <w:t>);</w:t>
      </w:r>
    </w:p>
    <w:p w:rsidR="00B43FA8" w:rsidRPr="006F3B67" w:rsidRDefault="00B43FA8" w:rsidP="00FB74AE">
      <w:pPr>
        <w:pStyle w:val="Akapitzlist"/>
        <w:numPr>
          <w:ilvl w:val="0"/>
          <w:numId w:val="114"/>
        </w:numPr>
        <w:autoSpaceDE w:val="0"/>
        <w:autoSpaceDN w:val="0"/>
        <w:adjustRightInd w:val="0"/>
        <w:spacing w:after="0"/>
        <w:ind w:left="851" w:hanging="425"/>
        <w:jc w:val="both"/>
        <w:rPr>
          <w:rFonts w:ascii="Arial" w:eastAsia="Times New Roman" w:hAnsi="Arial" w:cs="Arial"/>
          <w:lang w:eastAsia="pl-PL"/>
        </w:rPr>
      </w:pPr>
      <w:r>
        <w:rPr>
          <w:rFonts w:ascii="Arial" w:eastAsia="Times New Roman" w:hAnsi="Arial" w:cs="Arial"/>
          <w:lang w:eastAsia="pl-PL"/>
        </w:rPr>
        <w:t>U</w:t>
      </w:r>
      <w:r w:rsidRPr="006F3B67">
        <w:rPr>
          <w:rFonts w:ascii="Arial" w:eastAsia="Times New Roman" w:hAnsi="Arial" w:cs="Arial"/>
          <w:lang w:eastAsia="pl-PL"/>
        </w:rPr>
        <w:t>stawy z dnia 16 kwietnia 2004 r. o czasie pracy kierowców (Dz. U. z 20</w:t>
      </w:r>
      <w:r>
        <w:rPr>
          <w:rFonts w:ascii="Arial" w:eastAsia="Times New Roman" w:hAnsi="Arial" w:cs="Arial"/>
          <w:lang w:eastAsia="pl-PL"/>
        </w:rPr>
        <w:t>19</w:t>
      </w:r>
      <w:r w:rsidRPr="006F3B67">
        <w:rPr>
          <w:rFonts w:ascii="Arial" w:eastAsia="Times New Roman" w:hAnsi="Arial" w:cs="Arial"/>
          <w:lang w:eastAsia="pl-PL"/>
        </w:rPr>
        <w:t xml:space="preserve"> r.</w:t>
      </w:r>
      <w:proofErr w:type="gramStart"/>
      <w:r w:rsidRPr="006F3B67">
        <w:rPr>
          <w:rFonts w:ascii="Arial" w:eastAsia="Times New Roman" w:hAnsi="Arial" w:cs="Arial"/>
          <w:lang w:eastAsia="pl-PL"/>
        </w:rPr>
        <w:t>,  poz.</w:t>
      </w:r>
      <w:proofErr w:type="gramEnd"/>
      <w:r w:rsidRPr="006F3B67">
        <w:rPr>
          <w:rFonts w:ascii="Arial" w:eastAsia="Times New Roman" w:hAnsi="Arial" w:cs="Arial"/>
          <w:lang w:eastAsia="pl-PL"/>
        </w:rPr>
        <w:t xml:space="preserve"> 1</w:t>
      </w:r>
      <w:r>
        <w:rPr>
          <w:rFonts w:ascii="Arial" w:eastAsia="Times New Roman" w:hAnsi="Arial" w:cs="Arial"/>
          <w:lang w:eastAsia="pl-PL"/>
        </w:rPr>
        <w:t>412</w:t>
      </w:r>
      <w:r w:rsidRPr="006F3B67">
        <w:rPr>
          <w:rFonts w:ascii="Arial" w:eastAsia="Times New Roman" w:hAnsi="Arial" w:cs="Arial"/>
          <w:lang w:eastAsia="pl-PL"/>
        </w:rPr>
        <w:t xml:space="preserve"> - </w:t>
      </w:r>
      <w:r w:rsidRPr="006F3B67">
        <w:rPr>
          <w:rFonts w:ascii="Arial" w:eastAsia="Calibri" w:hAnsi="Arial" w:cs="Arial"/>
        </w:rPr>
        <w:t>tekst jednolity z późniejszymi  zmianami</w:t>
      </w:r>
      <w:r w:rsidRPr="006F3B67">
        <w:rPr>
          <w:rFonts w:ascii="Arial" w:eastAsia="Times New Roman" w:hAnsi="Arial" w:cs="Arial"/>
          <w:lang w:eastAsia="pl-PL"/>
        </w:rPr>
        <w:t>);</w:t>
      </w:r>
    </w:p>
    <w:p w:rsidR="00B43FA8" w:rsidRPr="006F3B67" w:rsidRDefault="00B43FA8" w:rsidP="00FB74AE">
      <w:pPr>
        <w:pStyle w:val="Akapitzlist"/>
        <w:numPr>
          <w:ilvl w:val="0"/>
          <w:numId w:val="114"/>
        </w:numPr>
        <w:spacing w:after="0"/>
        <w:ind w:left="851" w:hanging="425"/>
        <w:jc w:val="both"/>
        <w:rPr>
          <w:rFonts w:ascii="Arial" w:eastAsia="Times New Roman" w:hAnsi="Arial" w:cs="Arial"/>
          <w:lang w:eastAsia="pl-PL"/>
        </w:rPr>
      </w:pPr>
      <w:r>
        <w:rPr>
          <w:rFonts w:ascii="Arial" w:eastAsia="Times New Roman" w:hAnsi="Arial" w:cs="Arial"/>
          <w:lang w:eastAsia="pl-PL"/>
        </w:rPr>
        <w:t>U</w:t>
      </w:r>
      <w:r w:rsidRPr="006F3B67">
        <w:rPr>
          <w:rFonts w:ascii="Arial" w:eastAsia="Times New Roman" w:hAnsi="Arial" w:cs="Arial"/>
          <w:lang w:eastAsia="pl-PL"/>
        </w:rPr>
        <w:t>stawy z dnia 6 września 2001 r. o transporcie drogowym (Dz. U. z 2019 r., poz.2</w:t>
      </w:r>
      <w:r>
        <w:rPr>
          <w:rFonts w:ascii="Arial" w:eastAsia="Times New Roman" w:hAnsi="Arial" w:cs="Arial"/>
          <w:lang w:eastAsia="pl-PL"/>
        </w:rPr>
        <w:t>140</w:t>
      </w:r>
      <w:r w:rsidRPr="006F3B67">
        <w:rPr>
          <w:rFonts w:ascii="Arial" w:eastAsia="Times New Roman" w:hAnsi="Arial" w:cs="Arial"/>
          <w:lang w:eastAsia="pl-PL"/>
        </w:rPr>
        <w:t xml:space="preserve"> tekst jednolity z późniejszymi zmianami); </w:t>
      </w:r>
    </w:p>
    <w:p w:rsidR="00B43FA8" w:rsidRPr="006F3B67" w:rsidRDefault="00B43FA8" w:rsidP="00FB74AE">
      <w:pPr>
        <w:pStyle w:val="Akapitzlist"/>
        <w:numPr>
          <w:ilvl w:val="0"/>
          <w:numId w:val="114"/>
        </w:numPr>
        <w:spacing w:after="0"/>
        <w:ind w:left="851" w:hanging="425"/>
        <w:jc w:val="both"/>
        <w:rPr>
          <w:rFonts w:ascii="Arial" w:eastAsia="Times New Roman" w:hAnsi="Arial" w:cs="Arial"/>
          <w:lang w:eastAsia="pl-PL"/>
        </w:rPr>
      </w:pPr>
      <w:r>
        <w:rPr>
          <w:rFonts w:ascii="Arial" w:eastAsia="Times New Roman" w:hAnsi="Arial" w:cs="Arial"/>
          <w:lang w:eastAsia="pl-PL"/>
        </w:rPr>
        <w:t>U</w:t>
      </w:r>
      <w:r w:rsidRPr="006F3B67">
        <w:rPr>
          <w:rFonts w:ascii="Arial" w:eastAsia="Times New Roman" w:hAnsi="Arial" w:cs="Arial"/>
          <w:lang w:eastAsia="pl-PL"/>
        </w:rPr>
        <w:t>stawy z dnia 20 czerwca 1997 r. Prawo o ruchu drogowym (Dz. U. z 20</w:t>
      </w:r>
      <w:r>
        <w:rPr>
          <w:rFonts w:ascii="Arial" w:eastAsia="Times New Roman" w:hAnsi="Arial" w:cs="Arial"/>
          <w:lang w:eastAsia="pl-PL"/>
        </w:rPr>
        <w:t>20</w:t>
      </w:r>
      <w:r w:rsidRPr="006F3B67">
        <w:rPr>
          <w:rFonts w:ascii="Arial" w:eastAsia="Times New Roman" w:hAnsi="Arial" w:cs="Arial"/>
          <w:lang w:eastAsia="pl-PL"/>
        </w:rPr>
        <w:t xml:space="preserve"> r., poz. 1</w:t>
      </w:r>
      <w:r>
        <w:rPr>
          <w:rFonts w:ascii="Arial" w:eastAsia="Times New Roman" w:hAnsi="Arial" w:cs="Arial"/>
          <w:lang w:eastAsia="pl-PL"/>
        </w:rPr>
        <w:t>10</w:t>
      </w:r>
      <w:r w:rsidRPr="006F3B67">
        <w:rPr>
          <w:rFonts w:ascii="Arial" w:eastAsia="Times New Roman" w:hAnsi="Arial" w:cs="Arial"/>
          <w:lang w:eastAsia="pl-PL"/>
        </w:rPr>
        <w:t xml:space="preserve"> tekst jednolity z późniejszymi zmianami);</w:t>
      </w:r>
    </w:p>
    <w:p w:rsidR="00B43FA8" w:rsidRPr="006F3B67" w:rsidRDefault="00B43FA8" w:rsidP="00FB74AE">
      <w:pPr>
        <w:pStyle w:val="Akapitzlist"/>
        <w:numPr>
          <w:ilvl w:val="0"/>
          <w:numId w:val="114"/>
        </w:numPr>
        <w:spacing w:after="0"/>
        <w:ind w:left="851" w:hanging="425"/>
        <w:jc w:val="both"/>
        <w:rPr>
          <w:rFonts w:ascii="Arial" w:eastAsia="Times New Roman" w:hAnsi="Arial" w:cs="Arial"/>
          <w:lang w:eastAsia="pl-PL"/>
        </w:rPr>
      </w:pPr>
      <w:r>
        <w:rPr>
          <w:rFonts w:ascii="Arial" w:eastAsia="Times New Roman" w:hAnsi="Arial" w:cs="Arial"/>
          <w:lang w:eastAsia="pl-PL"/>
        </w:rPr>
        <w:t>U</w:t>
      </w:r>
      <w:r w:rsidRPr="006F3B67">
        <w:rPr>
          <w:rFonts w:ascii="Arial" w:eastAsia="Times New Roman" w:hAnsi="Arial" w:cs="Arial"/>
          <w:lang w:eastAsia="pl-PL"/>
        </w:rPr>
        <w:t>stawy z dnia 5 stycznia 2011 r. o kierujących pojazdami (Dz. U. z 20</w:t>
      </w:r>
      <w:r>
        <w:rPr>
          <w:rFonts w:ascii="Arial" w:eastAsia="Times New Roman" w:hAnsi="Arial" w:cs="Arial"/>
          <w:lang w:eastAsia="pl-PL"/>
        </w:rPr>
        <w:t>20</w:t>
      </w:r>
      <w:r w:rsidRPr="006F3B67">
        <w:rPr>
          <w:rFonts w:ascii="Arial" w:eastAsia="Times New Roman" w:hAnsi="Arial" w:cs="Arial"/>
          <w:lang w:eastAsia="pl-PL"/>
        </w:rPr>
        <w:t xml:space="preserve"> r., </w:t>
      </w:r>
      <w:r w:rsidRPr="006F3B67">
        <w:rPr>
          <w:rFonts w:ascii="Arial" w:eastAsia="Times New Roman" w:hAnsi="Arial" w:cs="Arial"/>
          <w:lang w:eastAsia="pl-PL"/>
        </w:rPr>
        <w:br/>
        <w:t xml:space="preserve">poz. </w:t>
      </w:r>
      <w:r>
        <w:rPr>
          <w:rFonts w:ascii="Arial" w:eastAsia="Times New Roman" w:hAnsi="Arial" w:cs="Arial"/>
          <w:lang w:eastAsia="pl-PL"/>
        </w:rPr>
        <w:t>1268</w:t>
      </w:r>
      <w:r w:rsidRPr="006F3B67">
        <w:rPr>
          <w:rFonts w:ascii="Arial" w:eastAsia="Times New Roman" w:hAnsi="Arial" w:cs="Arial"/>
          <w:lang w:eastAsia="pl-PL"/>
        </w:rPr>
        <w:t xml:space="preserve"> tekst jednolity z późniejszymi zmianami).</w:t>
      </w:r>
    </w:p>
    <w:p w:rsidR="00B43FA8" w:rsidRPr="00760366"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Wykonawca zobowiązuje się podstawić każdorazowo sprawny środek transportu tj.: autokar/</w:t>
      </w:r>
      <w:proofErr w:type="spellStart"/>
      <w:r w:rsidRPr="00760366">
        <w:rPr>
          <w:rFonts w:ascii="Arial" w:eastAsia="Times New Roman" w:hAnsi="Arial" w:cs="Arial"/>
          <w:lang w:eastAsia="pl-PL"/>
        </w:rPr>
        <w:t>bus</w:t>
      </w:r>
      <w:proofErr w:type="spellEnd"/>
      <w:r w:rsidRPr="00760366">
        <w:rPr>
          <w:rFonts w:ascii="Arial" w:eastAsia="Times New Roman" w:hAnsi="Arial" w:cs="Arial"/>
          <w:lang w:eastAsia="pl-PL"/>
        </w:rPr>
        <w:t xml:space="preserve"> wraz z kierowcą w miejscu i czasie wyznaczonym przez Zamawiającego w Zapotrzebowaniu.</w:t>
      </w:r>
    </w:p>
    <w:p w:rsidR="00B43FA8" w:rsidRPr="00760366"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Wykonawca jest zobowiązany do zapewnienia Zamawiającemu autokarów o wymaganej w Zapotrzebowaniu ilości miejsc siedzących.</w:t>
      </w:r>
    </w:p>
    <w:p w:rsidR="00B43FA8" w:rsidRPr="00760366"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Wykonawca jest zobowiązany do zapewnienia odpowiednich warunków bezpieczeństwa, higieny i standardu określonego w Szczegółowym opisie przedmiotu zamówienia zawartym w Specyfikacji Warunków Zamówienia. W okresie zimowym pojazdy muszą posiadać sprawne ogrzewanie, a w okresie letnim sprawną klimatyzację.</w:t>
      </w:r>
    </w:p>
    <w:p w:rsidR="00B43FA8" w:rsidRPr="00760366"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Wykonawca gwarantuje bezpieczeństwo osób i mienia podczas wykonywania usług przewozu osób.</w:t>
      </w:r>
    </w:p>
    <w:p w:rsidR="00B43FA8" w:rsidRPr="00760366"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 xml:space="preserve">Wykonawca zobowiązuje się do posiadania wymaganych przepisami prawa dokumentów przewozowych związanych z transportem osób i ponosi z tego tytułu wszelką odpowiedzialność. </w:t>
      </w:r>
    </w:p>
    <w:p w:rsidR="00B43FA8" w:rsidRPr="00760366"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Wykonawca ponosi koszty przejazdu całej trasy, godziny przestojowe dla kierowców wynikające z przepisów, noclegi i należne diety kierowców,</w:t>
      </w:r>
      <w:r>
        <w:rPr>
          <w:rFonts w:ascii="Arial" w:eastAsia="Times New Roman" w:hAnsi="Arial" w:cs="Arial"/>
          <w:lang w:eastAsia="pl-PL"/>
        </w:rPr>
        <w:t xml:space="preserve"> koszty zatrudnienia,</w:t>
      </w:r>
      <w:r w:rsidRPr="00760366">
        <w:rPr>
          <w:rFonts w:ascii="Arial" w:eastAsia="Times New Roman" w:hAnsi="Arial" w:cs="Arial"/>
          <w:lang w:eastAsia="pl-PL"/>
        </w:rPr>
        <w:t xml:space="preserve"> opłaty za przejazdy płatnymi odcinkami autostrad, odcinkami objętymi </w:t>
      </w:r>
      <w:r w:rsidRPr="00760366">
        <w:rPr>
          <w:rFonts w:ascii="Arial" w:eastAsia="Times New Roman" w:hAnsi="Arial" w:cs="Arial"/>
          <w:lang w:eastAsia="pl-PL"/>
        </w:rPr>
        <w:lastRenderedPageBreak/>
        <w:t xml:space="preserve">systemem </w:t>
      </w:r>
      <w:r>
        <w:rPr>
          <w:rFonts w:ascii="Arial" w:eastAsia="Times New Roman" w:hAnsi="Arial" w:cs="Arial"/>
          <w:lang w:eastAsia="pl-PL"/>
        </w:rPr>
        <w:t>e-TOLL lub równoważnym</w:t>
      </w:r>
      <w:r w:rsidRPr="00760366">
        <w:rPr>
          <w:rFonts w:ascii="Arial" w:eastAsia="Times New Roman" w:hAnsi="Arial" w:cs="Arial"/>
          <w:lang w:eastAsia="pl-PL"/>
        </w:rPr>
        <w:t>, bilety parkingowe, mycie pojazdów</w:t>
      </w:r>
      <w:r>
        <w:rPr>
          <w:rFonts w:ascii="Arial" w:eastAsia="Times New Roman" w:hAnsi="Arial" w:cs="Arial"/>
          <w:lang w:eastAsia="pl-PL"/>
        </w:rPr>
        <w:t xml:space="preserve"> oraz koszty eksploatacji i konserwacji pojazdów.</w:t>
      </w:r>
    </w:p>
    <w:p w:rsidR="00B43FA8" w:rsidRPr="00760366"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 xml:space="preserve">Wykonawca zobowiązuje się odbyć podróż najkorzystniejszą trasą </w:t>
      </w:r>
      <w:proofErr w:type="gramStart"/>
      <w:r w:rsidRPr="00760366">
        <w:rPr>
          <w:rFonts w:ascii="Arial" w:eastAsia="Times New Roman" w:hAnsi="Arial" w:cs="Arial"/>
          <w:lang w:eastAsia="pl-PL"/>
        </w:rPr>
        <w:t>przejazdu,  uwzględniając</w:t>
      </w:r>
      <w:proofErr w:type="gramEnd"/>
      <w:r w:rsidRPr="00760366">
        <w:rPr>
          <w:rFonts w:ascii="Arial" w:eastAsia="Times New Roman" w:hAnsi="Arial" w:cs="Arial"/>
          <w:lang w:eastAsia="pl-PL"/>
        </w:rPr>
        <w:t xml:space="preserve"> jak najniższe koszty przewozu Zamawiającego.</w:t>
      </w:r>
    </w:p>
    <w:p w:rsidR="00B43FA8" w:rsidRPr="00882357"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 xml:space="preserve">Wykonawca zobowiązuje się do podstawienia środków transportowych </w:t>
      </w:r>
      <w:r w:rsidRPr="00882357">
        <w:rPr>
          <w:rFonts w:ascii="Arial" w:eastAsia="Times New Roman" w:hAnsi="Arial" w:cs="Arial"/>
          <w:lang w:eastAsia="pl-PL"/>
        </w:rPr>
        <w:t xml:space="preserve">tj.: </w:t>
      </w:r>
      <w:r>
        <w:rPr>
          <w:rFonts w:ascii="Arial" w:eastAsia="Times New Roman" w:hAnsi="Arial" w:cs="Arial"/>
          <w:lang w:eastAsia="pl-PL"/>
        </w:rPr>
        <w:t xml:space="preserve">autokarów </w:t>
      </w:r>
      <w:r w:rsidRPr="00882357">
        <w:rPr>
          <w:rFonts w:ascii="Arial" w:eastAsia="Times New Roman" w:hAnsi="Arial" w:cs="Arial"/>
          <w:lang w:eastAsia="pl-PL"/>
        </w:rPr>
        <w:t>zastępczych</w:t>
      </w:r>
      <w:r>
        <w:rPr>
          <w:rFonts w:ascii="Arial" w:eastAsia="Times New Roman" w:hAnsi="Arial" w:cs="Arial"/>
          <w:lang w:eastAsia="pl-PL"/>
        </w:rPr>
        <w:t xml:space="preserve"> w czasie do 3 godz.</w:t>
      </w:r>
      <w:r w:rsidRPr="00882357">
        <w:rPr>
          <w:rFonts w:ascii="Arial" w:eastAsia="Times New Roman" w:hAnsi="Arial" w:cs="Arial"/>
          <w:lang w:eastAsia="pl-PL"/>
        </w:rPr>
        <w:t xml:space="preserve"> w przypa</w:t>
      </w:r>
      <w:r>
        <w:rPr>
          <w:rFonts w:ascii="Arial" w:eastAsia="Times New Roman" w:hAnsi="Arial" w:cs="Arial"/>
          <w:lang w:eastAsia="pl-PL"/>
        </w:rPr>
        <w:t>dku awarii w odległości od miejsca zbiórki do</w:t>
      </w:r>
      <w:r w:rsidRPr="00882357">
        <w:rPr>
          <w:rFonts w:ascii="Arial" w:eastAsia="Times New Roman" w:hAnsi="Arial" w:cs="Arial"/>
          <w:lang w:eastAsia="pl-PL"/>
        </w:rPr>
        <w:t xml:space="preserve"> 100 km, a w przypadku transportu osób na dystansie przekraczającym 100 km - czas podstawienia pojazdu zastępczego może się wydłużyć o 2 godziny na każde 100 km.</w:t>
      </w:r>
    </w:p>
    <w:p w:rsidR="00B43FA8" w:rsidRPr="00882357"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 xml:space="preserve">W przypadku podstawienia pojazdów zastępczych niesprawnych technicznie, Wykonawca jest zobowiązany w przeciągu 1 godziny wymienić niesprawny pojazd </w:t>
      </w:r>
      <w:r w:rsidRPr="00882357">
        <w:rPr>
          <w:rFonts w:ascii="Arial" w:eastAsia="Times New Roman" w:hAnsi="Arial" w:cs="Arial"/>
          <w:lang w:eastAsia="pl-PL"/>
        </w:rPr>
        <w:t>na inny - sprawny.</w:t>
      </w:r>
    </w:p>
    <w:p w:rsidR="00B43FA8" w:rsidRPr="00882357"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 xml:space="preserve">W razie wystąpienia okoliczności uniemożliwiających dokonanie przewozu zgodnie </w:t>
      </w:r>
      <w:r w:rsidRPr="00882357">
        <w:rPr>
          <w:rFonts w:ascii="Arial" w:eastAsia="Times New Roman" w:hAnsi="Arial" w:cs="Arial"/>
          <w:lang w:eastAsia="pl-PL"/>
        </w:rPr>
        <w:t xml:space="preserve">z treścią umowy, Wykonawca zobowiązany jest zapewnić przejazd przy użyciu obcych środków transportu bez dodatkowej opłaty. </w:t>
      </w:r>
    </w:p>
    <w:p w:rsidR="00B43FA8" w:rsidRPr="00760366"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Kierowcy są zobligowani do wcześniejszego zaznajomienia się z trasą przejazdu.</w:t>
      </w:r>
    </w:p>
    <w:p w:rsidR="00B43FA8" w:rsidRPr="00760366" w:rsidRDefault="00B43FA8" w:rsidP="00FB74AE">
      <w:pPr>
        <w:pStyle w:val="Akapitzlist"/>
        <w:widowControl w:val="0"/>
        <w:numPr>
          <w:ilvl w:val="3"/>
          <w:numId w:val="66"/>
        </w:numPr>
        <w:tabs>
          <w:tab w:val="left" w:pos="-128"/>
        </w:tabs>
        <w:suppressAutoHyphens/>
        <w:spacing w:after="0"/>
        <w:ind w:right="28"/>
        <w:jc w:val="both"/>
        <w:rPr>
          <w:rFonts w:ascii="Arial" w:eastAsia="Times New Roman" w:hAnsi="Arial" w:cs="Arial"/>
          <w:lang w:eastAsia="pl-PL"/>
        </w:rPr>
      </w:pPr>
      <w:r w:rsidRPr="00760366">
        <w:rPr>
          <w:rFonts w:ascii="Arial" w:eastAsia="Times New Roman" w:hAnsi="Arial" w:cs="Arial"/>
          <w:lang w:eastAsia="pl-PL"/>
        </w:rPr>
        <w:t>Kierowcy zobowiązani są do posiadania telefonu komórkowego, którego numer powinien być podany do wiadomości Zamawiającego przed terminem wyjazdu.</w:t>
      </w:r>
    </w:p>
    <w:p w:rsidR="00B43FA8" w:rsidRPr="00AA664A" w:rsidRDefault="00B43FA8" w:rsidP="00FB74AE">
      <w:pPr>
        <w:pStyle w:val="Akapitzlist"/>
        <w:numPr>
          <w:ilvl w:val="3"/>
          <w:numId w:val="66"/>
        </w:numPr>
        <w:spacing w:after="160" w:line="259" w:lineRule="auto"/>
        <w:jc w:val="both"/>
        <w:rPr>
          <w:rFonts w:ascii="Arial" w:eastAsia="Times New Roman" w:hAnsi="Arial" w:cs="Arial"/>
          <w:lang w:eastAsia="pl-PL"/>
        </w:rPr>
      </w:pPr>
      <w:r w:rsidRPr="00AA664A">
        <w:rPr>
          <w:rFonts w:ascii="Arial" w:eastAsia="Times New Roman" w:hAnsi="Arial" w:cs="Arial"/>
          <w:lang w:eastAsia="pl-PL"/>
        </w:rPr>
        <w:t xml:space="preserve">W przypadku spowodowania kolizji lub wypadku z winy Wykonawcy, w którym ucierpieli ludzie lub ulegnie zniszczeniu przewożone mienie, odpowiedzialność w całości spoczywa </w:t>
      </w:r>
      <w:proofErr w:type="gramStart"/>
      <w:r w:rsidRPr="00AA664A">
        <w:rPr>
          <w:rFonts w:ascii="Arial" w:eastAsia="Times New Roman" w:hAnsi="Arial" w:cs="Arial"/>
          <w:lang w:eastAsia="pl-PL"/>
        </w:rPr>
        <w:t>na  Wykonawcy</w:t>
      </w:r>
      <w:proofErr w:type="gramEnd"/>
      <w:r w:rsidRPr="00AA664A">
        <w:rPr>
          <w:rFonts w:ascii="Arial" w:eastAsia="Times New Roman" w:hAnsi="Arial" w:cs="Arial"/>
          <w:lang w:eastAsia="pl-PL"/>
        </w:rPr>
        <w:t>.</w:t>
      </w:r>
      <w:r w:rsidRPr="00AA664A">
        <w:t xml:space="preserve"> </w:t>
      </w:r>
      <w:r w:rsidRPr="00AA664A">
        <w:rPr>
          <w:rFonts w:ascii="Arial" w:eastAsia="Times New Roman" w:hAnsi="Arial" w:cs="Arial"/>
          <w:lang w:eastAsia="pl-PL"/>
        </w:rPr>
        <w:t>Zamawiający nie ponosi żadnej odpowiedzialności za wypadki i zdarzenia jakiegokolwiek typu, w wyniku których nastąpi uszkodzenie ciała, śmierć czy szkoda materialna, spowodowane z winy Wykonawcy.</w:t>
      </w:r>
    </w:p>
    <w:p w:rsidR="00B43FA8" w:rsidRPr="00176C1B" w:rsidRDefault="00B43FA8" w:rsidP="00FB74AE">
      <w:pPr>
        <w:pStyle w:val="Akapitzlist"/>
        <w:widowControl w:val="0"/>
        <w:numPr>
          <w:ilvl w:val="3"/>
          <w:numId w:val="66"/>
        </w:numPr>
        <w:tabs>
          <w:tab w:val="left" w:pos="-128"/>
        </w:tabs>
        <w:suppressAutoHyphens/>
        <w:spacing w:after="0"/>
        <w:jc w:val="both"/>
        <w:rPr>
          <w:rFonts w:ascii="Arial" w:eastAsia="Times New Roman" w:hAnsi="Arial" w:cs="Arial"/>
          <w:lang w:eastAsia="pl-PL"/>
        </w:rPr>
      </w:pPr>
      <w:r w:rsidRPr="00176C1B">
        <w:rPr>
          <w:rFonts w:ascii="Arial" w:eastAsia="Times New Roman" w:hAnsi="Arial" w:cs="Arial"/>
          <w:lang w:eastAsia="pl-PL"/>
        </w:rPr>
        <w:t xml:space="preserve">Zamawiający zobowiązuje się składać do Wykonawcy faksem lub pocztą elektroniczną zapotrzebowanie (Wzór Zapotrzebowania – stanowi Załącznik do niniejszej umowy), w którym określi termin, ilość osób, </w:t>
      </w:r>
      <w:r>
        <w:rPr>
          <w:rFonts w:ascii="Arial" w:eastAsia="Times New Roman" w:hAnsi="Arial" w:cs="Arial"/>
          <w:lang w:eastAsia="pl-PL"/>
        </w:rPr>
        <w:t>miejsce zbiórki, miejsce docelowe</w:t>
      </w:r>
      <w:r w:rsidRPr="00176C1B">
        <w:rPr>
          <w:rFonts w:ascii="Arial" w:eastAsia="Times New Roman" w:hAnsi="Arial" w:cs="Arial"/>
          <w:lang w:eastAsia="pl-PL"/>
        </w:rPr>
        <w:t xml:space="preserve"> wykonania usługi oraz dysponenta pojazdu upoważnionego do podpisu „Karty rozliczenia zadania transportowego realizowanego dla danej jednostki wojskowej lub instytucji wojskowej znajdujących się na zaopatrzeniu logistycznym 32 Wojskowego Oddziału Gospodarczego w Zamościu (Wzór Karty rozliczenia zadania transportowego – stanowi Załącznik do niniejszej umowy).</w:t>
      </w:r>
    </w:p>
    <w:p w:rsidR="00B43FA8" w:rsidRPr="00176C1B" w:rsidRDefault="00B43FA8" w:rsidP="00FB74AE">
      <w:pPr>
        <w:pStyle w:val="Akapitzlist"/>
        <w:widowControl w:val="0"/>
        <w:numPr>
          <w:ilvl w:val="3"/>
          <w:numId w:val="66"/>
        </w:numPr>
        <w:tabs>
          <w:tab w:val="left" w:pos="-128"/>
        </w:tabs>
        <w:suppressAutoHyphens/>
        <w:spacing w:after="0"/>
        <w:jc w:val="both"/>
        <w:rPr>
          <w:rFonts w:ascii="Arial" w:eastAsia="Times New Roman" w:hAnsi="Arial" w:cs="Arial"/>
          <w:lang w:eastAsia="pl-PL"/>
        </w:rPr>
      </w:pPr>
      <w:r w:rsidRPr="00176C1B">
        <w:rPr>
          <w:rFonts w:ascii="Arial" w:eastAsia="Times New Roman" w:hAnsi="Arial" w:cs="Arial"/>
          <w:lang w:eastAsia="pl-PL"/>
        </w:rPr>
        <w:t xml:space="preserve">O terminie przewozu Zamawiający zobowiązany jest powiadomić faksem lub pocztą elektroniczną Wykonawcę na co najmniej 48 godzin przed terminem planowanego wyjazdu. </w:t>
      </w:r>
    </w:p>
    <w:p w:rsidR="00B43FA8" w:rsidRPr="00176C1B" w:rsidRDefault="00B43FA8" w:rsidP="00FB74AE">
      <w:pPr>
        <w:pStyle w:val="Akapitzlist"/>
        <w:widowControl w:val="0"/>
        <w:numPr>
          <w:ilvl w:val="3"/>
          <w:numId w:val="66"/>
        </w:numPr>
        <w:tabs>
          <w:tab w:val="left" w:pos="-128"/>
        </w:tabs>
        <w:suppressAutoHyphens/>
        <w:spacing w:after="0"/>
        <w:jc w:val="both"/>
        <w:rPr>
          <w:rFonts w:ascii="Arial" w:eastAsia="Times New Roman" w:hAnsi="Arial" w:cs="Arial"/>
          <w:lang w:eastAsia="pl-PL"/>
        </w:rPr>
      </w:pPr>
      <w:r w:rsidRPr="00176C1B">
        <w:rPr>
          <w:rFonts w:ascii="Arial" w:eastAsia="Times New Roman" w:hAnsi="Arial" w:cs="Arial"/>
          <w:lang w:eastAsia="pl-PL"/>
        </w:rPr>
        <w:t>W razie wystąpienia nagłej potrzeby wykonania usługi Zamawiający zastrzega sobie możliwość skrócenia terminu, o którym mowa w ust. 1</w:t>
      </w:r>
      <w:r>
        <w:rPr>
          <w:rFonts w:ascii="Arial" w:eastAsia="Times New Roman" w:hAnsi="Arial" w:cs="Arial"/>
          <w:lang w:eastAsia="pl-PL"/>
        </w:rPr>
        <w:t>6</w:t>
      </w:r>
      <w:r w:rsidRPr="00176C1B">
        <w:rPr>
          <w:rFonts w:ascii="Arial" w:eastAsia="Times New Roman" w:hAnsi="Arial" w:cs="Arial"/>
          <w:lang w:eastAsia="pl-PL"/>
        </w:rPr>
        <w:t xml:space="preserve"> do ………. godzin – zgodnie z przyjętą ofertą.</w:t>
      </w:r>
    </w:p>
    <w:p w:rsidR="00B43FA8" w:rsidRPr="0082417A" w:rsidRDefault="00B43FA8" w:rsidP="00FB74AE">
      <w:pPr>
        <w:pStyle w:val="Akapitzlist"/>
        <w:widowControl w:val="0"/>
        <w:numPr>
          <w:ilvl w:val="3"/>
          <w:numId w:val="66"/>
        </w:numPr>
        <w:tabs>
          <w:tab w:val="left" w:pos="-128"/>
        </w:tabs>
        <w:suppressAutoHyphens/>
        <w:spacing w:after="0"/>
        <w:jc w:val="both"/>
        <w:rPr>
          <w:rFonts w:ascii="Arial" w:eastAsia="Times New Roman" w:hAnsi="Arial" w:cs="Arial"/>
          <w:color w:val="000000" w:themeColor="text1"/>
          <w:lang w:eastAsia="pl-PL"/>
        </w:rPr>
      </w:pPr>
      <w:r w:rsidRPr="0082417A">
        <w:rPr>
          <w:rFonts w:ascii="Arial" w:eastAsia="Times New Roman" w:hAnsi="Arial" w:cs="Arial"/>
          <w:color w:val="000000" w:themeColor="text1"/>
          <w:lang w:eastAsia="pl-PL"/>
        </w:rPr>
        <w:t>Zamawiający może zrezygnować ze świadczenia usługi w danym dniu po uprzednim poinformowaniu Wykonawcy faksem lub telefonicznie na co najmniej 8 godzin przed terminem świadczenia usługi, bez ponoszenia kosztów po stronie zamawiającego</w:t>
      </w:r>
    </w:p>
    <w:p w:rsidR="00B43FA8" w:rsidRDefault="00B43FA8" w:rsidP="00FB74AE">
      <w:pPr>
        <w:pStyle w:val="Akapitzlist"/>
        <w:widowControl w:val="0"/>
        <w:numPr>
          <w:ilvl w:val="3"/>
          <w:numId w:val="66"/>
        </w:numPr>
        <w:tabs>
          <w:tab w:val="left" w:pos="-128"/>
        </w:tabs>
        <w:suppressAutoHyphens/>
        <w:spacing w:after="0"/>
        <w:jc w:val="both"/>
        <w:rPr>
          <w:rFonts w:ascii="Arial" w:eastAsia="Times New Roman" w:hAnsi="Arial" w:cs="Arial"/>
          <w:lang w:eastAsia="pl-PL"/>
        </w:rPr>
      </w:pPr>
      <w:r w:rsidRPr="00176C1B">
        <w:rPr>
          <w:rFonts w:ascii="Arial" w:eastAsia="Times New Roman" w:hAnsi="Arial" w:cs="Arial"/>
          <w:lang w:eastAsia="pl-PL"/>
        </w:rPr>
        <w:t>Zamawiający zastrzega sobie możliwość sprawdzenia posiadania przez pojazd Wykonawcy aktualnych badań technicznych, polisy OC i NW oraz stanu technicznego pojazdu. Do wykonania sprawdzenia stanu technicznego upoważnieni są przedstawiciele Policji, Żandarmerii Wojskowej (ŻW),</w:t>
      </w:r>
      <w:r>
        <w:rPr>
          <w:rFonts w:ascii="Arial" w:eastAsia="Times New Roman" w:hAnsi="Arial" w:cs="Arial"/>
          <w:lang w:eastAsia="pl-PL"/>
        </w:rPr>
        <w:t xml:space="preserve"> Inspekcji Transportu Drogowego (ITD),</w:t>
      </w:r>
      <w:r w:rsidRPr="00176C1B">
        <w:rPr>
          <w:rFonts w:ascii="Arial" w:eastAsia="Times New Roman" w:hAnsi="Arial" w:cs="Arial"/>
          <w:lang w:eastAsia="pl-PL"/>
        </w:rPr>
        <w:t xml:space="preserve"> przedstawiciele Zamawiającego oraz dysponent pojazdu. Po zakwestionowaniu stanu technicznego pojazdu/ów przez Policję, ŻW, </w:t>
      </w:r>
      <w:r>
        <w:rPr>
          <w:rFonts w:ascii="Arial" w:eastAsia="Times New Roman" w:hAnsi="Arial" w:cs="Arial"/>
          <w:lang w:eastAsia="pl-PL"/>
        </w:rPr>
        <w:lastRenderedPageBreak/>
        <w:t>Inspekcję Transportu Drogowego (ITD),</w:t>
      </w:r>
      <w:r w:rsidRPr="00176C1B">
        <w:rPr>
          <w:rFonts w:ascii="Arial" w:eastAsia="Times New Roman" w:hAnsi="Arial" w:cs="Arial"/>
          <w:lang w:eastAsia="pl-PL"/>
        </w:rPr>
        <w:t xml:space="preserve"> przedstawiciela Zamawiającego lub dysponenta pojazdu, Wykonawca zobowiązuje się w ciągu 1 godziny podstawić inny, sprawny technicznie pojazd.</w:t>
      </w:r>
    </w:p>
    <w:p w:rsidR="00B43FA8" w:rsidRDefault="00B43FA8" w:rsidP="00FB74AE">
      <w:pPr>
        <w:pStyle w:val="Akapitzlist"/>
        <w:widowControl w:val="0"/>
        <w:numPr>
          <w:ilvl w:val="3"/>
          <w:numId w:val="66"/>
        </w:numPr>
        <w:tabs>
          <w:tab w:val="left" w:pos="-128"/>
        </w:tabs>
        <w:suppressAutoHyphens/>
        <w:spacing w:after="0"/>
        <w:jc w:val="both"/>
        <w:rPr>
          <w:rFonts w:ascii="Arial" w:eastAsia="Times New Roman" w:hAnsi="Arial" w:cs="Arial"/>
          <w:lang w:eastAsia="pl-PL"/>
        </w:rPr>
      </w:pPr>
      <w:r w:rsidRPr="00176C1B">
        <w:rPr>
          <w:rFonts w:ascii="Arial" w:eastAsia="Times New Roman" w:hAnsi="Arial" w:cs="Arial"/>
          <w:lang w:eastAsia="pl-PL"/>
        </w:rPr>
        <w:t xml:space="preserve">W przypadku niemożności wykonania zleconej usługi w terminie lub w wyniku potwierdzonych nieprawidłowości stanu technicznego pojazdów Wykonawcy, niepełnego ukompletowania wyposażenia dodatkowego pojazdów oraz braku wymaganych polis czy też stanu kierowcy uniemożliwiającego prowadzenie pojazdów oraz niezachowanie terminu podstawienia zastępczego środka transportu w czasie określonym w ust. </w:t>
      </w:r>
      <w:r>
        <w:rPr>
          <w:rFonts w:ascii="Arial" w:eastAsia="Times New Roman" w:hAnsi="Arial" w:cs="Arial"/>
          <w:lang w:eastAsia="pl-PL"/>
        </w:rPr>
        <w:t xml:space="preserve">19 </w:t>
      </w:r>
      <w:r w:rsidRPr="00176C1B">
        <w:rPr>
          <w:rFonts w:ascii="Arial" w:eastAsia="Times New Roman" w:hAnsi="Arial" w:cs="Arial"/>
          <w:lang w:eastAsia="pl-PL"/>
        </w:rPr>
        <w:t xml:space="preserve">– Zamawiający ma prawo zlecić wykonanie usługi innemu przewoźnikowi na koszt Wykonawcy, niezależnie od innych skutków określonych w § </w:t>
      </w:r>
      <w:r>
        <w:rPr>
          <w:rFonts w:ascii="Arial" w:eastAsia="Times New Roman" w:hAnsi="Arial" w:cs="Arial"/>
          <w:lang w:eastAsia="pl-PL"/>
        </w:rPr>
        <w:t>4 ust 11</w:t>
      </w:r>
      <w:r w:rsidRPr="00176C1B">
        <w:rPr>
          <w:rFonts w:ascii="Arial" w:eastAsia="Times New Roman" w:hAnsi="Arial" w:cs="Arial"/>
          <w:lang w:eastAsia="pl-PL"/>
        </w:rPr>
        <w:t xml:space="preserve">. </w:t>
      </w:r>
    </w:p>
    <w:p w:rsidR="00B43FA8" w:rsidRDefault="00B43FA8" w:rsidP="00FB74AE">
      <w:pPr>
        <w:pStyle w:val="Akapitzlist"/>
        <w:widowControl w:val="0"/>
        <w:numPr>
          <w:ilvl w:val="3"/>
          <w:numId w:val="66"/>
        </w:numPr>
        <w:tabs>
          <w:tab w:val="left" w:pos="-128"/>
        </w:tabs>
        <w:suppressAutoHyphens/>
        <w:spacing w:after="0"/>
        <w:jc w:val="both"/>
        <w:rPr>
          <w:rFonts w:ascii="Arial" w:eastAsia="Times New Roman" w:hAnsi="Arial" w:cs="Arial"/>
          <w:lang w:eastAsia="pl-PL"/>
        </w:rPr>
      </w:pPr>
      <w:r w:rsidRPr="00C1700C">
        <w:rPr>
          <w:rFonts w:ascii="Arial" w:eastAsia="Times New Roman" w:hAnsi="Arial" w:cs="Arial"/>
          <w:lang w:eastAsia="pl-PL"/>
        </w:rPr>
        <w:t>Wykonawca odpowiada za działania i zaniechania Podwykonawców oraz osób, za pomocą których wykonuje przedmiot Umowy, jak za własne działania lub zaniechania.</w:t>
      </w:r>
    </w:p>
    <w:p w:rsidR="00B43FA8" w:rsidRPr="00631360" w:rsidRDefault="00B43FA8" w:rsidP="00FB74AE">
      <w:pPr>
        <w:pStyle w:val="Akapitzlist"/>
        <w:widowControl w:val="0"/>
        <w:numPr>
          <w:ilvl w:val="3"/>
          <w:numId w:val="66"/>
        </w:numPr>
        <w:tabs>
          <w:tab w:val="left" w:pos="-128"/>
        </w:tabs>
        <w:suppressAutoHyphens/>
        <w:spacing w:after="0"/>
        <w:jc w:val="both"/>
        <w:rPr>
          <w:rFonts w:ascii="Arial" w:eastAsia="Times New Roman" w:hAnsi="Arial" w:cs="Arial"/>
          <w:lang w:eastAsia="pl-PL"/>
        </w:rPr>
      </w:pPr>
      <w:r>
        <w:rPr>
          <w:rFonts w:ascii="Arial" w:eastAsia="Times New Roman" w:hAnsi="Arial" w:cs="Arial"/>
          <w:lang w:eastAsia="pl-PL"/>
        </w:rPr>
        <w:t xml:space="preserve">Jeśli Zamawiający zrezygnuje z usługi w dniu wykonania zadania, po podstawieniu pojazdu w miejsce zbiórki Wykonawcy zostaną zwrócone koszty dojazdu i powrotu z/do siedziby firmy Wykonawcy po tej samej trasie (oddzielnie dla każdego pojazdu, który bierze udział w danym zadaniu), liczone po cenie za 1km </w:t>
      </w:r>
      <w:r>
        <w:rPr>
          <w:rFonts w:ascii="Arial" w:eastAsia="Times New Roman" w:hAnsi="Arial" w:cs="Arial"/>
          <w:color w:val="000000"/>
          <w:lang w:eastAsia="pl-PL"/>
        </w:rPr>
        <w:t xml:space="preserve">zgodnie z wynagrodzeniem Wykonawcy określonym w </w:t>
      </w:r>
      <w:r>
        <w:rPr>
          <w:rFonts w:ascii="Arial" w:eastAsia="Times New Roman" w:hAnsi="Arial" w:cs="Arial"/>
          <w:lang w:eastAsia="pl-PL"/>
        </w:rPr>
        <w:t>§ 5 ust. 2</w:t>
      </w:r>
      <w:r w:rsidRPr="008D0653">
        <w:rPr>
          <w:rFonts w:ascii="Arial" w:eastAsia="Times New Roman" w:hAnsi="Arial" w:cs="Arial"/>
          <w:color w:val="000000"/>
          <w:lang w:eastAsia="pl-PL"/>
        </w:rPr>
        <w:t>.</w:t>
      </w:r>
      <w:r>
        <w:rPr>
          <w:rFonts w:ascii="Arial" w:eastAsia="Times New Roman" w:hAnsi="Arial" w:cs="Arial"/>
          <w:color w:val="000000"/>
          <w:lang w:eastAsia="pl-PL"/>
        </w:rPr>
        <w:t xml:space="preserve"> Zamawiający zastrzega sobie, iż pokryje koszty przejazdu do maksymalnej liczby 100 kilometrów, sumując dojazd do miejsca zbiórki i powrót do siedziby firmy Wykonawcy.</w:t>
      </w:r>
    </w:p>
    <w:p w:rsidR="00B43FA8" w:rsidRPr="00AA664A" w:rsidRDefault="00B43FA8" w:rsidP="00FB74AE">
      <w:pPr>
        <w:pStyle w:val="Akapitzlist"/>
        <w:widowControl w:val="0"/>
        <w:numPr>
          <w:ilvl w:val="3"/>
          <w:numId w:val="66"/>
        </w:numPr>
        <w:tabs>
          <w:tab w:val="left" w:pos="-128"/>
        </w:tabs>
        <w:suppressAutoHyphens/>
        <w:spacing w:after="0"/>
        <w:jc w:val="both"/>
        <w:rPr>
          <w:rFonts w:ascii="Arial" w:eastAsia="Times New Roman" w:hAnsi="Arial" w:cs="Arial"/>
          <w:lang w:eastAsia="pl-PL"/>
        </w:rPr>
      </w:pPr>
      <w:r w:rsidRPr="00C1700C">
        <w:rPr>
          <w:rFonts w:ascii="Arial" w:eastAsia="Times New Roman" w:hAnsi="Arial" w:cs="Arial"/>
          <w:lang w:eastAsia="pl-PL"/>
        </w:rPr>
        <w:t xml:space="preserve">Wykonawca zobowiązany jest do niezwłocznego </w:t>
      </w:r>
      <w:r>
        <w:rPr>
          <w:rFonts w:ascii="Arial" w:eastAsia="Times New Roman" w:hAnsi="Arial" w:cs="Arial"/>
          <w:lang w:eastAsia="pl-PL"/>
        </w:rPr>
        <w:t xml:space="preserve">pisemnego </w:t>
      </w:r>
      <w:r w:rsidRPr="00C1700C">
        <w:rPr>
          <w:rFonts w:ascii="Arial" w:eastAsia="Times New Roman" w:hAnsi="Arial" w:cs="Arial"/>
          <w:lang w:eastAsia="pl-PL"/>
        </w:rPr>
        <w:t>informowania Zamawiającego</w:t>
      </w:r>
      <w:r>
        <w:rPr>
          <w:rFonts w:ascii="Arial" w:eastAsia="Times New Roman" w:hAnsi="Arial" w:cs="Arial"/>
          <w:lang w:eastAsia="pl-PL"/>
        </w:rPr>
        <w:t xml:space="preserve"> </w:t>
      </w:r>
      <w:r>
        <w:rPr>
          <w:rFonts w:ascii="Arial" w:eastAsia="Times New Roman" w:hAnsi="Arial" w:cs="Arial"/>
          <w:lang w:eastAsia="pl-PL"/>
        </w:rPr>
        <w:br/>
      </w:r>
      <w:r w:rsidRPr="00C1700C">
        <w:rPr>
          <w:rFonts w:ascii="Arial" w:eastAsia="Times New Roman" w:hAnsi="Arial" w:cs="Arial"/>
          <w:lang w:eastAsia="pl-PL"/>
        </w:rPr>
        <w:t>o wszelkich zdarzeniach mających lub mogących mieć wpływ na wykonanie Umowy, w tym o wszczęciu wobec niego postępowania egzekucyjnego, naprawczego, likwidacyjnego lub innych istotnych zdarzeniach, w szczególności o ogłoszeniu upadłości</w:t>
      </w:r>
      <w:r>
        <w:rPr>
          <w:rFonts w:ascii="Arial" w:eastAsia="Times New Roman" w:hAnsi="Arial" w:cs="Arial"/>
          <w:lang w:eastAsia="pl-PL"/>
        </w:rPr>
        <w:t>, jak również zmianie siedziby lub nazwy firmy Wykonawcy, zmianie osób reprezentujących Wykonawcę</w:t>
      </w:r>
      <w:r w:rsidRPr="00C1700C">
        <w:rPr>
          <w:rFonts w:ascii="Arial" w:eastAsia="Times New Roman" w:hAnsi="Arial" w:cs="Arial"/>
          <w:lang w:eastAsia="pl-PL"/>
        </w:rPr>
        <w:t xml:space="preserve"> – </w:t>
      </w:r>
      <w:r>
        <w:rPr>
          <w:rFonts w:ascii="Arial" w:eastAsia="Times New Roman" w:hAnsi="Arial" w:cs="Arial"/>
          <w:lang w:eastAsia="pl-PL"/>
        </w:rPr>
        <w:t xml:space="preserve">najpóźniej dnia </w:t>
      </w:r>
      <w:r w:rsidRPr="00C1700C">
        <w:rPr>
          <w:rFonts w:ascii="Arial" w:eastAsia="Times New Roman" w:hAnsi="Arial" w:cs="Arial"/>
          <w:lang w:eastAsia="pl-PL"/>
        </w:rPr>
        <w:t>następnego</w:t>
      </w:r>
      <w:r>
        <w:rPr>
          <w:rFonts w:ascii="Arial" w:eastAsia="Times New Roman" w:hAnsi="Arial" w:cs="Arial"/>
          <w:lang w:eastAsia="pl-PL"/>
        </w:rPr>
        <w:t xml:space="preserve">. </w:t>
      </w:r>
      <w:r w:rsidRPr="00AA664A">
        <w:rPr>
          <w:rFonts w:ascii="Arial" w:eastAsia="Times New Roman" w:hAnsi="Arial" w:cs="Arial"/>
          <w:lang w:eastAsia="pl-PL"/>
        </w:rPr>
        <w:t>Niezawiadomienie w terminie Zamawiającego o zaistniałych powyższych zdarzeniach może spowodować odstąpienie od umowy przez Zamawiającego z przyczyn zawinionych przez Wykonawcę.</w:t>
      </w:r>
    </w:p>
    <w:p w:rsidR="00B43FA8" w:rsidRPr="00923DC5" w:rsidRDefault="00B43FA8" w:rsidP="00FB74AE">
      <w:pPr>
        <w:pStyle w:val="Akapitzlist"/>
        <w:numPr>
          <w:ilvl w:val="3"/>
          <w:numId w:val="66"/>
        </w:numPr>
        <w:spacing w:after="0"/>
        <w:jc w:val="both"/>
        <w:rPr>
          <w:rFonts w:ascii="Arial" w:eastAsia="Times New Roman" w:hAnsi="Arial" w:cs="Arial"/>
          <w:lang w:eastAsia="pl-PL"/>
        </w:rPr>
      </w:pPr>
      <w:r w:rsidRPr="00923DC5">
        <w:rPr>
          <w:rFonts w:ascii="Arial" w:eastAsia="Times New Roman" w:hAnsi="Arial" w:cs="Arial"/>
          <w:lang w:eastAsia="pl-PL"/>
        </w:rPr>
        <w:t>Wykonawca</w:t>
      </w:r>
      <w:r w:rsidRPr="00923DC5">
        <w:rPr>
          <w:rFonts w:ascii="Arial" w:eastAsia="Calibri" w:hAnsi="Arial" w:cs="Arial"/>
        </w:rPr>
        <w:t xml:space="preserve"> oświadcza, że:</w:t>
      </w:r>
    </w:p>
    <w:p w:rsidR="00B43FA8" w:rsidRPr="00D77B5A" w:rsidRDefault="00B43FA8" w:rsidP="00FB74AE">
      <w:pPr>
        <w:numPr>
          <w:ilvl w:val="0"/>
          <w:numId w:val="68"/>
        </w:numPr>
        <w:tabs>
          <w:tab w:val="clear" w:pos="0"/>
          <w:tab w:val="num" w:pos="360"/>
        </w:tabs>
        <w:suppressAutoHyphens/>
        <w:spacing w:after="0"/>
        <w:ind w:left="709" w:hanging="283"/>
        <w:jc w:val="both"/>
        <w:rPr>
          <w:rFonts w:ascii="Arial" w:eastAsia="Calibri" w:hAnsi="Arial" w:cs="Arial"/>
        </w:rPr>
      </w:pPr>
      <w:r w:rsidRPr="00D77B5A">
        <w:rPr>
          <w:rFonts w:ascii="Arial" w:eastAsia="Calibri" w:hAnsi="Arial" w:cs="Arial"/>
        </w:rPr>
        <w:t xml:space="preserve">dysponuje odpowiednim potencjałem techniczno-organizacyjnym i ludzkim, oraz posiada </w:t>
      </w:r>
      <w:proofErr w:type="gramStart"/>
      <w:r w:rsidRPr="00D77B5A">
        <w:rPr>
          <w:rFonts w:ascii="Arial" w:eastAsia="Calibri" w:hAnsi="Arial" w:cs="Arial"/>
        </w:rPr>
        <w:t>wiedzę  i</w:t>
      </w:r>
      <w:proofErr w:type="gramEnd"/>
      <w:r w:rsidRPr="00D77B5A">
        <w:rPr>
          <w:rFonts w:ascii="Arial" w:eastAsia="Calibri" w:hAnsi="Arial" w:cs="Arial"/>
        </w:rPr>
        <w:t xml:space="preserve"> doświadczenie pozwalające należycie wykonać Umowę;</w:t>
      </w:r>
    </w:p>
    <w:p w:rsidR="00B43FA8" w:rsidRPr="00D77B5A" w:rsidRDefault="00B43FA8" w:rsidP="00FB74AE">
      <w:pPr>
        <w:numPr>
          <w:ilvl w:val="0"/>
          <w:numId w:val="68"/>
        </w:numPr>
        <w:tabs>
          <w:tab w:val="clear" w:pos="0"/>
          <w:tab w:val="num" w:pos="360"/>
        </w:tabs>
        <w:suppressAutoHyphens/>
        <w:spacing w:after="0"/>
        <w:ind w:left="709" w:hanging="283"/>
        <w:jc w:val="both"/>
        <w:rPr>
          <w:rFonts w:ascii="Arial" w:eastAsia="Calibri" w:hAnsi="Arial" w:cs="Arial"/>
        </w:rPr>
      </w:pPr>
      <w:r w:rsidRPr="00D77B5A">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wynikłych z nienależytego wykonania lub z braku wykonania Umowy przez Wykonawcę, jego zastępców, pracowników, Podwykonawców lub jakichkolwiek osób zaangażowanych do realizacji Umowy przez Wykonawcę lub jego zastępców, na jakiejkolwiek podstawie prawnej lub faktycznej.</w:t>
      </w:r>
    </w:p>
    <w:bookmarkEnd w:id="50"/>
    <w:p w:rsidR="00B43FA8" w:rsidRPr="005B71F8" w:rsidRDefault="00B43FA8" w:rsidP="00FB74AE">
      <w:pPr>
        <w:pStyle w:val="Akapitzlist"/>
        <w:widowControl w:val="0"/>
        <w:numPr>
          <w:ilvl w:val="3"/>
          <w:numId w:val="66"/>
        </w:numPr>
        <w:shd w:val="clear" w:color="auto" w:fill="FFFFFF"/>
        <w:suppressAutoHyphens/>
        <w:spacing w:after="0"/>
        <w:jc w:val="both"/>
        <w:rPr>
          <w:rFonts w:ascii="Arial" w:eastAsia="Calibri" w:hAnsi="Arial" w:cs="Arial"/>
        </w:rPr>
      </w:pPr>
      <w:r w:rsidRPr="005B71F8">
        <w:rPr>
          <w:rFonts w:ascii="Arial" w:eastAsia="Calibri" w:hAnsi="Arial" w:cs="Arial"/>
        </w:rPr>
        <w:t xml:space="preserve">Wykonawca oraz podwykonawca zobowiązani są do posiadania aktualnej opłaconej polisy odpowiedzialności cywilnej w zakresie prowadzonej działalności związanej z przedmiotem zamówienia lub innego dokumentu potwierdzającego, że Wykonawca i podwykonawca są ubezpieczeni od odpowiedzialności cywilnej w zakresie prowadzonej działalności związanej z przedmiotem zamówienia - </w:t>
      </w:r>
      <w:r w:rsidRPr="005B71F8">
        <w:rPr>
          <w:rFonts w:ascii="Arial" w:eastAsia="Calibri" w:hAnsi="Arial" w:cs="Arial"/>
        </w:rPr>
        <w:lastRenderedPageBreak/>
        <w:t>opiewającego na kwotę nie mniejszą niż ……………</w:t>
      </w:r>
      <w:proofErr w:type="gramStart"/>
      <w:r w:rsidRPr="005B71F8">
        <w:rPr>
          <w:rFonts w:ascii="Arial" w:eastAsia="Calibri" w:hAnsi="Arial" w:cs="Arial"/>
        </w:rPr>
        <w:t>…….</w:t>
      </w:r>
      <w:proofErr w:type="gramEnd"/>
      <w:r w:rsidR="004C60B6">
        <w:rPr>
          <w:rStyle w:val="Odwoanieprzypisudolnego"/>
          <w:rFonts w:ascii="Arial" w:eastAsia="Calibri" w:hAnsi="Arial" w:cs="Arial"/>
        </w:rPr>
        <w:footnoteReference w:id="2"/>
      </w:r>
      <w:r w:rsidRPr="005B71F8">
        <w:rPr>
          <w:rFonts w:ascii="Arial" w:eastAsia="Calibri" w:hAnsi="Arial" w:cs="Arial"/>
        </w:rPr>
        <w:t xml:space="preserve">   przez cały okres trwania umowy. W przypadku, gdy ww. dokument straci ważność w trakcie trwania umowy, Wykonawca i podwykonawca zobowiązani są przedstawić Zamawiającemu dokument ważny na kolejny okres trwania umowy, przed wygaśnięciem </w:t>
      </w:r>
      <w:proofErr w:type="gramStart"/>
      <w:r w:rsidRPr="005B71F8">
        <w:rPr>
          <w:rFonts w:ascii="Arial" w:eastAsia="Calibri" w:hAnsi="Arial" w:cs="Arial"/>
        </w:rPr>
        <w:t>ważności  poprzedniego</w:t>
      </w:r>
      <w:proofErr w:type="gramEnd"/>
      <w:r w:rsidRPr="005B71F8">
        <w:rPr>
          <w:rFonts w:ascii="Arial" w:eastAsia="Calibri" w:hAnsi="Arial" w:cs="Arial"/>
        </w:rPr>
        <w:t xml:space="preserve"> dokumentu.</w:t>
      </w:r>
    </w:p>
    <w:p w:rsidR="00B43FA8" w:rsidRPr="00D77B5A" w:rsidRDefault="00B43FA8" w:rsidP="00B43FA8">
      <w:pPr>
        <w:widowControl w:val="0"/>
        <w:shd w:val="clear" w:color="auto" w:fill="FFFFFF"/>
        <w:suppressAutoHyphens/>
        <w:spacing w:after="0"/>
        <w:jc w:val="both"/>
        <w:rPr>
          <w:rFonts w:ascii="Arial" w:eastAsia="Calibri" w:hAnsi="Arial" w:cs="Arial"/>
          <w:sz w:val="24"/>
          <w:szCs w:val="24"/>
        </w:rPr>
      </w:pPr>
    </w:p>
    <w:p w:rsidR="00B43FA8" w:rsidRPr="00D77B5A" w:rsidRDefault="00B43FA8" w:rsidP="00B43FA8">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5.</w:t>
      </w:r>
    </w:p>
    <w:p w:rsidR="00B43FA8" w:rsidRPr="00D77B5A" w:rsidRDefault="00B43FA8" w:rsidP="00B43FA8">
      <w:pPr>
        <w:keepNext/>
        <w:keepLines/>
        <w:suppressAutoHyphen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 xml:space="preserve">  Wynagrodzenie </w:t>
      </w:r>
    </w:p>
    <w:p w:rsidR="00B43FA8" w:rsidRPr="00D77B5A" w:rsidRDefault="00B43FA8" w:rsidP="00B43FA8">
      <w:pPr>
        <w:keepNext/>
        <w:keepLines/>
        <w:suppressAutoHyphens/>
        <w:spacing w:after="0"/>
        <w:contextualSpacing/>
        <w:jc w:val="center"/>
        <w:outlineLvl w:val="0"/>
        <w:rPr>
          <w:rFonts w:ascii="Arial" w:eastAsia="Times New Roman" w:hAnsi="Arial" w:cs="Arial"/>
          <w:b/>
        </w:rPr>
      </w:pPr>
    </w:p>
    <w:p w:rsidR="00B43FA8" w:rsidRPr="00D77B5A" w:rsidRDefault="00B43FA8" w:rsidP="00FB74AE">
      <w:pPr>
        <w:widowControl w:val="0"/>
        <w:numPr>
          <w:ilvl w:val="0"/>
          <w:numId w:val="67"/>
        </w:numPr>
        <w:tabs>
          <w:tab w:val="left" w:pos="284"/>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Maksymalne</w:t>
      </w:r>
      <w:r w:rsidRPr="00D77B5A">
        <w:rPr>
          <w:rFonts w:ascii="Arial" w:eastAsia="Times New Roman" w:hAnsi="Arial" w:cs="Arial"/>
          <w:lang w:eastAsia="pl-PL"/>
        </w:rPr>
        <w:t xml:space="preserve"> wynagrodzenie Wykonawcy z tytułu należytego wykonania przedmiotu Umowy wynosi:</w:t>
      </w:r>
    </w:p>
    <w:p w:rsidR="00B43FA8" w:rsidRPr="00D77B5A" w:rsidRDefault="00B43FA8" w:rsidP="00B43FA8">
      <w:pPr>
        <w:suppressAutoHyphens/>
        <w:spacing w:after="0"/>
        <w:ind w:left="284"/>
        <w:jc w:val="both"/>
        <w:rPr>
          <w:rFonts w:ascii="Arial" w:eastAsia="Times New Roman" w:hAnsi="Arial" w:cs="Arial"/>
          <w:b/>
          <w:color w:val="000000"/>
          <w:lang w:eastAsia="pl-PL"/>
        </w:rPr>
      </w:pPr>
      <w:r>
        <w:rPr>
          <w:rFonts w:ascii="Arial" w:eastAsia="Times New Roman" w:hAnsi="Arial" w:cs="Arial"/>
          <w:b/>
          <w:color w:val="000000"/>
          <w:lang w:eastAsia="pl-PL"/>
        </w:rPr>
        <w:t>BRUTTO</w:t>
      </w:r>
      <w:r w:rsidRPr="00D77B5A">
        <w:rPr>
          <w:rFonts w:ascii="Arial" w:eastAsia="Times New Roman" w:hAnsi="Arial" w:cs="Arial"/>
          <w:b/>
          <w:color w:val="000000"/>
          <w:lang w:eastAsia="pl-PL"/>
        </w:rPr>
        <w:t>: …………………</w:t>
      </w:r>
      <w:proofErr w:type="gramStart"/>
      <w:r w:rsidRPr="00D77B5A">
        <w:rPr>
          <w:rFonts w:ascii="Arial" w:eastAsia="Times New Roman" w:hAnsi="Arial" w:cs="Arial"/>
          <w:b/>
          <w:color w:val="000000"/>
          <w:lang w:eastAsia="pl-PL"/>
        </w:rPr>
        <w:t>…….</w:t>
      </w:r>
      <w:proofErr w:type="gramEnd"/>
      <w:r w:rsidRPr="00D77B5A">
        <w:rPr>
          <w:rFonts w:ascii="Arial" w:eastAsia="Times New Roman" w:hAnsi="Arial" w:cs="Arial"/>
          <w:b/>
          <w:color w:val="000000"/>
          <w:lang w:eastAsia="pl-PL"/>
        </w:rPr>
        <w:t xml:space="preserve">. </w:t>
      </w:r>
    </w:p>
    <w:p w:rsidR="00B43FA8" w:rsidRPr="00D77B5A" w:rsidRDefault="00B43FA8" w:rsidP="00B43FA8">
      <w:pPr>
        <w:suppressAutoHyphens/>
        <w:spacing w:after="0"/>
        <w:ind w:left="284"/>
        <w:jc w:val="both"/>
        <w:rPr>
          <w:rFonts w:ascii="Arial" w:eastAsia="Times New Roman" w:hAnsi="Arial" w:cs="Arial"/>
          <w:color w:val="000000"/>
          <w:lang w:eastAsia="pl-PL"/>
        </w:rPr>
      </w:pPr>
      <w:r>
        <w:rPr>
          <w:rFonts w:ascii="Arial" w:eastAsia="Times New Roman" w:hAnsi="Arial" w:cs="Arial"/>
          <w:color w:val="000000"/>
          <w:lang w:eastAsia="pl-PL"/>
        </w:rPr>
        <w:t>(słownie: ……………………………………</w:t>
      </w:r>
      <w:r w:rsidRPr="00D77B5A">
        <w:rPr>
          <w:rFonts w:ascii="Arial" w:eastAsia="Times New Roman" w:hAnsi="Arial" w:cs="Arial"/>
          <w:color w:val="000000"/>
          <w:lang w:eastAsia="pl-PL"/>
        </w:rPr>
        <w:t>…………………………...00/100 złotych)</w:t>
      </w:r>
    </w:p>
    <w:p w:rsidR="00B43FA8" w:rsidRDefault="00B43FA8" w:rsidP="00B43FA8">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w tym podatek VAT w wysokości 8% dla przejazdów krajowych</w:t>
      </w:r>
      <w:r>
        <w:rPr>
          <w:rFonts w:ascii="Arial" w:eastAsia="Times New Roman" w:hAnsi="Arial" w:cs="Arial"/>
          <w:lang w:eastAsia="pl-PL"/>
        </w:rPr>
        <w:t>.</w:t>
      </w:r>
    </w:p>
    <w:p w:rsidR="00B43FA8" w:rsidRDefault="00B43FA8" w:rsidP="00B43FA8">
      <w:pPr>
        <w:suppressAutoHyphens/>
        <w:spacing w:after="0"/>
        <w:ind w:left="284"/>
        <w:jc w:val="both"/>
        <w:rPr>
          <w:rFonts w:ascii="Arial" w:eastAsia="Times New Roman" w:hAnsi="Arial" w:cs="Arial"/>
          <w:lang w:eastAsia="pl-PL"/>
        </w:rPr>
      </w:pPr>
      <w:r>
        <w:rPr>
          <w:rFonts w:ascii="Arial" w:eastAsia="Times New Roman" w:hAnsi="Arial" w:cs="Arial"/>
          <w:lang w:eastAsia="pl-PL"/>
        </w:rPr>
        <w:t>W</w:t>
      </w:r>
      <w:r w:rsidRPr="007E41E1">
        <w:rPr>
          <w:rFonts w:ascii="Arial" w:eastAsia="Times New Roman" w:hAnsi="Arial" w:cs="Arial"/>
          <w:lang w:eastAsia="pl-PL"/>
        </w:rPr>
        <w:t xml:space="preserve"> przypadku przejazdów zagranicznych – stawka podatku VAT naliczana będzie zgodnie z obowiązującą stawką podatku VAT w danym </w:t>
      </w:r>
      <w:proofErr w:type="gramStart"/>
      <w:r w:rsidRPr="007E41E1">
        <w:rPr>
          <w:rFonts w:ascii="Arial" w:eastAsia="Times New Roman" w:hAnsi="Arial" w:cs="Arial"/>
          <w:lang w:eastAsia="pl-PL"/>
        </w:rPr>
        <w:t>kraju</w:t>
      </w:r>
      <w:proofErr w:type="gramEnd"/>
      <w:r w:rsidRPr="007E41E1">
        <w:rPr>
          <w:rFonts w:ascii="Arial" w:eastAsia="Times New Roman" w:hAnsi="Arial" w:cs="Arial"/>
          <w:lang w:eastAsia="pl-PL"/>
        </w:rPr>
        <w:t xml:space="preserve"> na terenie którego będzie wykonywa</w:t>
      </w:r>
      <w:r>
        <w:rPr>
          <w:rFonts w:ascii="Arial" w:eastAsia="Times New Roman" w:hAnsi="Arial" w:cs="Arial"/>
          <w:lang w:eastAsia="pl-PL"/>
        </w:rPr>
        <w:t xml:space="preserve">na </w:t>
      </w:r>
      <w:r w:rsidRPr="007E41E1">
        <w:rPr>
          <w:rFonts w:ascii="Arial" w:eastAsia="Times New Roman" w:hAnsi="Arial" w:cs="Arial"/>
          <w:lang w:eastAsia="pl-PL"/>
        </w:rPr>
        <w:t>usług</w:t>
      </w:r>
      <w:r>
        <w:rPr>
          <w:rFonts w:ascii="Arial" w:eastAsia="Times New Roman" w:hAnsi="Arial" w:cs="Arial"/>
          <w:lang w:eastAsia="pl-PL"/>
        </w:rPr>
        <w:t>a</w:t>
      </w:r>
      <w:r w:rsidRPr="007E41E1">
        <w:rPr>
          <w:rFonts w:ascii="Arial" w:eastAsia="Times New Roman" w:hAnsi="Arial" w:cs="Arial"/>
          <w:lang w:eastAsia="pl-PL"/>
        </w:rPr>
        <w:t xml:space="preserve"> transportu.</w:t>
      </w:r>
    </w:p>
    <w:p w:rsidR="004C60B6" w:rsidRPr="007E41E1" w:rsidRDefault="004C60B6" w:rsidP="00B43FA8">
      <w:pPr>
        <w:suppressAutoHyphens/>
        <w:spacing w:after="0"/>
        <w:ind w:left="284"/>
        <w:jc w:val="both"/>
        <w:rPr>
          <w:rFonts w:ascii="Arial" w:eastAsia="Times New Roman" w:hAnsi="Arial" w:cs="Arial"/>
          <w:lang w:eastAsia="pl-PL"/>
        </w:rPr>
      </w:pPr>
    </w:p>
    <w:p w:rsidR="00B43FA8" w:rsidRPr="00882357" w:rsidRDefault="00B43FA8" w:rsidP="00FB74AE">
      <w:pPr>
        <w:pStyle w:val="Akapitzlist"/>
        <w:numPr>
          <w:ilvl w:val="0"/>
          <w:numId w:val="67"/>
        </w:numPr>
        <w:tabs>
          <w:tab w:val="clear" w:pos="0"/>
          <w:tab w:val="num" w:pos="284"/>
        </w:tabs>
        <w:suppressAutoHyphens/>
        <w:spacing w:after="0" w:line="240" w:lineRule="auto"/>
        <w:ind w:left="284" w:hanging="284"/>
        <w:jc w:val="both"/>
        <w:rPr>
          <w:rFonts w:ascii="Arial" w:eastAsia="Times New Roman" w:hAnsi="Arial" w:cs="Arial"/>
          <w:lang w:eastAsia="pl-PL"/>
        </w:rPr>
      </w:pPr>
      <w:r w:rsidRPr="00882357">
        <w:rPr>
          <w:rFonts w:ascii="Arial" w:eastAsia="Times New Roman" w:hAnsi="Arial" w:cs="Arial"/>
          <w:b/>
          <w:lang w:eastAsia="pl-PL"/>
        </w:rPr>
        <w:t>Wynagrodzenie</w:t>
      </w:r>
      <w:r w:rsidRPr="00882357">
        <w:rPr>
          <w:rFonts w:ascii="Arial" w:eastAsia="Times New Roman" w:hAnsi="Arial" w:cs="Arial"/>
          <w:lang w:eastAsia="pl-PL"/>
        </w:rPr>
        <w:t xml:space="preserve"> </w:t>
      </w:r>
      <w:r w:rsidRPr="00882357">
        <w:rPr>
          <w:rFonts w:ascii="Arial" w:eastAsia="Times New Roman" w:hAnsi="Arial" w:cs="Arial"/>
          <w:b/>
          <w:lang w:eastAsia="pl-PL"/>
        </w:rPr>
        <w:t>Wykonawcy z tytułu realizacji umowy</w:t>
      </w:r>
      <w:r w:rsidRPr="00882357">
        <w:rPr>
          <w:rFonts w:ascii="Arial" w:eastAsia="Times New Roman" w:hAnsi="Arial" w:cs="Arial"/>
          <w:lang w:eastAsia="pl-PL"/>
        </w:rPr>
        <w:t xml:space="preserve"> liczone będzie jako iloczyn ilości przejechanych kilometrów oraz odpowiednio cen jednostkowych za 1 kilometr: </w:t>
      </w:r>
    </w:p>
    <w:p w:rsidR="00B43FA8" w:rsidRPr="00BA5E85" w:rsidRDefault="00B43FA8" w:rsidP="00B43FA8">
      <w:pPr>
        <w:spacing w:after="0" w:line="240" w:lineRule="auto"/>
        <w:ind w:left="426" w:hanging="426"/>
        <w:contextualSpacing/>
        <w:jc w:val="both"/>
        <w:rPr>
          <w:rFonts w:ascii="Arial" w:eastAsia="Times New Roman" w:hAnsi="Arial" w:cs="Arial"/>
          <w:b/>
          <w:lang w:eastAsia="pl-PL"/>
        </w:rPr>
      </w:pPr>
    </w:p>
    <w:p w:rsidR="00B43FA8" w:rsidRPr="00BA5E85" w:rsidRDefault="00B43FA8" w:rsidP="00FB74AE">
      <w:pPr>
        <w:numPr>
          <w:ilvl w:val="0"/>
          <w:numId w:val="115"/>
        </w:numPr>
        <w:suppressAutoHyphens/>
        <w:spacing w:after="0"/>
        <w:ind w:left="709" w:hanging="426"/>
        <w:contextualSpacing/>
        <w:jc w:val="both"/>
        <w:rPr>
          <w:rFonts w:ascii="Arial" w:eastAsia="Times New Roman" w:hAnsi="Arial" w:cs="Arial"/>
          <w:b/>
          <w:snapToGrid w:val="0"/>
          <w:lang w:eastAsia="ar-SA"/>
        </w:rPr>
      </w:pPr>
      <w:bookmarkStart w:id="51" w:name="_Hlk85024842"/>
      <w:r w:rsidRPr="00BA5E85">
        <w:rPr>
          <w:rFonts w:ascii="Arial" w:eastAsia="Times New Roman" w:hAnsi="Arial" w:cs="Arial"/>
          <w:b/>
          <w:lang w:eastAsia="ar-SA"/>
        </w:rPr>
        <w:t>CENA ZA 1 KILOMETR</w:t>
      </w:r>
      <w:r w:rsidRPr="00BA5E85">
        <w:rPr>
          <w:rFonts w:ascii="Arial" w:eastAsia="Times New Roman" w:hAnsi="Arial" w:cs="Arial"/>
          <w:lang w:eastAsia="ar-SA"/>
        </w:rPr>
        <w:t xml:space="preserve"> – dla </w:t>
      </w:r>
      <w:r w:rsidRPr="00BA5E85">
        <w:rPr>
          <w:rFonts w:ascii="Arial" w:eastAsia="Times New Roman" w:hAnsi="Arial" w:cs="Arial"/>
          <w:b/>
          <w:u w:val="single"/>
          <w:lang w:eastAsia="ar-SA"/>
        </w:rPr>
        <w:t>AUTOKARU</w:t>
      </w:r>
      <w:r w:rsidRPr="00BA5E85">
        <w:rPr>
          <w:rFonts w:ascii="Arial" w:eastAsia="Times New Roman" w:hAnsi="Arial" w:cs="Arial"/>
          <w:b/>
          <w:lang w:eastAsia="ar-SA"/>
        </w:rPr>
        <w:t xml:space="preserve"> </w:t>
      </w:r>
      <w:r>
        <w:rPr>
          <w:rFonts w:ascii="Arial" w:eastAsia="Times New Roman" w:hAnsi="Arial" w:cs="Arial"/>
          <w:b/>
          <w:lang w:eastAsia="ar-SA"/>
        </w:rPr>
        <w:t>z liczbą minimum</w:t>
      </w:r>
      <w:r w:rsidRPr="00BA5E85">
        <w:rPr>
          <w:rFonts w:ascii="Arial" w:eastAsia="Times New Roman" w:hAnsi="Arial" w:cs="Arial"/>
          <w:b/>
          <w:lang w:eastAsia="ar-SA"/>
        </w:rPr>
        <w:t xml:space="preserve"> 48 miejsc siedzących:</w:t>
      </w:r>
    </w:p>
    <w:p w:rsidR="00B43FA8" w:rsidRPr="00BA5E85" w:rsidRDefault="00B43FA8" w:rsidP="00B43FA8">
      <w:pPr>
        <w:suppressAutoHyphens/>
        <w:spacing w:after="0"/>
        <w:ind w:left="709" w:hanging="426"/>
        <w:contextualSpacing/>
        <w:jc w:val="both"/>
        <w:rPr>
          <w:rFonts w:ascii="Arial" w:eastAsia="Times New Roman" w:hAnsi="Arial" w:cs="Arial"/>
          <w:b/>
          <w:lang w:eastAsia="ar-SA"/>
        </w:rPr>
      </w:pPr>
    </w:p>
    <w:p w:rsidR="00B43FA8" w:rsidRPr="00BA5E85" w:rsidRDefault="00B43FA8" w:rsidP="00B43FA8">
      <w:pPr>
        <w:suppressAutoHyphens/>
        <w:spacing w:after="0"/>
        <w:ind w:left="709" w:hanging="426"/>
        <w:contextualSpacing/>
        <w:jc w:val="both"/>
        <w:rPr>
          <w:rFonts w:ascii="Arial" w:eastAsia="Times New Roman" w:hAnsi="Arial" w:cs="Arial"/>
          <w:b/>
          <w:lang w:eastAsia="ar-SA"/>
        </w:rPr>
      </w:pPr>
      <w:r>
        <w:rPr>
          <w:rFonts w:ascii="Arial" w:eastAsia="Times New Roman" w:hAnsi="Arial" w:cs="Arial"/>
          <w:b/>
          <w:lang w:eastAsia="ar-SA"/>
        </w:rPr>
        <w:t>Przejazdy krajowe:</w:t>
      </w:r>
    </w:p>
    <w:p w:rsidR="00844194" w:rsidRPr="00BA5E85" w:rsidRDefault="00B43FA8" w:rsidP="00844194">
      <w:pPr>
        <w:suppressAutoHyphens/>
        <w:spacing w:after="0"/>
        <w:ind w:left="709" w:hanging="426"/>
        <w:contextualSpacing/>
        <w:jc w:val="both"/>
        <w:rPr>
          <w:rFonts w:ascii="Arial" w:eastAsia="Times New Roman" w:hAnsi="Arial" w:cs="Arial"/>
          <w:lang w:eastAsia="ar-SA"/>
        </w:rPr>
      </w:pPr>
      <w:bookmarkStart w:id="52" w:name="_Hlk85020981"/>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 xml:space="preserve">.…………zł </w:t>
      </w:r>
      <w:r w:rsidR="00844194" w:rsidRPr="00BA5E85">
        <w:rPr>
          <w:rFonts w:ascii="Arial" w:eastAsia="Times New Roman" w:hAnsi="Arial" w:cs="Arial"/>
          <w:lang w:eastAsia="ar-SA"/>
        </w:rPr>
        <w:t>(słownie: …………………………</w:t>
      </w:r>
      <w:r w:rsidR="00844194">
        <w:rPr>
          <w:rFonts w:ascii="Arial" w:eastAsia="Times New Roman" w:hAnsi="Arial" w:cs="Arial"/>
          <w:lang w:eastAsia="ar-SA"/>
        </w:rPr>
        <w:t xml:space="preserve">.…..…00/100złotych), </w:t>
      </w:r>
    </w:p>
    <w:p w:rsidR="00B43FA8" w:rsidRDefault="00B43FA8" w:rsidP="00B43FA8">
      <w:pPr>
        <w:suppressAutoHyphens/>
        <w:spacing w:after="0"/>
        <w:ind w:left="709" w:hanging="426"/>
        <w:contextualSpacing/>
        <w:jc w:val="both"/>
        <w:rPr>
          <w:rFonts w:ascii="Arial" w:eastAsia="Times New Roman" w:hAnsi="Arial" w:cs="Arial"/>
          <w:lang w:eastAsia="ar-SA"/>
        </w:rPr>
      </w:pPr>
    </w:p>
    <w:p w:rsidR="00B43FA8" w:rsidRPr="00BA5E85" w:rsidRDefault="00B43FA8" w:rsidP="00844194">
      <w:pPr>
        <w:suppressAutoHyphens/>
        <w:spacing w:after="0"/>
        <w:ind w:left="709" w:hanging="426"/>
        <w:contextualSpacing/>
        <w:jc w:val="both"/>
        <w:rPr>
          <w:rFonts w:ascii="Arial" w:eastAsia="Times New Roman" w:hAnsi="Arial" w:cs="Arial"/>
          <w:lang w:eastAsia="ar-SA"/>
        </w:rPr>
      </w:pPr>
      <w:r>
        <w:rPr>
          <w:rFonts w:ascii="Arial" w:eastAsia="Times New Roman" w:hAnsi="Arial" w:cs="Arial"/>
          <w:b/>
          <w:lang w:eastAsia="ar-SA"/>
        </w:rPr>
        <w:t>brutto:</w:t>
      </w:r>
      <w:r w:rsidRPr="00B239D6">
        <w:rPr>
          <w:rFonts w:ascii="Arial" w:eastAsia="Times New Roman" w:hAnsi="Arial" w:cs="Arial"/>
          <w:lang w:eastAsia="ar-SA"/>
        </w:rPr>
        <w:t xml:space="preserve"> </w:t>
      </w:r>
      <w:r w:rsidRPr="00BA5E85">
        <w:rPr>
          <w:rFonts w:ascii="Arial" w:eastAsia="Times New Roman" w:hAnsi="Arial" w:cs="Arial"/>
          <w:lang w:eastAsia="ar-SA"/>
        </w:rPr>
        <w:t>…</w:t>
      </w:r>
      <w:r w:rsidR="00844194">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w:t>
      </w:r>
      <w:bookmarkStart w:id="53" w:name="_Hlk85020787"/>
      <w:r w:rsidRPr="00BA5E85">
        <w:rPr>
          <w:rFonts w:ascii="Arial" w:eastAsia="Times New Roman" w:hAnsi="Arial" w:cs="Arial"/>
          <w:lang w:eastAsia="ar-SA"/>
        </w:rPr>
        <w:t>(słownie: ………………………</w:t>
      </w:r>
      <w:r>
        <w:rPr>
          <w:rFonts w:ascii="Arial" w:eastAsia="Times New Roman" w:hAnsi="Arial" w:cs="Arial"/>
          <w:lang w:eastAsia="ar-SA"/>
        </w:rPr>
        <w:t xml:space="preserve">………….…00/100złotych), </w:t>
      </w:r>
    </w:p>
    <w:bookmarkEnd w:id="52"/>
    <w:bookmarkEnd w:id="53"/>
    <w:p w:rsidR="00B43FA8" w:rsidRPr="007E41E1" w:rsidRDefault="00B43FA8" w:rsidP="00B43FA8">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w tym podatek VAT w wysokości 8% </w:t>
      </w:r>
    </w:p>
    <w:p w:rsidR="00B43FA8" w:rsidRPr="00BA5E85" w:rsidRDefault="00B43FA8" w:rsidP="00B43FA8">
      <w:pPr>
        <w:suppressAutoHyphens/>
        <w:spacing w:after="0"/>
        <w:ind w:left="709" w:hanging="426"/>
        <w:jc w:val="both"/>
        <w:rPr>
          <w:rFonts w:ascii="Arial" w:eastAsia="Times New Roman" w:hAnsi="Arial" w:cs="Arial"/>
          <w:lang w:eastAsia="ar-SA"/>
        </w:rPr>
      </w:pPr>
    </w:p>
    <w:p w:rsidR="00B43FA8" w:rsidRPr="00BA5E85" w:rsidRDefault="00B43FA8" w:rsidP="00B43FA8">
      <w:pPr>
        <w:suppressAutoHyphens/>
        <w:spacing w:after="0"/>
        <w:ind w:left="709" w:hanging="426"/>
        <w:contextualSpacing/>
        <w:jc w:val="both"/>
        <w:rPr>
          <w:rFonts w:ascii="Arial" w:eastAsia="Times New Roman" w:hAnsi="Arial" w:cs="Arial"/>
          <w:b/>
          <w:lang w:eastAsia="ar-SA"/>
        </w:rPr>
      </w:pPr>
      <w:r>
        <w:rPr>
          <w:rFonts w:ascii="Arial" w:eastAsia="Times New Roman" w:hAnsi="Arial" w:cs="Arial"/>
          <w:b/>
          <w:lang w:eastAsia="ar-SA"/>
        </w:rPr>
        <w:t>Przejazdy zagraniczne:</w:t>
      </w:r>
    </w:p>
    <w:p w:rsidR="00B43FA8" w:rsidRPr="00BA5E85" w:rsidRDefault="00B43FA8" w:rsidP="00B43FA8">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 xml:space="preserve">.…………zł </w:t>
      </w:r>
    </w:p>
    <w:p w:rsidR="00B43FA8" w:rsidRPr="00BA5E85" w:rsidRDefault="00B43FA8" w:rsidP="00B43FA8">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lang w:eastAsia="ar-SA"/>
        </w:rPr>
        <w:t>(słownie: ………………………………</w:t>
      </w:r>
      <w:r>
        <w:rPr>
          <w:rFonts w:ascii="Arial" w:eastAsia="Times New Roman" w:hAnsi="Arial" w:cs="Arial"/>
          <w:lang w:eastAsia="ar-SA"/>
        </w:rPr>
        <w:t>…………………</w:t>
      </w:r>
      <w:proofErr w:type="gramStart"/>
      <w:r>
        <w:rPr>
          <w:rFonts w:ascii="Arial" w:eastAsia="Times New Roman" w:hAnsi="Arial" w:cs="Arial"/>
          <w:lang w:eastAsia="ar-SA"/>
        </w:rPr>
        <w:t>…….</w:t>
      </w:r>
      <w:proofErr w:type="gramEnd"/>
      <w:r>
        <w:rPr>
          <w:rFonts w:ascii="Arial" w:eastAsia="Times New Roman" w:hAnsi="Arial" w:cs="Arial"/>
          <w:lang w:eastAsia="ar-SA"/>
        </w:rPr>
        <w:t xml:space="preserve">.….……00/100złotych), </w:t>
      </w:r>
    </w:p>
    <w:p w:rsidR="00B43FA8" w:rsidRDefault="00B43FA8" w:rsidP="00B43FA8">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 stawka podatku VAT naliczana będzie zgodnie z obowiązującą stawką podatku VAT w danym </w:t>
      </w:r>
      <w:proofErr w:type="gramStart"/>
      <w:r w:rsidRPr="007E41E1">
        <w:rPr>
          <w:rFonts w:ascii="Arial" w:eastAsia="Times New Roman" w:hAnsi="Arial" w:cs="Arial"/>
          <w:lang w:eastAsia="pl-PL"/>
        </w:rPr>
        <w:t>kraju</w:t>
      </w:r>
      <w:proofErr w:type="gramEnd"/>
      <w:r w:rsidRPr="007E41E1">
        <w:rPr>
          <w:rFonts w:ascii="Arial" w:eastAsia="Times New Roman" w:hAnsi="Arial" w:cs="Arial"/>
          <w:lang w:eastAsia="pl-PL"/>
        </w:rPr>
        <w:t xml:space="preserve"> na terenie którego będzie wykonywa</w:t>
      </w:r>
      <w:r>
        <w:rPr>
          <w:rFonts w:ascii="Arial" w:eastAsia="Times New Roman" w:hAnsi="Arial" w:cs="Arial"/>
          <w:lang w:eastAsia="pl-PL"/>
        </w:rPr>
        <w:t>na</w:t>
      </w:r>
      <w:r w:rsidRPr="007E41E1">
        <w:rPr>
          <w:rFonts w:ascii="Arial" w:eastAsia="Times New Roman" w:hAnsi="Arial" w:cs="Arial"/>
          <w:lang w:eastAsia="pl-PL"/>
        </w:rPr>
        <w:t xml:space="preserve"> usług</w:t>
      </w:r>
      <w:r>
        <w:rPr>
          <w:rFonts w:ascii="Arial" w:eastAsia="Times New Roman" w:hAnsi="Arial" w:cs="Arial"/>
          <w:lang w:eastAsia="pl-PL"/>
        </w:rPr>
        <w:t>a</w:t>
      </w:r>
      <w:r w:rsidRPr="007E41E1">
        <w:rPr>
          <w:rFonts w:ascii="Arial" w:eastAsia="Times New Roman" w:hAnsi="Arial" w:cs="Arial"/>
          <w:lang w:eastAsia="pl-PL"/>
        </w:rPr>
        <w:t xml:space="preserve"> transportu.</w:t>
      </w:r>
    </w:p>
    <w:p w:rsidR="00B43FA8" w:rsidRPr="007E41E1" w:rsidRDefault="00B43FA8" w:rsidP="00B43FA8">
      <w:pPr>
        <w:suppressAutoHyphens/>
        <w:spacing w:after="0"/>
        <w:ind w:left="284"/>
        <w:jc w:val="both"/>
        <w:rPr>
          <w:rFonts w:ascii="Arial" w:eastAsia="Times New Roman" w:hAnsi="Arial" w:cs="Arial"/>
          <w:lang w:eastAsia="pl-PL"/>
        </w:rPr>
      </w:pPr>
    </w:p>
    <w:p w:rsidR="00B43FA8" w:rsidRPr="00BA5E85" w:rsidRDefault="00B43FA8" w:rsidP="00B43FA8">
      <w:pPr>
        <w:widowControl w:val="0"/>
        <w:shd w:val="clear" w:color="auto" w:fill="FFFFFF"/>
        <w:autoSpaceDE w:val="0"/>
        <w:autoSpaceDN w:val="0"/>
        <w:adjustRightInd w:val="0"/>
        <w:spacing w:after="0" w:line="240" w:lineRule="auto"/>
        <w:ind w:left="426" w:hanging="426"/>
        <w:jc w:val="both"/>
        <w:rPr>
          <w:rFonts w:ascii="Arial" w:eastAsia="Times New Roman" w:hAnsi="Arial" w:cs="Arial"/>
          <w:lang w:eastAsia="pl-PL"/>
        </w:rPr>
      </w:pPr>
    </w:p>
    <w:p w:rsidR="00B43FA8" w:rsidRPr="00BA5E85" w:rsidRDefault="00B43FA8" w:rsidP="00FB74AE">
      <w:pPr>
        <w:numPr>
          <w:ilvl w:val="0"/>
          <w:numId w:val="115"/>
        </w:numPr>
        <w:suppressAutoHyphens/>
        <w:spacing w:after="0"/>
        <w:ind w:left="709" w:hanging="426"/>
        <w:contextualSpacing/>
        <w:jc w:val="both"/>
        <w:rPr>
          <w:rFonts w:ascii="Arial" w:eastAsia="Times New Roman" w:hAnsi="Arial" w:cs="Arial"/>
          <w:b/>
          <w:snapToGrid w:val="0"/>
          <w:lang w:eastAsia="ar-SA"/>
        </w:rPr>
      </w:pPr>
      <w:r w:rsidRPr="00BA5E85">
        <w:rPr>
          <w:rFonts w:ascii="Arial" w:eastAsia="Times New Roman" w:hAnsi="Arial" w:cs="Arial"/>
          <w:b/>
          <w:lang w:eastAsia="ar-SA"/>
        </w:rPr>
        <w:t>CENA ZA 1 KILOMETR</w:t>
      </w:r>
      <w:r w:rsidRPr="00BA5E85">
        <w:rPr>
          <w:rFonts w:ascii="Arial" w:eastAsia="Times New Roman" w:hAnsi="Arial" w:cs="Arial"/>
          <w:lang w:eastAsia="ar-SA"/>
        </w:rPr>
        <w:t xml:space="preserve"> – dla </w:t>
      </w:r>
      <w:r w:rsidRPr="00082BE1">
        <w:rPr>
          <w:rFonts w:ascii="Arial" w:eastAsia="Times New Roman" w:hAnsi="Arial" w:cs="Arial"/>
          <w:b/>
          <w:u w:val="single"/>
          <w:lang w:eastAsia="ar-SA"/>
        </w:rPr>
        <w:t>BUSA</w:t>
      </w:r>
      <w:r w:rsidRPr="00BA5E85">
        <w:rPr>
          <w:rFonts w:ascii="Arial" w:eastAsia="Times New Roman" w:hAnsi="Arial" w:cs="Arial"/>
          <w:b/>
          <w:lang w:eastAsia="ar-SA"/>
        </w:rPr>
        <w:t xml:space="preserve"> do 22 miejsc siedzących:</w:t>
      </w:r>
    </w:p>
    <w:p w:rsidR="00B43FA8" w:rsidRPr="00BA5E85" w:rsidRDefault="00B43FA8" w:rsidP="00B43FA8">
      <w:pPr>
        <w:suppressAutoHyphens/>
        <w:spacing w:after="0"/>
        <w:ind w:left="709" w:hanging="426"/>
        <w:jc w:val="both"/>
        <w:rPr>
          <w:rFonts w:ascii="Arial" w:eastAsia="Times New Roman" w:hAnsi="Arial" w:cs="Arial"/>
          <w:b/>
          <w:lang w:eastAsia="ar-SA"/>
        </w:rPr>
      </w:pPr>
    </w:p>
    <w:p w:rsidR="00B43FA8" w:rsidRPr="00BA5E85" w:rsidRDefault="00B43FA8" w:rsidP="00B43FA8">
      <w:pPr>
        <w:suppressAutoHyphens/>
        <w:spacing w:after="0"/>
        <w:ind w:left="709" w:hanging="426"/>
        <w:contextualSpacing/>
        <w:jc w:val="both"/>
        <w:rPr>
          <w:rFonts w:ascii="Arial" w:eastAsia="Times New Roman" w:hAnsi="Arial" w:cs="Arial"/>
          <w:b/>
          <w:lang w:eastAsia="ar-SA"/>
        </w:rPr>
      </w:pPr>
      <w:r>
        <w:rPr>
          <w:rFonts w:ascii="Arial" w:eastAsia="Times New Roman" w:hAnsi="Arial" w:cs="Arial"/>
          <w:b/>
          <w:lang w:eastAsia="ar-SA"/>
        </w:rPr>
        <w:t>Przejazdy krajowe:</w:t>
      </w:r>
    </w:p>
    <w:p w:rsidR="00844194" w:rsidRPr="00BA5E85" w:rsidRDefault="00844194" w:rsidP="00844194">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 (słownie: …………………………</w:t>
      </w:r>
      <w:r>
        <w:rPr>
          <w:rFonts w:ascii="Arial" w:eastAsia="Times New Roman" w:hAnsi="Arial" w:cs="Arial"/>
          <w:lang w:eastAsia="ar-SA"/>
        </w:rPr>
        <w:t xml:space="preserve">.…..…00/100złotych), </w:t>
      </w:r>
    </w:p>
    <w:p w:rsidR="00844194" w:rsidRDefault="00844194" w:rsidP="00844194">
      <w:pPr>
        <w:suppressAutoHyphens/>
        <w:spacing w:after="0"/>
        <w:ind w:left="709" w:hanging="426"/>
        <w:contextualSpacing/>
        <w:jc w:val="both"/>
        <w:rPr>
          <w:rFonts w:ascii="Arial" w:eastAsia="Times New Roman" w:hAnsi="Arial" w:cs="Arial"/>
          <w:lang w:eastAsia="ar-SA"/>
        </w:rPr>
      </w:pPr>
    </w:p>
    <w:p w:rsidR="00844194" w:rsidRPr="00BA5E85" w:rsidRDefault="00844194" w:rsidP="00844194">
      <w:pPr>
        <w:suppressAutoHyphens/>
        <w:spacing w:after="0"/>
        <w:ind w:left="709" w:hanging="426"/>
        <w:contextualSpacing/>
        <w:jc w:val="both"/>
        <w:rPr>
          <w:rFonts w:ascii="Arial" w:eastAsia="Times New Roman" w:hAnsi="Arial" w:cs="Arial"/>
          <w:lang w:eastAsia="ar-SA"/>
        </w:rPr>
      </w:pPr>
      <w:r>
        <w:rPr>
          <w:rFonts w:ascii="Arial" w:eastAsia="Times New Roman" w:hAnsi="Arial" w:cs="Arial"/>
          <w:b/>
          <w:lang w:eastAsia="ar-SA"/>
        </w:rPr>
        <w:t>brutto:</w:t>
      </w:r>
      <w:r w:rsidRPr="00B239D6">
        <w:rPr>
          <w:rFonts w:ascii="Arial" w:eastAsia="Times New Roman" w:hAnsi="Arial" w:cs="Arial"/>
          <w:lang w:eastAsia="ar-SA"/>
        </w:rPr>
        <w:t xml:space="preserve"> </w:t>
      </w:r>
      <w:r w:rsidRPr="00BA5E85">
        <w:rPr>
          <w:rFonts w:ascii="Arial" w:eastAsia="Times New Roman" w:hAnsi="Arial" w:cs="Arial"/>
          <w:lang w:eastAsia="ar-SA"/>
        </w:rPr>
        <w:t>…</w:t>
      </w:r>
      <w:r>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.…………zł(słownie: ………………………</w:t>
      </w:r>
      <w:r>
        <w:rPr>
          <w:rFonts w:ascii="Arial" w:eastAsia="Times New Roman" w:hAnsi="Arial" w:cs="Arial"/>
          <w:lang w:eastAsia="ar-SA"/>
        </w:rPr>
        <w:t xml:space="preserve">………….…00/100złotych), </w:t>
      </w:r>
    </w:p>
    <w:p w:rsidR="00B43FA8" w:rsidRPr="007E41E1" w:rsidRDefault="00B43FA8" w:rsidP="00B43FA8">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w tym podatek VAT w wysokości 8% </w:t>
      </w:r>
    </w:p>
    <w:p w:rsidR="00B43FA8" w:rsidRDefault="00B43FA8" w:rsidP="00B43FA8">
      <w:pPr>
        <w:suppressAutoHyphens/>
        <w:spacing w:after="0"/>
        <w:ind w:left="709" w:hanging="426"/>
        <w:jc w:val="both"/>
        <w:rPr>
          <w:rFonts w:ascii="Arial" w:eastAsia="Times New Roman" w:hAnsi="Arial" w:cs="Arial"/>
          <w:lang w:eastAsia="ar-SA"/>
        </w:rPr>
      </w:pPr>
    </w:p>
    <w:p w:rsidR="00844194" w:rsidRPr="00BA5E85" w:rsidRDefault="00844194" w:rsidP="00B43FA8">
      <w:pPr>
        <w:suppressAutoHyphens/>
        <w:spacing w:after="0"/>
        <w:ind w:left="709" w:hanging="426"/>
        <w:jc w:val="both"/>
        <w:rPr>
          <w:rFonts w:ascii="Arial" w:eastAsia="Times New Roman" w:hAnsi="Arial" w:cs="Arial"/>
          <w:lang w:eastAsia="ar-SA"/>
        </w:rPr>
      </w:pPr>
    </w:p>
    <w:p w:rsidR="00B43FA8" w:rsidRPr="00BA5E85" w:rsidRDefault="00B43FA8" w:rsidP="00B43FA8">
      <w:pPr>
        <w:suppressAutoHyphens/>
        <w:spacing w:after="0"/>
        <w:ind w:left="709" w:hanging="426"/>
        <w:contextualSpacing/>
        <w:jc w:val="both"/>
        <w:rPr>
          <w:rFonts w:ascii="Arial" w:eastAsia="Times New Roman" w:hAnsi="Arial" w:cs="Arial"/>
          <w:b/>
          <w:lang w:eastAsia="ar-SA"/>
        </w:rPr>
      </w:pPr>
      <w:r>
        <w:rPr>
          <w:rFonts w:ascii="Arial" w:eastAsia="Times New Roman" w:hAnsi="Arial" w:cs="Arial"/>
          <w:b/>
          <w:lang w:eastAsia="ar-SA"/>
        </w:rPr>
        <w:lastRenderedPageBreak/>
        <w:t>Przejazdy zagraniczne:</w:t>
      </w:r>
    </w:p>
    <w:p w:rsidR="00B43FA8" w:rsidRPr="00BA5E85" w:rsidRDefault="00B43FA8" w:rsidP="00B43FA8">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 xml:space="preserve">.…………zł </w:t>
      </w:r>
    </w:p>
    <w:p w:rsidR="00B43FA8" w:rsidRPr="00BA5E85" w:rsidRDefault="00B43FA8" w:rsidP="00B43FA8">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lang w:eastAsia="ar-SA"/>
        </w:rPr>
        <w:t>(słownie: ………………………………</w:t>
      </w:r>
      <w:r>
        <w:rPr>
          <w:rFonts w:ascii="Arial" w:eastAsia="Times New Roman" w:hAnsi="Arial" w:cs="Arial"/>
          <w:lang w:eastAsia="ar-SA"/>
        </w:rPr>
        <w:t>…………………</w:t>
      </w:r>
      <w:proofErr w:type="gramStart"/>
      <w:r>
        <w:rPr>
          <w:rFonts w:ascii="Arial" w:eastAsia="Times New Roman" w:hAnsi="Arial" w:cs="Arial"/>
          <w:lang w:eastAsia="ar-SA"/>
        </w:rPr>
        <w:t>…….</w:t>
      </w:r>
      <w:proofErr w:type="gramEnd"/>
      <w:r>
        <w:rPr>
          <w:rFonts w:ascii="Arial" w:eastAsia="Times New Roman" w:hAnsi="Arial" w:cs="Arial"/>
          <w:lang w:eastAsia="ar-SA"/>
        </w:rPr>
        <w:t xml:space="preserve">.….……00/100złotych), </w:t>
      </w:r>
    </w:p>
    <w:p w:rsidR="00B43FA8" w:rsidRDefault="00B43FA8" w:rsidP="00B43FA8">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 stawka podatku VAT naliczana będzie zgodnie z obowiązującą stawką podatku VAT w danym </w:t>
      </w:r>
      <w:proofErr w:type="gramStart"/>
      <w:r w:rsidRPr="007E41E1">
        <w:rPr>
          <w:rFonts w:ascii="Arial" w:eastAsia="Times New Roman" w:hAnsi="Arial" w:cs="Arial"/>
          <w:lang w:eastAsia="pl-PL"/>
        </w:rPr>
        <w:t>kraju</w:t>
      </w:r>
      <w:proofErr w:type="gramEnd"/>
      <w:r w:rsidRPr="007E41E1">
        <w:rPr>
          <w:rFonts w:ascii="Arial" w:eastAsia="Times New Roman" w:hAnsi="Arial" w:cs="Arial"/>
          <w:lang w:eastAsia="pl-PL"/>
        </w:rPr>
        <w:t xml:space="preserve"> na terenie którego będzie wykonywa</w:t>
      </w:r>
      <w:r>
        <w:rPr>
          <w:rFonts w:ascii="Arial" w:eastAsia="Times New Roman" w:hAnsi="Arial" w:cs="Arial"/>
          <w:lang w:eastAsia="pl-PL"/>
        </w:rPr>
        <w:t>na</w:t>
      </w:r>
      <w:r w:rsidRPr="007E41E1">
        <w:rPr>
          <w:rFonts w:ascii="Arial" w:eastAsia="Times New Roman" w:hAnsi="Arial" w:cs="Arial"/>
          <w:lang w:eastAsia="pl-PL"/>
        </w:rPr>
        <w:t xml:space="preserve"> usług</w:t>
      </w:r>
      <w:r>
        <w:rPr>
          <w:rFonts w:ascii="Arial" w:eastAsia="Times New Roman" w:hAnsi="Arial" w:cs="Arial"/>
          <w:lang w:eastAsia="pl-PL"/>
        </w:rPr>
        <w:t>a</w:t>
      </w:r>
      <w:r w:rsidRPr="007E41E1">
        <w:rPr>
          <w:rFonts w:ascii="Arial" w:eastAsia="Times New Roman" w:hAnsi="Arial" w:cs="Arial"/>
          <w:lang w:eastAsia="pl-PL"/>
        </w:rPr>
        <w:t xml:space="preserve"> transportu.</w:t>
      </w:r>
    </w:p>
    <w:p w:rsidR="00B43FA8" w:rsidRPr="00BA5E85" w:rsidRDefault="00B43FA8" w:rsidP="00B43FA8">
      <w:pPr>
        <w:widowControl w:val="0"/>
        <w:shd w:val="clear" w:color="auto" w:fill="FFFFFF"/>
        <w:autoSpaceDE w:val="0"/>
        <w:autoSpaceDN w:val="0"/>
        <w:adjustRightInd w:val="0"/>
        <w:spacing w:after="0" w:line="240" w:lineRule="auto"/>
        <w:ind w:left="709" w:hanging="426"/>
        <w:jc w:val="both"/>
        <w:rPr>
          <w:rFonts w:ascii="Arial" w:eastAsia="Times New Roman" w:hAnsi="Arial" w:cs="Arial"/>
          <w:lang w:eastAsia="pl-PL"/>
        </w:rPr>
      </w:pPr>
    </w:p>
    <w:bookmarkEnd w:id="51"/>
    <w:p w:rsidR="00B43FA8" w:rsidRPr="00BA5E85" w:rsidRDefault="00B43FA8" w:rsidP="00B43FA8">
      <w:pPr>
        <w:widowControl w:val="0"/>
        <w:shd w:val="clear" w:color="auto" w:fill="FFFFFF"/>
        <w:autoSpaceDE w:val="0"/>
        <w:autoSpaceDN w:val="0"/>
        <w:adjustRightInd w:val="0"/>
        <w:spacing w:after="0" w:line="240" w:lineRule="auto"/>
        <w:ind w:left="709" w:hanging="426"/>
        <w:jc w:val="both"/>
        <w:rPr>
          <w:rFonts w:ascii="Arial" w:eastAsia="Times New Roman" w:hAnsi="Arial" w:cs="Arial"/>
          <w:lang w:eastAsia="pl-PL"/>
        </w:rPr>
      </w:pPr>
      <w:r>
        <w:rPr>
          <w:rFonts w:ascii="Arial" w:eastAsia="Times New Roman" w:hAnsi="Arial" w:cs="Arial"/>
          <w:b/>
          <w:lang w:eastAsia="pl-PL"/>
        </w:rPr>
        <w:t>zgodnie z przyjętą ofertą.</w:t>
      </w:r>
    </w:p>
    <w:p w:rsidR="00B43FA8" w:rsidRDefault="00B43FA8" w:rsidP="00B43FA8">
      <w:pPr>
        <w:pStyle w:val="Akapitzlist"/>
        <w:suppressAutoHyphens/>
        <w:spacing w:after="0"/>
        <w:ind w:left="0"/>
        <w:jc w:val="both"/>
        <w:rPr>
          <w:rFonts w:ascii="Arial" w:eastAsia="Times New Roman" w:hAnsi="Arial" w:cs="Arial"/>
          <w:b/>
          <w:color w:val="000000"/>
          <w:lang w:eastAsia="pl-PL"/>
        </w:rPr>
      </w:pPr>
    </w:p>
    <w:p w:rsidR="00B43FA8" w:rsidRDefault="00B43FA8" w:rsidP="00FB74AE">
      <w:pPr>
        <w:pStyle w:val="Akapitzlist"/>
        <w:numPr>
          <w:ilvl w:val="0"/>
          <w:numId w:val="67"/>
        </w:numPr>
        <w:tabs>
          <w:tab w:val="clear" w:pos="0"/>
        </w:tabs>
        <w:suppressAutoHyphens/>
        <w:spacing w:after="0"/>
        <w:ind w:left="284" w:hanging="284"/>
        <w:jc w:val="both"/>
        <w:rPr>
          <w:rFonts w:ascii="Arial" w:eastAsia="Times New Roman" w:hAnsi="Arial" w:cs="Arial"/>
          <w:lang w:eastAsia="pl-PL"/>
        </w:rPr>
      </w:pPr>
      <w:r w:rsidRPr="00882357">
        <w:rPr>
          <w:rFonts w:ascii="Arial" w:eastAsia="Times New Roman" w:hAnsi="Arial" w:cs="Arial"/>
          <w:lang w:eastAsia="pl-PL"/>
        </w:rPr>
        <w:t xml:space="preserve">Powyższe wynagrodzenie obejmuje wszystkie koszty związane z </w:t>
      </w:r>
      <w:proofErr w:type="gramStart"/>
      <w:r w:rsidRPr="00882357">
        <w:rPr>
          <w:rFonts w:ascii="Arial" w:eastAsia="Times New Roman" w:hAnsi="Arial" w:cs="Arial"/>
          <w:lang w:eastAsia="pl-PL"/>
        </w:rPr>
        <w:t>prawidłową  realizacją</w:t>
      </w:r>
      <w:proofErr w:type="gramEnd"/>
      <w:r w:rsidRPr="00882357">
        <w:rPr>
          <w:rFonts w:ascii="Arial" w:eastAsia="Times New Roman" w:hAnsi="Arial" w:cs="Arial"/>
          <w:lang w:eastAsia="pl-PL"/>
        </w:rPr>
        <w:t xml:space="preserve"> przedmiotu niniejszej Umowy.</w:t>
      </w:r>
    </w:p>
    <w:p w:rsidR="00B43FA8" w:rsidRDefault="00B43FA8" w:rsidP="00FB74AE">
      <w:pPr>
        <w:pStyle w:val="Akapitzlist"/>
        <w:numPr>
          <w:ilvl w:val="0"/>
          <w:numId w:val="67"/>
        </w:numPr>
        <w:tabs>
          <w:tab w:val="clear" w:pos="0"/>
        </w:tabs>
        <w:suppressAutoHyphens/>
        <w:spacing w:after="0"/>
        <w:ind w:left="284" w:hanging="284"/>
        <w:jc w:val="both"/>
        <w:rPr>
          <w:rFonts w:ascii="Arial" w:eastAsia="Times New Roman" w:hAnsi="Arial" w:cs="Arial"/>
          <w:lang w:eastAsia="pl-PL"/>
        </w:rPr>
      </w:pPr>
      <w:r w:rsidRPr="00AA3CC7">
        <w:rPr>
          <w:rFonts w:ascii="Arial" w:eastAsia="Times New Roman" w:hAnsi="Arial" w:cs="Arial"/>
          <w:lang w:eastAsia="pl-PL"/>
        </w:rPr>
        <w:t xml:space="preserve">Wykonawca oświadcza, iż w kwocie określonej w ust. </w:t>
      </w:r>
      <w:r>
        <w:rPr>
          <w:rFonts w:ascii="Arial" w:eastAsia="Times New Roman" w:hAnsi="Arial" w:cs="Arial"/>
          <w:lang w:eastAsia="pl-PL"/>
        </w:rPr>
        <w:t>2</w:t>
      </w:r>
      <w:r w:rsidRPr="00AA3CC7">
        <w:rPr>
          <w:rFonts w:ascii="Arial" w:eastAsia="Times New Roman" w:hAnsi="Arial" w:cs="Arial"/>
          <w:lang w:eastAsia="pl-PL"/>
        </w:rPr>
        <w:t xml:space="preserve">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w:t>
      </w:r>
      <w:r>
        <w:rPr>
          <w:rFonts w:ascii="Arial" w:eastAsia="Times New Roman" w:hAnsi="Arial" w:cs="Arial"/>
          <w:lang w:eastAsia="pl-PL"/>
        </w:rPr>
        <w:t xml:space="preserve">a </w:t>
      </w:r>
      <w:proofErr w:type="gramStart"/>
      <w:r>
        <w:rPr>
          <w:rFonts w:ascii="Arial" w:eastAsia="Times New Roman" w:hAnsi="Arial" w:cs="Arial"/>
          <w:lang w:eastAsia="pl-PL"/>
        </w:rPr>
        <w:t xml:space="preserve">określonego  </w:t>
      </w:r>
      <w:r w:rsidRPr="00AA3CC7">
        <w:rPr>
          <w:rFonts w:ascii="Arial" w:eastAsia="Times New Roman" w:hAnsi="Arial" w:cs="Arial"/>
          <w:lang w:eastAsia="pl-PL"/>
        </w:rPr>
        <w:t>w</w:t>
      </w:r>
      <w:proofErr w:type="gramEnd"/>
      <w:r w:rsidRPr="00AA3CC7">
        <w:rPr>
          <w:rFonts w:ascii="Arial" w:eastAsia="Times New Roman" w:hAnsi="Arial" w:cs="Arial"/>
          <w:lang w:eastAsia="pl-PL"/>
        </w:rPr>
        <w:t xml:space="preserve"> ust. </w:t>
      </w:r>
      <w:r>
        <w:rPr>
          <w:rFonts w:ascii="Arial" w:eastAsia="Times New Roman" w:hAnsi="Arial" w:cs="Arial"/>
          <w:lang w:eastAsia="pl-PL"/>
        </w:rPr>
        <w:t>2</w:t>
      </w:r>
      <w:r w:rsidRPr="00AA3CC7">
        <w:rPr>
          <w:rFonts w:ascii="Arial" w:eastAsia="Times New Roman" w:hAnsi="Arial" w:cs="Arial"/>
          <w:lang w:eastAsia="pl-PL"/>
        </w:rPr>
        <w:t>.</w:t>
      </w:r>
    </w:p>
    <w:p w:rsidR="00B43FA8" w:rsidRPr="00AA3CC7" w:rsidRDefault="00B43FA8" w:rsidP="00FB74AE">
      <w:pPr>
        <w:pStyle w:val="Akapitzlist"/>
        <w:numPr>
          <w:ilvl w:val="0"/>
          <w:numId w:val="67"/>
        </w:numPr>
        <w:tabs>
          <w:tab w:val="clear" w:pos="0"/>
        </w:tabs>
        <w:suppressAutoHyphens/>
        <w:spacing w:after="0"/>
        <w:ind w:left="284" w:hanging="284"/>
        <w:jc w:val="both"/>
        <w:rPr>
          <w:rFonts w:ascii="Arial" w:eastAsia="Times New Roman" w:hAnsi="Arial" w:cs="Arial"/>
          <w:lang w:eastAsia="pl-PL"/>
        </w:rPr>
      </w:pPr>
      <w:r w:rsidRPr="00AA3CC7">
        <w:rPr>
          <w:rFonts w:ascii="Arial" w:eastAsia="Times New Roman" w:hAnsi="Arial" w:cs="Arial"/>
          <w:lang w:eastAsia="pl-PL"/>
        </w:rPr>
        <w:t xml:space="preserve">Wykonawcy przysługiwać będzie wynagrodzenie jedynie za faktyczną ilość zrealizowanych usług, na podstawie </w:t>
      </w:r>
      <w:r w:rsidRPr="00CE5ED1">
        <w:rPr>
          <w:rFonts w:ascii="Arial" w:eastAsia="Times New Roman" w:hAnsi="Arial" w:cs="Arial"/>
          <w:lang w:eastAsia="pl-PL"/>
        </w:rPr>
        <w:t>faktur częściowych.</w:t>
      </w:r>
    </w:p>
    <w:p w:rsidR="00B43FA8" w:rsidRPr="00447E72" w:rsidRDefault="00B43FA8" w:rsidP="00FB74AE">
      <w:pPr>
        <w:pStyle w:val="Akapitzlist"/>
        <w:numPr>
          <w:ilvl w:val="0"/>
          <w:numId w:val="67"/>
        </w:numPr>
        <w:tabs>
          <w:tab w:val="clear" w:pos="0"/>
        </w:tabs>
        <w:suppressAutoHyphens/>
        <w:spacing w:after="0"/>
        <w:ind w:left="284" w:hanging="284"/>
        <w:jc w:val="both"/>
        <w:rPr>
          <w:rFonts w:ascii="Arial" w:eastAsia="Times New Roman" w:hAnsi="Arial" w:cs="Arial"/>
          <w:lang w:eastAsia="pl-PL"/>
        </w:rPr>
      </w:pPr>
      <w:r w:rsidRPr="00AA3CC7">
        <w:rPr>
          <w:rFonts w:ascii="Arial" w:eastAsia="Times New Roman" w:hAnsi="Arial" w:cs="Arial"/>
          <w:lang w:eastAsia="pl-PL"/>
        </w:rPr>
        <w:t xml:space="preserve">Podstawę do wystawienia każdej faktury stanowić będzie każdorazowo </w:t>
      </w:r>
      <w:r w:rsidRPr="00AA3CC7">
        <w:rPr>
          <w:rFonts w:ascii="Arial" w:eastAsia="Times New Roman" w:hAnsi="Arial" w:cs="Arial"/>
          <w:i/>
          <w:lang w:eastAsia="pl-PL"/>
        </w:rPr>
        <w:t>Kart</w:t>
      </w:r>
      <w:r>
        <w:rPr>
          <w:rFonts w:ascii="Arial" w:eastAsia="Times New Roman" w:hAnsi="Arial" w:cs="Arial"/>
          <w:i/>
          <w:lang w:eastAsia="pl-PL"/>
        </w:rPr>
        <w:t>a</w:t>
      </w:r>
      <w:r w:rsidRPr="00AA3CC7">
        <w:rPr>
          <w:rFonts w:ascii="Arial" w:eastAsia="Times New Roman" w:hAnsi="Arial" w:cs="Arial"/>
          <w:i/>
          <w:lang w:eastAsia="pl-PL"/>
        </w:rPr>
        <w:t xml:space="preserve"> rozliczenia zadania transportowego</w:t>
      </w:r>
      <w:r w:rsidRPr="00AA3CC7">
        <w:rPr>
          <w:rFonts w:ascii="Arial" w:eastAsia="Times New Roman" w:hAnsi="Arial" w:cs="Arial"/>
          <w:lang w:eastAsia="pl-PL"/>
        </w:rPr>
        <w:t xml:space="preserve">, o której mowa w </w:t>
      </w:r>
      <w:r w:rsidRPr="00176C1B">
        <w:rPr>
          <w:rFonts w:ascii="Arial" w:eastAsia="Times New Roman" w:hAnsi="Arial" w:cs="Arial"/>
          <w:lang w:eastAsia="pl-PL"/>
        </w:rPr>
        <w:t xml:space="preserve">§ </w:t>
      </w:r>
      <w:proofErr w:type="gramStart"/>
      <w:r>
        <w:rPr>
          <w:rFonts w:ascii="Arial" w:eastAsia="Times New Roman" w:hAnsi="Arial" w:cs="Arial"/>
          <w:lang w:eastAsia="pl-PL"/>
        </w:rPr>
        <w:t>4</w:t>
      </w:r>
      <w:r w:rsidRPr="00176C1B">
        <w:rPr>
          <w:rFonts w:ascii="Arial" w:eastAsia="Times New Roman" w:hAnsi="Arial" w:cs="Arial"/>
          <w:lang w:eastAsia="pl-PL"/>
        </w:rPr>
        <w:t xml:space="preserve"> </w:t>
      </w:r>
      <w:r w:rsidRPr="00CE5ED1">
        <w:rPr>
          <w:rFonts w:ascii="Arial" w:eastAsia="Times New Roman" w:hAnsi="Arial" w:cs="Arial"/>
          <w:lang w:eastAsia="pl-PL"/>
        </w:rPr>
        <w:t xml:space="preserve"> ust.</w:t>
      </w:r>
      <w:proofErr w:type="gramEnd"/>
      <w:r w:rsidRPr="00CE5ED1">
        <w:rPr>
          <w:rFonts w:ascii="Arial" w:eastAsia="Times New Roman" w:hAnsi="Arial" w:cs="Arial"/>
          <w:lang w:eastAsia="pl-PL"/>
        </w:rPr>
        <w:t xml:space="preserve"> </w:t>
      </w:r>
      <w:r>
        <w:rPr>
          <w:rFonts w:ascii="Arial" w:eastAsia="Times New Roman" w:hAnsi="Arial" w:cs="Arial"/>
          <w:lang w:eastAsia="pl-PL"/>
        </w:rPr>
        <w:t xml:space="preserve">15 i </w:t>
      </w:r>
      <w:r w:rsidRPr="00AA3CC7">
        <w:rPr>
          <w:rFonts w:ascii="Arial" w:eastAsia="Times New Roman" w:hAnsi="Arial" w:cs="Arial"/>
          <w:lang w:eastAsia="pl-PL"/>
        </w:rPr>
        <w:t xml:space="preserve">§ 6 </w:t>
      </w:r>
      <w:r>
        <w:rPr>
          <w:rFonts w:ascii="Arial" w:eastAsia="Times New Roman" w:hAnsi="Arial" w:cs="Arial"/>
          <w:lang w:eastAsia="pl-PL"/>
        </w:rPr>
        <w:t xml:space="preserve">ust. 1-7 </w:t>
      </w:r>
      <w:r w:rsidRPr="00AA3CC7">
        <w:rPr>
          <w:rFonts w:ascii="Arial" w:eastAsia="Times New Roman" w:hAnsi="Arial" w:cs="Arial"/>
          <w:lang w:eastAsia="pl-PL"/>
        </w:rPr>
        <w:t>Umowy</w:t>
      </w:r>
      <w:r>
        <w:rPr>
          <w:rFonts w:ascii="Arial" w:eastAsia="Times New Roman" w:hAnsi="Arial" w:cs="Arial"/>
          <w:lang w:eastAsia="pl-PL"/>
        </w:rPr>
        <w:t>.</w:t>
      </w:r>
    </w:p>
    <w:p w:rsidR="00B43FA8" w:rsidRPr="00D77B5A" w:rsidRDefault="00B43FA8" w:rsidP="00B43FA8">
      <w:pPr>
        <w:suppressAutoHyphens/>
        <w:spacing w:after="0"/>
        <w:jc w:val="both"/>
        <w:rPr>
          <w:rFonts w:ascii="Arial" w:eastAsia="Times New Roman" w:hAnsi="Arial" w:cs="Arial"/>
          <w:lang w:eastAsia="pl-PL"/>
        </w:rPr>
      </w:pPr>
    </w:p>
    <w:p w:rsidR="00B43FA8" w:rsidRPr="00D77B5A" w:rsidRDefault="00B43FA8" w:rsidP="00B43FA8">
      <w:pPr>
        <w:suppressAutoHyphens/>
        <w:spacing w:after="0"/>
        <w:jc w:val="both"/>
        <w:rPr>
          <w:rFonts w:ascii="Arial" w:eastAsia="Times New Roman" w:hAnsi="Arial" w:cs="Arial"/>
          <w:b/>
          <w:bCs/>
          <w:lang w:eastAsia="pl-PL"/>
        </w:rPr>
      </w:pPr>
      <w:r w:rsidRPr="00D77B5A">
        <w:rPr>
          <w:rFonts w:ascii="Arial" w:eastAsia="Times New Roman" w:hAnsi="Arial" w:cs="Arial"/>
          <w:lang w:eastAsia="pl-PL"/>
        </w:rPr>
        <w:t xml:space="preserve">                                                                               </w:t>
      </w:r>
      <w:r w:rsidRPr="00D77B5A">
        <w:rPr>
          <w:rFonts w:ascii="Arial" w:eastAsia="Times New Roman" w:hAnsi="Arial" w:cs="Arial"/>
          <w:b/>
          <w:bCs/>
          <w:lang w:eastAsia="pl-PL"/>
        </w:rPr>
        <w:t>§ 6</w:t>
      </w:r>
    </w:p>
    <w:p w:rsidR="00B43FA8" w:rsidRPr="00D77B5A" w:rsidRDefault="00B43FA8" w:rsidP="00B43FA8">
      <w:pPr>
        <w:suppressAutoHyphens/>
        <w:spacing w:after="0"/>
        <w:jc w:val="both"/>
        <w:rPr>
          <w:rFonts w:ascii="Arial" w:eastAsia="Times New Roman" w:hAnsi="Arial" w:cs="Arial"/>
          <w:b/>
          <w:bCs/>
          <w:lang w:eastAsia="pl-PL"/>
        </w:rPr>
      </w:pPr>
      <w:r w:rsidRPr="00D77B5A">
        <w:rPr>
          <w:rFonts w:ascii="Arial" w:eastAsia="Times New Roman" w:hAnsi="Arial" w:cs="Arial"/>
          <w:b/>
          <w:bCs/>
          <w:lang w:eastAsia="pl-PL"/>
        </w:rPr>
        <w:t xml:space="preserve">                                                                  Warunki płatności</w:t>
      </w:r>
    </w:p>
    <w:p w:rsidR="00B43FA8" w:rsidRPr="00D77B5A" w:rsidRDefault="00B43FA8" w:rsidP="00B43FA8">
      <w:pPr>
        <w:suppressAutoHyphens/>
        <w:spacing w:after="0"/>
        <w:jc w:val="both"/>
        <w:rPr>
          <w:rFonts w:ascii="Arial" w:eastAsia="Times New Roman" w:hAnsi="Arial" w:cs="Arial"/>
          <w:b/>
          <w:bCs/>
          <w:lang w:eastAsia="pl-PL"/>
        </w:rPr>
      </w:pPr>
    </w:p>
    <w:p w:rsidR="00B43FA8" w:rsidRDefault="00B43FA8" w:rsidP="00FB74AE">
      <w:pPr>
        <w:pStyle w:val="Akapitzlist"/>
        <w:numPr>
          <w:ilvl w:val="3"/>
          <w:numId w:val="67"/>
        </w:numPr>
        <w:tabs>
          <w:tab w:val="clear" w:pos="2880"/>
          <w:tab w:val="num" w:pos="2127"/>
        </w:tabs>
        <w:suppressAutoHyphens/>
        <w:spacing w:after="0"/>
        <w:ind w:left="284" w:hanging="284"/>
        <w:jc w:val="both"/>
        <w:rPr>
          <w:rFonts w:ascii="Arial" w:eastAsia="Calibri" w:hAnsi="Arial" w:cs="Arial"/>
          <w:lang w:eastAsia="pl-PL"/>
        </w:rPr>
      </w:pPr>
      <w:r w:rsidRPr="00CE5ED1">
        <w:rPr>
          <w:rFonts w:ascii="Arial" w:eastAsia="Calibri" w:hAnsi="Arial" w:cs="Arial"/>
          <w:lang w:eastAsia="pl-PL"/>
        </w:rPr>
        <w:t xml:space="preserve">Wynagrodzenie będzie płatne na podstawie prawidłowo wystawionej przez Wykonawcę </w:t>
      </w:r>
      <w:proofErr w:type="gramStart"/>
      <w:r w:rsidRPr="00CE5ED1">
        <w:rPr>
          <w:rFonts w:ascii="Arial" w:eastAsia="Calibri" w:hAnsi="Arial" w:cs="Arial"/>
          <w:lang w:eastAsia="pl-PL"/>
        </w:rPr>
        <w:t xml:space="preserve">faktury,   </w:t>
      </w:r>
      <w:proofErr w:type="gramEnd"/>
      <w:r w:rsidRPr="00CE5ED1">
        <w:rPr>
          <w:rFonts w:ascii="Arial" w:eastAsia="Calibri" w:hAnsi="Arial" w:cs="Arial"/>
          <w:lang w:eastAsia="pl-PL"/>
        </w:rPr>
        <w:t xml:space="preserve"> w terminie 21 dni od daty doręczenia faktury </w:t>
      </w:r>
      <w:r w:rsidRPr="00CE5ED1">
        <w:rPr>
          <w:rFonts w:ascii="Arial" w:eastAsia="Times New Roman" w:hAnsi="Arial" w:cs="Arial"/>
          <w:lang w:eastAsia="pl-PL"/>
        </w:rPr>
        <w:t xml:space="preserve">z dołączoną kopią </w:t>
      </w:r>
      <w:r w:rsidRPr="00CE5ED1">
        <w:rPr>
          <w:rFonts w:ascii="Arial" w:eastAsia="Times New Roman" w:hAnsi="Arial" w:cs="Arial"/>
          <w:i/>
          <w:lang w:eastAsia="pl-PL"/>
        </w:rPr>
        <w:t>Karty rozliczenia zadania transportowego</w:t>
      </w:r>
      <w:r w:rsidRPr="00CE5ED1">
        <w:rPr>
          <w:rFonts w:ascii="Arial" w:eastAsia="Times New Roman" w:hAnsi="Arial" w:cs="Arial"/>
          <w:lang w:eastAsia="pl-PL"/>
        </w:rPr>
        <w:t xml:space="preserve"> </w:t>
      </w:r>
      <w:r w:rsidRPr="00CE5ED1">
        <w:rPr>
          <w:rFonts w:ascii="Arial" w:eastAsia="Calibri" w:hAnsi="Arial" w:cs="Arial"/>
          <w:lang w:eastAsia="pl-PL"/>
        </w:rPr>
        <w:t>do siedziby Zamawiającego, na numer konta bankowego Wykonawcy Nr ……………………………………………………..wskazany na fakturze.</w:t>
      </w:r>
    </w:p>
    <w:p w:rsidR="00B43FA8" w:rsidRPr="00CE5ED1" w:rsidRDefault="00B43FA8" w:rsidP="00FB74AE">
      <w:pPr>
        <w:pStyle w:val="Akapitzlist"/>
        <w:numPr>
          <w:ilvl w:val="3"/>
          <w:numId w:val="67"/>
        </w:numPr>
        <w:tabs>
          <w:tab w:val="clear" w:pos="2880"/>
          <w:tab w:val="num" w:pos="2127"/>
        </w:tabs>
        <w:suppressAutoHyphens/>
        <w:spacing w:after="0"/>
        <w:ind w:left="284" w:hanging="284"/>
        <w:jc w:val="both"/>
        <w:rPr>
          <w:rFonts w:ascii="Arial" w:eastAsia="Calibri" w:hAnsi="Arial" w:cs="Arial"/>
          <w:lang w:eastAsia="pl-PL"/>
        </w:rPr>
      </w:pPr>
      <w:r w:rsidRPr="00CE5ED1">
        <w:rPr>
          <w:rFonts w:ascii="Arial" w:eastAsia="Times New Roman" w:hAnsi="Arial" w:cs="Arial"/>
          <w:lang w:eastAsia="pl-PL"/>
        </w:rPr>
        <w:t>Wynagrodzenie za wykonaną usługę będzie obliczone jako iloczyn ceny jednego kilometra i ilości przejechanych kilometrów.</w:t>
      </w:r>
    </w:p>
    <w:p w:rsidR="00B43FA8" w:rsidRPr="00CE5ED1" w:rsidRDefault="00B43FA8" w:rsidP="00FB74AE">
      <w:pPr>
        <w:pStyle w:val="Akapitzlist"/>
        <w:numPr>
          <w:ilvl w:val="3"/>
          <w:numId w:val="67"/>
        </w:numPr>
        <w:tabs>
          <w:tab w:val="clear" w:pos="2880"/>
          <w:tab w:val="num" w:pos="2127"/>
        </w:tabs>
        <w:suppressAutoHyphens/>
        <w:spacing w:after="0"/>
        <w:ind w:left="284" w:hanging="284"/>
        <w:jc w:val="both"/>
        <w:rPr>
          <w:rFonts w:ascii="Arial" w:eastAsia="Calibri" w:hAnsi="Arial" w:cs="Arial"/>
          <w:lang w:eastAsia="pl-PL"/>
        </w:rPr>
      </w:pPr>
      <w:r w:rsidRPr="00CE5ED1">
        <w:rPr>
          <w:rFonts w:ascii="Arial" w:eastAsia="Times New Roman" w:hAnsi="Arial" w:cs="Arial"/>
          <w:i/>
          <w:lang w:eastAsia="pl-PL"/>
        </w:rPr>
        <w:t>Kartę rozliczenia zadania transportowego</w:t>
      </w:r>
      <w:r w:rsidRPr="00CE5ED1">
        <w:rPr>
          <w:rFonts w:ascii="Arial" w:eastAsia="Times New Roman" w:hAnsi="Arial" w:cs="Arial"/>
          <w:lang w:eastAsia="pl-PL"/>
        </w:rPr>
        <w:t xml:space="preserve"> wypełnia się w dwóch egzemplarzach. Powinna ona być wypełniona i podpisaną przez kierowcę oraz dysponenta pojazdu. </w:t>
      </w:r>
    </w:p>
    <w:p w:rsidR="00B43FA8" w:rsidRPr="00CE5ED1" w:rsidRDefault="00B43FA8" w:rsidP="00FB74AE">
      <w:pPr>
        <w:pStyle w:val="Akapitzlist"/>
        <w:numPr>
          <w:ilvl w:val="3"/>
          <w:numId w:val="67"/>
        </w:numPr>
        <w:tabs>
          <w:tab w:val="clear" w:pos="2880"/>
          <w:tab w:val="num" w:pos="2127"/>
        </w:tabs>
        <w:suppressAutoHyphens/>
        <w:spacing w:after="0"/>
        <w:ind w:left="284" w:hanging="284"/>
        <w:jc w:val="both"/>
        <w:rPr>
          <w:rFonts w:ascii="Arial" w:eastAsia="Calibri" w:hAnsi="Arial" w:cs="Arial"/>
          <w:lang w:eastAsia="pl-PL"/>
        </w:rPr>
      </w:pPr>
      <w:r w:rsidRPr="00CE5ED1">
        <w:rPr>
          <w:rFonts w:ascii="Arial" w:eastAsia="Times New Roman" w:hAnsi="Arial" w:cs="Arial"/>
          <w:lang w:eastAsia="pl-PL"/>
        </w:rPr>
        <w:t xml:space="preserve">Za prawidłowe wypełnienie </w:t>
      </w:r>
      <w:r w:rsidRPr="00CE5ED1">
        <w:rPr>
          <w:rFonts w:ascii="Arial" w:eastAsia="Times New Roman" w:hAnsi="Arial" w:cs="Arial"/>
          <w:i/>
          <w:lang w:eastAsia="pl-PL"/>
        </w:rPr>
        <w:t>Karty rozliczenia zadania transportowego</w:t>
      </w:r>
      <w:r w:rsidRPr="00CE5ED1">
        <w:rPr>
          <w:rFonts w:ascii="Arial" w:eastAsia="Times New Roman" w:hAnsi="Arial" w:cs="Arial"/>
          <w:lang w:eastAsia="pl-PL"/>
        </w:rPr>
        <w:t xml:space="preserve"> odpowiada dysponent pojazdu, ze szczególnym uwzględnieniem </w:t>
      </w:r>
      <w:r w:rsidRPr="00CE5ED1">
        <w:rPr>
          <w:rFonts w:ascii="Arial" w:eastAsia="Times New Roman" w:hAnsi="Arial" w:cs="Arial"/>
          <w:u w:val="single"/>
          <w:lang w:eastAsia="pl-PL"/>
        </w:rPr>
        <w:t>czytelnych podpisów</w:t>
      </w:r>
      <w:r w:rsidRPr="00CE5ED1">
        <w:rPr>
          <w:rFonts w:ascii="Arial" w:eastAsia="Times New Roman" w:hAnsi="Arial" w:cs="Arial"/>
          <w:lang w:eastAsia="pl-PL"/>
        </w:rPr>
        <w:t xml:space="preserve"> wymaganych na ww. dokumencie.</w:t>
      </w:r>
    </w:p>
    <w:p w:rsidR="00B43FA8" w:rsidRPr="00CE5ED1" w:rsidRDefault="00B43FA8" w:rsidP="00FB74AE">
      <w:pPr>
        <w:pStyle w:val="Akapitzlist"/>
        <w:numPr>
          <w:ilvl w:val="3"/>
          <w:numId w:val="67"/>
        </w:numPr>
        <w:tabs>
          <w:tab w:val="clear" w:pos="2880"/>
          <w:tab w:val="num" w:pos="2127"/>
        </w:tabs>
        <w:suppressAutoHyphens/>
        <w:spacing w:after="0"/>
        <w:ind w:left="284" w:hanging="284"/>
        <w:jc w:val="both"/>
        <w:rPr>
          <w:rFonts w:ascii="Arial" w:eastAsia="Calibri" w:hAnsi="Arial" w:cs="Arial"/>
          <w:lang w:eastAsia="pl-PL"/>
        </w:rPr>
      </w:pPr>
      <w:r w:rsidRPr="00CE5ED1">
        <w:rPr>
          <w:rFonts w:ascii="Arial" w:eastAsia="Times New Roman" w:hAnsi="Arial" w:cs="Arial"/>
          <w:i/>
          <w:lang w:eastAsia="pl-PL"/>
        </w:rPr>
        <w:t>Kartę rozliczenia zadania transportowego</w:t>
      </w:r>
      <w:r w:rsidRPr="00CE5ED1">
        <w:rPr>
          <w:rFonts w:ascii="Arial" w:eastAsia="Times New Roman" w:hAnsi="Arial" w:cs="Arial"/>
          <w:lang w:eastAsia="pl-PL"/>
        </w:rPr>
        <w:t xml:space="preserve"> przed rozpoczęciem usługi transportowej zobowiązany jest dostarczyć do poj</w:t>
      </w:r>
      <w:r>
        <w:rPr>
          <w:rFonts w:ascii="Arial" w:eastAsia="Times New Roman" w:hAnsi="Arial" w:cs="Arial"/>
          <w:lang w:eastAsia="pl-PL"/>
        </w:rPr>
        <w:t xml:space="preserve">azdu dysponent pojazdu, który </w:t>
      </w:r>
      <w:r w:rsidRPr="00CE5ED1">
        <w:rPr>
          <w:rFonts w:ascii="Arial" w:eastAsia="Times New Roman" w:hAnsi="Arial" w:cs="Arial"/>
          <w:lang w:eastAsia="pl-PL"/>
        </w:rPr>
        <w:t xml:space="preserve">po zakończeniu wykonania usługi transportowej jest zobowiązany do przekazania jednego wypełnionego egzemplarza dla kierowcy. </w:t>
      </w:r>
    </w:p>
    <w:p w:rsidR="00B43FA8" w:rsidRPr="00CE5ED1" w:rsidRDefault="00B43FA8" w:rsidP="00FB74AE">
      <w:pPr>
        <w:pStyle w:val="Akapitzlist"/>
        <w:numPr>
          <w:ilvl w:val="3"/>
          <w:numId w:val="67"/>
        </w:numPr>
        <w:tabs>
          <w:tab w:val="clear" w:pos="2880"/>
          <w:tab w:val="num" w:pos="2127"/>
        </w:tabs>
        <w:suppressAutoHyphens/>
        <w:spacing w:after="0"/>
        <w:ind w:left="284" w:hanging="284"/>
        <w:jc w:val="both"/>
        <w:rPr>
          <w:rFonts w:ascii="Arial" w:eastAsia="Calibri" w:hAnsi="Arial" w:cs="Arial"/>
          <w:lang w:eastAsia="pl-PL"/>
        </w:rPr>
      </w:pPr>
      <w:r w:rsidRPr="00CE5ED1">
        <w:rPr>
          <w:rFonts w:ascii="Arial" w:eastAsia="Times New Roman" w:hAnsi="Arial" w:cs="Arial"/>
          <w:lang w:eastAsia="pl-PL"/>
        </w:rPr>
        <w:t xml:space="preserve">Nieprawidłowe wypełnienie </w:t>
      </w:r>
      <w:r w:rsidRPr="00CE5ED1">
        <w:rPr>
          <w:rFonts w:ascii="Arial" w:eastAsia="Times New Roman" w:hAnsi="Arial" w:cs="Arial"/>
          <w:i/>
          <w:lang w:eastAsia="pl-PL"/>
        </w:rPr>
        <w:t xml:space="preserve">Karty rozliczenia zadania transportowego </w:t>
      </w:r>
      <w:r w:rsidRPr="00CE5ED1">
        <w:rPr>
          <w:rFonts w:ascii="Arial" w:eastAsia="Times New Roman" w:hAnsi="Arial" w:cs="Arial"/>
          <w:lang w:eastAsia="pl-PL"/>
        </w:rPr>
        <w:t>skutkuje prawem Zamawiającego do odmowy przyjęcia faktury za wykonanie usługi.</w:t>
      </w:r>
    </w:p>
    <w:p w:rsidR="00B43FA8" w:rsidRPr="00CE5ED1" w:rsidRDefault="00B43FA8" w:rsidP="00FB74AE">
      <w:pPr>
        <w:pStyle w:val="Akapitzlist"/>
        <w:numPr>
          <w:ilvl w:val="3"/>
          <w:numId w:val="67"/>
        </w:numPr>
        <w:tabs>
          <w:tab w:val="clear" w:pos="2880"/>
          <w:tab w:val="num" w:pos="2127"/>
        </w:tabs>
        <w:suppressAutoHyphens/>
        <w:spacing w:after="0"/>
        <w:ind w:left="284" w:hanging="284"/>
        <w:jc w:val="both"/>
        <w:rPr>
          <w:rFonts w:ascii="Arial" w:eastAsia="Calibri" w:hAnsi="Arial" w:cs="Arial"/>
          <w:lang w:eastAsia="pl-PL"/>
        </w:rPr>
      </w:pPr>
      <w:r w:rsidRPr="00CE5ED1">
        <w:rPr>
          <w:rFonts w:ascii="Arial" w:eastAsia="Times New Roman" w:hAnsi="Arial" w:cs="Arial"/>
          <w:b/>
          <w:lang w:eastAsia="pl-PL"/>
        </w:rPr>
        <w:t xml:space="preserve">Kierowca pojazdu ma prawo żądać od dysponenta prawidłowego wypełnienia </w:t>
      </w:r>
      <w:r w:rsidRPr="00CE5ED1">
        <w:rPr>
          <w:rFonts w:ascii="Arial" w:eastAsia="Times New Roman" w:hAnsi="Arial" w:cs="Arial"/>
          <w:b/>
          <w:i/>
          <w:lang w:eastAsia="pl-PL"/>
        </w:rPr>
        <w:t>Karty rozliczenia zadania transportowego</w:t>
      </w:r>
      <w:r w:rsidRPr="00CE5ED1">
        <w:rPr>
          <w:rFonts w:ascii="Arial" w:eastAsia="Times New Roman" w:hAnsi="Arial" w:cs="Arial"/>
          <w:b/>
          <w:lang w:eastAsia="pl-PL"/>
        </w:rPr>
        <w:t xml:space="preserve">. Kierowca zobowiązany jest umożliwić sprawdzenie stanu początkowego i końcowego licznika oraz potwierdzić go podpisem. </w:t>
      </w:r>
    </w:p>
    <w:p w:rsidR="00B43FA8" w:rsidRDefault="00B43FA8" w:rsidP="00FB74AE">
      <w:pPr>
        <w:pStyle w:val="Akapitzlist"/>
        <w:numPr>
          <w:ilvl w:val="3"/>
          <w:numId w:val="67"/>
        </w:numPr>
        <w:tabs>
          <w:tab w:val="clear" w:pos="2880"/>
          <w:tab w:val="num" w:pos="2127"/>
        </w:tabs>
        <w:suppressAutoHyphens/>
        <w:spacing w:after="0"/>
        <w:ind w:left="284" w:hanging="284"/>
        <w:jc w:val="both"/>
        <w:rPr>
          <w:rFonts w:ascii="Arial" w:eastAsia="Calibri" w:hAnsi="Arial" w:cs="Arial"/>
          <w:lang w:eastAsia="pl-PL"/>
        </w:rPr>
      </w:pPr>
      <w:r w:rsidRPr="00CE5ED1">
        <w:rPr>
          <w:rFonts w:ascii="Arial" w:eastAsia="Calibri" w:hAnsi="Arial" w:cs="Arial"/>
          <w:lang w:eastAsia="pl-PL"/>
        </w:rPr>
        <w:lastRenderedPageBreak/>
        <w:t>Konto bankowe Wykonawcy wskazane na fakturze powinno być zgodne z rachunkiem firmy Wykonawcy umieszczonym na Białej Liście Podatników. Wykonawca odpowiada za prawidłowe podanie numeru rachunku bankowego.</w:t>
      </w:r>
    </w:p>
    <w:p w:rsidR="00B43FA8" w:rsidRDefault="00B43FA8" w:rsidP="00FB74AE">
      <w:pPr>
        <w:pStyle w:val="Akapitzlist"/>
        <w:numPr>
          <w:ilvl w:val="3"/>
          <w:numId w:val="67"/>
        </w:numPr>
        <w:tabs>
          <w:tab w:val="clear" w:pos="2880"/>
          <w:tab w:val="num" w:pos="2127"/>
        </w:tabs>
        <w:suppressAutoHyphens/>
        <w:spacing w:after="0"/>
        <w:ind w:left="284" w:hanging="284"/>
        <w:jc w:val="both"/>
        <w:rPr>
          <w:rFonts w:ascii="Arial" w:eastAsia="Calibri" w:hAnsi="Arial" w:cs="Arial"/>
          <w:lang w:eastAsia="pl-PL"/>
        </w:rPr>
      </w:pPr>
      <w:r w:rsidRPr="00CE5ED1">
        <w:rPr>
          <w:rFonts w:ascii="Arial" w:eastAsia="Calibri" w:hAnsi="Arial" w:cs="Arial"/>
          <w:lang w:eastAsia="pl-PL"/>
        </w:rPr>
        <w:t>Za datę dokonania płatności przyjmuje się dzień obciążenia rachunku bankowego Zamawiającego.</w:t>
      </w:r>
    </w:p>
    <w:p w:rsidR="00B43FA8" w:rsidRPr="00CE5ED1"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sidRPr="00CE5ED1">
        <w:rPr>
          <w:rFonts w:ascii="Arial" w:eastAsia="Calibri" w:hAnsi="Arial" w:cs="Arial"/>
        </w:rPr>
        <w:t xml:space="preserve">Wykonawca przyjmuje do wiadomości, że Zamawiający przy zapłacie wynagrodzenia będzie stosował mechanizm podzielonej płatności, o którym mowa w art. </w:t>
      </w:r>
      <w:r w:rsidRPr="00CE5ED1">
        <w:rPr>
          <w:rFonts w:ascii="Arial" w:eastAsia="Calibri" w:hAnsi="Arial" w:cs="Arial"/>
          <w:color w:val="000000"/>
        </w:rPr>
        <w:t xml:space="preserve">108a ust. 1 ustawy z dnia 11 marca 2004 r. o podatku od towarów i usług (Dz. U. z 2020 r. poz. 106 z </w:t>
      </w:r>
      <w:proofErr w:type="spellStart"/>
      <w:r w:rsidRPr="00CE5ED1">
        <w:rPr>
          <w:rFonts w:ascii="Arial" w:eastAsia="Calibri" w:hAnsi="Arial" w:cs="Arial"/>
          <w:color w:val="000000"/>
        </w:rPr>
        <w:t>późn</w:t>
      </w:r>
      <w:proofErr w:type="spellEnd"/>
      <w:r w:rsidRPr="00CE5ED1">
        <w:rPr>
          <w:rFonts w:ascii="Arial" w:eastAsia="Calibri" w:hAnsi="Arial" w:cs="Arial"/>
          <w:color w:val="000000"/>
        </w:rPr>
        <w:t>. zm.).</w:t>
      </w:r>
    </w:p>
    <w:p w:rsidR="00B43FA8" w:rsidRPr="00CE5ED1"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sidRPr="00CE5ED1">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B43FA8" w:rsidRPr="00CE5ED1"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sidRPr="00CE5ED1">
        <w:rPr>
          <w:rFonts w:ascii="Arial" w:eastAsia="Times New Roman" w:hAnsi="Arial" w:cs="Arial"/>
          <w:lang w:eastAsia="pl-PL"/>
        </w:rPr>
        <w:t xml:space="preserve">W przypadku powierzenia przez Wykonawcę realizacji </w:t>
      </w:r>
      <w:r>
        <w:rPr>
          <w:rFonts w:ascii="Arial" w:eastAsia="Times New Roman" w:hAnsi="Arial" w:cs="Arial"/>
          <w:lang w:eastAsia="pl-PL"/>
        </w:rPr>
        <w:t>usługi</w:t>
      </w:r>
      <w:r w:rsidRPr="00CE5ED1">
        <w:rPr>
          <w:rFonts w:ascii="Arial" w:eastAsia="Times New Roman" w:hAnsi="Arial" w:cs="Arial"/>
          <w:lang w:eastAsia="pl-PL"/>
        </w:rPr>
        <w:t xml:space="preserve">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w:t>
      </w:r>
      <w:r>
        <w:rPr>
          <w:rFonts w:ascii="Arial" w:eastAsia="Times New Roman" w:hAnsi="Arial" w:cs="Arial"/>
          <w:lang w:eastAsia="pl-PL"/>
        </w:rPr>
        <w:t>11</w:t>
      </w:r>
      <w:r w:rsidRPr="00CE5ED1">
        <w:rPr>
          <w:rFonts w:ascii="Arial" w:eastAsia="Times New Roman" w:hAnsi="Arial" w:cs="Arial"/>
          <w:lang w:eastAsia="pl-PL"/>
        </w:rPr>
        <w:t xml:space="preserve"> niniejszego paragrafu.</w:t>
      </w:r>
    </w:p>
    <w:p w:rsidR="00B43FA8" w:rsidRPr="00CE5ED1"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sidRPr="00CE5ED1">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w:t>
      </w:r>
      <w:r>
        <w:rPr>
          <w:rFonts w:ascii="Arial" w:eastAsia="Times New Roman" w:hAnsi="Arial" w:cs="Arial"/>
          <w:lang w:eastAsia="pl-PL"/>
        </w:rPr>
        <w:t xml:space="preserve"> </w:t>
      </w:r>
      <w:r w:rsidRPr="00176C1B">
        <w:rPr>
          <w:rFonts w:ascii="Arial" w:eastAsia="Times New Roman" w:hAnsi="Arial" w:cs="Arial"/>
          <w:lang w:eastAsia="pl-PL"/>
        </w:rPr>
        <w:t xml:space="preserve">§ </w:t>
      </w:r>
      <w:proofErr w:type="gramStart"/>
      <w:r>
        <w:rPr>
          <w:rFonts w:ascii="Arial" w:eastAsia="Times New Roman" w:hAnsi="Arial" w:cs="Arial"/>
          <w:lang w:eastAsia="pl-PL"/>
        </w:rPr>
        <w:t>5</w:t>
      </w:r>
      <w:r w:rsidRPr="00176C1B">
        <w:rPr>
          <w:rFonts w:ascii="Arial" w:eastAsia="Times New Roman" w:hAnsi="Arial" w:cs="Arial"/>
          <w:lang w:eastAsia="pl-PL"/>
        </w:rPr>
        <w:t xml:space="preserve"> </w:t>
      </w:r>
      <w:r w:rsidRPr="00CE5ED1">
        <w:rPr>
          <w:rFonts w:ascii="Arial" w:eastAsia="Times New Roman" w:hAnsi="Arial" w:cs="Arial"/>
          <w:lang w:eastAsia="pl-PL"/>
        </w:rPr>
        <w:t xml:space="preserve"> ust.</w:t>
      </w:r>
      <w:proofErr w:type="gramEnd"/>
      <w:r w:rsidRPr="00CE5ED1">
        <w:rPr>
          <w:rFonts w:ascii="Arial" w:eastAsia="Times New Roman" w:hAnsi="Arial" w:cs="Arial"/>
          <w:lang w:eastAsia="pl-PL"/>
        </w:rPr>
        <w:t xml:space="preserve"> </w:t>
      </w:r>
      <w:r>
        <w:rPr>
          <w:rFonts w:ascii="Arial" w:eastAsia="Times New Roman" w:hAnsi="Arial" w:cs="Arial"/>
          <w:lang w:eastAsia="pl-PL"/>
        </w:rPr>
        <w:t>6</w:t>
      </w:r>
      <w:r w:rsidRPr="00CE5ED1">
        <w:rPr>
          <w:rFonts w:ascii="Arial" w:eastAsia="Times New Roman" w:hAnsi="Arial" w:cs="Arial"/>
          <w:lang w:eastAsia="pl-PL"/>
        </w:rPr>
        <w:t xml:space="preserve"> </w:t>
      </w:r>
      <w:r>
        <w:rPr>
          <w:rFonts w:ascii="Arial" w:eastAsia="Times New Roman" w:hAnsi="Arial" w:cs="Arial"/>
          <w:lang w:eastAsia="pl-PL"/>
        </w:rPr>
        <w:t>i</w:t>
      </w:r>
      <w:r w:rsidRPr="00CE5ED1">
        <w:rPr>
          <w:rFonts w:ascii="Arial" w:eastAsia="Times New Roman" w:hAnsi="Arial" w:cs="Arial"/>
          <w:lang w:eastAsia="pl-PL"/>
        </w:rPr>
        <w:t xml:space="preserve"> </w:t>
      </w:r>
      <w:r w:rsidRPr="00176C1B">
        <w:rPr>
          <w:rFonts w:ascii="Arial" w:eastAsia="Times New Roman" w:hAnsi="Arial" w:cs="Arial"/>
          <w:lang w:eastAsia="pl-PL"/>
        </w:rPr>
        <w:t xml:space="preserve">§ </w:t>
      </w:r>
      <w:r>
        <w:rPr>
          <w:rFonts w:ascii="Arial" w:eastAsia="Times New Roman" w:hAnsi="Arial" w:cs="Arial"/>
          <w:lang w:eastAsia="pl-PL"/>
        </w:rPr>
        <w:t>6 ust.</w:t>
      </w:r>
      <w:r w:rsidRPr="00176C1B">
        <w:rPr>
          <w:rFonts w:ascii="Arial" w:eastAsia="Times New Roman" w:hAnsi="Arial" w:cs="Arial"/>
          <w:lang w:eastAsia="pl-PL"/>
        </w:rPr>
        <w:t xml:space="preserve"> </w:t>
      </w:r>
      <w:r>
        <w:rPr>
          <w:rFonts w:ascii="Arial" w:eastAsia="Times New Roman" w:hAnsi="Arial" w:cs="Arial"/>
          <w:lang w:eastAsia="pl-PL"/>
        </w:rPr>
        <w:t>11</w:t>
      </w:r>
      <w:r w:rsidRPr="00CE5ED1">
        <w:rPr>
          <w:rFonts w:ascii="Arial" w:eastAsia="Times New Roman" w:hAnsi="Arial" w:cs="Arial"/>
          <w:lang w:eastAsia="pl-PL"/>
        </w:rPr>
        <w:t>.</w:t>
      </w:r>
    </w:p>
    <w:p w:rsidR="00B43FA8" w:rsidRPr="00CE5ED1"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sidRPr="00CE5ED1">
        <w:rPr>
          <w:rFonts w:ascii="Arial" w:eastAsia="Times New Roman" w:hAnsi="Arial" w:cs="Arial"/>
          <w:lang w:eastAsia="pl-PL"/>
        </w:rPr>
        <w:t xml:space="preserve">Wykonawcy nie będą przysługiwały odsetki za okres opóźnienia w zapłacie przypadający na okres wyczekiwania Zamawiającego na dokumenty, o których mowa w </w:t>
      </w:r>
      <w:r w:rsidRPr="00176C1B">
        <w:rPr>
          <w:rFonts w:ascii="Arial" w:eastAsia="Times New Roman" w:hAnsi="Arial" w:cs="Arial"/>
          <w:lang w:eastAsia="pl-PL"/>
        </w:rPr>
        <w:t xml:space="preserve">§ </w:t>
      </w:r>
      <w:proofErr w:type="gramStart"/>
      <w:r>
        <w:rPr>
          <w:rFonts w:ascii="Arial" w:eastAsia="Times New Roman" w:hAnsi="Arial" w:cs="Arial"/>
          <w:lang w:eastAsia="pl-PL"/>
        </w:rPr>
        <w:t>5</w:t>
      </w:r>
      <w:r w:rsidRPr="00176C1B">
        <w:rPr>
          <w:rFonts w:ascii="Arial" w:eastAsia="Times New Roman" w:hAnsi="Arial" w:cs="Arial"/>
          <w:lang w:eastAsia="pl-PL"/>
        </w:rPr>
        <w:t xml:space="preserve"> </w:t>
      </w:r>
      <w:r w:rsidRPr="00CE5ED1">
        <w:rPr>
          <w:rFonts w:ascii="Arial" w:eastAsia="Times New Roman" w:hAnsi="Arial" w:cs="Arial"/>
          <w:lang w:eastAsia="pl-PL"/>
        </w:rPr>
        <w:t xml:space="preserve"> ust.</w:t>
      </w:r>
      <w:proofErr w:type="gramEnd"/>
      <w:r w:rsidRPr="00CE5ED1">
        <w:rPr>
          <w:rFonts w:ascii="Arial" w:eastAsia="Times New Roman" w:hAnsi="Arial" w:cs="Arial"/>
          <w:lang w:eastAsia="pl-PL"/>
        </w:rPr>
        <w:t xml:space="preserve"> </w:t>
      </w:r>
      <w:r>
        <w:rPr>
          <w:rFonts w:ascii="Arial" w:eastAsia="Times New Roman" w:hAnsi="Arial" w:cs="Arial"/>
          <w:lang w:eastAsia="pl-PL"/>
        </w:rPr>
        <w:t>6</w:t>
      </w:r>
      <w:r w:rsidRPr="00CE5ED1">
        <w:rPr>
          <w:rFonts w:ascii="Arial" w:eastAsia="Times New Roman" w:hAnsi="Arial" w:cs="Arial"/>
          <w:lang w:eastAsia="pl-PL"/>
        </w:rPr>
        <w:t xml:space="preserve"> </w:t>
      </w:r>
      <w:r>
        <w:rPr>
          <w:rFonts w:ascii="Arial" w:eastAsia="Times New Roman" w:hAnsi="Arial" w:cs="Arial"/>
          <w:lang w:eastAsia="pl-PL"/>
        </w:rPr>
        <w:t>i</w:t>
      </w:r>
      <w:r w:rsidRPr="00CE5ED1">
        <w:rPr>
          <w:rFonts w:ascii="Arial" w:eastAsia="Times New Roman" w:hAnsi="Arial" w:cs="Arial"/>
          <w:lang w:eastAsia="pl-PL"/>
        </w:rPr>
        <w:t xml:space="preserve"> </w:t>
      </w:r>
      <w:r w:rsidRPr="00176C1B">
        <w:rPr>
          <w:rFonts w:ascii="Arial" w:eastAsia="Times New Roman" w:hAnsi="Arial" w:cs="Arial"/>
          <w:lang w:eastAsia="pl-PL"/>
        </w:rPr>
        <w:t xml:space="preserve">§ </w:t>
      </w:r>
      <w:r>
        <w:rPr>
          <w:rFonts w:ascii="Arial" w:eastAsia="Times New Roman" w:hAnsi="Arial" w:cs="Arial"/>
          <w:lang w:eastAsia="pl-PL"/>
        </w:rPr>
        <w:t>6 ust.</w:t>
      </w:r>
      <w:r w:rsidRPr="00176C1B">
        <w:rPr>
          <w:rFonts w:ascii="Arial" w:eastAsia="Times New Roman" w:hAnsi="Arial" w:cs="Arial"/>
          <w:lang w:eastAsia="pl-PL"/>
        </w:rPr>
        <w:t xml:space="preserve"> </w:t>
      </w:r>
      <w:r>
        <w:rPr>
          <w:rFonts w:ascii="Arial" w:eastAsia="Times New Roman" w:hAnsi="Arial" w:cs="Arial"/>
          <w:lang w:eastAsia="pl-PL"/>
        </w:rPr>
        <w:t>11</w:t>
      </w:r>
      <w:r w:rsidRPr="00CE5ED1">
        <w:rPr>
          <w:rFonts w:ascii="Arial" w:eastAsia="Times New Roman" w:hAnsi="Arial" w:cs="Arial"/>
          <w:lang w:eastAsia="pl-PL"/>
        </w:rPr>
        <w:t>.</w:t>
      </w:r>
    </w:p>
    <w:p w:rsidR="00B43FA8" w:rsidRPr="00CE5ED1"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sidRPr="00CE5ED1">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B43FA8" w:rsidRPr="00CE5ED1"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sidRPr="00CE5ED1">
        <w:rPr>
          <w:rFonts w:ascii="Arial" w:eastAsia="Times New Roman" w:hAnsi="Arial" w:cs="Arial"/>
          <w:lang w:eastAsia="pl-PL"/>
        </w:rPr>
        <w:t xml:space="preserve">Termin zapłaty wynagrodzenia Podwykonawcy lub dalszemu Podwykonawcy </w:t>
      </w:r>
      <w:proofErr w:type="gramStart"/>
      <w:r w:rsidRPr="00CE5ED1">
        <w:rPr>
          <w:rFonts w:ascii="Arial" w:eastAsia="Times New Roman" w:hAnsi="Arial" w:cs="Arial"/>
          <w:lang w:eastAsia="pl-PL"/>
        </w:rPr>
        <w:t>przewidziany  w</w:t>
      </w:r>
      <w:proofErr w:type="gramEnd"/>
      <w:r w:rsidRPr="00CE5ED1">
        <w:rPr>
          <w:rFonts w:ascii="Arial" w:eastAsia="Times New Roman" w:hAnsi="Arial" w:cs="Arial"/>
          <w:lang w:eastAsia="pl-PL"/>
        </w:rPr>
        <w:t xml:space="preserve"> umowie o podwykonawstwo nie może być dłuższy niż 30 dni kalendarzowych od dnia doręczenia Wykonawcy, Podwykonawcy lub dalszemu Podwykonawcy faktury lub rachunku potwierdzających wykonanie zleconej Podwykonawcy lub dalszemu Podwykonawcy usługi.</w:t>
      </w:r>
    </w:p>
    <w:p w:rsidR="00B43FA8" w:rsidRPr="00CE5ED1"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sidRPr="00CE5ED1">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B43FA8" w:rsidRPr="00CE5ED1"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sidRPr="00CE5ED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B43FA8" w:rsidRPr="00102A2A"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sidRPr="00CE5ED1">
        <w:rPr>
          <w:rFonts w:ascii="Arial" w:eastAsia="Times New Roman" w:hAnsi="Arial" w:cs="Arial"/>
          <w:lang w:eastAsia="pl-PL"/>
        </w:rPr>
        <w:t>Wykonawca nie może, bez pisemnej zgody Zamawiającego przenieść wierzytelności pieniężnych wynikających z Umowy na podmiot lub osobę trzecią.</w:t>
      </w:r>
    </w:p>
    <w:p w:rsidR="00B43FA8" w:rsidRPr="00102A2A"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Pr>
          <w:rFonts w:ascii="Arial" w:eastAsia="Times New Roman" w:hAnsi="Arial" w:cs="Arial"/>
          <w:lang w:eastAsia="pl-PL"/>
        </w:rPr>
        <w:lastRenderedPageBreak/>
        <w:t xml:space="preserve">W </w:t>
      </w:r>
      <w:proofErr w:type="gramStart"/>
      <w:r>
        <w:rPr>
          <w:rFonts w:ascii="Arial" w:eastAsia="Times New Roman" w:hAnsi="Arial" w:cs="Arial"/>
          <w:lang w:eastAsia="pl-PL"/>
        </w:rPr>
        <w:t>przypadku</w:t>
      </w:r>
      <w:proofErr w:type="gramEnd"/>
      <w:r>
        <w:rPr>
          <w:rFonts w:ascii="Arial" w:eastAsia="Times New Roman" w:hAnsi="Arial" w:cs="Arial"/>
          <w:lang w:eastAsia="pl-PL"/>
        </w:rPr>
        <w:t xml:space="preserve"> gdy Zamawiający zleci wykonanie usługi innemu przewoźnikowi z powodu okoliczności wynikających z </w:t>
      </w:r>
      <w:r w:rsidRPr="00176C1B">
        <w:rPr>
          <w:rFonts w:ascii="Arial" w:eastAsia="Times New Roman" w:hAnsi="Arial" w:cs="Arial"/>
          <w:lang w:eastAsia="pl-PL"/>
        </w:rPr>
        <w:t xml:space="preserve">§ </w:t>
      </w:r>
      <w:r>
        <w:rPr>
          <w:rFonts w:ascii="Arial" w:eastAsia="Times New Roman" w:hAnsi="Arial" w:cs="Arial"/>
          <w:lang w:eastAsia="pl-PL"/>
        </w:rPr>
        <w:t>4</w:t>
      </w:r>
      <w:r w:rsidRPr="00CE5ED1">
        <w:rPr>
          <w:rFonts w:ascii="Arial" w:eastAsia="Times New Roman" w:hAnsi="Arial" w:cs="Arial"/>
          <w:lang w:eastAsia="pl-PL"/>
        </w:rPr>
        <w:t xml:space="preserve"> ust</w:t>
      </w:r>
      <w:r>
        <w:rPr>
          <w:rFonts w:ascii="Arial" w:eastAsia="Times New Roman" w:hAnsi="Arial" w:cs="Arial"/>
          <w:lang w:eastAsia="pl-PL"/>
        </w:rPr>
        <w:t>. 20 i z tego tytułu poniesie koszt, wówczas Zamawiającemu będzie przysługiwać względem Wykonawcy roszczenie, które poniósł w związku z realizacją zadania zleconego innemu przewoźnikowi.</w:t>
      </w:r>
    </w:p>
    <w:p w:rsidR="00B43FA8" w:rsidRPr="00944AD5"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Pr>
          <w:rFonts w:ascii="Arial" w:eastAsia="Times New Roman" w:hAnsi="Arial" w:cs="Arial"/>
          <w:lang w:eastAsia="pl-PL"/>
        </w:rPr>
        <w:t>Obciążenie Wykonawcy ww. kosztami będzie realizowane w postaci: wystawienia noty obciążeniowej, po czym od daty otrzymania noty obciążeniowej Wykonawca ma 3 dni na ich zapłacenie. W przypadku braku zapłaty, koszty zostaną potrącone z faktur otrzymanych od Wykonawcy. Podstawę naliczenia kosztów stanowi faktura VAT otrzymana od innego Wykonawcy usługi.</w:t>
      </w:r>
    </w:p>
    <w:p w:rsidR="00B43FA8" w:rsidRPr="00CE5ED1" w:rsidRDefault="00B43FA8" w:rsidP="00FB74AE">
      <w:pPr>
        <w:pStyle w:val="Akapitzlist"/>
        <w:numPr>
          <w:ilvl w:val="3"/>
          <w:numId w:val="67"/>
        </w:numPr>
        <w:tabs>
          <w:tab w:val="clear" w:pos="2880"/>
        </w:tabs>
        <w:suppressAutoHyphens/>
        <w:spacing w:after="0"/>
        <w:ind w:left="284" w:hanging="426"/>
        <w:jc w:val="both"/>
        <w:rPr>
          <w:rFonts w:ascii="Arial" w:eastAsia="Calibri" w:hAnsi="Arial" w:cs="Arial"/>
          <w:lang w:eastAsia="pl-PL"/>
        </w:rPr>
      </w:pPr>
      <w:r>
        <w:rPr>
          <w:rFonts w:ascii="Arial" w:eastAsia="Times New Roman" w:hAnsi="Arial" w:cs="Arial"/>
          <w:lang w:eastAsia="pl-PL"/>
        </w:rPr>
        <w:t xml:space="preserve">Bez względu na powyższe działanie, Wykonawcy zostanie naliczona kara umowna zgodnie </w:t>
      </w:r>
      <w:r w:rsidRPr="00176C1B">
        <w:rPr>
          <w:rFonts w:ascii="Arial" w:eastAsia="Times New Roman" w:hAnsi="Arial" w:cs="Arial"/>
          <w:lang w:eastAsia="pl-PL"/>
        </w:rPr>
        <w:t xml:space="preserve">§ </w:t>
      </w:r>
      <w:proofErr w:type="gramStart"/>
      <w:r>
        <w:rPr>
          <w:rFonts w:ascii="Arial" w:eastAsia="Times New Roman" w:hAnsi="Arial" w:cs="Arial"/>
          <w:lang w:eastAsia="pl-PL"/>
        </w:rPr>
        <w:t>10</w:t>
      </w:r>
      <w:r w:rsidRPr="00176C1B">
        <w:rPr>
          <w:rFonts w:ascii="Arial" w:eastAsia="Times New Roman" w:hAnsi="Arial" w:cs="Arial"/>
          <w:lang w:eastAsia="pl-PL"/>
        </w:rPr>
        <w:t xml:space="preserve"> </w:t>
      </w:r>
      <w:r w:rsidRPr="00CE5ED1">
        <w:rPr>
          <w:rFonts w:ascii="Arial" w:eastAsia="Times New Roman" w:hAnsi="Arial" w:cs="Arial"/>
          <w:lang w:eastAsia="pl-PL"/>
        </w:rPr>
        <w:t xml:space="preserve"> ust</w:t>
      </w:r>
      <w:r>
        <w:rPr>
          <w:rFonts w:ascii="Arial" w:eastAsia="Times New Roman" w:hAnsi="Arial" w:cs="Arial"/>
          <w:lang w:eastAsia="pl-PL"/>
        </w:rPr>
        <w:t>.</w:t>
      </w:r>
      <w:proofErr w:type="gramEnd"/>
      <w:r>
        <w:rPr>
          <w:rFonts w:ascii="Arial" w:eastAsia="Times New Roman" w:hAnsi="Arial" w:cs="Arial"/>
          <w:lang w:eastAsia="pl-PL"/>
        </w:rPr>
        <w:t xml:space="preserve"> 1 pkt. 1 niniejszej umowy.</w:t>
      </w:r>
    </w:p>
    <w:p w:rsidR="00B43FA8" w:rsidRPr="00CE5ED1" w:rsidRDefault="00B43FA8" w:rsidP="00B43FA8">
      <w:pPr>
        <w:pStyle w:val="Akapitzlist"/>
        <w:suppressAutoHyphens/>
        <w:spacing w:after="0"/>
        <w:ind w:left="284"/>
        <w:jc w:val="both"/>
        <w:rPr>
          <w:rFonts w:ascii="Arial" w:eastAsia="Calibri" w:hAnsi="Arial" w:cs="Arial"/>
          <w:lang w:eastAsia="pl-PL"/>
        </w:rPr>
      </w:pPr>
    </w:p>
    <w:p w:rsidR="00B43FA8" w:rsidRPr="00D77B5A" w:rsidRDefault="00B43FA8" w:rsidP="00B43FA8">
      <w:pPr>
        <w:widowControl w:val="0"/>
        <w:shd w:val="clear" w:color="auto" w:fill="FFFFFF"/>
        <w:suppressAutoHyphens/>
        <w:spacing w:before="120" w:after="120"/>
        <w:ind w:left="360"/>
        <w:jc w:val="center"/>
        <w:rPr>
          <w:rFonts w:ascii="Arial" w:eastAsia="Calibri" w:hAnsi="Arial" w:cs="Arial"/>
          <w:b/>
        </w:rPr>
      </w:pPr>
      <w:r w:rsidRPr="00D77B5A">
        <w:rPr>
          <w:rFonts w:ascii="Arial" w:eastAsia="Calibri" w:hAnsi="Arial" w:cs="Arial"/>
          <w:b/>
        </w:rPr>
        <w:t>§ 7.</w:t>
      </w:r>
    </w:p>
    <w:p w:rsidR="00B43FA8" w:rsidRPr="00D77B5A" w:rsidRDefault="00B43FA8" w:rsidP="00B43FA8">
      <w:pPr>
        <w:widowControl w:val="0"/>
        <w:shd w:val="clear" w:color="auto" w:fill="FFFFFF"/>
        <w:suppressAutoHyphens/>
        <w:spacing w:before="120" w:after="120"/>
        <w:ind w:left="360"/>
        <w:jc w:val="center"/>
        <w:rPr>
          <w:rFonts w:ascii="Arial" w:eastAsia="Calibri" w:hAnsi="Arial" w:cs="Arial"/>
          <w:b/>
          <w:color w:val="000000"/>
        </w:rPr>
      </w:pPr>
      <w:r w:rsidRPr="00D77B5A">
        <w:rPr>
          <w:rFonts w:ascii="Arial" w:eastAsia="Calibri" w:hAnsi="Arial" w:cs="Arial"/>
          <w:b/>
          <w:color w:val="000000"/>
        </w:rPr>
        <w:t>Obowiązki Wykonawcy</w:t>
      </w:r>
    </w:p>
    <w:p w:rsidR="00B43FA8" w:rsidRPr="003A4723" w:rsidRDefault="00B43FA8" w:rsidP="00FB74AE">
      <w:pPr>
        <w:pStyle w:val="Akapitzlist"/>
        <w:numPr>
          <w:ilvl w:val="1"/>
          <w:numId w:val="116"/>
        </w:numPr>
        <w:autoSpaceDE w:val="0"/>
        <w:autoSpaceDN w:val="0"/>
        <w:adjustRightInd w:val="0"/>
        <w:spacing w:after="0"/>
        <w:ind w:left="426" w:hanging="426"/>
        <w:jc w:val="both"/>
        <w:rPr>
          <w:rFonts w:ascii="Arial" w:hAnsi="Arial" w:cs="Arial"/>
          <w:bCs/>
        </w:rPr>
      </w:pPr>
      <w:r w:rsidRPr="003A4723">
        <w:rPr>
          <w:rFonts w:ascii="Arial" w:hAnsi="Arial" w:cs="Arial"/>
          <w:bCs/>
        </w:rPr>
        <w:t xml:space="preserve">Przed zawarciem umowy wybrany Wykonawca dostarczy Zamawiającemu „Wykaz osób związanych z realizacją umowy” (wg wzoru stanowiącego załącznik do </w:t>
      </w:r>
      <w:r>
        <w:rPr>
          <w:rFonts w:ascii="Arial" w:hAnsi="Arial" w:cs="Arial"/>
          <w:bCs/>
        </w:rPr>
        <w:t>OPZ</w:t>
      </w:r>
      <w:r w:rsidRPr="003A4723">
        <w:rPr>
          <w:rFonts w:ascii="Arial" w:hAnsi="Arial" w:cs="Arial"/>
          <w:bCs/>
        </w:rPr>
        <w:t xml:space="preserve">) oraz „Wykaz pojazdów i sprzętu przewidzianych podczas realizacji umowy” (wg wzoru stanowiącego załącznik do </w:t>
      </w:r>
      <w:r>
        <w:rPr>
          <w:rFonts w:ascii="Arial" w:hAnsi="Arial" w:cs="Arial"/>
          <w:bCs/>
        </w:rPr>
        <w:t>OPZ</w:t>
      </w:r>
      <w:r w:rsidRPr="003A4723">
        <w:rPr>
          <w:rFonts w:ascii="Arial" w:hAnsi="Arial" w:cs="Arial"/>
          <w:bCs/>
        </w:rPr>
        <w:t>) z uwzględnieniem niżej wymienionych danych:</w:t>
      </w:r>
    </w:p>
    <w:p w:rsidR="00B43FA8" w:rsidRPr="002369B9" w:rsidRDefault="00B43FA8" w:rsidP="00FB74AE">
      <w:pPr>
        <w:pStyle w:val="Akapitzlist"/>
        <w:numPr>
          <w:ilvl w:val="0"/>
          <w:numId w:val="75"/>
        </w:numPr>
        <w:suppressAutoHyphens/>
        <w:spacing w:after="0"/>
        <w:ind w:left="851" w:hanging="425"/>
        <w:jc w:val="both"/>
        <w:rPr>
          <w:rFonts w:ascii="Arial" w:hAnsi="Arial" w:cs="Arial"/>
          <w:bCs/>
        </w:rPr>
      </w:pPr>
      <w:r w:rsidRPr="002369B9">
        <w:rPr>
          <w:rFonts w:ascii="Arial" w:hAnsi="Arial" w:cs="Arial"/>
          <w:bCs/>
        </w:rPr>
        <w:t>W przypadku, gdy Wykon</w:t>
      </w:r>
      <w:r>
        <w:rPr>
          <w:rFonts w:ascii="Arial" w:hAnsi="Arial" w:cs="Arial"/>
          <w:bCs/>
        </w:rPr>
        <w:t>awcą będzie podmiot krajowy nie</w:t>
      </w:r>
      <w:r w:rsidRPr="002369B9">
        <w:rPr>
          <w:rFonts w:ascii="Arial" w:hAnsi="Arial" w:cs="Arial"/>
          <w:bCs/>
        </w:rPr>
        <w:t>zatrudniający cudzoziemców:</w:t>
      </w:r>
    </w:p>
    <w:p w:rsidR="00B43FA8" w:rsidRPr="003A4723" w:rsidRDefault="00B43FA8" w:rsidP="00B43FA8">
      <w:pPr>
        <w:pStyle w:val="Akapitzlist"/>
        <w:numPr>
          <w:ilvl w:val="0"/>
          <w:numId w:val="50"/>
        </w:numPr>
        <w:spacing w:after="0"/>
        <w:ind w:left="1276" w:hanging="425"/>
        <w:jc w:val="both"/>
        <w:rPr>
          <w:rFonts w:ascii="Arial" w:hAnsi="Arial" w:cs="Arial"/>
          <w:bCs/>
        </w:rPr>
      </w:pPr>
      <w:r w:rsidRPr="003A4723">
        <w:rPr>
          <w:rFonts w:ascii="Arial" w:hAnsi="Arial" w:cs="Arial"/>
          <w:bCs/>
        </w:rPr>
        <w:t>imię i nazwisko osoby,</w:t>
      </w:r>
    </w:p>
    <w:p w:rsidR="00B43FA8" w:rsidRPr="00844194" w:rsidRDefault="00B43FA8" w:rsidP="00844194">
      <w:pPr>
        <w:pStyle w:val="Akapitzlist"/>
        <w:numPr>
          <w:ilvl w:val="0"/>
          <w:numId w:val="50"/>
        </w:numPr>
        <w:spacing w:after="0"/>
        <w:ind w:left="1276" w:hanging="425"/>
        <w:jc w:val="both"/>
        <w:rPr>
          <w:rFonts w:ascii="Arial" w:hAnsi="Arial" w:cs="Arial"/>
          <w:bCs/>
        </w:rPr>
      </w:pPr>
      <w:r w:rsidRPr="003A4723">
        <w:rPr>
          <w:rFonts w:ascii="Arial" w:hAnsi="Arial" w:cs="Arial"/>
          <w:bCs/>
        </w:rPr>
        <w:t xml:space="preserve">rodzaj, seria i numer aktualnego dokumentu tożsamości z podaniem organu </w:t>
      </w:r>
      <w:r>
        <w:rPr>
          <w:rFonts w:ascii="Arial" w:hAnsi="Arial" w:cs="Arial"/>
          <w:bCs/>
        </w:rPr>
        <w:t xml:space="preserve"> </w:t>
      </w:r>
      <w:r w:rsidRPr="00844194">
        <w:rPr>
          <w:rFonts w:ascii="Arial" w:hAnsi="Arial" w:cs="Arial"/>
          <w:bCs/>
        </w:rPr>
        <w:t xml:space="preserve"> wydającego, </w:t>
      </w:r>
    </w:p>
    <w:p w:rsidR="00B43FA8" w:rsidRPr="003A4723" w:rsidRDefault="00B43FA8" w:rsidP="00B43FA8">
      <w:pPr>
        <w:pStyle w:val="Akapitzlist"/>
        <w:numPr>
          <w:ilvl w:val="0"/>
          <w:numId w:val="50"/>
        </w:numPr>
        <w:spacing w:after="0"/>
        <w:ind w:left="1276" w:hanging="425"/>
        <w:jc w:val="both"/>
        <w:rPr>
          <w:rFonts w:ascii="Arial" w:hAnsi="Arial" w:cs="Arial"/>
          <w:bCs/>
        </w:rPr>
      </w:pPr>
      <w:r w:rsidRPr="003A4723">
        <w:rPr>
          <w:rFonts w:ascii="Arial" w:hAnsi="Arial" w:cs="Arial"/>
          <w:bCs/>
        </w:rPr>
        <w:t>numery rejestracyjne samochodów oraz innego sprzętu,</w:t>
      </w:r>
    </w:p>
    <w:p w:rsidR="00B43FA8" w:rsidRPr="003A4723" w:rsidRDefault="00B43FA8" w:rsidP="00FB74AE">
      <w:pPr>
        <w:pStyle w:val="Akapitzlist"/>
        <w:numPr>
          <w:ilvl w:val="0"/>
          <w:numId w:val="74"/>
        </w:numPr>
        <w:spacing w:after="0"/>
        <w:ind w:left="1276" w:hanging="425"/>
        <w:jc w:val="both"/>
        <w:rPr>
          <w:rFonts w:ascii="Arial" w:hAnsi="Arial" w:cs="Arial"/>
          <w:bCs/>
        </w:rPr>
      </w:pPr>
      <w:r>
        <w:rPr>
          <w:rFonts w:ascii="Arial" w:hAnsi="Arial" w:cs="Arial"/>
          <w:bCs/>
        </w:rPr>
        <w:t>W</w:t>
      </w:r>
      <w:r w:rsidRPr="003A4723">
        <w:rPr>
          <w:rFonts w:ascii="Arial" w:hAnsi="Arial" w:cs="Arial"/>
          <w:bCs/>
        </w:rPr>
        <w:t xml:space="preserve"> przypadku, gdy Wykonawcą będzie podmiot krajowy zatrudniający cudzoziemców lub podmiot zagraniczn</w:t>
      </w:r>
      <w:r>
        <w:rPr>
          <w:rFonts w:ascii="Arial" w:hAnsi="Arial" w:cs="Arial"/>
          <w:bCs/>
        </w:rPr>
        <w:t>y zatrudniający pracowników nie</w:t>
      </w:r>
      <w:r w:rsidRPr="003A4723">
        <w:rPr>
          <w:rFonts w:ascii="Arial" w:hAnsi="Arial" w:cs="Arial"/>
          <w:bCs/>
        </w:rPr>
        <w:t>posiadających obywatelstwa polskiego:</w:t>
      </w:r>
    </w:p>
    <w:p w:rsidR="00B43FA8" w:rsidRPr="003A4723" w:rsidRDefault="00B43FA8" w:rsidP="00B43FA8">
      <w:pPr>
        <w:pStyle w:val="Akapitzlist"/>
        <w:numPr>
          <w:ilvl w:val="0"/>
          <w:numId w:val="51"/>
        </w:numPr>
        <w:spacing w:after="0"/>
        <w:ind w:left="1276" w:hanging="425"/>
        <w:jc w:val="both"/>
        <w:rPr>
          <w:rFonts w:ascii="Arial" w:hAnsi="Arial" w:cs="Arial"/>
          <w:bCs/>
        </w:rPr>
      </w:pPr>
      <w:r w:rsidRPr="003A4723">
        <w:rPr>
          <w:rFonts w:ascii="Arial" w:hAnsi="Arial" w:cs="Arial"/>
          <w:bCs/>
        </w:rPr>
        <w:t>imię i nazwisko osoby,</w:t>
      </w:r>
    </w:p>
    <w:p w:rsidR="00B43FA8" w:rsidRPr="003A4723" w:rsidRDefault="00B43FA8" w:rsidP="00B43FA8">
      <w:pPr>
        <w:pStyle w:val="Akapitzlist"/>
        <w:numPr>
          <w:ilvl w:val="0"/>
          <w:numId w:val="51"/>
        </w:numPr>
        <w:spacing w:after="0"/>
        <w:ind w:left="1276" w:hanging="425"/>
        <w:jc w:val="both"/>
        <w:rPr>
          <w:rFonts w:ascii="Arial" w:hAnsi="Arial" w:cs="Arial"/>
          <w:bCs/>
        </w:rPr>
      </w:pPr>
      <w:r w:rsidRPr="003A4723">
        <w:rPr>
          <w:rFonts w:ascii="Arial" w:hAnsi="Arial" w:cs="Arial"/>
          <w:bCs/>
        </w:rPr>
        <w:t>datę i miejsce urodzenia,</w:t>
      </w:r>
    </w:p>
    <w:p w:rsidR="00B43FA8" w:rsidRPr="003A4723" w:rsidRDefault="00B43FA8" w:rsidP="00B43FA8">
      <w:pPr>
        <w:pStyle w:val="Akapitzlist"/>
        <w:numPr>
          <w:ilvl w:val="0"/>
          <w:numId w:val="51"/>
        </w:numPr>
        <w:spacing w:after="0"/>
        <w:ind w:left="1276" w:hanging="425"/>
        <w:jc w:val="both"/>
        <w:rPr>
          <w:rFonts w:ascii="Arial" w:hAnsi="Arial" w:cs="Arial"/>
          <w:bCs/>
        </w:rPr>
      </w:pPr>
      <w:r w:rsidRPr="003A4723">
        <w:rPr>
          <w:rFonts w:ascii="Arial" w:hAnsi="Arial" w:cs="Arial"/>
          <w:bCs/>
        </w:rPr>
        <w:t>obywatelstwo,</w:t>
      </w:r>
    </w:p>
    <w:p w:rsidR="00B43FA8" w:rsidRPr="00844194" w:rsidRDefault="00B43FA8" w:rsidP="00844194">
      <w:pPr>
        <w:pStyle w:val="Akapitzlist"/>
        <w:numPr>
          <w:ilvl w:val="0"/>
          <w:numId w:val="51"/>
        </w:numPr>
        <w:spacing w:after="0"/>
        <w:ind w:left="1276" w:hanging="425"/>
        <w:jc w:val="both"/>
        <w:rPr>
          <w:rFonts w:ascii="Arial" w:hAnsi="Arial" w:cs="Arial"/>
          <w:bCs/>
        </w:rPr>
      </w:pPr>
      <w:r w:rsidRPr="003A4723">
        <w:rPr>
          <w:rFonts w:ascii="Arial" w:hAnsi="Arial" w:cs="Arial"/>
          <w:bCs/>
        </w:rPr>
        <w:t xml:space="preserve">nr paszportu lub innego dokumentu tożsamości (rodzaj) z podaniem </w:t>
      </w:r>
      <w:proofErr w:type="gramStart"/>
      <w:r w:rsidRPr="003A4723">
        <w:rPr>
          <w:rFonts w:ascii="Arial" w:hAnsi="Arial" w:cs="Arial"/>
          <w:bCs/>
        </w:rPr>
        <w:t xml:space="preserve">organu </w:t>
      </w:r>
      <w:r>
        <w:rPr>
          <w:rFonts w:ascii="Arial" w:hAnsi="Arial" w:cs="Arial"/>
          <w:bCs/>
        </w:rPr>
        <w:t xml:space="preserve"> </w:t>
      </w:r>
      <w:r w:rsidRPr="00844194">
        <w:rPr>
          <w:rFonts w:ascii="Arial" w:hAnsi="Arial" w:cs="Arial"/>
          <w:bCs/>
        </w:rPr>
        <w:t>wydającego</w:t>
      </w:r>
      <w:proofErr w:type="gramEnd"/>
      <w:r w:rsidRPr="00844194">
        <w:rPr>
          <w:rFonts w:ascii="Arial" w:hAnsi="Arial" w:cs="Arial"/>
          <w:bCs/>
        </w:rPr>
        <w:t xml:space="preserve"> oraz daty wydania i terminu ważności,</w:t>
      </w:r>
    </w:p>
    <w:p w:rsidR="00B43FA8" w:rsidRPr="003A4723" w:rsidRDefault="00B43FA8" w:rsidP="00B43FA8">
      <w:pPr>
        <w:pStyle w:val="Akapitzlist"/>
        <w:numPr>
          <w:ilvl w:val="0"/>
          <w:numId w:val="51"/>
        </w:numPr>
        <w:spacing w:after="0"/>
        <w:ind w:left="1276" w:hanging="425"/>
        <w:jc w:val="both"/>
        <w:rPr>
          <w:rFonts w:ascii="Arial" w:hAnsi="Arial" w:cs="Arial"/>
          <w:bCs/>
        </w:rPr>
      </w:pPr>
      <w:r w:rsidRPr="003A4723">
        <w:rPr>
          <w:rFonts w:ascii="Arial" w:hAnsi="Arial" w:cs="Arial"/>
          <w:bCs/>
        </w:rPr>
        <w:t>numery rejestracyjne samochodów oraz innego sprzętu.</w:t>
      </w:r>
    </w:p>
    <w:p w:rsidR="00B43FA8" w:rsidRPr="003A4723" w:rsidRDefault="00B43FA8" w:rsidP="00B43FA8">
      <w:pPr>
        <w:spacing w:after="0"/>
        <w:ind w:left="426" w:hanging="425"/>
        <w:jc w:val="both"/>
        <w:rPr>
          <w:rFonts w:ascii="Arial" w:hAnsi="Arial" w:cs="Arial"/>
        </w:rPr>
      </w:pPr>
      <w:r>
        <w:rPr>
          <w:rFonts w:ascii="Arial" w:hAnsi="Arial" w:cs="Arial"/>
        </w:rPr>
        <w:t xml:space="preserve">       </w:t>
      </w:r>
      <w:r w:rsidRPr="003A4723">
        <w:rPr>
          <w:rFonts w:ascii="Arial" w:hAnsi="Arial" w:cs="Arial"/>
        </w:rPr>
        <w:t xml:space="preserve">Zamawiający na podstawie: Instrukcji o ochronie obiektów wojskowych </w:t>
      </w:r>
      <w:proofErr w:type="spellStart"/>
      <w:r w:rsidRPr="003A4723">
        <w:rPr>
          <w:rFonts w:ascii="Arial" w:hAnsi="Arial" w:cs="Arial"/>
        </w:rPr>
        <w:t>Szt.Gen</w:t>
      </w:r>
      <w:proofErr w:type="spellEnd"/>
      <w:r w:rsidRPr="003A4723">
        <w:rPr>
          <w:rFonts w:ascii="Arial" w:hAnsi="Arial" w:cs="Arial"/>
        </w:rPr>
        <w:t xml:space="preserve">. 1686/2017 wprowadzonej Decyzją Nr Z-12/MON Ministra Obrony Narodowej z dnia 7 lipca 2017 r. w sprawie wprowadzenia z dniem 1 sierpnia 2017 roku do użytku w ”Instrukcji o ochronie obiektów wojskowych”, </w:t>
      </w:r>
      <w:r w:rsidRPr="003A4723">
        <w:rPr>
          <w:rFonts w:ascii="Arial" w:hAnsi="Arial" w:cs="Arial"/>
          <w:bCs/>
        </w:rPr>
        <w:t xml:space="preserve">Decyzji Nr 19/MON Ministra Obrony Narodowej </w:t>
      </w:r>
      <w:r w:rsidRPr="003A4723">
        <w:rPr>
          <w:rFonts w:ascii="Arial" w:hAnsi="Arial" w:cs="Arial"/>
        </w:rPr>
        <w:t xml:space="preserve">z dnia 24 stycznia 2017 r. </w:t>
      </w:r>
      <w:r w:rsidRPr="003A4723">
        <w:rPr>
          <w:rFonts w:ascii="Arial" w:hAnsi="Arial" w:cs="Arial"/>
          <w:bCs/>
        </w:rPr>
        <w:t xml:space="preserve">w sprawie organizowania współpracy międzynarodowej w resorcie obrony narodowej </w:t>
      </w:r>
      <w:r w:rsidRPr="003A4723">
        <w:rPr>
          <w:rFonts w:ascii="Arial" w:hAnsi="Arial" w:cs="Arial"/>
        </w:rPr>
        <w:t xml:space="preserve">(Dz. Urz. MON poz. 18), Rozkazu Dowódcy Generalnego Rodzajów Sił Zbrojnych Nr Z-405 z dnia 27 lipca 2015 r. w sprawie organizacji systemu </w:t>
      </w:r>
      <w:proofErr w:type="spellStart"/>
      <w:r w:rsidRPr="003A4723">
        <w:rPr>
          <w:rFonts w:ascii="Arial" w:hAnsi="Arial" w:cs="Arial"/>
        </w:rPr>
        <w:t>przepustkowego</w:t>
      </w:r>
      <w:proofErr w:type="spellEnd"/>
      <w:r w:rsidRPr="003A4723">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t>
      </w:r>
      <w:r w:rsidRPr="003A4723">
        <w:rPr>
          <w:rFonts w:ascii="Arial" w:hAnsi="Arial" w:cs="Arial"/>
        </w:rPr>
        <w:lastRenderedPageBreak/>
        <w:t>Wydanie „Jednorazowego pozwolenia” jest uzależnione od wyrażenia przez Służbę Kontrwywiadu Wojskowego pozytywnej opinii w przedmiotowej sprawie.</w:t>
      </w:r>
    </w:p>
    <w:p w:rsidR="00B43FA8" w:rsidRPr="003A4723" w:rsidRDefault="00B43FA8" w:rsidP="00B43FA8">
      <w:pPr>
        <w:spacing w:after="0"/>
        <w:ind w:left="426" w:hanging="426"/>
        <w:jc w:val="both"/>
        <w:rPr>
          <w:rFonts w:ascii="Arial" w:hAnsi="Arial" w:cs="Arial"/>
          <w:i/>
        </w:rPr>
      </w:pPr>
      <w:r>
        <w:rPr>
          <w:rFonts w:ascii="Arial" w:hAnsi="Arial" w:cs="Arial"/>
        </w:rPr>
        <w:t xml:space="preserve">       </w:t>
      </w:r>
      <w:r w:rsidRPr="003A4723">
        <w:rPr>
          <w:rFonts w:ascii="Arial" w:hAnsi="Arial" w:cs="Arial"/>
        </w:rPr>
        <w:t xml:space="preserve">Wstęp </w:t>
      </w:r>
      <w:r w:rsidRPr="003A4723">
        <w:rPr>
          <w:rFonts w:ascii="Arial" w:hAnsi="Arial" w:cs="Arial"/>
          <w:u w:val="single"/>
        </w:rPr>
        <w:t>OBCOKRAJOWCÓW</w:t>
      </w:r>
      <w:r w:rsidRPr="003A4723">
        <w:rPr>
          <w:rFonts w:ascii="Arial" w:hAnsi="Arial" w:cs="Arial"/>
        </w:rPr>
        <w:t xml:space="preserve"> do obiektów wojskowych może być realizowany </w:t>
      </w:r>
      <w:r w:rsidRPr="003A4723">
        <w:rPr>
          <w:rFonts w:ascii="Arial" w:hAnsi="Arial" w:cs="Arial"/>
          <w:u w:val="single"/>
        </w:rPr>
        <w:t>wyłącznie</w:t>
      </w:r>
      <w:r w:rsidRPr="003A4723">
        <w:rPr>
          <w:rFonts w:ascii="Arial" w:hAnsi="Arial" w:cs="Arial"/>
        </w:rPr>
        <w:t xml:space="preserve"> na podstawie </w:t>
      </w:r>
      <w:r w:rsidRPr="003A4723">
        <w:rPr>
          <w:rFonts w:ascii="Arial" w:hAnsi="Arial" w:cs="Arial"/>
          <w:u w:val="single"/>
        </w:rPr>
        <w:t>POZWOLEŃ</w:t>
      </w:r>
      <w:r w:rsidRPr="003A4723">
        <w:rPr>
          <w:rFonts w:ascii="Arial" w:hAnsi="Arial" w:cs="Arial"/>
        </w:rPr>
        <w:t xml:space="preserve"> wydanych na zasadach określonych w decyzji </w:t>
      </w:r>
      <w:r w:rsidRPr="003A4723">
        <w:rPr>
          <w:rFonts w:ascii="Arial" w:hAnsi="Arial" w:cs="Arial"/>
          <w:bCs/>
          <w:color w:val="000000"/>
        </w:rPr>
        <w:t xml:space="preserve">Nr 19/MON Ministra Obrony Narodowej </w:t>
      </w:r>
      <w:r w:rsidRPr="003A4723">
        <w:rPr>
          <w:rFonts w:ascii="Arial" w:hAnsi="Arial" w:cs="Arial"/>
          <w:color w:val="000000"/>
        </w:rPr>
        <w:t xml:space="preserve">z dnia 24 stycznia 2017 r. </w:t>
      </w:r>
      <w:r w:rsidRPr="003A4723">
        <w:rPr>
          <w:rFonts w:ascii="Arial" w:hAnsi="Arial" w:cs="Arial"/>
          <w:bCs/>
          <w:color w:val="000000"/>
        </w:rPr>
        <w:t>w sprawie organizowania współpracy międzynarodowej</w:t>
      </w:r>
      <w:r>
        <w:rPr>
          <w:rFonts w:ascii="Arial" w:hAnsi="Arial" w:cs="Arial"/>
          <w:bCs/>
          <w:color w:val="000000"/>
        </w:rPr>
        <w:t xml:space="preserve"> w resorcie obrony narodowej </w:t>
      </w:r>
      <w:r w:rsidRPr="003A4723">
        <w:rPr>
          <w:rFonts w:ascii="Arial" w:hAnsi="Arial" w:cs="Arial"/>
          <w:color w:val="000000"/>
        </w:rPr>
        <w:t>(Dz. Urz. MON poz. 18).</w:t>
      </w:r>
    </w:p>
    <w:p w:rsidR="00B43FA8" w:rsidRPr="00961A1A" w:rsidRDefault="00B43FA8" w:rsidP="00FB74AE">
      <w:pPr>
        <w:pStyle w:val="Akapitzlist"/>
        <w:numPr>
          <w:ilvl w:val="1"/>
          <w:numId w:val="116"/>
        </w:numPr>
        <w:spacing w:after="0"/>
        <w:ind w:left="426" w:hanging="426"/>
        <w:jc w:val="both"/>
        <w:rPr>
          <w:rFonts w:ascii="Arial" w:hAnsi="Arial" w:cs="Arial"/>
        </w:rPr>
      </w:pPr>
      <w:r w:rsidRPr="00961A1A">
        <w:rPr>
          <w:rFonts w:ascii="Arial" w:hAnsi="Arial" w:cs="Arial"/>
        </w:rPr>
        <w:t xml:space="preserve">Wykonawca zobowiązuje się z wyprzedzeniem, co najmniej dwudniowym, uzgadniać wszelkie zmiany osobowe, jakie nastąpią w trakcie trwania realizacji </w:t>
      </w:r>
      <w:proofErr w:type="gramStart"/>
      <w:r w:rsidRPr="00961A1A">
        <w:rPr>
          <w:rFonts w:ascii="Arial" w:hAnsi="Arial" w:cs="Arial"/>
        </w:rPr>
        <w:t>zamówienia  oraz</w:t>
      </w:r>
      <w:proofErr w:type="gramEnd"/>
      <w:r w:rsidRPr="00961A1A">
        <w:rPr>
          <w:rFonts w:ascii="Arial" w:hAnsi="Arial" w:cs="Arial"/>
        </w:rPr>
        <w:t xml:space="preserve"> uaktualnić wykaz pracowników realizujących przedmiot zamówienia.</w:t>
      </w:r>
    </w:p>
    <w:p w:rsidR="00B43FA8" w:rsidRDefault="00B43FA8" w:rsidP="00FB74AE">
      <w:pPr>
        <w:pStyle w:val="Akapitzlist"/>
        <w:numPr>
          <w:ilvl w:val="1"/>
          <w:numId w:val="116"/>
        </w:numPr>
        <w:autoSpaceDE w:val="0"/>
        <w:autoSpaceDN w:val="0"/>
        <w:adjustRightInd w:val="0"/>
        <w:spacing w:after="0"/>
        <w:ind w:left="426" w:hanging="426"/>
        <w:jc w:val="both"/>
        <w:rPr>
          <w:rFonts w:ascii="Arial" w:hAnsi="Arial" w:cs="Arial"/>
        </w:rPr>
      </w:pPr>
      <w:r w:rsidRPr="00B44D47">
        <w:rPr>
          <w:rFonts w:ascii="Arial" w:hAnsi="Arial" w:cs="Arial"/>
        </w:rPr>
        <w:t>Przed rozpoczęciem realiza</w:t>
      </w:r>
      <w:r>
        <w:rPr>
          <w:rFonts w:ascii="Arial" w:hAnsi="Arial" w:cs="Arial"/>
        </w:rPr>
        <w:t>cji zadania</w:t>
      </w:r>
      <w:r w:rsidRPr="00B44D47">
        <w:rPr>
          <w:rFonts w:ascii="Arial" w:hAnsi="Arial" w:cs="Arial"/>
        </w:rPr>
        <w:t>, osoba reprezentująca Zamawiającego</w:t>
      </w:r>
      <w:r>
        <w:rPr>
          <w:rFonts w:ascii="Arial" w:hAnsi="Arial" w:cs="Arial"/>
        </w:rPr>
        <w:t xml:space="preserve">/Dowódcę </w:t>
      </w:r>
      <w:proofErr w:type="gramStart"/>
      <w:r>
        <w:rPr>
          <w:rFonts w:ascii="Arial" w:hAnsi="Arial" w:cs="Arial"/>
        </w:rPr>
        <w:t>jednostki</w:t>
      </w:r>
      <w:proofErr w:type="gramEnd"/>
      <w:r>
        <w:rPr>
          <w:rFonts w:ascii="Arial" w:hAnsi="Arial" w:cs="Arial"/>
        </w:rPr>
        <w:t xml:space="preserve"> dla której realizowana jest usługa</w:t>
      </w:r>
      <w:r w:rsidRPr="00B44D47">
        <w:rPr>
          <w:rFonts w:ascii="Arial" w:hAnsi="Arial" w:cs="Arial"/>
        </w:rPr>
        <w:t>, zapozna pracowników Wykonawcy z zasadami obowiązującymi na terenie chronionego kompleksu wojskowego.</w:t>
      </w:r>
    </w:p>
    <w:p w:rsidR="00B43FA8" w:rsidRPr="00FF4AEA" w:rsidRDefault="00B43FA8" w:rsidP="00FB74AE">
      <w:pPr>
        <w:pStyle w:val="Akapitzlist"/>
        <w:numPr>
          <w:ilvl w:val="1"/>
          <w:numId w:val="116"/>
        </w:numPr>
        <w:autoSpaceDE w:val="0"/>
        <w:autoSpaceDN w:val="0"/>
        <w:adjustRightInd w:val="0"/>
        <w:spacing w:after="0"/>
        <w:ind w:left="426" w:hanging="426"/>
        <w:jc w:val="both"/>
        <w:rPr>
          <w:rFonts w:ascii="Arial" w:hAnsi="Arial" w:cs="Arial"/>
        </w:rPr>
      </w:pPr>
      <w:r w:rsidRPr="00FF4AEA">
        <w:rPr>
          <w:rFonts w:ascii="Arial" w:hAnsi="Arial" w:cs="Arial"/>
        </w:rPr>
        <w:t>Wykonawca jest zobowiązany do stosowania się do obowiązujących przepisów w zakresie wejścia i wjazdu do jednostki oraz parkowania pojazdów.</w:t>
      </w:r>
    </w:p>
    <w:p w:rsidR="00844194" w:rsidRDefault="00B43FA8" w:rsidP="00FB74AE">
      <w:pPr>
        <w:pStyle w:val="Akapitzlist"/>
        <w:numPr>
          <w:ilvl w:val="1"/>
          <w:numId w:val="116"/>
        </w:numPr>
        <w:autoSpaceDE w:val="0"/>
        <w:autoSpaceDN w:val="0"/>
        <w:adjustRightInd w:val="0"/>
        <w:spacing w:after="0"/>
        <w:ind w:left="426" w:hanging="426"/>
        <w:jc w:val="both"/>
        <w:rPr>
          <w:rFonts w:ascii="Arial" w:hAnsi="Arial" w:cs="Arial"/>
        </w:rPr>
      </w:pPr>
      <w:r w:rsidRPr="00FF4AEA">
        <w:rPr>
          <w:rFonts w:ascii="Arial" w:hAnsi="Arial" w:cs="Arial"/>
        </w:rPr>
        <w:t>Wykonawca jest zobowiązany zapoznać się z wewnętrznymi regulacjami obowiązującymi na terenie Użytkownika kompleksu i ściśle ich przestrzegać. Dotyczy to w szczególności:</w:t>
      </w:r>
    </w:p>
    <w:p w:rsidR="00B43FA8" w:rsidRPr="00844194" w:rsidRDefault="00B43FA8" w:rsidP="00FB74AE">
      <w:pPr>
        <w:pStyle w:val="Akapitzlist"/>
        <w:widowControl w:val="0"/>
        <w:numPr>
          <w:ilvl w:val="0"/>
          <w:numId w:val="119"/>
        </w:numPr>
        <w:suppressAutoHyphens/>
        <w:autoSpaceDN w:val="0"/>
        <w:spacing w:after="0"/>
        <w:ind w:left="851" w:hanging="426"/>
        <w:contextualSpacing w:val="0"/>
        <w:jc w:val="both"/>
        <w:rPr>
          <w:rFonts w:ascii="Arial" w:hAnsi="Arial" w:cs="Arial"/>
        </w:rPr>
      </w:pPr>
      <w:r w:rsidRPr="00844194">
        <w:rPr>
          <w:rFonts w:ascii="Arial" w:hAnsi="Arial" w:cs="Arial"/>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rsidR="00B43FA8" w:rsidRPr="00FF4AEA" w:rsidRDefault="00B43FA8" w:rsidP="00FB74AE">
      <w:pPr>
        <w:pStyle w:val="Akapitzlist"/>
        <w:widowControl w:val="0"/>
        <w:numPr>
          <w:ilvl w:val="0"/>
          <w:numId w:val="119"/>
        </w:numPr>
        <w:suppressAutoHyphens/>
        <w:autoSpaceDN w:val="0"/>
        <w:spacing w:after="0"/>
        <w:ind w:left="851" w:hanging="426"/>
        <w:contextualSpacing w:val="0"/>
        <w:jc w:val="both"/>
        <w:rPr>
          <w:rFonts w:ascii="Arial" w:hAnsi="Arial" w:cs="Arial"/>
        </w:rPr>
      </w:pPr>
      <w:r>
        <w:rPr>
          <w:rFonts w:ascii="Arial" w:hAnsi="Arial" w:cs="Arial"/>
        </w:rPr>
        <w:t>U</w:t>
      </w:r>
      <w:r w:rsidRPr="00FF4AEA">
        <w:rPr>
          <w:rFonts w:ascii="Arial" w:hAnsi="Arial" w:cs="Arial"/>
        </w:rPr>
        <w:t>zyskania pozwolenia Dowódcy jednostki, na terenie której wykonywane są prace, na:</w:t>
      </w:r>
    </w:p>
    <w:p w:rsidR="00B43FA8" w:rsidRPr="00FF4AEA" w:rsidRDefault="00B43FA8" w:rsidP="00FB74AE">
      <w:pPr>
        <w:pStyle w:val="Akapitzlist"/>
        <w:widowControl w:val="0"/>
        <w:numPr>
          <w:ilvl w:val="0"/>
          <w:numId w:val="120"/>
        </w:numPr>
        <w:suppressAutoHyphens/>
        <w:autoSpaceDN w:val="0"/>
        <w:spacing w:after="0"/>
        <w:ind w:left="1276" w:hanging="426"/>
        <w:contextualSpacing w:val="0"/>
        <w:jc w:val="both"/>
        <w:rPr>
          <w:rFonts w:ascii="Arial" w:hAnsi="Arial" w:cs="Arial"/>
        </w:rPr>
      </w:pPr>
      <w:r w:rsidRPr="00FF4AEA">
        <w:rPr>
          <w:rFonts w:ascii="Arial" w:hAnsi="Arial" w:cs="Arial"/>
        </w:rPr>
        <w:t>wnoszenie na teren kompleksu (obiektu) sprzętu audiowizualnego oraz wszelkich urządzeń służących do rejestracji obrazu i dźwięku,</w:t>
      </w:r>
    </w:p>
    <w:p w:rsidR="00B43FA8" w:rsidRPr="00FF4AEA" w:rsidRDefault="00B43FA8" w:rsidP="00FB74AE">
      <w:pPr>
        <w:pStyle w:val="Akapitzlist"/>
        <w:widowControl w:val="0"/>
        <w:numPr>
          <w:ilvl w:val="0"/>
          <w:numId w:val="120"/>
        </w:numPr>
        <w:suppressAutoHyphens/>
        <w:autoSpaceDN w:val="0"/>
        <w:spacing w:after="0"/>
        <w:ind w:left="1276" w:hanging="426"/>
        <w:contextualSpacing w:val="0"/>
        <w:jc w:val="both"/>
        <w:rPr>
          <w:rFonts w:ascii="Arial" w:hAnsi="Arial" w:cs="Arial"/>
        </w:rPr>
      </w:pPr>
      <w:r w:rsidRPr="00FF4AEA">
        <w:rPr>
          <w:rFonts w:ascii="Arial" w:hAnsi="Arial" w:cs="Arial"/>
        </w:rPr>
        <w:t>użytkowanie w miejscu wykonywania prac telefonu komórkowego,</w:t>
      </w:r>
    </w:p>
    <w:p w:rsidR="00B43FA8" w:rsidRPr="00FF4AEA" w:rsidRDefault="00B43FA8" w:rsidP="00FB74AE">
      <w:pPr>
        <w:pStyle w:val="Akapitzlist"/>
        <w:widowControl w:val="0"/>
        <w:numPr>
          <w:ilvl w:val="0"/>
          <w:numId w:val="120"/>
        </w:numPr>
        <w:suppressAutoHyphens/>
        <w:autoSpaceDN w:val="0"/>
        <w:spacing w:after="0"/>
        <w:ind w:left="1276" w:hanging="426"/>
        <w:contextualSpacing w:val="0"/>
        <w:jc w:val="both"/>
        <w:rPr>
          <w:rFonts w:ascii="Arial" w:hAnsi="Arial" w:cs="Arial"/>
        </w:rPr>
      </w:pPr>
      <w:r w:rsidRPr="00FF4AEA">
        <w:rPr>
          <w:rFonts w:ascii="Arial" w:hAnsi="Arial" w:cs="Arial"/>
        </w:rPr>
        <w:t>użytkowanie aparatów latających (bezzałogowych statków powietrznych np. typu „Dron”).</w:t>
      </w:r>
    </w:p>
    <w:p w:rsidR="00B43FA8" w:rsidRDefault="00B43FA8" w:rsidP="00FB74AE">
      <w:pPr>
        <w:pStyle w:val="Akapitzlist"/>
        <w:numPr>
          <w:ilvl w:val="1"/>
          <w:numId w:val="116"/>
        </w:numPr>
        <w:autoSpaceDE w:val="0"/>
        <w:autoSpaceDN w:val="0"/>
        <w:adjustRightInd w:val="0"/>
        <w:spacing w:after="0"/>
        <w:ind w:left="426" w:hanging="426"/>
        <w:jc w:val="both"/>
        <w:rPr>
          <w:rFonts w:ascii="Arial" w:hAnsi="Arial" w:cs="Arial"/>
        </w:rPr>
      </w:pPr>
      <w:r w:rsidRPr="00FF4AEA">
        <w:rPr>
          <w:rFonts w:ascii="Arial" w:hAnsi="Arial" w:cs="Arial"/>
        </w:rPr>
        <w:t xml:space="preserve">Przedmiot </w:t>
      </w:r>
      <w:r>
        <w:rPr>
          <w:rFonts w:ascii="Arial" w:hAnsi="Arial" w:cs="Arial"/>
        </w:rPr>
        <w:t>zamówienia</w:t>
      </w:r>
      <w:r w:rsidRPr="00FF4AEA">
        <w:rPr>
          <w:rFonts w:ascii="Arial" w:hAnsi="Arial" w:cs="Arial"/>
        </w:rPr>
        <w:t>,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B43FA8" w:rsidRPr="00CE5ED1" w:rsidRDefault="00B43FA8" w:rsidP="00FB74AE">
      <w:pPr>
        <w:pStyle w:val="Akapitzlist"/>
        <w:numPr>
          <w:ilvl w:val="1"/>
          <w:numId w:val="116"/>
        </w:numPr>
        <w:autoSpaceDE w:val="0"/>
        <w:autoSpaceDN w:val="0"/>
        <w:adjustRightInd w:val="0"/>
        <w:spacing w:after="0"/>
        <w:ind w:left="426" w:hanging="426"/>
        <w:jc w:val="both"/>
        <w:rPr>
          <w:rFonts w:ascii="Arial" w:hAnsi="Arial" w:cs="Arial"/>
        </w:rPr>
      </w:pPr>
      <w:r w:rsidRPr="00CE5ED1">
        <w:rPr>
          <w:rFonts w:ascii="Arial" w:eastAsia="Calibri" w:hAnsi="Arial" w:cs="Arial"/>
        </w:rPr>
        <w:t>Wykonawca ustanawia swojego przedst</w:t>
      </w:r>
      <w:r>
        <w:rPr>
          <w:rFonts w:ascii="Arial" w:eastAsia="Calibri" w:hAnsi="Arial" w:cs="Arial"/>
        </w:rPr>
        <w:t>awiciela w osobie: ………</w:t>
      </w:r>
      <w:r w:rsidRPr="00CE5ED1">
        <w:rPr>
          <w:rFonts w:ascii="Arial" w:eastAsia="Calibri" w:hAnsi="Arial" w:cs="Arial"/>
        </w:rPr>
        <w:t>……   tel.: ……</w:t>
      </w:r>
      <w:proofErr w:type="gramStart"/>
      <w:r w:rsidRPr="00CE5ED1">
        <w:rPr>
          <w:rFonts w:ascii="Arial" w:eastAsia="Calibri" w:hAnsi="Arial" w:cs="Arial"/>
        </w:rPr>
        <w:t>…….</w:t>
      </w:r>
      <w:proofErr w:type="gramEnd"/>
      <w:r w:rsidRPr="00CE5ED1">
        <w:rPr>
          <w:rFonts w:ascii="Arial" w:eastAsia="Calibri" w:hAnsi="Arial" w:cs="Arial"/>
        </w:rPr>
        <w:t>.</w:t>
      </w:r>
    </w:p>
    <w:p w:rsidR="00B43FA8" w:rsidRPr="00D77B5A" w:rsidRDefault="00B43FA8" w:rsidP="00B43FA8">
      <w:pPr>
        <w:suppressAutoHyphens/>
        <w:spacing w:after="0"/>
        <w:jc w:val="both"/>
        <w:rPr>
          <w:rFonts w:ascii="Arial" w:eastAsia="Times New Roman" w:hAnsi="Arial" w:cs="Arial"/>
          <w:lang w:eastAsia="pl-PL"/>
        </w:rPr>
      </w:pPr>
    </w:p>
    <w:p w:rsidR="00B43FA8" w:rsidRPr="00D77B5A" w:rsidRDefault="00B43FA8" w:rsidP="00B43FA8">
      <w:pPr>
        <w:suppressAutoHyphens/>
        <w:spacing w:after="0"/>
        <w:jc w:val="center"/>
        <w:rPr>
          <w:rFonts w:ascii="Arial" w:eastAsia="Calibri" w:hAnsi="Arial" w:cs="Arial"/>
          <w:b/>
        </w:rPr>
      </w:pPr>
      <w:r w:rsidRPr="00D77B5A">
        <w:rPr>
          <w:rFonts w:ascii="Arial" w:eastAsia="Calibri" w:hAnsi="Arial" w:cs="Arial"/>
          <w:b/>
        </w:rPr>
        <w:t>§ 8.</w:t>
      </w:r>
    </w:p>
    <w:p w:rsidR="00B43FA8" w:rsidRPr="00D77B5A" w:rsidRDefault="00B43FA8" w:rsidP="00B43FA8">
      <w:pPr>
        <w:suppressAutoHyphens/>
        <w:spacing w:after="0"/>
        <w:jc w:val="center"/>
        <w:rPr>
          <w:rFonts w:ascii="Arial" w:eastAsia="Calibri" w:hAnsi="Arial" w:cs="Arial"/>
          <w:b/>
          <w:bCs/>
          <w:color w:val="000000"/>
        </w:rPr>
      </w:pPr>
      <w:r w:rsidRPr="00D77B5A">
        <w:rPr>
          <w:rFonts w:ascii="Arial" w:eastAsia="Calibri" w:hAnsi="Arial" w:cs="Arial"/>
          <w:b/>
          <w:bCs/>
          <w:color w:val="000000"/>
        </w:rPr>
        <w:t>Zatrudnienie pracowników</w:t>
      </w:r>
    </w:p>
    <w:p w:rsidR="00B43FA8" w:rsidRPr="00D77B5A" w:rsidRDefault="00B43FA8" w:rsidP="00B43FA8">
      <w:pPr>
        <w:suppressAutoHyphens/>
        <w:spacing w:after="0"/>
        <w:jc w:val="both"/>
        <w:rPr>
          <w:rFonts w:ascii="Arial" w:eastAsia="Calibri" w:hAnsi="Arial" w:cs="Arial"/>
        </w:rPr>
      </w:pPr>
    </w:p>
    <w:p w:rsidR="00B43FA8" w:rsidRPr="00D77B5A" w:rsidRDefault="00B43FA8" w:rsidP="00B43FA8">
      <w:pPr>
        <w:suppressAutoHyphens/>
        <w:spacing w:after="0"/>
        <w:jc w:val="both"/>
        <w:rPr>
          <w:rFonts w:ascii="Arial" w:eastAsia="Calibri" w:hAnsi="Arial" w:cs="Arial"/>
        </w:rPr>
        <w:sectPr w:rsidR="00B43FA8" w:rsidRPr="00D77B5A" w:rsidSect="00E3230E">
          <w:footerReference w:type="default" r:id="rId38"/>
          <w:pgSz w:w="11906" w:h="16838"/>
          <w:pgMar w:top="1418" w:right="1418" w:bottom="1418" w:left="1985" w:header="0" w:footer="0" w:gutter="0"/>
          <w:cols w:space="708"/>
          <w:formProt w:val="0"/>
          <w:docGrid w:linePitch="360" w:charSpace="4096"/>
        </w:sectPr>
      </w:pPr>
    </w:p>
    <w:p w:rsidR="00B43FA8" w:rsidRDefault="00B43FA8" w:rsidP="00FB74AE">
      <w:pPr>
        <w:pStyle w:val="Akapitzlist"/>
        <w:numPr>
          <w:ilvl w:val="1"/>
          <w:numId w:val="121"/>
        </w:numPr>
        <w:autoSpaceDE w:val="0"/>
        <w:autoSpaceDN w:val="0"/>
        <w:adjustRightInd w:val="0"/>
        <w:spacing w:after="0"/>
        <w:jc w:val="both"/>
        <w:rPr>
          <w:rFonts w:ascii="Arial" w:eastAsia="Times New Roman" w:hAnsi="Arial" w:cs="Arial"/>
          <w:color w:val="000000"/>
          <w:kern w:val="2"/>
        </w:rPr>
      </w:pPr>
      <w:r w:rsidRPr="00DA5478">
        <w:rPr>
          <w:rFonts w:ascii="Arial" w:eastAsia="Calibri" w:hAnsi="Arial" w:cs="Arial"/>
        </w:rPr>
        <w:t>Wykonawca</w:t>
      </w:r>
      <w:r w:rsidRPr="00CE5ED1">
        <w:rPr>
          <w:rFonts w:ascii="Arial" w:eastAsia="Times New Roman" w:hAnsi="Arial" w:cs="Arial"/>
          <w:color w:val="000000"/>
          <w:kern w:val="2"/>
        </w:rPr>
        <w:t xml:space="preserve"> lub Podwykonawca (w przypadku realizacji zamówienia przy udziale podwykonawców) jest zobowiązany zatrudnić na podstawie umowy o pracę </w:t>
      </w:r>
      <w:proofErr w:type="gramStart"/>
      <w:r w:rsidRPr="00CE5ED1">
        <w:rPr>
          <w:rFonts w:ascii="Arial" w:eastAsia="Times New Roman" w:hAnsi="Arial" w:cs="Arial"/>
          <w:color w:val="000000"/>
          <w:kern w:val="2"/>
        </w:rPr>
        <w:t>określonej  w</w:t>
      </w:r>
      <w:proofErr w:type="gramEnd"/>
      <w:r w:rsidRPr="00CE5ED1">
        <w:rPr>
          <w:rFonts w:ascii="Arial" w:eastAsia="Times New Roman" w:hAnsi="Arial" w:cs="Arial"/>
          <w:color w:val="000000"/>
          <w:kern w:val="2"/>
        </w:rPr>
        <w:t xml:space="preserve"> art.  22 § 1 ustawy z dnia 26 czerwca 1974 r.  Kodeks </w:t>
      </w:r>
      <w:r w:rsidRPr="00CE5ED1">
        <w:rPr>
          <w:rFonts w:ascii="Arial" w:eastAsia="Times New Roman" w:hAnsi="Arial" w:cs="Arial"/>
          <w:color w:val="000000"/>
          <w:kern w:val="2"/>
        </w:rPr>
        <w:lastRenderedPageBreak/>
        <w:t xml:space="preserve">pracy (Dz.U. z 2020 r. poz. 1320 </w:t>
      </w:r>
      <w:proofErr w:type="spellStart"/>
      <w:r w:rsidRPr="00CE5ED1">
        <w:rPr>
          <w:rFonts w:ascii="Arial" w:eastAsia="Times New Roman" w:hAnsi="Arial" w:cs="Arial"/>
          <w:color w:val="000000"/>
          <w:kern w:val="2"/>
        </w:rPr>
        <w:t>t.j</w:t>
      </w:r>
      <w:proofErr w:type="spellEnd"/>
      <w:r w:rsidRPr="00CE5ED1">
        <w:rPr>
          <w:rFonts w:ascii="Arial" w:eastAsia="Times New Roman" w:hAnsi="Arial" w:cs="Arial"/>
          <w:color w:val="000000"/>
          <w:kern w:val="2"/>
        </w:rPr>
        <w:t>.) pracowników, którzy w okresie realizacji Umowy będą wykonywać czynności związane z przewozem osób.</w:t>
      </w:r>
    </w:p>
    <w:p w:rsidR="00B43FA8" w:rsidRDefault="00B43FA8" w:rsidP="00FB74AE">
      <w:pPr>
        <w:pStyle w:val="Akapitzlist"/>
        <w:numPr>
          <w:ilvl w:val="1"/>
          <w:numId w:val="121"/>
        </w:numPr>
        <w:autoSpaceDE w:val="0"/>
        <w:autoSpaceDN w:val="0"/>
        <w:adjustRightInd w:val="0"/>
        <w:spacing w:after="0"/>
        <w:jc w:val="both"/>
        <w:rPr>
          <w:rFonts w:ascii="Arial" w:eastAsia="Times New Roman" w:hAnsi="Arial" w:cs="Arial"/>
          <w:color w:val="000000"/>
          <w:kern w:val="2"/>
        </w:rPr>
      </w:pPr>
      <w:r w:rsidRPr="00DA5478">
        <w:rPr>
          <w:rFonts w:ascii="Arial" w:eastAsia="Calibri" w:hAnsi="Arial" w:cs="Arial"/>
        </w:rPr>
        <w:t>Zatrudnienie</w:t>
      </w:r>
      <w:r w:rsidRPr="00CE5ED1">
        <w:rPr>
          <w:rFonts w:ascii="Arial" w:eastAsia="Times New Roman" w:hAnsi="Arial" w:cs="Arial"/>
          <w:color w:val="000000"/>
          <w:lang w:bidi="en-US"/>
        </w:rPr>
        <w:t xml:space="preserve"> pracowników, o których mowa w ust. 1 powinno trwać nieprzerwanie</w:t>
      </w:r>
      <w:r w:rsidR="008943C1">
        <w:rPr>
          <w:rFonts w:ascii="Arial" w:eastAsia="Times New Roman" w:hAnsi="Arial" w:cs="Arial"/>
          <w:color w:val="000000"/>
          <w:lang w:bidi="en-US"/>
        </w:rPr>
        <w:t xml:space="preserve"> </w:t>
      </w:r>
      <w:r w:rsidRPr="00CE5ED1">
        <w:rPr>
          <w:rFonts w:ascii="Arial" w:eastAsia="Times New Roman" w:hAnsi="Arial" w:cs="Arial"/>
          <w:color w:val="000000"/>
          <w:lang w:bidi="en-US"/>
        </w:rPr>
        <w:t xml:space="preserve">przez cały okres realizacji Umowy, wskazany w </w:t>
      </w:r>
      <w:r w:rsidRPr="00CE5ED1">
        <w:rPr>
          <w:rFonts w:ascii="Arial" w:eastAsia="Times New Roman" w:hAnsi="Arial" w:cs="Arial"/>
          <w:color w:val="000000"/>
          <w:kern w:val="2"/>
          <w:lang w:bidi="en-US"/>
        </w:rPr>
        <w:t xml:space="preserve">§ 2 ust. </w:t>
      </w:r>
      <w:r>
        <w:rPr>
          <w:rFonts w:ascii="Arial" w:eastAsia="Times New Roman" w:hAnsi="Arial" w:cs="Arial"/>
          <w:color w:val="000000"/>
          <w:kern w:val="2"/>
          <w:lang w:bidi="en-US"/>
        </w:rPr>
        <w:t>1</w:t>
      </w:r>
      <w:r w:rsidRPr="00CE5ED1">
        <w:rPr>
          <w:rFonts w:ascii="Arial" w:eastAsia="Times New Roman" w:hAnsi="Arial" w:cs="Arial"/>
          <w:color w:val="000000"/>
          <w:kern w:val="2"/>
          <w:lang w:bidi="en-US"/>
        </w:rPr>
        <w:t>.</w:t>
      </w:r>
    </w:p>
    <w:p w:rsidR="00B43FA8" w:rsidRPr="00CE5ED1" w:rsidRDefault="00B43FA8" w:rsidP="00FB74AE">
      <w:pPr>
        <w:pStyle w:val="Akapitzlist"/>
        <w:numPr>
          <w:ilvl w:val="1"/>
          <w:numId w:val="121"/>
        </w:numPr>
        <w:autoSpaceDE w:val="0"/>
        <w:autoSpaceDN w:val="0"/>
        <w:adjustRightInd w:val="0"/>
        <w:spacing w:after="0"/>
        <w:jc w:val="both"/>
        <w:rPr>
          <w:rFonts w:ascii="Arial" w:eastAsia="Times New Roman" w:hAnsi="Arial" w:cs="Arial"/>
          <w:color w:val="000000"/>
          <w:kern w:val="2"/>
        </w:rPr>
      </w:pPr>
      <w:r w:rsidRPr="00CE5ED1">
        <w:rPr>
          <w:rFonts w:ascii="Arial" w:eastAsia="Times New Roman" w:hAnsi="Arial" w:cs="Arial"/>
          <w:color w:val="000000"/>
          <w:lang w:bidi="en-US"/>
        </w:rPr>
        <w:t xml:space="preserve">W przypadku ustania zatrudnienia pracowników, o których mowa w ust. 1 w trakcie okresu, o którym mowa w </w:t>
      </w:r>
      <w:r w:rsidRPr="00CE5ED1">
        <w:rPr>
          <w:rFonts w:ascii="Arial" w:eastAsia="Courier New" w:hAnsi="Arial" w:cs="Arial"/>
          <w:color w:val="000000"/>
          <w:lang w:bidi="en-US"/>
        </w:rPr>
        <w:t>§</w:t>
      </w:r>
      <w:r w:rsidRPr="00CE5ED1">
        <w:rPr>
          <w:rFonts w:ascii="Arial" w:eastAsia="Times New Roman" w:hAnsi="Arial" w:cs="Arial"/>
          <w:color w:val="000000"/>
          <w:lang w:bidi="en-US"/>
        </w:rPr>
        <w:t xml:space="preserve"> 2 ust. </w:t>
      </w:r>
      <w:r>
        <w:rPr>
          <w:rFonts w:ascii="Arial" w:eastAsia="Times New Roman" w:hAnsi="Arial" w:cs="Arial"/>
          <w:color w:val="000000"/>
          <w:lang w:bidi="en-US"/>
        </w:rPr>
        <w:t>1</w:t>
      </w:r>
      <w:r w:rsidRPr="00CE5ED1">
        <w:rPr>
          <w:rFonts w:ascii="Arial" w:eastAsia="Times New Roman" w:hAnsi="Arial" w:cs="Arial"/>
          <w:color w:val="000000"/>
          <w:lang w:bidi="en-US"/>
        </w:rPr>
        <w:t xml:space="preserve"> Wykonawca lub Podwykonawca zobowiązuje się w ich miejsce zatrudnić innych pracowników na warunkach określonych w ust. 1 w terminie 7 dni od dnia ustania zatrudnienia.</w:t>
      </w:r>
    </w:p>
    <w:p w:rsidR="00B43FA8" w:rsidRPr="00CE5ED1" w:rsidRDefault="00B43FA8" w:rsidP="00FB74AE">
      <w:pPr>
        <w:pStyle w:val="Akapitzlist"/>
        <w:numPr>
          <w:ilvl w:val="1"/>
          <w:numId w:val="121"/>
        </w:numPr>
        <w:autoSpaceDE w:val="0"/>
        <w:autoSpaceDN w:val="0"/>
        <w:adjustRightInd w:val="0"/>
        <w:spacing w:after="0"/>
        <w:jc w:val="both"/>
        <w:rPr>
          <w:rFonts w:ascii="Arial" w:eastAsia="Times New Roman" w:hAnsi="Arial" w:cs="Arial"/>
          <w:color w:val="000000"/>
          <w:kern w:val="2"/>
        </w:rPr>
      </w:pPr>
      <w:r w:rsidRPr="00CE5ED1">
        <w:rPr>
          <w:rFonts w:ascii="Arial" w:eastAsia="Times New Roman" w:hAnsi="Arial" w:cs="Arial"/>
          <w:color w:val="000000"/>
          <w:lang w:bidi="en-US"/>
        </w:rPr>
        <w:t>W celu weryfikacji realizacji ust. 1-3, w terminie 7 dni od daty zawarcia umowy, Wykonawca lub Podwykonawca przedłoży Zamawiającemu następujące dokumenty:</w:t>
      </w:r>
    </w:p>
    <w:p w:rsidR="00B43FA8" w:rsidRDefault="00B43FA8" w:rsidP="00FB74AE">
      <w:pPr>
        <w:pStyle w:val="Akapitzlist"/>
        <w:numPr>
          <w:ilvl w:val="4"/>
          <w:numId w:val="121"/>
        </w:numPr>
        <w:tabs>
          <w:tab w:val="left" w:pos="1701"/>
        </w:tabs>
        <w:suppressAutoHyphens/>
        <w:spacing w:after="0"/>
        <w:ind w:left="1418" w:firstLine="0"/>
        <w:jc w:val="both"/>
        <w:rPr>
          <w:rFonts w:ascii="Arial" w:eastAsia="Times New Roman" w:hAnsi="Arial" w:cs="Arial"/>
          <w:color w:val="000000"/>
          <w:lang w:bidi="en-US"/>
        </w:rPr>
      </w:pPr>
      <w:r w:rsidRPr="00CE5ED1">
        <w:rPr>
          <w:rFonts w:ascii="Arial" w:eastAsia="Times New Roman" w:hAnsi="Arial" w:cs="Arial"/>
          <w:color w:val="000000"/>
          <w:lang w:bidi="en-US"/>
        </w:rPr>
        <w:t>oświadczenia zatrudnionego pracownika,</w:t>
      </w:r>
    </w:p>
    <w:p w:rsidR="00B43FA8" w:rsidRDefault="00B43FA8" w:rsidP="00FB74AE">
      <w:pPr>
        <w:pStyle w:val="Akapitzlist"/>
        <w:numPr>
          <w:ilvl w:val="4"/>
          <w:numId w:val="121"/>
        </w:numPr>
        <w:tabs>
          <w:tab w:val="left" w:pos="1701"/>
        </w:tabs>
        <w:suppressAutoHyphens/>
        <w:spacing w:after="0"/>
        <w:ind w:left="1701" w:hanging="261"/>
        <w:jc w:val="both"/>
        <w:rPr>
          <w:rFonts w:ascii="Arial" w:eastAsia="Times New Roman" w:hAnsi="Arial" w:cs="Arial"/>
          <w:color w:val="000000"/>
          <w:lang w:bidi="en-US"/>
        </w:rPr>
      </w:pPr>
      <w:r w:rsidRPr="00CE5ED1">
        <w:rPr>
          <w:rFonts w:ascii="Arial" w:eastAsia="Times New Roman" w:hAnsi="Arial" w:cs="Arial"/>
          <w:color w:val="000000"/>
          <w:lang w:bidi="en-US"/>
        </w:rPr>
        <w:t xml:space="preserve">oświadczenia Wykonawcy lub Podwykonawcy o zatrudnieniu pracownika </w:t>
      </w:r>
      <w:r>
        <w:rPr>
          <w:rFonts w:ascii="Arial" w:eastAsia="Times New Roman" w:hAnsi="Arial" w:cs="Arial"/>
          <w:color w:val="000000"/>
          <w:lang w:bidi="en-US"/>
        </w:rPr>
        <w:t>na podstawie umowy</w:t>
      </w:r>
      <w:r w:rsidRPr="00CE5ED1">
        <w:rPr>
          <w:rFonts w:ascii="Arial" w:eastAsia="Times New Roman" w:hAnsi="Arial" w:cs="Arial"/>
          <w:color w:val="000000"/>
          <w:lang w:bidi="en-US"/>
        </w:rPr>
        <w:t xml:space="preserve"> o pracę,</w:t>
      </w:r>
    </w:p>
    <w:p w:rsidR="00B43FA8" w:rsidRPr="00CE5ED1" w:rsidRDefault="00B43FA8" w:rsidP="00FB74AE">
      <w:pPr>
        <w:pStyle w:val="Akapitzlist"/>
        <w:numPr>
          <w:ilvl w:val="4"/>
          <w:numId w:val="121"/>
        </w:numPr>
        <w:tabs>
          <w:tab w:val="left" w:pos="1560"/>
          <w:tab w:val="left" w:pos="1701"/>
          <w:tab w:val="left" w:pos="1843"/>
        </w:tabs>
        <w:suppressAutoHyphens/>
        <w:spacing w:after="0"/>
        <w:ind w:left="1560" w:hanging="142"/>
        <w:jc w:val="both"/>
        <w:rPr>
          <w:rFonts w:ascii="Arial" w:eastAsia="Times New Roman" w:hAnsi="Arial" w:cs="Arial"/>
          <w:color w:val="000000"/>
          <w:lang w:bidi="en-US"/>
        </w:rPr>
      </w:pPr>
      <w:r w:rsidRPr="00CE5ED1">
        <w:rPr>
          <w:rFonts w:ascii="Arial" w:eastAsia="Times New Roman" w:hAnsi="Arial" w:cs="Arial"/>
          <w:color w:val="000000"/>
          <w:lang w:bidi="en-US"/>
        </w:rPr>
        <w:t>poświadczonej za zgodność z oryginałem kopii umowy o pracę zatrudnionego pracownika.</w:t>
      </w:r>
    </w:p>
    <w:p w:rsidR="00B43FA8" w:rsidRPr="00CE5ED1" w:rsidRDefault="00B43FA8" w:rsidP="00FB74AE">
      <w:pPr>
        <w:pStyle w:val="Akapitzlist"/>
        <w:numPr>
          <w:ilvl w:val="1"/>
          <w:numId w:val="121"/>
        </w:numPr>
        <w:autoSpaceDE w:val="0"/>
        <w:autoSpaceDN w:val="0"/>
        <w:adjustRightInd w:val="0"/>
        <w:spacing w:after="0"/>
        <w:jc w:val="both"/>
        <w:rPr>
          <w:rFonts w:ascii="Arial" w:eastAsia="Times New Roman" w:hAnsi="Arial" w:cs="Arial"/>
          <w:color w:val="000000"/>
          <w:lang w:bidi="en-US"/>
        </w:rPr>
      </w:pPr>
      <w:r w:rsidRPr="00CE5ED1">
        <w:rPr>
          <w:rFonts w:ascii="Arial" w:eastAsia="Times New Roman" w:hAnsi="Arial" w:cs="Arial"/>
          <w:color w:val="000000"/>
          <w:lang w:bidi="en-US"/>
        </w:rPr>
        <w:t>Wykonawca lub Podwykonawca zobowiązuje się prowadzić ewidencję czasu pracy pracowników, o których mowa w ust. 1 dokumentującą świadczenie pracy przy realizacji zamówienia.</w:t>
      </w:r>
    </w:p>
    <w:p w:rsidR="00B43FA8" w:rsidRDefault="00B43FA8" w:rsidP="00FB74AE">
      <w:pPr>
        <w:pStyle w:val="Akapitzlist"/>
        <w:numPr>
          <w:ilvl w:val="1"/>
          <w:numId w:val="121"/>
        </w:numPr>
        <w:autoSpaceDE w:val="0"/>
        <w:autoSpaceDN w:val="0"/>
        <w:adjustRightInd w:val="0"/>
        <w:spacing w:after="0"/>
        <w:jc w:val="both"/>
        <w:rPr>
          <w:rFonts w:ascii="Arial" w:eastAsia="Times New Roman" w:hAnsi="Arial" w:cs="Arial"/>
          <w:color w:val="000000"/>
          <w:lang w:bidi="en-US"/>
        </w:rPr>
      </w:pPr>
      <w:r w:rsidRPr="00CE5ED1">
        <w:rPr>
          <w:rFonts w:ascii="Arial" w:eastAsia="Times New Roman" w:hAnsi="Arial" w:cs="Arial"/>
          <w:color w:val="000000"/>
          <w:lang w:bidi="en-US"/>
        </w:rPr>
        <w:t>Wykonawca lub Podwykonawca przedstawi do wglądu Zamawiającemu, na każde jego żądanie, w terminie nie dłuższym niż 3 dni robocze dokumenty, o których mowa w ust. 5.</w:t>
      </w:r>
    </w:p>
    <w:p w:rsidR="00B43FA8" w:rsidRDefault="00B43FA8" w:rsidP="00FB74AE">
      <w:pPr>
        <w:pStyle w:val="Akapitzlist"/>
        <w:numPr>
          <w:ilvl w:val="1"/>
          <w:numId w:val="121"/>
        </w:numPr>
        <w:autoSpaceDE w:val="0"/>
        <w:autoSpaceDN w:val="0"/>
        <w:adjustRightInd w:val="0"/>
        <w:spacing w:after="0"/>
        <w:jc w:val="both"/>
        <w:rPr>
          <w:rFonts w:ascii="Arial" w:eastAsia="Times New Roman" w:hAnsi="Arial" w:cs="Arial"/>
          <w:color w:val="000000"/>
          <w:lang w:bidi="en-US"/>
        </w:rPr>
      </w:pPr>
      <w:r w:rsidRPr="00CE5ED1">
        <w:rPr>
          <w:rFonts w:ascii="Arial" w:eastAsia="Times New Roman" w:hAnsi="Arial" w:cs="Arial"/>
          <w:color w:val="000000"/>
          <w:lang w:bidi="en-US"/>
        </w:rPr>
        <w:t xml:space="preserve">Zobowiązania, o których mowa w ust. 1-6 dotyczą również pracowników, o których mowa w ust. </w:t>
      </w:r>
      <w:r>
        <w:rPr>
          <w:rFonts w:ascii="Arial" w:eastAsia="Times New Roman" w:hAnsi="Arial" w:cs="Arial"/>
          <w:color w:val="000000"/>
          <w:lang w:bidi="en-US"/>
        </w:rPr>
        <w:t>3</w:t>
      </w:r>
      <w:r w:rsidRPr="00CE5ED1">
        <w:rPr>
          <w:rFonts w:ascii="Arial" w:eastAsia="Times New Roman" w:hAnsi="Arial" w:cs="Arial"/>
          <w:color w:val="000000"/>
          <w:lang w:bidi="en-US"/>
        </w:rPr>
        <w:t>. </w:t>
      </w:r>
    </w:p>
    <w:p w:rsidR="00B43FA8" w:rsidRPr="00CE5ED1" w:rsidRDefault="00B43FA8" w:rsidP="00FB74AE">
      <w:pPr>
        <w:pStyle w:val="Akapitzlist"/>
        <w:numPr>
          <w:ilvl w:val="1"/>
          <w:numId w:val="121"/>
        </w:numPr>
        <w:autoSpaceDE w:val="0"/>
        <w:autoSpaceDN w:val="0"/>
        <w:adjustRightInd w:val="0"/>
        <w:spacing w:after="0"/>
        <w:jc w:val="both"/>
        <w:rPr>
          <w:rFonts w:ascii="Arial" w:eastAsia="Times New Roman" w:hAnsi="Arial" w:cs="Arial"/>
          <w:color w:val="000000"/>
          <w:lang w:bidi="en-US"/>
        </w:rPr>
      </w:pPr>
      <w:r w:rsidRPr="00CE5ED1">
        <w:rPr>
          <w:rFonts w:ascii="Arial" w:eastAsia="Times New Roman" w:hAnsi="Arial" w:cs="Arial"/>
          <w:color w:val="000000"/>
          <w:lang w:bidi="en-US"/>
        </w:rPr>
        <w:t xml:space="preserve">Nieprzedłożenie przez Wykonawcę lub Podwykonawcę dokumentów </w:t>
      </w:r>
      <w:proofErr w:type="gramStart"/>
      <w:r w:rsidRPr="00CE5ED1">
        <w:rPr>
          <w:rFonts w:ascii="Arial" w:eastAsia="Times New Roman" w:hAnsi="Arial" w:cs="Arial"/>
          <w:color w:val="000000"/>
          <w:lang w:bidi="en-US"/>
        </w:rPr>
        <w:t>wymienionych  w</w:t>
      </w:r>
      <w:proofErr w:type="gramEnd"/>
      <w:r w:rsidRPr="00CE5ED1">
        <w:rPr>
          <w:rFonts w:ascii="Arial" w:eastAsia="Times New Roman" w:hAnsi="Arial" w:cs="Arial"/>
          <w:color w:val="000000"/>
          <w:lang w:bidi="en-US"/>
        </w:rPr>
        <w:t xml:space="preserve">  ust. 4 w terminie wskazanym przez Zamawiającego zgodnie z ust. 4, będzie traktowane jako niewypełnienie obowiązku zatrudnienia pracowników świadczących usługi na podstawie umów  o pracę.</w:t>
      </w:r>
    </w:p>
    <w:p w:rsidR="00B43FA8" w:rsidRPr="00CE5ED1" w:rsidRDefault="00B43FA8" w:rsidP="00FB74AE">
      <w:pPr>
        <w:pStyle w:val="Akapitzlist"/>
        <w:numPr>
          <w:ilvl w:val="1"/>
          <w:numId w:val="121"/>
        </w:numPr>
        <w:autoSpaceDE w:val="0"/>
        <w:autoSpaceDN w:val="0"/>
        <w:adjustRightInd w:val="0"/>
        <w:spacing w:after="0"/>
        <w:jc w:val="both"/>
        <w:rPr>
          <w:rFonts w:ascii="Arial" w:eastAsia="Calibri" w:hAnsi="Arial" w:cs="Arial"/>
          <w:color w:val="000000"/>
        </w:rPr>
      </w:pPr>
      <w:r w:rsidRPr="00CE5ED1">
        <w:rPr>
          <w:rFonts w:ascii="Arial" w:eastAsia="Times New Roman" w:hAnsi="Arial" w:cs="Arial"/>
          <w:color w:val="000000"/>
          <w:kern w:val="2"/>
          <w:lang w:eastAsia="pl-PL"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rsidR="00B43FA8" w:rsidRPr="00D77B5A" w:rsidRDefault="00B43FA8" w:rsidP="00B43FA8">
      <w:pPr>
        <w:suppressAutoHyphens/>
        <w:spacing w:after="0"/>
        <w:rPr>
          <w:rFonts w:ascii="Arial" w:eastAsia="Calibri" w:hAnsi="Arial" w:cs="Arial"/>
          <w:b/>
          <w:bCs/>
        </w:rPr>
      </w:pPr>
    </w:p>
    <w:p w:rsidR="00B43FA8" w:rsidRPr="00D77B5A" w:rsidRDefault="00B43FA8" w:rsidP="00B43FA8">
      <w:pPr>
        <w:suppressAutoHyphens/>
        <w:spacing w:after="0"/>
        <w:jc w:val="center"/>
        <w:textAlignment w:val="baseline"/>
        <w:rPr>
          <w:rFonts w:ascii="Arial" w:eastAsia="NSimSun" w:hAnsi="Arial" w:cs="Arial"/>
          <w:b/>
          <w:bCs/>
          <w:color w:val="000000"/>
          <w:kern w:val="2"/>
          <w:lang w:eastAsia="zh-CN" w:bidi="hi-IN"/>
        </w:rPr>
      </w:pPr>
      <w:bookmarkStart w:id="54" w:name="_Hlk67777331"/>
      <w:r w:rsidRPr="00D77B5A">
        <w:rPr>
          <w:rFonts w:ascii="Arial" w:eastAsia="NSimSun" w:hAnsi="Arial" w:cs="Arial"/>
          <w:b/>
          <w:bCs/>
          <w:color w:val="000000"/>
          <w:kern w:val="2"/>
          <w:lang w:eastAsia="zh-CN" w:bidi="hi-IN"/>
        </w:rPr>
        <w:t>§ 9.</w:t>
      </w:r>
    </w:p>
    <w:p w:rsidR="00B43FA8" w:rsidRPr="00D77B5A" w:rsidRDefault="00B43FA8" w:rsidP="00B43FA8">
      <w:pPr>
        <w:suppressAutoHyphens/>
        <w:spacing w:after="0"/>
        <w:jc w:val="center"/>
        <w:textAlignment w:val="baseline"/>
        <w:rPr>
          <w:rFonts w:ascii="Arial" w:eastAsia="NSimSun" w:hAnsi="Arial" w:cs="Arial"/>
          <w:b/>
          <w:bCs/>
          <w:color w:val="000000"/>
          <w:kern w:val="2"/>
          <w:lang w:eastAsia="zh-CN" w:bidi="hi-IN"/>
        </w:rPr>
      </w:pPr>
      <w:r w:rsidRPr="00D77B5A">
        <w:rPr>
          <w:rFonts w:ascii="Arial" w:eastAsia="NSimSun" w:hAnsi="Arial" w:cs="Arial"/>
          <w:b/>
          <w:bCs/>
          <w:color w:val="000000"/>
          <w:kern w:val="2"/>
          <w:lang w:eastAsia="zh-CN" w:bidi="hi-IN"/>
        </w:rPr>
        <w:t>Podwykonawcy</w:t>
      </w:r>
    </w:p>
    <w:p w:rsidR="00B43FA8" w:rsidRPr="00D77B5A" w:rsidRDefault="00B43FA8" w:rsidP="00B43FA8">
      <w:pPr>
        <w:suppressAutoHyphens/>
        <w:spacing w:after="0"/>
        <w:jc w:val="center"/>
        <w:textAlignment w:val="baseline"/>
        <w:rPr>
          <w:rFonts w:ascii="Arial" w:eastAsia="NSimSun" w:hAnsi="Arial" w:cs="Arial"/>
          <w:b/>
          <w:bCs/>
          <w:color w:val="FF0000"/>
          <w:kern w:val="2"/>
          <w:lang w:eastAsia="zh-CN" w:bidi="hi-IN"/>
        </w:rPr>
      </w:pPr>
    </w:p>
    <w:p w:rsidR="00B43FA8" w:rsidRDefault="00B43FA8" w:rsidP="00FB74AE">
      <w:pPr>
        <w:pStyle w:val="Akapitzlist"/>
        <w:numPr>
          <w:ilvl w:val="0"/>
          <w:numId w:val="118"/>
        </w:numPr>
        <w:suppressAutoHyphens/>
        <w:spacing w:after="0"/>
        <w:ind w:left="284" w:hanging="284"/>
        <w:jc w:val="both"/>
        <w:textAlignment w:val="baseline"/>
        <w:rPr>
          <w:rFonts w:ascii="Arial" w:eastAsia="Times New Roman" w:hAnsi="Arial" w:cs="Arial"/>
          <w:kern w:val="2"/>
          <w:lang w:eastAsia="pl-PL" w:bidi="hi-IN"/>
        </w:rPr>
      </w:pPr>
      <w:r w:rsidRPr="00521AE6">
        <w:rPr>
          <w:rFonts w:ascii="Arial" w:eastAsia="Times New Roman" w:hAnsi="Arial" w:cs="Arial"/>
          <w:kern w:val="2"/>
          <w:lang w:eastAsia="pl-PL" w:bidi="hi-IN"/>
        </w:rPr>
        <w:t xml:space="preserve">Wykonawca zobowiązuje się wykonać przedmiot Umowy siłami własnymi/przy udziale Podwykonawców. </w:t>
      </w:r>
    </w:p>
    <w:p w:rsidR="00B43FA8" w:rsidRPr="00521AE6" w:rsidRDefault="00B43FA8" w:rsidP="00FB74AE">
      <w:pPr>
        <w:pStyle w:val="Akapitzlist"/>
        <w:numPr>
          <w:ilvl w:val="0"/>
          <w:numId w:val="118"/>
        </w:numPr>
        <w:suppressAutoHyphens/>
        <w:spacing w:after="0"/>
        <w:ind w:left="284" w:hanging="284"/>
        <w:jc w:val="both"/>
        <w:textAlignment w:val="baseline"/>
        <w:rPr>
          <w:rFonts w:ascii="Arial" w:eastAsia="Times New Roman" w:hAnsi="Arial" w:cs="Arial"/>
          <w:kern w:val="2"/>
          <w:lang w:eastAsia="pl-PL" w:bidi="hi-IN"/>
        </w:rPr>
      </w:pPr>
      <w:r w:rsidRPr="00521AE6">
        <w:rPr>
          <w:rFonts w:ascii="Arial" w:eastAsia="Times New Roman" w:hAnsi="Arial" w:cs="Arial"/>
          <w:lang w:eastAsia="pl-PL"/>
        </w:rPr>
        <w:t>Wykonawca zrealizuje przedmiot Umowy z udziałem Podwykonawcy…………</w:t>
      </w:r>
      <w:proofErr w:type="gramStart"/>
      <w:r>
        <w:rPr>
          <w:rFonts w:ascii="Arial" w:eastAsia="Times New Roman" w:hAnsi="Arial" w:cs="Arial"/>
          <w:lang w:eastAsia="pl-PL"/>
        </w:rPr>
        <w:t>…….</w:t>
      </w:r>
      <w:proofErr w:type="gramEnd"/>
      <w:r w:rsidRPr="00521AE6">
        <w:rPr>
          <w:rFonts w:ascii="Arial" w:eastAsia="Times New Roman" w:hAnsi="Arial" w:cs="Arial"/>
          <w:lang w:eastAsia="pl-PL"/>
        </w:rPr>
        <w:t>………..…. w następującym zakresie:</w:t>
      </w:r>
    </w:p>
    <w:p w:rsidR="00B43FA8" w:rsidRPr="00D77B5A" w:rsidRDefault="00B43FA8" w:rsidP="00B43FA8">
      <w:pPr>
        <w:numPr>
          <w:ilvl w:val="0"/>
          <w:numId w:val="53"/>
        </w:numPr>
        <w:suppressAutoHyphens/>
        <w:spacing w:after="0"/>
        <w:ind w:left="567" w:hanging="283"/>
        <w:contextualSpacing/>
        <w:jc w:val="both"/>
        <w:rPr>
          <w:rFonts w:ascii="Arial" w:eastAsia="Times New Roman" w:hAnsi="Arial" w:cs="Arial"/>
          <w:lang w:eastAsia="pl-PL"/>
        </w:rPr>
      </w:pPr>
      <w:r>
        <w:rPr>
          <w:rFonts w:ascii="Arial" w:eastAsia="Times New Roman" w:hAnsi="Arial" w:cs="Arial"/>
          <w:lang w:eastAsia="pl-PL"/>
        </w:rPr>
        <w:t>……………………………………………………………………………………………..</w:t>
      </w:r>
    </w:p>
    <w:p w:rsidR="00B43FA8" w:rsidRPr="00D77B5A" w:rsidRDefault="00B43FA8" w:rsidP="00B43FA8">
      <w:pPr>
        <w:numPr>
          <w:ilvl w:val="0"/>
          <w:numId w:val="53"/>
        </w:numPr>
        <w:suppressAutoHyphens/>
        <w:spacing w:after="0"/>
        <w:ind w:left="567" w:hanging="283"/>
        <w:contextualSpacing/>
        <w:jc w:val="both"/>
        <w:rPr>
          <w:rFonts w:ascii="Arial" w:eastAsia="Times New Roman" w:hAnsi="Arial" w:cs="Arial"/>
          <w:lang w:eastAsia="pl-PL"/>
        </w:rPr>
      </w:pPr>
      <w:r w:rsidRPr="00D77B5A">
        <w:rPr>
          <w:rFonts w:ascii="Arial" w:eastAsia="Times New Roman" w:hAnsi="Arial" w:cs="Arial"/>
          <w:lang w:eastAsia="pl-PL"/>
        </w:rPr>
        <w:t xml:space="preserve">Kwota wynagrodzenia podwykonawcy – nie powinna być </w:t>
      </w:r>
      <w:proofErr w:type="gramStart"/>
      <w:r w:rsidRPr="00D77B5A">
        <w:rPr>
          <w:rFonts w:ascii="Arial" w:eastAsia="Times New Roman" w:hAnsi="Arial" w:cs="Arial"/>
          <w:lang w:eastAsia="pl-PL"/>
        </w:rPr>
        <w:t>wyższa,</w:t>
      </w:r>
      <w:proofErr w:type="gramEnd"/>
      <w:r w:rsidRPr="00D77B5A">
        <w:rPr>
          <w:rFonts w:ascii="Arial" w:eastAsia="Times New Roman" w:hAnsi="Arial" w:cs="Arial"/>
          <w:lang w:eastAsia="pl-PL"/>
        </w:rPr>
        <w:t xml:space="preserve"> niż wartość tego zakresu usług wynikająca z oferty Wykonawcy.</w:t>
      </w:r>
    </w:p>
    <w:p w:rsidR="00B43FA8" w:rsidRDefault="00B43FA8" w:rsidP="00FB74AE">
      <w:pPr>
        <w:pStyle w:val="Akapitzlist"/>
        <w:numPr>
          <w:ilvl w:val="0"/>
          <w:numId w:val="118"/>
        </w:numPr>
        <w:suppressAutoHyphens/>
        <w:spacing w:after="0"/>
        <w:ind w:left="284" w:hanging="284"/>
        <w:jc w:val="both"/>
        <w:rPr>
          <w:rFonts w:ascii="Arial" w:eastAsia="Times New Roman" w:hAnsi="Arial" w:cs="Arial"/>
          <w:lang w:eastAsia="pl-PL"/>
        </w:rPr>
      </w:pPr>
      <w:r w:rsidRPr="00521AE6">
        <w:rPr>
          <w:rFonts w:ascii="Arial" w:eastAsia="Times New Roman" w:hAnsi="Arial" w:cs="Arial"/>
          <w:lang w:eastAsia="pl-PL"/>
        </w:rPr>
        <w:lastRenderedPageBreak/>
        <w:t xml:space="preserve">Wykonywanie usług z udziałem Podwykonawcy może odbywać się wyłącznie na zasadach określonych w niniejszej Umowie oraz w ustawie z dnia 11 września 2019 r. Prawo zamówień publicznych </w:t>
      </w:r>
      <w:r w:rsidRPr="000D4736">
        <w:rPr>
          <w:rFonts w:ascii="Arial" w:eastAsia="Times New Roman" w:hAnsi="Arial" w:cs="Arial"/>
          <w:i/>
          <w:iCs/>
          <w:kern w:val="2"/>
          <w:lang w:eastAsia="hi-IN" w:bidi="hi-IN"/>
        </w:rPr>
        <w:t>(Dz.U. z 20</w:t>
      </w:r>
      <w:r>
        <w:rPr>
          <w:rFonts w:ascii="Arial" w:eastAsia="Times New Roman" w:hAnsi="Arial" w:cs="Arial"/>
          <w:i/>
          <w:iCs/>
          <w:kern w:val="2"/>
          <w:lang w:eastAsia="hi-IN" w:bidi="hi-IN"/>
        </w:rPr>
        <w:t>21</w:t>
      </w:r>
      <w:r w:rsidRPr="000D4736">
        <w:rPr>
          <w:rFonts w:ascii="Arial" w:eastAsia="Times New Roman" w:hAnsi="Arial" w:cs="Arial"/>
          <w:i/>
          <w:iCs/>
          <w:kern w:val="2"/>
          <w:lang w:eastAsia="hi-IN" w:bidi="hi-IN"/>
        </w:rPr>
        <w:t xml:space="preserve"> r. poz. </w:t>
      </w:r>
      <w:r>
        <w:rPr>
          <w:rFonts w:ascii="Arial" w:eastAsia="Times New Roman" w:hAnsi="Arial" w:cs="Arial"/>
          <w:i/>
          <w:iCs/>
          <w:kern w:val="2"/>
          <w:lang w:eastAsia="hi-IN" w:bidi="hi-IN"/>
        </w:rPr>
        <w:t>1129</w:t>
      </w:r>
      <w:r w:rsidRPr="000D4736">
        <w:rPr>
          <w:rFonts w:ascii="Arial" w:eastAsia="Times New Roman" w:hAnsi="Arial" w:cs="Arial"/>
          <w:i/>
          <w:iCs/>
          <w:kern w:val="2"/>
          <w:lang w:eastAsia="hi-IN" w:bidi="hi-IN"/>
        </w:rPr>
        <w:t xml:space="preserve"> </w:t>
      </w:r>
      <w:proofErr w:type="spellStart"/>
      <w:r>
        <w:rPr>
          <w:rFonts w:ascii="Arial" w:eastAsia="Times New Roman" w:hAnsi="Arial" w:cs="Arial"/>
          <w:i/>
          <w:iCs/>
          <w:kern w:val="2"/>
          <w:lang w:eastAsia="hi-IN" w:bidi="hi-IN"/>
        </w:rPr>
        <w:t>t.j</w:t>
      </w:r>
      <w:proofErr w:type="spellEnd"/>
      <w:r w:rsidRPr="000D4736">
        <w:rPr>
          <w:rFonts w:ascii="Arial" w:eastAsia="Times New Roman" w:hAnsi="Arial" w:cs="Arial"/>
          <w:i/>
          <w:iCs/>
          <w:kern w:val="2"/>
          <w:lang w:eastAsia="hi-IN" w:bidi="hi-IN"/>
        </w:rPr>
        <w:t>.).</w:t>
      </w:r>
    </w:p>
    <w:p w:rsidR="00B43FA8" w:rsidRDefault="00B43FA8" w:rsidP="00FB74AE">
      <w:pPr>
        <w:pStyle w:val="Akapitzlist"/>
        <w:numPr>
          <w:ilvl w:val="0"/>
          <w:numId w:val="118"/>
        </w:numPr>
        <w:suppressAutoHyphens/>
        <w:spacing w:after="0"/>
        <w:ind w:left="284" w:hanging="284"/>
        <w:jc w:val="both"/>
        <w:rPr>
          <w:rFonts w:ascii="Arial" w:eastAsia="Times New Roman" w:hAnsi="Arial" w:cs="Arial"/>
          <w:lang w:eastAsia="pl-PL"/>
        </w:rPr>
      </w:pPr>
      <w:r w:rsidRPr="00521AE6">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43FA8" w:rsidRDefault="00B43FA8" w:rsidP="00FB74AE">
      <w:pPr>
        <w:pStyle w:val="Akapitzlist"/>
        <w:numPr>
          <w:ilvl w:val="0"/>
          <w:numId w:val="118"/>
        </w:numPr>
        <w:suppressAutoHyphens/>
        <w:spacing w:after="0"/>
        <w:ind w:left="284" w:hanging="284"/>
        <w:jc w:val="both"/>
        <w:rPr>
          <w:rFonts w:ascii="Arial" w:eastAsia="Times New Roman" w:hAnsi="Arial" w:cs="Arial"/>
          <w:lang w:eastAsia="pl-PL"/>
        </w:rPr>
      </w:pPr>
      <w:r w:rsidRPr="00521AE6">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54"/>
    <w:p w:rsidR="00B43FA8" w:rsidRDefault="00B43FA8" w:rsidP="00FB74AE">
      <w:pPr>
        <w:pStyle w:val="Akapitzlist"/>
        <w:numPr>
          <w:ilvl w:val="0"/>
          <w:numId w:val="118"/>
        </w:numPr>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Zamawiający może żądać w</w:t>
      </w:r>
      <w:r w:rsidRPr="00521AE6">
        <w:rPr>
          <w:rFonts w:ascii="Arial" w:eastAsia="Times New Roman" w:hAnsi="Arial" w:cs="Arial"/>
          <w:lang w:eastAsia="pl-PL"/>
        </w:rPr>
        <w:t>glądu do umowy zawartej przez Wykonawcę z Podwykonawcą.</w:t>
      </w:r>
    </w:p>
    <w:p w:rsidR="00B43FA8" w:rsidRDefault="00B43FA8" w:rsidP="00FB74AE">
      <w:pPr>
        <w:pStyle w:val="Akapitzlist"/>
        <w:numPr>
          <w:ilvl w:val="0"/>
          <w:numId w:val="118"/>
        </w:numPr>
        <w:suppressAutoHyphens/>
        <w:spacing w:after="0"/>
        <w:ind w:left="284" w:hanging="284"/>
        <w:jc w:val="both"/>
        <w:rPr>
          <w:rFonts w:ascii="Arial" w:eastAsia="Times New Roman" w:hAnsi="Arial" w:cs="Arial"/>
          <w:lang w:eastAsia="pl-PL"/>
        </w:rPr>
      </w:pPr>
      <w:r w:rsidRPr="00521AE6">
        <w:rPr>
          <w:rFonts w:ascii="Arial" w:eastAsia="Times New Roman" w:hAnsi="Arial" w:cs="Arial"/>
          <w:lang w:eastAsia="pl-PL"/>
        </w:rPr>
        <w:t>W przypadku, jeżeli termin zapłaty wynagrodzenia Podwykona</w:t>
      </w:r>
      <w:r>
        <w:rPr>
          <w:rFonts w:ascii="Arial" w:eastAsia="Times New Roman" w:hAnsi="Arial" w:cs="Arial"/>
          <w:lang w:eastAsia="pl-PL"/>
        </w:rPr>
        <w:t>wcy jest dłuższy niż określony w § 6 ust. 16</w:t>
      </w:r>
      <w:r w:rsidRPr="00521AE6">
        <w:rPr>
          <w:rFonts w:ascii="Arial" w:eastAsia="Times New Roman" w:hAnsi="Arial" w:cs="Arial"/>
          <w:lang w:eastAsia="pl-PL"/>
        </w:rPr>
        <w:t xml:space="preserve"> Umowy, Zamawiający informuje o tym Wykonawcę i wzywa </w:t>
      </w:r>
      <w:r w:rsidRPr="00521AE6">
        <w:rPr>
          <w:rFonts w:ascii="Arial" w:eastAsia="Times New Roman" w:hAnsi="Arial" w:cs="Arial"/>
          <w:lang w:eastAsia="pl-PL"/>
        </w:rPr>
        <w:br/>
        <w:t>go do doprowadzenia zmiany tej umowy pod rygorem wystąpienia o zapłatę kary umownej.</w:t>
      </w:r>
    </w:p>
    <w:p w:rsidR="00B43FA8" w:rsidRDefault="00B43FA8" w:rsidP="00FB74AE">
      <w:pPr>
        <w:pStyle w:val="Akapitzlist"/>
        <w:numPr>
          <w:ilvl w:val="0"/>
          <w:numId w:val="118"/>
        </w:numPr>
        <w:suppressAutoHyphens/>
        <w:spacing w:after="0"/>
        <w:ind w:left="284" w:hanging="284"/>
        <w:jc w:val="both"/>
        <w:rPr>
          <w:rFonts w:ascii="Arial" w:eastAsia="Times New Roman" w:hAnsi="Arial" w:cs="Arial"/>
          <w:lang w:eastAsia="pl-PL"/>
        </w:rPr>
      </w:pPr>
      <w:r w:rsidRPr="00521AE6">
        <w:rPr>
          <w:rFonts w:ascii="Arial" w:eastAsia="Times New Roman" w:hAnsi="Arial" w:cs="Arial"/>
          <w:lang w:eastAsia="pl-PL"/>
        </w:rPr>
        <w:t>Postanowienia zawarte w niniejszym paragrafie stosuje się odpowiednio do zmian Umowy   o podwykonawstwo.</w:t>
      </w:r>
    </w:p>
    <w:p w:rsidR="00B43FA8" w:rsidRDefault="00B43FA8" w:rsidP="00FB74AE">
      <w:pPr>
        <w:pStyle w:val="Akapitzlist"/>
        <w:numPr>
          <w:ilvl w:val="0"/>
          <w:numId w:val="118"/>
        </w:numPr>
        <w:suppressAutoHyphens/>
        <w:spacing w:after="0"/>
        <w:ind w:left="284" w:hanging="284"/>
        <w:jc w:val="both"/>
        <w:rPr>
          <w:rFonts w:ascii="Arial" w:eastAsia="Times New Roman" w:hAnsi="Arial" w:cs="Arial"/>
          <w:lang w:eastAsia="pl-PL"/>
        </w:rPr>
      </w:pPr>
      <w:r w:rsidRPr="00521AE6">
        <w:rPr>
          <w:rFonts w:ascii="Arial" w:eastAsia="Times New Roman" w:hAnsi="Arial" w:cs="Arial"/>
          <w:lang w:eastAsia="pl-PL"/>
        </w:rPr>
        <w:t>Zamawiający dopuszcza zmianę Podwykonawcy lub dalszego Podwykonawcy.</w:t>
      </w:r>
    </w:p>
    <w:p w:rsidR="00B43FA8" w:rsidRDefault="00B43FA8" w:rsidP="00FB74AE">
      <w:pPr>
        <w:pStyle w:val="Akapitzlist"/>
        <w:numPr>
          <w:ilvl w:val="0"/>
          <w:numId w:val="118"/>
        </w:numPr>
        <w:suppressAutoHyphens/>
        <w:spacing w:after="0"/>
        <w:ind w:left="284" w:hanging="426"/>
        <w:jc w:val="both"/>
        <w:rPr>
          <w:rFonts w:ascii="Arial" w:eastAsia="Times New Roman" w:hAnsi="Arial" w:cs="Arial"/>
          <w:lang w:eastAsia="pl-PL"/>
        </w:rPr>
      </w:pPr>
      <w:r w:rsidRPr="00521AE6">
        <w:rPr>
          <w:rFonts w:ascii="Arial" w:eastAsia="Times New Roman" w:hAnsi="Arial" w:cs="Arial"/>
          <w:lang w:eastAsia="pl-PL"/>
        </w:rPr>
        <w:t xml:space="preserve">Zmiana Podwykonawcy lub dalszego Podwykonawcy </w:t>
      </w:r>
      <w:proofErr w:type="gramStart"/>
      <w:r w:rsidRPr="00521AE6">
        <w:rPr>
          <w:rFonts w:ascii="Arial" w:eastAsia="Times New Roman" w:hAnsi="Arial" w:cs="Arial"/>
          <w:lang w:eastAsia="pl-PL"/>
        </w:rPr>
        <w:t>wymaga  pisemnej</w:t>
      </w:r>
      <w:proofErr w:type="gramEnd"/>
      <w:r w:rsidRPr="00521AE6">
        <w:rPr>
          <w:rFonts w:ascii="Arial" w:eastAsia="Times New Roman" w:hAnsi="Arial" w:cs="Arial"/>
          <w:lang w:eastAsia="pl-PL"/>
        </w:rPr>
        <w:t xml:space="preserve"> zgody Zamawiającego. Zamawiający zaakceptuje i </w:t>
      </w:r>
      <w:proofErr w:type="gramStart"/>
      <w:r w:rsidRPr="00521AE6">
        <w:rPr>
          <w:rFonts w:ascii="Arial" w:eastAsia="Times New Roman" w:hAnsi="Arial" w:cs="Arial"/>
          <w:lang w:eastAsia="pl-PL"/>
        </w:rPr>
        <w:t>wyda  pisemną</w:t>
      </w:r>
      <w:proofErr w:type="gramEnd"/>
      <w:r w:rsidRPr="00521AE6">
        <w:rPr>
          <w:rFonts w:ascii="Arial" w:eastAsia="Times New Roman" w:hAnsi="Arial" w:cs="Arial"/>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rsidR="00B43FA8" w:rsidRDefault="00B43FA8" w:rsidP="00FB74AE">
      <w:pPr>
        <w:pStyle w:val="Akapitzlist"/>
        <w:numPr>
          <w:ilvl w:val="0"/>
          <w:numId w:val="118"/>
        </w:numPr>
        <w:suppressAutoHyphens/>
        <w:spacing w:after="0"/>
        <w:ind w:left="284" w:hanging="426"/>
        <w:jc w:val="both"/>
        <w:rPr>
          <w:rFonts w:ascii="Arial" w:eastAsia="Times New Roman" w:hAnsi="Arial" w:cs="Arial"/>
          <w:lang w:eastAsia="pl-PL"/>
        </w:rPr>
      </w:pPr>
      <w:r w:rsidRPr="00521AE6">
        <w:rPr>
          <w:rFonts w:ascii="Arial" w:eastAsia="Times New Roman" w:hAnsi="Arial" w:cs="Arial"/>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w:t>
      </w:r>
      <w:r>
        <w:rPr>
          <w:rFonts w:ascii="Arial" w:eastAsia="Times New Roman" w:hAnsi="Arial" w:cs="Arial"/>
          <w:lang w:eastAsia="pl-PL"/>
        </w:rPr>
        <w:t xml:space="preserve">warunkach </w:t>
      </w:r>
      <w:r w:rsidRPr="00521AE6">
        <w:rPr>
          <w:rFonts w:ascii="Arial" w:eastAsia="Times New Roman" w:hAnsi="Arial" w:cs="Arial"/>
          <w:lang w:eastAsia="pl-PL"/>
        </w:rPr>
        <w:t>Umowy.</w:t>
      </w:r>
    </w:p>
    <w:p w:rsidR="00B43FA8" w:rsidRDefault="00B43FA8" w:rsidP="00FB74AE">
      <w:pPr>
        <w:pStyle w:val="Akapitzlist"/>
        <w:numPr>
          <w:ilvl w:val="0"/>
          <w:numId w:val="118"/>
        </w:numPr>
        <w:suppressAutoHyphens/>
        <w:spacing w:after="0"/>
        <w:ind w:left="284" w:hanging="426"/>
        <w:jc w:val="both"/>
        <w:rPr>
          <w:rFonts w:ascii="Arial" w:eastAsia="Times New Roman" w:hAnsi="Arial" w:cs="Arial"/>
          <w:lang w:eastAsia="pl-PL"/>
        </w:rPr>
      </w:pPr>
      <w:r w:rsidRPr="00521AE6">
        <w:rPr>
          <w:rFonts w:ascii="Arial" w:eastAsia="Times New Roman" w:hAnsi="Arial" w:cs="Arial"/>
          <w:lang w:eastAsia="pl-PL"/>
        </w:rPr>
        <w:t>Wykonawca ponosi wobec Zamawiającego pełną odpowiedzialność za należyte wykonanie usług powierzonych Podwykonawcy lub dalszemu Podwykonawcy, zgodnie z opisem przedmiotu zamówienia, przedmiarem usług, będących częścią składową niniejszej Umowy.</w:t>
      </w:r>
    </w:p>
    <w:p w:rsidR="00B43FA8" w:rsidRDefault="00B43FA8" w:rsidP="00FB74AE">
      <w:pPr>
        <w:pStyle w:val="Akapitzlist"/>
        <w:numPr>
          <w:ilvl w:val="0"/>
          <w:numId w:val="118"/>
        </w:numPr>
        <w:suppressAutoHyphens/>
        <w:spacing w:after="0"/>
        <w:ind w:left="284" w:hanging="426"/>
        <w:jc w:val="both"/>
        <w:rPr>
          <w:rFonts w:ascii="Arial" w:eastAsia="Times New Roman" w:hAnsi="Arial" w:cs="Arial"/>
          <w:lang w:eastAsia="pl-PL"/>
        </w:rPr>
      </w:pPr>
      <w:r w:rsidRPr="00521AE6">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521AE6">
        <w:rPr>
          <w:rFonts w:ascii="Arial" w:eastAsia="Times New Roman" w:hAnsi="Arial" w:cs="Arial"/>
          <w:lang w:eastAsia="pl-PL"/>
        </w:rPr>
        <w:t>Pzp</w:t>
      </w:r>
      <w:proofErr w:type="spellEnd"/>
      <w:r w:rsidRPr="00521AE6">
        <w:rPr>
          <w:rFonts w:ascii="Arial" w:eastAsia="Times New Roman" w:hAnsi="Arial" w:cs="Arial"/>
          <w:lang w:eastAsia="pl-PL"/>
        </w:rPr>
        <w:t>, tj. przy udzi</w:t>
      </w:r>
      <w:r>
        <w:rPr>
          <w:rFonts w:ascii="Arial" w:eastAsia="Times New Roman" w:hAnsi="Arial" w:cs="Arial"/>
          <w:lang w:eastAsia="pl-PL"/>
        </w:rPr>
        <w:t>ale: …………………………………… w zakresie: …………</w:t>
      </w:r>
      <w:r w:rsidRPr="00521AE6">
        <w:rPr>
          <w:rFonts w:ascii="Arial" w:eastAsia="Times New Roman" w:hAnsi="Arial" w:cs="Arial"/>
          <w:lang w:eastAsia="pl-PL"/>
        </w:rPr>
        <w:t>…</w:t>
      </w:r>
      <w:proofErr w:type="gramStart"/>
      <w:r w:rsidRPr="00521AE6">
        <w:rPr>
          <w:rFonts w:ascii="Arial" w:eastAsia="Times New Roman" w:hAnsi="Arial" w:cs="Arial"/>
          <w:lang w:eastAsia="pl-PL"/>
        </w:rPr>
        <w:t>…….</w:t>
      </w:r>
      <w:proofErr w:type="gramEnd"/>
      <w:r w:rsidRPr="00521AE6">
        <w:rPr>
          <w:rFonts w:ascii="Arial" w:eastAsia="Times New Roman" w:hAnsi="Arial" w:cs="Arial"/>
          <w:lang w:eastAsia="pl-PL"/>
        </w:rPr>
        <w:t>, za wynagrod</w:t>
      </w:r>
      <w:r>
        <w:rPr>
          <w:rFonts w:ascii="Arial" w:eastAsia="Times New Roman" w:hAnsi="Arial" w:cs="Arial"/>
          <w:lang w:eastAsia="pl-PL"/>
        </w:rPr>
        <w:t>zeniem na kwotę: ……………..…………………</w:t>
      </w:r>
      <w:r w:rsidRPr="00521AE6">
        <w:rPr>
          <w:rFonts w:ascii="Arial" w:eastAsia="Times New Roman" w:hAnsi="Arial" w:cs="Arial"/>
          <w:lang w:eastAsia="pl-PL"/>
        </w:rPr>
        <w:t>…....zł.</w:t>
      </w:r>
    </w:p>
    <w:p w:rsidR="00B43FA8" w:rsidRDefault="00B43FA8" w:rsidP="00FB74AE">
      <w:pPr>
        <w:pStyle w:val="Akapitzlist"/>
        <w:numPr>
          <w:ilvl w:val="0"/>
          <w:numId w:val="118"/>
        </w:numPr>
        <w:suppressAutoHyphens/>
        <w:spacing w:after="0"/>
        <w:ind w:left="284" w:hanging="426"/>
        <w:jc w:val="both"/>
        <w:rPr>
          <w:rFonts w:ascii="Arial" w:eastAsia="Times New Roman" w:hAnsi="Arial" w:cs="Arial"/>
          <w:lang w:eastAsia="pl-PL"/>
        </w:rPr>
      </w:pPr>
      <w:r w:rsidRPr="00521AE6">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521AE6">
        <w:rPr>
          <w:rFonts w:ascii="Arial" w:eastAsia="Times New Roman" w:hAnsi="Arial" w:cs="Arial"/>
          <w:lang w:eastAsia="pl-PL"/>
        </w:rPr>
        <w:t>Pzp</w:t>
      </w:r>
      <w:proofErr w:type="spellEnd"/>
      <w:r w:rsidRPr="00521AE6">
        <w:rPr>
          <w:rFonts w:ascii="Arial" w:eastAsia="Times New Roman" w:hAnsi="Arial" w:cs="Arial"/>
          <w:lang w:eastAsia="pl-PL"/>
        </w:rPr>
        <w:t xml:space="preserve">, w celu wykazania spełnienia warunków udziału w postępowaniu, o których mowa w art. 118 ust. 3 ustawy </w:t>
      </w:r>
      <w:proofErr w:type="spellStart"/>
      <w:r w:rsidRPr="00521AE6">
        <w:rPr>
          <w:rFonts w:ascii="Arial" w:eastAsia="Times New Roman" w:hAnsi="Arial" w:cs="Arial"/>
          <w:lang w:eastAsia="pl-PL"/>
        </w:rPr>
        <w:t>Pzp</w:t>
      </w:r>
      <w:proofErr w:type="spellEnd"/>
      <w:r w:rsidRPr="00521AE6">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B43FA8" w:rsidRDefault="00B43FA8" w:rsidP="00FB74AE">
      <w:pPr>
        <w:pStyle w:val="Akapitzlist"/>
        <w:numPr>
          <w:ilvl w:val="0"/>
          <w:numId w:val="118"/>
        </w:numPr>
        <w:suppressAutoHyphens/>
        <w:spacing w:after="0"/>
        <w:ind w:left="284" w:hanging="426"/>
        <w:jc w:val="both"/>
        <w:rPr>
          <w:rFonts w:ascii="Arial" w:eastAsia="Times New Roman" w:hAnsi="Arial" w:cs="Arial"/>
          <w:lang w:eastAsia="pl-PL"/>
        </w:rPr>
      </w:pPr>
      <w:r w:rsidRPr="00521AE6">
        <w:rPr>
          <w:rFonts w:ascii="Arial" w:eastAsia="Times New Roman" w:hAnsi="Arial" w:cs="Arial"/>
          <w:lang w:eastAsia="pl-PL"/>
        </w:rPr>
        <w:lastRenderedPageBreak/>
        <w:t xml:space="preserve">Niewywiązanie się Wykonawcy z obowiązku określonego w ust. 14 skutkować może odstąpieniem od Umowy przez Zamawiającego z przyczyn leżących po </w:t>
      </w:r>
      <w:proofErr w:type="gramStart"/>
      <w:r w:rsidRPr="00521AE6">
        <w:rPr>
          <w:rFonts w:ascii="Arial" w:eastAsia="Times New Roman" w:hAnsi="Arial" w:cs="Arial"/>
          <w:lang w:eastAsia="pl-PL"/>
        </w:rPr>
        <w:t>stronie  Wykonawcy</w:t>
      </w:r>
      <w:proofErr w:type="gramEnd"/>
      <w:r w:rsidRPr="00521AE6">
        <w:rPr>
          <w:rFonts w:ascii="Arial" w:eastAsia="Times New Roman" w:hAnsi="Arial" w:cs="Arial"/>
          <w:lang w:eastAsia="pl-PL"/>
        </w:rPr>
        <w:t xml:space="preserve"> oraz zastosowan</w:t>
      </w:r>
      <w:r>
        <w:rPr>
          <w:rFonts w:ascii="Arial" w:eastAsia="Times New Roman" w:hAnsi="Arial" w:cs="Arial"/>
          <w:lang w:eastAsia="pl-PL"/>
        </w:rPr>
        <w:t>iem kary umownej zgodnie z §  10</w:t>
      </w:r>
      <w:r w:rsidRPr="00521AE6">
        <w:rPr>
          <w:rFonts w:ascii="Arial" w:eastAsia="Times New Roman" w:hAnsi="Arial" w:cs="Arial"/>
          <w:lang w:eastAsia="pl-PL"/>
        </w:rPr>
        <w:t xml:space="preserve"> ust. 1 pkt 4 Umowy.</w:t>
      </w:r>
    </w:p>
    <w:p w:rsidR="00B43FA8" w:rsidRPr="00521AE6" w:rsidRDefault="00B43FA8" w:rsidP="00FB74AE">
      <w:pPr>
        <w:pStyle w:val="Akapitzlist"/>
        <w:numPr>
          <w:ilvl w:val="0"/>
          <w:numId w:val="118"/>
        </w:numPr>
        <w:suppressAutoHyphens/>
        <w:spacing w:after="0"/>
        <w:ind w:left="284" w:hanging="426"/>
        <w:jc w:val="both"/>
        <w:rPr>
          <w:rFonts w:ascii="Arial" w:eastAsia="Times New Roman" w:hAnsi="Arial" w:cs="Arial"/>
          <w:lang w:eastAsia="pl-PL"/>
        </w:rPr>
      </w:pPr>
      <w:r w:rsidRPr="00521AE6">
        <w:rPr>
          <w:rFonts w:ascii="Arial" w:eastAsia="Calibri" w:hAnsi="Arial" w:cs="Arial"/>
        </w:rPr>
        <w:t xml:space="preserve">Jeżeli powierzenie Podwykonawcy wykonania części zamówienia na usługi następuje w trakcie jego realizacji, Wykonawca na żądanie Zamawiającego przedstawia oświadczenie, o którym mowa w art. 118 ust. 3 </w:t>
      </w:r>
      <w:proofErr w:type="spellStart"/>
      <w:r w:rsidRPr="00521AE6">
        <w:rPr>
          <w:rFonts w:ascii="Arial" w:eastAsia="Calibri" w:hAnsi="Arial" w:cs="Arial"/>
        </w:rPr>
        <w:t>Pzp</w:t>
      </w:r>
      <w:proofErr w:type="spellEnd"/>
      <w:r w:rsidRPr="00521AE6">
        <w:rPr>
          <w:rFonts w:ascii="Arial" w:eastAsia="Calibri" w:hAnsi="Arial" w:cs="Arial"/>
        </w:rPr>
        <w:t xml:space="preserve">, lub oświadczenia lub dokumenty potwierdzające brak podstaw </w:t>
      </w:r>
      <w:proofErr w:type="gramStart"/>
      <w:r w:rsidRPr="00521AE6">
        <w:rPr>
          <w:rFonts w:ascii="Arial" w:eastAsia="Calibri" w:hAnsi="Arial" w:cs="Arial"/>
        </w:rPr>
        <w:t>wykluczenia</w:t>
      </w:r>
      <w:proofErr w:type="gramEnd"/>
      <w:r w:rsidRPr="00521AE6">
        <w:rPr>
          <w:rFonts w:ascii="Arial" w:eastAsia="Calibri" w:hAnsi="Arial" w:cs="Arial"/>
        </w:rPr>
        <w:t xml:space="preserve"> wobec tego podwykonawcy.</w:t>
      </w:r>
    </w:p>
    <w:p w:rsidR="00B43FA8" w:rsidRPr="00A6438F" w:rsidRDefault="00B43FA8" w:rsidP="00FB74AE">
      <w:pPr>
        <w:pStyle w:val="Akapitzlist"/>
        <w:numPr>
          <w:ilvl w:val="0"/>
          <w:numId w:val="118"/>
        </w:numPr>
        <w:suppressAutoHyphens/>
        <w:spacing w:after="0"/>
        <w:ind w:left="284" w:hanging="426"/>
        <w:jc w:val="both"/>
        <w:rPr>
          <w:rFonts w:ascii="Arial" w:eastAsia="Times New Roman" w:hAnsi="Arial" w:cs="Arial"/>
          <w:lang w:eastAsia="pl-PL"/>
        </w:rPr>
      </w:pPr>
      <w:r w:rsidRPr="00521AE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w:t>
      </w:r>
      <w:r w:rsidRPr="00A6438F">
        <w:rPr>
          <w:rFonts w:ascii="Arial" w:eastAsia="Calibri" w:hAnsi="Arial" w:cs="Arial"/>
        </w:rPr>
        <w:t xml:space="preserve">z powierzenia wykonania części przedmiotu Umowy Podwykonawcy. </w:t>
      </w:r>
    </w:p>
    <w:p w:rsidR="00B43FA8" w:rsidRPr="00521AE6" w:rsidRDefault="00B43FA8" w:rsidP="00FB74AE">
      <w:pPr>
        <w:pStyle w:val="Akapitzlist"/>
        <w:numPr>
          <w:ilvl w:val="0"/>
          <w:numId w:val="118"/>
        </w:numPr>
        <w:suppressAutoHyphens/>
        <w:spacing w:after="0"/>
        <w:ind w:left="284" w:hanging="426"/>
        <w:jc w:val="both"/>
        <w:rPr>
          <w:rFonts w:ascii="Arial" w:eastAsia="Times New Roman" w:hAnsi="Arial" w:cs="Arial"/>
          <w:lang w:eastAsia="pl-PL"/>
        </w:rPr>
      </w:pPr>
      <w:proofErr w:type="gramStart"/>
      <w:r w:rsidRPr="00521AE6">
        <w:rPr>
          <w:rFonts w:ascii="Arial" w:eastAsia="Calibri" w:hAnsi="Arial" w:cs="Arial"/>
        </w:rPr>
        <w:t>Powierzenie  wykonania</w:t>
      </w:r>
      <w:proofErr w:type="gramEnd"/>
      <w:r w:rsidRPr="00521AE6">
        <w:rPr>
          <w:rFonts w:ascii="Arial" w:eastAsia="Calibri" w:hAnsi="Arial" w:cs="Arial"/>
        </w:rPr>
        <w:t xml:space="preserve"> części zamówienia Podwykonawcom nie zwalnia Wykonawcy z odpowiedzialności za należyte wykonanie przedmiotu Umowy.</w:t>
      </w:r>
    </w:p>
    <w:p w:rsidR="00B43FA8" w:rsidRPr="00521AE6" w:rsidRDefault="00B43FA8" w:rsidP="00FB74AE">
      <w:pPr>
        <w:pStyle w:val="Akapitzlist"/>
        <w:numPr>
          <w:ilvl w:val="0"/>
          <w:numId w:val="118"/>
        </w:numPr>
        <w:suppressAutoHyphens/>
        <w:spacing w:after="0"/>
        <w:ind w:left="284" w:hanging="426"/>
        <w:jc w:val="both"/>
        <w:rPr>
          <w:rFonts w:ascii="Arial" w:eastAsia="Times New Roman" w:hAnsi="Arial" w:cs="Arial"/>
          <w:lang w:eastAsia="pl-PL"/>
        </w:rPr>
      </w:pPr>
      <w:r w:rsidRPr="00521AE6">
        <w:rPr>
          <w:rFonts w:ascii="Arial" w:eastAsia="Calibri" w:hAnsi="Arial" w:cs="Arial"/>
        </w:rPr>
        <w:t>Postanowienia Umowy dotyczące Podwykonawców stosuje się odpowiednio do dalszych Podwykonawców.</w:t>
      </w:r>
    </w:p>
    <w:p w:rsidR="00B43FA8" w:rsidRPr="00D77B5A" w:rsidRDefault="00B43FA8" w:rsidP="00B43FA8">
      <w:pPr>
        <w:suppressAutoHyphens/>
        <w:spacing w:after="0"/>
        <w:ind w:left="284"/>
        <w:rPr>
          <w:rFonts w:ascii="Arial" w:eastAsia="Times New Roman" w:hAnsi="Arial" w:cs="Arial"/>
        </w:rPr>
      </w:pPr>
    </w:p>
    <w:p w:rsidR="00B43FA8" w:rsidRPr="00832B42" w:rsidRDefault="00B43FA8" w:rsidP="00B43FA8">
      <w:pPr>
        <w:keepNext/>
        <w:keepLines/>
        <w:suppressAutoHyphens/>
        <w:spacing w:after="0"/>
        <w:contextualSpacing/>
        <w:jc w:val="center"/>
        <w:outlineLvl w:val="0"/>
        <w:rPr>
          <w:rFonts w:ascii="Arial" w:eastAsia="MS Mincho" w:hAnsi="Arial" w:cs="Arial"/>
          <w:b/>
        </w:rPr>
      </w:pPr>
      <w:r w:rsidRPr="00832B42">
        <w:rPr>
          <w:rFonts w:ascii="Arial" w:eastAsia="MS Mincho" w:hAnsi="Arial" w:cs="Arial"/>
          <w:b/>
        </w:rPr>
        <w:t>§ 1</w:t>
      </w:r>
      <w:r>
        <w:rPr>
          <w:rFonts w:ascii="Arial" w:eastAsia="MS Mincho" w:hAnsi="Arial" w:cs="Arial"/>
          <w:b/>
        </w:rPr>
        <w:t>0</w:t>
      </w:r>
      <w:r w:rsidRPr="00832B42">
        <w:rPr>
          <w:rFonts w:ascii="Arial" w:eastAsia="MS Mincho" w:hAnsi="Arial" w:cs="Arial"/>
          <w:b/>
        </w:rPr>
        <w:t>.</w:t>
      </w:r>
      <w:r>
        <w:rPr>
          <w:rFonts w:ascii="Arial" w:eastAsia="MS Mincho" w:hAnsi="Arial" w:cs="Arial"/>
          <w:b/>
        </w:rPr>
        <w:t xml:space="preserve"> </w:t>
      </w:r>
    </w:p>
    <w:p w:rsidR="00B43FA8" w:rsidRPr="00832B42" w:rsidRDefault="00B43FA8" w:rsidP="00B43FA8">
      <w:pPr>
        <w:keepNext/>
        <w:keepLines/>
        <w:suppressAutoHyphens/>
        <w:spacing w:after="0"/>
        <w:contextualSpacing/>
        <w:jc w:val="center"/>
        <w:outlineLvl w:val="0"/>
        <w:rPr>
          <w:rFonts w:ascii="Arial" w:eastAsia="MS Mincho" w:hAnsi="Arial" w:cs="Arial"/>
          <w:b/>
        </w:rPr>
      </w:pPr>
      <w:r w:rsidRPr="00832B42">
        <w:rPr>
          <w:rFonts w:ascii="Arial" w:eastAsia="MS Mincho" w:hAnsi="Arial" w:cs="Arial"/>
          <w:b/>
        </w:rPr>
        <w:t>Kary umowne</w:t>
      </w:r>
    </w:p>
    <w:p w:rsidR="00B43FA8" w:rsidRPr="00832B42" w:rsidRDefault="00B43FA8" w:rsidP="00B43FA8">
      <w:pPr>
        <w:keepNext/>
        <w:keepLines/>
        <w:suppressAutoHyphens/>
        <w:spacing w:after="0"/>
        <w:contextualSpacing/>
        <w:jc w:val="center"/>
        <w:outlineLvl w:val="0"/>
        <w:rPr>
          <w:rFonts w:ascii="Arial" w:eastAsia="MS Mincho" w:hAnsi="Arial" w:cs="Arial"/>
          <w:b/>
        </w:rPr>
      </w:pPr>
    </w:p>
    <w:p w:rsidR="00B43FA8" w:rsidRPr="00832B42" w:rsidRDefault="00B43FA8" w:rsidP="00FB74AE">
      <w:pPr>
        <w:numPr>
          <w:ilvl w:val="0"/>
          <w:numId w:val="110"/>
        </w:numPr>
        <w:suppressAutoHyphens/>
        <w:spacing w:after="0"/>
        <w:jc w:val="both"/>
        <w:rPr>
          <w:rFonts w:ascii="Arial" w:eastAsia="Times New Roman" w:hAnsi="Arial" w:cs="Arial"/>
          <w:lang w:eastAsia="pl-PL"/>
        </w:rPr>
      </w:pPr>
      <w:r w:rsidRPr="00832B42">
        <w:rPr>
          <w:rFonts w:ascii="Arial" w:eastAsia="Times New Roman" w:hAnsi="Arial" w:cs="Arial"/>
          <w:lang w:eastAsia="pl-PL"/>
        </w:rPr>
        <w:t>Strony ustalają, że Wykonawca zapłaci Zamawiającemu kary umowne:</w:t>
      </w:r>
    </w:p>
    <w:p w:rsidR="00B43FA8" w:rsidRPr="00832B42" w:rsidRDefault="00B43FA8" w:rsidP="00B43FA8">
      <w:pPr>
        <w:numPr>
          <w:ilvl w:val="2"/>
          <w:numId w:val="54"/>
        </w:numPr>
        <w:tabs>
          <w:tab w:val="clear" w:pos="1260"/>
          <w:tab w:val="num" w:pos="700"/>
        </w:tabs>
        <w:suppressAutoHyphens/>
        <w:spacing w:after="0"/>
        <w:ind w:left="700"/>
        <w:jc w:val="both"/>
        <w:rPr>
          <w:rFonts w:ascii="Arial" w:eastAsia="Times New Roman" w:hAnsi="Arial" w:cs="Arial"/>
          <w:lang w:eastAsia="pl-PL"/>
        </w:rPr>
      </w:pPr>
      <w:r w:rsidRPr="00832B42">
        <w:rPr>
          <w:rFonts w:ascii="Arial" w:eastAsia="Times New Roman" w:hAnsi="Arial" w:cs="Arial"/>
          <w:lang w:eastAsia="pl-PL"/>
        </w:rPr>
        <w:t xml:space="preserve">za niewykonanie lub nienależytą realizację zleconego zadania transportowego przewozu osób - w wysokości 30% wartości wynagrodzenia brutto danego zadania, </w:t>
      </w:r>
      <w:r w:rsidRPr="00832B42">
        <w:rPr>
          <w:rFonts w:ascii="Arial" w:eastAsia="Times New Roman" w:hAnsi="Arial" w:cs="Arial"/>
          <w:b/>
          <w:lang w:eastAsia="pl-PL"/>
        </w:rPr>
        <w:t>za każdy taki przypadek</w:t>
      </w:r>
    </w:p>
    <w:p w:rsidR="00B43FA8" w:rsidRPr="00832B42" w:rsidRDefault="00B43FA8" w:rsidP="00B43FA8">
      <w:pPr>
        <w:numPr>
          <w:ilvl w:val="2"/>
          <w:numId w:val="54"/>
        </w:numPr>
        <w:tabs>
          <w:tab w:val="clear" w:pos="1260"/>
          <w:tab w:val="num" w:pos="700"/>
        </w:tabs>
        <w:suppressAutoHyphens/>
        <w:spacing w:after="0"/>
        <w:ind w:left="700"/>
        <w:jc w:val="both"/>
        <w:rPr>
          <w:rFonts w:ascii="Arial" w:eastAsia="Times New Roman" w:hAnsi="Arial" w:cs="Arial"/>
          <w:lang w:eastAsia="pl-PL"/>
        </w:rPr>
      </w:pPr>
      <w:r w:rsidRPr="00832B42">
        <w:rPr>
          <w:rFonts w:ascii="Arial" w:eastAsia="Times New Roman" w:hAnsi="Arial" w:cs="Arial"/>
          <w:lang w:eastAsia="pl-PL"/>
        </w:rPr>
        <w:t xml:space="preserve">za zwłokę w wykonaniu przedmiotu Umowy w czasie określonym w zapotrzebowaniu, o którym mowa w § 4 ust. </w:t>
      </w:r>
      <w:proofErr w:type="gramStart"/>
      <w:r w:rsidRPr="00832B42">
        <w:rPr>
          <w:rFonts w:ascii="Arial" w:eastAsia="Times New Roman" w:hAnsi="Arial" w:cs="Arial"/>
          <w:lang w:eastAsia="pl-PL"/>
        </w:rPr>
        <w:t>16  Umowy</w:t>
      </w:r>
      <w:proofErr w:type="gramEnd"/>
      <w:r w:rsidRPr="00832B42">
        <w:rPr>
          <w:rFonts w:ascii="Arial" w:eastAsia="Times New Roman" w:hAnsi="Arial" w:cs="Arial"/>
          <w:lang w:eastAsia="pl-PL"/>
        </w:rPr>
        <w:t>, tj. za każdą godzinę opóźnienia w realizacji przedmiotu umowy w danym dniu - w wysokości 0,2% wartości wynagrodzenia brutto, określonego w § 5 ust. 1 Umowy, liczony od upływu wyznaczonej godziny podstawienia a</w:t>
      </w:r>
      <w:r>
        <w:rPr>
          <w:rFonts w:ascii="Arial" w:eastAsia="Times New Roman" w:hAnsi="Arial" w:cs="Arial"/>
          <w:lang w:eastAsia="pl-PL"/>
        </w:rPr>
        <w:t>utokar</w:t>
      </w:r>
      <w:r w:rsidRPr="00832B42">
        <w:rPr>
          <w:rFonts w:ascii="Arial" w:eastAsia="Times New Roman" w:hAnsi="Arial" w:cs="Arial"/>
          <w:lang w:eastAsia="pl-PL"/>
        </w:rPr>
        <w:t>u,</w:t>
      </w:r>
    </w:p>
    <w:p w:rsidR="00B43FA8" w:rsidRPr="00832B42" w:rsidRDefault="00B43FA8" w:rsidP="00B43FA8">
      <w:pPr>
        <w:numPr>
          <w:ilvl w:val="2"/>
          <w:numId w:val="54"/>
        </w:numPr>
        <w:tabs>
          <w:tab w:val="clear" w:pos="1260"/>
          <w:tab w:val="num" w:pos="700"/>
        </w:tabs>
        <w:suppressAutoHyphens/>
        <w:spacing w:after="0"/>
        <w:ind w:left="700"/>
        <w:jc w:val="both"/>
        <w:rPr>
          <w:rFonts w:ascii="Arial" w:eastAsia="Times New Roman" w:hAnsi="Arial" w:cs="Arial"/>
          <w:lang w:eastAsia="pl-PL"/>
        </w:rPr>
      </w:pPr>
      <w:r w:rsidRPr="00832B42">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w:t>
      </w:r>
      <w:proofErr w:type="gramStart"/>
      <w:r w:rsidRPr="00832B42">
        <w:rPr>
          <w:rFonts w:ascii="Arial" w:eastAsia="Times New Roman" w:hAnsi="Arial" w:cs="Arial"/>
          <w:lang w:eastAsia="pl-PL"/>
        </w:rPr>
        <w:t>Umowy</w:t>
      </w:r>
      <w:r w:rsidRPr="00832B42" w:rsidDel="00723097">
        <w:rPr>
          <w:rFonts w:ascii="Arial" w:eastAsia="Times New Roman" w:hAnsi="Arial" w:cs="Arial"/>
          <w:lang w:eastAsia="pl-PL"/>
        </w:rPr>
        <w:t xml:space="preserve"> </w:t>
      </w:r>
      <w:r w:rsidRPr="00832B42">
        <w:rPr>
          <w:rFonts w:ascii="Arial" w:eastAsia="Times New Roman" w:hAnsi="Arial" w:cs="Arial"/>
          <w:lang w:eastAsia="pl-PL"/>
        </w:rPr>
        <w:t xml:space="preserve"> –</w:t>
      </w:r>
      <w:proofErr w:type="gramEnd"/>
      <w:r w:rsidRPr="00832B42">
        <w:rPr>
          <w:rFonts w:ascii="Arial" w:eastAsia="Times New Roman" w:hAnsi="Arial" w:cs="Arial"/>
          <w:lang w:eastAsia="pl-PL"/>
        </w:rPr>
        <w:t xml:space="preserve"> </w:t>
      </w:r>
      <w:r w:rsidRPr="00832B42">
        <w:rPr>
          <w:rFonts w:ascii="Arial" w:eastAsia="Times New Roman" w:hAnsi="Arial" w:cs="Arial"/>
          <w:b/>
          <w:lang w:eastAsia="pl-PL"/>
        </w:rPr>
        <w:t>za każdy taki przypadek</w:t>
      </w:r>
      <w:r w:rsidRPr="00832B42">
        <w:rPr>
          <w:rFonts w:ascii="Arial" w:eastAsia="Times New Roman" w:hAnsi="Arial" w:cs="Arial"/>
          <w:lang w:eastAsia="pl-PL"/>
        </w:rPr>
        <w:t>;</w:t>
      </w:r>
    </w:p>
    <w:p w:rsidR="00B43FA8" w:rsidRPr="00521AE6" w:rsidRDefault="00B43FA8" w:rsidP="00B43FA8">
      <w:pPr>
        <w:numPr>
          <w:ilvl w:val="2"/>
          <w:numId w:val="54"/>
        </w:numPr>
        <w:tabs>
          <w:tab w:val="clear" w:pos="1260"/>
          <w:tab w:val="num" w:pos="700"/>
        </w:tabs>
        <w:suppressAutoHyphens/>
        <w:spacing w:after="0"/>
        <w:ind w:left="700"/>
        <w:jc w:val="both"/>
        <w:rPr>
          <w:rFonts w:ascii="Arial" w:eastAsia="Times New Roman" w:hAnsi="Arial" w:cs="Arial"/>
          <w:lang w:eastAsia="pl-PL"/>
        </w:rPr>
      </w:pPr>
      <w:r w:rsidRPr="00832B42">
        <w:rPr>
          <w:rFonts w:ascii="Arial" w:eastAsia="Times New Roman" w:hAnsi="Arial" w:cs="Arial"/>
          <w:lang w:eastAsia="pl-PL"/>
        </w:rPr>
        <w:t xml:space="preserve">za odstąpienie od Umowy przez Wykonawcę lub Zamawiającego z przyczyn leżący po stronie Wykonawcy - </w:t>
      </w:r>
      <w:r w:rsidRPr="00832B42">
        <w:rPr>
          <w:rFonts w:ascii="Arial" w:eastAsia="Times New Roman" w:hAnsi="Arial" w:cs="Arial"/>
          <w:b/>
          <w:lang w:eastAsia="pl-PL"/>
        </w:rPr>
        <w:t xml:space="preserve">w wysokości 10 % wartości wynagrodzenia brutto </w:t>
      </w:r>
      <w:proofErr w:type="gramStart"/>
      <w:r w:rsidRPr="00832B42">
        <w:rPr>
          <w:rFonts w:ascii="Arial" w:eastAsia="Times New Roman" w:hAnsi="Arial" w:cs="Arial"/>
          <w:lang w:eastAsia="pl-PL"/>
        </w:rPr>
        <w:t xml:space="preserve">określonego  </w:t>
      </w:r>
      <w:r w:rsidRPr="00521AE6">
        <w:rPr>
          <w:rFonts w:ascii="Arial" w:eastAsia="Times New Roman" w:hAnsi="Arial" w:cs="Arial"/>
          <w:lang w:eastAsia="pl-PL"/>
        </w:rPr>
        <w:t>w</w:t>
      </w:r>
      <w:proofErr w:type="gramEnd"/>
      <w:r w:rsidRPr="00521AE6">
        <w:rPr>
          <w:rFonts w:ascii="Arial" w:eastAsia="Times New Roman" w:hAnsi="Arial" w:cs="Arial"/>
          <w:lang w:eastAsia="pl-PL"/>
        </w:rPr>
        <w:t xml:space="preserve"> § 5 ust. 1 Umowy,</w:t>
      </w:r>
    </w:p>
    <w:p w:rsidR="00B43FA8" w:rsidRDefault="00B43FA8" w:rsidP="00B43FA8">
      <w:pPr>
        <w:numPr>
          <w:ilvl w:val="2"/>
          <w:numId w:val="54"/>
        </w:numPr>
        <w:tabs>
          <w:tab w:val="clear" w:pos="1260"/>
          <w:tab w:val="num" w:pos="700"/>
        </w:tabs>
        <w:suppressAutoHyphens/>
        <w:spacing w:after="0"/>
        <w:ind w:left="700"/>
        <w:jc w:val="both"/>
        <w:rPr>
          <w:rFonts w:ascii="Arial" w:eastAsia="Times New Roman" w:hAnsi="Arial" w:cs="Arial"/>
          <w:b/>
          <w:lang w:eastAsia="pl-PL"/>
        </w:rPr>
      </w:pPr>
      <w:r w:rsidRPr="00832B42">
        <w:rPr>
          <w:rFonts w:ascii="Arial" w:eastAsia="Times New Roman" w:hAnsi="Arial" w:cs="Arial"/>
          <w:lang w:eastAsia="pl-PL"/>
        </w:rPr>
        <w:t xml:space="preserve">za zawarcie umowy o podwykonawstwo, w której termin zapłaty jest dłuższy niż 30 dni od dnia doręczenia Wykonawcy, Podwykonawcy lub dalszemu Podwykonawcy faktury lub rachunku oraz za brak zmiany umowy o podwykonawstwo w zakresie terminu zapłaty </w:t>
      </w:r>
      <w:r>
        <w:rPr>
          <w:rFonts w:ascii="Arial" w:eastAsia="Times New Roman" w:hAnsi="Arial" w:cs="Arial"/>
          <w:lang w:eastAsia="pl-PL"/>
        </w:rPr>
        <w:t>–</w:t>
      </w:r>
      <w:r w:rsidRPr="00832B42">
        <w:rPr>
          <w:rFonts w:ascii="Arial" w:eastAsia="Times New Roman" w:hAnsi="Arial" w:cs="Arial"/>
          <w:b/>
          <w:lang w:eastAsia="pl-PL"/>
        </w:rPr>
        <w:t xml:space="preserve"> </w:t>
      </w:r>
    </w:p>
    <w:p w:rsidR="00B43FA8" w:rsidRPr="00832B42" w:rsidRDefault="00B43FA8" w:rsidP="00B43FA8">
      <w:pPr>
        <w:suppressAutoHyphens/>
        <w:spacing w:after="0"/>
        <w:ind w:left="700"/>
        <w:jc w:val="both"/>
        <w:rPr>
          <w:rFonts w:ascii="Arial" w:eastAsia="Times New Roman" w:hAnsi="Arial" w:cs="Arial"/>
          <w:b/>
          <w:lang w:eastAsia="pl-PL"/>
        </w:rPr>
      </w:pPr>
      <w:r w:rsidRPr="00832B42">
        <w:rPr>
          <w:rFonts w:ascii="Arial" w:eastAsia="Times New Roman" w:hAnsi="Arial" w:cs="Arial"/>
          <w:b/>
          <w:lang w:eastAsia="pl-PL"/>
        </w:rPr>
        <w:t>w wysokości 1 000,00 złotych</w:t>
      </w:r>
      <w:r w:rsidRPr="00832B42">
        <w:rPr>
          <w:rFonts w:ascii="Arial" w:eastAsia="Times New Roman" w:hAnsi="Arial" w:cs="Arial"/>
          <w:lang w:eastAsia="pl-PL"/>
        </w:rPr>
        <w:t xml:space="preserve"> </w:t>
      </w:r>
      <w:r w:rsidRPr="00832B42">
        <w:rPr>
          <w:rFonts w:ascii="Arial" w:eastAsia="Times New Roman" w:hAnsi="Arial" w:cs="Arial"/>
          <w:b/>
          <w:lang w:eastAsia="pl-PL"/>
        </w:rPr>
        <w:t>za każdy taki przypadek,</w:t>
      </w:r>
    </w:p>
    <w:p w:rsidR="00B43FA8" w:rsidRPr="00832B42" w:rsidRDefault="00B43FA8" w:rsidP="00B43FA8">
      <w:pPr>
        <w:numPr>
          <w:ilvl w:val="2"/>
          <w:numId w:val="54"/>
        </w:numPr>
        <w:tabs>
          <w:tab w:val="clear" w:pos="1260"/>
          <w:tab w:val="num" w:pos="700"/>
        </w:tabs>
        <w:suppressAutoHyphens/>
        <w:spacing w:after="0"/>
        <w:ind w:left="700"/>
        <w:jc w:val="both"/>
        <w:rPr>
          <w:rFonts w:ascii="Arial" w:eastAsia="Times New Roman" w:hAnsi="Arial" w:cs="Arial"/>
          <w:lang w:eastAsia="pl-PL"/>
        </w:rPr>
      </w:pPr>
      <w:r w:rsidRPr="00832B42">
        <w:rPr>
          <w:rFonts w:ascii="Arial" w:eastAsia="Times New Roman" w:hAnsi="Arial" w:cs="Arial"/>
          <w:lang w:eastAsia="pl-PL"/>
        </w:rPr>
        <w:t xml:space="preserve">za zmianę albo rezygnację z Podwykonawcy, o którym mowa                                                                   w § 9 ust. 13 Umowy, na którego zasoby Wykonawca powoływał się, na zasadach określonych w art. 118 </w:t>
      </w:r>
      <w:proofErr w:type="spellStart"/>
      <w:r w:rsidRPr="00832B42">
        <w:rPr>
          <w:rFonts w:ascii="Arial" w:eastAsia="Times New Roman" w:hAnsi="Arial" w:cs="Arial"/>
          <w:lang w:eastAsia="pl-PL"/>
        </w:rPr>
        <w:t>Pzp</w:t>
      </w:r>
      <w:proofErr w:type="spellEnd"/>
      <w:r w:rsidRPr="00832B42">
        <w:rPr>
          <w:rFonts w:ascii="Arial" w:eastAsia="Times New Roman" w:hAnsi="Arial" w:cs="Arial"/>
          <w:lang w:eastAsia="pl-PL"/>
        </w:rPr>
        <w:t>, w celu wykazania spełnienia warunków udzi</w:t>
      </w:r>
      <w:r>
        <w:rPr>
          <w:rFonts w:ascii="Arial" w:eastAsia="Times New Roman" w:hAnsi="Arial" w:cs="Arial"/>
          <w:lang w:eastAsia="pl-PL"/>
        </w:rPr>
        <w:t xml:space="preserve">ału  </w:t>
      </w:r>
      <w:r w:rsidRPr="00832B42">
        <w:rPr>
          <w:rFonts w:ascii="Arial" w:eastAsia="Times New Roman" w:hAnsi="Arial" w:cs="Arial"/>
          <w:lang w:eastAsia="pl-PL"/>
        </w:rPr>
        <w:t xml:space="preserve">w postępowaniu, o których mowa w art. 118 ust. 3 </w:t>
      </w:r>
      <w:proofErr w:type="spellStart"/>
      <w:r w:rsidRPr="00832B42">
        <w:rPr>
          <w:rFonts w:ascii="Arial" w:eastAsia="Times New Roman" w:hAnsi="Arial" w:cs="Arial"/>
          <w:lang w:eastAsia="pl-PL"/>
        </w:rPr>
        <w:t>Pzp</w:t>
      </w:r>
      <w:proofErr w:type="spellEnd"/>
      <w:r w:rsidRPr="00832B42">
        <w:rPr>
          <w:rFonts w:ascii="Arial" w:eastAsia="Times New Roman" w:hAnsi="Arial" w:cs="Arial"/>
          <w:lang w:eastAsia="pl-PL"/>
        </w:rPr>
        <w:t xml:space="preserve">, i nie wykazanie </w:t>
      </w:r>
      <w:r w:rsidRPr="00832B42">
        <w:rPr>
          <w:rFonts w:ascii="Arial" w:eastAsia="Times New Roman" w:hAnsi="Arial" w:cs="Arial"/>
          <w:lang w:eastAsia="pl-PL"/>
        </w:rPr>
        <w:lastRenderedPageBreak/>
        <w:t xml:space="preserve">Zamawiającemu, iż proponowany inny podwykonawca lub Wykonawca samodzielnie spełnia je w stopniu nie mniejszym niż wymagany w trakcie postępowania o udzielenie zamówienia </w:t>
      </w:r>
      <w:r w:rsidRPr="00832B42">
        <w:rPr>
          <w:rFonts w:ascii="Arial" w:eastAsia="Times New Roman" w:hAnsi="Arial" w:cs="Arial"/>
          <w:b/>
          <w:lang w:eastAsia="pl-PL"/>
        </w:rPr>
        <w:t xml:space="preserve">– w wysokości 5% wartości wynagrodzenia netto </w:t>
      </w:r>
      <w:r>
        <w:rPr>
          <w:rFonts w:ascii="Arial" w:eastAsia="Times New Roman" w:hAnsi="Arial" w:cs="Arial"/>
          <w:lang w:eastAsia="pl-PL"/>
        </w:rPr>
        <w:t xml:space="preserve">określonego </w:t>
      </w:r>
      <w:r w:rsidRPr="00832B42">
        <w:rPr>
          <w:rFonts w:ascii="Arial" w:eastAsia="Times New Roman" w:hAnsi="Arial" w:cs="Arial"/>
          <w:b/>
          <w:lang w:eastAsia="pl-PL"/>
        </w:rPr>
        <w:t xml:space="preserve"> </w:t>
      </w:r>
      <w:r w:rsidRPr="00832B42">
        <w:rPr>
          <w:rFonts w:ascii="Arial" w:eastAsia="Times New Roman" w:hAnsi="Arial" w:cs="Arial"/>
          <w:lang w:eastAsia="pl-PL"/>
        </w:rPr>
        <w:t>w § 5 ust. 1 Umowy;</w:t>
      </w:r>
    </w:p>
    <w:p w:rsidR="00B43FA8" w:rsidRPr="00832B42" w:rsidRDefault="00B43FA8" w:rsidP="00B43FA8">
      <w:pPr>
        <w:numPr>
          <w:ilvl w:val="2"/>
          <w:numId w:val="54"/>
        </w:numPr>
        <w:tabs>
          <w:tab w:val="clear" w:pos="1260"/>
          <w:tab w:val="num" w:pos="700"/>
        </w:tabs>
        <w:suppressAutoHyphens/>
        <w:spacing w:after="0"/>
        <w:ind w:left="700"/>
        <w:contextualSpacing/>
        <w:jc w:val="both"/>
        <w:rPr>
          <w:rFonts w:ascii="Arial" w:eastAsia="Times New Roman" w:hAnsi="Arial" w:cs="Arial"/>
          <w:lang w:eastAsia="pl-PL"/>
        </w:rPr>
      </w:pPr>
      <w:r w:rsidRPr="00832B42">
        <w:rPr>
          <w:rFonts w:ascii="Arial" w:eastAsia="Times New Roman" w:hAnsi="Arial" w:cs="Arial"/>
          <w:lang w:eastAsia="pl-PL"/>
        </w:rPr>
        <w:t xml:space="preserve">w przypadku braku zapłaty lub nieterminowej zapłaty wynagrodzenia należnego Podwykonawcom lub dalszym </w:t>
      </w:r>
      <w:proofErr w:type="gramStart"/>
      <w:r w:rsidRPr="00832B42">
        <w:rPr>
          <w:rFonts w:ascii="Arial" w:eastAsia="Times New Roman" w:hAnsi="Arial" w:cs="Arial"/>
          <w:lang w:eastAsia="pl-PL"/>
        </w:rPr>
        <w:t>Podwykonawcom  -</w:t>
      </w:r>
      <w:proofErr w:type="gramEnd"/>
      <w:r w:rsidRPr="00832B42">
        <w:rPr>
          <w:rFonts w:ascii="Arial" w:eastAsia="Times New Roman" w:hAnsi="Arial" w:cs="Arial"/>
          <w:lang w:eastAsia="pl-PL"/>
        </w:rPr>
        <w:t xml:space="preserve"> w wysokości 1 000,00 złotych  </w:t>
      </w:r>
      <w:r w:rsidRPr="00832B42">
        <w:rPr>
          <w:rFonts w:ascii="Arial" w:eastAsia="Times New Roman" w:hAnsi="Arial" w:cs="Arial"/>
          <w:b/>
          <w:lang w:eastAsia="pl-PL"/>
        </w:rPr>
        <w:t>za każdy taki przypadek</w:t>
      </w:r>
      <w:r w:rsidRPr="00832B42">
        <w:rPr>
          <w:rFonts w:ascii="Arial" w:eastAsia="Times New Roman" w:hAnsi="Arial" w:cs="Arial"/>
          <w:lang w:eastAsia="pl-PL"/>
        </w:rPr>
        <w:t xml:space="preserve">, </w:t>
      </w:r>
    </w:p>
    <w:p w:rsidR="00B43FA8" w:rsidRPr="00832B42" w:rsidRDefault="00B43FA8" w:rsidP="00B43FA8">
      <w:pPr>
        <w:numPr>
          <w:ilvl w:val="2"/>
          <w:numId w:val="54"/>
        </w:numPr>
        <w:tabs>
          <w:tab w:val="clear" w:pos="1260"/>
          <w:tab w:val="num" w:pos="700"/>
        </w:tabs>
        <w:suppressAutoHyphens/>
        <w:spacing w:after="0"/>
        <w:ind w:left="700"/>
        <w:contextualSpacing/>
        <w:jc w:val="both"/>
        <w:rPr>
          <w:rFonts w:ascii="Arial" w:eastAsia="Times New Roman" w:hAnsi="Arial" w:cs="Arial"/>
          <w:lang w:eastAsia="pl-PL"/>
        </w:rPr>
      </w:pPr>
      <w:r w:rsidRPr="00832B42">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832B42">
        <w:rPr>
          <w:rFonts w:ascii="Arial" w:eastAsia="Times New Roman" w:hAnsi="Arial" w:cs="Arial"/>
          <w:b/>
          <w:lang w:eastAsia="pl-PL"/>
        </w:rPr>
        <w:t>za każdy taki przypadek.</w:t>
      </w:r>
    </w:p>
    <w:p w:rsidR="00B43FA8" w:rsidRPr="00832B42" w:rsidRDefault="00B43FA8" w:rsidP="00B43FA8">
      <w:pPr>
        <w:numPr>
          <w:ilvl w:val="2"/>
          <w:numId w:val="54"/>
        </w:numPr>
        <w:tabs>
          <w:tab w:val="clear" w:pos="1260"/>
          <w:tab w:val="num" w:pos="700"/>
        </w:tabs>
        <w:suppressAutoHyphens/>
        <w:spacing w:after="0"/>
        <w:ind w:left="700"/>
        <w:contextualSpacing/>
        <w:jc w:val="both"/>
        <w:rPr>
          <w:rFonts w:ascii="Arial" w:eastAsia="Times New Roman" w:hAnsi="Arial" w:cs="Arial"/>
          <w:lang w:eastAsia="pl-PL"/>
        </w:rPr>
      </w:pPr>
      <w:bookmarkStart w:id="55" w:name="_Hlk67776980"/>
      <w:r w:rsidRPr="00832B42">
        <w:rPr>
          <w:rFonts w:ascii="Arial" w:eastAsia="Calibri" w:hAnsi="Arial" w:cs="Arial"/>
        </w:rPr>
        <w:t xml:space="preserve">w przypadku nieprzedłożenia dokumentów zgodnie z </w:t>
      </w:r>
      <w:r w:rsidRPr="00832B42">
        <w:rPr>
          <w:rFonts w:ascii="Arial" w:eastAsia="Calibri" w:hAnsi="Arial" w:cs="Arial"/>
          <w:bCs/>
        </w:rPr>
        <w:t>§ 8</w:t>
      </w:r>
      <w:r w:rsidRPr="00832B42">
        <w:rPr>
          <w:rFonts w:ascii="Arial" w:eastAsia="Calibri" w:hAnsi="Arial" w:cs="Arial"/>
        </w:rPr>
        <w:t xml:space="preserve"> </w:t>
      </w:r>
      <w:r w:rsidRPr="00832B42">
        <w:rPr>
          <w:rFonts w:ascii="Arial" w:eastAsia="Calibri" w:hAnsi="Arial" w:cs="Arial"/>
          <w:bCs/>
        </w:rPr>
        <w:t>ust. 4 Umowy</w:t>
      </w:r>
      <w:r>
        <w:rPr>
          <w:rFonts w:ascii="Arial" w:eastAsia="Calibri" w:hAnsi="Arial" w:cs="Arial"/>
          <w:b/>
          <w:bCs/>
        </w:rPr>
        <w:t xml:space="preserve"> </w:t>
      </w:r>
      <w:r w:rsidRPr="00832B42">
        <w:rPr>
          <w:rFonts w:ascii="Arial" w:eastAsia="Calibri" w:hAnsi="Arial" w:cs="Arial"/>
        </w:rPr>
        <w:t xml:space="preserve">– </w:t>
      </w:r>
      <w:r w:rsidRPr="00832B42">
        <w:rPr>
          <w:rFonts w:ascii="Arial" w:eastAsia="Calibri" w:hAnsi="Arial" w:cs="Arial"/>
          <w:b/>
        </w:rPr>
        <w:t>w wysokości 200,00 PLN za każdy taki przypadek</w:t>
      </w:r>
      <w:r w:rsidRPr="00832B42">
        <w:rPr>
          <w:rFonts w:ascii="Arial" w:eastAsia="Calibri" w:hAnsi="Arial" w:cs="Arial"/>
        </w:rPr>
        <w:t>, z zastrzeżeniem uprawnienia Zamawiającego do wielokrotnego nało</w:t>
      </w:r>
      <w:r>
        <w:rPr>
          <w:rFonts w:ascii="Arial" w:eastAsia="Calibri" w:hAnsi="Arial" w:cs="Arial"/>
        </w:rPr>
        <w:t xml:space="preserve">żenia kary w wypadku uchylenia </w:t>
      </w:r>
      <w:r w:rsidRPr="00832B42">
        <w:rPr>
          <w:rFonts w:ascii="Arial" w:eastAsia="Calibri" w:hAnsi="Arial" w:cs="Arial"/>
        </w:rPr>
        <w:t>się Wykonawcy od powyższego obowiązku.</w:t>
      </w:r>
    </w:p>
    <w:p w:rsidR="00B43FA8" w:rsidRPr="00832B42" w:rsidRDefault="00B43FA8" w:rsidP="00B43FA8">
      <w:pPr>
        <w:numPr>
          <w:ilvl w:val="2"/>
          <w:numId w:val="54"/>
        </w:numPr>
        <w:tabs>
          <w:tab w:val="clear" w:pos="1260"/>
          <w:tab w:val="num" w:pos="700"/>
        </w:tabs>
        <w:suppressAutoHyphens/>
        <w:spacing w:after="0"/>
        <w:ind w:left="700"/>
        <w:contextualSpacing/>
        <w:jc w:val="both"/>
        <w:rPr>
          <w:rFonts w:ascii="Arial" w:eastAsia="Times New Roman" w:hAnsi="Arial" w:cs="Arial"/>
          <w:lang w:eastAsia="pl-PL"/>
        </w:rPr>
      </w:pPr>
      <w:r w:rsidRPr="00832B42">
        <w:rPr>
          <w:rFonts w:ascii="Arial" w:eastAsia="Times New Roman" w:hAnsi="Arial" w:cs="Arial"/>
          <w:lang w:eastAsia="pl-PL"/>
        </w:rPr>
        <w:t>w przypadku naruszenia przez pracowników Wykonawcy lub i</w:t>
      </w:r>
      <w:r>
        <w:rPr>
          <w:rFonts w:ascii="Arial" w:eastAsia="Times New Roman" w:hAnsi="Arial" w:cs="Arial"/>
          <w:lang w:eastAsia="pl-PL"/>
        </w:rPr>
        <w:t xml:space="preserve">nne osoby działające </w:t>
      </w:r>
      <w:r w:rsidRPr="00832B42">
        <w:rPr>
          <w:rFonts w:ascii="Arial" w:eastAsia="Times New Roman" w:hAnsi="Arial" w:cs="Arial"/>
          <w:lang w:eastAsia="pl-PL"/>
        </w:rPr>
        <w:t xml:space="preserve">w jego imieniu zasad obowiązujących </w:t>
      </w:r>
      <w:proofErr w:type="gramStart"/>
      <w:r w:rsidRPr="00832B42">
        <w:rPr>
          <w:rFonts w:ascii="Arial" w:eastAsia="Times New Roman" w:hAnsi="Arial" w:cs="Arial"/>
          <w:lang w:eastAsia="pl-PL"/>
        </w:rPr>
        <w:t>na  terenie</w:t>
      </w:r>
      <w:proofErr w:type="gramEnd"/>
      <w:r w:rsidRPr="00832B42">
        <w:rPr>
          <w:rFonts w:ascii="Arial" w:eastAsia="Times New Roman" w:hAnsi="Arial" w:cs="Arial"/>
          <w:lang w:eastAsia="pl-PL"/>
        </w:rPr>
        <w:t xml:space="preserve"> jednostki, przepisów w zakresie wejścia/wyjścia, wjazdu/wyjazdu do jednostki i przebywania na jej tereni</w:t>
      </w:r>
      <w:r>
        <w:rPr>
          <w:rFonts w:ascii="Arial" w:eastAsia="Times New Roman" w:hAnsi="Arial" w:cs="Arial"/>
          <w:lang w:eastAsia="pl-PL"/>
        </w:rPr>
        <w:t xml:space="preserve">e </w:t>
      </w:r>
      <w:r w:rsidRPr="00832B42">
        <w:rPr>
          <w:rFonts w:ascii="Arial" w:eastAsia="Times New Roman" w:hAnsi="Arial" w:cs="Arial"/>
          <w:lang w:eastAsia="pl-PL"/>
        </w:rPr>
        <w:t xml:space="preserve"> w szczególności polegających na: </w:t>
      </w:r>
    </w:p>
    <w:p w:rsidR="00B43FA8" w:rsidRPr="00832B42" w:rsidRDefault="00B43FA8" w:rsidP="00B05471">
      <w:pPr>
        <w:numPr>
          <w:ilvl w:val="0"/>
          <w:numId w:val="55"/>
        </w:numPr>
        <w:suppressAutoHyphens/>
        <w:spacing w:after="0"/>
        <w:ind w:left="1060"/>
        <w:contextualSpacing/>
        <w:jc w:val="both"/>
        <w:rPr>
          <w:rFonts w:ascii="Arial" w:eastAsia="Times New Roman" w:hAnsi="Arial" w:cs="Arial"/>
          <w:lang w:eastAsia="pl-PL"/>
        </w:rPr>
      </w:pPr>
      <w:r w:rsidRPr="00832B42">
        <w:rPr>
          <w:rFonts w:ascii="Arial" w:eastAsia="Times New Roman" w:hAnsi="Arial" w:cs="Arial"/>
          <w:lang w:eastAsia="pl-PL"/>
        </w:rPr>
        <w:t>nieuprawnione użytkowanie przepustek,</w:t>
      </w:r>
    </w:p>
    <w:p w:rsidR="00B43FA8" w:rsidRPr="00832B42" w:rsidRDefault="00B43FA8" w:rsidP="00B05471">
      <w:pPr>
        <w:numPr>
          <w:ilvl w:val="0"/>
          <w:numId w:val="55"/>
        </w:numPr>
        <w:suppressAutoHyphens/>
        <w:spacing w:after="0"/>
        <w:ind w:left="1060"/>
        <w:contextualSpacing/>
        <w:jc w:val="both"/>
        <w:rPr>
          <w:rFonts w:ascii="Arial" w:eastAsia="Times New Roman" w:hAnsi="Arial" w:cs="Arial"/>
          <w:lang w:eastAsia="pl-PL"/>
        </w:rPr>
      </w:pPr>
      <w:r w:rsidRPr="00832B42">
        <w:rPr>
          <w:rFonts w:ascii="Arial" w:eastAsia="Times New Roman" w:hAnsi="Arial" w:cs="Arial"/>
          <w:lang w:eastAsia="pl-PL"/>
        </w:rPr>
        <w:t>przebywanie poza terenem wyznaczonym do wykonywania prac,</w:t>
      </w:r>
    </w:p>
    <w:p w:rsidR="00B43FA8" w:rsidRPr="00832B42" w:rsidRDefault="00B43FA8" w:rsidP="00B05471">
      <w:pPr>
        <w:numPr>
          <w:ilvl w:val="0"/>
          <w:numId w:val="55"/>
        </w:numPr>
        <w:suppressAutoHyphens/>
        <w:spacing w:after="0"/>
        <w:ind w:left="1060"/>
        <w:contextualSpacing/>
        <w:jc w:val="both"/>
        <w:rPr>
          <w:rFonts w:ascii="Arial" w:eastAsia="Times New Roman" w:hAnsi="Arial" w:cs="Arial"/>
          <w:lang w:eastAsia="pl-PL"/>
        </w:rPr>
      </w:pPr>
      <w:r w:rsidRPr="00832B42">
        <w:rPr>
          <w:rFonts w:ascii="Arial" w:eastAsia="Times New Roman" w:hAnsi="Arial" w:cs="Arial"/>
          <w:lang w:eastAsia="pl-PL"/>
        </w:rPr>
        <w:t>wykonywanie prac pod wpływem alkoholu lub innego środka odurzającego,</w:t>
      </w:r>
    </w:p>
    <w:p w:rsidR="00B43FA8" w:rsidRPr="00832B42" w:rsidRDefault="00B43FA8" w:rsidP="00B05471">
      <w:pPr>
        <w:numPr>
          <w:ilvl w:val="0"/>
          <w:numId w:val="55"/>
        </w:numPr>
        <w:suppressAutoHyphens/>
        <w:spacing w:after="0"/>
        <w:ind w:left="1060"/>
        <w:contextualSpacing/>
        <w:jc w:val="both"/>
        <w:rPr>
          <w:rFonts w:ascii="Arial" w:eastAsia="Times New Roman" w:hAnsi="Arial" w:cs="Arial"/>
          <w:lang w:eastAsia="pl-PL"/>
        </w:rPr>
      </w:pPr>
      <w:r w:rsidRPr="00832B42">
        <w:rPr>
          <w:rFonts w:ascii="Arial" w:eastAsia="Times New Roman" w:hAnsi="Arial" w:cs="Arial"/>
          <w:lang w:eastAsia="pl-PL"/>
        </w:rPr>
        <w:t>palenie tytoniu poza miejscami wyznaczonymi do tego celu,</w:t>
      </w:r>
    </w:p>
    <w:p w:rsidR="00B43FA8" w:rsidRPr="00832B42" w:rsidRDefault="00B43FA8" w:rsidP="00B05471">
      <w:pPr>
        <w:numPr>
          <w:ilvl w:val="0"/>
          <w:numId w:val="55"/>
        </w:numPr>
        <w:suppressAutoHyphens/>
        <w:spacing w:after="0"/>
        <w:ind w:left="1060"/>
        <w:contextualSpacing/>
        <w:jc w:val="both"/>
        <w:rPr>
          <w:rFonts w:ascii="Arial" w:eastAsia="Times New Roman" w:hAnsi="Arial" w:cs="Arial"/>
          <w:lang w:eastAsia="pl-PL"/>
        </w:rPr>
      </w:pPr>
      <w:r w:rsidRPr="00832B42">
        <w:rPr>
          <w:rFonts w:ascii="Arial" w:eastAsia="Times New Roman" w:hAnsi="Arial" w:cs="Arial"/>
          <w:lang w:eastAsia="pl-PL"/>
        </w:rPr>
        <w:t>niestosowanie się do poleceń służb porządkowo – ochronnych kompleksu,</w:t>
      </w:r>
    </w:p>
    <w:p w:rsidR="00B43FA8" w:rsidRPr="00832B42" w:rsidRDefault="00B43FA8" w:rsidP="00B05471">
      <w:pPr>
        <w:numPr>
          <w:ilvl w:val="0"/>
          <w:numId w:val="55"/>
        </w:numPr>
        <w:suppressAutoHyphens/>
        <w:spacing w:after="0"/>
        <w:ind w:left="1060"/>
        <w:contextualSpacing/>
        <w:jc w:val="both"/>
        <w:rPr>
          <w:rFonts w:ascii="Arial" w:eastAsia="Times New Roman" w:hAnsi="Arial" w:cs="Arial"/>
          <w:lang w:eastAsia="pl-PL"/>
        </w:rPr>
      </w:pPr>
      <w:r w:rsidRPr="00832B42">
        <w:rPr>
          <w:rFonts w:ascii="Arial" w:eastAsia="Times New Roman" w:hAnsi="Arial" w:cs="Arial"/>
          <w:lang w:eastAsia="pl-PL"/>
        </w:rPr>
        <w:t xml:space="preserve">wnoszenie bez zgody osób nadzorujących realizację przedmiotu Umowy urządzeń do przetwarzania obrazu i dźwięku </w:t>
      </w:r>
    </w:p>
    <w:p w:rsidR="00B43FA8" w:rsidRPr="00832B42" w:rsidRDefault="00B43FA8" w:rsidP="00B43FA8">
      <w:pPr>
        <w:spacing w:after="0"/>
        <w:ind w:left="700"/>
        <w:contextualSpacing/>
        <w:jc w:val="both"/>
        <w:rPr>
          <w:rFonts w:ascii="Arial" w:eastAsia="Times New Roman" w:hAnsi="Arial" w:cs="Arial"/>
          <w:lang w:eastAsia="pl-PL"/>
        </w:rPr>
      </w:pPr>
      <w:r w:rsidRPr="00832B42">
        <w:rPr>
          <w:rFonts w:ascii="Arial" w:eastAsia="Times New Roman" w:hAnsi="Arial" w:cs="Arial"/>
          <w:b/>
          <w:lang w:eastAsia="pl-PL"/>
        </w:rPr>
        <w:t>- w wysokości 200,00 zł (słownie: dwieście złotych) za każdy stwierdzony przypadek naruszenia tych zasad i przepisów</w:t>
      </w:r>
      <w:r w:rsidRPr="00832B42">
        <w:rPr>
          <w:rFonts w:ascii="Arial" w:eastAsia="Times New Roman" w:hAnsi="Arial" w:cs="Arial"/>
          <w:lang w:eastAsia="pl-PL"/>
        </w:rPr>
        <w:t>,</w:t>
      </w:r>
    </w:p>
    <w:p w:rsidR="00B43FA8" w:rsidRDefault="00B43FA8" w:rsidP="00B43FA8">
      <w:pPr>
        <w:suppressAutoHyphens/>
        <w:spacing w:after="0"/>
        <w:ind w:left="574" w:hanging="228"/>
        <w:contextualSpacing/>
        <w:jc w:val="both"/>
        <w:rPr>
          <w:rFonts w:ascii="Arial" w:eastAsia="Times New Roman" w:hAnsi="Arial" w:cs="Arial"/>
          <w:b/>
          <w:lang w:eastAsia="pl-PL"/>
        </w:rPr>
      </w:pPr>
      <w:r w:rsidRPr="00832B42">
        <w:rPr>
          <w:rFonts w:ascii="Arial" w:eastAsia="Times New Roman" w:hAnsi="Arial" w:cs="Arial"/>
          <w:lang w:eastAsia="pl-PL"/>
        </w:rPr>
        <w:t xml:space="preserve">11) w przypadku, gdy Wykonawca nie przedstawi aktualnego wykaz pracowników realizujących przedmiot Umowy, zgodnie z treścią § 7 ust. 1 i ust. 5 </w:t>
      </w:r>
      <w:proofErr w:type="gramStart"/>
      <w:r w:rsidRPr="00832B42">
        <w:rPr>
          <w:rFonts w:ascii="Arial" w:eastAsia="Times New Roman" w:hAnsi="Arial" w:cs="Arial"/>
          <w:lang w:eastAsia="pl-PL"/>
        </w:rPr>
        <w:t>Umow</w:t>
      </w:r>
      <w:r>
        <w:rPr>
          <w:rFonts w:ascii="Arial" w:eastAsia="Times New Roman" w:hAnsi="Arial" w:cs="Arial"/>
          <w:lang w:eastAsia="pl-PL"/>
        </w:rPr>
        <w:t xml:space="preserve">y  </w:t>
      </w:r>
      <w:r w:rsidRPr="00832B42">
        <w:rPr>
          <w:rFonts w:ascii="Arial" w:eastAsia="Times New Roman" w:hAnsi="Arial" w:cs="Arial"/>
          <w:b/>
          <w:lang w:eastAsia="pl-PL"/>
        </w:rPr>
        <w:t>–</w:t>
      </w:r>
      <w:proofErr w:type="gramEnd"/>
      <w:r w:rsidRPr="00832B42">
        <w:rPr>
          <w:rFonts w:ascii="Arial" w:eastAsia="Times New Roman" w:hAnsi="Arial" w:cs="Arial"/>
          <w:b/>
          <w:lang w:eastAsia="pl-PL"/>
        </w:rPr>
        <w:t xml:space="preserve"> w wysokości 500,00 zł za każdy stwierdzony przypadek.</w:t>
      </w:r>
    </w:p>
    <w:bookmarkEnd w:id="55"/>
    <w:p w:rsidR="00B43FA8" w:rsidRPr="00521AE6" w:rsidRDefault="00B43FA8" w:rsidP="00FB74AE">
      <w:pPr>
        <w:pStyle w:val="Akapitzlist"/>
        <w:numPr>
          <w:ilvl w:val="0"/>
          <w:numId w:val="110"/>
        </w:numPr>
        <w:suppressAutoHyphens/>
        <w:spacing w:after="0"/>
        <w:jc w:val="both"/>
        <w:rPr>
          <w:rFonts w:ascii="Arial" w:eastAsia="Times New Roman" w:hAnsi="Arial" w:cs="Arial"/>
          <w:lang w:eastAsia="pl-PL"/>
        </w:rPr>
      </w:pPr>
      <w:r w:rsidRPr="00521AE6">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B43FA8" w:rsidRPr="00521AE6" w:rsidRDefault="00B43FA8" w:rsidP="00FB74AE">
      <w:pPr>
        <w:pStyle w:val="Akapitzlist"/>
        <w:numPr>
          <w:ilvl w:val="0"/>
          <w:numId w:val="110"/>
        </w:numPr>
        <w:suppressAutoHyphens/>
        <w:spacing w:after="0"/>
        <w:jc w:val="both"/>
        <w:rPr>
          <w:rFonts w:ascii="Arial" w:eastAsia="Times New Roman" w:hAnsi="Arial" w:cs="Arial"/>
          <w:lang w:eastAsia="pl-PL"/>
        </w:rPr>
      </w:pPr>
      <w:r w:rsidRPr="00521AE6">
        <w:rPr>
          <w:rFonts w:ascii="Arial" w:eastAsia="Times New Roman" w:hAnsi="Arial" w:cs="Arial"/>
          <w:kern w:val="2"/>
          <w:lang w:eastAsia="pl-PL" w:bidi="hi-IN"/>
        </w:rPr>
        <w:t xml:space="preserve">Zamawiającemu przysługuje prawo potrącania należności z tytułu kar umownych </w:t>
      </w:r>
      <w:r w:rsidRPr="00521AE6">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odrębnego </w:t>
      </w:r>
      <w:proofErr w:type="gramStart"/>
      <w:r w:rsidRPr="00521AE6">
        <w:rPr>
          <w:rFonts w:ascii="Arial" w:eastAsia="Times New Roman" w:hAnsi="Arial" w:cs="Arial"/>
          <w:kern w:val="2"/>
          <w:lang w:eastAsia="pl-PL" w:bidi="hi-IN"/>
        </w:rPr>
        <w:t>oświadczenia  o</w:t>
      </w:r>
      <w:proofErr w:type="gramEnd"/>
      <w:r w:rsidRPr="00521AE6">
        <w:rPr>
          <w:rFonts w:ascii="Arial" w:eastAsia="Times New Roman" w:hAnsi="Arial" w:cs="Arial"/>
          <w:kern w:val="2"/>
          <w:lang w:eastAsia="pl-PL" w:bidi="hi-IN"/>
        </w:rPr>
        <w:t xml:space="preserve"> potrąceniu oraz bez wezwania do zapłaty, na co Wykonawca wyraża zgodę.</w:t>
      </w:r>
    </w:p>
    <w:p w:rsidR="00B43FA8" w:rsidRPr="00521AE6" w:rsidRDefault="00B43FA8" w:rsidP="00FB74AE">
      <w:pPr>
        <w:pStyle w:val="Akapitzlist"/>
        <w:numPr>
          <w:ilvl w:val="0"/>
          <w:numId w:val="110"/>
        </w:numPr>
        <w:suppressAutoHyphens/>
        <w:spacing w:after="0"/>
        <w:jc w:val="both"/>
        <w:rPr>
          <w:rFonts w:ascii="Arial" w:eastAsia="Times New Roman" w:hAnsi="Arial" w:cs="Arial"/>
          <w:lang w:eastAsia="pl-PL"/>
        </w:rPr>
      </w:pPr>
      <w:r w:rsidRPr="00521AE6">
        <w:rPr>
          <w:rFonts w:ascii="Arial" w:eastAsia="Times New Roman" w:hAnsi="Arial" w:cs="Arial"/>
          <w:kern w:val="2"/>
          <w:lang w:eastAsia="pl-PL" w:bidi="hi-IN"/>
        </w:rPr>
        <w:t xml:space="preserve">W przypadku naliczania kar umownych Zamawiający wystawi notę obciążeniową Wykonawcy, w której wskaże termin płatności kar umownych, nie krótszy niż </w:t>
      </w:r>
      <w:r>
        <w:rPr>
          <w:rFonts w:ascii="Arial" w:eastAsia="Times New Roman" w:hAnsi="Arial" w:cs="Arial"/>
          <w:kern w:val="2"/>
          <w:lang w:eastAsia="pl-PL" w:bidi="hi-IN"/>
        </w:rPr>
        <w:t>7 dni.</w:t>
      </w:r>
      <w:r w:rsidRPr="00521AE6">
        <w:rPr>
          <w:rFonts w:ascii="Arial" w:eastAsia="Times New Roman" w:hAnsi="Arial" w:cs="Arial"/>
          <w:kern w:val="2"/>
          <w:lang w:eastAsia="pl-PL" w:bidi="hi-IN"/>
        </w:rPr>
        <w:t xml:space="preserve"> Jeżeli Zamawiający dokonał już potrącenia kar umownych, zamiast terminu płatności zamieści na nocie obciążeniowej adnotację o dokonanym potrąceniu.</w:t>
      </w:r>
    </w:p>
    <w:p w:rsidR="00B43FA8" w:rsidRPr="00521AE6" w:rsidRDefault="00B43FA8" w:rsidP="00FB74AE">
      <w:pPr>
        <w:pStyle w:val="Akapitzlist"/>
        <w:numPr>
          <w:ilvl w:val="0"/>
          <w:numId w:val="110"/>
        </w:numPr>
        <w:suppressAutoHyphens/>
        <w:spacing w:after="0"/>
        <w:jc w:val="both"/>
        <w:rPr>
          <w:rFonts w:ascii="Arial" w:eastAsia="Times New Roman" w:hAnsi="Arial" w:cs="Arial"/>
          <w:lang w:eastAsia="pl-PL"/>
        </w:rPr>
      </w:pPr>
      <w:r w:rsidRPr="00521AE6">
        <w:rPr>
          <w:rFonts w:ascii="Arial" w:eastAsia="Times New Roman" w:hAnsi="Arial" w:cs="Arial"/>
          <w:kern w:val="2"/>
          <w:lang w:eastAsia="pl-PL" w:bidi="hi-IN"/>
        </w:rPr>
        <w:t xml:space="preserve">Łączna wysokość kar umownych o których mowa w </w:t>
      </w:r>
      <w:r>
        <w:rPr>
          <w:rFonts w:ascii="Arial" w:eastAsia="Times New Roman" w:hAnsi="Arial" w:cs="Arial"/>
          <w:bCs/>
          <w:kern w:val="2"/>
          <w:lang w:eastAsia="pl-PL" w:bidi="hi-IN"/>
        </w:rPr>
        <w:t>§ 10</w:t>
      </w:r>
      <w:r w:rsidRPr="00521AE6">
        <w:rPr>
          <w:rFonts w:ascii="Arial" w:eastAsia="Times New Roman" w:hAnsi="Arial" w:cs="Arial"/>
          <w:bCs/>
          <w:kern w:val="2"/>
          <w:lang w:eastAsia="pl-PL" w:bidi="hi-IN"/>
        </w:rPr>
        <w:t xml:space="preserve"> ust. 1 Umowy nie może przekroczyć 30% wynagrodzenia umownego brutto o którym mowa w § 5 ust. 1 Umowy.</w:t>
      </w:r>
    </w:p>
    <w:p w:rsidR="00B43FA8" w:rsidRPr="00521AE6" w:rsidRDefault="00B43FA8" w:rsidP="00FB74AE">
      <w:pPr>
        <w:pStyle w:val="Akapitzlist"/>
        <w:numPr>
          <w:ilvl w:val="0"/>
          <w:numId w:val="110"/>
        </w:numPr>
        <w:suppressAutoHyphens/>
        <w:spacing w:after="0"/>
        <w:jc w:val="both"/>
        <w:rPr>
          <w:rFonts w:ascii="Arial" w:eastAsia="Times New Roman" w:hAnsi="Arial" w:cs="Arial"/>
          <w:lang w:eastAsia="pl-PL"/>
        </w:rPr>
      </w:pPr>
      <w:r w:rsidRPr="00521AE6">
        <w:rPr>
          <w:rFonts w:ascii="Arial" w:eastAsia="Times New Roman" w:hAnsi="Arial" w:cs="Arial"/>
          <w:kern w:val="2"/>
          <w:lang w:eastAsia="pl-PL" w:bidi="hi-IN"/>
        </w:rPr>
        <w:t>W przypadku odstąpienia od Umowy przez którąkolwiek ze Stron kary umowne naliczone    w okresie trwania Umowy nie podlegają zwrotowi.</w:t>
      </w:r>
    </w:p>
    <w:p w:rsidR="00B43FA8" w:rsidRPr="00521AE6" w:rsidRDefault="00B43FA8" w:rsidP="00FB74AE">
      <w:pPr>
        <w:pStyle w:val="Akapitzlist"/>
        <w:numPr>
          <w:ilvl w:val="0"/>
          <w:numId w:val="110"/>
        </w:numPr>
        <w:suppressAutoHyphens/>
        <w:spacing w:after="0"/>
        <w:jc w:val="both"/>
        <w:rPr>
          <w:rFonts w:ascii="Arial" w:eastAsia="Times New Roman" w:hAnsi="Arial" w:cs="Arial"/>
          <w:lang w:eastAsia="pl-PL"/>
        </w:rPr>
      </w:pPr>
      <w:r w:rsidRPr="00521AE6">
        <w:rPr>
          <w:rFonts w:ascii="Arial" w:eastAsia="Times New Roman" w:hAnsi="Arial" w:cs="Arial"/>
          <w:kern w:val="2"/>
          <w:lang w:eastAsia="pl-PL" w:bidi="hi-IN"/>
        </w:rPr>
        <w:lastRenderedPageBreak/>
        <w:t>W przypadku braku terminowej zapłaty wynagrodzenia wynikającego z niniejszej Umowy Zamawiający zapłaci Wykonawcy odsetki ustawowe za opóźnienie.</w:t>
      </w:r>
    </w:p>
    <w:p w:rsidR="00B43FA8" w:rsidRPr="00D77B5A" w:rsidRDefault="00B43FA8" w:rsidP="00B43FA8">
      <w:pPr>
        <w:keepNext/>
        <w:keepLines/>
        <w:suppressAutoHyphens/>
        <w:spacing w:after="0"/>
        <w:contextualSpacing/>
        <w:jc w:val="both"/>
        <w:outlineLvl w:val="0"/>
        <w:rPr>
          <w:rFonts w:ascii="Arial" w:eastAsia="Times New Roman" w:hAnsi="Arial" w:cs="Arial"/>
        </w:rPr>
      </w:pPr>
    </w:p>
    <w:p w:rsidR="00B43FA8" w:rsidRPr="00D77B5A" w:rsidRDefault="00B43FA8" w:rsidP="00B43FA8">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1</w:t>
      </w:r>
      <w:r>
        <w:rPr>
          <w:rFonts w:ascii="Arial" w:eastAsia="Times New Roman" w:hAnsi="Arial" w:cs="Arial"/>
          <w:b/>
        </w:rPr>
        <w:t>1</w:t>
      </w:r>
      <w:r w:rsidRPr="00D77B5A">
        <w:rPr>
          <w:rFonts w:ascii="Arial" w:eastAsia="Times New Roman" w:hAnsi="Arial" w:cs="Arial"/>
          <w:b/>
        </w:rPr>
        <w:t>.</w:t>
      </w:r>
    </w:p>
    <w:p w:rsidR="00B43FA8" w:rsidRPr="00D77B5A" w:rsidRDefault="00B43FA8" w:rsidP="00B43FA8">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Odstąpienie od Umowy</w:t>
      </w:r>
    </w:p>
    <w:p w:rsidR="00B43FA8" w:rsidRPr="00D77B5A" w:rsidRDefault="00B43FA8" w:rsidP="00B43FA8">
      <w:pPr>
        <w:keepNext/>
        <w:keepLines/>
        <w:suppressAutoHyphens/>
        <w:spacing w:after="0"/>
        <w:contextualSpacing/>
        <w:jc w:val="center"/>
        <w:outlineLvl w:val="0"/>
        <w:rPr>
          <w:rFonts w:ascii="Arial" w:eastAsia="Times New Roman" w:hAnsi="Arial" w:cs="Arial"/>
          <w:b/>
        </w:rPr>
      </w:pPr>
    </w:p>
    <w:p w:rsidR="00B43FA8" w:rsidRPr="00D77B5A" w:rsidRDefault="00B43FA8" w:rsidP="00FB74AE">
      <w:pPr>
        <w:numPr>
          <w:ilvl w:val="0"/>
          <w:numId w:val="108"/>
        </w:numPr>
        <w:suppressAutoHyphens/>
        <w:spacing w:after="0"/>
        <w:contextualSpacing/>
        <w:jc w:val="both"/>
        <w:rPr>
          <w:rFonts w:ascii="Arial" w:eastAsia="Times New Roman" w:hAnsi="Arial" w:cs="Arial"/>
          <w:color w:val="000000"/>
          <w:lang w:eastAsia="pl-PL"/>
        </w:rPr>
      </w:pPr>
      <w:bookmarkStart w:id="56" w:name="_Hlk67777099"/>
      <w:r w:rsidRPr="00D77B5A">
        <w:rPr>
          <w:rFonts w:ascii="Arial" w:eastAsia="Times New Roman" w:hAnsi="Arial" w:cs="Arial"/>
          <w:color w:val="000000"/>
          <w:lang w:eastAsia="pl-PL"/>
        </w:rPr>
        <w:t>Zamawiający może odstąpić od Umowy:</w:t>
      </w:r>
    </w:p>
    <w:p w:rsidR="00B43FA8" w:rsidRPr="00D77B5A" w:rsidRDefault="00B43FA8" w:rsidP="00B43FA8">
      <w:pPr>
        <w:suppressAutoHyphens/>
        <w:spacing w:after="0"/>
        <w:ind w:left="340"/>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43FA8" w:rsidRPr="00D77B5A" w:rsidRDefault="00B43FA8" w:rsidP="00B43FA8">
      <w:pPr>
        <w:suppressAutoHyphens/>
        <w:spacing w:after="0"/>
        <w:ind w:left="340"/>
        <w:contextualSpacing/>
        <w:jc w:val="both"/>
        <w:rPr>
          <w:rFonts w:ascii="Arial" w:eastAsia="Times New Roman" w:hAnsi="Arial" w:cs="Arial"/>
          <w:color w:val="000000"/>
          <w:lang w:eastAsia="pl-PL"/>
        </w:rPr>
      </w:pPr>
      <w:proofErr w:type="gramStart"/>
      <w:r w:rsidRPr="00D77B5A">
        <w:rPr>
          <w:rFonts w:ascii="Arial" w:eastAsia="Times New Roman" w:hAnsi="Arial" w:cs="Arial"/>
          <w:color w:val="000000"/>
          <w:lang w:eastAsia="pl-PL"/>
        </w:rPr>
        <w:t>2)</w:t>
      </w:r>
      <w:proofErr w:type="gramEnd"/>
      <w:r w:rsidRPr="00D77B5A">
        <w:rPr>
          <w:rFonts w:ascii="Arial" w:eastAsia="Times New Roman" w:hAnsi="Arial" w:cs="Arial"/>
          <w:color w:val="000000"/>
          <w:lang w:eastAsia="pl-PL"/>
        </w:rPr>
        <w:t xml:space="preserve"> jeżeli zachodzi co najmniej jedna z następujących okoliczności:</w:t>
      </w:r>
    </w:p>
    <w:p w:rsidR="00B43FA8" w:rsidRPr="00D77B5A" w:rsidRDefault="00B43FA8" w:rsidP="00B43FA8">
      <w:pPr>
        <w:suppressAutoHyphens/>
        <w:spacing w:after="0"/>
        <w:ind w:left="680"/>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a) dokonano zmiany Umowy z naruszeniem art. 454 i art. 455 ustawy </w:t>
      </w:r>
      <w:proofErr w:type="spellStart"/>
      <w:r w:rsidRPr="00D77B5A">
        <w:rPr>
          <w:rFonts w:ascii="Arial" w:eastAsia="Times New Roman" w:hAnsi="Arial" w:cs="Arial"/>
          <w:color w:val="000000"/>
          <w:lang w:eastAsia="pl-PL"/>
        </w:rPr>
        <w:t>Pzp</w:t>
      </w:r>
      <w:proofErr w:type="spellEnd"/>
      <w:r w:rsidRPr="00D77B5A">
        <w:rPr>
          <w:rFonts w:ascii="Arial" w:eastAsia="Times New Roman" w:hAnsi="Arial" w:cs="Arial"/>
          <w:color w:val="000000"/>
          <w:lang w:eastAsia="pl-PL"/>
        </w:rPr>
        <w:t>,</w:t>
      </w:r>
    </w:p>
    <w:p w:rsidR="00B43FA8" w:rsidRPr="00D77B5A" w:rsidRDefault="00B43FA8" w:rsidP="00B43FA8">
      <w:pPr>
        <w:suppressAutoHyphens/>
        <w:spacing w:after="0"/>
        <w:ind w:left="680"/>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b) Wykonawca w chwili zawarcia Umowy podlegał wykluczeniu na podstawie art. 108 ustawy </w:t>
      </w:r>
      <w:proofErr w:type="spellStart"/>
      <w:r w:rsidRPr="00D77B5A">
        <w:rPr>
          <w:rFonts w:ascii="Arial" w:eastAsia="Times New Roman" w:hAnsi="Arial" w:cs="Arial"/>
          <w:color w:val="000000"/>
          <w:lang w:eastAsia="pl-PL"/>
        </w:rPr>
        <w:t>Pzp</w:t>
      </w:r>
      <w:proofErr w:type="spellEnd"/>
      <w:r w:rsidRPr="00D77B5A">
        <w:rPr>
          <w:rFonts w:ascii="Arial" w:eastAsia="Times New Roman" w:hAnsi="Arial" w:cs="Arial"/>
          <w:color w:val="000000"/>
          <w:lang w:eastAsia="pl-PL"/>
        </w:rPr>
        <w:t>,</w:t>
      </w:r>
    </w:p>
    <w:p w:rsidR="00B43FA8" w:rsidRDefault="00B43FA8" w:rsidP="00B43FA8">
      <w:pPr>
        <w:suppressAutoHyphens/>
        <w:spacing w:after="0"/>
        <w:ind w:left="680"/>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B43FA8" w:rsidRDefault="00B43FA8" w:rsidP="00FB74AE">
      <w:pPr>
        <w:pStyle w:val="Akapitzlist"/>
        <w:numPr>
          <w:ilvl w:val="0"/>
          <w:numId w:val="108"/>
        </w:numPr>
        <w:suppressAutoHyphens/>
        <w:spacing w:after="0"/>
        <w:jc w:val="both"/>
        <w:rPr>
          <w:rFonts w:ascii="Arial" w:eastAsia="Times New Roman" w:hAnsi="Arial" w:cs="Arial"/>
          <w:color w:val="000000"/>
          <w:lang w:eastAsia="pl-PL"/>
        </w:rPr>
      </w:pPr>
      <w:r w:rsidRPr="00B6024E">
        <w:rPr>
          <w:rFonts w:ascii="Arial" w:eastAsia="Times New Roman" w:hAnsi="Arial" w:cs="Arial"/>
          <w:color w:val="000000"/>
          <w:lang w:eastAsia="pl-PL"/>
        </w:rPr>
        <w:t>W przypadku, o którym mowa w ust. 1 pkt 2 lit. a, Zamawiający odstępuje od Umowy w części, której zmiana dotyczy.</w:t>
      </w:r>
    </w:p>
    <w:p w:rsidR="00B43FA8" w:rsidRDefault="00B43FA8" w:rsidP="00FB74AE">
      <w:pPr>
        <w:pStyle w:val="Akapitzlist"/>
        <w:numPr>
          <w:ilvl w:val="0"/>
          <w:numId w:val="108"/>
        </w:numPr>
        <w:suppressAutoHyphens/>
        <w:spacing w:after="0"/>
        <w:jc w:val="both"/>
        <w:rPr>
          <w:rFonts w:ascii="Arial" w:eastAsia="Times New Roman" w:hAnsi="Arial" w:cs="Arial"/>
          <w:color w:val="000000"/>
          <w:lang w:eastAsia="pl-PL"/>
        </w:rPr>
      </w:pPr>
      <w:r w:rsidRPr="00B6024E">
        <w:rPr>
          <w:rFonts w:ascii="Arial" w:eastAsia="Times New Roman" w:hAnsi="Arial" w:cs="Arial"/>
          <w:color w:val="000000"/>
          <w:lang w:eastAsia="pl-PL"/>
        </w:rPr>
        <w:t>W przypadkach, o których mowa w ust. 1, Wykonawca może żądać wyłącznie wynagrodzenia należnego z tytułu wykonania części Umowy.</w:t>
      </w:r>
    </w:p>
    <w:p w:rsidR="00B43FA8" w:rsidRPr="00B6024E" w:rsidRDefault="00B43FA8" w:rsidP="00FB74AE">
      <w:pPr>
        <w:pStyle w:val="Akapitzlist"/>
        <w:numPr>
          <w:ilvl w:val="0"/>
          <w:numId w:val="108"/>
        </w:numPr>
        <w:suppressAutoHyphens/>
        <w:spacing w:after="0"/>
        <w:jc w:val="both"/>
        <w:rPr>
          <w:rFonts w:ascii="Arial" w:eastAsia="Times New Roman" w:hAnsi="Arial" w:cs="Arial"/>
          <w:color w:val="000000"/>
          <w:lang w:eastAsia="pl-PL"/>
        </w:rPr>
      </w:pPr>
      <w:r w:rsidRPr="00B6024E">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rsidR="00B43FA8" w:rsidRPr="00D77B5A" w:rsidRDefault="00B43FA8" w:rsidP="00FB74AE">
      <w:pPr>
        <w:numPr>
          <w:ilvl w:val="0"/>
          <w:numId w:val="109"/>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B43FA8" w:rsidRPr="00D77B5A" w:rsidRDefault="00B43FA8" w:rsidP="00FB74AE">
      <w:pPr>
        <w:numPr>
          <w:ilvl w:val="0"/>
          <w:numId w:val="109"/>
        </w:numPr>
        <w:tabs>
          <w:tab w:val="num" w:pos="900"/>
        </w:tabs>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Wykonawca bez uzasadnionych przyczyn nie rozpoczął realizacji usług </w:t>
      </w:r>
      <w:r>
        <w:rPr>
          <w:rFonts w:ascii="Arial" w:eastAsia="Times New Roman" w:hAnsi="Arial" w:cs="Arial"/>
          <w:color w:val="000000"/>
          <w:lang w:eastAsia="pl-PL"/>
        </w:rPr>
        <w:t>po</w:t>
      </w:r>
      <w:r w:rsidRPr="00D77B5A">
        <w:rPr>
          <w:rFonts w:ascii="Arial" w:eastAsia="Times New Roman" w:hAnsi="Arial" w:cs="Arial"/>
          <w:color w:val="000000"/>
          <w:lang w:eastAsia="pl-PL"/>
        </w:rPr>
        <w:t xml:space="preserve"> zawarcia Umowy i nie rozpoczyna ich pomimo wezwania Zamawiającego,</w:t>
      </w:r>
    </w:p>
    <w:p w:rsidR="00B43FA8" w:rsidRDefault="00B43FA8" w:rsidP="00FB74AE">
      <w:pPr>
        <w:numPr>
          <w:ilvl w:val="0"/>
          <w:numId w:val="109"/>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Wykonawca przerwał realizację usług i nie realizuje ich przez okres </w:t>
      </w:r>
      <w:r>
        <w:rPr>
          <w:rFonts w:ascii="Arial" w:eastAsia="Times New Roman" w:hAnsi="Arial" w:cs="Arial"/>
          <w:color w:val="000000"/>
          <w:lang w:eastAsia="pl-PL"/>
        </w:rPr>
        <w:t>7</w:t>
      </w:r>
      <w:r w:rsidRPr="00D77B5A">
        <w:rPr>
          <w:rFonts w:ascii="Arial" w:eastAsia="Times New Roman" w:hAnsi="Arial" w:cs="Arial"/>
          <w:color w:val="000000"/>
          <w:lang w:eastAsia="pl-PL"/>
        </w:rPr>
        <w:t xml:space="preserve"> dni kalendarzowych pomimo wezwania Zamawiającego,</w:t>
      </w:r>
    </w:p>
    <w:p w:rsidR="00B43FA8" w:rsidRPr="00E40719" w:rsidRDefault="00B43FA8" w:rsidP="00FB74AE">
      <w:pPr>
        <w:numPr>
          <w:ilvl w:val="0"/>
          <w:numId w:val="109"/>
        </w:numPr>
        <w:suppressAutoHyphens/>
        <w:spacing w:after="0"/>
        <w:ind w:left="709"/>
        <w:jc w:val="both"/>
        <w:rPr>
          <w:rFonts w:ascii="Arial" w:eastAsia="Times New Roman" w:hAnsi="Arial" w:cs="Arial"/>
          <w:color w:val="000000"/>
          <w:lang w:eastAsia="pl-PL"/>
        </w:rPr>
      </w:pPr>
      <w:r>
        <w:rPr>
          <w:rFonts w:ascii="Arial" w:eastAsia="Times New Roman" w:hAnsi="Arial" w:cs="Arial"/>
          <w:color w:val="000000"/>
          <w:lang w:eastAsia="pl-PL"/>
        </w:rPr>
        <w:t>Usługa</w:t>
      </w:r>
      <w:r w:rsidRPr="00587ABF">
        <w:rPr>
          <w:rFonts w:ascii="Arial" w:eastAsia="Times New Roman" w:hAnsi="Arial" w:cs="Arial"/>
          <w:color w:val="000000"/>
          <w:lang w:eastAsia="pl-PL"/>
        </w:rPr>
        <w:t xml:space="preserve"> Wykonawc</w:t>
      </w:r>
      <w:r>
        <w:rPr>
          <w:rFonts w:ascii="Arial" w:eastAsia="Times New Roman" w:hAnsi="Arial" w:cs="Arial"/>
          <w:color w:val="000000"/>
          <w:lang w:eastAsia="pl-PL"/>
        </w:rPr>
        <w:t>y jest</w:t>
      </w:r>
      <w:r w:rsidRPr="00587ABF">
        <w:rPr>
          <w:rFonts w:ascii="Arial" w:eastAsia="Times New Roman" w:hAnsi="Arial" w:cs="Arial"/>
          <w:color w:val="000000"/>
          <w:lang w:eastAsia="pl-PL"/>
        </w:rPr>
        <w:t xml:space="preserve"> złej jakości lub niezgodn</w:t>
      </w:r>
      <w:r>
        <w:rPr>
          <w:rFonts w:ascii="Arial" w:eastAsia="Times New Roman" w:hAnsi="Arial" w:cs="Arial"/>
          <w:color w:val="000000"/>
          <w:lang w:eastAsia="pl-PL"/>
        </w:rPr>
        <w:t>a</w:t>
      </w:r>
      <w:r w:rsidRPr="00587ABF">
        <w:rPr>
          <w:rFonts w:ascii="Arial" w:eastAsia="Times New Roman" w:hAnsi="Arial" w:cs="Arial"/>
          <w:color w:val="000000"/>
          <w:lang w:eastAsia="pl-PL"/>
        </w:rPr>
        <w:t xml:space="preserve"> ze złożonym Zapotrzebowaniem - po drugim udokumentowanym </w:t>
      </w:r>
      <w:r>
        <w:rPr>
          <w:rFonts w:ascii="Arial" w:eastAsia="Times New Roman" w:hAnsi="Arial" w:cs="Arial"/>
          <w:color w:val="000000"/>
          <w:lang w:eastAsia="pl-PL"/>
        </w:rPr>
        <w:t>przypadku przez Zamawiającego;</w:t>
      </w:r>
    </w:p>
    <w:p w:rsidR="00B43FA8" w:rsidRPr="00D77B5A" w:rsidRDefault="00B43FA8" w:rsidP="00FB74AE">
      <w:pPr>
        <w:numPr>
          <w:ilvl w:val="0"/>
          <w:numId w:val="109"/>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Wykonawca opóźnia się z wykonaniem usług</w:t>
      </w:r>
      <w:r>
        <w:rPr>
          <w:rFonts w:ascii="Arial" w:eastAsia="Times New Roman" w:hAnsi="Arial" w:cs="Arial"/>
          <w:color w:val="000000"/>
          <w:lang w:eastAsia="pl-PL"/>
        </w:rPr>
        <w:t xml:space="preserve"> - </w:t>
      </w:r>
      <w:r>
        <w:rPr>
          <w:rFonts w:ascii="Arial" w:eastAsia="Calibri" w:hAnsi="Arial" w:cs="Arial"/>
        </w:rPr>
        <w:t>po drugim udokumentowanym</w:t>
      </w:r>
      <w:r w:rsidRPr="00857422">
        <w:rPr>
          <w:rFonts w:ascii="Arial" w:eastAsia="Calibri" w:hAnsi="Arial" w:cs="Arial"/>
        </w:rPr>
        <w:t xml:space="preserve"> przez Zamawiającego </w:t>
      </w:r>
      <w:r>
        <w:rPr>
          <w:rFonts w:ascii="Arial" w:eastAsia="Calibri" w:hAnsi="Arial" w:cs="Arial"/>
        </w:rPr>
        <w:t>opóźnieniu Wykonawcy w wykonaniu usługi</w:t>
      </w:r>
      <w:r w:rsidRPr="00857422">
        <w:rPr>
          <w:rFonts w:ascii="Arial" w:eastAsia="Calibri" w:hAnsi="Arial" w:cs="Arial"/>
        </w:rPr>
        <w:t>;</w:t>
      </w:r>
    </w:p>
    <w:p w:rsidR="00B43FA8" w:rsidRPr="00D77B5A" w:rsidRDefault="00B43FA8" w:rsidP="00FB74AE">
      <w:pPr>
        <w:numPr>
          <w:ilvl w:val="0"/>
          <w:numId w:val="109"/>
        </w:numPr>
        <w:suppressAutoHyphens/>
        <w:spacing w:after="0"/>
        <w:ind w:left="709"/>
        <w:jc w:val="both"/>
        <w:rPr>
          <w:rFonts w:ascii="Arial" w:eastAsia="Times New Roman" w:hAnsi="Arial" w:cs="Arial"/>
          <w:color w:val="000000"/>
          <w:lang w:eastAsia="pl-PL"/>
        </w:rPr>
      </w:pPr>
      <w:r w:rsidRPr="00D77B5A">
        <w:rPr>
          <w:rFonts w:ascii="Arial" w:eastAsia="Droid Sans Fallback" w:hAnsi="Arial" w:cs="Arial"/>
          <w:kern w:val="2"/>
        </w:rPr>
        <w:t>dotychczasowy</w:t>
      </w:r>
      <w:r w:rsidRPr="00D77B5A">
        <w:rPr>
          <w:rFonts w:ascii="Arial" w:eastAsia="Times New Roman" w:hAnsi="Arial" w:cs="Arial"/>
          <w:lang w:eastAsia="pl-PL"/>
        </w:rPr>
        <w:t xml:space="preserve"> przebieg usług związanych z realizacją Umowy wskazywać będzie, że zachodzą uzasadnione wątpliwości, iż Umowa nie zostanie należycie wykonana</w:t>
      </w:r>
      <w:r>
        <w:rPr>
          <w:rFonts w:ascii="Arial" w:eastAsia="Times New Roman" w:hAnsi="Arial" w:cs="Arial"/>
          <w:lang w:eastAsia="pl-PL"/>
        </w:rPr>
        <w:t>,</w:t>
      </w:r>
      <w:r w:rsidRPr="00D77B5A">
        <w:rPr>
          <w:rFonts w:ascii="Arial" w:eastAsia="Times New Roman" w:hAnsi="Arial" w:cs="Arial"/>
          <w:lang w:eastAsia="pl-PL"/>
        </w:rPr>
        <w:t xml:space="preserve"> w </w:t>
      </w:r>
      <w:proofErr w:type="gramStart"/>
      <w:r w:rsidRPr="00D77B5A">
        <w:rPr>
          <w:rFonts w:ascii="Arial" w:eastAsia="Times New Roman" w:hAnsi="Arial" w:cs="Arial"/>
          <w:lang w:eastAsia="pl-PL"/>
        </w:rPr>
        <w:t>szczególności</w:t>
      </w:r>
      <w:proofErr w:type="gramEnd"/>
      <w:r w:rsidRPr="00D77B5A">
        <w:rPr>
          <w:rFonts w:ascii="Arial" w:eastAsia="Times New Roman" w:hAnsi="Arial" w:cs="Arial"/>
          <w:lang w:eastAsia="pl-PL"/>
        </w:rPr>
        <w:t xml:space="preserve"> gdy wysokość naliczonych kar umownych przekroczy 30% kwoty oznaczonej jako całkowite wynagrodzenie brutto, o kt</w:t>
      </w:r>
      <w:r>
        <w:rPr>
          <w:rFonts w:ascii="Arial" w:eastAsia="Times New Roman" w:hAnsi="Arial" w:cs="Arial"/>
          <w:lang w:eastAsia="pl-PL"/>
        </w:rPr>
        <w:t xml:space="preserve">órym mowa   </w:t>
      </w:r>
      <w:r w:rsidRPr="00D77B5A">
        <w:rPr>
          <w:rFonts w:ascii="Arial" w:eastAsia="Times New Roman" w:hAnsi="Arial" w:cs="Arial"/>
          <w:lang w:eastAsia="pl-PL"/>
        </w:rPr>
        <w:t>w § 5 ust. 1;</w:t>
      </w:r>
    </w:p>
    <w:p w:rsidR="00B43FA8" w:rsidRPr="00D77B5A" w:rsidRDefault="00B43FA8" w:rsidP="00FB74AE">
      <w:pPr>
        <w:numPr>
          <w:ilvl w:val="0"/>
          <w:numId w:val="109"/>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Jeżeli Wykonawca zmieni albo zrezygnuje z Podwykonawcy, o którym mowa                                           </w:t>
      </w:r>
      <w:r w:rsidRPr="00D77B5A">
        <w:rPr>
          <w:rFonts w:ascii="Arial" w:eastAsia="Times New Roman" w:hAnsi="Arial" w:cs="Arial"/>
          <w:lang w:eastAsia="pl-PL"/>
        </w:rPr>
        <w:t xml:space="preserve">w § 9 ust. 13 </w:t>
      </w:r>
      <w:r w:rsidRPr="00D77B5A">
        <w:rPr>
          <w:rFonts w:ascii="Arial" w:eastAsia="Times New Roman" w:hAnsi="Arial" w:cs="Arial"/>
          <w:color w:val="000000"/>
          <w:lang w:eastAsia="pl-PL"/>
        </w:rPr>
        <w:t xml:space="preserve">Umowy, na którego zasoby Wykonawca powoływał się, na zasadach określonych w art. 118 </w:t>
      </w:r>
      <w:proofErr w:type="spellStart"/>
      <w:r w:rsidRPr="00D77B5A">
        <w:rPr>
          <w:rFonts w:ascii="Arial" w:eastAsia="Times New Roman" w:hAnsi="Arial" w:cs="Arial"/>
          <w:color w:val="000000"/>
          <w:lang w:eastAsia="pl-PL"/>
        </w:rPr>
        <w:t>Pzp</w:t>
      </w:r>
      <w:proofErr w:type="spellEnd"/>
      <w:r w:rsidRPr="00D77B5A">
        <w:rPr>
          <w:rFonts w:ascii="Arial" w:eastAsia="Times New Roman" w:hAnsi="Arial" w:cs="Arial"/>
          <w:color w:val="000000"/>
          <w:lang w:eastAsia="pl-PL"/>
        </w:rPr>
        <w:t xml:space="preserve">, w celu wykazania spełnienia warunków </w:t>
      </w:r>
      <w:r w:rsidRPr="00D77B5A">
        <w:rPr>
          <w:rFonts w:ascii="Arial" w:eastAsia="Times New Roman" w:hAnsi="Arial" w:cs="Arial"/>
          <w:color w:val="000000"/>
          <w:lang w:eastAsia="pl-PL"/>
        </w:rPr>
        <w:lastRenderedPageBreak/>
        <w:t xml:space="preserve">udziału w postępowaniu, o których mowa w art. 118 ust. 3 </w:t>
      </w:r>
      <w:proofErr w:type="spellStart"/>
      <w:r w:rsidRPr="00D77B5A">
        <w:rPr>
          <w:rFonts w:ascii="Arial" w:eastAsia="Times New Roman" w:hAnsi="Arial" w:cs="Arial"/>
          <w:color w:val="000000"/>
          <w:lang w:eastAsia="pl-PL"/>
        </w:rPr>
        <w:t>Pzp</w:t>
      </w:r>
      <w:proofErr w:type="spellEnd"/>
      <w:r w:rsidRPr="00D77B5A">
        <w:rPr>
          <w:rFonts w:ascii="Arial" w:eastAsia="Times New Roman" w:hAnsi="Arial" w:cs="Arial"/>
          <w:color w:val="000000"/>
          <w:lang w:eastAsia="pl-PL"/>
        </w:rPr>
        <w:t xml:space="preserve"> i nie wykaże jednocześnie Zamawiającemu, iż proponowany inny podwykonawca lub Wykonawca samodzielnie spełnia je w stopniu nie mniejszym niż wymagany w trakcie postępowania o udzielenie zamówienia;</w:t>
      </w:r>
    </w:p>
    <w:p w:rsidR="00B43FA8" w:rsidRPr="00D77B5A" w:rsidRDefault="00B43FA8" w:rsidP="00FB74AE">
      <w:pPr>
        <w:numPr>
          <w:ilvl w:val="0"/>
          <w:numId w:val="109"/>
        </w:numPr>
        <w:tabs>
          <w:tab w:val="num" w:pos="900"/>
        </w:tabs>
        <w:suppressAutoHyphens/>
        <w:spacing w:after="0"/>
        <w:ind w:left="709"/>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Jeżeli czynności objęte niniejszą Umową wykonuje podmiot inny niż zaakceptowany przez Zamawiającego;</w:t>
      </w:r>
    </w:p>
    <w:p w:rsidR="00B43FA8" w:rsidRPr="00587ABF" w:rsidRDefault="00B43FA8" w:rsidP="00FB74AE">
      <w:pPr>
        <w:numPr>
          <w:ilvl w:val="0"/>
          <w:numId w:val="109"/>
        </w:numPr>
        <w:tabs>
          <w:tab w:val="num" w:pos="900"/>
        </w:tabs>
        <w:suppressAutoHyphens/>
        <w:spacing w:after="0"/>
        <w:ind w:left="709"/>
        <w:contextualSpacing/>
        <w:jc w:val="both"/>
        <w:rPr>
          <w:rFonts w:ascii="Arial" w:eastAsia="Calibri" w:hAnsi="Arial" w:cs="Arial"/>
          <w:lang w:eastAsia="pl-PL"/>
        </w:rPr>
      </w:pPr>
      <w:r w:rsidRPr="00D77B5A">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B43FA8" w:rsidRPr="00D77B5A" w:rsidRDefault="00B43FA8" w:rsidP="00FB74AE">
      <w:pPr>
        <w:numPr>
          <w:ilvl w:val="0"/>
          <w:numId w:val="109"/>
        </w:numPr>
        <w:tabs>
          <w:tab w:val="num" w:pos="900"/>
        </w:tabs>
        <w:suppressAutoHyphens/>
        <w:spacing w:after="0"/>
        <w:ind w:left="709"/>
        <w:jc w:val="both"/>
        <w:rPr>
          <w:rFonts w:ascii="Arial" w:eastAsia="Calibri" w:hAnsi="Arial" w:cs="Arial"/>
          <w:color w:val="000000"/>
        </w:rPr>
      </w:pPr>
      <w:r w:rsidRPr="00D77B5A">
        <w:rPr>
          <w:rFonts w:ascii="Arial" w:eastAsia="Calibri" w:hAnsi="Arial" w:cs="Arial"/>
          <w:color w:val="000000"/>
        </w:rPr>
        <w:t>Wystąpi konieczność wielokrotnego dokonywania przez Zamawiającego bezpośredniej</w:t>
      </w:r>
      <w:r w:rsidR="00DA5478">
        <w:rPr>
          <w:rFonts w:ascii="Arial" w:eastAsia="Calibri" w:hAnsi="Arial" w:cs="Arial"/>
          <w:color w:val="000000"/>
        </w:rPr>
        <w:t xml:space="preserve"> </w:t>
      </w:r>
      <w:r w:rsidRPr="00D77B5A">
        <w:rPr>
          <w:rFonts w:ascii="Arial" w:eastAsia="Calibri" w:hAnsi="Arial" w:cs="Arial"/>
          <w:color w:val="000000"/>
        </w:rPr>
        <w:t>zapłaty podwykonawcy lub dalszemu podwykonawcy lub konieczność dokonania bezpośrednich zapłat na sumę większą niż 5% wartości Umowy;</w:t>
      </w:r>
    </w:p>
    <w:p w:rsidR="00B43FA8" w:rsidRPr="00D77B5A" w:rsidRDefault="00B43FA8" w:rsidP="00FB74AE">
      <w:pPr>
        <w:numPr>
          <w:ilvl w:val="0"/>
          <w:numId w:val="109"/>
        </w:numPr>
        <w:suppressAutoHyphens/>
        <w:spacing w:after="0"/>
        <w:ind w:left="709"/>
        <w:jc w:val="both"/>
        <w:rPr>
          <w:rFonts w:ascii="Arial" w:eastAsia="Calibri" w:hAnsi="Arial" w:cs="Arial"/>
          <w:color w:val="000000"/>
        </w:rPr>
      </w:pPr>
      <w:r w:rsidRPr="00D77B5A">
        <w:rPr>
          <w:rFonts w:ascii="Arial" w:eastAsia="Calibri" w:hAnsi="Arial" w:cs="Arial"/>
          <w:color w:val="000000"/>
        </w:rPr>
        <w:t>W przypadku utraty przez Wykonawcę uprawnień niezbędnych do wykonywania przedmiotu Umowy;</w:t>
      </w:r>
    </w:p>
    <w:p w:rsidR="00B43FA8" w:rsidRPr="00B6024E" w:rsidRDefault="00B43FA8" w:rsidP="00FB74AE">
      <w:pPr>
        <w:numPr>
          <w:ilvl w:val="0"/>
          <w:numId w:val="109"/>
        </w:numPr>
        <w:tabs>
          <w:tab w:val="num" w:pos="900"/>
        </w:tabs>
        <w:suppressAutoHyphens/>
        <w:spacing w:after="0"/>
        <w:ind w:left="709"/>
        <w:jc w:val="both"/>
        <w:rPr>
          <w:rFonts w:ascii="Arial" w:eastAsia="Times New Roman" w:hAnsi="Arial" w:cs="Arial"/>
          <w:color w:val="000000"/>
          <w:lang w:eastAsia="pl-PL"/>
        </w:rPr>
      </w:pPr>
      <w:r w:rsidRPr="00D77B5A">
        <w:rPr>
          <w:rFonts w:ascii="Arial" w:eastAsia="Calibri" w:hAnsi="Arial" w:cs="Arial"/>
        </w:rPr>
        <w:t>Po bezskutecznym upływie dodatkowego terminu wyznaczonego Wykonawcy na usunięcia wad lub zmiany spos</w:t>
      </w:r>
      <w:r>
        <w:rPr>
          <w:rFonts w:ascii="Arial" w:eastAsia="Calibri" w:hAnsi="Arial" w:cs="Arial"/>
        </w:rPr>
        <w:t>obu wykonania przedmiotu Umowy.</w:t>
      </w:r>
    </w:p>
    <w:p w:rsidR="00B43FA8" w:rsidRDefault="00B43FA8" w:rsidP="00FB74AE">
      <w:pPr>
        <w:pStyle w:val="Akapitzlist"/>
        <w:numPr>
          <w:ilvl w:val="0"/>
          <w:numId w:val="108"/>
        </w:numPr>
        <w:suppressAutoHyphens/>
        <w:spacing w:after="0"/>
        <w:jc w:val="both"/>
        <w:rPr>
          <w:rFonts w:ascii="Arial" w:eastAsia="Times New Roman" w:hAnsi="Arial" w:cs="Arial"/>
          <w:color w:val="000000"/>
          <w:lang w:eastAsia="pl-PL"/>
        </w:rPr>
      </w:pPr>
      <w:r w:rsidRPr="00B6024E">
        <w:rPr>
          <w:rFonts w:ascii="Arial" w:eastAsia="Times New Roman" w:hAnsi="Arial" w:cs="Arial"/>
          <w:color w:val="000000"/>
          <w:lang w:eastAsia="pl-PL"/>
        </w:rPr>
        <w:t>Odstąpienie od Umowy z przyczyn określonych w ust. 1 i 4 powinno nastąpić w terminie 30 dni kalendarzowych od powzięcia wiadomości o okolicznościach uzasadniających odstąpienie od Umowy.</w:t>
      </w:r>
    </w:p>
    <w:p w:rsidR="00B43FA8" w:rsidRDefault="00B43FA8" w:rsidP="00FB74AE">
      <w:pPr>
        <w:pStyle w:val="Akapitzlist"/>
        <w:numPr>
          <w:ilvl w:val="0"/>
          <w:numId w:val="108"/>
        </w:numPr>
        <w:suppressAutoHyphens/>
        <w:spacing w:after="0"/>
        <w:jc w:val="both"/>
        <w:rPr>
          <w:rFonts w:ascii="Arial" w:eastAsia="Times New Roman" w:hAnsi="Arial" w:cs="Arial"/>
          <w:color w:val="000000"/>
          <w:lang w:eastAsia="pl-PL"/>
        </w:rPr>
      </w:pPr>
      <w:r w:rsidRPr="00B6024E">
        <w:rPr>
          <w:rFonts w:ascii="Arial" w:eastAsia="Times New Roman" w:hAnsi="Arial" w:cs="Arial"/>
          <w:color w:val="000000"/>
          <w:lang w:eastAsia="pl-PL"/>
        </w:rPr>
        <w:t>Odstąpienie od Umowy powinno nastąpić w formie pisemnej z podaniem uzasadnienia pod   rygorem nieważności.</w:t>
      </w:r>
    </w:p>
    <w:p w:rsidR="00B43FA8" w:rsidRDefault="00B43FA8" w:rsidP="00FB74AE">
      <w:pPr>
        <w:pStyle w:val="Akapitzlist"/>
        <w:numPr>
          <w:ilvl w:val="0"/>
          <w:numId w:val="108"/>
        </w:numPr>
        <w:suppressAutoHyphens/>
        <w:spacing w:after="0"/>
        <w:jc w:val="both"/>
        <w:rPr>
          <w:rFonts w:ascii="Arial" w:eastAsia="Times New Roman" w:hAnsi="Arial" w:cs="Arial"/>
          <w:color w:val="000000"/>
          <w:lang w:eastAsia="pl-PL"/>
        </w:rPr>
      </w:pPr>
      <w:r w:rsidRPr="00B6024E">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B43FA8" w:rsidRPr="00B6024E" w:rsidRDefault="00B43FA8" w:rsidP="00FB74AE">
      <w:pPr>
        <w:pStyle w:val="Akapitzlist"/>
        <w:numPr>
          <w:ilvl w:val="0"/>
          <w:numId w:val="108"/>
        </w:numPr>
        <w:suppressAutoHyphens/>
        <w:spacing w:after="0"/>
        <w:jc w:val="both"/>
        <w:rPr>
          <w:rFonts w:ascii="Arial" w:eastAsia="Times New Roman" w:hAnsi="Arial" w:cs="Arial"/>
          <w:color w:val="000000"/>
          <w:lang w:eastAsia="pl-PL"/>
        </w:rPr>
      </w:pPr>
      <w:r w:rsidRPr="00B6024E">
        <w:rPr>
          <w:rFonts w:ascii="Arial" w:eastAsia="Calibri" w:hAnsi="Arial" w:cs="Arial"/>
        </w:rPr>
        <w:t xml:space="preserve">W przypadkach, o których mowa powyżej, Wykonawca może żądać jedynie wynagrodzenia </w:t>
      </w:r>
      <w:proofErr w:type="gramStart"/>
      <w:r w:rsidRPr="00B6024E">
        <w:rPr>
          <w:rFonts w:ascii="Arial" w:eastAsia="Calibri" w:hAnsi="Arial" w:cs="Arial"/>
        </w:rPr>
        <w:t>należnego  z</w:t>
      </w:r>
      <w:proofErr w:type="gramEnd"/>
      <w:r w:rsidRPr="00B6024E">
        <w:rPr>
          <w:rFonts w:ascii="Arial" w:eastAsia="Calibri" w:hAnsi="Arial" w:cs="Arial"/>
        </w:rPr>
        <w:t xml:space="preserve"> tytułu wykonanej części umowy.</w:t>
      </w:r>
    </w:p>
    <w:p w:rsidR="00B43FA8" w:rsidRPr="00B6024E" w:rsidRDefault="00B43FA8" w:rsidP="00FB74AE">
      <w:pPr>
        <w:pStyle w:val="Akapitzlist"/>
        <w:numPr>
          <w:ilvl w:val="0"/>
          <w:numId w:val="108"/>
        </w:numPr>
        <w:suppressAutoHyphens/>
        <w:spacing w:after="0"/>
        <w:jc w:val="both"/>
        <w:rPr>
          <w:rFonts w:ascii="Arial" w:eastAsia="Times New Roman" w:hAnsi="Arial" w:cs="Arial"/>
          <w:color w:val="000000"/>
          <w:lang w:eastAsia="pl-PL"/>
        </w:rPr>
      </w:pPr>
      <w:r w:rsidRPr="00B6024E">
        <w:rPr>
          <w:rFonts w:ascii="Arial" w:eastAsia="Times New Roman" w:hAnsi="Arial" w:cs="Arial"/>
          <w:lang w:eastAsia="pl-PL" w:bidi="he-IL"/>
        </w:rPr>
        <w:t>Każda ze Stron ma możliwość odstąpienia od Umowy w całości lub w części.</w:t>
      </w:r>
      <w:bookmarkEnd w:id="56"/>
    </w:p>
    <w:p w:rsidR="00B43FA8" w:rsidRDefault="00B43FA8" w:rsidP="00B43FA8">
      <w:pPr>
        <w:widowControl w:val="0"/>
        <w:tabs>
          <w:tab w:val="left" w:pos="180"/>
          <w:tab w:val="left" w:pos="360"/>
        </w:tabs>
        <w:suppressAutoHyphens/>
        <w:spacing w:after="0"/>
        <w:ind w:right="14"/>
        <w:rPr>
          <w:rFonts w:ascii="Arial" w:eastAsia="Times New Roman" w:hAnsi="Arial" w:cs="Arial"/>
          <w:b/>
          <w:bCs/>
          <w:lang w:eastAsia="pl-PL"/>
        </w:rPr>
      </w:pPr>
    </w:p>
    <w:p w:rsidR="00B43FA8" w:rsidRPr="00D77B5A" w:rsidRDefault="00B43FA8" w:rsidP="00B43FA8">
      <w:pPr>
        <w:widowControl w:val="0"/>
        <w:tabs>
          <w:tab w:val="left" w:pos="180"/>
          <w:tab w:val="left" w:pos="360"/>
        </w:tabs>
        <w:suppressAutoHyphens/>
        <w:spacing w:after="0"/>
        <w:ind w:right="14"/>
        <w:jc w:val="center"/>
        <w:rPr>
          <w:rFonts w:ascii="Arial" w:eastAsia="Times New Roman" w:hAnsi="Arial" w:cs="Arial"/>
          <w:b/>
          <w:bCs/>
          <w:lang w:eastAsia="pl-PL"/>
        </w:rPr>
      </w:pPr>
      <w:r w:rsidRPr="00D77B5A">
        <w:rPr>
          <w:rFonts w:ascii="Arial" w:eastAsia="Times New Roman" w:hAnsi="Arial" w:cs="Arial"/>
          <w:b/>
          <w:bCs/>
          <w:lang w:eastAsia="pl-PL"/>
        </w:rPr>
        <w:t xml:space="preserve"> § 1</w:t>
      </w:r>
      <w:r>
        <w:rPr>
          <w:rFonts w:ascii="Arial" w:eastAsia="Times New Roman" w:hAnsi="Arial" w:cs="Arial"/>
          <w:b/>
          <w:bCs/>
          <w:lang w:eastAsia="pl-PL"/>
        </w:rPr>
        <w:t>2</w:t>
      </w:r>
      <w:r w:rsidRPr="00D77B5A">
        <w:rPr>
          <w:rFonts w:ascii="Arial" w:eastAsia="Times New Roman" w:hAnsi="Arial" w:cs="Arial"/>
          <w:b/>
          <w:bCs/>
          <w:lang w:eastAsia="pl-PL"/>
        </w:rPr>
        <w:t>.</w:t>
      </w:r>
    </w:p>
    <w:p w:rsidR="00B43FA8" w:rsidRPr="00D77B5A" w:rsidRDefault="00B43FA8" w:rsidP="00B43FA8">
      <w:pPr>
        <w:widowControl w:val="0"/>
        <w:tabs>
          <w:tab w:val="left" w:pos="180"/>
          <w:tab w:val="left" w:pos="360"/>
        </w:tabs>
        <w:suppressAutoHyphens/>
        <w:spacing w:after="0"/>
        <w:ind w:right="14"/>
        <w:rPr>
          <w:rFonts w:ascii="Arial" w:eastAsia="Times New Roman" w:hAnsi="Arial" w:cs="Arial"/>
          <w:b/>
          <w:bCs/>
          <w:lang w:eastAsia="pl-PL"/>
        </w:rPr>
      </w:pPr>
      <w:r w:rsidRPr="00D77B5A">
        <w:rPr>
          <w:rFonts w:ascii="Arial" w:eastAsia="Times New Roman" w:hAnsi="Arial" w:cs="Arial"/>
          <w:b/>
          <w:bCs/>
          <w:lang w:eastAsia="pl-PL"/>
        </w:rPr>
        <w:t xml:space="preserve">                                                          Zmiana Umowy</w:t>
      </w:r>
    </w:p>
    <w:p w:rsidR="00B43FA8" w:rsidRPr="00D77B5A" w:rsidRDefault="00B43FA8" w:rsidP="00B43FA8">
      <w:pPr>
        <w:widowControl w:val="0"/>
        <w:tabs>
          <w:tab w:val="left" w:pos="180"/>
          <w:tab w:val="left" w:pos="360"/>
        </w:tabs>
        <w:suppressAutoHyphens/>
        <w:spacing w:after="0"/>
        <w:ind w:right="14"/>
        <w:rPr>
          <w:rFonts w:ascii="Arial" w:eastAsia="Times New Roman" w:hAnsi="Arial" w:cs="Arial"/>
          <w:b/>
          <w:bCs/>
          <w:lang w:eastAsia="pl-PL"/>
        </w:rPr>
      </w:pPr>
    </w:p>
    <w:p w:rsidR="00B43FA8" w:rsidRPr="00D77B5A" w:rsidRDefault="00B43FA8" w:rsidP="00B43FA8">
      <w:pPr>
        <w:widowControl w:val="0"/>
        <w:tabs>
          <w:tab w:val="left" w:pos="180"/>
          <w:tab w:val="left" w:pos="360"/>
        </w:tabs>
        <w:suppressAutoHyphens/>
        <w:spacing w:after="0"/>
        <w:ind w:right="14"/>
        <w:rPr>
          <w:rFonts w:ascii="Arial" w:eastAsia="Times New Roman" w:hAnsi="Arial" w:cs="Arial"/>
          <w:b/>
          <w:bCs/>
          <w:lang w:eastAsia="pl-PL"/>
        </w:rPr>
        <w:sectPr w:rsidR="00B43FA8" w:rsidRPr="00D77B5A" w:rsidSect="00C5303A">
          <w:type w:val="continuous"/>
          <w:pgSz w:w="11906" w:h="16838"/>
          <w:pgMar w:top="1418" w:right="1418" w:bottom="1418" w:left="1985" w:header="0" w:footer="0" w:gutter="0"/>
          <w:cols w:space="708"/>
          <w:formProt w:val="0"/>
          <w:docGrid w:linePitch="360" w:charSpace="4096"/>
        </w:sectPr>
      </w:pPr>
    </w:p>
    <w:p w:rsidR="00B43FA8" w:rsidRDefault="00B43FA8" w:rsidP="00FB74AE">
      <w:pPr>
        <w:pStyle w:val="Akapitzlist"/>
        <w:numPr>
          <w:ilvl w:val="0"/>
          <w:numId w:val="122"/>
        </w:numPr>
        <w:suppressAutoHyphens/>
        <w:spacing w:after="0"/>
        <w:jc w:val="both"/>
        <w:rPr>
          <w:rFonts w:ascii="Arial" w:eastAsia="Times New Roman" w:hAnsi="Arial" w:cs="Arial"/>
          <w:lang w:eastAsia="pl-PL"/>
        </w:rPr>
      </w:pPr>
      <w:bookmarkStart w:id="57" w:name="_Hlk84938464"/>
      <w:r w:rsidRPr="00D77B5A">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D77B5A">
        <w:rPr>
          <w:rFonts w:ascii="Arial" w:eastAsia="Times New Roman" w:hAnsi="Arial" w:cs="Arial"/>
          <w:lang w:eastAsia="pl-PL"/>
        </w:rPr>
        <w:br/>
      </w:r>
      <w:r w:rsidRPr="000D4736">
        <w:rPr>
          <w:rFonts w:ascii="Arial" w:eastAsia="Times New Roman" w:hAnsi="Arial" w:cs="Arial"/>
          <w:i/>
          <w:iCs/>
          <w:kern w:val="2"/>
          <w:lang w:eastAsia="hi-IN" w:bidi="hi-IN"/>
        </w:rPr>
        <w:t>(Dz.U. z 20</w:t>
      </w:r>
      <w:r>
        <w:rPr>
          <w:rFonts w:ascii="Arial" w:eastAsia="Times New Roman" w:hAnsi="Arial" w:cs="Arial"/>
          <w:i/>
          <w:iCs/>
          <w:kern w:val="2"/>
          <w:lang w:eastAsia="hi-IN" w:bidi="hi-IN"/>
        </w:rPr>
        <w:t>21</w:t>
      </w:r>
      <w:r w:rsidRPr="000D4736">
        <w:rPr>
          <w:rFonts w:ascii="Arial" w:eastAsia="Times New Roman" w:hAnsi="Arial" w:cs="Arial"/>
          <w:i/>
          <w:iCs/>
          <w:kern w:val="2"/>
          <w:lang w:eastAsia="hi-IN" w:bidi="hi-IN"/>
        </w:rPr>
        <w:t xml:space="preserve"> r. poz. </w:t>
      </w:r>
      <w:r>
        <w:rPr>
          <w:rFonts w:ascii="Arial" w:eastAsia="Times New Roman" w:hAnsi="Arial" w:cs="Arial"/>
          <w:i/>
          <w:iCs/>
          <w:kern w:val="2"/>
          <w:lang w:eastAsia="hi-IN" w:bidi="hi-IN"/>
        </w:rPr>
        <w:t>1129</w:t>
      </w:r>
      <w:r w:rsidRPr="000D4736">
        <w:rPr>
          <w:rFonts w:ascii="Arial" w:eastAsia="Times New Roman" w:hAnsi="Arial" w:cs="Arial"/>
          <w:i/>
          <w:iCs/>
          <w:kern w:val="2"/>
          <w:lang w:eastAsia="hi-IN" w:bidi="hi-IN"/>
        </w:rPr>
        <w:t xml:space="preserve"> </w:t>
      </w:r>
      <w:proofErr w:type="spellStart"/>
      <w:r>
        <w:rPr>
          <w:rFonts w:ascii="Arial" w:eastAsia="Times New Roman" w:hAnsi="Arial" w:cs="Arial"/>
          <w:i/>
          <w:iCs/>
          <w:kern w:val="2"/>
          <w:lang w:eastAsia="hi-IN" w:bidi="hi-IN"/>
        </w:rPr>
        <w:t>t.j</w:t>
      </w:r>
      <w:proofErr w:type="spellEnd"/>
      <w:r>
        <w:rPr>
          <w:rFonts w:ascii="Arial" w:eastAsia="Times New Roman" w:hAnsi="Arial" w:cs="Arial"/>
          <w:i/>
          <w:iCs/>
          <w:kern w:val="2"/>
          <w:lang w:eastAsia="hi-IN" w:bidi="hi-IN"/>
        </w:rPr>
        <w:t xml:space="preserve">.) </w:t>
      </w:r>
      <w:r w:rsidRPr="00D77B5A">
        <w:rPr>
          <w:rFonts w:ascii="Arial" w:eastAsia="Times New Roman" w:hAnsi="Arial" w:cs="Arial"/>
          <w:lang w:eastAsia="pl-PL"/>
        </w:rPr>
        <w:t>i niniejszej Umowy za zgodą obu stron wyrażoną w</w:t>
      </w:r>
      <w:r>
        <w:rPr>
          <w:rFonts w:ascii="Arial" w:eastAsia="Times New Roman" w:hAnsi="Arial" w:cs="Arial"/>
          <w:lang w:eastAsia="pl-PL"/>
        </w:rPr>
        <w:t> </w:t>
      </w:r>
      <w:r w:rsidRPr="00D77B5A">
        <w:rPr>
          <w:rFonts w:ascii="Arial" w:eastAsia="Times New Roman" w:hAnsi="Arial" w:cs="Arial"/>
          <w:lang w:eastAsia="pl-PL"/>
        </w:rPr>
        <w:t>aneksie do Umowy, sporządzonym w formie pisemnej pod rygorem nieważności.</w:t>
      </w:r>
    </w:p>
    <w:p w:rsidR="00B43FA8" w:rsidRPr="00B6024E" w:rsidRDefault="00B43FA8" w:rsidP="00FB74AE">
      <w:pPr>
        <w:pStyle w:val="Akapitzlist"/>
        <w:numPr>
          <w:ilvl w:val="0"/>
          <w:numId w:val="122"/>
        </w:numPr>
        <w:suppressAutoHyphens/>
        <w:spacing w:after="0"/>
        <w:jc w:val="both"/>
        <w:rPr>
          <w:rFonts w:ascii="Arial" w:eastAsia="Times New Roman" w:hAnsi="Arial" w:cs="Arial"/>
          <w:lang w:eastAsia="pl-PL"/>
        </w:rPr>
      </w:pPr>
      <w:r w:rsidRPr="00B6024E">
        <w:rPr>
          <w:rFonts w:ascii="Arial" w:eastAsia="Calibri" w:hAnsi="Arial" w:cs="Arial"/>
          <w:b/>
        </w:rPr>
        <w:t>Stosownie do treści art. 455 ustawy Prawo zamówień publicznych Zamawiający przewiduje możliwość zmiany postanowień zawartej Umowy w następujących przypadkach     i warunkach:</w:t>
      </w:r>
    </w:p>
    <w:p w:rsidR="00B43FA8" w:rsidRPr="00D77B5A" w:rsidRDefault="00B43FA8" w:rsidP="00FB74AE">
      <w:pPr>
        <w:numPr>
          <w:ilvl w:val="0"/>
          <w:numId w:val="111"/>
        </w:numPr>
        <w:tabs>
          <w:tab w:val="left" w:pos="993"/>
        </w:tabs>
        <w:suppressAutoHyphens/>
        <w:spacing w:after="0"/>
        <w:ind w:left="709" w:firstLine="0"/>
        <w:contextualSpacing/>
        <w:jc w:val="both"/>
        <w:rPr>
          <w:rFonts w:ascii="Arial" w:eastAsia="Calibri" w:hAnsi="Arial" w:cs="Arial"/>
          <w:b/>
        </w:rPr>
      </w:pPr>
      <w:r w:rsidRPr="00D77B5A">
        <w:rPr>
          <w:rFonts w:ascii="Arial" w:eastAsia="Calibri" w:hAnsi="Arial" w:cs="Arial"/>
          <w:b/>
        </w:rPr>
        <w:t xml:space="preserve">zmniejszenie zakresu </w:t>
      </w:r>
      <w:r w:rsidRPr="00D77B5A">
        <w:rPr>
          <w:rFonts w:ascii="Arial" w:eastAsia="Calibri" w:hAnsi="Arial" w:cs="Arial"/>
        </w:rPr>
        <w:t>przedmiotu Umowy:</w:t>
      </w:r>
    </w:p>
    <w:p w:rsidR="00B43FA8" w:rsidRPr="00D77B5A" w:rsidRDefault="00C5303A" w:rsidP="00B43FA8">
      <w:pPr>
        <w:spacing w:after="0"/>
        <w:ind w:left="-284" w:hanging="283"/>
        <w:contextualSpacing/>
        <w:jc w:val="both"/>
        <w:rPr>
          <w:rFonts w:ascii="Arial" w:eastAsia="Calibri" w:hAnsi="Arial" w:cs="Arial"/>
        </w:rPr>
      </w:pPr>
      <w:r>
        <w:rPr>
          <w:rFonts w:ascii="Arial" w:eastAsia="Calibri" w:hAnsi="Arial" w:cs="Arial"/>
        </w:rPr>
        <w:t xml:space="preserve">                         </w:t>
      </w:r>
      <w:r w:rsidR="00B43FA8" w:rsidRPr="00D77B5A">
        <w:rPr>
          <w:rFonts w:ascii="Arial" w:eastAsia="Calibri" w:hAnsi="Arial" w:cs="Arial"/>
        </w:rPr>
        <w:t xml:space="preserve">- gdy jego wykonanie w pierwotnym zakresie nie leży w interesie publicznym, </w:t>
      </w:r>
    </w:p>
    <w:p w:rsidR="00C5303A" w:rsidRDefault="00C5303A" w:rsidP="00B43FA8">
      <w:pPr>
        <w:spacing w:after="0"/>
        <w:ind w:left="-284" w:hanging="283"/>
        <w:contextualSpacing/>
        <w:jc w:val="both"/>
        <w:rPr>
          <w:rFonts w:ascii="Arial" w:eastAsia="Calibri" w:hAnsi="Arial" w:cs="Arial"/>
          <w:lang w:eastAsia="pl-PL"/>
        </w:rPr>
      </w:pPr>
      <w:r>
        <w:rPr>
          <w:rFonts w:ascii="Arial" w:eastAsia="Calibri" w:hAnsi="Arial" w:cs="Arial"/>
        </w:rPr>
        <w:t xml:space="preserve">                         </w:t>
      </w:r>
      <w:r w:rsidR="00B43FA8" w:rsidRPr="00D77B5A">
        <w:rPr>
          <w:rFonts w:ascii="Arial" w:eastAsia="Calibri" w:hAnsi="Arial" w:cs="Arial"/>
        </w:rPr>
        <w:t>- w</w:t>
      </w:r>
      <w:r w:rsidR="00B43FA8" w:rsidRPr="00D77B5A">
        <w:rPr>
          <w:rFonts w:ascii="Arial" w:eastAsia="Calibri" w:hAnsi="Arial" w:cs="Arial"/>
          <w:lang w:eastAsia="pl-PL"/>
        </w:rPr>
        <w:t xml:space="preserve"> przypadku ograniczenia lub braku środków finansowych na realizację </w:t>
      </w:r>
    </w:p>
    <w:p w:rsidR="00B43FA8" w:rsidRPr="00D77B5A" w:rsidRDefault="00C5303A" w:rsidP="00B43FA8">
      <w:pPr>
        <w:spacing w:after="0"/>
        <w:ind w:left="-284" w:hanging="283"/>
        <w:contextualSpacing/>
        <w:jc w:val="both"/>
        <w:rPr>
          <w:rFonts w:ascii="Arial" w:eastAsia="Calibri" w:hAnsi="Arial" w:cs="Arial"/>
          <w:lang w:eastAsia="pl-PL"/>
        </w:rPr>
      </w:pPr>
      <w:r>
        <w:rPr>
          <w:rFonts w:ascii="Arial" w:eastAsia="Calibri" w:hAnsi="Arial" w:cs="Arial"/>
          <w:lang w:eastAsia="pl-PL"/>
        </w:rPr>
        <w:t xml:space="preserve">                          </w:t>
      </w:r>
      <w:r w:rsidR="00B43FA8" w:rsidRPr="00D77B5A">
        <w:rPr>
          <w:rFonts w:ascii="Arial" w:eastAsia="Calibri" w:hAnsi="Arial" w:cs="Arial"/>
          <w:lang w:eastAsia="pl-PL"/>
        </w:rPr>
        <w:t>przedmiotu Umowy w roku 202</w:t>
      </w:r>
      <w:r w:rsidR="00B43FA8">
        <w:rPr>
          <w:rFonts w:ascii="Arial" w:eastAsia="Calibri" w:hAnsi="Arial" w:cs="Arial"/>
          <w:lang w:eastAsia="pl-PL"/>
        </w:rPr>
        <w:t>2</w:t>
      </w:r>
      <w:r w:rsidR="00B43FA8" w:rsidRPr="00D77B5A">
        <w:rPr>
          <w:rFonts w:ascii="Arial" w:eastAsia="Calibri" w:hAnsi="Arial" w:cs="Arial"/>
          <w:lang w:eastAsia="pl-PL"/>
        </w:rPr>
        <w:t xml:space="preserve">, skutkujących wstrzymaniem lub </w:t>
      </w:r>
      <w:r>
        <w:rPr>
          <w:rFonts w:ascii="Arial" w:eastAsia="Calibri" w:hAnsi="Arial" w:cs="Arial"/>
          <w:lang w:eastAsia="pl-PL"/>
        </w:rPr>
        <w:br/>
        <w:t xml:space="preserve">                      </w:t>
      </w:r>
      <w:r w:rsidR="00B43FA8" w:rsidRPr="00D77B5A">
        <w:rPr>
          <w:rFonts w:ascii="Arial" w:eastAsia="Calibri" w:hAnsi="Arial" w:cs="Arial"/>
          <w:lang w:eastAsia="pl-PL"/>
        </w:rPr>
        <w:t>zaniechaniem usług.</w:t>
      </w:r>
    </w:p>
    <w:p w:rsidR="00B43FA8" w:rsidRPr="00D77B5A" w:rsidRDefault="00B43FA8" w:rsidP="00FB74AE">
      <w:pPr>
        <w:numPr>
          <w:ilvl w:val="0"/>
          <w:numId w:val="111"/>
        </w:numPr>
        <w:tabs>
          <w:tab w:val="left" w:pos="993"/>
        </w:tabs>
        <w:suppressAutoHyphens/>
        <w:spacing w:after="0"/>
        <w:ind w:left="709" w:firstLine="0"/>
        <w:contextualSpacing/>
        <w:jc w:val="both"/>
        <w:rPr>
          <w:rFonts w:ascii="Arial" w:eastAsia="Calibri" w:hAnsi="Arial" w:cs="Arial"/>
          <w:b/>
        </w:rPr>
      </w:pPr>
      <w:r w:rsidRPr="00D77B5A">
        <w:rPr>
          <w:rFonts w:ascii="Arial" w:eastAsia="Calibri" w:hAnsi="Arial" w:cs="Arial"/>
          <w:b/>
          <w:lang w:eastAsia="pl-PL"/>
        </w:rPr>
        <w:t>zmiana terminu</w:t>
      </w:r>
      <w:r w:rsidRPr="00D77B5A">
        <w:rPr>
          <w:rFonts w:ascii="Arial" w:eastAsia="Calibri" w:hAnsi="Arial" w:cs="Arial"/>
          <w:lang w:eastAsia="pl-PL"/>
        </w:rPr>
        <w:t xml:space="preserve"> realizacji przedmiotu Umowy, w przypadku:</w:t>
      </w:r>
    </w:p>
    <w:p w:rsidR="00B43FA8" w:rsidRPr="00D77B5A" w:rsidRDefault="00B43FA8" w:rsidP="00FB74AE">
      <w:pPr>
        <w:numPr>
          <w:ilvl w:val="0"/>
          <w:numId w:val="112"/>
        </w:numPr>
        <w:suppressAutoHyphens/>
        <w:spacing w:after="0"/>
        <w:ind w:left="1134" w:firstLine="0"/>
        <w:contextualSpacing/>
        <w:jc w:val="both"/>
        <w:rPr>
          <w:rFonts w:ascii="Arial" w:eastAsia="Calibri" w:hAnsi="Arial" w:cs="Arial"/>
          <w:b/>
        </w:rPr>
      </w:pPr>
      <w:r w:rsidRPr="00D77B5A">
        <w:rPr>
          <w:rFonts w:ascii="Arial" w:eastAsia="Calibri" w:hAnsi="Arial" w:cs="Arial"/>
        </w:rPr>
        <w:lastRenderedPageBreak/>
        <w:t>gdy zachowanie pierwotnie określonego terminu nie leży w interesie publicznym</w:t>
      </w:r>
      <w:r w:rsidRPr="00D77B5A">
        <w:rPr>
          <w:rFonts w:ascii="Arial" w:eastAsia="Calibri" w:hAnsi="Arial" w:cs="Arial"/>
          <w:b/>
        </w:rPr>
        <w:t>,</w:t>
      </w:r>
    </w:p>
    <w:p w:rsidR="00B43FA8" w:rsidRPr="00D77B5A" w:rsidRDefault="00B43FA8" w:rsidP="00FB74AE">
      <w:pPr>
        <w:numPr>
          <w:ilvl w:val="0"/>
          <w:numId w:val="112"/>
        </w:numPr>
        <w:suppressAutoHyphens/>
        <w:spacing w:after="0"/>
        <w:ind w:left="1134" w:firstLine="0"/>
        <w:contextualSpacing/>
        <w:jc w:val="both"/>
        <w:rPr>
          <w:rFonts w:ascii="Arial" w:eastAsia="Calibri" w:hAnsi="Arial" w:cs="Arial"/>
          <w:b/>
        </w:rPr>
      </w:pPr>
      <w:r w:rsidRPr="00D77B5A">
        <w:rPr>
          <w:rFonts w:ascii="Arial" w:eastAsia="Calibri" w:hAnsi="Arial" w:cs="Arial"/>
        </w:rPr>
        <w:t>działania siły wyższej, uniemożliwiającej wykonanie usług w określonym pierwotnie terminie,</w:t>
      </w:r>
    </w:p>
    <w:p w:rsidR="00B43FA8" w:rsidRPr="00D77B5A" w:rsidRDefault="00B43FA8" w:rsidP="00FB74AE">
      <w:pPr>
        <w:numPr>
          <w:ilvl w:val="0"/>
          <w:numId w:val="112"/>
        </w:numPr>
        <w:tabs>
          <w:tab w:val="left" w:pos="142"/>
        </w:tabs>
        <w:suppressAutoHyphens/>
        <w:spacing w:after="0"/>
        <w:ind w:left="1134" w:firstLine="0"/>
        <w:contextualSpacing/>
        <w:jc w:val="both"/>
        <w:rPr>
          <w:rFonts w:ascii="Arial" w:eastAsia="Calibri" w:hAnsi="Arial" w:cs="Arial"/>
          <w:b/>
        </w:rPr>
      </w:pPr>
      <w:r w:rsidRPr="00D77B5A">
        <w:rPr>
          <w:rFonts w:ascii="Arial" w:eastAsia="Calibri" w:hAnsi="Arial" w:cs="Arial"/>
        </w:rPr>
        <w:t>konieczności zmniejszenia zakresu przedmiotu Umowy, g</w:t>
      </w:r>
      <w:r>
        <w:rPr>
          <w:rFonts w:ascii="Arial" w:eastAsia="Calibri" w:hAnsi="Arial" w:cs="Arial"/>
        </w:rPr>
        <w:t>dy jego wykonanie</w:t>
      </w:r>
      <w:r w:rsidRPr="00D77B5A">
        <w:rPr>
          <w:rFonts w:ascii="Arial" w:eastAsia="Calibri" w:hAnsi="Arial" w:cs="Arial"/>
        </w:rPr>
        <w:t xml:space="preserve"> w pierwotnym zakresie nie leży w interesie publicznym, w</w:t>
      </w:r>
      <w:r w:rsidRPr="00D77B5A">
        <w:rPr>
          <w:rFonts w:ascii="Arial" w:eastAsia="Calibri" w:hAnsi="Arial" w:cs="Arial"/>
          <w:lang w:eastAsia="pl-PL"/>
        </w:rPr>
        <w:t xml:space="preserve"> przypadku ograniczenia lub braku środków finansowych na realizację przedmiotu Umowy, skutkujących wstrzymaniem lub zaniechaniem usług,</w:t>
      </w:r>
    </w:p>
    <w:p w:rsidR="00B43FA8" w:rsidRPr="00D77B5A" w:rsidRDefault="00B43FA8" w:rsidP="00FB74AE">
      <w:pPr>
        <w:numPr>
          <w:ilvl w:val="0"/>
          <w:numId w:val="112"/>
        </w:numPr>
        <w:suppressAutoHyphens/>
        <w:spacing w:after="0"/>
        <w:ind w:left="1134" w:firstLine="0"/>
        <w:contextualSpacing/>
        <w:jc w:val="both"/>
        <w:rPr>
          <w:rFonts w:ascii="Arial" w:eastAsia="Calibri" w:hAnsi="Arial" w:cs="Arial"/>
          <w:b/>
        </w:rPr>
      </w:pPr>
      <w:r w:rsidRPr="00D77B5A">
        <w:rPr>
          <w:rFonts w:ascii="Arial" w:eastAsia="Calibri" w:hAnsi="Arial" w:cs="Arial"/>
        </w:rPr>
        <w:t>zaistnienia niesprzyjających warunków atmosferycznych, uniemożliwiających wykonanie usług zgodnie z przyjętą technologią,</w:t>
      </w:r>
    </w:p>
    <w:p w:rsidR="00B43FA8" w:rsidRDefault="00B43FA8" w:rsidP="00FB74AE">
      <w:pPr>
        <w:numPr>
          <w:ilvl w:val="0"/>
          <w:numId w:val="112"/>
        </w:numPr>
        <w:suppressAutoHyphens/>
        <w:spacing w:after="0"/>
        <w:ind w:left="1134" w:firstLine="0"/>
        <w:contextualSpacing/>
        <w:jc w:val="both"/>
        <w:rPr>
          <w:rFonts w:ascii="Arial" w:eastAsia="Calibri" w:hAnsi="Arial" w:cs="Arial"/>
        </w:rPr>
      </w:pPr>
      <w:r w:rsidRPr="00D77B5A">
        <w:rPr>
          <w:rFonts w:ascii="Arial" w:eastAsia="Calibri" w:hAnsi="Arial" w:cs="Arial"/>
        </w:rPr>
        <w:t>zmiany powszechnie obowiązujących przepisów prawa w zakresie mającym wpływ na realizację przedmiotu Umowy lub świadczenia jednej lub obu stron;</w:t>
      </w:r>
    </w:p>
    <w:p w:rsidR="00B43FA8" w:rsidRPr="00230A7A" w:rsidRDefault="00B43FA8" w:rsidP="00FB74AE">
      <w:pPr>
        <w:numPr>
          <w:ilvl w:val="0"/>
          <w:numId w:val="111"/>
        </w:numPr>
        <w:tabs>
          <w:tab w:val="left" w:pos="1134"/>
        </w:tabs>
        <w:suppressAutoHyphens/>
        <w:spacing w:after="0"/>
        <w:ind w:left="709" w:firstLine="0"/>
        <w:contextualSpacing/>
        <w:jc w:val="both"/>
        <w:rPr>
          <w:rFonts w:ascii="Arial" w:eastAsia="Calibri" w:hAnsi="Arial" w:cs="Arial"/>
        </w:rPr>
      </w:pPr>
      <w:r w:rsidRPr="00230A7A">
        <w:rPr>
          <w:rFonts w:ascii="Arial" w:eastAsia="Calibri" w:hAnsi="Arial" w:cs="Arial"/>
          <w:b/>
          <w:lang w:eastAsia="pl-PL"/>
        </w:rPr>
        <w:t xml:space="preserve">zmniejszenie wynagrodzenia </w:t>
      </w:r>
      <w:r w:rsidRPr="00230A7A">
        <w:rPr>
          <w:rFonts w:ascii="Arial" w:eastAsia="Calibri" w:hAnsi="Arial" w:cs="Arial"/>
          <w:lang w:eastAsia="pl-PL"/>
        </w:rPr>
        <w:t xml:space="preserve">należnego </w:t>
      </w:r>
      <w:r w:rsidRPr="00230A7A">
        <w:rPr>
          <w:rFonts w:ascii="Arial" w:eastAsia="Calibri" w:hAnsi="Arial" w:cs="Arial"/>
          <w:b/>
          <w:lang w:eastAsia="pl-PL"/>
        </w:rPr>
        <w:t xml:space="preserve">Wykonawcy </w:t>
      </w:r>
      <w:r w:rsidRPr="00230A7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w:t>
      </w:r>
      <w:proofErr w:type="gramStart"/>
      <w:r w:rsidRPr="00230A7A">
        <w:rPr>
          <w:rFonts w:ascii="Arial" w:eastAsia="Calibri" w:hAnsi="Arial" w:cs="Arial"/>
          <w:lang w:eastAsia="pl-PL"/>
        </w:rPr>
        <w:t>…….</w:t>
      </w:r>
      <w:proofErr w:type="gramEnd"/>
      <w:r w:rsidRPr="00230A7A">
        <w:rPr>
          <w:rFonts w:ascii="Arial" w:eastAsia="Calibri" w:hAnsi="Arial" w:cs="Arial"/>
          <w:lang w:eastAsia="pl-PL"/>
        </w:rPr>
        <w:t>. ………</w:t>
      </w:r>
      <w:proofErr w:type="gramStart"/>
      <w:r w:rsidRPr="00230A7A">
        <w:rPr>
          <w:rFonts w:ascii="Arial" w:eastAsia="Calibri" w:hAnsi="Arial" w:cs="Arial"/>
          <w:lang w:eastAsia="pl-PL"/>
        </w:rPr>
        <w:t>…….</w:t>
      </w:r>
      <w:proofErr w:type="gramEnd"/>
      <w:r w:rsidRPr="00230A7A">
        <w:rPr>
          <w:rFonts w:ascii="Arial" w:eastAsia="Calibri" w:hAnsi="Arial" w:cs="Arial"/>
          <w:lang w:eastAsia="pl-PL"/>
        </w:rPr>
        <w:t>zł brutto.</w:t>
      </w:r>
    </w:p>
    <w:p w:rsidR="00B43FA8" w:rsidRPr="00B6024E" w:rsidRDefault="00B43FA8" w:rsidP="00FB74AE">
      <w:pPr>
        <w:pStyle w:val="Akapitzlist"/>
        <w:numPr>
          <w:ilvl w:val="0"/>
          <w:numId w:val="122"/>
        </w:numPr>
        <w:suppressAutoHyphens/>
        <w:spacing w:after="0"/>
        <w:jc w:val="both"/>
        <w:rPr>
          <w:rFonts w:ascii="Arial" w:eastAsia="Calibri" w:hAnsi="Arial" w:cs="Arial"/>
        </w:rPr>
      </w:pPr>
      <w:r w:rsidRPr="00B6024E">
        <w:rPr>
          <w:rFonts w:ascii="Arial" w:eastAsia="Calibri" w:hAnsi="Arial" w:cs="Arial"/>
          <w:b/>
          <w:lang w:eastAsia="pl-PL"/>
        </w:rPr>
        <w:t>Zmiany Umowy przewidziane w ust. 2 dopuszczalne są na następujących warunkach:</w:t>
      </w:r>
    </w:p>
    <w:p w:rsidR="00B43FA8" w:rsidRPr="00D77B5A" w:rsidRDefault="00B43FA8" w:rsidP="00C5303A">
      <w:pPr>
        <w:tabs>
          <w:tab w:val="left" w:pos="426"/>
          <w:tab w:val="left" w:pos="567"/>
          <w:tab w:val="left" w:pos="1134"/>
        </w:tabs>
        <w:spacing w:after="0"/>
        <w:ind w:left="426"/>
        <w:jc w:val="both"/>
        <w:rPr>
          <w:rFonts w:ascii="Arial" w:eastAsia="Calibri" w:hAnsi="Arial" w:cs="Arial"/>
        </w:rPr>
      </w:pPr>
      <w:r w:rsidRPr="00D77B5A">
        <w:rPr>
          <w:rFonts w:ascii="Arial" w:eastAsia="Calibri" w:hAnsi="Arial" w:cs="Arial"/>
          <w:b/>
        </w:rPr>
        <w:t>ad. pkt 1)</w:t>
      </w:r>
      <w:r w:rsidRPr="00D77B5A">
        <w:rPr>
          <w:rFonts w:ascii="Arial" w:eastAsia="Calibri" w:hAnsi="Arial" w:cs="Arial"/>
        </w:rPr>
        <w:t xml:space="preserve"> – </w:t>
      </w:r>
      <w:r w:rsidRPr="00D77B5A">
        <w:rPr>
          <w:rFonts w:ascii="Arial" w:eastAsia="Calibri" w:hAnsi="Arial" w:cs="Arial"/>
          <w:b/>
        </w:rPr>
        <w:t xml:space="preserve">zmniejszenie zakresu </w:t>
      </w:r>
      <w:r w:rsidRPr="00D77B5A">
        <w:rPr>
          <w:rFonts w:ascii="Arial" w:eastAsia="Calibri" w:hAnsi="Arial" w:cs="Arial"/>
        </w:rPr>
        <w:t xml:space="preserve">przedmiotu Umowy w granicach </w:t>
      </w:r>
      <w:r w:rsidR="00C5303A">
        <w:rPr>
          <w:rFonts w:ascii="Arial" w:eastAsia="Calibri" w:hAnsi="Arial" w:cs="Arial"/>
        </w:rPr>
        <w:br/>
      </w:r>
      <w:r w:rsidRPr="00D77B5A">
        <w:rPr>
          <w:rFonts w:ascii="Arial" w:eastAsia="Calibri" w:hAnsi="Arial" w:cs="Arial"/>
        </w:rPr>
        <w:t xml:space="preserve">uzasadnionego interesu </w:t>
      </w:r>
      <w:proofErr w:type="gramStart"/>
      <w:r w:rsidRPr="00D77B5A">
        <w:rPr>
          <w:rFonts w:ascii="Arial" w:eastAsia="Calibri" w:hAnsi="Arial" w:cs="Arial"/>
        </w:rPr>
        <w:t>publicznego,</w:t>
      </w:r>
      <w:proofErr w:type="gramEnd"/>
      <w:r w:rsidRPr="00D77B5A">
        <w:rPr>
          <w:rFonts w:ascii="Arial" w:eastAsia="Calibri" w:hAnsi="Arial" w:cs="Arial"/>
        </w:rPr>
        <w:t xml:space="preserve"> lub w</w:t>
      </w:r>
      <w:r w:rsidRPr="00D77B5A">
        <w:rPr>
          <w:rFonts w:ascii="Arial" w:eastAsia="Calibri" w:hAnsi="Arial" w:cs="Arial"/>
          <w:lang w:eastAsia="pl-PL"/>
        </w:rPr>
        <w:t xml:space="preserve"> przypadku ograniczenia lub braku </w:t>
      </w:r>
      <w:r w:rsidR="00C5303A">
        <w:rPr>
          <w:rFonts w:ascii="Arial" w:eastAsia="Calibri" w:hAnsi="Arial" w:cs="Arial"/>
          <w:lang w:eastAsia="pl-PL"/>
        </w:rPr>
        <w:br/>
      </w:r>
      <w:r w:rsidRPr="00D77B5A">
        <w:rPr>
          <w:rFonts w:ascii="Arial" w:eastAsia="Calibri" w:hAnsi="Arial" w:cs="Arial"/>
          <w:lang w:eastAsia="pl-PL"/>
        </w:rPr>
        <w:t>środków finansowych na realizację przedmiotu Umowy w roku 202</w:t>
      </w:r>
      <w:r>
        <w:rPr>
          <w:rFonts w:ascii="Arial" w:eastAsia="Calibri" w:hAnsi="Arial" w:cs="Arial"/>
          <w:lang w:eastAsia="pl-PL"/>
        </w:rPr>
        <w:t>2</w:t>
      </w:r>
      <w:r w:rsidRPr="00D77B5A">
        <w:rPr>
          <w:rFonts w:ascii="Arial" w:eastAsia="Calibri" w:hAnsi="Arial" w:cs="Arial"/>
          <w:lang w:eastAsia="pl-PL"/>
        </w:rPr>
        <w:t>, skutkujących wstrzymaniem lub zaniechaniem usług,</w:t>
      </w:r>
    </w:p>
    <w:p w:rsidR="00B43FA8" w:rsidRPr="00D77B5A" w:rsidRDefault="00B43FA8" w:rsidP="00C5303A">
      <w:pPr>
        <w:spacing w:after="0"/>
        <w:ind w:left="426"/>
        <w:jc w:val="both"/>
        <w:rPr>
          <w:rFonts w:ascii="Arial" w:eastAsia="Calibri" w:hAnsi="Arial" w:cs="Arial"/>
        </w:rPr>
      </w:pPr>
      <w:r w:rsidRPr="00D77B5A">
        <w:rPr>
          <w:rFonts w:ascii="Arial" w:eastAsia="Calibri" w:hAnsi="Arial" w:cs="Arial"/>
          <w:b/>
        </w:rPr>
        <w:t>ad. pkt 2)</w:t>
      </w:r>
      <w:r w:rsidRPr="00D77B5A">
        <w:rPr>
          <w:rFonts w:ascii="Arial" w:eastAsia="Calibri" w:hAnsi="Arial" w:cs="Arial"/>
        </w:rPr>
        <w:t xml:space="preserve"> </w:t>
      </w:r>
      <w:proofErr w:type="gramStart"/>
      <w:r w:rsidRPr="00D77B5A">
        <w:rPr>
          <w:rFonts w:ascii="Arial" w:eastAsia="Calibri" w:hAnsi="Arial" w:cs="Arial"/>
        </w:rPr>
        <w:t xml:space="preserve">–  </w:t>
      </w:r>
      <w:r w:rsidRPr="00D77B5A">
        <w:rPr>
          <w:rFonts w:ascii="Arial" w:eastAsia="Calibri" w:hAnsi="Arial" w:cs="Arial"/>
          <w:b/>
        </w:rPr>
        <w:t>zmiana</w:t>
      </w:r>
      <w:proofErr w:type="gramEnd"/>
      <w:r w:rsidRPr="00D77B5A">
        <w:rPr>
          <w:rFonts w:ascii="Arial" w:eastAsia="Calibri" w:hAnsi="Arial" w:cs="Arial"/>
          <w:b/>
        </w:rPr>
        <w:t xml:space="preserve"> terminu realizacji </w:t>
      </w:r>
      <w:r w:rsidRPr="00D77B5A">
        <w:rPr>
          <w:rFonts w:ascii="Arial" w:eastAsia="Calibri" w:hAnsi="Arial" w:cs="Arial"/>
        </w:rPr>
        <w:t>przedmiotu Umowy:</w:t>
      </w:r>
    </w:p>
    <w:p w:rsidR="00B43FA8" w:rsidRPr="00D77B5A" w:rsidRDefault="00B43FA8" w:rsidP="00C5303A">
      <w:pPr>
        <w:spacing w:after="0"/>
        <w:ind w:left="426"/>
        <w:jc w:val="both"/>
        <w:rPr>
          <w:rFonts w:ascii="Arial" w:eastAsia="Calibri" w:hAnsi="Arial" w:cs="Arial"/>
        </w:rPr>
      </w:pPr>
      <w:r w:rsidRPr="00D77B5A">
        <w:rPr>
          <w:rFonts w:ascii="Arial" w:eastAsia="Calibri" w:hAnsi="Arial" w:cs="Arial"/>
        </w:rPr>
        <w:t xml:space="preserve">lit. a) – o okres umożliwiający osiągnięcie uzasadnionego interesu publicznego,       </w:t>
      </w:r>
    </w:p>
    <w:p w:rsidR="00B43FA8" w:rsidRPr="00D77B5A" w:rsidRDefault="00B43FA8" w:rsidP="00C5303A">
      <w:pPr>
        <w:spacing w:after="0"/>
        <w:ind w:left="426"/>
        <w:jc w:val="both"/>
        <w:rPr>
          <w:rFonts w:ascii="Arial" w:eastAsia="Calibri" w:hAnsi="Arial" w:cs="Arial"/>
        </w:rPr>
      </w:pPr>
      <w:r w:rsidRPr="00D77B5A">
        <w:rPr>
          <w:rFonts w:ascii="Arial" w:eastAsia="Calibri" w:hAnsi="Arial" w:cs="Arial"/>
        </w:rPr>
        <w:t>lit. b) – o okres działania siły wyższej oraz potrzebny do usunięcia skutków tego działania,</w:t>
      </w:r>
    </w:p>
    <w:p w:rsidR="00B43FA8" w:rsidRPr="00D77B5A" w:rsidRDefault="00B43FA8" w:rsidP="00C5303A">
      <w:pPr>
        <w:spacing w:after="0"/>
        <w:ind w:left="426"/>
        <w:jc w:val="both"/>
        <w:rPr>
          <w:rFonts w:ascii="Arial" w:eastAsia="Calibri" w:hAnsi="Arial" w:cs="Arial"/>
        </w:rPr>
      </w:pPr>
      <w:r w:rsidRPr="00D77B5A">
        <w:rPr>
          <w:rFonts w:ascii="Arial" w:eastAsia="Calibri" w:hAnsi="Arial" w:cs="Arial"/>
        </w:rPr>
        <w:t xml:space="preserve">lit. c) – o okres proporcjonalny do zmniejszonego zakresu, spowodowanego </w:t>
      </w:r>
      <w:r w:rsidRPr="00D77B5A">
        <w:rPr>
          <w:rFonts w:ascii="Arial" w:eastAsia="Calibri" w:hAnsi="Arial" w:cs="Arial"/>
          <w:lang w:eastAsia="pl-PL"/>
        </w:rPr>
        <w:t xml:space="preserve">ograniczeniem lub brakiem środków finansowych na realizację przedmiotu Umowy, </w:t>
      </w:r>
    </w:p>
    <w:p w:rsidR="00B43FA8" w:rsidRPr="00D77B5A" w:rsidRDefault="00B43FA8" w:rsidP="00C5303A">
      <w:pPr>
        <w:spacing w:after="0"/>
        <w:ind w:left="426"/>
        <w:jc w:val="both"/>
        <w:rPr>
          <w:rFonts w:ascii="Arial" w:eastAsia="Calibri" w:hAnsi="Arial" w:cs="Arial"/>
        </w:rPr>
      </w:pPr>
      <w:r w:rsidRPr="00D77B5A">
        <w:rPr>
          <w:rFonts w:ascii="Arial" w:eastAsia="Calibri" w:hAnsi="Arial" w:cs="Arial"/>
        </w:rPr>
        <w:t>lit. d) – o czas trwania niesprzyjających warunków atmosferycznych,</w:t>
      </w:r>
    </w:p>
    <w:p w:rsidR="00B43FA8" w:rsidRPr="00D77B5A" w:rsidRDefault="00B43FA8" w:rsidP="00C5303A">
      <w:pPr>
        <w:spacing w:after="0"/>
        <w:ind w:left="426"/>
        <w:jc w:val="both"/>
        <w:rPr>
          <w:rFonts w:ascii="Arial" w:eastAsia="Calibri" w:hAnsi="Arial" w:cs="Arial"/>
        </w:rPr>
      </w:pPr>
      <w:r w:rsidRPr="00D77B5A">
        <w:rPr>
          <w:rFonts w:ascii="Arial" w:eastAsia="Calibri" w:hAnsi="Arial" w:cs="Arial"/>
        </w:rPr>
        <w:t>lit. e) – o uzasadniony okres wynikający ze zmiany przepisów prawa,</w:t>
      </w:r>
    </w:p>
    <w:p w:rsidR="00B43FA8" w:rsidRPr="00230A7A" w:rsidRDefault="00B43FA8" w:rsidP="00C5303A">
      <w:pPr>
        <w:spacing w:after="0"/>
        <w:ind w:left="426"/>
        <w:jc w:val="both"/>
        <w:rPr>
          <w:rFonts w:ascii="Arial" w:eastAsia="Calibri" w:hAnsi="Arial" w:cs="Arial"/>
        </w:rPr>
      </w:pPr>
      <w:r w:rsidRPr="00230A7A">
        <w:rPr>
          <w:rFonts w:ascii="Arial" w:eastAsia="Calibri" w:hAnsi="Arial" w:cs="Arial"/>
          <w:b/>
        </w:rPr>
        <w:t>ad pkt 3)</w:t>
      </w:r>
      <w:r w:rsidRPr="00230A7A">
        <w:rPr>
          <w:rFonts w:ascii="Arial" w:eastAsia="Calibri" w:hAnsi="Arial" w:cs="Arial"/>
        </w:rPr>
        <w:t xml:space="preserve"> – </w:t>
      </w:r>
      <w:r w:rsidRPr="00230A7A">
        <w:rPr>
          <w:rFonts w:ascii="Arial" w:eastAsia="Calibri" w:hAnsi="Arial" w:cs="Arial"/>
          <w:b/>
        </w:rPr>
        <w:t xml:space="preserve">wynagrodzenie </w:t>
      </w:r>
      <w:r w:rsidRPr="00230A7A">
        <w:rPr>
          <w:rFonts w:ascii="Arial" w:eastAsia="Calibri" w:hAnsi="Arial" w:cs="Arial"/>
        </w:rPr>
        <w:t xml:space="preserve">należne </w:t>
      </w:r>
      <w:r w:rsidRPr="00230A7A">
        <w:rPr>
          <w:rFonts w:ascii="Arial" w:eastAsia="Calibri" w:hAnsi="Arial" w:cs="Arial"/>
          <w:b/>
        </w:rPr>
        <w:t xml:space="preserve">Wykonawcy </w:t>
      </w:r>
      <w:r w:rsidRPr="00230A7A">
        <w:rPr>
          <w:rFonts w:ascii="Arial" w:eastAsia="Calibri" w:hAnsi="Arial" w:cs="Arial"/>
        </w:rPr>
        <w:t>za wykonanie przedmiotu Umowy zostanie zmniejszone na podstawie protokołu zaawansowania usług przygotowanych przez Wykonawcę, a zatwierdzonych przez Zamawiającego.</w:t>
      </w:r>
    </w:p>
    <w:p w:rsidR="00B43FA8" w:rsidRPr="00B6024E" w:rsidRDefault="00B43FA8" w:rsidP="00FB74AE">
      <w:pPr>
        <w:pStyle w:val="Akapitzlist"/>
        <w:numPr>
          <w:ilvl w:val="0"/>
          <w:numId w:val="122"/>
        </w:numPr>
        <w:suppressAutoHyphens/>
        <w:spacing w:after="0"/>
        <w:jc w:val="both"/>
        <w:rPr>
          <w:rFonts w:ascii="Arial" w:eastAsia="Calibri" w:hAnsi="Arial" w:cs="Arial"/>
        </w:rPr>
      </w:pPr>
      <w:r w:rsidRPr="00B6024E">
        <w:rPr>
          <w:rFonts w:ascii="Arial" w:eastAsia="Calibri" w:hAnsi="Arial" w:cs="Arial"/>
          <w:b/>
        </w:rPr>
        <w:t>Poza przypadkami, o których mowa w ust. 2 i 3, dopuszczalna jest zmiana postanowień zawartej Umowy w okolicznościach:</w:t>
      </w:r>
    </w:p>
    <w:p w:rsidR="00B43FA8" w:rsidRPr="00D77B5A" w:rsidRDefault="00B43FA8" w:rsidP="00FB74AE">
      <w:pPr>
        <w:numPr>
          <w:ilvl w:val="0"/>
          <w:numId w:val="113"/>
        </w:numPr>
        <w:tabs>
          <w:tab w:val="left" w:pos="993"/>
          <w:tab w:val="left" w:pos="1276"/>
        </w:tabs>
        <w:suppressAutoHyphens/>
        <w:spacing w:after="0"/>
        <w:ind w:left="709" w:firstLine="0"/>
        <w:contextualSpacing/>
        <w:jc w:val="both"/>
        <w:rPr>
          <w:rFonts w:ascii="Arial" w:eastAsia="Calibri" w:hAnsi="Arial" w:cs="Arial"/>
          <w:lang w:eastAsia="pl-PL"/>
        </w:rPr>
      </w:pPr>
      <w:r w:rsidRPr="00D77B5A">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B43FA8" w:rsidRPr="00D77B5A" w:rsidRDefault="00B43FA8" w:rsidP="00FB74AE">
      <w:pPr>
        <w:numPr>
          <w:ilvl w:val="0"/>
          <w:numId w:val="113"/>
        </w:numPr>
        <w:tabs>
          <w:tab w:val="left" w:pos="1134"/>
        </w:tabs>
        <w:suppressAutoHyphens/>
        <w:spacing w:after="0"/>
        <w:ind w:left="709" w:firstLine="0"/>
        <w:contextualSpacing/>
        <w:jc w:val="both"/>
        <w:rPr>
          <w:rFonts w:ascii="Arial" w:eastAsia="Calibri" w:hAnsi="Arial" w:cs="Arial"/>
          <w:lang w:eastAsia="pl-PL"/>
        </w:rPr>
      </w:pPr>
      <w:r w:rsidRPr="00D77B5A">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rsidR="00B43FA8" w:rsidRPr="00D77B5A" w:rsidRDefault="00B43FA8" w:rsidP="00FB74AE">
      <w:pPr>
        <w:numPr>
          <w:ilvl w:val="0"/>
          <w:numId w:val="113"/>
        </w:numPr>
        <w:tabs>
          <w:tab w:val="left" w:pos="993"/>
        </w:tabs>
        <w:suppressAutoHyphens/>
        <w:spacing w:after="0"/>
        <w:ind w:left="709" w:firstLine="0"/>
        <w:contextualSpacing/>
        <w:jc w:val="both"/>
        <w:rPr>
          <w:rFonts w:ascii="Arial" w:eastAsia="Calibri" w:hAnsi="Arial" w:cs="Arial"/>
          <w:lang w:eastAsia="pl-PL"/>
        </w:rPr>
      </w:pPr>
      <w:r w:rsidRPr="00D77B5A">
        <w:rPr>
          <w:rFonts w:ascii="Arial" w:eastAsia="Calibri" w:hAnsi="Arial" w:cs="Arial"/>
          <w:lang w:eastAsia="pl-PL"/>
        </w:rPr>
        <w:t xml:space="preserve">W przypadku, gdy Zamawiający dopuści zmianę podwykonawcy, z </w:t>
      </w:r>
      <w:proofErr w:type="gramStart"/>
      <w:r w:rsidRPr="00D77B5A">
        <w:rPr>
          <w:rFonts w:ascii="Arial" w:eastAsia="Calibri" w:hAnsi="Arial" w:cs="Arial"/>
          <w:lang w:eastAsia="pl-PL"/>
        </w:rPr>
        <w:t>zastrzeżeniem</w:t>
      </w:r>
      <w:proofErr w:type="gramEnd"/>
      <w:r w:rsidRPr="00D77B5A">
        <w:rPr>
          <w:rFonts w:ascii="Arial" w:eastAsia="Calibri" w:hAnsi="Arial" w:cs="Arial"/>
          <w:lang w:eastAsia="pl-PL"/>
        </w:rPr>
        <w:t xml:space="preserve"> iż, zmiana podwykonawcy w sytuacji, kiedy Wykonawca opierał się na nim wykazując spełnienie warunków udziału w postępowaniu, musi być </w:t>
      </w:r>
      <w:r w:rsidRPr="00D77B5A">
        <w:rPr>
          <w:rFonts w:ascii="Arial" w:eastAsia="Calibri" w:hAnsi="Arial" w:cs="Arial"/>
          <w:lang w:eastAsia="pl-PL"/>
        </w:rPr>
        <w:lastRenderedPageBreak/>
        <w:t xml:space="preserve">uzasadniona na piśmie przez Wykonawcę i wymaga pisemnej akceptacji Zamawiającego. Zamawiający zaakceptuje taką zmianę w terminie 14 dni </w:t>
      </w:r>
      <w:r w:rsidRPr="00D77B5A">
        <w:rPr>
          <w:rFonts w:ascii="Arial" w:eastAsia="Times New Roman" w:hAnsi="Arial" w:cs="Arial"/>
          <w:lang w:eastAsia="pl-PL"/>
        </w:rPr>
        <w:t>kalendarzowych</w:t>
      </w:r>
      <w:r w:rsidRPr="00D77B5A">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rsidR="00B43FA8" w:rsidRDefault="00B43FA8" w:rsidP="00FB74AE">
      <w:pPr>
        <w:numPr>
          <w:ilvl w:val="0"/>
          <w:numId w:val="113"/>
        </w:numPr>
        <w:tabs>
          <w:tab w:val="left" w:pos="1134"/>
        </w:tabs>
        <w:suppressAutoHyphens/>
        <w:spacing w:after="0"/>
        <w:ind w:left="709" w:firstLine="0"/>
        <w:contextualSpacing/>
        <w:jc w:val="both"/>
        <w:rPr>
          <w:rFonts w:ascii="Arial" w:eastAsia="Calibri" w:hAnsi="Arial" w:cs="Arial"/>
          <w:lang w:eastAsia="pl-PL"/>
        </w:rPr>
      </w:pPr>
      <w:r w:rsidRPr="00D77B5A">
        <w:rPr>
          <w:rFonts w:ascii="Arial" w:eastAsia="Calibri" w:hAnsi="Arial" w:cs="Arial"/>
        </w:rPr>
        <w:t xml:space="preserve">W przypadku, gdy powierzenie Podwykonawcy wykonania części zamówienia na usługi następuje w trakcie jego </w:t>
      </w:r>
      <w:proofErr w:type="gramStart"/>
      <w:r w:rsidRPr="00D77B5A">
        <w:rPr>
          <w:rFonts w:ascii="Arial" w:eastAsia="Calibri" w:hAnsi="Arial" w:cs="Arial"/>
        </w:rPr>
        <w:t>realizacji,  z</w:t>
      </w:r>
      <w:proofErr w:type="gramEnd"/>
      <w:r w:rsidRPr="00D77B5A">
        <w:rPr>
          <w:rFonts w:ascii="Arial" w:eastAsia="Calibri" w:hAnsi="Arial" w:cs="Arial"/>
        </w:rPr>
        <w:t xml:space="preserve"> zastrzeżeniem, że zmiana musi </w:t>
      </w:r>
      <w:r w:rsidRPr="00D77B5A">
        <w:rPr>
          <w:rFonts w:ascii="Arial" w:eastAsia="Calibri" w:hAnsi="Arial" w:cs="Arial"/>
          <w:lang w:eastAsia="pl-PL"/>
        </w:rPr>
        <w:t xml:space="preserve">być uzasadniona na piśmie przez Wykonawcę i wymaga pisemnej akceptacji Zamawiającego. Zamawiający zaakceptuje taką zmianę w terminie 14 dni </w:t>
      </w:r>
      <w:r w:rsidRPr="00D77B5A">
        <w:rPr>
          <w:rFonts w:ascii="Arial" w:eastAsia="Times New Roman" w:hAnsi="Arial" w:cs="Arial"/>
          <w:lang w:eastAsia="pl-PL"/>
        </w:rPr>
        <w:t>kalendarzowych</w:t>
      </w:r>
      <w:r w:rsidRPr="00D77B5A">
        <w:rPr>
          <w:rFonts w:ascii="Arial" w:eastAsia="Calibri" w:hAnsi="Arial" w:cs="Arial"/>
          <w:lang w:eastAsia="pl-PL"/>
        </w:rPr>
        <w:t xml:space="preserve"> od daty przedłożenia propozycji zmiany </w:t>
      </w:r>
      <w:r>
        <w:rPr>
          <w:rFonts w:ascii="Arial" w:eastAsia="Calibri" w:hAnsi="Arial" w:cs="Arial"/>
          <w:lang w:eastAsia="pl-PL"/>
        </w:rPr>
        <w:br/>
      </w:r>
      <w:r w:rsidRPr="00D77B5A">
        <w:rPr>
          <w:rFonts w:ascii="Arial" w:eastAsia="Calibri" w:hAnsi="Arial" w:cs="Arial"/>
          <w:lang w:eastAsia="pl-PL"/>
        </w:rPr>
        <w:t xml:space="preserve">z zastrzeżeniem, że </w:t>
      </w:r>
      <w:proofErr w:type="gramStart"/>
      <w:r w:rsidRPr="00D77B5A">
        <w:rPr>
          <w:rFonts w:ascii="Arial" w:eastAsia="Calibri" w:hAnsi="Arial" w:cs="Arial"/>
          <w:lang w:eastAsia="pl-PL"/>
        </w:rPr>
        <w:t xml:space="preserve">Wykonawca </w:t>
      </w:r>
      <w:r w:rsidRPr="00D77B5A">
        <w:rPr>
          <w:rFonts w:ascii="Arial" w:eastAsia="Calibri" w:hAnsi="Arial" w:cs="Arial"/>
        </w:rPr>
        <w:t xml:space="preserve"> przedstawi</w:t>
      </w:r>
      <w:proofErr w:type="gramEnd"/>
      <w:r w:rsidRPr="00D77B5A">
        <w:rPr>
          <w:rFonts w:ascii="Arial" w:eastAsia="Calibri" w:hAnsi="Arial" w:cs="Arial"/>
        </w:rPr>
        <w:t xml:space="preserve"> oświadczenie, o którym mowa w art. 125 ust. 1 ustawy </w:t>
      </w:r>
      <w:proofErr w:type="spellStart"/>
      <w:r w:rsidRPr="00D77B5A">
        <w:rPr>
          <w:rFonts w:ascii="Arial" w:eastAsia="Calibri" w:hAnsi="Arial" w:cs="Arial"/>
        </w:rPr>
        <w:t>Pzp</w:t>
      </w:r>
      <w:proofErr w:type="spellEnd"/>
      <w:r w:rsidRPr="00D77B5A">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B43FA8" w:rsidRDefault="00B43FA8" w:rsidP="00FB74AE">
      <w:pPr>
        <w:pStyle w:val="Akapitzlist"/>
        <w:numPr>
          <w:ilvl w:val="0"/>
          <w:numId w:val="122"/>
        </w:numPr>
        <w:suppressAutoHyphens/>
        <w:spacing w:after="0"/>
        <w:jc w:val="both"/>
        <w:rPr>
          <w:rFonts w:ascii="Arial" w:eastAsia="Calibri" w:hAnsi="Arial" w:cs="Arial"/>
          <w:lang w:eastAsia="pl-PL"/>
        </w:rPr>
      </w:pPr>
      <w:r w:rsidRPr="00B6024E">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B6024E">
        <w:rPr>
          <w:rFonts w:ascii="Arial" w:eastAsia="Calibri" w:hAnsi="Arial" w:cs="Arial"/>
        </w:rPr>
        <w:t>Pzp</w:t>
      </w:r>
      <w:proofErr w:type="spellEnd"/>
      <w:r w:rsidRPr="00B6024E">
        <w:rPr>
          <w:rFonts w:ascii="Arial" w:eastAsia="Calibri" w:hAnsi="Arial" w:cs="Arial"/>
        </w:rPr>
        <w:t>.</w:t>
      </w:r>
    </w:p>
    <w:p w:rsidR="00B43FA8" w:rsidRPr="00B6024E" w:rsidRDefault="00B43FA8" w:rsidP="00FB74AE">
      <w:pPr>
        <w:pStyle w:val="Akapitzlist"/>
        <w:numPr>
          <w:ilvl w:val="0"/>
          <w:numId w:val="122"/>
        </w:numPr>
        <w:suppressAutoHyphens/>
        <w:spacing w:after="0"/>
        <w:jc w:val="both"/>
        <w:rPr>
          <w:rFonts w:ascii="Arial" w:eastAsia="Calibri" w:hAnsi="Arial" w:cs="Arial"/>
          <w:lang w:eastAsia="pl-PL"/>
        </w:rPr>
      </w:pPr>
      <w:r w:rsidRPr="00B6024E">
        <w:rPr>
          <w:rFonts w:ascii="Arial" w:eastAsia="Calibri" w:hAnsi="Arial" w:cs="Arial"/>
        </w:rPr>
        <w:t>Zmiana postanowień zawartej Umowy może nastąpić wyłącznie za zgodą obu stron wyraż</w:t>
      </w:r>
      <w:r>
        <w:rPr>
          <w:rFonts w:ascii="Arial" w:eastAsia="Calibri" w:hAnsi="Arial" w:cs="Arial"/>
        </w:rPr>
        <w:t>oną</w:t>
      </w:r>
      <w:r w:rsidRPr="00B6024E">
        <w:rPr>
          <w:rFonts w:ascii="Arial" w:eastAsia="Calibri" w:hAnsi="Arial" w:cs="Arial"/>
        </w:rPr>
        <w:t xml:space="preserve"> w aneksie do Umowy, sporządzonym w formie pisemnej pod rygorem nieważności</w:t>
      </w:r>
      <w:r w:rsidRPr="00B6024E">
        <w:rPr>
          <w:rFonts w:ascii="Arial" w:eastAsia="Calibri" w:hAnsi="Arial" w:cs="Arial"/>
          <w:lang w:eastAsia="pl-PL"/>
        </w:rPr>
        <w:t>.</w:t>
      </w:r>
    </w:p>
    <w:bookmarkEnd w:id="57"/>
    <w:p w:rsidR="00B43FA8" w:rsidRPr="00D77B5A" w:rsidRDefault="00B43FA8" w:rsidP="00B43FA8">
      <w:pPr>
        <w:spacing w:after="0"/>
        <w:contextualSpacing/>
        <w:jc w:val="both"/>
        <w:rPr>
          <w:rFonts w:ascii="Arial" w:eastAsia="Calibri" w:hAnsi="Arial" w:cs="Arial"/>
        </w:rPr>
      </w:pPr>
    </w:p>
    <w:p w:rsidR="00B43FA8" w:rsidRPr="00D77B5A" w:rsidRDefault="00B43FA8" w:rsidP="00B43FA8">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1</w:t>
      </w:r>
      <w:r>
        <w:rPr>
          <w:rFonts w:ascii="Arial" w:eastAsia="Times New Roman" w:hAnsi="Arial" w:cs="Arial"/>
          <w:b/>
        </w:rPr>
        <w:t>3</w:t>
      </w:r>
      <w:r w:rsidRPr="00D77B5A">
        <w:rPr>
          <w:rFonts w:ascii="Arial" w:eastAsia="Times New Roman" w:hAnsi="Arial" w:cs="Arial"/>
          <w:b/>
        </w:rPr>
        <w:t>.</w:t>
      </w:r>
    </w:p>
    <w:p w:rsidR="00B43FA8" w:rsidRPr="00296C6D" w:rsidRDefault="00B43FA8" w:rsidP="00B43FA8">
      <w:pPr>
        <w:keepNext/>
        <w:keepLines/>
        <w:suppressAutoHyphens/>
        <w:spacing w:after="0"/>
        <w:contextualSpacing/>
        <w:jc w:val="center"/>
        <w:outlineLvl w:val="0"/>
        <w:rPr>
          <w:rFonts w:ascii="Arial" w:eastAsia="Times New Roman" w:hAnsi="Arial" w:cs="Arial"/>
          <w:b/>
          <w:color w:val="FF0000"/>
        </w:rPr>
      </w:pPr>
      <w:r w:rsidRPr="00D77B5A">
        <w:rPr>
          <w:rFonts w:ascii="Arial" w:eastAsia="Times New Roman" w:hAnsi="Arial" w:cs="Arial"/>
          <w:b/>
          <w:color w:val="000000"/>
        </w:rPr>
        <w:t>Kontrola jakości</w:t>
      </w:r>
    </w:p>
    <w:p w:rsidR="00B43FA8" w:rsidRDefault="00B43FA8" w:rsidP="00FB74AE">
      <w:pPr>
        <w:pStyle w:val="Akapitzlist"/>
        <w:numPr>
          <w:ilvl w:val="0"/>
          <w:numId w:val="123"/>
        </w:numPr>
        <w:suppressAutoHyphens/>
        <w:spacing w:after="0"/>
        <w:jc w:val="both"/>
        <w:rPr>
          <w:rFonts w:ascii="Arial" w:eastAsia="Times New Roman" w:hAnsi="Arial" w:cs="Arial"/>
          <w:lang w:val="x-none" w:eastAsia="pl-PL"/>
        </w:rPr>
      </w:pPr>
      <w:bookmarkStart w:id="58" w:name="_Hlk67777710"/>
      <w:bookmarkStart w:id="59" w:name="_Hlk67874068"/>
      <w:r w:rsidRPr="00D77B5A">
        <w:rPr>
          <w:rFonts w:ascii="Arial" w:eastAsia="Times New Roman" w:hAnsi="Arial" w:cs="Arial"/>
          <w:lang w:val="x-none" w:eastAsia="pl-PL"/>
        </w:rPr>
        <w:t xml:space="preserve">Zamawiającemu przysługuje prawo kontroli procesu wykonania </w:t>
      </w:r>
      <w:r w:rsidRPr="00D77B5A">
        <w:rPr>
          <w:rFonts w:ascii="Arial" w:eastAsia="Times New Roman" w:hAnsi="Arial" w:cs="Arial"/>
          <w:lang w:eastAsia="pl-PL"/>
        </w:rPr>
        <w:t>usług</w:t>
      </w:r>
      <w:r w:rsidRPr="00D77B5A">
        <w:rPr>
          <w:rFonts w:ascii="Arial" w:eastAsia="Times New Roman" w:hAnsi="Arial" w:cs="Arial"/>
          <w:lang w:val="x-none" w:eastAsia="pl-PL"/>
        </w:rPr>
        <w:t xml:space="preserve"> w trakcie ich realizacji. Jeżeli Wykonawca będzie realizował </w:t>
      </w:r>
      <w:r w:rsidRPr="00D77B5A">
        <w:rPr>
          <w:rFonts w:ascii="Arial" w:eastAsia="Times New Roman" w:hAnsi="Arial" w:cs="Arial"/>
          <w:lang w:eastAsia="pl-PL"/>
        </w:rPr>
        <w:t>usługę</w:t>
      </w:r>
      <w:r w:rsidRPr="00D77B5A">
        <w:rPr>
          <w:rFonts w:ascii="Arial" w:eastAsia="Times New Roman" w:hAnsi="Arial" w:cs="Arial"/>
          <w:lang w:val="x-none" w:eastAsia="pl-PL"/>
        </w:rPr>
        <w:t xml:space="preserve"> w sposób wadliwy albo sprzeczny z </w:t>
      </w:r>
      <w:r w:rsidRPr="00D77B5A">
        <w:rPr>
          <w:rFonts w:ascii="Arial" w:eastAsia="Times New Roman" w:hAnsi="Arial" w:cs="Arial"/>
          <w:lang w:eastAsia="pl-PL"/>
        </w:rPr>
        <w:t>U</w:t>
      </w:r>
      <w:r w:rsidRPr="00D77B5A">
        <w:rPr>
          <w:rFonts w:ascii="Arial" w:eastAsia="Times New Roman" w:hAnsi="Arial" w:cs="Arial"/>
          <w:lang w:val="x-none" w:eastAsia="pl-PL"/>
        </w:rPr>
        <w:t>mową, Zamawiający ma prawo wezwać go do usunięcia wad lub zmiany sposobu wykonania</w:t>
      </w:r>
      <w:r w:rsidRPr="00D77B5A">
        <w:rPr>
          <w:rFonts w:ascii="Arial" w:eastAsia="Times New Roman" w:hAnsi="Arial" w:cs="Arial"/>
          <w:lang w:eastAsia="pl-PL"/>
        </w:rPr>
        <w:t xml:space="preserve"> przedmiotu Umowy</w:t>
      </w:r>
      <w:r w:rsidRPr="00D77B5A">
        <w:rPr>
          <w:rFonts w:ascii="Arial" w:eastAsia="Times New Roman" w:hAnsi="Arial" w:cs="Arial"/>
          <w:lang w:val="x-none" w:eastAsia="pl-PL"/>
        </w:rPr>
        <w:t xml:space="preserve"> i wyznaczyć mu w tym celu odpowiedni termin, potwierdzając ten fakt na piśmie.</w:t>
      </w:r>
    </w:p>
    <w:p w:rsidR="00B43FA8" w:rsidRPr="00B6024E" w:rsidRDefault="00B43FA8" w:rsidP="00FB74AE">
      <w:pPr>
        <w:pStyle w:val="Akapitzlist"/>
        <w:numPr>
          <w:ilvl w:val="0"/>
          <w:numId w:val="123"/>
        </w:numPr>
        <w:suppressAutoHyphens/>
        <w:spacing w:after="0"/>
        <w:jc w:val="both"/>
        <w:rPr>
          <w:rFonts w:ascii="Arial" w:eastAsia="Times New Roman" w:hAnsi="Arial" w:cs="Arial"/>
          <w:lang w:val="x-none" w:eastAsia="pl-PL"/>
        </w:rPr>
      </w:pPr>
      <w:r w:rsidRPr="00B6024E">
        <w:rPr>
          <w:rFonts w:ascii="Arial" w:eastAsia="Times New Roman" w:hAnsi="Arial" w:cs="Arial"/>
          <w:lang w:val="x-none" w:eastAsia="pl-PL"/>
        </w:rPr>
        <w:t>Wykonawca zobowiązuje się na własny koszt usunąć wady spowodowane przez siebie</w:t>
      </w:r>
      <w:r w:rsidRPr="00B6024E">
        <w:rPr>
          <w:rFonts w:ascii="Arial" w:eastAsia="Times New Roman" w:hAnsi="Arial" w:cs="Arial"/>
          <w:lang w:eastAsia="pl-PL"/>
        </w:rPr>
        <w:t xml:space="preserve">  </w:t>
      </w:r>
      <w:r w:rsidRPr="00B6024E">
        <w:rPr>
          <w:rFonts w:ascii="Arial" w:eastAsia="Times New Roman" w:hAnsi="Arial" w:cs="Arial"/>
          <w:lang w:val="x-none" w:eastAsia="pl-PL"/>
        </w:rPr>
        <w:t xml:space="preserve">w trakcie </w:t>
      </w:r>
      <w:r w:rsidRPr="00B6024E">
        <w:rPr>
          <w:rFonts w:ascii="Arial" w:eastAsia="Times New Roman" w:hAnsi="Arial" w:cs="Arial"/>
          <w:lang w:eastAsia="pl-PL"/>
        </w:rPr>
        <w:t>realizacji usług</w:t>
      </w:r>
      <w:r w:rsidRPr="00B6024E">
        <w:rPr>
          <w:rFonts w:ascii="Arial" w:eastAsia="Times New Roman" w:hAnsi="Arial" w:cs="Arial"/>
          <w:lang w:val="x-none" w:eastAsia="pl-PL"/>
        </w:rPr>
        <w:t xml:space="preserve">, dokonując poprawek bądź ponownego wykonania wadliwie wykonanych </w:t>
      </w:r>
      <w:r w:rsidRPr="00B6024E">
        <w:rPr>
          <w:rFonts w:ascii="Arial" w:eastAsia="Times New Roman" w:hAnsi="Arial" w:cs="Arial"/>
          <w:lang w:eastAsia="pl-PL"/>
        </w:rPr>
        <w:t>usług</w:t>
      </w:r>
      <w:r w:rsidRPr="00B6024E">
        <w:rPr>
          <w:rFonts w:ascii="Arial" w:eastAsia="Times New Roman" w:hAnsi="Arial" w:cs="Arial"/>
          <w:lang w:val="x-none" w:eastAsia="pl-PL"/>
        </w:rPr>
        <w:t xml:space="preserve">, w terminie wyznaczonym przez przedstawiciela </w:t>
      </w:r>
      <w:r w:rsidRPr="00B6024E">
        <w:rPr>
          <w:rFonts w:ascii="Arial" w:eastAsia="Times New Roman" w:hAnsi="Arial" w:cs="Arial"/>
          <w:lang w:eastAsia="pl-PL"/>
        </w:rPr>
        <w:t>Z</w:t>
      </w:r>
      <w:proofErr w:type="spellStart"/>
      <w:r w:rsidRPr="00B6024E">
        <w:rPr>
          <w:rFonts w:ascii="Arial" w:eastAsia="Times New Roman" w:hAnsi="Arial" w:cs="Arial"/>
          <w:lang w:val="x-none" w:eastAsia="pl-PL"/>
        </w:rPr>
        <w:t>amawiaj</w:t>
      </w:r>
      <w:r w:rsidRPr="00B6024E">
        <w:rPr>
          <w:rFonts w:ascii="Arial" w:eastAsia="Times New Roman" w:hAnsi="Arial" w:cs="Arial"/>
          <w:lang w:eastAsia="pl-PL"/>
        </w:rPr>
        <w:t>ą</w:t>
      </w:r>
      <w:r w:rsidRPr="00B6024E">
        <w:rPr>
          <w:rFonts w:ascii="Arial" w:eastAsia="Times New Roman" w:hAnsi="Arial" w:cs="Arial"/>
          <w:lang w:val="x-none" w:eastAsia="pl-PL"/>
        </w:rPr>
        <w:t>cego</w:t>
      </w:r>
      <w:proofErr w:type="spellEnd"/>
      <w:r w:rsidRPr="00B6024E">
        <w:rPr>
          <w:rFonts w:ascii="Arial" w:eastAsia="Times New Roman" w:hAnsi="Arial" w:cs="Arial"/>
          <w:lang w:eastAsia="pl-PL"/>
        </w:rPr>
        <w:t xml:space="preserve">. </w:t>
      </w:r>
    </w:p>
    <w:p w:rsidR="00B43FA8" w:rsidRPr="00535355" w:rsidRDefault="00B43FA8" w:rsidP="00FB74AE">
      <w:pPr>
        <w:pStyle w:val="Akapitzlist"/>
        <w:numPr>
          <w:ilvl w:val="0"/>
          <w:numId w:val="123"/>
        </w:numPr>
        <w:suppressAutoHyphens/>
        <w:spacing w:after="0"/>
        <w:jc w:val="both"/>
        <w:rPr>
          <w:rFonts w:ascii="Arial" w:eastAsia="Times New Roman" w:hAnsi="Arial" w:cs="Arial"/>
          <w:lang w:val="x-none" w:eastAsia="pl-PL"/>
        </w:rPr>
      </w:pPr>
      <w:r w:rsidRPr="00B6024E">
        <w:rPr>
          <w:rFonts w:ascii="Arial" w:eastAsia="Times New Roman" w:hAnsi="Arial" w:cs="Arial"/>
          <w:lang w:val="x-none" w:eastAsia="pl-PL"/>
        </w:rPr>
        <w:t xml:space="preserve">Po bezskutecznym upływie dodatkowego terminu usunięcia wad lub zmiany sposobu wykonania </w:t>
      </w:r>
      <w:r w:rsidRPr="00B6024E">
        <w:rPr>
          <w:rFonts w:ascii="Arial" w:eastAsia="Times New Roman" w:hAnsi="Arial" w:cs="Arial"/>
          <w:lang w:eastAsia="pl-PL"/>
        </w:rPr>
        <w:t xml:space="preserve">przedmiotu Umowy </w:t>
      </w:r>
      <w:r w:rsidRPr="00B6024E">
        <w:rPr>
          <w:rFonts w:ascii="Arial" w:eastAsia="Times New Roman" w:hAnsi="Arial" w:cs="Arial"/>
          <w:lang w:val="x-none" w:eastAsia="pl-PL"/>
        </w:rPr>
        <w:t xml:space="preserve">Zamawiający ma prawo odstąpić od </w:t>
      </w:r>
      <w:r w:rsidRPr="00B6024E">
        <w:rPr>
          <w:rFonts w:ascii="Arial" w:eastAsia="Times New Roman" w:hAnsi="Arial" w:cs="Arial"/>
          <w:lang w:eastAsia="pl-PL"/>
        </w:rPr>
        <w:t>U</w:t>
      </w:r>
      <w:r w:rsidRPr="00B6024E">
        <w:rPr>
          <w:rFonts w:ascii="Arial" w:eastAsia="Times New Roman" w:hAnsi="Arial" w:cs="Arial"/>
          <w:lang w:val="x-none" w:eastAsia="pl-PL"/>
        </w:rPr>
        <w:t>mowy</w:t>
      </w:r>
      <w:r w:rsidRPr="00B6024E">
        <w:rPr>
          <w:rFonts w:ascii="Arial" w:eastAsia="Times New Roman" w:hAnsi="Arial" w:cs="Arial"/>
          <w:lang w:eastAsia="pl-PL"/>
        </w:rPr>
        <w:t xml:space="preserve"> </w:t>
      </w:r>
      <w:r w:rsidRPr="00B6024E">
        <w:rPr>
          <w:rFonts w:ascii="Arial" w:eastAsia="Times New Roman" w:hAnsi="Arial" w:cs="Arial"/>
          <w:lang w:val="x-none" w:eastAsia="pl-PL"/>
        </w:rPr>
        <w:t>oraz zastosować karę umowną zgodnie z § 1</w:t>
      </w:r>
      <w:r w:rsidRPr="00B6024E">
        <w:rPr>
          <w:rFonts w:ascii="Arial" w:eastAsia="Times New Roman" w:hAnsi="Arial" w:cs="Arial"/>
          <w:lang w:eastAsia="pl-PL"/>
        </w:rPr>
        <w:t>1</w:t>
      </w:r>
      <w:r w:rsidRPr="00B6024E">
        <w:rPr>
          <w:rFonts w:ascii="Arial" w:eastAsia="Times New Roman" w:hAnsi="Arial" w:cs="Arial"/>
          <w:lang w:val="x-none" w:eastAsia="pl-PL"/>
        </w:rPr>
        <w:t xml:space="preserve"> ust. </w:t>
      </w:r>
      <w:r w:rsidRPr="00B6024E">
        <w:rPr>
          <w:rFonts w:ascii="Arial" w:eastAsia="Times New Roman" w:hAnsi="Arial" w:cs="Arial"/>
          <w:lang w:eastAsia="pl-PL"/>
        </w:rPr>
        <w:t>1</w:t>
      </w:r>
      <w:r w:rsidRPr="00B6024E">
        <w:rPr>
          <w:rFonts w:ascii="Arial" w:eastAsia="Times New Roman" w:hAnsi="Arial" w:cs="Arial"/>
          <w:lang w:val="x-none" w:eastAsia="pl-PL"/>
        </w:rPr>
        <w:t xml:space="preserve"> pkt </w:t>
      </w:r>
      <w:r w:rsidRPr="00B6024E">
        <w:rPr>
          <w:rFonts w:ascii="Arial" w:eastAsia="Times New Roman" w:hAnsi="Arial" w:cs="Arial"/>
          <w:lang w:eastAsia="pl-PL"/>
        </w:rPr>
        <w:t>4</w:t>
      </w:r>
      <w:r w:rsidRPr="00B6024E">
        <w:rPr>
          <w:rFonts w:ascii="Arial" w:eastAsia="Times New Roman" w:hAnsi="Arial" w:cs="Arial"/>
          <w:lang w:val="x-none" w:eastAsia="pl-PL"/>
        </w:rPr>
        <w:t xml:space="preserve"> </w:t>
      </w:r>
      <w:r w:rsidRPr="00B6024E">
        <w:rPr>
          <w:rFonts w:ascii="Arial" w:eastAsia="Times New Roman" w:hAnsi="Arial" w:cs="Arial"/>
          <w:lang w:eastAsia="pl-PL"/>
        </w:rPr>
        <w:t>U</w:t>
      </w:r>
      <w:r w:rsidRPr="00B6024E">
        <w:rPr>
          <w:rFonts w:ascii="Arial" w:eastAsia="Times New Roman" w:hAnsi="Arial" w:cs="Arial"/>
          <w:lang w:val="x-none" w:eastAsia="pl-PL"/>
        </w:rPr>
        <w:t>mowy</w:t>
      </w:r>
      <w:bookmarkEnd w:id="58"/>
      <w:r w:rsidRPr="00B6024E">
        <w:rPr>
          <w:rFonts w:ascii="Arial" w:eastAsia="Times New Roman" w:hAnsi="Arial" w:cs="Arial"/>
          <w:lang w:val="x-none" w:eastAsia="pl-PL"/>
        </w:rPr>
        <w:t>.</w:t>
      </w:r>
      <w:bookmarkStart w:id="60" w:name="_Hlk67777191"/>
      <w:bookmarkEnd w:id="59"/>
    </w:p>
    <w:p w:rsidR="00B43FA8" w:rsidRDefault="00B43FA8" w:rsidP="00B43FA8">
      <w:pPr>
        <w:suppressAutoHyphens/>
        <w:spacing w:after="0"/>
        <w:jc w:val="both"/>
        <w:rPr>
          <w:rFonts w:ascii="Arial" w:eastAsia="Times New Roman" w:hAnsi="Arial" w:cs="Arial"/>
          <w:lang w:val="x-none" w:eastAsia="pl-PL"/>
        </w:rPr>
      </w:pPr>
    </w:p>
    <w:p w:rsidR="00B43FA8" w:rsidRDefault="00B43FA8" w:rsidP="00B43FA8">
      <w:pPr>
        <w:keepNext/>
        <w:widowControl w:val="0"/>
        <w:suppressAutoHyphens/>
        <w:spacing w:before="360" w:after="60"/>
        <w:contextualSpacing/>
        <w:jc w:val="center"/>
        <w:outlineLvl w:val="0"/>
        <w:rPr>
          <w:rFonts w:ascii="Arial" w:eastAsia="Times New Roman" w:hAnsi="Arial" w:cs="Arial"/>
          <w:b/>
          <w:bCs/>
          <w:kern w:val="2"/>
          <w:lang w:eastAsia="pl-PL"/>
        </w:rPr>
      </w:pPr>
      <w:r>
        <w:rPr>
          <w:rFonts w:ascii="Arial" w:eastAsia="Times New Roman" w:hAnsi="Arial" w:cs="Arial"/>
          <w:b/>
          <w:bCs/>
          <w:kern w:val="2"/>
          <w:lang w:eastAsia="pl-PL"/>
        </w:rPr>
        <w:t>§ 14.</w:t>
      </w:r>
    </w:p>
    <w:p w:rsidR="00B43FA8" w:rsidRDefault="00B43FA8" w:rsidP="00B43FA8">
      <w:pPr>
        <w:keepNext/>
        <w:widowControl w:val="0"/>
        <w:suppressAutoHyphens/>
        <w:spacing w:before="360" w:after="60"/>
        <w:contextualSpacing/>
        <w:jc w:val="center"/>
        <w:outlineLvl w:val="0"/>
        <w:rPr>
          <w:rFonts w:ascii="Arial" w:eastAsia="Times New Roman" w:hAnsi="Arial" w:cs="Arial"/>
          <w:b/>
          <w:bCs/>
          <w:color w:val="FF0000"/>
          <w:kern w:val="2"/>
          <w:lang w:eastAsia="pl-PL"/>
        </w:rPr>
      </w:pPr>
      <w:r>
        <w:rPr>
          <w:rFonts w:ascii="Arial" w:eastAsia="Times New Roman" w:hAnsi="Arial" w:cs="Arial"/>
          <w:b/>
          <w:bCs/>
          <w:color w:val="000000"/>
          <w:kern w:val="2"/>
          <w:lang w:eastAsia="pl-PL"/>
        </w:rPr>
        <w:t>Zabezpieczenie należytego wykonania Umowy</w:t>
      </w:r>
    </w:p>
    <w:p w:rsidR="00B43FA8" w:rsidRDefault="00B43FA8" w:rsidP="00B43FA8">
      <w:pPr>
        <w:suppressAutoHyphens/>
        <w:spacing w:after="0"/>
        <w:jc w:val="both"/>
        <w:rPr>
          <w:rFonts w:ascii="Arial" w:eastAsia="Times New Roman" w:hAnsi="Arial" w:cs="Arial"/>
          <w:color w:val="000000"/>
          <w:lang w:eastAsia="pl-PL"/>
        </w:rPr>
      </w:pPr>
    </w:p>
    <w:p w:rsidR="00B43FA8" w:rsidRDefault="00B43FA8" w:rsidP="00B43FA8">
      <w:pPr>
        <w:suppressAutoHyphens/>
        <w:spacing w:after="0"/>
        <w:jc w:val="both"/>
        <w:rPr>
          <w:rFonts w:ascii="Arial" w:eastAsia="Times New Roman" w:hAnsi="Arial" w:cs="Arial"/>
          <w:color w:val="000000"/>
          <w:lang w:eastAsia="pl-PL"/>
        </w:rPr>
      </w:pPr>
    </w:p>
    <w:p w:rsidR="00B43FA8" w:rsidRPr="00484369" w:rsidRDefault="00B43FA8" w:rsidP="00FB74AE">
      <w:pPr>
        <w:pStyle w:val="Akapitzlist"/>
        <w:numPr>
          <w:ilvl w:val="0"/>
          <w:numId w:val="124"/>
        </w:numPr>
        <w:suppressAutoHyphens/>
        <w:spacing w:after="0"/>
        <w:jc w:val="both"/>
        <w:rPr>
          <w:rFonts w:ascii="Arial" w:eastAsia="Calibri" w:hAnsi="Arial" w:cs="Arial"/>
          <w:color w:val="000000"/>
        </w:rPr>
      </w:pPr>
      <w:bookmarkStart w:id="61" w:name="_Hlk67776876"/>
      <w:r>
        <w:rPr>
          <w:rFonts w:ascii="Arial" w:eastAsia="Calibri" w:hAnsi="Arial" w:cs="Arial"/>
          <w:color w:val="000000"/>
        </w:rPr>
        <w:t xml:space="preserve">Wykonawca wnosi zabezpieczenie należytego wykonania przedmiotu Umowy </w:t>
      </w:r>
      <w:r>
        <w:rPr>
          <w:rFonts w:ascii="Arial" w:eastAsia="Calibri" w:hAnsi="Arial" w:cs="Arial"/>
          <w:color w:val="000000"/>
        </w:rPr>
        <w:br/>
        <w:t xml:space="preserve">w </w:t>
      </w:r>
      <w:r>
        <w:rPr>
          <w:rFonts w:ascii="Arial" w:eastAsia="Calibri" w:hAnsi="Arial" w:cs="Arial"/>
        </w:rPr>
        <w:t xml:space="preserve">wysokości </w:t>
      </w:r>
      <w:r>
        <w:rPr>
          <w:rFonts w:ascii="Arial" w:eastAsia="Calibri" w:hAnsi="Arial" w:cs="Arial"/>
          <w:b/>
        </w:rPr>
        <w:t>5%</w:t>
      </w:r>
      <w:r>
        <w:rPr>
          <w:rFonts w:ascii="Arial" w:eastAsia="Calibri" w:hAnsi="Arial" w:cs="Arial"/>
        </w:rPr>
        <w:t xml:space="preserve"> </w:t>
      </w:r>
      <w:bookmarkStart w:id="62" w:name="_Hlk84936015"/>
      <w:r>
        <w:rPr>
          <w:rFonts w:ascii="Arial" w:eastAsia="Calibri" w:hAnsi="Arial" w:cs="Arial"/>
        </w:rPr>
        <w:t>maksymalnej wartości nominalnej zobowiązania zamawiającego wynikającego z umowy</w:t>
      </w:r>
      <w:bookmarkEnd w:id="62"/>
      <w:r>
        <w:rPr>
          <w:rFonts w:ascii="Arial" w:eastAsia="Calibri" w:hAnsi="Arial" w:cs="Arial"/>
        </w:rPr>
        <w:t xml:space="preserve">, </w:t>
      </w:r>
      <w:r>
        <w:rPr>
          <w:rFonts w:ascii="Arial" w:eastAsia="Calibri" w:hAnsi="Arial" w:cs="Arial"/>
          <w:color w:val="000000"/>
        </w:rPr>
        <w:t xml:space="preserve">w wysokości: ................ zł </w:t>
      </w:r>
      <w:r w:rsidRPr="00BA5E85">
        <w:rPr>
          <w:rFonts w:ascii="Arial" w:eastAsia="Times New Roman" w:hAnsi="Arial" w:cs="Arial"/>
          <w:lang w:eastAsia="ar-SA"/>
        </w:rPr>
        <w:t>(słownie: …</w:t>
      </w:r>
      <w:r w:rsidR="00C2334D">
        <w:rPr>
          <w:rFonts w:ascii="Arial" w:eastAsia="Times New Roman" w:hAnsi="Arial" w:cs="Arial"/>
          <w:lang w:eastAsia="ar-SA"/>
        </w:rPr>
        <w:t>…</w:t>
      </w:r>
      <w:r w:rsidRPr="00BA5E85">
        <w:rPr>
          <w:rFonts w:ascii="Arial" w:eastAsia="Times New Roman" w:hAnsi="Arial" w:cs="Arial"/>
          <w:lang w:eastAsia="ar-SA"/>
        </w:rPr>
        <w:t>…00/100 złotych</w:t>
      </w:r>
      <w:r>
        <w:rPr>
          <w:rFonts w:ascii="Arial" w:eastAsia="Times New Roman" w:hAnsi="Arial" w:cs="Arial"/>
          <w:lang w:eastAsia="ar-SA"/>
        </w:rPr>
        <w:t>).</w:t>
      </w:r>
    </w:p>
    <w:p w:rsidR="00B43FA8" w:rsidRPr="00200479" w:rsidRDefault="00B43FA8" w:rsidP="00B43FA8">
      <w:pPr>
        <w:suppressAutoHyphens/>
        <w:autoSpaceDE w:val="0"/>
        <w:autoSpaceDN w:val="0"/>
        <w:spacing w:after="0"/>
        <w:ind w:left="-426"/>
        <w:jc w:val="both"/>
        <w:rPr>
          <w:rFonts w:ascii="Arial" w:eastAsia="Calibri" w:hAnsi="Arial" w:cs="Arial"/>
          <w:color w:val="000000"/>
        </w:rPr>
      </w:pPr>
    </w:p>
    <w:p w:rsidR="00B43FA8" w:rsidRDefault="00B43FA8" w:rsidP="00FB74AE">
      <w:pPr>
        <w:pStyle w:val="Akapitzlist"/>
        <w:numPr>
          <w:ilvl w:val="0"/>
          <w:numId w:val="124"/>
        </w:numPr>
        <w:suppressAutoHyphens/>
        <w:spacing w:after="0"/>
        <w:jc w:val="both"/>
        <w:rPr>
          <w:rFonts w:ascii="Arial" w:eastAsia="Calibri" w:hAnsi="Arial" w:cs="Arial"/>
          <w:color w:val="000000"/>
        </w:rPr>
      </w:pPr>
      <w:r w:rsidRPr="00200479">
        <w:rPr>
          <w:rFonts w:ascii="Arial" w:eastAsia="Calibri" w:hAnsi="Arial" w:cs="Arial"/>
          <w:color w:val="000000"/>
        </w:rPr>
        <w:t>Zabezpieczenie zostało wniesione w formie: .............................................................</w:t>
      </w:r>
    </w:p>
    <w:p w:rsidR="00B43FA8" w:rsidRDefault="00B43FA8" w:rsidP="00FB74AE">
      <w:pPr>
        <w:pStyle w:val="Akapitzlist"/>
        <w:numPr>
          <w:ilvl w:val="0"/>
          <w:numId w:val="124"/>
        </w:numPr>
        <w:suppressAutoHyphens/>
        <w:spacing w:after="0"/>
        <w:jc w:val="both"/>
        <w:rPr>
          <w:rFonts w:ascii="Arial" w:eastAsia="Calibri" w:hAnsi="Arial" w:cs="Arial"/>
          <w:color w:val="000000"/>
        </w:rPr>
      </w:pPr>
      <w:r w:rsidRPr="00200479">
        <w:rPr>
          <w:rFonts w:ascii="Arial" w:eastAsia="Calibri" w:hAnsi="Arial" w:cs="Arial"/>
          <w:color w:val="000000"/>
        </w:rPr>
        <w:lastRenderedPageBreak/>
        <w:t xml:space="preserve">W przypadku </w:t>
      </w:r>
      <w:proofErr w:type="gramStart"/>
      <w:r w:rsidRPr="00200479">
        <w:rPr>
          <w:rFonts w:ascii="Arial" w:eastAsia="Calibri" w:hAnsi="Arial" w:cs="Arial"/>
          <w:color w:val="000000"/>
        </w:rPr>
        <w:t>nie wykonania</w:t>
      </w:r>
      <w:proofErr w:type="gramEnd"/>
      <w:r w:rsidRPr="00200479">
        <w:rPr>
          <w:rFonts w:ascii="Arial" w:eastAsia="Calibri" w:hAnsi="Arial" w:cs="Arial"/>
          <w:color w:val="000000"/>
        </w:rPr>
        <w:t xml:space="preserve"> lub nienależytego wykonania umowy, zabezpieczenie wniesione w pieniądzu wraz z powstałymi odsetkami staje się własnością Zamawiającego i będzie wykorzystane do zgodnego z Umową wykonania usług i w szczególności do pokrycia roszczeń    z tytułu kar umownych.</w:t>
      </w:r>
    </w:p>
    <w:p w:rsidR="00B43FA8" w:rsidRPr="009076F2" w:rsidRDefault="00B43FA8" w:rsidP="00FB74AE">
      <w:pPr>
        <w:pStyle w:val="Akapitzlist"/>
        <w:numPr>
          <w:ilvl w:val="0"/>
          <w:numId w:val="124"/>
        </w:numPr>
        <w:suppressAutoHyphens/>
        <w:spacing w:after="0"/>
        <w:jc w:val="both"/>
        <w:rPr>
          <w:rFonts w:ascii="Arial" w:eastAsia="Calibri" w:hAnsi="Arial" w:cs="Arial"/>
        </w:rPr>
      </w:pPr>
      <w:bookmarkStart w:id="63" w:name="_Hlk85004620"/>
      <w:r w:rsidRPr="009076F2">
        <w:rPr>
          <w:rFonts w:ascii="Arial" w:hAnsi="Arial" w:cs="Arial"/>
        </w:rPr>
        <w:t>Zamawiający zwraca zabezpieczenie w terminie 30 dni od dnia wykonania zamówienia i uznania przez zamawiającego za należycie wykonane</w:t>
      </w:r>
      <w:bookmarkEnd w:id="63"/>
      <w:r w:rsidRPr="009076F2">
        <w:rPr>
          <w:rFonts w:ascii="Arial" w:hAnsi="Arial" w:cs="Arial"/>
        </w:rPr>
        <w:t xml:space="preserve">. </w:t>
      </w:r>
    </w:p>
    <w:p w:rsidR="00B43FA8" w:rsidRDefault="00B43FA8" w:rsidP="00FB74AE">
      <w:pPr>
        <w:pStyle w:val="Akapitzlist"/>
        <w:numPr>
          <w:ilvl w:val="0"/>
          <w:numId w:val="124"/>
        </w:numPr>
        <w:suppressAutoHyphens/>
        <w:spacing w:after="0"/>
        <w:jc w:val="both"/>
        <w:rPr>
          <w:rFonts w:ascii="Arial" w:eastAsia="Calibri" w:hAnsi="Arial" w:cs="Arial"/>
          <w:color w:val="000000"/>
        </w:rPr>
      </w:pPr>
      <w:bookmarkStart w:id="64" w:name="_Hlk85004671"/>
      <w:r w:rsidRPr="00200479">
        <w:rPr>
          <w:rFonts w:ascii="Arial" w:eastAsia="Calibri" w:hAnsi="Arial" w:cs="Arial"/>
          <w:color w:val="000000"/>
        </w:rPr>
        <w:t xml:space="preserve">W trakcie realizacji Umowy Wykonawca może dokonać zmiany formy zabezpieczenia na jedną lub kilka form, o których mowa w art. 450 ust. 1 ustawy z dnia 11 września 2019 r. Prawo zamówień publicznych </w:t>
      </w:r>
      <w:r w:rsidRPr="000D4736">
        <w:rPr>
          <w:rFonts w:ascii="Arial" w:eastAsia="Times New Roman" w:hAnsi="Arial" w:cs="Arial"/>
          <w:i/>
          <w:iCs/>
          <w:kern w:val="2"/>
          <w:lang w:eastAsia="hi-IN" w:bidi="hi-IN"/>
        </w:rPr>
        <w:t>(Dz.U. z 20</w:t>
      </w:r>
      <w:r>
        <w:rPr>
          <w:rFonts w:ascii="Arial" w:eastAsia="Times New Roman" w:hAnsi="Arial" w:cs="Arial"/>
          <w:i/>
          <w:iCs/>
          <w:kern w:val="2"/>
          <w:lang w:eastAsia="hi-IN" w:bidi="hi-IN"/>
        </w:rPr>
        <w:t>21</w:t>
      </w:r>
      <w:r w:rsidRPr="000D4736">
        <w:rPr>
          <w:rFonts w:ascii="Arial" w:eastAsia="Times New Roman" w:hAnsi="Arial" w:cs="Arial"/>
          <w:i/>
          <w:iCs/>
          <w:kern w:val="2"/>
          <w:lang w:eastAsia="hi-IN" w:bidi="hi-IN"/>
        </w:rPr>
        <w:t xml:space="preserve"> r. poz. </w:t>
      </w:r>
      <w:r>
        <w:rPr>
          <w:rFonts w:ascii="Arial" w:eastAsia="Times New Roman" w:hAnsi="Arial" w:cs="Arial"/>
          <w:i/>
          <w:iCs/>
          <w:kern w:val="2"/>
          <w:lang w:eastAsia="hi-IN" w:bidi="hi-IN"/>
        </w:rPr>
        <w:t>1129</w:t>
      </w:r>
      <w:r w:rsidRPr="000D4736">
        <w:rPr>
          <w:rFonts w:ascii="Arial" w:eastAsia="Times New Roman" w:hAnsi="Arial" w:cs="Arial"/>
          <w:i/>
          <w:iCs/>
          <w:kern w:val="2"/>
          <w:lang w:eastAsia="hi-IN" w:bidi="hi-IN"/>
        </w:rPr>
        <w:t xml:space="preserve"> </w:t>
      </w:r>
      <w:proofErr w:type="spellStart"/>
      <w:r>
        <w:rPr>
          <w:rFonts w:ascii="Arial" w:eastAsia="Times New Roman" w:hAnsi="Arial" w:cs="Arial"/>
          <w:i/>
          <w:iCs/>
          <w:kern w:val="2"/>
          <w:lang w:eastAsia="hi-IN" w:bidi="hi-IN"/>
        </w:rPr>
        <w:t>t.j</w:t>
      </w:r>
      <w:proofErr w:type="spellEnd"/>
      <w:r w:rsidRPr="000D4736">
        <w:rPr>
          <w:rFonts w:ascii="Arial" w:eastAsia="Times New Roman" w:hAnsi="Arial" w:cs="Arial"/>
          <w:i/>
          <w:iCs/>
          <w:kern w:val="2"/>
          <w:lang w:eastAsia="hi-IN" w:bidi="hi-IN"/>
        </w:rPr>
        <w:t>.).</w:t>
      </w:r>
      <w:r>
        <w:rPr>
          <w:rFonts w:ascii="Arial" w:eastAsia="Calibri" w:hAnsi="Arial" w:cs="Arial"/>
          <w:color w:val="000000"/>
        </w:rPr>
        <w:t xml:space="preserve"> </w:t>
      </w:r>
      <w:r w:rsidRPr="00200479">
        <w:rPr>
          <w:rFonts w:ascii="Arial" w:eastAsia="Calibri" w:hAnsi="Arial" w:cs="Arial"/>
          <w:color w:val="000000"/>
        </w:rPr>
        <w:t>Zmiana formy zabezpieczenia musi być dokonana z zachowaniem ciągłości zabezpieczenia i bez zmniejszenia jego wysokości.</w:t>
      </w:r>
    </w:p>
    <w:p w:rsidR="00B43FA8" w:rsidRPr="00200479" w:rsidRDefault="00B43FA8" w:rsidP="00FB74AE">
      <w:pPr>
        <w:pStyle w:val="Akapitzlist"/>
        <w:numPr>
          <w:ilvl w:val="0"/>
          <w:numId w:val="124"/>
        </w:numPr>
        <w:suppressAutoHyphens/>
        <w:spacing w:after="0"/>
        <w:jc w:val="both"/>
        <w:rPr>
          <w:rFonts w:ascii="Arial" w:eastAsia="Calibri" w:hAnsi="Arial" w:cs="Arial"/>
          <w:color w:val="000000"/>
        </w:rPr>
      </w:pPr>
      <w:r w:rsidRPr="00200479">
        <w:rPr>
          <w:rFonts w:ascii="Arial" w:eastAsia="Calibri" w:hAnsi="Arial" w:cs="Arial"/>
          <w:color w:val="000000"/>
        </w:rPr>
        <w:t>W przypadku wnoszenia zabezpieczenia w innej formie niż pieniądz, dokument gwarancyjny powinien:</w:t>
      </w:r>
    </w:p>
    <w:p w:rsidR="00B43FA8" w:rsidRDefault="00B43FA8" w:rsidP="00FB74AE">
      <w:pPr>
        <w:numPr>
          <w:ilvl w:val="0"/>
          <w:numId w:val="103"/>
        </w:numPr>
        <w:tabs>
          <w:tab w:val="left" w:pos="851"/>
        </w:tabs>
        <w:suppressAutoHyphens/>
        <w:autoSpaceDE w:val="0"/>
        <w:autoSpaceDN w:val="0"/>
        <w:spacing w:after="0"/>
        <w:ind w:left="567" w:firstLine="0"/>
        <w:contextualSpacing/>
        <w:jc w:val="both"/>
        <w:rPr>
          <w:rFonts w:ascii="Arial" w:eastAsia="Calibri" w:hAnsi="Arial" w:cs="Arial"/>
          <w:color w:val="000000"/>
        </w:rPr>
      </w:pPr>
      <w:r>
        <w:rPr>
          <w:rFonts w:ascii="Arial" w:eastAsia="Calibri" w:hAnsi="Arial" w:cs="Arial"/>
          <w:color w:val="000000"/>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rsidR="00B43FA8" w:rsidRPr="00296C6D" w:rsidRDefault="00B43FA8" w:rsidP="00FB74AE">
      <w:pPr>
        <w:numPr>
          <w:ilvl w:val="0"/>
          <w:numId w:val="103"/>
        </w:numPr>
        <w:tabs>
          <w:tab w:val="left" w:pos="851"/>
        </w:tabs>
        <w:suppressAutoHyphens/>
        <w:autoSpaceDE w:val="0"/>
        <w:autoSpaceDN w:val="0"/>
        <w:spacing w:after="0"/>
        <w:ind w:left="567" w:firstLine="0"/>
        <w:contextualSpacing/>
        <w:jc w:val="both"/>
        <w:rPr>
          <w:rFonts w:ascii="Arial" w:eastAsia="Calibri" w:hAnsi="Arial" w:cs="Arial"/>
          <w:color w:val="000000"/>
        </w:rPr>
      </w:pPr>
      <w:r w:rsidRPr="00200479">
        <w:rPr>
          <w:rFonts w:ascii="Arial" w:eastAsia="Calibri" w:hAnsi="Arial" w:cs="Arial"/>
          <w:color w:val="000000"/>
        </w:rPr>
        <w:t>zostać przedstawiony do uprzedniej akceptacji Zamawiającego.</w:t>
      </w:r>
      <w:bookmarkEnd w:id="61"/>
    </w:p>
    <w:bookmarkEnd w:id="64"/>
    <w:p w:rsidR="00B43FA8" w:rsidRPr="00B6024E" w:rsidRDefault="00B43FA8" w:rsidP="00B43FA8">
      <w:pPr>
        <w:suppressAutoHyphens/>
        <w:spacing w:after="0"/>
        <w:jc w:val="both"/>
        <w:rPr>
          <w:rFonts w:ascii="Arial" w:eastAsia="Times New Roman" w:hAnsi="Arial" w:cs="Arial"/>
          <w:lang w:val="x-none" w:eastAsia="pl-PL"/>
        </w:rPr>
      </w:pPr>
    </w:p>
    <w:p w:rsidR="00B43FA8" w:rsidRPr="00D77B5A" w:rsidRDefault="00B43FA8" w:rsidP="00B43FA8">
      <w:pPr>
        <w:suppressAutoHyphens/>
        <w:spacing w:after="0"/>
        <w:jc w:val="center"/>
        <w:rPr>
          <w:rFonts w:ascii="Arial" w:eastAsia="Times New Roman" w:hAnsi="Arial" w:cs="Arial"/>
          <w:b/>
          <w:color w:val="000000"/>
          <w:lang w:eastAsia="pl-PL"/>
        </w:rPr>
      </w:pPr>
      <w:r w:rsidRPr="00D77B5A">
        <w:rPr>
          <w:rFonts w:ascii="Arial" w:eastAsia="Times New Roman" w:hAnsi="Arial" w:cs="Arial"/>
          <w:b/>
          <w:color w:val="000000"/>
          <w:lang w:eastAsia="pl-PL"/>
        </w:rPr>
        <w:t>§ 1</w:t>
      </w:r>
      <w:r>
        <w:rPr>
          <w:rFonts w:ascii="Arial" w:eastAsia="Times New Roman" w:hAnsi="Arial" w:cs="Arial"/>
          <w:b/>
          <w:color w:val="000000"/>
          <w:lang w:eastAsia="pl-PL"/>
        </w:rPr>
        <w:t>5</w:t>
      </w:r>
      <w:r w:rsidRPr="00D77B5A">
        <w:rPr>
          <w:rFonts w:ascii="Arial" w:eastAsia="Times New Roman" w:hAnsi="Arial" w:cs="Arial"/>
          <w:b/>
          <w:color w:val="000000"/>
          <w:lang w:eastAsia="pl-PL"/>
        </w:rPr>
        <w:t>.</w:t>
      </w:r>
    </w:p>
    <w:p w:rsidR="00B43FA8" w:rsidRPr="00D77B5A" w:rsidRDefault="00B43FA8" w:rsidP="00B43FA8">
      <w:pPr>
        <w:suppressAutoHyphens/>
        <w:spacing w:after="0"/>
        <w:jc w:val="center"/>
        <w:rPr>
          <w:rFonts w:ascii="Arial" w:eastAsia="Times New Roman" w:hAnsi="Arial" w:cs="Arial"/>
          <w:b/>
          <w:color w:val="000000"/>
          <w:lang w:eastAsia="pl-PL"/>
        </w:rPr>
      </w:pPr>
      <w:r w:rsidRPr="00D77B5A">
        <w:rPr>
          <w:rFonts w:ascii="Arial" w:eastAsia="Times New Roman" w:hAnsi="Arial" w:cs="Arial"/>
          <w:b/>
          <w:color w:val="000000"/>
          <w:lang w:eastAsia="pl-PL"/>
        </w:rPr>
        <w:t>Ochrona danych osobowych</w:t>
      </w:r>
    </w:p>
    <w:p w:rsidR="00B43FA8" w:rsidRPr="00D77B5A" w:rsidRDefault="00B43FA8" w:rsidP="00B43FA8">
      <w:pPr>
        <w:suppressAutoHyphens/>
        <w:spacing w:after="0"/>
        <w:jc w:val="center"/>
        <w:rPr>
          <w:rFonts w:ascii="Arial" w:eastAsia="Times New Roman" w:hAnsi="Arial" w:cs="Arial"/>
          <w:b/>
          <w:color w:val="000000"/>
          <w:lang w:eastAsia="pl-PL"/>
        </w:rPr>
      </w:pPr>
    </w:p>
    <w:p w:rsidR="00B43FA8" w:rsidRPr="00D77B5A" w:rsidRDefault="00B43FA8" w:rsidP="00FB74AE">
      <w:pPr>
        <w:pStyle w:val="Akapitzlist"/>
        <w:numPr>
          <w:ilvl w:val="0"/>
          <w:numId w:val="125"/>
        </w:numPr>
        <w:suppressAutoHyphens/>
        <w:spacing w:after="0"/>
        <w:jc w:val="both"/>
        <w:rPr>
          <w:rFonts w:ascii="Arial" w:eastAsia="Times New Roman" w:hAnsi="Arial" w:cs="Arial"/>
          <w:color w:val="000000"/>
          <w:lang w:eastAsia="pl-PL"/>
        </w:rPr>
      </w:pPr>
      <w:bookmarkStart w:id="65" w:name="_Hlk67874091"/>
      <w:r w:rsidRPr="00D77B5A">
        <w:rPr>
          <w:rFonts w:ascii="Arial" w:eastAsia="Times New Roman" w:hAnsi="Arial" w:cs="Arial"/>
          <w:color w:val="000000"/>
          <w:lang w:eastAsia="pl-PL"/>
        </w:rPr>
        <w:t xml:space="preserve">Wykonawca oświadcza, że rezygnuje z prawa do prywatności w zakresie imienia </w:t>
      </w:r>
      <w:r w:rsidRPr="00D77B5A">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D77B5A">
        <w:rPr>
          <w:rFonts w:ascii="Arial" w:eastAsia="Times New Roman" w:hAnsi="Arial" w:cs="Arial"/>
          <w:color w:val="000000"/>
          <w:lang w:eastAsia="pl-PL"/>
        </w:rPr>
        <w:t>t.j</w:t>
      </w:r>
      <w:proofErr w:type="spellEnd"/>
      <w:r w:rsidRPr="00D77B5A">
        <w:rPr>
          <w:rFonts w:ascii="Arial" w:eastAsia="Times New Roman" w:hAnsi="Arial" w:cs="Arial"/>
          <w:color w:val="000000"/>
          <w:lang w:eastAsia="pl-PL"/>
        </w:rPr>
        <w:t>.).</w:t>
      </w:r>
    </w:p>
    <w:p w:rsidR="00B43FA8" w:rsidRPr="00D77B5A" w:rsidRDefault="00B43FA8" w:rsidP="00FB74AE">
      <w:pPr>
        <w:pStyle w:val="Akapitzlist"/>
        <w:numPr>
          <w:ilvl w:val="0"/>
          <w:numId w:val="125"/>
        </w:num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B43FA8" w:rsidRPr="00D77B5A" w:rsidRDefault="00B43FA8" w:rsidP="00FB74AE">
      <w:pPr>
        <w:pStyle w:val="Akapitzlist"/>
        <w:numPr>
          <w:ilvl w:val="0"/>
          <w:numId w:val="125"/>
        </w:num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Obie Strony zobowiązują się przetwarzać dane osobowe udostępnione przez drugą Stronę w sposób zgodny z obowiązującymi przepisami o ochronie danych </w:t>
      </w:r>
      <w:proofErr w:type="gramStart"/>
      <w:r w:rsidRPr="00D77B5A">
        <w:rPr>
          <w:rFonts w:ascii="Arial" w:eastAsia="Times New Roman" w:hAnsi="Arial" w:cs="Arial"/>
          <w:color w:val="000000"/>
          <w:lang w:eastAsia="pl-PL"/>
        </w:rPr>
        <w:t>osobowych,  w</w:t>
      </w:r>
      <w:proofErr w:type="gramEnd"/>
      <w:r w:rsidRPr="00D77B5A">
        <w:rPr>
          <w:rFonts w:ascii="Arial" w:eastAsia="Times New Roman" w:hAnsi="Arial" w:cs="Arial"/>
          <w:color w:val="000000"/>
          <w:lang w:eastAsia="pl-PL"/>
        </w:rPr>
        <w:t xml:space="preserve"> szczególności z przepisami ogólnego rozporządzenia o ochronie danych (RODO).</w:t>
      </w:r>
    </w:p>
    <w:p w:rsidR="00B43FA8" w:rsidRPr="00D77B5A" w:rsidRDefault="00B43FA8" w:rsidP="00FB74AE">
      <w:pPr>
        <w:pStyle w:val="Akapitzlist"/>
        <w:numPr>
          <w:ilvl w:val="0"/>
          <w:numId w:val="125"/>
        </w:num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Wykonawca oświadcza, że zapoznał się z treścią klauzuli informacyjnej RODO stanowiącej załącznik do Umowy.</w:t>
      </w:r>
    </w:p>
    <w:p w:rsidR="00B43FA8" w:rsidRDefault="00B43FA8" w:rsidP="00FB74AE">
      <w:pPr>
        <w:pStyle w:val="Akapitzlist"/>
        <w:numPr>
          <w:ilvl w:val="0"/>
          <w:numId w:val="125"/>
        </w:num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D77B5A">
        <w:rPr>
          <w:rFonts w:ascii="Arial" w:eastAsia="Times New Roman" w:hAnsi="Arial" w:cs="Arial"/>
          <w:color w:val="000000"/>
          <w:lang w:eastAsia="pl-PL"/>
        </w:rPr>
        <w:br/>
        <w:t xml:space="preserve">od których dane osobowe bezpośrednio lub pośrednio pozyskał w celu zawarcia </w:t>
      </w:r>
      <w:r w:rsidRPr="00D77B5A">
        <w:rPr>
          <w:rFonts w:ascii="Arial" w:eastAsia="Times New Roman" w:hAnsi="Arial" w:cs="Arial"/>
          <w:color w:val="000000"/>
          <w:lang w:eastAsia="pl-PL"/>
        </w:rPr>
        <w:br/>
        <w:t>i wykonania niniejszej Umowy.</w:t>
      </w:r>
      <w:bookmarkEnd w:id="65"/>
    </w:p>
    <w:p w:rsidR="00A97AE1" w:rsidRPr="00C2334D" w:rsidRDefault="00A97AE1" w:rsidP="00C2334D">
      <w:pPr>
        <w:suppressAutoHyphens/>
        <w:spacing w:after="0"/>
        <w:jc w:val="both"/>
        <w:rPr>
          <w:rFonts w:ascii="Arial" w:eastAsia="Times New Roman" w:hAnsi="Arial" w:cs="Arial"/>
          <w:color w:val="000000"/>
          <w:lang w:eastAsia="pl-PL"/>
        </w:rPr>
      </w:pPr>
    </w:p>
    <w:p w:rsidR="00B43FA8" w:rsidRPr="00D77B5A" w:rsidRDefault="00B43FA8" w:rsidP="00B43FA8">
      <w:pPr>
        <w:widowControl w:val="0"/>
        <w:tabs>
          <w:tab w:val="left" w:pos="180"/>
          <w:tab w:val="left" w:pos="360"/>
        </w:tabs>
        <w:suppressAutoHyphens/>
        <w:spacing w:after="0"/>
        <w:ind w:right="14"/>
        <w:jc w:val="center"/>
        <w:rPr>
          <w:rFonts w:ascii="Arial" w:eastAsia="Times New Roman" w:hAnsi="Arial" w:cs="Arial"/>
          <w:b/>
          <w:bCs/>
          <w:lang w:eastAsia="pl-PL"/>
        </w:rPr>
      </w:pPr>
      <w:r w:rsidRPr="00D77B5A">
        <w:rPr>
          <w:rFonts w:ascii="Arial" w:eastAsia="Times New Roman" w:hAnsi="Arial" w:cs="Arial"/>
          <w:b/>
          <w:bCs/>
          <w:lang w:eastAsia="pl-PL"/>
        </w:rPr>
        <w:t xml:space="preserve"> § 1</w:t>
      </w:r>
      <w:r>
        <w:rPr>
          <w:rFonts w:ascii="Arial" w:eastAsia="Times New Roman" w:hAnsi="Arial" w:cs="Arial"/>
          <w:b/>
          <w:bCs/>
          <w:lang w:eastAsia="pl-PL"/>
        </w:rPr>
        <w:t>6</w:t>
      </w:r>
      <w:r w:rsidRPr="00D77B5A">
        <w:rPr>
          <w:rFonts w:ascii="Arial" w:eastAsia="Times New Roman" w:hAnsi="Arial" w:cs="Arial"/>
          <w:b/>
          <w:bCs/>
          <w:lang w:eastAsia="pl-PL"/>
        </w:rPr>
        <w:t>.</w:t>
      </w:r>
    </w:p>
    <w:p w:rsidR="00B43FA8" w:rsidRPr="00D77B5A" w:rsidRDefault="00B43FA8" w:rsidP="00B43FA8">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D77B5A">
        <w:rPr>
          <w:rFonts w:ascii="Arial" w:eastAsia="Times New Roman" w:hAnsi="Arial" w:cs="Arial"/>
          <w:b/>
          <w:bCs/>
          <w:color w:val="000000"/>
          <w:lang w:eastAsia="pl-PL"/>
        </w:rPr>
        <w:t>Klauzula poufności</w:t>
      </w:r>
    </w:p>
    <w:p w:rsidR="00B43FA8" w:rsidRPr="00D77B5A" w:rsidRDefault="00B43FA8" w:rsidP="00B43FA8">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B43FA8" w:rsidRDefault="00B43FA8" w:rsidP="00A97AE1">
      <w:pPr>
        <w:widowControl w:val="0"/>
        <w:tabs>
          <w:tab w:val="left" w:pos="180"/>
          <w:tab w:val="left" w:pos="360"/>
        </w:tabs>
        <w:suppressAutoHyphens/>
        <w:spacing w:after="0"/>
        <w:ind w:right="14"/>
        <w:jc w:val="both"/>
        <w:rPr>
          <w:rFonts w:ascii="Arial" w:eastAsia="Times New Roman" w:hAnsi="Arial" w:cs="Arial"/>
          <w:lang w:eastAsia="pl-PL"/>
        </w:rPr>
      </w:pPr>
      <w:r w:rsidRPr="00D77B5A">
        <w:rPr>
          <w:rFonts w:ascii="Arial" w:eastAsia="Times New Roman" w:hAnsi="Arial" w:cs="Arial"/>
          <w:lang w:eastAsia="pl-PL"/>
        </w:rPr>
        <w:t xml:space="preserve">Strony zobowiązują się do zachowania w tajemnicy informacji technicznych, </w:t>
      </w:r>
      <w:r w:rsidRPr="00D77B5A">
        <w:rPr>
          <w:rFonts w:ascii="Arial" w:eastAsia="Times New Roman" w:hAnsi="Arial" w:cs="Arial"/>
          <w:lang w:eastAsia="pl-PL"/>
        </w:rPr>
        <w:lastRenderedPageBreak/>
        <w:t>technologicznych, organizacyjnych, handlowych i innych, udostępnionych wzajemnie w związku z wykonaniem niniejszej umowy i do niewykorzystywania ich w jakimkolwiek i</w:t>
      </w:r>
      <w:r>
        <w:rPr>
          <w:rFonts w:ascii="Arial" w:eastAsia="Times New Roman" w:hAnsi="Arial" w:cs="Arial"/>
          <w:lang w:eastAsia="pl-PL"/>
        </w:rPr>
        <w:t xml:space="preserve">nnym w celu niż określony </w:t>
      </w:r>
      <w:r w:rsidRPr="00D77B5A">
        <w:rPr>
          <w:rFonts w:ascii="Arial" w:eastAsia="Times New Roman" w:hAnsi="Arial" w:cs="Arial"/>
          <w:lang w:eastAsia="pl-PL"/>
        </w:rPr>
        <w:t>w niniejszej umowie, a także do zachowania w tajemnicy tych informacji, których ujawnienie osobom trzecim lub wykorzystanie ich przez Strony w innym cel</w:t>
      </w:r>
      <w:r>
        <w:rPr>
          <w:rFonts w:ascii="Arial" w:eastAsia="Times New Roman" w:hAnsi="Arial" w:cs="Arial"/>
          <w:lang w:eastAsia="pl-PL"/>
        </w:rPr>
        <w:t>u niż przedmiot umowy, mogłoby n</w:t>
      </w:r>
      <w:r w:rsidRPr="00D77B5A">
        <w:rPr>
          <w:rFonts w:ascii="Arial" w:eastAsia="Times New Roman" w:hAnsi="Arial" w:cs="Arial"/>
          <w:lang w:eastAsia="pl-PL"/>
        </w:rPr>
        <w:t xml:space="preserve">arazić interesy stron w czasie obowiązywania lub po rozwiązaniu niniejszej umowy. </w:t>
      </w:r>
    </w:p>
    <w:p w:rsidR="00A97AE1" w:rsidRDefault="00A97AE1" w:rsidP="00A97AE1">
      <w:pPr>
        <w:widowControl w:val="0"/>
        <w:tabs>
          <w:tab w:val="left" w:pos="180"/>
          <w:tab w:val="left" w:pos="360"/>
        </w:tabs>
        <w:suppressAutoHyphens/>
        <w:spacing w:after="0"/>
        <w:ind w:right="14"/>
        <w:jc w:val="both"/>
        <w:rPr>
          <w:rFonts w:ascii="Arial" w:eastAsia="Times New Roman" w:hAnsi="Arial" w:cs="Arial"/>
          <w:lang w:eastAsia="pl-PL"/>
        </w:rPr>
      </w:pPr>
    </w:p>
    <w:p w:rsidR="00A97AE1" w:rsidRPr="000071C2" w:rsidRDefault="00A97AE1" w:rsidP="00A97AE1">
      <w:pPr>
        <w:widowControl w:val="0"/>
        <w:tabs>
          <w:tab w:val="left" w:pos="180"/>
          <w:tab w:val="left" w:pos="360"/>
        </w:tabs>
        <w:suppressAutoHyphens/>
        <w:spacing w:after="0"/>
        <w:ind w:right="14"/>
        <w:jc w:val="both"/>
        <w:rPr>
          <w:rFonts w:ascii="Arial" w:eastAsia="Times New Roman" w:hAnsi="Arial" w:cs="Arial"/>
          <w:lang w:eastAsia="pl-PL"/>
        </w:rPr>
      </w:pPr>
    </w:p>
    <w:p w:rsidR="00B43FA8" w:rsidRPr="00D77B5A" w:rsidRDefault="00B43FA8" w:rsidP="00B43FA8">
      <w:pPr>
        <w:suppressAutoHyphens/>
        <w:spacing w:after="0"/>
        <w:jc w:val="center"/>
        <w:rPr>
          <w:rFonts w:ascii="Arial" w:eastAsia="Times New Roman" w:hAnsi="Arial" w:cs="Arial"/>
          <w:b/>
          <w:color w:val="000000"/>
          <w:lang w:eastAsia="pl-PL"/>
        </w:rPr>
      </w:pPr>
      <w:r w:rsidRPr="00D77B5A">
        <w:rPr>
          <w:rFonts w:ascii="Arial" w:eastAsia="Times New Roman" w:hAnsi="Arial" w:cs="Arial"/>
          <w:b/>
          <w:color w:val="000000"/>
          <w:lang w:eastAsia="pl-PL"/>
        </w:rPr>
        <w:t>§ 1</w:t>
      </w:r>
      <w:r>
        <w:rPr>
          <w:rFonts w:ascii="Arial" w:eastAsia="Times New Roman" w:hAnsi="Arial" w:cs="Arial"/>
          <w:b/>
          <w:color w:val="000000"/>
          <w:lang w:eastAsia="pl-PL"/>
        </w:rPr>
        <w:t>7</w:t>
      </w:r>
      <w:r w:rsidRPr="00D77B5A">
        <w:rPr>
          <w:rFonts w:ascii="Arial" w:eastAsia="Times New Roman" w:hAnsi="Arial" w:cs="Arial"/>
          <w:b/>
          <w:color w:val="000000"/>
          <w:lang w:eastAsia="pl-PL"/>
        </w:rPr>
        <w:t>.</w:t>
      </w:r>
    </w:p>
    <w:p w:rsidR="00B43FA8" w:rsidRPr="00D77B5A" w:rsidRDefault="00B43FA8" w:rsidP="00B43FA8">
      <w:pPr>
        <w:suppressAutoHyphens/>
        <w:spacing w:after="0"/>
        <w:jc w:val="center"/>
        <w:rPr>
          <w:rFonts w:ascii="Arial" w:eastAsia="Times New Roman" w:hAnsi="Arial" w:cs="Arial"/>
          <w:b/>
          <w:color w:val="000000"/>
          <w:lang w:eastAsia="pl-PL"/>
        </w:rPr>
      </w:pPr>
      <w:r w:rsidRPr="00D77B5A">
        <w:rPr>
          <w:rFonts w:ascii="Arial" w:eastAsia="Times New Roman" w:hAnsi="Arial" w:cs="Arial"/>
          <w:b/>
          <w:color w:val="000000"/>
          <w:lang w:eastAsia="pl-PL"/>
        </w:rPr>
        <w:t>Postanowienia końcowe</w:t>
      </w:r>
    </w:p>
    <w:p w:rsidR="00B43FA8" w:rsidRPr="00D77B5A" w:rsidRDefault="00B43FA8" w:rsidP="00B43FA8">
      <w:pPr>
        <w:suppressAutoHyphens/>
        <w:spacing w:after="0"/>
        <w:jc w:val="center"/>
        <w:rPr>
          <w:rFonts w:ascii="Arial" w:eastAsia="Times New Roman" w:hAnsi="Arial" w:cs="Arial"/>
          <w:b/>
          <w:color w:val="000000"/>
          <w:lang w:eastAsia="pl-PL"/>
        </w:rPr>
      </w:pPr>
    </w:p>
    <w:p w:rsidR="00B43FA8" w:rsidRPr="00B6024E" w:rsidRDefault="00B43FA8" w:rsidP="00FB74AE">
      <w:pPr>
        <w:pStyle w:val="Akapitzlist"/>
        <w:numPr>
          <w:ilvl w:val="0"/>
          <w:numId w:val="126"/>
        </w:numPr>
        <w:suppressAutoHyphens/>
        <w:spacing w:after="0"/>
        <w:jc w:val="both"/>
        <w:rPr>
          <w:rFonts w:ascii="Arial" w:eastAsia="Calibri" w:hAnsi="Arial" w:cs="Arial"/>
          <w:color w:val="000000"/>
        </w:rPr>
      </w:pPr>
      <w:r w:rsidRPr="00B6024E">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B43FA8" w:rsidRPr="00B6024E" w:rsidRDefault="00B43FA8" w:rsidP="00FB74AE">
      <w:pPr>
        <w:pStyle w:val="Akapitzlist"/>
        <w:numPr>
          <w:ilvl w:val="0"/>
          <w:numId w:val="126"/>
        </w:numPr>
        <w:suppressAutoHyphens/>
        <w:spacing w:after="0"/>
        <w:jc w:val="both"/>
        <w:rPr>
          <w:rFonts w:ascii="Arial" w:eastAsia="Calibri" w:hAnsi="Arial" w:cs="Arial"/>
          <w:color w:val="000000"/>
        </w:rPr>
      </w:pPr>
      <w:r w:rsidRPr="00B6024E">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B43FA8" w:rsidRPr="00B6024E" w:rsidRDefault="00B43FA8" w:rsidP="00FB74AE">
      <w:pPr>
        <w:pStyle w:val="Akapitzlist"/>
        <w:numPr>
          <w:ilvl w:val="0"/>
          <w:numId w:val="126"/>
        </w:numPr>
        <w:suppressAutoHyphens/>
        <w:spacing w:after="0"/>
        <w:jc w:val="both"/>
        <w:rPr>
          <w:rFonts w:ascii="Arial" w:eastAsia="Calibri" w:hAnsi="Arial" w:cs="Arial"/>
          <w:color w:val="000000"/>
        </w:rPr>
      </w:pPr>
      <w:r w:rsidRPr="00B6024E">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B43FA8" w:rsidRPr="00B6024E" w:rsidRDefault="00B43FA8" w:rsidP="00FB74AE">
      <w:pPr>
        <w:pStyle w:val="Akapitzlist"/>
        <w:numPr>
          <w:ilvl w:val="0"/>
          <w:numId w:val="126"/>
        </w:numPr>
        <w:suppressAutoHyphens/>
        <w:spacing w:after="0"/>
        <w:jc w:val="both"/>
        <w:rPr>
          <w:rFonts w:ascii="Arial" w:eastAsia="NSimSun" w:hAnsi="Arial" w:cs="Arial"/>
          <w:kern w:val="2"/>
          <w:lang w:eastAsia="zh-CN" w:bidi="hi-IN"/>
        </w:rPr>
      </w:pPr>
      <w:r w:rsidRPr="00B6024E">
        <w:rPr>
          <w:rFonts w:ascii="Arial" w:eastAsia="NSimSun" w:hAnsi="Arial" w:cs="Arial"/>
          <w:kern w:val="2"/>
          <w:lang w:eastAsia="zh-CN" w:bidi="hi-IN"/>
        </w:rPr>
        <w:t xml:space="preserve">W sprawach nieuregulowanych niniejszą Umową mają zastosowanie przepisy obowiązującego prawa, w tym m. in. Kodeks </w:t>
      </w:r>
      <w:proofErr w:type="gramStart"/>
      <w:r w:rsidRPr="00B6024E">
        <w:rPr>
          <w:rFonts w:ascii="Arial" w:eastAsia="NSimSun" w:hAnsi="Arial" w:cs="Arial"/>
          <w:kern w:val="2"/>
          <w:lang w:eastAsia="zh-CN" w:bidi="hi-IN"/>
        </w:rPr>
        <w:t>cywilny,  ustawa</w:t>
      </w:r>
      <w:proofErr w:type="gramEnd"/>
      <w:r w:rsidRPr="00B6024E">
        <w:rPr>
          <w:rFonts w:ascii="Arial" w:eastAsia="NSimSun" w:hAnsi="Arial" w:cs="Arial"/>
          <w:kern w:val="2"/>
          <w:lang w:eastAsia="zh-CN" w:bidi="hi-IN"/>
        </w:rPr>
        <w:t xml:space="preserve"> Prawo zamówień publicznych, ustawa </w:t>
      </w:r>
      <w:r w:rsidRPr="00B6024E">
        <w:rPr>
          <w:rFonts w:ascii="Arial" w:eastAsia="Calibri" w:hAnsi="Arial" w:cs="Arial"/>
        </w:rPr>
        <w:t>Prawo o ruchu drogowym, ustawa o czasie pracy kierowców, ustawa o transporcie drogowym, ustawa o kierujących pojazdami</w:t>
      </w:r>
      <w:r w:rsidRPr="00B6024E">
        <w:rPr>
          <w:rFonts w:ascii="Arial" w:eastAsia="NSimSun" w:hAnsi="Arial" w:cs="Arial"/>
          <w:kern w:val="2"/>
          <w:lang w:eastAsia="zh-CN" w:bidi="hi-IN"/>
        </w:rPr>
        <w:t>.</w:t>
      </w:r>
    </w:p>
    <w:p w:rsidR="00B43FA8" w:rsidRPr="00B6024E" w:rsidRDefault="00B43FA8" w:rsidP="00FB74AE">
      <w:pPr>
        <w:pStyle w:val="Akapitzlist"/>
        <w:numPr>
          <w:ilvl w:val="0"/>
          <w:numId w:val="126"/>
        </w:numPr>
        <w:suppressAutoHyphens/>
        <w:spacing w:after="0"/>
        <w:jc w:val="both"/>
        <w:rPr>
          <w:rFonts w:ascii="Arial" w:eastAsia="NSimSun" w:hAnsi="Arial" w:cs="Arial"/>
          <w:kern w:val="2"/>
          <w:lang w:eastAsia="zh-CN" w:bidi="hi-IN"/>
        </w:rPr>
      </w:pPr>
      <w:r w:rsidRPr="00B6024E">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B43FA8" w:rsidRPr="00B6024E" w:rsidRDefault="00B43FA8" w:rsidP="00FB74AE">
      <w:pPr>
        <w:pStyle w:val="Akapitzlist"/>
        <w:numPr>
          <w:ilvl w:val="0"/>
          <w:numId w:val="126"/>
        </w:numPr>
        <w:suppressAutoHyphens/>
        <w:spacing w:after="0"/>
        <w:jc w:val="both"/>
        <w:rPr>
          <w:rFonts w:ascii="Arial" w:eastAsia="NSimSun" w:hAnsi="Arial" w:cs="Arial"/>
          <w:b/>
          <w:kern w:val="2"/>
          <w:lang w:eastAsia="zh-CN" w:bidi="hi-IN"/>
        </w:rPr>
      </w:pPr>
      <w:r w:rsidRPr="00B6024E">
        <w:rPr>
          <w:rFonts w:ascii="Arial" w:eastAsia="NSimSu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B43FA8" w:rsidRPr="00B6024E" w:rsidRDefault="00B43FA8" w:rsidP="00FB74AE">
      <w:pPr>
        <w:pStyle w:val="Akapitzlist"/>
        <w:numPr>
          <w:ilvl w:val="0"/>
          <w:numId w:val="126"/>
        </w:numPr>
        <w:suppressAutoHyphens/>
        <w:spacing w:after="0"/>
        <w:jc w:val="both"/>
        <w:rPr>
          <w:rFonts w:ascii="Arial" w:eastAsia="NSimSun" w:hAnsi="Arial" w:cs="Arial"/>
          <w:b/>
          <w:kern w:val="2"/>
          <w:lang w:eastAsia="zh-CN" w:bidi="hi-IN"/>
        </w:rPr>
      </w:pPr>
      <w:r w:rsidRPr="00B6024E">
        <w:rPr>
          <w:rFonts w:ascii="Arial" w:eastAsia="NSimSun" w:hAnsi="Arial" w:cs="Arial"/>
          <w:kern w:val="2"/>
          <w:lang w:eastAsia="zh-CN" w:bidi="hi-IN"/>
        </w:rPr>
        <w:t>W przypadku, gdy jakiekolwiek postanowienia Umowy staną</w:t>
      </w:r>
      <w:r w:rsidRPr="00B6024E">
        <w:rPr>
          <w:rFonts w:ascii="Arial" w:eastAsia="NSimSun" w:hAnsi="Arial" w:cs="Arial" w:hint="eastAsia"/>
          <w:kern w:val="2"/>
          <w:lang w:eastAsia="zh-CN" w:bidi="hi-IN"/>
        </w:rPr>
        <w:t xml:space="preserve"> si</w:t>
      </w:r>
      <w:r w:rsidRPr="00B6024E">
        <w:rPr>
          <w:rFonts w:ascii="Arial" w:eastAsia="NSimSun" w:hAnsi="Arial" w:cs="Arial" w:hint="cs"/>
          <w:kern w:val="2"/>
          <w:lang w:eastAsia="zh-CN" w:bidi="hi-IN"/>
        </w:rPr>
        <w:t>ę</w:t>
      </w:r>
      <w:r w:rsidRPr="00B6024E">
        <w:rPr>
          <w:rFonts w:ascii="Arial" w:eastAsia="NSimSun" w:hAnsi="Arial" w:cs="Arial" w:hint="eastAsia"/>
          <w:kern w:val="2"/>
          <w:lang w:eastAsia="zh-CN" w:bidi="hi-IN"/>
        </w:rPr>
        <w:t xml:space="preserve"> niewa</w:t>
      </w:r>
      <w:r w:rsidRPr="00B6024E">
        <w:rPr>
          <w:rFonts w:ascii="Arial" w:eastAsia="NSimSun" w:hAnsi="Arial" w:cs="Arial" w:hint="cs"/>
          <w:kern w:val="2"/>
          <w:lang w:eastAsia="zh-CN" w:bidi="hi-IN"/>
        </w:rPr>
        <w:t>ż</w:t>
      </w:r>
      <w:r w:rsidRPr="00B6024E">
        <w:rPr>
          <w:rFonts w:ascii="Arial" w:eastAsia="NSimSun" w:hAnsi="Arial" w:cs="Arial" w:hint="eastAsia"/>
          <w:kern w:val="2"/>
          <w:lang w:eastAsia="zh-CN" w:bidi="hi-IN"/>
        </w:rPr>
        <w:t>ne lub bezskuteczne, fakt ten nie wp</w:t>
      </w:r>
      <w:r w:rsidRPr="00B6024E">
        <w:rPr>
          <w:rFonts w:ascii="Arial" w:eastAsia="NSimSun" w:hAnsi="Arial" w:cs="Arial" w:hint="cs"/>
          <w:kern w:val="2"/>
          <w:lang w:eastAsia="zh-CN" w:bidi="hi-IN"/>
        </w:rPr>
        <w:t>ł</w:t>
      </w:r>
      <w:r w:rsidRPr="00B6024E">
        <w:rPr>
          <w:rFonts w:ascii="Arial" w:eastAsia="NSimSun" w:hAnsi="Arial" w:cs="Arial" w:hint="eastAsia"/>
          <w:kern w:val="2"/>
          <w:lang w:eastAsia="zh-CN" w:bidi="hi-IN"/>
        </w:rPr>
        <w:t xml:space="preserve">ynie na inne postanowienia Umowy, </w:t>
      </w:r>
      <w:r w:rsidRPr="00B6024E">
        <w:rPr>
          <w:rFonts w:ascii="Arial" w:eastAsia="NSimSun" w:hAnsi="Arial" w:cs="Arial"/>
          <w:kern w:val="2"/>
          <w:lang w:eastAsia="zh-CN" w:bidi="hi-IN"/>
        </w:rPr>
        <w:t>które</w:t>
      </w:r>
      <w:r w:rsidRPr="00B6024E">
        <w:rPr>
          <w:rFonts w:ascii="Arial" w:eastAsia="NSimSun" w:hAnsi="Arial" w:cs="Arial" w:hint="eastAsia"/>
          <w:kern w:val="2"/>
          <w:lang w:eastAsia="zh-CN" w:bidi="hi-IN"/>
        </w:rPr>
        <w:t xml:space="preserve"> pozostaj</w:t>
      </w:r>
      <w:r w:rsidRPr="00B6024E">
        <w:rPr>
          <w:rFonts w:ascii="Arial" w:eastAsia="NSimSun" w:hAnsi="Arial" w:cs="Arial" w:hint="cs"/>
          <w:kern w:val="2"/>
          <w:lang w:eastAsia="zh-CN" w:bidi="hi-IN"/>
        </w:rPr>
        <w:t>ą</w:t>
      </w:r>
      <w:r w:rsidRPr="00B6024E">
        <w:rPr>
          <w:rFonts w:ascii="Arial" w:eastAsia="NSimSun" w:hAnsi="Arial" w:cs="Arial" w:hint="eastAsia"/>
          <w:kern w:val="2"/>
          <w:lang w:eastAsia="zh-CN" w:bidi="hi-IN"/>
        </w:rPr>
        <w:t xml:space="preserve"> w mocy i s</w:t>
      </w:r>
      <w:r w:rsidRPr="00B6024E">
        <w:rPr>
          <w:rFonts w:ascii="Arial" w:eastAsia="NSimSun" w:hAnsi="Arial" w:cs="Arial" w:hint="cs"/>
          <w:kern w:val="2"/>
          <w:lang w:eastAsia="zh-CN" w:bidi="hi-IN"/>
        </w:rPr>
        <w:t>ą</w:t>
      </w:r>
      <w:r w:rsidRPr="00B6024E">
        <w:rPr>
          <w:rFonts w:ascii="Arial" w:eastAsia="NSimSun" w:hAnsi="Arial" w:cs="Arial" w:hint="eastAsia"/>
          <w:kern w:val="2"/>
          <w:lang w:eastAsia="zh-CN" w:bidi="hi-IN"/>
        </w:rPr>
        <w:t xml:space="preserve"> wi</w:t>
      </w:r>
      <w:r w:rsidRPr="00B6024E">
        <w:rPr>
          <w:rFonts w:ascii="Arial" w:eastAsia="NSimSun" w:hAnsi="Arial" w:cs="Arial" w:hint="cs"/>
          <w:kern w:val="2"/>
          <w:lang w:eastAsia="zh-CN" w:bidi="hi-IN"/>
        </w:rPr>
        <w:t>ążą</w:t>
      </w:r>
      <w:r w:rsidRPr="00B6024E">
        <w:rPr>
          <w:rFonts w:ascii="Arial" w:eastAsia="NSimSun" w:hAnsi="Arial" w:cs="Arial" w:hint="eastAsia"/>
          <w:kern w:val="2"/>
          <w:lang w:eastAsia="zh-CN" w:bidi="hi-IN"/>
        </w:rPr>
        <w:t>ce we wzajemnych stosunkach Stron wynikaj</w:t>
      </w:r>
      <w:r w:rsidRPr="00B6024E">
        <w:rPr>
          <w:rFonts w:ascii="Arial" w:eastAsia="NSimSun" w:hAnsi="Arial" w:cs="Arial" w:hint="cs"/>
          <w:kern w:val="2"/>
          <w:lang w:eastAsia="zh-CN" w:bidi="hi-IN"/>
        </w:rPr>
        <w:t>ą</w:t>
      </w:r>
      <w:r w:rsidRPr="00B6024E">
        <w:rPr>
          <w:rFonts w:ascii="Arial" w:eastAsia="NSimSun" w:hAnsi="Arial" w:cs="Arial" w:hint="eastAsia"/>
          <w:kern w:val="2"/>
          <w:lang w:eastAsia="zh-CN" w:bidi="hi-IN"/>
        </w:rPr>
        <w:t>cych z Umowy. W przypadku niewa</w:t>
      </w:r>
      <w:r w:rsidRPr="00B6024E">
        <w:rPr>
          <w:rFonts w:ascii="Arial" w:eastAsia="NSimSun" w:hAnsi="Arial" w:cs="Arial" w:hint="cs"/>
          <w:kern w:val="2"/>
          <w:lang w:eastAsia="zh-CN" w:bidi="hi-IN"/>
        </w:rPr>
        <w:t>ż</w:t>
      </w:r>
      <w:r w:rsidRPr="00B6024E">
        <w:rPr>
          <w:rFonts w:ascii="Arial" w:eastAsia="NSimSun" w:hAnsi="Arial" w:cs="Arial" w:hint="eastAsia"/>
          <w:kern w:val="2"/>
          <w:lang w:eastAsia="zh-CN" w:bidi="hi-IN"/>
        </w:rPr>
        <w:t>no</w:t>
      </w:r>
      <w:r w:rsidRPr="00B6024E">
        <w:rPr>
          <w:rFonts w:ascii="Arial" w:eastAsia="NSimSun" w:hAnsi="Arial" w:cs="Arial" w:hint="cs"/>
          <w:kern w:val="2"/>
          <w:lang w:eastAsia="zh-CN" w:bidi="hi-IN"/>
        </w:rPr>
        <w:t>ś</w:t>
      </w:r>
      <w:r w:rsidRPr="00B6024E">
        <w:rPr>
          <w:rFonts w:ascii="Arial" w:eastAsia="NSimSun" w:hAnsi="Arial" w:cs="Arial" w:hint="eastAsia"/>
          <w:kern w:val="2"/>
          <w:lang w:eastAsia="zh-CN" w:bidi="hi-IN"/>
        </w:rPr>
        <w:t>ci lub bezskuteczno</w:t>
      </w:r>
      <w:r w:rsidRPr="00B6024E">
        <w:rPr>
          <w:rFonts w:ascii="Arial" w:eastAsia="NSimSun" w:hAnsi="Arial" w:cs="Arial" w:hint="cs"/>
          <w:kern w:val="2"/>
          <w:lang w:eastAsia="zh-CN" w:bidi="hi-IN"/>
        </w:rPr>
        <w:t>ś</w:t>
      </w:r>
      <w:r w:rsidRPr="00B6024E">
        <w:rPr>
          <w:rFonts w:ascii="Arial" w:eastAsia="NSimSun" w:hAnsi="Arial" w:cs="Arial" w:hint="eastAsia"/>
          <w:kern w:val="2"/>
          <w:lang w:eastAsia="zh-CN" w:bidi="hi-IN"/>
        </w:rPr>
        <w:t>ci jednego lub wi</w:t>
      </w:r>
      <w:r w:rsidRPr="00B6024E">
        <w:rPr>
          <w:rFonts w:ascii="Arial" w:eastAsia="NSimSun" w:hAnsi="Arial" w:cs="Arial" w:hint="cs"/>
          <w:kern w:val="2"/>
          <w:lang w:eastAsia="zh-CN" w:bidi="hi-IN"/>
        </w:rPr>
        <w:t>ę</w:t>
      </w:r>
      <w:r w:rsidRPr="00B6024E">
        <w:rPr>
          <w:rFonts w:ascii="Arial" w:eastAsia="NSimSun" w:hAnsi="Arial" w:cs="Arial" w:hint="eastAsia"/>
          <w:kern w:val="2"/>
          <w:lang w:eastAsia="zh-CN" w:bidi="hi-IN"/>
        </w:rPr>
        <w:t xml:space="preserve">cej </w:t>
      </w:r>
      <w:r w:rsidRPr="00B6024E">
        <w:rPr>
          <w:rFonts w:ascii="Arial" w:eastAsia="NSimSun" w:hAnsi="Arial" w:cs="Arial"/>
          <w:kern w:val="2"/>
          <w:lang w:eastAsia="zh-CN" w:bidi="hi-IN"/>
        </w:rPr>
        <w:t xml:space="preserve">postanowień </w:t>
      </w:r>
      <w:r w:rsidRPr="00B6024E">
        <w:rPr>
          <w:rFonts w:ascii="Arial" w:eastAsia="NSimSun" w:hAnsi="Arial" w:cs="Arial" w:hint="eastAsia"/>
          <w:kern w:val="2"/>
          <w:lang w:eastAsia="zh-CN" w:bidi="hi-IN"/>
        </w:rPr>
        <w:t>Umowy, Strony zobowi</w:t>
      </w:r>
      <w:r w:rsidRPr="00B6024E">
        <w:rPr>
          <w:rFonts w:ascii="Arial" w:eastAsia="NSimSun" w:hAnsi="Arial" w:cs="Arial" w:hint="cs"/>
          <w:kern w:val="2"/>
          <w:lang w:eastAsia="zh-CN" w:bidi="hi-IN"/>
        </w:rPr>
        <w:t>ą</w:t>
      </w:r>
      <w:r w:rsidRPr="00B6024E">
        <w:rPr>
          <w:rFonts w:ascii="Arial" w:eastAsia="NSimSun" w:hAnsi="Arial" w:cs="Arial" w:hint="eastAsia"/>
          <w:kern w:val="2"/>
          <w:lang w:eastAsia="zh-CN" w:bidi="hi-IN"/>
        </w:rPr>
        <w:t>zuj</w:t>
      </w:r>
      <w:r w:rsidRPr="00B6024E">
        <w:rPr>
          <w:rFonts w:ascii="Arial" w:eastAsia="NSimSun" w:hAnsi="Arial" w:cs="Arial" w:hint="cs"/>
          <w:kern w:val="2"/>
          <w:lang w:eastAsia="zh-CN" w:bidi="hi-IN"/>
        </w:rPr>
        <w:t>ą</w:t>
      </w:r>
      <w:r w:rsidRPr="00B6024E">
        <w:rPr>
          <w:rFonts w:ascii="Arial" w:eastAsia="NSimSun" w:hAnsi="Arial" w:cs="Arial" w:hint="eastAsia"/>
          <w:kern w:val="2"/>
          <w:lang w:eastAsia="zh-CN" w:bidi="hi-IN"/>
        </w:rPr>
        <w:t xml:space="preserve"> si</w:t>
      </w:r>
      <w:r w:rsidRPr="00B6024E">
        <w:rPr>
          <w:rFonts w:ascii="Arial" w:eastAsia="NSimSun" w:hAnsi="Arial" w:cs="Arial" w:hint="cs"/>
          <w:kern w:val="2"/>
          <w:lang w:eastAsia="zh-CN" w:bidi="hi-IN"/>
        </w:rPr>
        <w:t>ę</w:t>
      </w:r>
      <w:r w:rsidRPr="00B6024E">
        <w:rPr>
          <w:rFonts w:ascii="Arial" w:eastAsia="NSimSun" w:hAnsi="Arial" w:cs="Arial" w:hint="eastAsia"/>
          <w:kern w:val="2"/>
          <w:lang w:eastAsia="zh-CN" w:bidi="hi-IN"/>
        </w:rPr>
        <w:t xml:space="preserve"> zgodnie d</w:t>
      </w:r>
      <w:r w:rsidRPr="00B6024E">
        <w:rPr>
          <w:rFonts w:ascii="Arial" w:eastAsia="NSimSun" w:hAnsi="Arial" w:cs="Arial" w:hint="cs"/>
          <w:kern w:val="2"/>
          <w:lang w:eastAsia="zh-CN" w:bidi="hi-IN"/>
        </w:rPr>
        <w:t>ąż</w:t>
      </w:r>
      <w:r w:rsidRPr="00B6024E">
        <w:rPr>
          <w:rFonts w:ascii="Arial" w:eastAsia="NSimSun" w:hAnsi="Arial" w:cs="Arial" w:hint="eastAsia"/>
          <w:kern w:val="2"/>
          <w:lang w:eastAsia="zh-CN" w:bidi="hi-IN"/>
        </w:rPr>
        <w:t>y</w:t>
      </w:r>
      <w:r w:rsidRPr="00B6024E">
        <w:rPr>
          <w:rFonts w:ascii="Arial" w:eastAsia="NSimSun" w:hAnsi="Arial" w:cs="Arial" w:hint="cs"/>
          <w:kern w:val="2"/>
          <w:lang w:eastAsia="zh-CN" w:bidi="hi-IN"/>
        </w:rPr>
        <w:t>ć</w:t>
      </w:r>
      <w:r w:rsidRPr="00B6024E">
        <w:rPr>
          <w:rFonts w:ascii="Arial" w:eastAsia="NSimSun" w:hAnsi="Arial" w:cs="Arial" w:hint="eastAsia"/>
          <w:kern w:val="2"/>
          <w:lang w:eastAsia="zh-CN" w:bidi="hi-IN"/>
        </w:rPr>
        <w:t xml:space="preserve"> do ustalenia takiej tre</w:t>
      </w:r>
      <w:r w:rsidRPr="00B6024E">
        <w:rPr>
          <w:rFonts w:ascii="Arial" w:eastAsia="NSimSun" w:hAnsi="Arial" w:cs="Arial" w:hint="cs"/>
          <w:kern w:val="2"/>
          <w:lang w:eastAsia="zh-CN" w:bidi="hi-IN"/>
        </w:rPr>
        <w:t>ś</w:t>
      </w:r>
      <w:r w:rsidRPr="00B6024E">
        <w:rPr>
          <w:rFonts w:ascii="Arial" w:eastAsia="NSimSun" w:hAnsi="Arial" w:cs="Arial" w:hint="eastAsia"/>
          <w:kern w:val="2"/>
          <w:lang w:eastAsia="zh-CN" w:bidi="hi-IN"/>
        </w:rPr>
        <w:t xml:space="preserve">ci Umowy, </w:t>
      </w:r>
      <w:r w:rsidRPr="00B6024E">
        <w:rPr>
          <w:rFonts w:ascii="Arial" w:eastAsia="NSimSun" w:hAnsi="Arial" w:cs="Arial"/>
          <w:kern w:val="2"/>
          <w:lang w:eastAsia="zh-CN" w:bidi="hi-IN"/>
        </w:rPr>
        <w:t xml:space="preserve">która </w:t>
      </w:r>
      <w:r w:rsidRPr="00B6024E">
        <w:rPr>
          <w:rFonts w:ascii="Arial" w:eastAsia="NSimSun" w:hAnsi="Arial" w:cs="Arial" w:hint="eastAsia"/>
          <w:kern w:val="2"/>
          <w:lang w:eastAsia="zh-CN" w:bidi="hi-IN"/>
        </w:rPr>
        <w:t>b</w:t>
      </w:r>
      <w:r w:rsidRPr="00B6024E">
        <w:rPr>
          <w:rFonts w:ascii="Arial" w:eastAsia="NSimSun" w:hAnsi="Arial" w:cs="Arial" w:hint="cs"/>
          <w:kern w:val="2"/>
          <w:lang w:eastAsia="zh-CN" w:bidi="hi-IN"/>
        </w:rPr>
        <w:t>ę</w:t>
      </w:r>
      <w:r w:rsidRPr="00B6024E">
        <w:rPr>
          <w:rFonts w:ascii="Arial" w:eastAsia="NSimSun" w:hAnsi="Arial" w:cs="Arial" w:hint="eastAsia"/>
          <w:kern w:val="2"/>
          <w:lang w:eastAsia="zh-CN" w:bidi="hi-IN"/>
        </w:rPr>
        <w:t>dzie optymalnie odpowiada</w:t>
      </w:r>
      <w:r w:rsidRPr="00B6024E">
        <w:rPr>
          <w:rFonts w:ascii="Arial" w:eastAsia="NSimSun" w:hAnsi="Arial" w:cs="Arial" w:hint="cs"/>
          <w:kern w:val="2"/>
          <w:lang w:eastAsia="zh-CN" w:bidi="hi-IN"/>
        </w:rPr>
        <w:t>ł</w:t>
      </w:r>
      <w:r w:rsidRPr="00B6024E">
        <w:rPr>
          <w:rFonts w:ascii="Arial" w:eastAsia="NSimSun" w:hAnsi="Arial" w:cs="Arial" w:hint="eastAsia"/>
          <w:kern w:val="2"/>
          <w:lang w:eastAsia="zh-CN" w:bidi="hi-IN"/>
        </w:rPr>
        <w:t>a zgodnym intencjom Stron, celowi i przeznaczeniu Umowy oraz zaistnia</w:t>
      </w:r>
      <w:r w:rsidRPr="00B6024E">
        <w:rPr>
          <w:rFonts w:ascii="Arial" w:eastAsia="NSimSun" w:hAnsi="Arial" w:cs="Arial" w:hint="cs"/>
          <w:kern w:val="2"/>
          <w:lang w:eastAsia="zh-CN" w:bidi="hi-IN"/>
        </w:rPr>
        <w:t>ł</w:t>
      </w:r>
      <w:r w:rsidRPr="00B6024E">
        <w:rPr>
          <w:rFonts w:ascii="Arial" w:eastAsia="NSimSun" w:hAnsi="Arial" w:cs="Arial" w:hint="eastAsia"/>
          <w:kern w:val="2"/>
          <w:lang w:eastAsia="zh-CN" w:bidi="hi-IN"/>
        </w:rPr>
        <w:t>ym okoliczno</w:t>
      </w:r>
      <w:r w:rsidRPr="00B6024E">
        <w:rPr>
          <w:rFonts w:ascii="Arial" w:eastAsia="NSimSun" w:hAnsi="Arial" w:cs="Arial" w:hint="cs"/>
          <w:kern w:val="2"/>
          <w:lang w:eastAsia="zh-CN" w:bidi="hi-IN"/>
        </w:rPr>
        <w:t>ś</w:t>
      </w:r>
      <w:r w:rsidRPr="00B6024E">
        <w:rPr>
          <w:rFonts w:ascii="Arial" w:eastAsia="NSimSun" w:hAnsi="Arial" w:cs="Arial" w:hint="eastAsia"/>
          <w:kern w:val="2"/>
          <w:lang w:eastAsia="zh-CN" w:bidi="hi-IN"/>
        </w:rPr>
        <w:t>ciom.</w:t>
      </w:r>
    </w:p>
    <w:p w:rsidR="00B43FA8" w:rsidRPr="00200479" w:rsidRDefault="00B43FA8" w:rsidP="00FB74AE">
      <w:pPr>
        <w:pStyle w:val="Akapitzlist"/>
        <w:numPr>
          <w:ilvl w:val="0"/>
          <w:numId w:val="126"/>
        </w:numPr>
        <w:suppressAutoHyphens/>
        <w:spacing w:after="0"/>
        <w:jc w:val="both"/>
        <w:rPr>
          <w:rFonts w:ascii="Arial" w:eastAsia="NSimSun" w:hAnsi="Arial" w:cs="Arial"/>
          <w:kern w:val="2"/>
          <w:sz w:val="24"/>
          <w:szCs w:val="24"/>
          <w:lang w:eastAsia="zh-CN" w:bidi="hi-IN"/>
        </w:rPr>
      </w:pPr>
      <w:r w:rsidRPr="00B6024E">
        <w:rPr>
          <w:rFonts w:ascii="Arial" w:eastAsia="NSimSun" w:hAnsi="Arial" w:cs="Arial"/>
          <w:kern w:val="2"/>
          <w:lang w:eastAsia="zh-CN" w:bidi="hi-IN"/>
        </w:rPr>
        <w:t>Umowa została zawarta w dniu podpisania przez Strony</w:t>
      </w:r>
      <w:bookmarkEnd w:id="60"/>
    </w:p>
    <w:p w:rsidR="00B43FA8" w:rsidRPr="00200479" w:rsidRDefault="00B43FA8" w:rsidP="00B43FA8">
      <w:pPr>
        <w:pStyle w:val="Akapitzlist"/>
        <w:suppressAutoHyphens/>
        <w:spacing w:after="0"/>
        <w:ind w:left="-426"/>
        <w:jc w:val="both"/>
        <w:textAlignment w:val="baseline"/>
        <w:rPr>
          <w:rFonts w:ascii="Arial" w:eastAsia="NSimSun" w:hAnsi="Arial" w:cs="Arial"/>
          <w:kern w:val="2"/>
          <w:sz w:val="24"/>
          <w:szCs w:val="24"/>
          <w:lang w:eastAsia="zh-CN" w:bidi="hi-IN"/>
        </w:rPr>
      </w:pPr>
    </w:p>
    <w:p w:rsidR="00B43FA8" w:rsidRPr="00D77B5A" w:rsidRDefault="00B43FA8" w:rsidP="00B43FA8">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1</w:t>
      </w:r>
      <w:r>
        <w:rPr>
          <w:rFonts w:ascii="Arial" w:eastAsia="Times New Roman" w:hAnsi="Arial" w:cs="Arial"/>
          <w:b/>
        </w:rPr>
        <w:t>8</w:t>
      </w:r>
      <w:r w:rsidRPr="00D77B5A">
        <w:rPr>
          <w:rFonts w:ascii="Arial" w:eastAsia="Times New Roman" w:hAnsi="Arial" w:cs="Arial"/>
          <w:b/>
        </w:rPr>
        <w:t>.</w:t>
      </w:r>
    </w:p>
    <w:p w:rsidR="00B43FA8" w:rsidRPr="00D77B5A" w:rsidRDefault="00B43FA8" w:rsidP="00B43FA8">
      <w:pPr>
        <w:keepNext/>
        <w:keepLines/>
        <w:suppressAutoHyphens/>
        <w:spacing w:after="0"/>
        <w:contextualSpacing/>
        <w:jc w:val="center"/>
        <w:outlineLvl w:val="0"/>
        <w:rPr>
          <w:rFonts w:ascii="Arial" w:eastAsia="Times New Roman" w:hAnsi="Arial" w:cs="Arial"/>
          <w:b/>
        </w:rPr>
      </w:pPr>
    </w:p>
    <w:p w:rsidR="00B43FA8" w:rsidRPr="00A97AE1" w:rsidRDefault="00B43FA8" w:rsidP="00FB74AE">
      <w:pPr>
        <w:pStyle w:val="Akapitzlist"/>
        <w:numPr>
          <w:ilvl w:val="0"/>
          <w:numId w:val="127"/>
        </w:numPr>
        <w:suppressAutoHyphens/>
        <w:spacing w:after="0"/>
        <w:jc w:val="both"/>
        <w:rPr>
          <w:rFonts w:ascii="Arial" w:eastAsia="Times New Roman" w:hAnsi="Arial" w:cs="Arial"/>
          <w:bCs/>
        </w:rPr>
      </w:pPr>
      <w:r w:rsidRPr="00A97AE1">
        <w:rPr>
          <w:rFonts w:ascii="Arial" w:eastAsia="Calibri" w:hAnsi="Arial" w:cs="Arial"/>
        </w:rPr>
        <w:t>Umowę niniejszą wraz z załącznikami sporządzono w 3 jednobrzmiących egzemplarzach, w tym</w:t>
      </w:r>
      <w:r w:rsidR="00A97AE1">
        <w:rPr>
          <w:rFonts w:ascii="Arial" w:eastAsia="Calibri" w:hAnsi="Arial" w:cs="Arial"/>
        </w:rPr>
        <w:t xml:space="preserve"> </w:t>
      </w:r>
      <w:r w:rsidRPr="00A97AE1">
        <w:rPr>
          <w:rFonts w:ascii="Arial" w:eastAsia="Calibri" w:hAnsi="Arial" w:cs="Arial"/>
        </w:rPr>
        <w:t>1 egz. dla Wykonawcy i 2. egz. dla Zamawiającego.</w:t>
      </w:r>
    </w:p>
    <w:p w:rsidR="00B43FA8" w:rsidRPr="00D77B5A" w:rsidRDefault="00B43FA8" w:rsidP="00FB74AE">
      <w:pPr>
        <w:pStyle w:val="Akapitzlist"/>
        <w:numPr>
          <w:ilvl w:val="0"/>
          <w:numId w:val="127"/>
        </w:numPr>
        <w:suppressAutoHyphens/>
        <w:spacing w:after="0"/>
        <w:jc w:val="both"/>
        <w:rPr>
          <w:rFonts w:ascii="Arial" w:eastAsia="Times New Roman" w:hAnsi="Arial" w:cs="Arial"/>
          <w:lang w:eastAsia="pl-PL"/>
        </w:rPr>
      </w:pPr>
      <w:r w:rsidRPr="00D77B5A">
        <w:rPr>
          <w:rFonts w:ascii="Arial" w:eastAsia="Times New Roman" w:hAnsi="Arial" w:cs="Arial"/>
          <w:lang w:eastAsia="pl-PL"/>
        </w:rPr>
        <w:t>Integralną część Umowy stanowią:</w:t>
      </w:r>
    </w:p>
    <w:p w:rsidR="00B43FA8" w:rsidRPr="00D77B5A" w:rsidRDefault="00B43FA8" w:rsidP="00A97AE1">
      <w:pPr>
        <w:keepNext/>
        <w:keepLines/>
        <w:suppressAutoHyphens/>
        <w:spacing w:after="0"/>
        <w:ind w:left="-426" w:firstLine="766"/>
        <w:contextualSpacing/>
        <w:jc w:val="both"/>
        <w:outlineLvl w:val="0"/>
        <w:rPr>
          <w:rFonts w:ascii="Arial" w:eastAsia="Times New Roman" w:hAnsi="Arial" w:cs="Arial"/>
          <w:lang w:eastAsia="pl-PL"/>
        </w:rPr>
      </w:pPr>
      <w:r w:rsidRPr="00D77B5A">
        <w:rPr>
          <w:rFonts w:ascii="Arial" w:eastAsia="Times New Roman" w:hAnsi="Arial" w:cs="Arial"/>
          <w:lang w:eastAsia="pl-PL"/>
        </w:rPr>
        <w:lastRenderedPageBreak/>
        <w:t xml:space="preserve">- </w:t>
      </w:r>
      <w:r>
        <w:rPr>
          <w:rFonts w:ascii="Arial" w:eastAsia="Times New Roman" w:hAnsi="Arial" w:cs="Arial"/>
          <w:lang w:eastAsia="pl-PL"/>
        </w:rPr>
        <w:t>Oferta Wykonawcy;</w:t>
      </w:r>
    </w:p>
    <w:p w:rsidR="00B43FA8" w:rsidRPr="00D77B5A" w:rsidRDefault="00B43FA8" w:rsidP="00A97AE1">
      <w:pPr>
        <w:keepNext/>
        <w:keepLines/>
        <w:suppressAutoHyphens/>
        <w:spacing w:after="0"/>
        <w:ind w:left="-426" w:firstLine="766"/>
        <w:contextualSpacing/>
        <w:jc w:val="both"/>
        <w:outlineLvl w:val="0"/>
        <w:rPr>
          <w:rFonts w:ascii="Arial" w:eastAsia="Times New Roman" w:hAnsi="Arial" w:cs="Arial"/>
          <w:b/>
        </w:rPr>
      </w:pPr>
      <w:r w:rsidRPr="00D77B5A">
        <w:rPr>
          <w:rFonts w:ascii="Arial" w:eastAsia="Times New Roman" w:hAnsi="Arial" w:cs="Arial"/>
          <w:lang w:eastAsia="pl-PL"/>
        </w:rPr>
        <w:t>- Opis Przedmiotu Zamówienia.</w:t>
      </w:r>
    </w:p>
    <w:p w:rsidR="00B43FA8" w:rsidRPr="00D77B5A" w:rsidRDefault="00B43FA8" w:rsidP="00B43FA8">
      <w:pPr>
        <w:widowControl w:val="0"/>
        <w:tabs>
          <w:tab w:val="left" w:pos="284"/>
        </w:tabs>
        <w:suppressAutoHyphens/>
        <w:spacing w:after="0"/>
        <w:ind w:left="284" w:right="-62"/>
        <w:jc w:val="both"/>
        <w:rPr>
          <w:rFonts w:ascii="Arial" w:eastAsia="Times New Roman" w:hAnsi="Arial" w:cs="Arial"/>
          <w:lang w:eastAsia="pl-PL"/>
        </w:rPr>
      </w:pPr>
    </w:p>
    <w:p w:rsidR="00B43FA8" w:rsidRPr="00D77B5A" w:rsidRDefault="00B43FA8" w:rsidP="00B43FA8">
      <w:pPr>
        <w:widowControl w:val="0"/>
        <w:tabs>
          <w:tab w:val="left" w:pos="284"/>
        </w:tabs>
        <w:suppressAutoHyphens/>
        <w:spacing w:after="0"/>
        <w:ind w:right="-62"/>
        <w:jc w:val="both"/>
        <w:rPr>
          <w:rFonts w:ascii="Arial" w:eastAsia="Times New Roman" w:hAnsi="Arial" w:cs="Arial"/>
          <w:lang w:eastAsia="pl-PL"/>
        </w:rPr>
      </w:pPr>
    </w:p>
    <w:p w:rsidR="00B43FA8" w:rsidRPr="00D77B5A" w:rsidRDefault="00B43FA8" w:rsidP="00B43FA8">
      <w:pPr>
        <w:widowControl w:val="0"/>
        <w:tabs>
          <w:tab w:val="left" w:pos="180"/>
          <w:tab w:val="left" w:pos="360"/>
        </w:tabs>
        <w:suppressAutoHyphens/>
        <w:spacing w:after="0"/>
        <w:ind w:left="-567" w:firstLine="141"/>
        <w:jc w:val="both"/>
        <w:rPr>
          <w:rFonts w:ascii="Arial" w:eastAsia="Times New Roman" w:hAnsi="Arial" w:cs="Arial"/>
          <w:b/>
          <w:u w:val="single"/>
          <w:lang w:eastAsia="pl-PL"/>
        </w:rPr>
      </w:pPr>
      <w:r w:rsidRPr="00D77B5A">
        <w:rPr>
          <w:rFonts w:ascii="Arial" w:eastAsia="Times New Roman" w:hAnsi="Arial" w:cs="Arial"/>
          <w:b/>
          <w:u w:val="single"/>
          <w:lang w:eastAsia="pl-PL"/>
        </w:rPr>
        <w:t>Załączniki do Umowy:</w:t>
      </w:r>
    </w:p>
    <w:p w:rsidR="00B43FA8" w:rsidRPr="00B45058" w:rsidRDefault="00B43FA8" w:rsidP="00B43FA8">
      <w:pPr>
        <w:widowControl w:val="0"/>
        <w:tabs>
          <w:tab w:val="left" w:pos="180"/>
          <w:tab w:val="left" w:pos="360"/>
        </w:tabs>
        <w:suppressAutoHyphens/>
        <w:spacing w:after="0" w:line="240" w:lineRule="auto"/>
        <w:ind w:left="-567" w:firstLine="141"/>
        <w:jc w:val="both"/>
        <w:rPr>
          <w:rFonts w:ascii="Arial" w:eastAsia="Times New Roman" w:hAnsi="Arial" w:cs="Arial"/>
          <w:lang w:eastAsia="pl-PL"/>
        </w:rPr>
      </w:pPr>
      <w:proofErr w:type="gramStart"/>
      <w:r w:rsidRPr="00B45058">
        <w:rPr>
          <w:rFonts w:ascii="Arial" w:eastAsia="Times New Roman" w:hAnsi="Arial" w:cs="Arial"/>
          <w:lang w:eastAsia="pl-PL"/>
        </w:rPr>
        <w:t>Załącznik  -</w:t>
      </w:r>
      <w:proofErr w:type="gramEnd"/>
      <w:r w:rsidRPr="00B45058">
        <w:rPr>
          <w:rFonts w:ascii="Arial" w:eastAsia="Times New Roman" w:hAnsi="Arial" w:cs="Arial"/>
          <w:lang w:eastAsia="pl-PL"/>
        </w:rPr>
        <w:t xml:space="preserve"> Wzór Zapotrzebowania;</w:t>
      </w:r>
    </w:p>
    <w:p w:rsidR="00B43FA8" w:rsidRPr="00B45058" w:rsidRDefault="00B43FA8" w:rsidP="00B43FA8">
      <w:pPr>
        <w:suppressAutoHyphens/>
        <w:spacing w:after="0" w:line="240" w:lineRule="auto"/>
        <w:ind w:left="-567" w:firstLine="141"/>
        <w:jc w:val="both"/>
        <w:rPr>
          <w:rFonts w:ascii="Arial" w:eastAsia="Calibri" w:hAnsi="Arial" w:cs="Arial"/>
          <w:bCs/>
          <w:color w:val="000000"/>
        </w:rPr>
      </w:pPr>
      <w:proofErr w:type="gramStart"/>
      <w:r w:rsidRPr="00B45058">
        <w:rPr>
          <w:rFonts w:ascii="Arial" w:eastAsia="Calibri" w:hAnsi="Arial" w:cs="Arial"/>
          <w:bCs/>
          <w:color w:val="000000"/>
        </w:rPr>
        <w:t>Załącznik  -</w:t>
      </w:r>
      <w:proofErr w:type="gramEnd"/>
      <w:r w:rsidRPr="00B45058">
        <w:rPr>
          <w:rFonts w:ascii="Arial" w:eastAsia="Calibri" w:hAnsi="Arial" w:cs="Arial"/>
          <w:bCs/>
          <w:color w:val="000000"/>
        </w:rPr>
        <w:t xml:space="preserve"> </w:t>
      </w:r>
      <w:r w:rsidRPr="00B45058">
        <w:rPr>
          <w:rFonts w:ascii="Arial" w:eastAsia="Times New Roman" w:hAnsi="Arial" w:cs="Arial"/>
          <w:lang w:eastAsia="pl-PL"/>
        </w:rPr>
        <w:t xml:space="preserve">Wzór </w:t>
      </w:r>
      <w:r w:rsidRPr="0015773A">
        <w:rPr>
          <w:rFonts w:ascii="Arial" w:eastAsia="Times New Roman" w:hAnsi="Arial" w:cs="Arial"/>
          <w:lang w:eastAsia="pl-PL"/>
        </w:rPr>
        <w:t>Karty rozliczenia zadania transportowego wraz z instrukcją</w:t>
      </w:r>
      <w:r w:rsidRPr="0015773A">
        <w:rPr>
          <w:rFonts w:ascii="Arial" w:eastAsia="Calibri" w:hAnsi="Arial" w:cs="Arial"/>
          <w:bCs/>
          <w:color w:val="000000"/>
        </w:rPr>
        <w:t>;</w:t>
      </w:r>
    </w:p>
    <w:p w:rsidR="00B43FA8" w:rsidRPr="00B45058" w:rsidRDefault="00B43FA8" w:rsidP="00B43FA8">
      <w:pPr>
        <w:suppressAutoHyphens/>
        <w:spacing w:after="0" w:line="240" w:lineRule="auto"/>
        <w:ind w:left="-567" w:firstLine="141"/>
        <w:jc w:val="both"/>
        <w:rPr>
          <w:rFonts w:ascii="Arial" w:eastAsia="Calibri" w:hAnsi="Arial" w:cs="Arial"/>
          <w:bCs/>
          <w:color w:val="000000"/>
        </w:rPr>
      </w:pPr>
      <w:proofErr w:type="gramStart"/>
      <w:r w:rsidRPr="00B45058">
        <w:rPr>
          <w:rFonts w:ascii="Arial" w:eastAsia="Calibri" w:hAnsi="Arial" w:cs="Arial"/>
          <w:bCs/>
          <w:color w:val="000000"/>
        </w:rPr>
        <w:t xml:space="preserve">Załącznik </w:t>
      </w:r>
      <w:r>
        <w:rPr>
          <w:rFonts w:ascii="Arial" w:eastAsia="Calibri" w:hAnsi="Arial" w:cs="Arial"/>
          <w:bCs/>
          <w:color w:val="000000"/>
        </w:rPr>
        <w:t xml:space="preserve"> -</w:t>
      </w:r>
      <w:proofErr w:type="gramEnd"/>
      <w:r>
        <w:rPr>
          <w:rFonts w:ascii="Arial" w:eastAsia="Calibri" w:hAnsi="Arial" w:cs="Arial"/>
          <w:bCs/>
          <w:color w:val="000000"/>
        </w:rPr>
        <w:t xml:space="preserve"> </w:t>
      </w:r>
      <w:r w:rsidRPr="00B45058">
        <w:rPr>
          <w:rFonts w:ascii="Arial" w:eastAsia="Calibri" w:hAnsi="Arial" w:cs="Arial"/>
          <w:bCs/>
          <w:color w:val="000000"/>
        </w:rPr>
        <w:t>Klauzula informacyjna RODO;</w:t>
      </w:r>
    </w:p>
    <w:p w:rsidR="00B43FA8" w:rsidRDefault="00B43FA8" w:rsidP="00B43FA8">
      <w:pPr>
        <w:spacing w:after="0" w:line="240" w:lineRule="auto"/>
        <w:ind w:left="1134" w:hanging="1560"/>
        <w:rPr>
          <w:rFonts w:ascii="Arial" w:eastAsia="Times New Roman" w:hAnsi="Arial" w:cs="Arial"/>
          <w:lang w:eastAsia="pl-PL"/>
        </w:rPr>
      </w:pPr>
      <w:proofErr w:type="gramStart"/>
      <w:r>
        <w:rPr>
          <w:rFonts w:ascii="Arial" w:eastAsia="Times New Roman" w:hAnsi="Arial" w:cs="Arial"/>
          <w:lang w:eastAsia="pl-PL"/>
        </w:rPr>
        <w:t>Załącznik  -</w:t>
      </w:r>
      <w:proofErr w:type="gramEnd"/>
      <w:r>
        <w:rPr>
          <w:rFonts w:ascii="Arial" w:eastAsia="Times New Roman" w:hAnsi="Arial" w:cs="Arial"/>
          <w:lang w:eastAsia="pl-PL"/>
        </w:rPr>
        <w:t xml:space="preserve"> </w:t>
      </w:r>
      <w:r w:rsidRPr="00B45058">
        <w:rPr>
          <w:rFonts w:ascii="Arial" w:eastAsia="Times New Roman" w:hAnsi="Arial" w:cs="Arial"/>
          <w:lang w:eastAsia="pl-PL"/>
        </w:rPr>
        <w:t>Wykaz osób</w:t>
      </w:r>
      <w:r>
        <w:rPr>
          <w:rFonts w:ascii="Arial" w:eastAsia="Times New Roman" w:hAnsi="Arial" w:cs="Arial"/>
          <w:lang w:eastAsia="pl-PL"/>
        </w:rPr>
        <w:t xml:space="preserve"> – </w:t>
      </w:r>
      <w:r>
        <w:rPr>
          <w:rFonts w:ascii="Arial" w:hAnsi="Arial" w:cs="Arial"/>
          <w:bCs/>
        </w:rPr>
        <w:t xml:space="preserve">w przypadku, gdy </w:t>
      </w:r>
      <w:r w:rsidRPr="002369B9">
        <w:rPr>
          <w:rFonts w:ascii="Arial" w:hAnsi="Arial" w:cs="Arial"/>
          <w:bCs/>
        </w:rPr>
        <w:t>Wykon</w:t>
      </w:r>
      <w:r>
        <w:rPr>
          <w:rFonts w:ascii="Arial" w:hAnsi="Arial" w:cs="Arial"/>
          <w:bCs/>
        </w:rPr>
        <w:t>awcą będzie podmiot krajowy nie</w:t>
      </w:r>
      <w:r w:rsidRPr="002369B9">
        <w:rPr>
          <w:rFonts w:ascii="Arial" w:hAnsi="Arial" w:cs="Arial"/>
          <w:bCs/>
        </w:rPr>
        <w:t>zatrudniający cudzoziemców</w:t>
      </w:r>
      <w:r w:rsidRPr="00B45058">
        <w:rPr>
          <w:rFonts w:ascii="Arial" w:eastAsia="Times New Roman" w:hAnsi="Arial" w:cs="Arial"/>
          <w:lang w:eastAsia="pl-PL"/>
        </w:rPr>
        <w:t>;</w:t>
      </w:r>
    </w:p>
    <w:p w:rsidR="00B43FA8" w:rsidRPr="00B45058" w:rsidRDefault="00B43FA8" w:rsidP="00B43FA8">
      <w:pPr>
        <w:spacing w:after="0" w:line="240" w:lineRule="auto"/>
        <w:ind w:left="1134" w:hanging="1560"/>
        <w:jc w:val="both"/>
        <w:rPr>
          <w:rFonts w:ascii="Arial" w:eastAsia="Times New Roman" w:hAnsi="Arial" w:cs="Arial"/>
          <w:lang w:eastAsia="pl-PL"/>
        </w:rPr>
      </w:pPr>
      <w:proofErr w:type="gramStart"/>
      <w:r w:rsidRPr="00B45058">
        <w:rPr>
          <w:rFonts w:ascii="Arial" w:eastAsia="Times New Roman" w:hAnsi="Arial" w:cs="Arial"/>
          <w:lang w:eastAsia="pl-PL"/>
        </w:rPr>
        <w:t xml:space="preserve">Załącznik </w:t>
      </w:r>
      <w:r>
        <w:rPr>
          <w:rFonts w:ascii="Arial" w:eastAsia="Times New Roman" w:hAnsi="Arial" w:cs="Arial"/>
          <w:lang w:eastAsia="pl-PL"/>
        </w:rPr>
        <w:t xml:space="preserve"> -</w:t>
      </w:r>
      <w:proofErr w:type="gramEnd"/>
      <w:r>
        <w:rPr>
          <w:rFonts w:ascii="Arial" w:eastAsia="Times New Roman" w:hAnsi="Arial" w:cs="Arial"/>
          <w:lang w:eastAsia="pl-PL"/>
        </w:rPr>
        <w:t xml:space="preserve"> Wykaz osób - </w:t>
      </w:r>
      <w:r w:rsidRPr="003A4723">
        <w:rPr>
          <w:rFonts w:ascii="Arial" w:hAnsi="Arial" w:cs="Arial"/>
          <w:bCs/>
        </w:rPr>
        <w:t>przypadku, gdy Wykonawcą będzie podmiot krajowy zatrudniający cudzoziemców lub podmiot zagraniczn</w:t>
      </w:r>
      <w:r>
        <w:rPr>
          <w:rFonts w:ascii="Arial" w:hAnsi="Arial" w:cs="Arial"/>
          <w:bCs/>
        </w:rPr>
        <w:t>y zatrudniający pracowników nie</w:t>
      </w:r>
      <w:r w:rsidRPr="003A4723">
        <w:rPr>
          <w:rFonts w:ascii="Arial" w:hAnsi="Arial" w:cs="Arial"/>
          <w:bCs/>
        </w:rPr>
        <w:t>posiadających obywatelstwa polskiego</w:t>
      </w:r>
    </w:p>
    <w:p w:rsidR="00B43FA8" w:rsidRPr="00B45058" w:rsidRDefault="00B43FA8" w:rsidP="00B43FA8">
      <w:pPr>
        <w:spacing w:after="0" w:line="240" w:lineRule="auto"/>
        <w:ind w:left="-567" w:firstLine="141"/>
        <w:jc w:val="both"/>
        <w:rPr>
          <w:rFonts w:ascii="Arial" w:eastAsia="Times New Roman" w:hAnsi="Arial" w:cs="Arial"/>
          <w:lang w:eastAsia="pl-PL"/>
        </w:rPr>
      </w:pPr>
      <w:r w:rsidRPr="00B45058">
        <w:rPr>
          <w:rFonts w:ascii="Arial" w:eastAsia="Times New Roman" w:hAnsi="Arial" w:cs="Arial"/>
          <w:lang w:eastAsia="pl-PL"/>
        </w:rPr>
        <w:t>Załącznik - Wykaz pojazdów i sprzętu;</w:t>
      </w:r>
    </w:p>
    <w:p w:rsidR="00B43FA8" w:rsidRDefault="00B43FA8" w:rsidP="00B43FA8">
      <w:pPr>
        <w:spacing w:after="0" w:line="240" w:lineRule="auto"/>
        <w:ind w:left="-567" w:firstLine="141"/>
        <w:jc w:val="both"/>
        <w:rPr>
          <w:rFonts w:ascii="Arial" w:eastAsia="Times New Roman" w:hAnsi="Arial" w:cs="Arial"/>
          <w:lang w:eastAsia="pl-PL"/>
        </w:rPr>
      </w:pPr>
      <w:proofErr w:type="gramStart"/>
      <w:r w:rsidRPr="00B45058">
        <w:rPr>
          <w:rFonts w:ascii="Arial" w:eastAsia="Times New Roman" w:hAnsi="Arial" w:cs="Arial"/>
          <w:lang w:eastAsia="pl-PL"/>
        </w:rPr>
        <w:t>Załącznik  -</w:t>
      </w:r>
      <w:proofErr w:type="gramEnd"/>
      <w:r w:rsidRPr="00B45058">
        <w:rPr>
          <w:rFonts w:ascii="Arial" w:eastAsia="Times New Roman" w:hAnsi="Arial" w:cs="Arial"/>
          <w:lang w:eastAsia="pl-PL"/>
        </w:rPr>
        <w:t xml:space="preserve"> Kserokopia oferty wraz z formularzem;</w:t>
      </w:r>
    </w:p>
    <w:p w:rsidR="00B43FA8" w:rsidRDefault="00B43FA8" w:rsidP="00B43FA8">
      <w:pPr>
        <w:spacing w:after="0" w:line="240" w:lineRule="auto"/>
        <w:ind w:left="1134" w:hanging="1560"/>
        <w:rPr>
          <w:rFonts w:ascii="Times New Roman" w:hAnsi="Times New Roman" w:cs="Times New Roman"/>
          <w:sz w:val="24"/>
          <w:szCs w:val="24"/>
          <w:lang w:eastAsia="pl-PL"/>
        </w:rPr>
      </w:pPr>
      <w:proofErr w:type="gramStart"/>
      <w:r>
        <w:rPr>
          <w:rFonts w:ascii="Arial" w:eastAsia="Calibri" w:hAnsi="Arial" w:cs="Arial"/>
          <w:bCs/>
          <w:color w:val="000000"/>
        </w:rPr>
        <w:t>Załącznik  -</w:t>
      </w:r>
      <w:proofErr w:type="gramEnd"/>
      <w:r>
        <w:rPr>
          <w:rFonts w:ascii="Arial" w:eastAsia="Calibri" w:hAnsi="Arial" w:cs="Arial"/>
          <w:bCs/>
          <w:color w:val="000000"/>
        </w:rPr>
        <w:t xml:space="preserve"> Dokument potwierdzający ubezpieczenie od odpowiedzialności cywilnej                           w zakresie prowadzonej działalności;</w:t>
      </w:r>
      <w:r>
        <w:rPr>
          <w:rFonts w:ascii="Times New Roman" w:hAnsi="Times New Roman" w:cs="Times New Roman"/>
          <w:sz w:val="24"/>
          <w:szCs w:val="24"/>
          <w:lang w:eastAsia="pl-PL"/>
        </w:rPr>
        <w:t xml:space="preserve"> </w:t>
      </w:r>
    </w:p>
    <w:p w:rsidR="00B43FA8" w:rsidRDefault="00B43FA8" w:rsidP="00B43FA8">
      <w:pPr>
        <w:widowControl w:val="0"/>
        <w:tabs>
          <w:tab w:val="left" w:pos="180"/>
          <w:tab w:val="left" w:pos="360"/>
          <w:tab w:val="left" w:pos="2490"/>
        </w:tabs>
        <w:suppressAutoHyphens/>
        <w:spacing w:after="0"/>
        <w:jc w:val="both"/>
        <w:rPr>
          <w:rFonts w:ascii="Arial" w:eastAsia="Times New Roman" w:hAnsi="Arial" w:cs="Arial"/>
          <w:lang w:eastAsia="pl-PL"/>
        </w:rPr>
      </w:pPr>
    </w:p>
    <w:p w:rsidR="00A97AE1" w:rsidRDefault="00A97AE1" w:rsidP="00B43FA8">
      <w:pPr>
        <w:widowControl w:val="0"/>
        <w:tabs>
          <w:tab w:val="left" w:pos="180"/>
          <w:tab w:val="left" w:pos="360"/>
          <w:tab w:val="left" w:pos="2490"/>
        </w:tabs>
        <w:suppressAutoHyphens/>
        <w:spacing w:after="0"/>
        <w:jc w:val="both"/>
        <w:rPr>
          <w:rFonts w:ascii="Arial" w:eastAsia="Times New Roman" w:hAnsi="Arial" w:cs="Arial"/>
          <w:lang w:eastAsia="pl-PL"/>
        </w:rPr>
      </w:pPr>
    </w:p>
    <w:p w:rsidR="00B43FA8" w:rsidRDefault="00B43FA8" w:rsidP="00B43FA8">
      <w:pPr>
        <w:widowControl w:val="0"/>
        <w:tabs>
          <w:tab w:val="left" w:pos="180"/>
          <w:tab w:val="left" w:pos="360"/>
          <w:tab w:val="left" w:pos="2490"/>
        </w:tabs>
        <w:suppressAutoHyphens/>
        <w:spacing w:after="0"/>
        <w:jc w:val="both"/>
        <w:rPr>
          <w:rFonts w:ascii="Arial" w:eastAsia="Times New Roman" w:hAnsi="Arial" w:cs="Arial"/>
          <w:lang w:eastAsia="pl-PL"/>
        </w:rPr>
      </w:pPr>
      <w:r w:rsidRPr="00D77B5A">
        <w:rPr>
          <w:rFonts w:ascii="Arial" w:eastAsia="Times New Roman" w:hAnsi="Arial" w:cs="Arial"/>
          <w:lang w:eastAsia="pl-PL"/>
        </w:rPr>
        <w:tab/>
      </w:r>
    </w:p>
    <w:p w:rsidR="00C2334D" w:rsidRDefault="00C2334D" w:rsidP="00B43FA8">
      <w:pPr>
        <w:widowControl w:val="0"/>
        <w:tabs>
          <w:tab w:val="left" w:pos="180"/>
          <w:tab w:val="left" w:pos="360"/>
          <w:tab w:val="left" w:pos="2490"/>
        </w:tabs>
        <w:suppressAutoHyphens/>
        <w:spacing w:after="0"/>
        <w:jc w:val="both"/>
        <w:rPr>
          <w:rFonts w:ascii="Arial" w:eastAsia="Times New Roman" w:hAnsi="Arial" w:cs="Arial"/>
          <w:lang w:eastAsia="pl-PL"/>
        </w:rPr>
      </w:pPr>
    </w:p>
    <w:p w:rsidR="00C2334D" w:rsidRPr="00D77B5A" w:rsidRDefault="00C2334D" w:rsidP="00B43FA8">
      <w:pPr>
        <w:widowControl w:val="0"/>
        <w:tabs>
          <w:tab w:val="left" w:pos="180"/>
          <w:tab w:val="left" w:pos="360"/>
          <w:tab w:val="left" w:pos="2490"/>
        </w:tabs>
        <w:suppressAutoHyphens/>
        <w:spacing w:after="0"/>
        <w:jc w:val="both"/>
        <w:rPr>
          <w:rFonts w:ascii="Arial" w:eastAsia="Times New Roman" w:hAnsi="Arial" w:cs="Arial"/>
          <w:lang w:eastAsia="pl-PL"/>
        </w:rPr>
      </w:pPr>
    </w:p>
    <w:p w:rsidR="00B43FA8" w:rsidRPr="00D77B5A" w:rsidRDefault="00B43FA8" w:rsidP="00B43FA8">
      <w:pPr>
        <w:widowControl w:val="0"/>
        <w:tabs>
          <w:tab w:val="left" w:pos="180"/>
          <w:tab w:val="left" w:pos="360"/>
        </w:tabs>
        <w:suppressAutoHyphens/>
        <w:spacing w:after="0"/>
        <w:jc w:val="both"/>
        <w:rPr>
          <w:rFonts w:ascii="Arial" w:eastAsia="Times New Roman" w:hAnsi="Arial" w:cs="Arial"/>
          <w:b/>
          <w:bCs/>
          <w:lang w:eastAsia="pl-PL"/>
        </w:rPr>
      </w:pPr>
      <w:r>
        <w:rPr>
          <w:rFonts w:ascii="Arial" w:eastAsia="Times New Roman" w:hAnsi="Arial" w:cs="Arial"/>
          <w:b/>
          <w:bCs/>
          <w:lang w:eastAsia="pl-PL"/>
        </w:rPr>
        <w:t xml:space="preserve">          </w:t>
      </w:r>
      <w:r w:rsidRPr="00D77B5A">
        <w:rPr>
          <w:rFonts w:ascii="Arial" w:eastAsia="Times New Roman" w:hAnsi="Arial" w:cs="Arial"/>
          <w:b/>
          <w:bCs/>
          <w:lang w:eastAsia="pl-PL"/>
        </w:rPr>
        <w:t>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Pr="00D77B5A">
        <w:rPr>
          <w:rFonts w:ascii="Arial" w:eastAsia="Times New Roman" w:hAnsi="Arial" w:cs="Arial"/>
          <w:b/>
          <w:bCs/>
          <w:lang w:eastAsia="pl-PL"/>
        </w:rPr>
        <w:t>WYKONAWCA</w:t>
      </w:r>
    </w:p>
    <w:p w:rsidR="00B43FA8" w:rsidRPr="00D77B5A" w:rsidRDefault="00B43FA8" w:rsidP="00B43FA8">
      <w:pPr>
        <w:widowControl w:val="0"/>
        <w:tabs>
          <w:tab w:val="left" w:pos="180"/>
          <w:tab w:val="left" w:pos="360"/>
        </w:tabs>
        <w:suppressAutoHyphens/>
        <w:spacing w:after="0"/>
        <w:jc w:val="both"/>
        <w:rPr>
          <w:rFonts w:ascii="Arial" w:eastAsia="Times New Roman" w:hAnsi="Arial" w:cs="Arial"/>
          <w:b/>
          <w:bCs/>
          <w:lang w:eastAsia="pl-PL"/>
        </w:rPr>
      </w:pPr>
    </w:p>
    <w:p w:rsidR="00B43FA8" w:rsidRPr="00D77B5A" w:rsidRDefault="00B43FA8" w:rsidP="00B43FA8">
      <w:pPr>
        <w:widowControl w:val="0"/>
        <w:tabs>
          <w:tab w:val="left" w:pos="180"/>
          <w:tab w:val="left" w:pos="360"/>
        </w:tabs>
        <w:suppressAutoHyphens/>
        <w:spacing w:after="0"/>
        <w:rPr>
          <w:rFonts w:ascii="Arial" w:eastAsia="Times New Roman" w:hAnsi="Arial" w:cs="Arial"/>
          <w:lang w:eastAsia="pl-PL"/>
        </w:rPr>
      </w:pPr>
      <w:r w:rsidRPr="00D77B5A">
        <w:rPr>
          <w:rFonts w:ascii="Arial" w:eastAsia="Times New Roman" w:hAnsi="Arial" w:cs="Arial"/>
          <w:lang w:eastAsia="pl-PL"/>
        </w:rPr>
        <w:t>……………………………..………</w:t>
      </w:r>
      <w:r w:rsidRPr="00D77B5A">
        <w:rPr>
          <w:rFonts w:ascii="Arial" w:eastAsia="Times New Roman" w:hAnsi="Arial" w:cs="Arial"/>
          <w:lang w:eastAsia="pl-PL"/>
        </w:rPr>
        <w:tab/>
      </w:r>
      <w:r w:rsidRPr="00D77B5A">
        <w:rPr>
          <w:rFonts w:ascii="Arial" w:eastAsia="Times New Roman" w:hAnsi="Arial" w:cs="Arial"/>
          <w:lang w:eastAsia="pl-PL"/>
        </w:rPr>
        <w:tab/>
      </w:r>
      <w:r w:rsidRPr="00D77B5A">
        <w:rPr>
          <w:rFonts w:ascii="Arial" w:eastAsia="Times New Roman" w:hAnsi="Arial" w:cs="Arial"/>
          <w:lang w:eastAsia="pl-PL"/>
        </w:rPr>
        <w:tab/>
        <w:t>…………………………………….</w:t>
      </w:r>
    </w:p>
    <w:p w:rsidR="00B43FA8" w:rsidRDefault="00B43FA8" w:rsidP="00B43FA8">
      <w:pPr>
        <w:widowControl w:val="0"/>
        <w:tabs>
          <w:tab w:val="left" w:pos="180"/>
          <w:tab w:val="left" w:pos="360"/>
        </w:tabs>
        <w:suppressAutoHyphens/>
        <w:spacing w:after="0"/>
        <w:rPr>
          <w:rFonts w:ascii="Arial" w:eastAsia="Times New Roman" w:hAnsi="Arial" w:cs="Arial"/>
          <w:i/>
          <w:iCs/>
          <w:lang w:eastAsia="pl-PL"/>
        </w:rPr>
      </w:pPr>
      <w:r w:rsidRPr="00D77B5A">
        <w:rPr>
          <w:rFonts w:ascii="Arial" w:eastAsia="Times New Roman" w:hAnsi="Arial" w:cs="Arial"/>
          <w:i/>
          <w:iCs/>
          <w:lang w:eastAsia="pl-PL"/>
        </w:rPr>
        <w:t xml:space="preserve"> (podpis Zamawiającego) </w:t>
      </w:r>
      <w:r w:rsidRPr="00D77B5A">
        <w:rPr>
          <w:rFonts w:ascii="Arial" w:eastAsia="Times New Roman" w:hAnsi="Arial" w:cs="Arial"/>
          <w:i/>
          <w:iCs/>
          <w:lang w:eastAsia="pl-PL"/>
        </w:rPr>
        <w:tab/>
      </w:r>
      <w:r w:rsidRPr="00D77B5A">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D77B5A">
        <w:rPr>
          <w:rFonts w:ascii="Arial" w:eastAsia="Times New Roman" w:hAnsi="Arial" w:cs="Arial"/>
          <w:i/>
          <w:iCs/>
          <w:lang w:eastAsia="pl-PL"/>
        </w:rPr>
        <w:t>(</w:t>
      </w:r>
      <w:proofErr w:type="gramEnd"/>
      <w:r w:rsidRPr="00D77B5A">
        <w:rPr>
          <w:rFonts w:ascii="Arial" w:eastAsia="Times New Roman" w:hAnsi="Arial" w:cs="Arial"/>
          <w:i/>
          <w:iCs/>
          <w:lang w:eastAsia="pl-PL"/>
        </w:rPr>
        <w:t>podpis Wykonawc</w:t>
      </w:r>
      <w:r>
        <w:rPr>
          <w:rFonts w:ascii="Arial" w:eastAsia="Times New Roman" w:hAnsi="Arial" w:cs="Arial"/>
          <w:i/>
          <w:iCs/>
          <w:lang w:eastAsia="pl-PL"/>
        </w:rPr>
        <w:t>y)</w:t>
      </w: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A97AE1" w:rsidRDefault="00A97AE1" w:rsidP="00B43FA8">
      <w:pPr>
        <w:widowControl w:val="0"/>
        <w:tabs>
          <w:tab w:val="left" w:pos="180"/>
          <w:tab w:val="left" w:pos="360"/>
        </w:tabs>
        <w:suppressAutoHyphens/>
        <w:spacing w:after="0"/>
        <w:rPr>
          <w:rFonts w:ascii="Arial" w:eastAsia="Times New Roman" w:hAnsi="Arial" w:cs="Arial"/>
          <w:lang w:eastAsia="pl-PL"/>
        </w:rPr>
      </w:pPr>
    </w:p>
    <w:p w:rsidR="00C2334D" w:rsidRDefault="00C2334D" w:rsidP="00B43FA8">
      <w:pPr>
        <w:widowControl w:val="0"/>
        <w:tabs>
          <w:tab w:val="left" w:pos="180"/>
          <w:tab w:val="left" w:pos="360"/>
        </w:tabs>
        <w:suppressAutoHyphens/>
        <w:spacing w:after="0"/>
        <w:rPr>
          <w:rFonts w:ascii="Arial" w:eastAsia="Times New Roman" w:hAnsi="Arial" w:cs="Arial"/>
          <w:lang w:eastAsia="pl-PL"/>
        </w:rPr>
      </w:pPr>
    </w:p>
    <w:p w:rsidR="00C2334D" w:rsidRDefault="00C2334D" w:rsidP="00B43FA8">
      <w:pPr>
        <w:widowControl w:val="0"/>
        <w:tabs>
          <w:tab w:val="left" w:pos="180"/>
          <w:tab w:val="left" w:pos="360"/>
        </w:tabs>
        <w:suppressAutoHyphens/>
        <w:spacing w:after="0"/>
        <w:rPr>
          <w:rFonts w:ascii="Arial" w:eastAsia="Times New Roman" w:hAnsi="Arial" w:cs="Arial"/>
          <w:lang w:eastAsia="pl-PL"/>
        </w:rPr>
      </w:pPr>
    </w:p>
    <w:p w:rsidR="00C2334D" w:rsidRPr="00296C6D" w:rsidRDefault="00C2334D" w:rsidP="00B43FA8">
      <w:pPr>
        <w:widowControl w:val="0"/>
        <w:tabs>
          <w:tab w:val="left" w:pos="180"/>
          <w:tab w:val="left" w:pos="360"/>
        </w:tabs>
        <w:suppressAutoHyphens/>
        <w:spacing w:after="0"/>
        <w:rPr>
          <w:rFonts w:ascii="Arial" w:eastAsia="Times New Roman" w:hAnsi="Arial" w:cs="Arial"/>
          <w:lang w:eastAsia="pl-PL"/>
        </w:rPr>
      </w:pPr>
    </w:p>
    <w:p w:rsidR="00B43FA8" w:rsidRPr="000071C2" w:rsidRDefault="00A97AE1" w:rsidP="00B43FA8">
      <w:pPr>
        <w:spacing w:after="0" w:line="240" w:lineRule="auto"/>
        <w:ind w:left="3540" w:firstLine="708"/>
        <w:rPr>
          <w:rFonts w:ascii="Arial" w:eastAsia="Calibri" w:hAnsi="Arial" w:cs="Arial"/>
          <w:bCs/>
          <w:i/>
        </w:rPr>
      </w:pPr>
      <w:r>
        <w:rPr>
          <w:rFonts w:ascii="Arial" w:eastAsia="Times New Roman" w:hAnsi="Arial" w:cs="Arial"/>
          <w:i/>
          <w:lang w:eastAsia="pl-PL"/>
        </w:rPr>
        <w:lastRenderedPageBreak/>
        <w:t xml:space="preserve">                                 </w:t>
      </w:r>
      <w:r w:rsidR="00B43FA8">
        <w:rPr>
          <w:rFonts w:ascii="Arial" w:eastAsia="Times New Roman" w:hAnsi="Arial" w:cs="Arial"/>
          <w:i/>
          <w:lang w:eastAsia="pl-PL"/>
        </w:rPr>
        <w:t xml:space="preserve">Załącznik </w:t>
      </w:r>
      <w:r w:rsidR="00B43FA8" w:rsidRPr="002C7513">
        <w:rPr>
          <w:rFonts w:ascii="Arial" w:eastAsia="Times New Roman" w:hAnsi="Arial" w:cs="Arial"/>
          <w:i/>
          <w:lang w:eastAsia="pl-PL"/>
        </w:rPr>
        <w:t>do Umow</w:t>
      </w:r>
      <w:r>
        <w:rPr>
          <w:rFonts w:ascii="Arial" w:eastAsia="Times New Roman" w:hAnsi="Arial" w:cs="Arial"/>
          <w:i/>
          <w:lang w:eastAsia="pl-PL"/>
        </w:rPr>
        <w:t>y</w:t>
      </w:r>
    </w:p>
    <w:p w:rsidR="00B43FA8" w:rsidRPr="00857422" w:rsidRDefault="00B43FA8" w:rsidP="00B43FA8">
      <w:pPr>
        <w:spacing w:after="0" w:line="240" w:lineRule="auto"/>
        <w:jc w:val="right"/>
        <w:rPr>
          <w:rFonts w:ascii="Arial" w:eastAsia="Times New Roman" w:hAnsi="Arial" w:cs="Arial"/>
          <w:sz w:val="18"/>
          <w:szCs w:val="18"/>
          <w:lang w:eastAsia="pl-PL"/>
        </w:rPr>
      </w:pPr>
    </w:p>
    <w:p w:rsidR="00B43FA8" w:rsidRPr="00857422" w:rsidRDefault="00B43FA8" w:rsidP="00B43FA8">
      <w:pPr>
        <w:spacing w:after="0" w:line="240" w:lineRule="auto"/>
        <w:jc w:val="right"/>
        <w:rPr>
          <w:rFonts w:ascii="Arial" w:eastAsia="Times New Roman" w:hAnsi="Arial" w:cs="Arial"/>
          <w:lang w:eastAsia="pl-PL"/>
        </w:rPr>
      </w:pPr>
      <w:r w:rsidRPr="00857422">
        <w:rPr>
          <w:rFonts w:ascii="Arial" w:eastAsia="Times New Roman" w:hAnsi="Arial" w:cs="Arial"/>
          <w:lang w:eastAsia="pl-PL"/>
        </w:rPr>
        <w:t>Zamość, dnia …………………</w:t>
      </w:r>
    </w:p>
    <w:p w:rsidR="00B43FA8" w:rsidRPr="00857422" w:rsidRDefault="00B43FA8" w:rsidP="00B43FA8">
      <w:pPr>
        <w:spacing w:after="0" w:line="240" w:lineRule="auto"/>
        <w:ind w:left="-1360" w:firstLine="1360"/>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b/>
          <w:bCs/>
          <w:sz w:val="40"/>
          <w:szCs w:val="40"/>
          <w:lang w:eastAsia="pl-PL"/>
        </w:rPr>
      </w:pPr>
    </w:p>
    <w:p w:rsidR="00B43FA8" w:rsidRDefault="00B43FA8" w:rsidP="00B43FA8">
      <w:pPr>
        <w:spacing w:after="0" w:line="240" w:lineRule="auto"/>
        <w:jc w:val="center"/>
        <w:rPr>
          <w:rFonts w:ascii="Arial" w:eastAsia="Times New Roman" w:hAnsi="Arial" w:cs="Arial"/>
          <w:bCs/>
          <w:i/>
          <w:lang w:eastAsia="pl-PL"/>
        </w:rPr>
      </w:pPr>
      <w:r w:rsidRPr="00054C8F">
        <w:rPr>
          <w:rFonts w:ascii="Arial" w:eastAsia="Times New Roman" w:hAnsi="Arial" w:cs="Arial"/>
          <w:bCs/>
          <w:i/>
          <w:lang w:eastAsia="pl-PL"/>
        </w:rPr>
        <w:t>WZÓR</w:t>
      </w:r>
    </w:p>
    <w:p w:rsidR="00B43FA8" w:rsidRDefault="00B43FA8" w:rsidP="00B43FA8">
      <w:pPr>
        <w:spacing w:after="0" w:line="240" w:lineRule="auto"/>
        <w:jc w:val="center"/>
        <w:rPr>
          <w:rFonts w:ascii="Arial" w:eastAsia="Times New Roman" w:hAnsi="Arial" w:cs="Arial"/>
          <w:bCs/>
          <w:i/>
          <w:lang w:eastAsia="pl-PL"/>
        </w:rPr>
      </w:pPr>
    </w:p>
    <w:p w:rsidR="00B43FA8" w:rsidRPr="00EE66F6" w:rsidRDefault="00B43FA8" w:rsidP="00B43FA8">
      <w:pPr>
        <w:spacing w:after="0" w:line="240" w:lineRule="auto"/>
        <w:jc w:val="center"/>
        <w:rPr>
          <w:rFonts w:ascii="Arial" w:eastAsia="Times New Roman" w:hAnsi="Arial" w:cs="Arial"/>
          <w:b/>
          <w:bCs/>
          <w:lang w:eastAsia="pl-PL"/>
        </w:rPr>
      </w:pPr>
      <w:r w:rsidRPr="00EE66F6">
        <w:rPr>
          <w:rFonts w:ascii="Arial" w:eastAsia="Times New Roman" w:hAnsi="Arial" w:cs="Arial"/>
          <w:b/>
          <w:bCs/>
          <w:lang w:eastAsia="pl-PL"/>
        </w:rPr>
        <w:t>ZAPOTRZEBOWANIE</w:t>
      </w:r>
    </w:p>
    <w:p w:rsidR="00B43FA8" w:rsidRDefault="00B43FA8" w:rsidP="00B43FA8">
      <w:pPr>
        <w:spacing w:after="0" w:line="240" w:lineRule="auto"/>
        <w:ind w:left="4248" w:firstLine="708"/>
        <w:jc w:val="center"/>
        <w:rPr>
          <w:rFonts w:ascii="Arial" w:eastAsia="Times New Roman" w:hAnsi="Arial" w:cs="Arial"/>
          <w:b/>
          <w:bCs/>
          <w:sz w:val="28"/>
          <w:szCs w:val="28"/>
          <w:lang w:eastAsia="pl-PL"/>
        </w:rPr>
      </w:pPr>
    </w:p>
    <w:p w:rsidR="00B43FA8" w:rsidRPr="00857422" w:rsidRDefault="00B43FA8" w:rsidP="00B43FA8">
      <w:pPr>
        <w:spacing w:after="0" w:line="240" w:lineRule="auto"/>
        <w:ind w:left="4248" w:firstLine="708"/>
        <w:jc w:val="center"/>
        <w:rPr>
          <w:rFonts w:ascii="Arial" w:eastAsia="Times New Roman" w:hAnsi="Arial" w:cs="Arial"/>
          <w:b/>
          <w:bCs/>
          <w:sz w:val="28"/>
          <w:szCs w:val="28"/>
          <w:lang w:eastAsia="pl-PL"/>
        </w:rPr>
      </w:pPr>
      <w:r w:rsidRPr="00857422">
        <w:rPr>
          <w:rFonts w:ascii="Arial" w:eastAsia="Times New Roman" w:hAnsi="Arial" w:cs="Arial"/>
          <w:b/>
          <w:bCs/>
          <w:sz w:val="28"/>
          <w:szCs w:val="28"/>
          <w:lang w:eastAsia="pl-PL"/>
        </w:rPr>
        <w:t>Adresat</w:t>
      </w:r>
    </w:p>
    <w:p w:rsidR="00B43FA8" w:rsidRPr="00857422" w:rsidRDefault="00B43FA8" w:rsidP="00B43FA8">
      <w:pPr>
        <w:spacing w:after="0" w:line="240" w:lineRule="auto"/>
        <w:ind w:left="4920"/>
        <w:rPr>
          <w:rFonts w:ascii="Arial" w:eastAsia="Times New Roman" w:hAnsi="Arial" w:cs="Arial"/>
          <w:b/>
          <w:bCs/>
          <w:sz w:val="32"/>
          <w:szCs w:val="32"/>
          <w:lang w:eastAsia="pl-PL"/>
        </w:rPr>
      </w:pPr>
    </w:p>
    <w:p w:rsidR="00B43FA8" w:rsidRDefault="00B43FA8" w:rsidP="00B43FA8">
      <w:pPr>
        <w:spacing w:after="0" w:line="240" w:lineRule="auto"/>
        <w:ind w:left="4920"/>
        <w:rPr>
          <w:rFonts w:ascii="Arial" w:eastAsia="Times New Roman" w:hAnsi="Arial" w:cs="Arial"/>
          <w:lang w:eastAsia="pl-PL"/>
        </w:rPr>
      </w:pPr>
    </w:p>
    <w:p w:rsidR="00B43FA8" w:rsidRPr="00857422" w:rsidRDefault="00B43FA8" w:rsidP="00B43FA8">
      <w:pPr>
        <w:spacing w:after="0" w:line="240" w:lineRule="auto"/>
        <w:ind w:left="4920"/>
        <w:rPr>
          <w:rFonts w:ascii="Arial" w:eastAsia="Times New Roman" w:hAnsi="Arial" w:cs="Arial"/>
          <w:lang w:eastAsia="pl-PL"/>
        </w:rPr>
      </w:pPr>
    </w:p>
    <w:p w:rsidR="00B43FA8" w:rsidRPr="00857422" w:rsidRDefault="00B43FA8" w:rsidP="00B43FA8">
      <w:pPr>
        <w:spacing w:after="0" w:line="240" w:lineRule="auto"/>
        <w:ind w:left="4920"/>
        <w:rPr>
          <w:rFonts w:ascii="Arial" w:eastAsia="Times New Roman" w:hAnsi="Arial" w:cs="Arial"/>
          <w:sz w:val="20"/>
          <w:szCs w:val="20"/>
          <w:lang w:eastAsia="pl-PL"/>
        </w:rPr>
      </w:pPr>
    </w:p>
    <w:p w:rsidR="00B43FA8" w:rsidRPr="00857422" w:rsidRDefault="00B43FA8" w:rsidP="00B43FA8">
      <w:pPr>
        <w:spacing w:after="0" w:line="240" w:lineRule="auto"/>
        <w:jc w:val="both"/>
        <w:rPr>
          <w:rFonts w:ascii="Arial" w:eastAsia="Times New Roman" w:hAnsi="Arial" w:cs="Arial"/>
          <w:lang w:eastAsia="pl-PL"/>
        </w:rPr>
      </w:pPr>
      <w:r w:rsidRPr="00857422">
        <w:rPr>
          <w:rFonts w:ascii="Arial" w:eastAsia="Times New Roman" w:hAnsi="Arial" w:cs="Arial"/>
          <w:lang w:eastAsia="pl-PL"/>
        </w:rPr>
        <w:t xml:space="preserve">Zgodnie z umową nr </w:t>
      </w:r>
      <w:r>
        <w:rPr>
          <w:rFonts w:ascii="Arial" w:eastAsia="Times New Roman" w:hAnsi="Arial" w:cs="Arial"/>
          <w:lang w:eastAsia="pl-PL"/>
        </w:rPr>
        <w:t>……………</w:t>
      </w:r>
      <w:proofErr w:type="gramStart"/>
      <w:r>
        <w:rPr>
          <w:rFonts w:ascii="Arial" w:eastAsia="Times New Roman" w:hAnsi="Arial" w:cs="Arial"/>
          <w:lang w:eastAsia="pl-PL"/>
        </w:rPr>
        <w:t>…….</w:t>
      </w:r>
      <w:proofErr w:type="gramEnd"/>
      <w:r>
        <w:rPr>
          <w:rFonts w:ascii="Arial" w:eastAsia="Times New Roman" w:hAnsi="Arial" w:cs="Arial"/>
          <w:lang w:eastAsia="pl-PL"/>
        </w:rPr>
        <w:t xml:space="preserve">. z dnia …………… </w:t>
      </w:r>
      <w:r w:rsidRPr="00857422">
        <w:rPr>
          <w:rFonts w:ascii="Arial" w:eastAsia="Times New Roman" w:hAnsi="Arial" w:cs="Arial"/>
          <w:lang w:eastAsia="pl-PL"/>
        </w:rPr>
        <w:t>proszę o podstawienie au</w:t>
      </w:r>
      <w:r>
        <w:rPr>
          <w:rFonts w:ascii="Arial" w:eastAsia="Times New Roman" w:hAnsi="Arial" w:cs="Arial"/>
          <w:lang w:eastAsia="pl-PL"/>
        </w:rPr>
        <w:t>tokaru(ów)/</w:t>
      </w:r>
      <w:proofErr w:type="spellStart"/>
      <w:r>
        <w:rPr>
          <w:rFonts w:ascii="Arial" w:eastAsia="Times New Roman" w:hAnsi="Arial" w:cs="Arial"/>
          <w:lang w:eastAsia="pl-PL"/>
        </w:rPr>
        <w:t>busa</w:t>
      </w:r>
      <w:proofErr w:type="spellEnd"/>
      <w:r>
        <w:rPr>
          <w:rFonts w:ascii="Arial" w:eastAsia="Times New Roman" w:hAnsi="Arial" w:cs="Arial"/>
          <w:lang w:eastAsia="pl-PL"/>
        </w:rPr>
        <w:t>(ów) w ilości</w:t>
      </w:r>
      <w:proofErr w:type="gramStart"/>
      <w:r>
        <w:rPr>
          <w:rFonts w:ascii="Arial" w:eastAsia="Times New Roman" w:hAnsi="Arial" w:cs="Arial"/>
          <w:lang w:eastAsia="pl-PL"/>
        </w:rPr>
        <w:t xml:space="preserve"> ….</w:t>
      </w:r>
      <w:proofErr w:type="gramEnd"/>
      <w:r>
        <w:rPr>
          <w:rFonts w:ascii="Arial" w:eastAsia="Times New Roman" w:hAnsi="Arial" w:cs="Arial"/>
          <w:lang w:eastAsia="pl-PL"/>
        </w:rPr>
        <w:t xml:space="preserve">.…  celem </w:t>
      </w:r>
      <w:r w:rsidRPr="00857422">
        <w:rPr>
          <w:rFonts w:ascii="Arial" w:eastAsia="Times New Roman" w:hAnsi="Arial" w:cs="Arial"/>
          <w:lang w:eastAsia="pl-PL"/>
        </w:rPr>
        <w:t>przewozu……………</w:t>
      </w:r>
      <w:proofErr w:type="gramStart"/>
      <w:r w:rsidRPr="00857422">
        <w:rPr>
          <w:rFonts w:ascii="Arial" w:eastAsia="Times New Roman" w:hAnsi="Arial" w:cs="Arial"/>
          <w:lang w:eastAsia="pl-PL"/>
        </w:rPr>
        <w:t>…….</w:t>
      </w:r>
      <w:proofErr w:type="gramEnd"/>
      <w:r w:rsidRPr="00857422">
        <w:rPr>
          <w:rFonts w:ascii="Arial" w:eastAsia="Times New Roman" w:hAnsi="Arial" w:cs="Arial"/>
          <w:lang w:eastAsia="pl-PL"/>
        </w:rPr>
        <w:t>.</w:t>
      </w:r>
      <w:r>
        <w:rPr>
          <w:rFonts w:ascii="Arial" w:eastAsia="Times New Roman" w:hAnsi="Arial" w:cs="Arial"/>
          <w:lang w:eastAsia="pl-PL"/>
        </w:rPr>
        <w:t xml:space="preserve"> </w:t>
      </w:r>
      <w:r w:rsidRPr="00857422">
        <w:rPr>
          <w:rFonts w:ascii="Arial" w:eastAsia="Times New Roman" w:hAnsi="Arial" w:cs="Arial"/>
          <w:lang w:eastAsia="pl-PL"/>
        </w:rPr>
        <w:t>osób na trasie</w:t>
      </w:r>
      <w:r>
        <w:rPr>
          <w:rFonts w:ascii="Arial" w:eastAsia="Times New Roman" w:hAnsi="Arial" w:cs="Arial"/>
          <w:lang w:eastAsia="pl-PL"/>
        </w:rPr>
        <w:t xml:space="preserve">: </w:t>
      </w:r>
      <w:r w:rsidRPr="00857422">
        <w:rPr>
          <w:rFonts w:ascii="Arial" w:eastAsia="Times New Roman" w:hAnsi="Arial" w:cs="Arial"/>
          <w:lang w:eastAsia="pl-PL"/>
        </w:rPr>
        <w:t>................................</w:t>
      </w:r>
      <w:r>
        <w:rPr>
          <w:rFonts w:ascii="Arial" w:eastAsia="Times New Roman" w:hAnsi="Arial" w:cs="Arial"/>
          <w:lang w:eastAsia="pl-PL"/>
        </w:rPr>
        <w:t>...............................</w:t>
      </w:r>
      <w:r w:rsidRPr="00857422">
        <w:rPr>
          <w:rFonts w:ascii="Arial" w:eastAsia="Times New Roman" w:hAnsi="Arial" w:cs="Arial"/>
          <w:lang w:eastAsia="pl-PL"/>
        </w:rPr>
        <w:t>………………………………………</w:t>
      </w:r>
      <w:proofErr w:type="gramStart"/>
      <w:r w:rsidRPr="00857422">
        <w:rPr>
          <w:rFonts w:ascii="Arial" w:eastAsia="Times New Roman" w:hAnsi="Arial" w:cs="Arial"/>
          <w:lang w:eastAsia="pl-PL"/>
        </w:rPr>
        <w:t>…….</w:t>
      </w:r>
      <w:proofErr w:type="gramEnd"/>
      <w:r w:rsidRPr="00857422">
        <w:rPr>
          <w:rFonts w:ascii="Arial" w:eastAsia="Times New Roman" w:hAnsi="Arial" w:cs="Arial"/>
          <w:lang w:eastAsia="pl-PL"/>
        </w:rPr>
        <w:t>…………….. w dniach</w:t>
      </w:r>
      <w:r>
        <w:rPr>
          <w:rFonts w:ascii="Arial" w:eastAsia="Times New Roman" w:hAnsi="Arial" w:cs="Arial"/>
          <w:lang w:eastAsia="pl-PL"/>
        </w:rPr>
        <w:t>:</w:t>
      </w:r>
      <w:r w:rsidRPr="00857422">
        <w:rPr>
          <w:rFonts w:ascii="Arial" w:eastAsia="Times New Roman" w:hAnsi="Arial" w:cs="Arial"/>
          <w:lang w:eastAsia="pl-PL"/>
        </w:rPr>
        <w:t xml:space="preserve"> .................</w:t>
      </w:r>
      <w:r>
        <w:rPr>
          <w:rFonts w:ascii="Arial" w:eastAsia="Times New Roman" w:hAnsi="Arial" w:cs="Arial"/>
          <w:lang w:eastAsia="pl-PL"/>
        </w:rPr>
        <w:t>..............................</w:t>
      </w:r>
    </w:p>
    <w:p w:rsidR="00B43FA8" w:rsidRPr="00857422" w:rsidRDefault="00B43FA8" w:rsidP="00B43FA8">
      <w:pPr>
        <w:spacing w:after="0" w:line="240" w:lineRule="auto"/>
        <w:jc w:val="both"/>
        <w:rPr>
          <w:rFonts w:ascii="Arial" w:eastAsia="Times New Roman" w:hAnsi="Arial" w:cs="Arial"/>
          <w:lang w:eastAsia="pl-PL"/>
        </w:rPr>
      </w:pPr>
      <w:r w:rsidRPr="00857422">
        <w:rPr>
          <w:rFonts w:ascii="Arial" w:eastAsia="Times New Roman" w:hAnsi="Arial" w:cs="Arial"/>
          <w:lang w:eastAsia="pl-PL"/>
        </w:rPr>
        <w:t>Autokar(y) należy podstawić o godz.</w:t>
      </w:r>
      <w:r>
        <w:rPr>
          <w:rFonts w:ascii="Arial" w:eastAsia="Times New Roman" w:hAnsi="Arial" w:cs="Arial"/>
          <w:lang w:eastAsia="pl-PL"/>
        </w:rPr>
        <w:t>:</w:t>
      </w:r>
      <w:r w:rsidRPr="00857422">
        <w:rPr>
          <w:rFonts w:ascii="Arial" w:eastAsia="Times New Roman" w:hAnsi="Arial" w:cs="Arial"/>
          <w:lang w:eastAsia="pl-PL"/>
        </w:rPr>
        <w:t xml:space="preserve"> ....</w:t>
      </w:r>
      <w:r>
        <w:rPr>
          <w:rFonts w:ascii="Arial" w:eastAsia="Times New Roman" w:hAnsi="Arial" w:cs="Arial"/>
          <w:lang w:eastAsia="pl-PL"/>
        </w:rPr>
        <w:t>...</w:t>
      </w:r>
      <w:r w:rsidRPr="00857422">
        <w:rPr>
          <w:rFonts w:ascii="Arial" w:eastAsia="Times New Roman" w:hAnsi="Arial" w:cs="Arial"/>
          <w:lang w:eastAsia="pl-PL"/>
        </w:rPr>
        <w:t xml:space="preserve"> w miejscowości</w:t>
      </w:r>
      <w:r>
        <w:rPr>
          <w:rFonts w:ascii="Arial" w:eastAsia="Times New Roman" w:hAnsi="Arial" w:cs="Arial"/>
          <w:lang w:eastAsia="pl-PL"/>
        </w:rPr>
        <w:t xml:space="preserve">: </w:t>
      </w:r>
      <w:r w:rsidRPr="00857422">
        <w:rPr>
          <w:rFonts w:ascii="Arial" w:eastAsia="Times New Roman" w:hAnsi="Arial" w:cs="Arial"/>
          <w:lang w:eastAsia="pl-PL"/>
        </w:rPr>
        <w:t>...........................</w:t>
      </w:r>
      <w:r>
        <w:rPr>
          <w:rFonts w:ascii="Arial" w:eastAsia="Times New Roman" w:hAnsi="Arial" w:cs="Arial"/>
          <w:lang w:eastAsia="pl-PL"/>
        </w:rPr>
        <w:br/>
      </w:r>
      <w:r w:rsidRPr="00857422">
        <w:rPr>
          <w:rFonts w:ascii="Arial" w:eastAsia="Times New Roman" w:hAnsi="Arial" w:cs="Arial"/>
          <w:lang w:eastAsia="pl-PL"/>
        </w:rPr>
        <w:t>ul</w:t>
      </w:r>
      <w:r>
        <w:rPr>
          <w:rFonts w:ascii="Arial" w:eastAsia="Times New Roman" w:hAnsi="Arial" w:cs="Arial"/>
          <w:lang w:eastAsia="pl-PL"/>
        </w:rPr>
        <w:t xml:space="preserve">. </w:t>
      </w:r>
      <w:r w:rsidRPr="00857422">
        <w:rPr>
          <w:rFonts w:ascii="Arial" w:eastAsia="Times New Roman" w:hAnsi="Arial" w:cs="Arial"/>
          <w:lang w:eastAsia="pl-PL"/>
        </w:rPr>
        <w:t>.............................</w:t>
      </w:r>
    </w:p>
    <w:p w:rsidR="00B43FA8" w:rsidRPr="00857422" w:rsidRDefault="00B43FA8" w:rsidP="00B43FA8">
      <w:pPr>
        <w:spacing w:after="0" w:line="240" w:lineRule="auto"/>
        <w:jc w:val="both"/>
        <w:rPr>
          <w:rFonts w:ascii="Arial" w:eastAsia="Times New Roman" w:hAnsi="Arial" w:cs="Arial"/>
          <w:lang w:eastAsia="pl-PL"/>
        </w:rPr>
      </w:pPr>
      <w:r w:rsidRPr="00857422">
        <w:rPr>
          <w:rFonts w:ascii="Arial" w:eastAsia="Times New Roman" w:hAnsi="Arial" w:cs="Arial"/>
          <w:lang w:eastAsia="pl-PL"/>
        </w:rPr>
        <w:t>Osobą wyznaczoną do kontaktów roboczych ze strony Zamawiającego jest</w:t>
      </w:r>
      <w:r>
        <w:rPr>
          <w:rFonts w:ascii="Arial" w:eastAsia="Times New Roman" w:hAnsi="Arial" w:cs="Arial"/>
          <w:lang w:eastAsia="pl-PL"/>
        </w:rPr>
        <w:t>:</w:t>
      </w:r>
      <w:r w:rsidRPr="00857422">
        <w:rPr>
          <w:rFonts w:ascii="Arial" w:eastAsia="Times New Roman" w:hAnsi="Arial" w:cs="Arial"/>
          <w:lang w:eastAsia="pl-PL"/>
        </w:rPr>
        <w:t xml:space="preserve"> ………………</w:t>
      </w:r>
      <w:proofErr w:type="gramStart"/>
      <w:r w:rsidRPr="00857422">
        <w:rPr>
          <w:rFonts w:ascii="Arial" w:eastAsia="Times New Roman" w:hAnsi="Arial" w:cs="Arial"/>
          <w:lang w:eastAsia="pl-PL"/>
        </w:rPr>
        <w:t>…….</w:t>
      </w:r>
      <w:proofErr w:type="gramEnd"/>
      <w:r w:rsidRPr="00857422">
        <w:rPr>
          <w:rFonts w:ascii="Arial" w:eastAsia="Times New Roman" w:hAnsi="Arial" w:cs="Arial"/>
          <w:lang w:eastAsia="pl-PL"/>
        </w:rPr>
        <w:t>….. tel.</w:t>
      </w:r>
      <w:r>
        <w:rPr>
          <w:rFonts w:ascii="Arial" w:eastAsia="Times New Roman" w:hAnsi="Arial" w:cs="Arial"/>
          <w:lang w:eastAsia="pl-PL"/>
        </w:rPr>
        <w:t>: ………………..</w:t>
      </w:r>
      <w:r w:rsidRPr="00857422">
        <w:rPr>
          <w:rFonts w:ascii="Arial" w:eastAsia="Times New Roman" w:hAnsi="Arial" w:cs="Arial"/>
          <w:lang w:eastAsia="pl-PL"/>
        </w:rPr>
        <w:t>.</w:t>
      </w:r>
    </w:p>
    <w:p w:rsidR="00B43FA8" w:rsidRPr="00857422" w:rsidRDefault="00B43FA8" w:rsidP="00B43FA8">
      <w:pPr>
        <w:spacing w:after="0" w:line="240" w:lineRule="auto"/>
        <w:jc w:val="both"/>
        <w:rPr>
          <w:rFonts w:ascii="Arial" w:eastAsia="Times New Roman" w:hAnsi="Arial" w:cs="Arial"/>
          <w:lang w:eastAsia="pl-PL"/>
        </w:rPr>
      </w:pPr>
      <w:r w:rsidRPr="00857422">
        <w:rPr>
          <w:rFonts w:ascii="Arial" w:eastAsia="Times New Roman" w:hAnsi="Arial" w:cs="Arial"/>
          <w:lang w:eastAsia="pl-PL"/>
        </w:rPr>
        <w:t>Dowódcą (dysponentem pojazdu) oraz osobą do podpisania karty rozliczenia zadania transportowego będzie</w:t>
      </w:r>
      <w:r>
        <w:rPr>
          <w:rFonts w:ascii="Arial" w:eastAsia="Times New Roman" w:hAnsi="Arial" w:cs="Arial"/>
          <w:lang w:eastAsia="pl-PL"/>
        </w:rPr>
        <w:t>:</w:t>
      </w:r>
      <w:r w:rsidRPr="00857422">
        <w:rPr>
          <w:rFonts w:ascii="Arial" w:eastAsia="Times New Roman" w:hAnsi="Arial" w:cs="Arial"/>
          <w:lang w:eastAsia="pl-PL"/>
        </w:rPr>
        <w:t xml:space="preserve"> ………………………….</w:t>
      </w:r>
    </w:p>
    <w:p w:rsidR="00B43FA8" w:rsidRPr="00857422" w:rsidRDefault="00B43FA8" w:rsidP="00B43FA8">
      <w:pPr>
        <w:spacing w:after="0" w:line="240" w:lineRule="auto"/>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p>
    <w:p w:rsidR="00B43FA8" w:rsidRDefault="00B43FA8" w:rsidP="00B43FA8">
      <w:pPr>
        <w:spacing w:after="0" w:line="240" w:lineRule="auto"/>
        <w:rPr>
          <w:rFonts w:ascii="Arial" w:eastAsia="Times New Roman" w:hAnsi="Arial" w:cs="Arial"/>
          <w:sz w:val="20"/>
          <w:szCs w:val="20"/>
          <w:lang w:eastAsia="pl-PL"/>
        </w:rPr>
      </w:pPr>
    </w:p>
    <w:p w:rsidR="00B43FA8" w:rsidRDefault="00B43FA8" w:rsidP="00B43FA8">
      <w:pPr>
        <w:spacing w:after="0" w:line="240" w:lineRule="auto"/>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w:t>
      </w:r>
    </w:p>
    <w:p w:rsidR="00B43FA8" w:rsidRPr="00D4252D" w:rsidRDefault="00B43FA8" w:rsidP="00B43FA8">
      <w:pPr>
        <w:spacing w:after="0" w:line="240" w:lineRule="auto"/>
        <w:ind w:left="2832" w:firstLine="708"/>
        <w:jc w:val="center"/>
        <w:rPr>
          <w:rFonts w:ascii="Arial" w:eastAsia="Times New Roman" w:hAnsi="Arial" w:cs="Arial"/>
          <w:i/>
          <w:lang w:eastAsia="pl-PL"/>
        </w:rPr>
      </w:pPr>
      <w:r w:rsidRPr="00D4252D">
        <w:rPr>
          <w:rFonts w:ascii="Arial" w:eastAsia="Times New Roman" w:hAnsi="Arial" w:cs="Arial"/>
          <w:i/>
          <w:lang w:eastAsia="pl-PL"/>
        </w:rPr>
        <w:t xml:space="preserve">(podpis upoważnionego </w:t>
      </w:r>
    </w:p>
    <w:p w:rsidR="00B43FA8" w:rsidRPr="00D4252D" w:rsidRDefault="00B43FA8" w:rsidP="00B43FA8">
      <w:pPr>
        <w:spacing w:after="0" w:line="240" w:lineRule="auto"/>
        <w:ind w:left="2832" w:firstLine="708"/>
        <w:jc w:val="center"/>
        <w:rPr>
          <w:rFonts w:ascii="Arial" w:eastAsia="Times New Roman" w:hAnsi="Arial" w:cs="Arial"/>
          <w:i/>
          <w:lang w:eastAsia="pl-PL"/>
        </w:rPr>
      </w:pPr>
      <w:r w:rsidRPr="00D4252D">
        <w:rPr>
          <w:rFonts w:ascii="Arial" w:eastAsia="Times New Roman" w:hAnsi="Arial" w:cs="Arial"/>
          <w:i/>
          <w:lang w:eastAsia="pl-PL"/>
        </w:rPr>
        <w:t>przedstawiciela Zamawiającego)</w:t>
      </w:r>
    </w:p>
    <w:p w:rsidR="00B43FA8" w:rsidRDefault="00B43FA8" w:rsidP="00B43FA8">
      <w:pPr>
        <w:spacing w:after="0" w:line="240" w:lineRule="auto"/>
        <w:ind w:left="2832" w:firstLine="708"/>
        <w:jc w:val="center"/>
        <w:rPr>
          <w:rFonts w:ascii="Arial" w:eastAsia="Times New Roman" w:hAnsi="Arial" w:cs="Arial"/>
          <w:sz w:val="20"/>
          <w:szCs w:val="20"/>
          <w:lang w:eastAsia="pl-PL"/>
        </w:rPr>
      </w:pPr>
    </w:p>
    <w:p w:rsidR="00B43FA8" w:rsidRPr="00857422" w:rsidRDefault="00B43FA8" w:rsidP="00B43FA8">
      <w:pPr>
        <w:spacing w:after="0" w:line="240" w:lineRule="auto"/>
        <w:ind w:left="2832" w:firstLine="708"/>
        <w:jc w:val="center"/>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p>
    <w:p w:rsidR="00B43FA8" w:rsidRPr="00857422" w:rsidRDefault="00B43FA8" w:rsidP="00B43FA8">
      <w:pPr>
        <w:spacing w:after="0" w:line="240" w:lineRule="auto"/>
        <w:rPr>
          <w:rFonts w:ascii="Arial" w:eastAsia="Times New Roman" w:hAnsi="Arial" w:cs="Arial"/>
          <w:sz w:val="20"/>
          <w:szCs w:val="20"/>
          <w:lang w:eastAsia="pl-PL"/>
        </w:rPr>
      </w:pPr>
    </w:p>
    <w:p w:rsidR="00B43FA8" w:rsidRDefault="00B43FA8" w:rsidP="00B43FA8">
      <w:pPr>
        <w:spacing w:after="120" w:line="240" w:lineRule="auto"/>
        <w:rPr>
          <w:rFonts w:ascii="Arial" w:eastAsia="Times New Roman" w:hAnsi="Arial" w:cs="Arial"/>
          <w:b/>
          <w:i/>
          <w:sz w:val="20"/>
          <w:szCs w:val="20"/>
          <w:lang w:eastAsia="pl-PL"/>
        </w:rPr>
      </w:pPr>
    </w:p>
    <w:p w:rsidR="00B43FA8" w:rsidRDefault="00B43FA8" w:rsidP="00B43FA8">
      <w:pPr>
        <w:spacing w:after="120" w:line="240" w:lineRule="auto"/>
        <w:rPr>
          <w:rFonts w:ascii="Arial" w:eastAsia="Times New Roman" w:hAnsi="Arial" w:cs="Arial"/>
          <w:b/>
          <w:i/>
          <w:sz w:val="20"/>
          <w:szCs w:val="20"/>
          <w:lang w:eastAsia="pl-PL"/>
        </w:rPr>
      </w:pPr>
    </w:p>
    <w:p w:rsidR="00B43FA8" w:rsidRDefault="00B43FA8" w:rsidP="00B43FA8"/>
    <w:p w:rsidR="00B43FA8" w:rsidRDefault="00B43FA8" w:rsidP="00B43FA8"/>
    <w:p w:rsidR="00B43FA8" w:rsidRDefault="00B43FA8" w:rsidP="00B43FA8"/>
    <w:p w:rsidR="00B43FA8" w:rsidRDefault="00B43FA8" w:rsidP="00B43FA8"/>
    <w:p w:rsidR="00B43FA8" w:rsidRDefault="00B43FA8" w:rsidP="00B43FA8"/>
    <w:p w:rsidR="00B43FA8" w:rsidRPr="002C7513" w:rsidRDefault="00B43FA8" w:rsidP="00B43FA8">
      <w:pPr>
        <w:spacing w:after="0" w:line="240" w:lineRule="auto"/>
        <w:jc w:val="right"/>
        <w:rPr>
          <w:rFonts w:ascii="Arial" w:eastAsia="Calibri" w:hAnsi="Arial" w:cs="Arial"/>
          <w:bCs/>
          <w:i/>
        </w:rPr>
      </w:pPr>
      <w:r>
        <w:rPr>
          <w:rFonts w:ascii="Arial" w:eastAsia="Times New Roman" w:hAnsi="Arial" w:cs="Arial"/>
          <w:i/>
          <w:lang w:eastAsia="pl-PL"/>
        </w:rPr>
        <w:t xml:space="preserve">Załącznik </w:t>
      </w:r>
      <w:r w:rsidRPr="002C7513">
        <w:rPr>
          <w:rFonts w:ascii="Arial" w:eastAsia="Times New Roman" w:hAnsi="Arial" w:cs="Arial"/>
          <w:i/>
          <w:lang w:eastAsia="pl-PL"/>
        </w:rPr>
        <w:t xml:space="preserve">do Umowy </w:t>
      </w:r>
    </w:p>
    <w:p w:rsidR="00B43FA8" w:rsidRDefault="00B43FA8" w:rsidP="00B43FA8">
      <w:pPr>
        <w:spacing w:after="0" w:line="240" w:lineRule="auto"/>
        <w:ind w:left="3540" w:firstLine="708"/>
        <w:rPr>
          <w:rFonts w:ascii="Arial" w:eastAsia="Calibri" w:hAnsi="Arial" w:cs="Arial"/>
          <w:bCs/>
        </w:rPr>
      </w:pPr>
    </w:p>
    <w:p w:rsidR="00B43FA8" w:rsidRPr="00857422" w:rsidRDefault="00B43FA8" w:rsidP="00B43FA8">
      <w:pPr>
        <w:spacing w:after="0" w:line="240" w:lineRule="auto"/>
        <w:ind w:left="7080"/>
        <w:contextualSpacing/>
        <w:rPr>
          <w:rFonts w:ascii="Arial" w:eastAsia="Times New Roman" w:hAnsi="Arial" w:cs="Arial"/>
          <w:sz w:val="18"/>
          <w:szCs w:val="18"/>
          <w:lang w:eastAsia="pl-PL"/>
        </w:rPr>
      </w:pPr>
      <w:r>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14:anchorId="2AE50FAD" wp14:editId="3097399D">
                <wp:simplePos x="0" y="0"/>
                <wp:positionH relativeFrom="column">
                  <wp:posOffset>19685</wp:posOffset>
                </wp:positionH>
                <wp:positionV relativeFrom="paragraph">
                  <wp:posOffset>38735</wp:posOffset>
                </wp:positionV>
                <wp:extent cx="2467610" cy="748030"/>
                <wp:effectExtent l="0" t="0" r="8890" b="139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8B" w:rsidRPr="007A36B7" w:rsidRDefault="00AC1C8B" w:rsidP="00B43FA8">
                            <w:pPr>
                              <w:spacing w:after="0" w:line="240" w:lineRule="auto"/>
                              <w:jc w:val="center"/>
                              <w:rPr>
                                <w:rFonts w:cs="Calibri"/>
                                <w:sz w:val="18"/>
                                <w:szCs w:val="18"/>
                              </w:rPr>
                            </w:pPr>
                            <w:r>
                              <w:rPr>
                                <w:rFonts w:cs="Calibri"/>
                                <w:noProof/>
                                <w:sz w:val="18"/>
                                <w:szCs w:val="18"/>
                                <w:lang w:eastAsia="pl-PL"/>
                              </w:rPr>
                              <w:drawing>
                                <wp:inline distT="0" distB="0" distL="0" distR="0" wp14:anchorId="0DFF38B0" wp14:editId="132E5EFA">
                                  <wp:extent cx="222885" cy="24638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solidFill>
                                            <a:srgbClr val="FF0000"/>
                                          </a:solidFill>
                                          <a:ln>
                                            <a:noFill/>
                                          </a:ln>
                                        </pic:spPr>
                                      </pic:pic>
                                    </a:graphicData>
                                  </a:graphic>
                                </wp:inline>
                              </w:drawing>
                            </w:r>
                          </w:p>
                          <w:p w:rsidR="00AC1C8B" w:rsidRPr="007A36B7" w:rsidRDefault="00AC1C8B" w:rsidP="00B43FA8">
                            <w:pPr>
                              <w:spacing w:after="0" w:line="240" w:lineRule="auto"/>
                              <w:jc w:val="center"/>
                              <w:rPr>
                                <w:rFonts w:cs="Calibri"/>
                                <w:sz w:val="18"/>
                                <w:szCs w:val="18"/>
                              </w:rPr>
                            </w:pPr>
                            <w:r w:rsidRPr="007A36B7">
                              <w:rPr>
                                <w:rFonts w:cs="Calibri"/>
                                <w:sz w:val="18"/>
                                <w:szCs w:val="18"/>
                              </w:rPr>
                              <w:t>32 WOJSKOWY ODDZIAŁ GOSPODARCZY</w:t>
                            </w:r>
                          </w:p>
                          <w:p w:rsidR="00AC1C8B" w:rsidRPr="007A36B7" w:rsidRDefault="00AC1C8B" w:rsidP="00B43FA8">
                            <w:pPr>
                              <w:spacing w:after="0" w:line="240" w:lineRule="auto"/>
                              <w:jc w:val="center"/>
                              <w:rPr>
                                <w:rFonts w:cs="Calibri"/>
                                <w:sz w:val="18"/>
                                <w:szCs w:val="18"/>
                              </w:rPr>
                            </w:pPr>
                            <w:r>
                              <w:rPr>
                                <w:rFonts w:cs="Calibri"/>
                                <w:sz w:val="18"/>
                                <w:szCs w:val="18"/>
                              </w:rPr>
                              <w:t>Nr ……./20</w:t>
                            </w:r>
                          </w:p>
                          <w:p w:rsidR="00AC1C8B" w:rsidRPr="007A36B7" w:rsidRDefault="00AC1C8B" w:rsidP="00B43FA8">
                            <w:pPr>
                              <w:spacing w:before="120" w:after="0" w:line="240" w:lineRule="auto"/>
                              <w:jc w:val="center"/>
                              <w:rPr>
                                <w:rFonts w:cs="Calibri"/>
                                <w:sz w:val="18"/>
                                <w:szCs w:val="18"/>
                              </w:rPr>
                            </w:pPr>
                            <w:r w:rsidRPr="007A36B7">
                              <w:rPr>
                                <w:rFonts w:cs="Calibri"/>
                                <w:sz w:val="18"/>
                                <w:szCs w:val="18"/>
                              </w:rPr>
                              <w:t>22-400 Zamość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50FAD" id="_x0000_t202" coordsize="21600,21600" o:spt="202" path="m,l,21600r21600,l21600,xe">
                <v:stroke joinstyle="miter"/>
                <v:path gradientshapeok="t" o:connecttype="rect"/>
              </v:shapetype>
              <v:shape id="Pole tekstowe 2" o:spid="_x0000_s1026" type="#_x0000_t202" style="position:absolute;left:0;text-align:left;margin-left:1.55pt;margin-top:3.05pt;width:194.3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" filled="f" stroked="f">
                <v:textbox inset="0,0,0,0">
                  <w:txbxContent>
                    <w:p w:rsidR="00AC1C8B" w:rsidRPr="007A36B7" w:rsidRDefault="00AC1C8B" w:rsidP="00B43FA8">
                      <w:pPr>
                        <w:spacing w:after="0" w:line="240" w:lineRule="auto"/>
                        <w:jc w:val="center"/>
                        <w:rPr>
                          <w:rFonts w:cs="Calibri"/>
                          <w:sz w:val="18"/>
                          <w:szCs w:val="18"/>
                        </w:rPr>
                      </w:pPr>
                      <w:r>
                        <w:rPr>
                          <w:rFonts w:cs="Calibri"/>
                          <w:noProof/>
                          <w:sz w:val="18"/>
                          <w:szCs w:val="18"/>
                          <w:lang w:eastAsia="pl-PL"/>
                        </w:rPr>
                        <w:drawing>
                          <wp:inline distT="0" distB="0" distL="0" distR="0" wp14:anchorId="0DFF38B0" wp14:editId="132E5EFA">
                            <wp:extent cx="222885" cy="24638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solidFill>
                                      <a:srgbClr val="FF0000"/>
                                    </a:solidFill>
                                    <a:ln>
                                      <a:noFill/>
                                    </a:ln>
                                  </pic:spPr>
                                </pic:pic>
                              </a:graphicData>
                            </a:graphic>
                          </wp:inline>
                        </w:drawing>
                      </w:r>
                    </w:p>
                    <w:p w:rsidR="00AC1C8B" w:rsidRPr="007A36B7" w:rsidRDefault="00AC1C8B" w:rsidP="00B43FA8">
                      <w:pPr>
                        <w:spacing w:after="0" w:line="240" w:lineRule="auto"/>
                        <w:jc w:val="center"/>
                        <w:rPr>
                          <w:rFonts w:cs="Calibri"/>
                          <w:sz w:val="18"/>
                          <w:szCs w:val="18"/>
                        </w:rPr>
                      </w:pPr>
                      <w:r w:rsidRPr="007A36B7">
                        <w:rPr>
                          <w:rFonts w:cs="Calibri"/>
                          <w:sz w:val="18"/>
                          <w:szCs w:val="18"/>
                        </w:rPr>
                        <w:t>32 WOJSKOWY ODDZIAŁ GOSPODARCZY</w:t>
                      </w:r>
                    </w:p>
                    <w:p w:rsidR="00AC1C8B" w:rsidRPr="007A36B7" w:rsidRDefault="00AC1C8B" w:rsidP="00B43FA8">
                      <w:pPr>
                        <w:spacing w:after="0" w:line="240" w:lineRule="auto"/>
                        <w:jc w:val="center"/>
                        <w:rPr>
                          <w:rFonts w:cs="Calibri"/>
                          <w:sz w:val="18"/>
                          <w:szCs w:val="18"/>
                        </w:rPr>
                      </w:pPr>
                      <w:r>
                        <w:rPr>
                          <w:rFonts w:cs="Calibri"/>
                          <w:sz w:val="18"/>
                          <w:szCs w:val="18"/>
                        </w:rPr>
                        <w:t>Nr ……./20</w:t>
                      </w:r>
                    </w:p>
                    <w:p w:rsidR="00AC1C8B" w:rsidRPr="007A36B7" w:rsidRDefault="00AC1C8B" w:rsidP="00B43FA8">
                      <w:pPr>
                        <w:spacing w:before="120" w:after="0" w:line="240" w:lineRule="auto"/>
                        <w:jc w:val="center"/>
                        <w:rPr>
                          <w:rFonts w:cs="Calibri"/>
                          <w:sz w:val="18"/>
                          <w:szCs w:val="18"/>
                        </w:rPr>
                      </w:pPr>
                      <w:r w:rsidRPr="007A36B7">
                        <w:rPr>
                          <w:rFonts w:cs="Calibri"/>
                          <w:sz w:val="18"/>
                          <w:szCs w:val="18"/>
                        </w:rPr>
                        <w:t>22-400 Zamość</w:t>
                      </w:r>
                    </w:p>
                  </w:txbxContent>
                </v:textbox>
              </v:shape>
            </w:pict>
          </mc:Fallback>
        </mc:AlternateContent>
      </w:r>
    </w:p>
    <w:p w:rsidR="00B43FA8" w:rsidRPr="00857422" w:rsidRDefault="00B43FA8" w:rsidP="00B43FA8">
      <w:pPr>
        <w:spacing w:after="0" w:line="240" w:lineRule="auto"/>
        <w:ind w:left="7080"/>
        <w:contextualSpacing/>
        <w:rPr>
          <w:rFonts w:ascii="Arial" w:eastAsia="Times New Roman" w:hAnsi="Arial" w:cs="Arial"/>
          <w:sz w:val="18"/>
          <w:szCs w:val="18"/>
          <w:lang w:eastAsia="pl-PL"/>
        </w:rPr>
      </w:pPr>
    </w:p>
    <w:p w:rsidR="00B43FA8" w:rsidRPr="00857422" w:rsidRDefault="00B43FA8" w:rsidP="00B43FA8">
      <w:pPr>
        <w:spacing w:after="0"/>
        <w:ind w:left="7080"/>
        <w:contextualSpacing/>
        <w:jc w:val="right"/>
        <w:rPr>
          <w:rFonts w:ascii="Arial" w:eastAsia="Calibri" w:hAnsi="Arial" w:cs="Arial"/>
          <w:sz w:val="18"/>
          <w:szCs w:val="18"/>
        </w:rPr>
      </w:pPr>
      <w:r w:rsidRPr="00857422">
        <w:rPr>
          <w:rFonts w:ascii="Arial" w:eastAsia="Calibri" w:hAnsi="Arial" w:cs="Arial"/>
          <w:sz w:val="18"/>
          <w:szCs w:val="18"/>
        </w:rPr>
        <w:t>Egz. Nr ………</w:t>
      </w:r>
    </w:p>
    <w:p w:rsidR="00B43FA8" w:rsidRPr="00857422" w:rsidRDefault="00B43FA8" w:rsidP="00B43FA8">
      <w:pPr>
        <w:spacing w:after="0" w:line="360" w:lineRule="auto"/>
        <w:jc w:val="center"/>
        <w:rPr>
          <w:rFonts w:ascii="Arial" w:eastAsia="Calibri" w:hAnsi="Arial" w:cs="Arial"/>
          <w:b/>
          <w:sz w:val="18"/>
          <w:szCs w:val="18"/>
        </w:rPr>
      </w:pPr>
    </w:p>
    <w:p w:rsidR="00B43FA8" w:rsidRPr="00857422" w:rsidRDefault="00B43FA8" w:rsidP="00B43FA8">
      <w:pPr>
        <w:spacing w:after="0" w:line="360" w:lineRule="auto"/>
        <w:jc w:val="center"/>
        <w:rPr>
          <w:rFonts w:ascii="Arial" w:eastAsia="Calibri" w:hAnsi="Arial" w:cs="Arial"/>
          <w:b/>
          <w:sz w:val="18"/>
          <w:szCs w:val="18"/>
        </w:rPr>
      </w:pPr>
    </w:p>
    <w:p w:rsidR="00B43FA8" w:rsidRDefault="00B43FA8" w:rsidP="00B43FA8">
      <w:pPr>
        <w:spacing w:after="0" w:line="360" w:lineRule="auto"/>
        <w:jc w:val="center"/>
        <w:rPr>
          <w:rFonts w:ascii="Arial" w:eastAsia="Calibri" w:hAnsi="Arial" w:cs="Arial"/>
          <w:b/>
          <w:i/>
          <w:sz w:val="18"/>
          <w:szCs w:val="18"/>
        </w:rPr>
      </w:pPr>
    </w:p>
    <w:p w:rsidR="00B43FA8" w:rsidRPr="006E7D21" w:rsidRDefault="00B43FA8" w:rsidP="00B43FA8">
      <w:pPr>
        <w:spacing w:after="0" w:line="360" w:lineRule="auto"/>
        <w:jc w:val="center"/>
        <w:rPr>
          <w:rFonts w:ascii="Arial" w:eastAsia="Calibri" w:hAnsi="Arial" w:cs="Arial"/>
          <w:b/>
          <w:i/>
          <w:sz w:val="18"/>
          <w:szCs w:val="18"/>
        </w:rPr>
      </w:pPr>
      <w:r w:rsidRPr="006E7D21">
        <w:rPr>
          <w:rFonts w:ascii="Arial" w:eastAsia="Calibri" w:hAnsi="Arial" w:cs="Arial"/>
          <w:b/>
          <w:i/>
          <w:sz w:val="18"/>
          <w:szCs w:val="18"/>
        </w:rPr>
        <w:t>WZÓR</w:t>
      </w:r>
    </w:p>
    <w:p w:rsidR="00B43FA8" w:rsidRPr="00857422" w:rsidRDefault="00B43FA8" w:rsidP="00B43FA8">
      <w:pPr>
        <w:spacing w:after="0" w:line="360" w:lineRule="auto"/>
        <w:jc w:val="center"/>
        <w:rPr>
          <w:rFonts w:ascii="Arial" w:eastAsia="Calibri" w:hAnsi="Arial" w:cs="Arial"/>
          <w:b/>
          <w:sz w:val="18"/>
          <w:szCs w:val="18"/>
        </w:rPr>
      </w:pPr>
      <w:r w:rsidRPr="00857422">
        <w:rPr>
          <w:rFonts w:ascii="Arial" w:eastAsia="Calibri" w:hAnsi="Arial" w:cs="Arial"/>
          <w:b/>
          <w:sz w:val="18"/>
          <w:szCs w:val="18"/>
        </w:rPr>
        <w:t xml:space="preserve">KARTA ROZLICZENIA ZADANIA TRANSPORTOWEGO </w:t>
      </w:r>
      <w:r>
        <w:rPr>
          <w:rFonts w:ascii="Arial" w:eastAsia="Calibri" w:hAnsi="Arial" w:cs="Arial"/>
          <w:b/>
          <w:sz w:val="18"/>
          <w:szCs w:val="18"/>
        </w:rPr>
        <w:t>NR ……</w:t>
      </w:r>
      <w:r w:rsidRPr="00857422">
        <w:rPr>
          <w:rFonts w:ascii="Arial" w:eastAsia="Calibri" w:hAnsi="Arial" w:cs="Arial"/>
          <w:b/>
          <w:sz w:val="18"/>
          <w:szCs w:val="18"/>
        </w:rPr>
        <w:t xml:space="preserve"> </w:t>
      </w:r>
    </w:p>
    <w:p w:rsidR="00B43FA8" w:rsidRPr="00857422" w:rsidRDefault="00B43FA8" w:rsidP="00B43FA8">
      <w:pPr>
        <w:spacing w:after="0" w:line="360" w:lineRule="auto"/>
        <w:jc w:val="center"/>
        <w:rPr>
          <w:rFonts w:ascii="Arial" w:eastAsia="Calibri" w:hAnsi="Arial" w:cs="Arial"/>
          <w:b/>
          <w:sz w:val="18"/>
          <w:szCs w:val="18"/>
        </w:rPr>
      </w:pPr>
      <w:r w:rsidRPr="00857422">
        <w:rPr>
          <w:rFonts w:ascii="Arial" w:eastAsia="Calibri" w:hAnsi="Arial" w:cs="Arial"/>
          <w:b/>
          <w:sz w:val="18"/>
          <w:szCs w:val="18"/>
        </w:rPr>
        <w:t xml:space="preserve">DLA JEDNOSTKI WOJSKOWEJ </w:t>
      </w:r>
      <w:r w:rsidRPr="00857422">
        <w:rPr>
          <w:rFonts w:ascii="Arial" w:eastAsia="Calibri" w:hAnsi="Arial" w:cs="Arial"/>
          <w:sz w:val="24"/>
          <w:szCs w:val="24"/>
        </w:rPr>
        <w:t>...................</w:t>
      </w:r>
      <w:r w:rsidRPr="00857422">
        <w:rPr>
          <w:rFonts w:ascii="Arial" w:eastAsia="Calibri" w:hAnsi="Arial" w:cs="Arial"/>
          <w:sz w:val="18"/>
          <w:szCs w:val="18"/>
        </w:rPr>
        <w:t xml:space="preserve"> </w:t>
      </w:r>
      <w:r w:rsidRPr="00857422">
        <w:rPr>
          <w:rFonts w:ascii="Arial" w:eastAsia="Calibri" w:hAnsi="Arial" w:cs="Arial"/>
          <w:b/>
          <w:sz w:val="18"/>
          <w:szCs w:val="18"/>
        </w:rPr>
        <w:t>PRZEZ……………………</w:t>
      </w:r>
    </w:p>
    <w:p w:rsidR="00B43FA8" w:rsidRPr="00857422" w:rsidRDefault="00B43FA8" w:rsidP="00B43FA8">
      <w:pPr>
        <w:spacing w:after="0"/>
        <w:ind w:left="1416" w:firstLine="708"/>
        <w:jc w:val="center"/>
        <w:rPr>
          <w:rFonts w:ascii="Arial" w:eastAsia="Calibri" w:hAnsi="Arial" w:cs="Arial"/>
          <w:sz w:val="16"/>
          <w:szCs w:val="16"/>
        </w:rPr>
      </w:pPr>
      <w:r w:rsidRPr="00857422">
        <w:rPr>
          <w:rFonts w:ascii="Arial" w:eastAsia="Calibri" w:hAnsi="Arial" w:cs="Arial"/>
          <w:i/>
          <w:sz w:val="16"/>
          <w:szCs w:val="16"/>
        </w:rPr>
        <w:t>Nr (nazwa) JW</w:t>
      </w:r>
      <w:r w:rsidRPr="00857422">
        <w:rPr>
          <w:rFonts w:ascii="Arial" w:eastAsia="Calibri" w:hAnsi="Arial" w:cs="Arial"/>
          <w:sz w:val="16"/>
          <w:szCs w:val="16"/>
        </w:rPr>
        <w:tab/>
      </w:r>
      <w:r w:rsidRPr="00857422">
        <w:rPr>
          <w:rFonts w:ascii="Arial" w:eastAsia="Calibri" w:hAnsi="Arial" w:cs="Arial"/>
          <w:sz w:val="16"/>
          <w:szCs w:val="16"/>
        </w:rPr>
        <w:tab/>
      </w:r>
      <w:r w:rsidRPr="00857422">
        <w:rPr>
          <w:rFonts w:ascii="Arial" w:eastAsia="Calibri" w:hAnsi="Arial" w:cs="Arial"/>
          <w:i/>
          <w:sz w:val="16"/>
          <w:szCs w:val="16"/>
        </w:rPr>
        <w:t>nazwa przewoźnika</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4764"/>
      </w:tblGrid>
      <w:tr w:rsidR="00B43FA8" w:rsidRPr="00857422" w:rsidTr="00DE4A87">
        <w:trPr>
          <w:trHeight w:val="642"/>
        </w:trPr>
        <w:tc>
          <w:tcPr>
            <w:tcW w:w="2102" w:type="pct"/>
            <w:vAlign w:val="center"/>
            <w:hideMark/>
          </w:tcPr>
          <w:p w:rsidR="00B43FA8" w:rsidRPr="00857422" w:rsidRDefault="00B43FA8" w:rsidP="00DE4A87">
            <w:pPr>
              <w:spacing w:after="0"/>
              <w:contextualSpacing/>
              <w:rPr>
                <w:rFonts w:ascii="Arial" w:eastAsia="Calibri" w:hAnsi="Arial" w:cs="Arial"/>
                <w:b/>
              </w:rPr>
            </w:pPr>
            <w:r w:rsidRPr="00857422">
              <w:rPr>
                <w:rFonts w:ascii="Arial" w:eastAsia="Calibri" w:hAnsi="Arial" w:cs="Arial"/>
                <w:b/>
                <w:sz w:val="18"/>
                <w:szCs w:val="18"/>
              </w:rPr>
              <w:t xml:space="preserve"> </w:t>
            </w:r>
            <w:r w:rsidRPr="00857422">
              <w:rPr>
                <w:rFonts w:ascii="Arial" w:eastAsia="Calibri" w:hAnsi="Arial" w:cs="Arial"/>
                <w:b/>
              </w:rPr>
              <w:t xml:space="preserve">Dysponent pojazdu </w:t>
            </w:r>
          </w:p>
        </w:tc>
        <w:tc>
          <w:tcPr>
            <w:tcW w:w="2898" w:type="pct"/>
            <w:vAlign w:val="bottom"/>
          </w:tcPr>
          <w:p w:rsidR="00B43FA8" w:rsidRPr="00857422" w:rsidRDefault="00B43FA8" w:rsidP="00DE4A87">
            <w:pPr>
              <w:spacing w:after="0"/>
              <w:contextualSpacing/>
              <w:jc w:val="center"/>
              <w:rPr>
                <w:rFonts w:ascii="Arial" w:eastAsia="Calibri" w:hAnsi="Arial" w:cs="Arial"/>
                <w:b/>
                <w:sz w:val="18"/>
                <w:szCs w:val="18"/>
              </w:rPr>
            </w:pPr>
          </w:p>
          <w:p w:rsidR="00B43FA8" w:rsidRPr="00857422" w:rsidRDefault="00B43FA8" w:rsidP="00DE4A87">
            <w:pPr>
              <w:spacing w:after="0" w:line="240" w:lineRule="auto"/>
              <w:contextualSpacing/>
              <w:jc w:val="center"/>
              <w:rPr>
                <w:rFonts w:ascii="Calibri" w:eastAsia="Calibri" w:hAnsi="Calibri" w:cs="Times New Roman"/>
                <w:b/>
                <w:i/>
                <w:sz w:val="16"/>
                <w:szCs w:val="16"/>
              </w:rPr>
            </w:pPr>
            <w:r w:rsidRPr="00857422">
              <w:rPr>
                <w:rFonts w:ascii="Arial" w:eastAsia="Calibri" w:hAnsi="Arial" w:cs="Arial"/>
                <w:i/>
                <w:sz w:val="16"/>
                <w:szCs w:val="16"/>
              </w:rPr>
              <w:t xml:space="preserve"> (stopień, imię i nazwisko, tel. kontakt.)</w:t>
            </w:r>
          </w:p>
        </w:tc>
      </w:tr>
    </w:tbl>
    <w:p w:rsidR="00B43FA8" w:rsidRPr="00857422" w:rsidRDefault="00B43FA8" w:rsidP="00B43FA8">
      <w:pPr>
        <w:spacing w:after="0"/>
        <w:jc w:val="center"/>
        <w:rPr>
          <w:rFonts w:ascii="Arial" w:eastAsia="Calibri" w:hAnsi="Arial" w:cs="Arial"/>
          <w:b/>
          <w:sz w:val="18"/>
          <w:szCs w:val="18"/>
        </w:rPr>
      </w:pPr>
    </w:p>
    <w:p w:rsidR="00B43FA8" w:rsidRPr="00857422" w:rsidRDefault="00B43FA8" w:rsidP="00B43FA8">
      <w:pPr>
        <w:spacing w:after="0"/>
        <w:jc w:val="center"/>
        <w:rPr>
          <w:rFonts w:ascii="Arial" w:eastAsia="Calibri" w:hAnsi="Arial" w:cs="Arial"/>
          <w:b/>
          <w:sz w:val="18"/>
          <w:szCs w:val="18"/>
        </w:rPr>
      </w:pPr>
      <w:r w:rsidRPr="00857422">
        <w:rPr>
          <w:rFonts w:ascii="Arial" w:eastAsia="Calibri" w:hAnsi="Arial" w:cs="Arial"/>
          <w:b/>
          <w:sz w:val="18"/>
          <w:szCs w:val="18"/>
        </w:rPr>
        <w:t>ROZLICZENIE TRASY PRZEJAZDU I PRZEJECHANYCH KILOMETRÓW:</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505"/>
        <w:gridCol w:w="2795"/>
      </w:tblGrid>
      <w:tr w:rsidR="00B43FA8" w:rsidRPr="00857422" w:rsidTr="00DE4A87">
        <w:tc>
          <w:tcPr>
            <w:tcW w:w="1776" w:type="pct"/>
            <w:vAlign w:val="center"/>
            <w:hideMark/>
          </w:tcPr>
          <w:p w:rsidR="00B43FA8" w:rsidRPr="00857422" w:rsidRDefault="00B43FA8" w:rsidP="00DE4A87">
            <w:pPr>
              <w:spacing w:after="0"/>
              <w:jc w:val="center"/>
              <w:rPr>
                <w:rFonts w:ascii="Arial" w:eastAsia="Calibri" w:hAnsi="Arial" w:cs="Arial"/>
                <w:b/>
                <w:sz w:val="18"/>
                <w:szCs w:val="18"/>
              </w:rPr>
            </w:pPr>
            <w:r w:rsidRPr="00857422">
              <w:rPr>
                <w:rFonts w:ascii="Arial" w:eastAsia="Calibri" w:hAnsi="Arial" w:cs="Arial"/>
                <w:b/>
                <w:sz w:val="18"/>
                <w:szCs w:val="18"/>
              </w:rPr>
              <w:t>Nr rejestracyjny pojazdu (pojazdów)</w:t>
            </w:r>
          </w:p>
        </w:tc>
        <w:tc>
          <w:tcPr>
            <w:tcW w:w="1524" w:type="pct"/>
            <w:vAlign w:val="center"/>
          </w:tcPr>
          <w:p w:rsidR="00B43FA8" w:rsidRPr="00857422" w:rsidRDefault="00B43FA8" w:rsidP="00DE4A87">
            <w:pPr>
              <w:spacing w:after="0"/>
              <w:jc w:val="center"/>
              <w:rPr>
                <w:rFonts w:ascii="Arial" w:eastAsia="Calibri" w:hAnsi="Arial" w:cs="Arial"/>
                <w:sz w:val="18"/>
                <w:szCs w:val="18"/>
              </w:rPr>
            </w:pPr>
          </w:p>
        </w:tc>
        <w:tc>
          <w:tcPr>
            <w:tcW w:w="1700" w:type="pct"/>
            <w:vAlign w:val="center"/>
          </w:tcPr>
          <w:p w:rsidR="00B43FA8" w:rsidRPr="00857422" w:rsidRDefault="00B43FA8" w:rsidP="00DE4A87">
            <w:pPr>
              <w:spacing w:after="0"/>
              <w:jc w:val="center"/>
              <w:rPr>
                <w:rFonts w:ascii="Arial" w:eastAsia="Calibri" w:hAnsi="Arial" w:cs="Arial"/>
                <w:sz w:val="18"/>
                <w:szCs w:val="18"/>
              </w:rPr>
            </w:pPr>
          </w:p>
        </w:tc>
      </w:tr>
      <w:tr w:rsidR="00B43FA8" w:rsidRPr="00857422" w:rsidTr="00DE4A87">
        <w:trPr>
          <w:trHeight w:val="427"/>
        </w:trPr>
        <w:tc>
          <w:tcPr>
            <w:tcW w:w="1776" w:type="pct"/>
            <w:vAlign w:val="center"/>
          </w:tcPr>
          <w:p w:rsidR="00B43FA8" w:rsidRPr="00857422" w:rsidRDefault="00B43FA8" w:rsidP="00DE4A87">
            <w:pPr>
              <w:spacing w:after="0"/>
              <w:jc w:val="center"/>
              <w:rPr>
                <w:rFonts w:ascii="Arial" w:eastAsia="Calibri" w:hAnsi="Arial" w:cs="Arial"/>
                <w:b/>
                <w:sz w:val="18"/>
                <w:szCs w:val="18"/>
              </w:rPr>
            </w:pPr>
            <w:r w:rsidRPr="00857422">
              <w:rPr>
                <w:rFonts w:ascii="Arial" w:eastAsia="Calibri" w:hAnsi="Arial" w:cs="Arial"/>
                <w:b/>
                <w:sz w:val="18"/>
                <w:szCs w:val="18"/>
              </w:rPr>
              <w:t>Liczba miejsc siedzących</w:t>
            </w:r>
          </w:p>
        </w:tc>
        <w:tc>
          <w:tcPr>
            <w:tcW w:w="1524" w:type="pct"/>
            <w:vAlign w:val="center"/>
          </w:tcPr>
          <w:p w:rsidR="00B43FA8" w:rsidRPr="00857422" w:rsidRDefault="00B43FA8" w:rsidP="00DE4A87">
            <w:pPr>
              <w:spacing w:after="0"/>
              <w:jc w:val="center"/>
              <w:rPr>
                <w:rFonts w:ascii="Arial" w:eastAsia="Calibri" w:hAnsi="Arial" w:cs="Arial"/>
                <w:sz w:val="18"/>
                <w:szCs w:val="18"/>
              </w:rPr>
            </w:pPr>
          </w:p>
        </w:tc>
        <w:tc>
          <w:tcPr>
            <w:tcW w:w="1700" w:type="pct"/>
            <w:vAlign w:val="center"/>
          </w:tcPr>
          <w:p w:rsidR="00B43FA8" w:rsidRPr="00857422" w:rsidRDefault="00B43FA8" w:rsidP="00DE4A87">
            <w:pPr>
              <w:spacing w:after="0"/>
              <w:jc w:val="center"/>
              <w:rPr>
                <w:rFonts w:ascii="Arial" w:eastAsia="Calibri" w:hAnsi="Arial" w:cs="Arial"/>
                <w:sz w:val="18"/>
                <w:szCs w:val="18"/>
              </w:rPr>
            </w:pPr>
          </w:p>
        </w:tc>
      </w:tr>
      <w:tr w:rsidR="00B43FA8" w:rsidRPr="00857422" w:rsidTr="00DE4A87">
        <w:trPr>
          <w:trHeight w:val="521"/>
        </w:trPr>
        <w:tc>
          <w:tcPr>
            <w:tcW w:w="1776" w:type="pct"/>
            <w:vAlign w:val="center"/>
            <w:hideMark/>
          </w:tcPr>
          <w:p w:rsidR="00B43FA8" w:rsidRPr="00857422" w:rsidRDefault="00B43FA8" w:rsidP="00DE4A87">
            <w:pPr>
              <w:spacing w:after="0"/>
              <w:jc w:val="center"/>
              <w:rPr>
                <w:rFonts w:ascii="Arial" w:eastAsia="Calibri" w:hAnsi="Arial" w:cs="Arial"/>
                <w:b/>
                <w:sz w:val="18"/>
                <w:szCs w:val="18"/>
              </w:rPr>
            </w:pPr>
            <w:r w:rsidRPr="00857422">
              <w:rPr>
                <w:rFonts w:ascii="Arial" w:eastAsia="Calibri" w:hAnsi="Arial" w:cs="Arial"/>
                <w:b/>
                <w:sz w:val="18"/>
                <w:szCs w:val="18"/>
              </w:rPr>
              <w:t>Miejsce rozpoczęcia wykonywania zadania</w:t>
            </w:r>
          </w:p>
        </w:tc>
        <w:tc>
          <w:tcPr>
            <w:tcW w:w="1524" w:type="pct"/>
            <w:vAlign w:val="center"/>
          </w:tcPr>
          <w:p w:rsidR="00B43FA8" w:rsidRPr="00857422" w:rsidRDefault="00B43FA8" w:rsidP="00DE4A87">
            <w:pPr>
              <w:spacing w:after="0"/>
              <w:jc w:val="center"/>
              <w:rPr>
                <w:rFonts w:ascii="Arial" w:eastAsia="Calibri" w:hAnsi="Arial" w:cs="Arial"/>
                <w:sz w:val="18"/>
                <w:szCs w:val="18"/>
              </w:rPr>
            </w:pPr>
          </w:p>
        </w:tc>
        <w:tc>
          <w:tcPr>
            <w:tcW w:w="1700" w:type="pct"/>
            <w:vAlign w:val="center"/>
          </w:tcPr>
          <w:p w:rsidR="00B43FA8" w:rsidRPr="00857422" w:rsidRDefault="00B43FA8" w:rsidP="00DE4A87">
            <w:pPr>
              <w:spacing w:after="0"/>
              <w:jc w:val="center"/>
              <w:rPr>
                <w:rFonts w:ascii="Arial" w:eastAsia="Calibri" w:hAnsi="Arial" w:cs="Arial"/>
                <w:b/>
                <w:sz w:val="18"/>
                <w:szCs w:val="18"/>
              </w:rPr>
            </w:pPr>
          </w:p>
        </w:tc>
      </w:tr>
      <w:tr w:rsidR="00B43FA8" w:rsidRPr="00857422" w:rsidTr="00DE4A87">
        <w:trPr>
          <w:trHeight w:val="579"/>
        </w:trPr>
        <w:tc>
          <w:tcPr>
            <w:tcW w:w="1776" w:type="pct"/>
            <w:vAlign w:val="center"/>
            <w:hideMark/>
          </w:tcPr>
          <w:p w:rsidR="00B43FA8" w:rsidRPr="00857422" w:rsidRDefault="00B43FA8" w:rsidP="00DE4A87">
            <w:pPr>
              <w:spacing w:after="0"/>
              <w:jc w:val="center"/>
              <w:rPr>
                <w:rFonts w:ascii="Arial" w:eastAsia="Calibri" w:hAnsi="Arial" w:cs="Arial"/>
                <w:b/>
                <w:sz w:val="18"/>
                <w:szCs w:val="18"/>
              </w:rPr>
            </w:pPr>
            <w:r w:rsidRPr="00857422">
              <w:rPr>
                <w:rFonts w:ascii="Arial" w:eastAsia="Calibri" w:hAnsi="Arial" w:cs="Arial"/>
                <w:b/>
                <w:sz w:val="18"/>
                <w:szCs w:val="18"/>
              </w:rPr>
              <w:t xml:space="preserve">Data i </w:t>
            </w:r>
            <w:proofErr w:type="gramStart"/>
            <w:r w:rsidRPr="00857422">
              <w:rPr>
                <w:rFonts w:ascii="Arial" w:eastAsia="Calibri" w:hAnsi="Arial" w:cs="Arial"/>
                <w:b/>
                <w:sz w:val="18"/>
                <w:szCs w:val="18"/>
              </w:rPr>
              <w:t>godzina  rozpoczęcia</w:t>
            </w:r>
            <w:proofErr w:type="gramEnd"/>
            <w:r w:rsidRPr="00857422">
              <w:rPr>
                <w:rFonts w:ascii="Arial" w:eastAsia="Calibri" w:hAnsi="Arial" w:cs="Arial"/>
                <w:b/>
                <w:sz w:val="18"/>
                <w:szCs w:val="18"/>
              </w:rPr>
              <w:t xml:space="preserve"> wykonywania zadania</w:t>
            </w:r>
          </w:p>
        </w:tc>
        <w:tc>
          <w:tcPr>
            <w:tcW w:w="1524" w:type="pct"/>
          </w:tcPr>
          <w:p w:rsidR="00B43FA8" w:rsidRPr="00857422" w:rsidRDefault="00B43FA8" w:rsidP="00DE4A87">
            <w:pPr>
              <w:spacing w:after="0"/>
              <w:jc w:val="center"/>
              <w:rPr>
                <w:rFonts w:ascii="Arial" w:eastAsia="Calibri" w:hAnsi="Arial" w:cs="Arial"/>
                <w:sz w:val="18"/>
                <w:szCs w:val="18"/>
              </w:rPr>
            </w:pPr>
          </w:p>
        </w:tc>
        <w:tc>
          <w:tcPr>
            <w:tcW w:w="1700" w:type="pct"/>
            <w:vAlign w:val="center"/>
          </w:tcPr>
          <w:p w:rsidR="00B43FA8" w:rsidRPr="00857422" w:rsidRDefault="00B43FA8" w:rsidP="00DE4A87">
            <w:pPr>
              <w:spacing w:after="0"/>
              <w:jc w:val="center"/>
              <w:rPr>
                <w:rFonts w:ascii="Arial" w:eastAsia="Calibri" w:hAnsi="Arial" w:cs="Arial"/>
                <w:b/>
                <w:sz w:val="18"/>
                <w:szCs w:val="18"/>
              </w:rPr>
            </w:pPr>
          </w:p>
        </w:tc>
      </w:tr>
      <w:tr w:rsidR="00B43FA8" w:rsidRPr="00857422" w:rsidTr="00DE4A87">
        <w:trPr>
          <w:trHeight w:val="562"/>
        </w:trPr>
        <w:tc>
          <w:tcPr>
            <w:tcW w:w="1776" w:type="pct"/>
            <w:vAlign w:val="center"/>
            <w:hideMark/>
          </w:tcPr>
          <w:p w:rsidR="00B43FA8" w:rsidRPr="00857422" w:rsidRDefault="00B43FA8" w:rsidP="00DE4A87">
            <w:pPr>
              <w:spacing w:after="0"/>
              <w:jc w:val="center"/>
              <w:rPr>
                <w:rFonts w:ascii="Arial" w:eastAsia="Calibri" w:hAnsi="Arial" w:cs="Arial"/>
                <w:b/>
                <w:sz w:val="18"/>
                <w:szCs w:val="18"/>
              </w:rPr>
            </w:pPr>
            <w:r w:rsidRPr="00857422">
              <w:rPr>
                <w:rFonts w:ascii="Arial" w:eastAsia="Calibri" w:hAnsi="Arial" w:cs="Arial"/>
                <w:b/>
                <w:sz w:val="18"/>
                <w:szCs w:val="18"/>
              </w:rPr>
              <w:t>Początkowy stan licznika (km)</w:t>
            </w:r>
          </w:p>
        </w:tc>
        <w:tc>
          <w:tcPr>
            <w:tcW w:w="1524" w:type="pct"/>
            <w:vAlign w:val="center"/>
          </w:tcPr>
          <w:p w:rsidR="00B43FA8" w:rsidRPr="00857422" w:rsidRDefault="00B43FA8" w:rsidP="00DE4A87">
            <w:pPr>
              <w:spacing w:after="0"/>
              <w:jc w:val="center"/>
              <w:rPr>
                <w:rFonts w:ascii="Arial" w:eastAsia="Calibri" w:hAnsi="Arial" w:cs="Arial"/>
                <w:sz w:val="18"/>
                <w:szCs w:val="18"/>
              </w:rPr>
            </w:pPr>
          </w:p>
        </w:tc>
        <w:tc>
          <w:tcPr>
            <w:tcW w:w="1700" w:type="pct"/>
            <w:vAlign w:val="center"/>
          </w:tcPr>
          <w:p w:rsidR="00B43FA8" w:rsidRPr="00857422" w:rsidRDefault="00B43FA8" w:rsidP="00DE4A87">
            <w:pPr>
              <w:spacing w:after="0"/>
              <w:jc w:val="center"/>
              <w:rPr>
                <w:rFonts w:ascii="Arial" w:eastAsia="Calibri" w:hAnsi="Arial" w:cs="Arial"/>
                <w:b/>
                <w:sz w:val="18"/>
                <w:szCs w:val="18"/>
              </w:rPr>
            </w:pPr>
          </w:p>
        </w:tc>
      </w:tr>
      <w:tr w:rsidR="00B43FA8" w:rsidRPr="00857422" w:rsidTr="00DE4A87">
        <w:trPr>
          <w:trHeight w:val="554"/>
        </w:trPr>
        <w:tc>
          <w:tcPr>
            <w:tcW w:w="1776" w:type="pct"/>
            <w:vAlign w:val="center"/>
            <w:hideMark/>
          </w:tcPr>
          <w:p w:rsidR="00B43FA8" w:rsidRPr="00857422" w:rsidRDefault="00B43FA8" w:rsidP="00DE4A87">
            <w:pPr>
              <w:spacing w:after="0"/>
              <w:jc w:val="center"/>
              <w:rPr>
                <w:rFonts w:ascii="Arial" w:eastAsia="Calibri" w:hAnsi="Arial" w:cs="Arial"/>
                <w:b/>
                <w:sz w:val="18"/>
                <w:szCs w:val="18"/>
              </w:rPr>
            </w:pPr>
            <w:r w:rsidRPr="00857422">
              <w:rPr>
                <w:rFonts w:ascii="Arial" w:eastAsia="Calibri" w:hAnsi="Arial" w:cs="Arial"/>
                <w:b/>
                <w:sz w:val="18"/>
                <w:szCs w:val="18"/>
              </w:rPr>
              <w:t>Opis przebiegu trasy (Główne miejscowości, punkty)</w:t>
            </w:r>
          </w:p>
        </w:tc>
        <w:tc>
          <w:tcPr>
            <w:tcW w:w="1524" w:type="pct"/>
            <w:vAlign w:val="center"/>
          </w:tcPr>
          <w:p w:rsidR="00B43FA8" w:rsidRPr="00857422" w:rsidRDefault="00B43FA8" w:rsidP="00DE4A87">
            <w:pPr>
              <w:spacing w:after="0"/>
              <w:jc w:val="center"/>
              <w:rPr>
                <w:rFonts w:ascii="Arial" w:eastAsia="Calibri" w:hAnsi="Arial" w:cs="Arial"/>
                <w:sz w:val="18"/>
                <w:szCs w:val="18"/>
              </w:rPr>
            </w:pPr>
          </w:p>
        </w:tc>
        <w:tc>
          <w:tcPr>
            <w:tcW w:w="1700" w:type="pct"/>
            <w:vAlign w:val="center"/>
          </w:tcPr>
          <w:p w:rsidR="00B43FA8" w:rsidRPr="00857422" w:rsidRDefault="00B43FA8" w:rsidP="00DE4A87">
            <w:pPr>
              <w:spacing w:after="0"/>
              <w:jc w:val="center"/>
              <w:rPr>
                <w:rFonts w:ascii="Calibri" w:eastAsia="Calibri" w:hAnsi="Calibri" w:cs="Times New Roman"/>
              </w:rPr>
            </w:pPr>
          </w:p>
        </w:tc>
      </w:tr>
      <w:tr w:rsidR="00B43FA8" w:rsidRPr="00857422" w:rsidTr="00DE4A87">
        <w:trPr>
          <w:trHeight w:val="498"/>
        </w:trPr>
        <w:tc>
          <w:tcPr>
            <w:tcW w:w="1776" w:type="pct"/>
            <w:vAlign w:val="center"/>
            <w:hideMark/>
          </w:tcPr>
          <w:p w:rsidR="00B43FA8" w:rsidRPr="00857422" w:rsidRDefault="00B43FA8" w:rsidP="00DE4A87">
            <w:pPr>
              <w:spacing w:after="0"/>
              <w:jc w:val="center"/>
              <w:rPr>
                <w:rFonts w:ascii="Arial" w:eastAsia="Calibri" w:hAnsi="Arial" w:cs="Arial"/>
                <w:b/>
                <w:sz w:val="18"/>
                <w:szCs w:val="18"/>
              </w:rPr>
            </w:pPr>
            <w:r w:rsidRPr="00857422">
              <w:rPr>
                <w:rFonts w:ascii="Arial" w:eastAsia="Calibri" w:hAnsi="Arial" w:cs="Arial"/>
                <w:b/>
                <w:sz w:val="18"/>
                <w:szCs w:val="18"/>
              </w:rPr>
              <w:t>Miejsce zakończenia wykonywania zadania</w:t>
            </w:r>
          </w:p>
        </w:tc>
        <w:tc>
          <w:tcPr>
            <w:tcW w:w="1524" w:type="pct"/>
            <w:vAlign w:val="center"/>
          </w:tcPr>
          <w:p w:rsidR="00B43FA8" w:rsidRPr="00857422" w:rsidRDefault="00B43FA8" w:rsidP="00DE4A87">
            <w:pPr>
              <w:spacing w:after="0"/>
              <w:jc w:val="center"/>
              <w:rPr>
                <w:rFonts w:ascii="Arial" w:eastAsia="Calibri" w:hAnsi="Arial" w:cs="Arial"/>
                <w:sz w:val="18"/>
                <w:szCs w:val="18"/>
              </w:rPr>
            </w:pPr>
          </w:p>
        </w:tc>
        <w:tc>
          <w:tcPr>
            <w:tcW w:w="1700" w:type="pct"/>
            <w:vAlign w:val="center"/>
          </w:tcPr>
          <w:p w:rsidR="00B43FA8" w:rsidRPr="00857422" w:rsidRDefault="00B43FA8" w:rsidP="00DE4A87">
            <w:pPr>
              <w:spacing w:after="0"/>
              <w:jc w:val="center"/>
              <w:rPr>
                <w:rFonts w:ascii="Arial" w:eastAsia="Calibri" w:hAnsi="Arial" w:cs="Arial"/>
                <w:sz w:val="18"/>
                <w:szCs w:val="18"/>
              </w:rPr>
            </w:pPr>
          </w:p>
        </w:tc>
      </w:tr>
      <w:tr w:rsidR="00B43FA8" w:rsidRPr="00857422" w:rsidTr="00DE4A87">
        <w:trPr>
          <w:trHeight w:val="498"/>
        </w:trPr>
        <w:tc>
          <w:tcPr>
            <w:tcW w:w="1776" w:type="pct"/>
            <w:vAlign w:val="center"/>
          </w:tcPr>
          <w:p w:rsidR="00B43FA8" w:rsidRPr="00857422" w:rsidRDefault="00B43FA8" w:rsidP="00DE4A87">
            <w:pPr>
              <w:spacing w:after="0"/>
              <w:jc w:val="center"/>
              <w:rPr>
                <w:rFonts w:ascii="Arial" w:eastAsia="Calibri" w:hAnsi="Arial" w:cs="Arial"/>
                <w:b/>
                <w:sz w:val="18"/>
                <w:szCs w:val="18"/>
              </w:rPr>
            </w:pPr>
            <w:r w:rsidRPr="00857422">
              <w:rPr>
                <w:rFonts w:ascii="Arial" w:eastAsia="Calibri" w:hAnsi="Arial" w:cs="Arial"/>
                <w:b/>
                <w:sz w:val="18"/>
                <w:szCs w:val="18"/>
              </w:rPr>
              <w:t xml:space="preserve">Data i </w:t>
            </w:r>
            <w:proofErr w:type="gramStart"/>
            <w:r w:rsidRPr="00857422">
              <w:rPr>
                <w:rFonts w:ascii="Arial" w:eastAsia="Calibri" w:hAnsi="Arial" w:cs="Arial"/>
                <w:b/>
                <w:sz w:val="18"/>
                <w:szCs w:val="18"/>
              </w:rPr>
              <w:t>godzina  zakończenia</w:t>
            </w:r>
            <w:proofErr w:type="gramEnd"/>
            <w:r w:rsidRPr="00857422">
              <w:rPr>
                <w:rFonts w:ascii="Arial" w:eastAsia="Calibri" w:hAnsi="Arial" w:cs="Arial"/>
                <w:b/>
                <w:sz w:val="18"/>
                <w:szCs w:val="18"/>
              </w:rPr>
              <w:t xml:space="preserve"> wykonywania zadania</w:t>
            </w:r>
          </w:p>
        </w:tc>
        <w:tc>
          <w:tcPr>
            <w:tcW w:w="1524" w:type="pct"/>
            <w:vAlign w:val="center"/>
          </w:tcPr>
          <w:p w:rsidR="00B43FA8" w:rsidRPr="00857422" w:rsidRDefault="00B43FA8" w:rsidP="00DE4A87">
            <w:pPr>
              <w:spacing w:after="0"/>
              <w:jc w:val="center"/>
              <w:rPr>
                <w:rFonts w:ascii="Arial" w:eastAsia="Calibri" w:hAnsi="Arial" w:cs="Arial"/>
                <w:sz w:val="18"/>
                <w:szCs w:val="18"/>
              </w:rPr>
            </w:pPr>
          </w:p>
        </w:tc>
        <w:tc>
          <w:tcPr>
            <w:tcW w:w="1700" w:type="pct"/>
            <w:vAlign w:val="center"/>
          </w:tcPr>
          <w:p w:rsidR="00B43FA8" w:rsidRPr="00857422" w:rsidRDefault="00B43FA8" w:rsidP="00DE4A87">
            <w:pPr>
              <w:spacing w:after="0"/>
              <w:jc w:val="center"/>
              <w:rPr>
                <w:rFonts w:ascii="Arial" w:eastAsia="Calibri" w:hAnsi="Arial" w:cs="Arial"/>
                <w:sz w:val="18"/>
                <w:szCs w:val="18"/>
              </w:rPr>
            </w:pPr>
          </w:p>
        </w:tc>
      </w:tr>
      <w:tr w:rsidR="00B43FA8" w:rsidRPr="00857422" w:rsidTr="00DE4A87">
        <w:trPr>
          <w:trHeight w:val="525"/>
        </w:trPr>
        <w:tc>
          <w:tcPr>
            <w:tcW w:w="1776" w:type="pct"/>
            <w:vAlign w:val="center"/>
            <w:hideMark/>
          </w:tcPr>
          <w:p w:rsidR="00B43FA8" w:rsidRPr="00857422" w:rsidRDefault="00B43FA8" w:rsidP="00DE4A87">
            <w:pPr>
              <w:spacing w:after="0"/>
              <w:jc w:val="center"/>
              <w:rPr>
                <w:rFonts w:ascii="Arial" w:eastAsia="Calibri" w:hAnsi="Arial" w:cs="Arial"/>
                <w:b/>
                <w:sz w:val="18"/>
                <w:szCs w:val="18"/>
              </w:rPr>
            </w:pPr>
            <w:r w:rsidRPr="00857422">
              <w:rPr>
                <w:rFonts w:ascii="Arial" w:eastAsia="Calibri" w:hAnsi="Arial" w:cs="Arial"/>
                <w:b/>
                <w:sz w:val="18"/>
                <w:szCs w:val="18"/>
              </w:rPr>
              <w:t>Końcowy stan licznika (km)</w:t>
            </w:r>
          </w:p>
        </w:tc>
        <w:tc>
          <w:tcPr>
            <w:tcW w:w="1524" w:type="pct"/>
            <w:vAlign w:val="center"/>
          </w:tcPr>
          <w:p w:rsidR="00B43FA8" w:rsidRPr="00857422" w:rsidRDefault="00B43FA8" w:rsidP="00DE4A87">
            <w:pPr>
              <w:spacing w:after="0"/>
              <w:jc w:val="center"/>
              <w:rPr>
                <w:rFonts w:ascii="Arial" w:eastAsia="Calibri" w:hAnsi="Arial" w:cs="Arial"/>
                <w:sz w:val="18"/>
                <w:szCs w:val="18"/>
              </w:rPr>
            </w:pPr>
          </w:p>
          <w:p w:rsidR="00B43FA8" w:rsidRPr="00857422" w:rsidRDefault="00B43FA8" w:rsidP="00DE4A87">
            <w:pPr>
              <w:spacing w:after="0"/>
              <w:jc w:val="center"/>
              <w:rPr>
                <w:rFonts w:ascii="Arial" w:eastAsia="Calibri" w:hAnsi="Arial" w:cs="Arial"/>
                <w:sz w:val="18"/>
                <w:szCs w:val="18"/>
              </w:rPr>
            </w:pPr>
          </w:p>
        </w:tc>
        <w:tc>
          <w:tcPr>
            <w:tcW w:w="1700" w:type="pct"/>
            <w:vAlign w:val="center"/>
          </w:tcPr>
          <w:p w:rsidR="00B43FA8" w:rsidRPr="00857422" w:rsidRDefault="00B43FA8" w:rsidP="00DE4A87">
            <w:pPr>
              <w:spacing w:after="0"/>
              <w:jc w:val="center"/>
              <w:rPr>
                <w:rFonts w:ascii="Arial" w:eastAsia="Calibri" w:hAnsi="Arial" w:cs="Arial"/>
                <w:b/>
                <w:sz w:val="18"/>
                <w:szCs w:val="18"/>
              </w:rPr>
            </w:pPr>
          </w:p>
        </w:tc>
      </w:tr>
      <w:tr w:rsidR="00B43FA8" w:rsidRPr="00857422" w:rsidTr="00DE4A87">
        <w:trPr>
          <w:trHeight w:val="550"/>
        </w:trPr>
        <w:tc>
          <w:tcPr>
            <w:tcW w:w="1776" w:type="pct"/>
            <w:vAlign w:val="center"/>
            <w:hideMark/>
          </w:tcPr>
          <w:p w:rsidR="00B43FA8" w:rsidRPr="00857422" w:rsidRDefault="00B43FA8" w:rsidP="00DE4A87">
            <w:pPr>
              <w:spacing w:after="0"/>
              <w:jc w:val="center"/>
              <w:rPr>
                <w:rFonts w:ascii="Arial" w:eastAsia="Calibri" w:hAnsi="Arial" w:cs="Arial"/>
                <w:b/>
                <w:sz w:val="18"/>
                <w:szCs w:val="18"/>
              </w:rPr>
            </w:pPr>
            <w:r w:rsidRPr="00857422">
              <w:rPr>
                <w:rFonts w:ascii="Arial" w:eastAsia="Calibri" w:hAnsi="Arial" w:cs="Arial"/>
                <w:b/>
                <w:sz w:val="18"/>
                <w:szCs w:val="18"/>
              </w:rPr>
              <w:t>Razem przebieg za całe zadanie transportowe (km)</w:t>
            </w:r>
          </w:p>
        </w:tc>
        <w:tc>
          <w:tcPr>
            <w:tcW w:w="1524" w:type="pct"/>
            <w:vAlign w:val="center"/>
          </w:tcPr>
          <w:p w:rsidR="00B43FA8" w:rsidRPr="00857422" w:rsidRDefault="00B43FA8" w:rsidP="00DE4A87">
            <w:pPr>
              <w:spacing w:after="0"/>
              <w:jc w:val="center"/>
              <w:rPr>
                <w:rFonts w:ascii="Arial" w:eastAsia="Calibri" w:hAnsi="Arial" w:cs="Arial"/>
                <w:sz w:val="18"/>
                <w:szCs w:val="18"/>
              </w:rPr>
            </w:pPr>
          </w:p>
        </w:tc>
        <w:tc>
          <w:tcPr>
            <w:tcW w:w="1700" w:type="pct"/>
            <w:vAlign w:val="center"/>
          </w:tcPr>
          <w:p w:rsidR="00B43FA8" w:rsidRPr="00857422" w:rsidRDefault="00B43FA8" w:rsidP="00DE4A87">
            <w:pPr>
              <w:spacing w:after="0"/>
              <w:jc w:val="center"/>
              <w:rPr>
                <w:rFonts w:ascii="Arial" w:eastAsia="Calibri" w:hAnsi="Arial" w:cs="Arial"/>
                <w:b/>
                <w:sz w:val="18"/>
                <w:szCs w:val="18"/>
              </w:rPr>
            </w:pPr>
          </w:p>
        </w:tc>
      </w:tr>
    </w:tbl>
    <w:p w:rsidR="00B43FA8" w:rsidRPr="00857422" w:rsidRDefault="00B43FA8" w:rsidP="00B43FA8">
      <w:pPr>
        <w:spacing w:after="0" w:line="240" w:lineRule="auto"/>
        <w:rPr>
          <w:rFonts w:ascii="Arial" w:eastAsia="Calibri" w:hAnsi="Arial" w:cs="Arial"/>
          <w:sz w:val="16"/>
          <w:szCs w:val="16"/>
        </w:rPr>
      </w:pPr>
    </w:p>
    <w:p w:rsidR="00B43FA8" w:rsidRPr="00857422" w:rsidRDefault="00B43FA8" w:rsidP="00B43FA8">
      <w:pPr>
        <w:spacing w:after="0" w:line="240" w:lineRule="auto"/>
        <w:rPr>
          <w:rFonts w:ascii="Arial" w:eastAsia="Calibri" w:hAnsi="Arial" w:cs="Arial"/>
          <w:sz w:val="16"/>
          <w:szCs w:val="16"/>
        </w:rPr>
      </w:pPr>
    </w:p>
    <w:p w:rsidR="00B43FA8" w:rsidRPr="00857422" w:rsidRDefault="00B43FA8" w:rsidP="00B43FA8">
      <w:pPr>
        <w:spacing w:after="0" w:line="240" w:lineRule="auto"/>
        <w:rPr>
          <w:rFonts w:ascii="Arial" w:eastAsia="Calibri" w:hAnsi="Arial" w:cs="Arial"/>
          <w:sz w:val="14"/>
          <w:szCs w:val="16"/>
        </w:rPr>
      </w:pPr>
      <w:r w:rsidRPr="00857422">
        <w:rPr>
          <w:rFonts w:ascii="Arial" w:eastAsia="Calibri" w:hAnsi="Arial" w:cs="Arial"/>
          <w:sz w:val="14"/>
          <w:szCs w:val="16"/>
        </w:rPr>
        <w:t xml:space="preserve">Potwierdzam ilość przejechanych kilometrów                         </w:t>
      </w:r>
      <w:r w:rsidRPr="00857422">
        <w:rPr>
          <w:rFonts w:ascii="Arial" w:eastAsia="Calibri" w:hAnsi="Arial" w:cs="Arial"/>
          <w:sz w:val="14"/>
          <w:szCs w:val="16"/>
        </w:rPr>
        <w:tab/>
      </w:r>
      <w:r w:rsidRPr="00857422">
        <w:rPr>
          <w:rFonts w:ascii="Arial" w:eastAsia="Calibri" w:hAnsi="Arial" w:cs="Arial"/>
          <w:sz w:val="14"/>
          <w:szCs w:val="16"/>
        </w:rPr>
        <w:tab/>
      </w:r>
      <w:r w:rsidRPr="00857422">
        <w:rPr>
          <w:rFonts w:ascii="Arial" w:eastAsia="Calibri" w:hAnsi="Arial" w:cs="Arial"/>
          <w:sz w:val="14"/>
          <w:szCs w:val="16"/>
        </w:rPr>
        <w:tab/>
        <w:t>Potwierdzam ilość przejechanych kilometrów</w:t>
      </w:r>
    </w:p>
    <w:p w:rsidR="00B43FA8" w:rsidRPr="00857422" w:rsidRDefault="00B43FA8" w:rsidP="00B43FA8">
      <w:pPr>
        <w:spacing w:after="0" w:line="240" w:lineRule="auto"/>
        <w:rPr>
          <w:rFonts w:ascii="Arial" w:eastAsia="Calibri" w:hAnsi="Arial" w:cs="Arial"/>
          <w:sz w:val="14"/>
          <w:szCs w:val="16"/>
        </w:rPr>
      </w:pPr>
      <w:r w:rsidRPr="00857422">
        <w:rPr>
          <w:rFonts w:ascii="Arial" w:eastAsia="Calibri" w:hAnsi="Arial" w:cs="Arial"/>
          <w:sz w:val="14"/>
          <w:szCs w:val="16"/>
        </w:rPr>
        <w:t xml:space="preserve">w czasie realizacji zadania transportowego                         </w:t>
      </w:r>
      <w:r w:rsidRPr="00857422">
        <w:rPr>
          <w:rFonts w:ascii="Arial" w:eastAsia="Calibri" w:hAnsi="Arial" w:cs="Arial"/>
          <w:sz w:val="14"/>
          <w:szCs w:val="16"/>
        </w:rPr>
        <w:tab/>
      </w:r>
      <w:r w:rsidRPr="00857422">
        <w:rPr>
          <w:rFonts w:ascii="Arial" w:eastAsia="Calibri" w:hAnsi="Arial" w:cs="Arial"/>
          <w:sz w:val="14"/>
          <w:szCs w:val="16"/>
        </w:rPr>
        <w:tab/>
      </w:r>
      <w:r w:rsidRPr="00857422">
        <w:rPr>
          <w:rFonts w:ascii="Arial" w:eastAsia="Calibri" w:hAnsi="Arial" w:cs="Arial"/>
          <w:sz w:val="14"/>
          <w:szCs w:val="16"/>
        </w:rPr>
        <w:tab/>
        <w:t>w czasie realizacji zadania transportowego i odbiór</w:t>
      </w:r>
    </w:p>
    <w:p w:rsidR="00B43FA8" w:rsidRPr="00857422" w:rsidRDefault="00B43FA8" w:rsidP="00B43FA8">
      <w:pPr>
        <w:spacing w:after="0" w:line="240" w:lineRule="auto"/>
        <w:ind w:left="2832" w:firstLine="708"/>
        <w:rPr>
          <w:rFonts w:ascii="Arial" w:eastAsia="Calibri" w:hAnsi="Arial" w:cs="Arial"/>
          <w:sz w:val="14"/>
          <w:szCs w:val="16"/>
        </w:rPr>
      </w:pPr>
      <w:r w:rsidRPr="00857422">
        <w:rPr>
          <w:rFonts w:ascii="Arial" w:eastAsia="Calibri" w:hAnsi="Arial" w:cs="Arial"/>
          <w:sz w:val="14"/>
          <w:szCs w:val="16"/>
        </w:rPr>
        <w:t xml:space="preserve">                  </w:t>
      </w:r>
      <w:r w:rsidRPr="00857422">
        <w:rPr>
          <w:rFonts w:ascii="Arial" w:eastAsia="Calibri" w:hAnsi="Arial" w:cs="Arial"/>
          <w:sz w:val="14"/>
          <w:szCs w:val="16"/>
        </w:rPr>
        <w:tab/>
      </w:r>
      <w:r w:rsidRPr="00857422">
        <w:rPr>
          <w:rFonts w:ascii="Arial" w:eastAsia="Calibri" w:hAnsi="Arial" w:cs="Arial"/>
          <w:sz w:val="14"/>
          <w:szCs w:val="16"/>
        </w:rPr>
        <w:tab/>
      </w:r>
      <w:r w:rsidRPr="00857422">
        <w:rPr>
          <w:rFonts w:ascii="Arial" w:eastAsia="Calibri" w:hAnsi="Arial" w:cs="Arial"/>
          <w:sz w:val="14"/>
          <w:szCs w:val="16"/>
        </w:rPr>
        <w:tab/>
        <w:t>egz. Nr 2 Karty Rozliczenia Zadania Transportowego</w:t>
      </w:r>
    </w:p>
    <w:p w:rsidR="00B43FA8" w:rsidRPr="00857422" w:rsidRDefault="00B43FA8" w:rsidP="00B43FA8">
      <w:pPr>
        <w:spacing w:after="0" w:line="240" w:lineRule="auto"/>
        <w:rPr>
          <w:rFonts w:ascii="Arial" w:eastAsia="Calibri" w:hAnsi="Arial" w:cs="Arial"/>
          <w:sz w:val="16"/>
        </w:rPr>
      </w:pPr>
    </w:p>
    <w:p w:rsidR="00B43FA8" w:rsidRPr="00857422" w:rsidRDefault="00B43FA8" w:rsidP="00B43FA8">
      <w:pPr>
        <w:spacing w:after="0" w:line="240" w:lineRule="auto"/>
        <w:rPr>
          <w:rFonts w:ascii="Arial" w:eastAsia="Calibri" w:hAnsi="Arial" w:cs="Arial"/>
          <w:sz w:val="16"/>
        </w:rPr>
      </w:pPr>
      <w:r w:rsidRPr="00857422">
        <w:rPr>
          <w:rFonts w:ascii="Arial" w:eastAsia="Calibri" w:hAnsi="Arial" w:cs="Arial"/>
          <w:sz w:val="16"/>
        </w:rPr>
        <w:t xml:space="preserve">……………………………………………………..                          </w:t>
      </w:r>
      <w:r w:rsidRPr="00857422">
        <w:rPr>
          <w:rFonts w:ascii="Arial" w:eastAsia="Calibri" w:hAnsi="Arial" w:cs="Arial"/>
          <w:sz w:val="16"/>
        </w:rPr>
        <w:tab/>
      </w:r>
      <w:r w:rsidRPr="00857422">
        <w:rPr>
          <w:rFonts w:ascii="Arial" w:eastAsia="Calibri" w:hAnsi="Arial" w:cs="Arial"/>
          <w:sz w:val="16"/>
        </w:rPr>
        <w:tab/>
        <w:t>……………………………………………………….</w:t>
      </w:r>
    </w:p>
    <w:p w:rsidR="00B43FA8" w:rsidRPr="00857422" w:rsidRDefault="00B43FA8" w:rsidP="00B43FA8">
      <w:pPr>
        <w:spacing w:after="0" w:line="240" w:lineRule="auto"/>
        <w:rPr>
          <w:rFonts w:ascii="Arial" w:eastAsia="Calibri" w:hAnsi="Arial" w:cs="Arial"/>
          <w:i/>
          <w:sz w:val="8"/>
          <w:szCs w:val="14"/>
        </w:rPr>
      </w:pPr>
      <w:r w:rsidRPr="00857422">
        <w:rPr>
          <w:rFonts w:ascii="Arial" w:eastAsia="Calibri" w:hAnsi="Arial" w:cs="Arial"/>
          <w:sz w:val="6"/>
          <w:szCs w:val="14"/>
        </w:rPr>
        <w:t xml:space="preserve"> </w:t>
      </w:r>
      <w:proofErr w:type="gramStart"/>
      <w:r w:rsidRPr="00857422">
        <w:rPr>
          <w:rFonts w:ascii="Arial" w:eastAsia="Calibri" w:hAnsi="Arial" w:cs="Arial"/>
          <w:i/>
          <w:sz w:val="14"/>
        </w:rPr>
        <w:t>( Czytelny</w:t>
      </w:r>
      <w:proofErr w:type="gramEnd"/>
      <w:r w:rsidRPr="00857422">
        <w:rPr>
          <w:rFonts w:ascii="Arial" w:eastAsia="Calibri" w:hAnsi="Arial" w:cs="Arial"/>
          <w:i/>
          <w:sz w:val="14"/>
        </w:rPr>
        <w:t xml:space="preserve"> podpis dysponenta pojazdu)</w:t>
      </w:r>
      <w:r w:rsidRPr="00857422">
        <w:rPr>
          <w:rFonts w:ascii="Arial" w:eastAsia="Calibri" w:hAnsi="Arial" w:cs="Arial"/>
          <w:i/>
          <w:sz w:val="6"/>
          <w:szCs w:val="14"/>
        </w:rPr>
        <w:t xml:space="preserve">                                                         </w:t>
      </w:r>
      <w:r w:rsidRPr="00857422">
        <w:rPr>
          <w:rFonts w:ascii="Arial" w:eastAsia="Calibri" w:hAnsi="Arial" w:cs="Arial"/>
          <w:i/>
          <w:sz w:val="6"/>
          <w:szCs w:val="14"/>
        </w:rPr>
        <w:tab/>
      </w:r>
      <w:r w:rsidRPr="00857422">
        <w:rPr>
          <w:rFonts w:ascii="Arial" w:eastAsia="Calibri" w:hAnsi="Arial" w:cs="Arial"/>
          <w:i/>
          <w:sz w:val="6"/>
          <w:szCs w:val="14"/>
        </w:rPr>
        <w:tab/>
      </w:r>
      <w:r w:rsidRPr="00857422">
        <w:rPr>
          <w:rFonts w:ascii="Arial" w:eastAsia="Calibri" w:hAnsi="Arial" w:cs="Arial"/>
          <w:i/>
          <w:sz w:val="6"/>
          <w:szCs w:val="14"/>
        </w:rPr>
        <w:tab/>
        <w:t xml:space="preserve">                                                                            </w:t>
      </w:r>
      <w:r w:rsidRPr="00857422">
        <w:rPr>
          <w:rFonts w:ascii="Arial" w:eastAsia="Calibri" w:hAnsi="Arial" w:cs="Arial"/>
          <w:i/>
          <w:sz w:val="14"/>
        </w:rPr>
        <w:t>(Czytelny podpis kierowcy)</w:t>
      </w:r>
    </w:p>
    <w:p w:rsidR="00B43FA8" w:rsidRPr="00857422" w:rsidRDefault="00B43FA8" w:rsidP="00B43FA8">
      <w:pPr>
        <w:spacing w:after="0"/>
        <w:rPr>
          <w:rFonts w:ascii="Arial" w:eastAsia="Calibri" w:hAnsi="Arial" w:cs="Arial"/>
          <w:sz w:val="18"/>
          <w:szCs w:val="18"/>
        </w:rPr>
      </w:pPr>
    </w:p>
    <w:tbl>
      <w:tblPr>
        <w:tblW w:w="47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6221"/>
      </w:tblGrid>
      <w:tr w:rsidR="00B43FA8" w:rsidRPr="00857422" w:rsidTr="00DE4A87">
        <w:trPr>
          <w:trHeight w:val="501"/>
        </w:trPr>
        <w:tc>
          <w:tcPr>
            <w:tcW w:w="1216" w:type="pct"/>
            <w:tcBorders>
              <w:top w:val="single" w:sz="4" w:space="0" w:color="000000"/>
              <w:left w:val="single" w:sz="4" w:space="0" w:color="000000"/>
              <w:bottom w:val="single" w:sz="4" w:space="0" w:color="000000"/>
              <w:right w:val="single" w:sz="4" w:space="0" w:color="000000"/>
            </w:tcBorders>
            <w:vAlign w:val="center"/>
            <w:hideMark/>
          </w:tcPr>
          <w:p w:rsidR="00B43FA8" w:rsidRPr="00857422" w:rsidRDefault="00B43FA8" w:rsidP="00DE4A87">
            <w:pPr>
              <w:spacing w:after="0"/>
              <w:jc w:val="center"/>
              <w:rPr>
                <w:rFonts w:ascii="Arial" w:eastAsia="Calibri" w:hAnsi="Arial" w:cs="Arial"/>
                <w:sz w:val="18"/>
                <w:szCs w:val="18"/>
              </w:rPr>
            </w:pPr>
            <w:r w:rsidRPr="00857422">
              <w:rPr>
                <w:rFonts w:ascii="Arial" w:eastAsia="Calibri" w:hAnsi="Arial" w:cs="Arial"/>
                <w:sz w:val="18"/>
                <w:szCs w:val="18"/>
              </w:rPr>
              <w:t>Uwagi dysponenta pojazdu:</w:t>
            </w:r>
          </w:p>
        </w:tc>
        <w:tc>
          <w:tcPr>
            <w:tcW w:w="3784" w:type="pct"/>
            <w:tcBorders>
              <w:top w:val="single" w:sz="4" w:space="0" w:color="000000"/>
              <w:left w:val="single" w:sz="4" w:space="0" w:color="000000"/>
              <w:bottom w:val="single" w:sz="4" w:space="0" w:color="000000"/>
              <w:right w:val="single" w:sz="4" w:space="0" w:color="000000"/>
            </w:tcBorders>
            <w:vAlign w:val="center"/>
          </w:tcPr>
          <w:p w:rsidR="00B43FA8" w:rsidRPr="00857422" w:rsidRDefault="00B43FA8" w:rsidP="00DE4A87">
            <w:pPr>
              <w:spacing w:after="0"/>
              <w:jc w:val="center"/>
              <w:rPr>
                <w:rFonts w:ascii="Arial" w:eastAsia="Calibri" w:hAnsi="Arial" w:cs="Arial"/>
                <w:sz w:val="18"/>
                <w:szCs w:val="18"/>
              </w:rPr>
            </w:pPr>
          </w:p>
        </w:tc>
      </w:tr>
      <w:tr w:rsidR="00B43FA8" w:rsidRPr="00857422" w:rsidTr="00DE4A87">
        <w:trPr>
          <w:trHeight w:val="552"/>
        </w:trPr>
        <w:tc>
          <w:tcPr>
            <w:tcW w:w="1216" w:type="pct"/>
            <w:tcBorders>
              <w:top w:val="single" w:sz="4" w:space="0" w:color="000000"/>
              <w:left w:val="single" w:sz="4" w:space="0" w:color="000000"/>
              <w:bottom w:val="single" w:sz="4" w:space="0" w:color="000000"/>
              <w:right w:val="single" w:sz="4" w:space="0" w:color="000000"/>
            </w:tcBorders>
            <w:vAlign w:val="center"/>
          </w:tcPr>
          <w:p w:rsidR="00B43FA8" w:rsidRPr="00857422" w:rsidRDefault="00B43FA8" w:rsidP="00DE4A87">
            <w:pPr>
              <w:jc w:val="center"/>
              <w:rPr>
                <w:rFonts w:ascii="Arial" w:eastAsia="Calibri" w:hAnsi="Arial" w:cs="Arial"/>
                <w:sz w:val="18"/>
                <w:szCs w:val="18"/>
              </w:rPr>
            </w:pPr>
            <w:r w:rsidRPr="00857422">
              <w:rPr>
                <w:rFonts w:ascii="Arial" w:eastAsia="Calibri" w:hAnsi="Arial" w:cs="Arial"/>
                <w:sz w:val="18"/>
                <w:szCs w:val="18"/>
              </w:rPr>
              <w:t>Uwagi Wykonawcy:</w:t>
            </w:r>
          </w:p>
        </w:tc>
        <w:tc>
          <w:tcPr>
            <w:tcW w:w="3784" w:type="pct"/>
            <w:tcBorders>
              <w:top w:val="single" w:sz="4" w:space="0" w:color="000000"/>
              <w:left w:val="single" w:sz="4" w:space="0" w:color="000000"/>
              <w:bottom w:val="single" w:sz="4" w:space="0" w:color="000000"/>
              <w:right w:val="single" w:sz="4" w:space="0" w:color="000000"/>
            </w:tcBorders>
            <w:vAlign w:val="center"/>
          </w:tcPr>
          <w:p w:rsidR="00B43FA8" w:rsidRPr="00857422" w:rsidRDefault="00B43FA8" w:rsidP="00DE4A87">
            <w:pPr>
              <w:jc w:val="center"/>
              <w:rPr>
                <w:rFonts w:ascii="Arial" w:eastAsia="Calibri" w:hAnsi="Arial" w:cs="Arial"/>
                <w:sz w:val="18"/>
                <w:szCs w:val="18"/>
              </w:rPr>
            </w:pPr>
          </w:p>
        </w:tc>
      </w:tr>
    </w:tbl>
    <w:p w:rsidR="00B43FA8" w:rsidRPr="00960CC4" w:rsidRDefault="00B43FA8" w:rsidP="00B43FA8">
      <w:pPr>
        <w:jc w:val="center"/>
        <w:rPr>
          <w:rFonts w:ascii="Arial" w:hAnsi="Arial" w:cs="Arial"/>
          <w:b/>
          <w:i/>
        </w:rPr>
      </w:pPr>
      <w:r w:rsidRPr="00857422">
        <w:rPr>
          <w:rFonts w:ascii="Arial" w:eastAsia="Calibri" w:hAnsi="Arial" w:cs="Arial"/>
          <w:sz w:val="18"/>
          <w:szCs w:val="18"/>
        </w:rPr>
        <w:br/>
      </w:r>
      <w:r w:rsidRPr="00B23906">
        <w:rPr>
          <w:rFonts w:ascii="Arial" w:hAnsi="Arial" w:cs="Arial"/>
          <w:b/>
          <w:i/>
        </w:rPr>
        <w:t xml:space="preserve">BARDZO WAŻNE PROSZĘ O UZUPEŁNIENIE WPISU W TABELI UWAGI </w:t>
      </w:r>
      <w:r w:rsidRPr="00B23906">
        <w:rPr>
          <w:rFonts w:ascii="Arial" w:hAnsi="Arial" w:cs="Arial"/>
          <w:b/>
          <w:i/>
        </w:rPr>
        <w:lastRenderedPageBreak/>
        <w:t>DYSPONENTA POJAZDU W PRZYPADKU BRAKU UWAG PROSZĘ O WPIS BEZ UWAG</w:t>
      </w:r>
      <w:r>
        <w:rPr>
          <w:rFonts w:ascii="Arial" w:hAnsi="Arial" w:cs="Arial"/>
          <w:b/>
          <w:i/>
        </w:rPr>
        <w:t xml:space="preserve">                               NIEZBĘDNE DO ROZLICZENIA FAKTURY</w:t>
      </w:r>
      <w:r>
        <w:rPr>
          <w:rFonts w:ascii="Arial" w:hAnsi="Arial" w:cs="Arial"/>
          <w:b/>
          <w:i/>
        </w:rPr>
        <w:br/>
        <w:t>ZA POPRAWNE WYPEŁNIENIE KARTY ODPOWIADA DYSPONENT POJAZDU</w:t>
      </w:r>
    </w:p>
    <w:p w:rsidR="00B43FA8" w:rsidRPr="00857422" w:rsidRDefault="00B43FA8" w:rsidP="00B43FA8">
      <w:pPr>
        <w:jc w:val="center"/>
        <w:rPr>
          <w:rFonts w:ascii="Arial" w:eastAsia="Calibri" w:hAnsi="Arial" w:cs="Arial"/>
          <w:i/>
          <w:sz w:val="16"/>
          <w:szCs w:val="16"/>
        </w:rPr>
      </w:pPr>
      <w:r w:rsidRPr="00857422">
        <w:rPr>
          <w:rFonts w:ascii="Arial" w:eastAsia="Calibri" w:hAnsi="Arial" w:cs="Arial"/>
          <w:i/>
          <w:sz w:val="16"/>
          <w:szCs w:val="16"/>
        </w:rPr>
        <w:t>-verte- wyjaśnienia do wypełniania</w:t>
      </w:r>
    </w:p>
    <w:p w:rsidR="00B43FA8" w:rsidRDefault="00B43FA8" w:rsidP="00B43FA8">
      <w:pPr>
        <w:spacing w:after="0" w:line="240" w:lineRule="auto"/>
        <w:jc w:val="center"/>
        <w:rPr>
          <w:rFonts w:ascii="Arial" w:eastAsia="Calibri" w:hAnsi="Arial" w:cs="Arial"/>
          <w:b/>
        </w:rPr>
      </w:pPr>
      <w:r>
        <w:rPr>
          <w:rFonts w:ascii="Arial" w:eastAsia="Calibri" w:hAnsi="Arial" w:cs="Arial"/>
          <w:b/>
        </w:rPr>
        <w:t xml:space="preserve">Instrukcja wypełnienia </w:t>
      </w:r>
      <w:r w:rsidRPr="008D6F4A">
        <w:rPr>
          <w:rFonts w:ascii="Arial" w:eastAsia="Calibri" w:hAnsi="Arial" w:cs="Arial"/>
          <w:b/>
          <w:i/>
        </w:rPr>
        <w:t>Karty rozliczenia zadania transportowego</w:t>
      </w:r>
    </w:p>
    <w:p w:rsidR="00B43FA8" w:rsidRPr="00857422" w:rsidRDefault="00B43FA8" w:rsidP="00B43FA8">
      <w:pPr>
        <w:spacing w:after="0" w:line="240" w:lineRule="auto"/>
        <w:jc w:val="center"/>
        <w:rPr>
          <w:rFonts w:ascii="Arial" w:eastAsia="Calibri" w:hAnsi="Arial" w:cs="Arial"/>
          <w:b/>
        </w:rPr>
      </w:pPr>
    </w:p>
    <w:p w:rsidR="00B43FA8" w:rsidRPr="00857422" w:rsidRDefault="00B43FA8" w:rsidP="00B43FA8">
      <w:pPr>
        <w:spacing w:after="0" w:line="240" w:lineRule="auto"/>
        <w:jc w:val="both"/>
        <w:rPr>
          <w:rFonts w:ascii="Arial" w:eastAsia="Calibri" w:hAnsi="Arial" w:cs="Arial"/>
        </w:rPr>
      </w:pPr>
      <w:r w:rsidRPr="00857422">
        <w:rPr>
          <w:rFonts w:ascii="Arial" w:eastAsia="Calibri" w:hAnsi="Arial" w:cs="Arial"/>
        </w:rPr>
        <w:t xml:space="preserve">Przebieg km za zadanie transportowe stanowi ilość kilometrów przejechanych przez pojazd (końcowy stan licznika – początkowy stan licznika) z miejsca podstawienia pojazdu w dyspozycję JW. (załadunku) do miejsca docelowego (rozładunku). </w:t>
      </w:r>
    </w:p>
    <w:p w:rsidR="00B43FA8" w:rsidRPr="00857422" w:rsidRDefault="00B43FA8" w:rsidP="00B43FA8">
      <w:pPr>
        <w:spacing w:after="0" w:line="240" w:lineRule="auto"/>
        <w:jc w:val="both"/>
        <w:rPr>
          <w:rFonts w:ascii="Arial" w:eastAsia="Calibri" w:hAnsi="Arial" w:cs="Arial"/>
        </w:rPr>
      </w:pPr>
      <w:r w:rsidRPr="00857422">
        <w:rPr>
          <w:rFonts w:ascii="Arial" w:eastAsia="Calibri" w:hAnsi="Arial" w:cs="Arial"/>
        </w:rPr>
        <w:t>Trasa dojazdu z siedziby przedsiębiorstwa do miejsca podstawienia pojazdu w dyspozycję i powrotu do siedziby firmy lub przejazdów w czasie, w którym pojazd nie jest wykorzystywany przez JW nie jest wliczana w przebieg za zadanie transportowe.</w:t>
      </w:r>
    </w:p>
    <w:p w:rsidR="00B43FA8" w:rsidRPr="00857422" w:rsidRDefault="00B43FA8" w:rsidP="00B43FA8">
      <w:pPr>
        <w:suppressAutoHyphens/>
        <w:spacing w:after="0" w:line="240" w:lineRule="auto"/>
        <w:contextualSpacing/>
        <w:jc w:val="both"/>
        <w:rPr>
          <w:rFonts w:ascii="Arial" w:eastAsia="Calibri" w:hAnsi="Arial" w:cs="Arial"/>
          <w:b/>
        </w:rPr>
      </w:pPr>
      <w:r w:rsidRPr="00857422">
        <w:rPr>
          <w:rFonts w:ascii="Arial" w:eastAsia="Calibri" w:hAnsi="Arial" w:cs="Arial"/>
        </w:rPr>
        <w:t xml:space="preserve">Wyjątek stanowi realizacja zadań transportowych, w których przewóz osób realizowany jest tylko w jedną stronę, w takim przypadku Zamawiający pokrywa koszty przejazdu powrotnego po tej samej trasie. </w:t>
      </w:r>
      <w:r w:rsidRPr="00857422">
        <w:rPr>
          <w:rFonts w:ascii="Arial" w:eastAsia="Calibri" w:hAnsi="Arial" w:cs="Arial"/>
          <w:b/>
        </w:rPr>
        <w:t>Wówczas liczba kilometrów stanowiących trasę przejazdu</w:t>
      </w:r>
      <w:r w:rsidRPr="00857422">
        <w:rPr>
          <w:rFonts w:ascii="Arial" w:eastAsia="Calibri" w:hAnsi="Arial" w:cs="Arial"/>
        </w:rPr>
        <w:t xml:space="preserve"> </w:t>
      </w:r>
      <w:r w:rsidRPr="00857422">
        <w:rPr>
          <w:rFonts w:ascii="Arial" w:eastAsia="Calibri" w:hAnsi="Arial" w:cs="Arial"/>
          <w:b/>
        </w:rPr>
        <w:t>(końcowy stan licznika – początkowy stan licznika) mnożony jest razy dwa i wartość tą należy wpisać w kolumnę „Razem przebieg za całe zadanie transportowe”.</w:t>
      </w:r>
    </w:p>
    <w:p w:rsidR="00B43FA8" w:rsidRPr="00857422" w:rsidRDefault="00B43FA8" w:rsidP="00B43FA8">
      <w:pPr>
        <w:suppressAutoHyphens/>
        <w:spacing w:after="0" w:line="240" w:lineRule="auto"/>
        <w:contextualSpacing/>
        <w:jc w:val="both"/>
        <w:rPr>
          <w:rFonts w:ascii="Arial" w:eastAsia="Calibri" w:hAnsi="Arial" w:cs="Arial"/>
        </w:rPr>
      </w:pPr>
    </w:p>
    <w:p w:rsidR="00B43FA8" w:rsidRPr="00857422" w:rsidRDefault="00B43FA8" w:rsidP="00B43FA8">
      <w:pPr>
        <w:suppressAutoHyphens/>
        <w:spacing w:after="0" w:line="240" w:lineRule="auto"/>
        <w:contextualSpacing/>
        <w:jc w:val="both"/>
        <w:rPr>
          <w:rFonts w:ascii="Arial" w:eastAsia="Calibri" w:hAnsi="Arial" w:cs="Arial"/>
        </w:rPr>
      </w:pPr>
      <w:r w:rsidRPr="00857422">
        <w:rPr>
          <w:rFonts w:ascii="Arial" w:eastAsia="Calibri" w:hAnsi="Arial" w:cs="Arial"/>
        </w:rPr>
        <w:t>Kartę wypełnia się w 2 egz. Egz.</w:t>
      </w:r>
      <w:r>
        <w:rPr>
          <w:rFonts w:ascii="Arial" w:eastAsia="Calibri" w:hAnsi="Arial" w:cs="Arial"/>
        </w:rPr>
        <w:t xml:space="preserve"> nr</w:t>
      </w:r>
      <w:r w:rsidRPr="00857422">
        <w:rPr>
          <w:rFonts w:ascii="Arial" w:eastAsia="Calibri" w:hAnsi="Arial" w:cs="Arial"/>
        </w:rPr>
        <w:t xml:space="preserve"> 1 – przekazywany jest do Zleceniodawcy – 32</w:t>
      </w:r>
      <w:r>
        <w:rPr>
          <w:rFonts w:ascii="Arial" w:eastAsia="Calibri" w:hAnsi="Arial" w:cs="Arial"/>
        </w:rPr>
        <w:t xml:space="preserve"> </w:t>
      </w:r>
      <w:r w:rsidRPr="00857422">
        <w:rPr>
          <w:rFonts w:ascii="Arial" w:eastAsia="Calibri" w:hAnsi="Arial" w:cs="Arial"/>
        </w:rPr>
        <w:t>WOG</w:t>
      </w:r>
      <w:r>
        <w:rPr>
          <w:rFonts w:ascii="Arial" w:eastAsia="Calibri" w:hAnsi="Arial" w:cs="Arial"/>
        </w:rPr>
        <w:t xml:space="preserve"> w Zamościu</w:t>
      </w:r>
      <w:r w:rsidRPr="00857422">
        <w:rPr>
          <w:rFonts w:ascii="Arial" w:eastAsia="Calibri" w:hAnsi="Arial" w:cs="Arial"/>
        </w:rPr>
        <w:t>, Egz.</w:t>
      </w:r>
      <w:r>
        <w:rPr>
          <w:rFonts w:ascii="Arial" w:eastAsia="Calibri" w:hAnsi="Arial" w:cs="Arial"/>
        </w:rPr>
        <w:t xml:space="preserve"> </w:t>
      </w:r>
      <w:proofErr w:type="gramStart"/>
      <w:r>
        <w:rPr>
          <w:rFonts w:ascii="Arial" w:eastAsia="Calibri" w:hAnsi="Arial" w:cs="Arial"/>
        </w:rPr>
        <w:t>nr</w:t>
      </w:r>
      <w:r w:rsidRPr="00857422">
        <w:rPr>
          <w:rFonts w:ascii="Arial" w:eastAsia="Calibri" w:hAnsi="Arial" w:cs="Arial"/>
        </w:rPr>
        <w:t xml:space="preserve">  2</w:t>
      </w:r>
      <w:proofErr w:type="gramEnd"/>
      <w:r w:rsidRPr="00857422">
        <w:rPr>
          <w:rFonts w:ascii="Arial" w:eastAsia="Calibri" w:hAnsi="Arial" w:cs="Arial"/>
        </w:rPr>
        <w:t xml:space="preserve"> – przekazywany jest kierowcy i dołączany (lub jego kserokopia) do faktury za usługę.  </w:t>
      </w:r>
    </w:p>
    <w:p w:rsidR="00B43FA8" w:rsidRPr="00857422" w:rsidRDefault="00B43FA8" w:rsidP="00B43FA8">
      <w:pPr>
        <w:spacing w:after="0" w:line="240" w:lineRule="auto"/>
        <w:rPr>
          <w:rFonts w:ascii="Times New Roman" w:eastAsia="Times New Roman" w:hAnsi="Times New Roman" w:cs="Times New Roman"/>
          <w:sz w:val="20"/>
          <w:szCs w:val="20"/>
          <w:lang w:eastAsia="pl-PL"/>
        </w:rPr>
      </w:pPr>
    </w:p>
    <w:p w:rsidR="00B43FA8" w:rsidRPr="00857422" w:rsidRDefault="00B43FA8" w:rsidP="00B43FA8">
      <w:pPr>
        <w:spacing w:after="0" w:line="240" w:lineRule="auto"/>
        <w:rPr>
          <w:rFonts w:ascii="Times New Roman" w:eastAsia="Times New Roman" w:hAnsi="Times New Roman" w:cs="Times New Roman"/>
          <w:sz w:val="20"/>
          <w:szCs w:val="20"/>
          <w:lang w:eastAsia="pl-PL"/>
        </w:rPr>
      </w:pPr>
    </w:p>
    <w:p w:rsidR="00B43FA8" w:rsidRPr="00857422" w:rsidRDefault="00B43FA8" w:rsidP="00B43FA8">
      <w:pPr>
        <w:spacing w:after="0" w:line="240" w:lineRule="auto"/>
        <w:rPr>
          <w:rFonts w:ascii="Times New Roman" w:eastAsia="Times New Roman" w:hAnsi="Times New Roman" w:cs="Times New Roman"/>
          <w:sz w:val="20"/>
          <w:szCs w:val="20"/>
          <w:lang w:eastAsia="pl-PL"/>
        </w:rPr>
      </w:pPr>
    </w:p>
    <w:p w:rsidR="00B43FA8" w:rsidRPr="00857422" w:rsidRDefault="00B43FA8" w:rsidP="00B43FA8">
      <w:pPr>
        <w:spacing w:after="0" w:line="240" w:lineRule="auto"/>
        <w:rPr>
          <w:rFonts w:ascii="Times New Roman" w:eastAsia="Times New Roman" w:hAnsi="Times New Roman" w:cs="Times New Roman"/>
          <w:sz w:val="20"/>
          <w:szCs w:val="20"/>
          <w:lang w:eastAsia="pl-PL"/>
        </w:rPr>
      </w:pPr>
    </w:p>
    <w:p w:rsidR="00B43FA8" w:rsidRPr="00857422" w:rsidRDefault="00B43FA8" w:rsidP="00B43FA8">
      <w:pPr>
        <w:spacing w:after="0" w:line="240" w:lineRule="auto"/>
        <w:rPr>
          <w:rFonts w:ascii="Times New Roman" w:eastAsia="Times New Roman" w:hAnsi="Times New Roman" w:cs="Times New Roman"/>
          <w:sz w:val="20"/>
          <w:szCs w:val="20"/>
          <w:lang w:eastAsia="pl-PL"/>
        </w:rPr>
      </w:pPr>
    </w:p>
    <w:p w:rsidR="00B43FA8" w:rsidRPr="00857422" w:rsidRDefault="00B43FA8" w:rsidP="00B43FA8">
      <w:pPr>
        <w:spacing w:after="0" w:line="240" w:lineRule="auto"/>
        <w:rPr>
          <w:rFonts w:ascii="Times New Roman" w:eastAsia="Times New Roman" w:hAnsi="Times New Roman" w:cs="Times New Roman"/>
          <w:sz w:val="20"/>
          <w:szCs w:val="20"/>
          <w:lang w:eastAsia="pl-PL"/>
        </w:rPr>
      </w:pPr>
    </w:p>
    <w:p w:rsidR="00B43FA8" w:rsidRPr="00857422" w:rsidRDefault="00B43FA8" w:rsidP="00B43FA8">
      <w:pPr>
        <w:spacing w:after="0" w:line="240" w:lineRule="auto"/>
        <w:rPr>
          <w:rFonts w:ascii="Times New Roman" w:eastAsia="Times New Roman" w:hAnsi="Times New Roman" w:cs="Times New Roman"/>
          <w:sz w:val="20"/>
          <w:szCs w:val="20"/>
          <w:lang w:eastAsia="pl-PL"/>
        </w:rPr>
      </w:pPr>
    </w:p>
    <w:p w:rsidR="00B43FA8" w:rsidRPr="00857422" w:rsidRDefault="00B43FA8" w:rsidP="00B43FA8">
      <w:pPr>
        <w:spacing w:after="0" w:line="240" w:lineRule="auto"/>
        <w:rPr>
          <w:rFonts w:ascii="Times New Roman" w:eastAsia="Times New Roman" w:hAnsi="Times New Roman" w:cs="Times New Roman"/>
          <w:sz w:val="20"/>
          <w:szCs w:val="20"/>
          <w:lang w:eastAsia="pl-PL"/>
        </w:rPr>
      </w:pPr>
    </w:p>
    <w:p w:rsidR="00B43FA8" w:rsidRPr="00857422" w:rsidRDefault="00B43FA8" w:rsidP="00B43FA8">
      <w:pPr>
        <w:spacing w:after="0" w:line="240" w:lineRule="auto"/>
        <w:rPr>
          <w:rFonts w:ascii="Times New Roman" w:eastAsia="Times New Roman" w:hAnsi="Times New Roman" w:cs="Times New Roman"/>
          <w:sz w:val="20"/>
          <w:szCs w:val="20"/>
          <w:lang w:eastAsia="pl-PL"/>
        </w:rPr>
      </w:pPr>
    </w:p>
    <w:p w:rsidR="00B43FA8" w:rsidRDefault="00B43FA8" w:rsidP="00B43FA8"/>
    <w:p w:rsidR="00B43FA8" w:rsidRDefault="00B43FA8" w:rsidP="00B43FA8"/>
    <w:p w:rsidR="00B43FA8" w:rsidRDefault="00B43FA8" w:rsidP="00B43FA8"/>
    <w:p w:rsidR="00B43FA8" w:rsidRDefault="00B43FA8" w:rsidP="00B43FA8"/>
    <w:p w:rsidR="00B43FA8" w:rsidRDefault="00B43FA8" w:rsidP="00B43FA8"/>
    <w:p w:rsidR="00B43FA8" w:rsidRDefault="00B43FA8" w:rsidP="00B43FA8"/>
    <w:p w:rsidR="00B43FA8" w:rsidRDefault="00B43FA8" w:rsidP="00B43FA8"/>
    <w:p w:rsidR="00B43FA8" w:rsidRDefault="00B43FA8" w:rsidP="00B43FA8"/>
    <w:p w:rsidR="00B43FA8" w:rsidRDefault="00B43FA8" w:rsidP="00B43FA8"/>
    <w:p w:rsidR="00B43FA8" w:rsidRDefault="00B43FA8" w:rsidP="00B43FA8"/>
    <w:p w:rsidR="00B43FA8" w:rsidRDefault="00B43FA8" w:rsidP="00B43FA8"/>
    <w:p w:rsidR="00A97AE1" w:rsidRDefault="00A97AE1" w:rsidP="00B43FA8"/>
    <w:p w:rsidR="00B43FA8" w:rsidRDefault="00B43FA8" w:rsidP="00B43FA8">
      <w:pPr>
        <w:ind w:left="5664"/>
        <w:rPr>
          <w:rFonts w:ascii="Arial" w:eastAsia="Calibri" w:hAnsi="Arial" w:cs="Arial"/>
          <w:bCs/>
          <w:i/>
        </w:rPr>
      </w:pPr>
      <w:r>
        <w:rPr>
          <w:rFonts w:ascii="Arial" w:eastAsia="Times New Roman" w:hAnsi="Arial" w:cs="Arial"/>
          <w:i/>
          <w:lang w:eastAsia="pl-PL"/>
        </w:rPr>
        <w:lastRenderedPageBreak/>
        <w:t xml:space="preserve">Załącznik </w:t>
      </w:r>
      <w:r w:rsidRPr="002C7513">
        <w:rPr>
          <w:rFonts w:ascii="Arial" w:eastAsia="Times New Roman" w:hAnsi="Arial" w:cs="Arial"/>
          <w:i/>
          <w:lang w:eastAsia="pl-PL"/>
        </w:rPr>
        <w:t xml:space="preserve">do Umowy </w:t>
      </w:r>
    </w:p>
    <w:p w:rsidR="00B43FA8" w:rsidRDefault="00B43FA8" w:rsidP="00B43FA8"/>
    <w:p w:rsidR="00B43FA8" w:rsidRPr="00D5299A" w:rsidRDefault="00B43FA8" w:rsidP="00B43FA8">
      <w:pPr>
        <w:spacing w:after="150" w:line="240" w:lineRule="auto"/>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 dnia 27 kwietnia 2016 r. w sprawie ochrony osób fizycznych</w:t>
      </w:r>
      <w:r w:rsidRPr="00D5299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rsidR="00B43FA8" w:rsidRPr="00D5299A" w:rsidRDefault="00B43FA8" w:rsidP="00B43FA8">
      <w:pPr>
        <w:pStyle w:val="Bezodstpw"/>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rsidR="00B43FA8" w:rsidRPr="00D5299A" w:rsidRDefault="00B43FA8" w:rsidP="00B43FA8">
      <w:pPr>
        <w:pStyle w:val="Bezodstpw"/>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rsidR="00B43FA8" w:rsidRPr="008A7FA8" w:rsidRDefault="00B43FA8" w:rsidP="00B43FA8">
      <w:pPr>
        <w:pStyle w:val="Bezodstpw"/>
        <w:jc w:val="center"/>
        <w:rPr>
          <w:rFonts w:ascii="Arial" w:hAnsi="Arial" w:cs="Arial"/>
          <w:b/>
          <w:color w:val="0070C0"/>
          <w:u w:val="single"/>
        </w:rPr>
      </w:pPr>
      <w:r w:rsidRPr="008A7FA8">
        <w:rPr>
          <w:rFonts w:ascii="Arial" w:hAnsi="Arial" w:cs="Arial"/>
          <w:b/>
          <w:color w:val="0070C0"/>
          <w:u w:val="single"/>
        </w:rPr>
        <w:t>32wog.iod@ron.mil.pl</w:t>
      </w:r>
    </w:p>
    <w:p w:rsidR="00B43FA8" w:rsidRPr="006D04F7" w:rsidRDefault="00B43FA8" w:rsidP="00B05471">
      <w:pPr>
        <w:numPr>
          <w:ilvl w:val="0"/>
          <w:numId w:val="56"/>
        </w:numPr>
        <w:spacing w:after="150" w:line="240" w:lineRule="auto"/>
        <w:ind w:left="426" w:hanging="426"/>
        <w:contextualSpacing/>
        <w:jc w:val="both"/>
        <w:rPr>
          <w:rFonts w:ascii="Arial" w:hAnsi="Arial" w:cs="Arial"/>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 </w:t>
      </w:r>
      <w:r>
        <w:rPr>
          <w:rFonts w:ascii="Arial" w:eastAsia="Calibri" w:hAnsi="Arial" w:cs="Arial"/>
        </w:rPr>
        <w:t>oraz zawarcia umowy;</w:t>
      </w:r>
    </w:p>
    <w:p w:rsidR="00B43FA8" w:rsidRPr="00D5299A" w:rsidRDefault="00B43FA8" w:rsidP="00B05471">
      <w:pPr>
        <w:numPr>
          <w:ilvl w:val="0"/>
          <w:numId w:val="56"/>
        </w:numPr>
        <w:spacing w:after="150" w:line="240" w:lineRule="auto"/>
        <w:ind w:left="426" w:hanging="426"/>
        <w:contextualSpacing/>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 xml:space="preserve">18 oraz art. </w:t>
      </w:r>
      <w:proofErr w:type="gramStart"/>
      <w:r>
        <w:rPr>
          <w:rFonts w:ascii="Arial" w:hAnsi="Arial" w:cs="Arial"/>
        </w:rPr>
        <w:t>74  ustawy</w:t>
      </w:r>
      <w:proofErr w:type="gramEnd"/>
      <w:r>
        <w:rPr>
          <w:rFonts w:ascii="Arial" w:hAnsi="Arial" w:cs="Arial"/>
        </w:rPr>
        <w:t xml:space="preserve"> z dnia 11 września 2019</w:t>
      </w:r>
      <w:r w:rsidRPr="00D5299A">
        <w:rPr>
          <w:rFonts w:ascii="Arial" w:hAnsi="Arial" w:cs="Arial"/>
        </w:rPr>
        <w:t xml:space="preserve"> r. – Prawo zamó</w:t>
      </w:r>
      <w:r>
        <w:rPr>
          <w:rFonts w:ascii="Arial" w:hAnsi="Arial" w:cs="Arial"/>
        </w:rPr>
        <w:t xml:space="preserve">wień publicznych (Dz. U. </w:t>
      </w:r>
      <w:r>
        <w:rPr>
          <w:rFonts w:ascii="Arial" w:hAnsi="Arial" w:cs="Arial"/>
        </w:rPr>
        <w:br/>
        <w:t xml:space="preserve">z </w:t>
      </w:r>
      <w:r w:rsidR="00636BF8">
        <w:rPr>
          <w:rFonts w:ascii="Arial" w:hAnsi="Arial" w:cs="Arial"/>
        </w:rPr>
        <w:t>2021</w:t>
      </w:r>
      <w:r>
        <w:rPr>
          <w:rFonts w:ascii="Arial" w:hAnsi="Arial" w:cs="Arial"/>
        </w:rPr>
        <w:t xml:space="preserve"> r. poz. </w:t>
      </w:r>
      <w:r w:rsidR="00636BF8">
        <w:rPr>
          <w:rFonts w:ascii="Arial" w:hAnsi="Arial" w:cs="Arial"/>
        </w:rPr>
        <w:t xml:space="preserve">1129 </w:t>
      </w:r>
      <w:proofErr w:type="spellStart"/>
      <w:r w:rsidR="00636BF8">
        <w:rPr>
          <w:rFonts w:ascii="Arial" w:hAnsi="Arial" w:cs="Arial"/>
        </w:rPr>
        <w:t>t.j</w:t>
      </w:r>
      <w:proofErr w:type="spellEnd"/>
      <w:r w:rsidR="00636BF8">
        <w:rPr>
          <w:rFonts w:ascii="Arial" w:hAnsi="Arial" w:cs="Arial"/>
        </w:rPr>
        <w:t>.</w:t>
      </w:r>
      <w:r w:rsidRPr="00D5299A">
        <w:rPr>
          <w:rFonts w:ascii="Arial" w:hAnsi="Arial" w:cs="Arial"/>
        </w:rPr>
        <w:t xml:space="preserve">), dalej „ustawa </w:t>
      </w:r>
      <w:proofErr w:type="spellStart"/>
      <w:r w:rsidRPr="00D5299A">
        <w:rPr>
          <w:rFonts w:ascii="Arial" w:hAnsi="Arial" w:cs="Arial"/>
        </w:rPr>
        <w:t>Pzp</w:t>
      </w:r>
      <w:proofErr w:type="spellEnd"/>
      <w:r w:rsidRPr="00D5299A">
        <w:rPr>
          <w:rFonts w:ascii="Arial" w:hAnsi="Arial" w:cs="Arial"/>
        </w:rPr>
        <w:t xml:space="preserve">”;  </w:t>
      </w:r>
    </w:p>
    <w:p w:rsidR="00B43FA8" w:rsidRPr="00D5299A" w:rsidRDefault="00B43FA8" w:rsidP="00B05471">
      <w:pPr>
        <w:numPr>
          <w:ilvl w:val="0"/>
          <w:numId w:val="56"/>
        </w:numPr>
        <w:spacing w:after="150" w:line="240" w:lineRule="auto"/>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B43FA8" w:rsidRPr="00D5299A" w:rsidRDefault="00B43FA8" w:rsidP="00B05471">
      <w:pPr>
        <w:numPr>
          <w:ilvl w:val="0"/>
          <w:numId w:val="56"/>
        </w:numPr>
        <w:spacing w:after="150" w:line="24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B43FA8" w:rsidRPr="00D5299A" w:rsidRDefault="00B43FA8" w:rsidP="00B05471">
      <w:pPr>
        <w:numPr>
          <w:ilvl w:val="0"/>
          <w:numId w:val="56"/>
        </w:numPr>
        <w:spacing w:after="150" w:line="240" w:lineRule="auto"/>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rsidR="00B43FA8" w:rsidRPr="00D5299A" w:rsidRDefault="00B43FA8" w:rsidP="00B05471">
      <w:pPr>
        <w:numPr>
          <w:ilvl w:val="0"/>
          <w:numId w:val="56"/>
        </w:numPr>
        <w:spacing w:after="150" w:line="240" w:lineRule="auto"/>
        <w:ind w:left="426" w:hanging="426"/>
        <w:contextualSpacing/>
        <w:jc w:val="both"/>
        <w:rPr>
          <w:rFonts w:ascii="Arial" w:hAnsi="Arial" w:cs="Arial"/>
        </w:rPr>
      </w:pPr>
      <w:r w:rsidRPr="00D5299A">
        <w:rPr>
          <w:rFonts w:ascii="Arial" w:hAnsi="Arial" w:cs="Arial"/>
        </w:rPr>
        <w:t>posiada Pani/Pan:</w:t>
      </w:r>
    </w:p>
    <w:p w:rsidR="00B43FA8" w:rsidRPr="00D5299A" w:rsidRDefault="00B43FA8" w:rsidP="00B05471">
      <w:pPr>
        <w:numPr>
          <w:ilvl w:val="0"/>
          <w:numId w:val="57"/>
        </w:numPr>
        <w:spacing w:after="150" w:line="24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B43FA8" w:rsidRPr="00D5299A" w:rsidRDefault="00B43FA8" w:rsidP="00B05471">
      <w:pPr>
        <w:numPr>
          <w:ilvl w:val="0"/>
          <w:numId w:val="57"/>
        </w:numPr>
        <w:spacing w:after="150" w:line="24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B43FA8" w:rsidRPr="00D5299A" w:rsidRDefault="00B43FA8" w:rsidP="00B05471">
      <w:pPr>
        <w:numPr>
          <w:ilvl w:val="0"/>
          <w:numId w:val="57"/>
        </w:numPr>
        <w:spacing w:after="150" w:line="24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B43FA8" w:rsidRPr="00D5299A" w:rsidRDefault="00B43FA8" w:rsidP="00B05471">
      <w:pPr>
        <w:numPr>
          <w:ilvl w:val="0"/>
          <w:numId w:val="57"/>
        </w:numPr>
        <w:spacing w:after="150" w:line="24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B43FA8" w:rsidRPr="00D5299A" w:rsidRDefault="00B43FA8" w:rsidP="00B05471">
      <w:pPr>
        <w:numPr>
          <w:ilvl w:val="0"/>
          <w:numId w:val="56"/>
        </w:numPr>
        <w:spacing w:after="150" w:line="240" w:lineRule="auto"/>
        <w:ind w:left="426" w:hanging="426"/>
        <w:contextualSpacing/>
        <w:jc w:val="both"/>
        <w:rPr>
          <w:rFonts w:ascii="Arial" w:hAnsi="Arial" w:cs="Arial"/>
          <w:i/>
        </w:rPr>
      </w:pPr>
      <w:r w:rsidRPr="00D5299A">
        <w:rPr>
          <w:rFonts w:ascii="Arial" w:hAnsi="Arial" w:cs="Arial"/>
        </w:rPr>
        <w:t>nie przysługuje Pani/Panu:</w:t>
      </w:r>
    </w:p>
    <w:p w:rsidR="00B43FA8" w:rsidRPr="00D5299A" w:rsidRDefault="00B43FA8" w:rsidP="00B05471">
      <w:pPr>
        <w:numPr>
          <w:ilvl w:val="0"/>
          <w:numId w:val="58"/>
        </w:numPr>
        <w:spacing w:after="150" w:line="24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B43FA8" w:rsidRPr="00D5299A" w:rsidRDefault="00B43FA8" w:rsidP="00B05471">
      <w:pPr>
        <w:numPr>
          <w:ilvl w:val="0"/>
          <w:numId w:val="58"/>
        </w:numPr>
        <w:spacing w:after="150" w:line="24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B43FA8" w:rsidRPr="00D5299A" w:rsidRDefault="00B43FA8" w:rsidP="00B05471">
      <w:pPr>
        <w:numPr>
          <w:ilvl w:val="0"/>
          <w:numId w:val="58"/>
        </w:numPr>
        <w:spacing w:after="150" w:line="24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B43FA8" w:rsidRPr="00D5299A" w:rsidRDefault="00B43FA8" w:rsidP="00B43FA8">
      <w:pPr>
        <w:spacing w:after="150" w:line="240" w:lineRule="auto"/>
        <w:ind w:left="709"/>
        <w:contextualSpacing/>
        <w:jc w:val="both"/>
        <w:rPr>
          <w:rFonts w:ascii="Arial" w:hAnsi="Arial" w:cs="Arial"/>
          <w:b/>
          <w:i/>
        </w:rPr>
      </w:pPr>
    </w:p>
    <w:p w:rsidR="00B43FA8" w:rsidRPr="00D5299A" w:rsidRDefault="00B43FA8" w:rsidP="00B43FA8">
      <w:pPr>
        <w:spacing w:before="120" w:after="120"/>
        <w:jc w:val="both"/>
        <w:rPr>
          <w:rFonts w:ascii="Arial" w:eastAsia="Calibri" w:hAnsi="Arial" w:cs="Arial"/>
        </w:rPr>
      </w:pPr>
    </w:p>
    <w:p w:rsidR="00B43FA8" w:rsidRDefault="00B43FA8" w:rsidP="00B43FA8"/>
    <w:p w:rsidR="00B43FA8" w:rsidRPr="002E4C39" w:rsidRDefault="00B43FA8" w:rsidP="00B43FA8">
      <w:pPr>
        <w:tabs>
          <w:tab w:val="left" w:pos="3719"/>
        </w:tabs>
        <w:rPr>
          <w:rFonts w:ascii="Arial" w:hAnsi="Arial" w:cs="Arial"/>
        </w:rPr>
        <w:sectPr w:rsidR="00B43FA8" w:rsidRPr="002E4C39" w:rsidSect="00C5303A">
          <w:footerReference w:type="default" r:id="rId40"/>
          <w:type w:val="continuous"/>
          <w:pgSz w:w="11906" w:h="16838"/>
          <w:pgMar w:top="1418" w:right="1418" w:bottom="1418" w:left="1985" w:header="709" w:footer="0" w:gutter="0"/>
          <w:cols w:space="708"/>
          <w:docGrid w:linePitch="360"/>
        </w:sectPr>
      </w:pPr>
    </w:p>
    <w:p w:rsidR="00B43FA8" w:rsidRDefault="00B43FA8" w:rsidP="00B43FA8">
      <w:pPr>
        <w:spacing w:after="0" w:line="240" w:lineRule="auto"/>
        <w:jc w:val="right"/>
        <w:rPr>
          <w:rFonts w:ascii="Arial" w:eastAsia="Times New Roman" w:hAnsi="Arial" w:cs="Arial"/>
          <w:b/>
          <w:i/>
          <w:sz w:val="20"/>
          <w:szCs w:val="20"/>
          <w:lang w:eastAsia="pl-P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eastAsia="Times New Roman" w:hAnsi="Arial" w:cs="Arial"/>
          <w:i/>
          <w:lang w:eastAsia="pl-PL"/>
        </w:rPr>
        <w:t xml:space="preserve">Załącznik </w:t>
      </w:r>
      <w:r w:rsidRPr="002C7513">
        <w:rPr>
          <w:rFonts w:ascii="Arial" w:eastAsia="Times New Roman" w:hAnsi="Arial" w:cs="Arial"/>
          <w:i/>
          <w:lang w:eastAsia="pl-PL"/>
        </w:rPr>
        <w:t xml:space="preserve">do Umowy </w:t>
      </w:r>
    </w:p>
    <w:p w:rsidR="00B43FA8" w:rsidRPr="005D1A1C" w:rsidRDefault="00B43FA8" w:rsidP="00B43FA8">
      <w:pPr>
        <w:spacing w:after="0" w:line="240" w:lineRule="auto"/>
        <w:jc w:val="right"/>
        <w:rPr>
          <w:rFonts w:ascii="Arial" w:eastAsia="Times New Roman" w:hAnsi="Arial" w:cs="Arial"/>
          <w:b/>
          <w:i/>
          <w:sz w:val="20"/>
          <w:szCs w:val="20"/>
          <w:lang w:eastAsia="pl-PL"/>
        </w:rPr>
      </w:pPr>
      <w:r w:rsidRPr="005D1A1C">
        <w:rPr>
          <w:rFonts w:ascii="Arial" w:eastAsia="Times New Roman" w:hAnsi="Arial" w:cs="Arial"/>
          <w:b/>
          <w:i/>
          <w:sz w:val="20"/>
          <w:szCs w:val="20"/>
          <w:lang w:eastAsia="pl-PL"/>
        </w:rPr>
        <w:t xml:space="preserve"> </w:t>
      </w:r>
    </w:p>
    <w:p w:rsidR="00B43FA8" w:rsidRPr="004A01BE" w:rsidRDefault="00B43FA8" w:rsidP="00B43FA8">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w:t>
      </w:r>
      <w:proofErr w:type="gramStart"/>
      <w:r w:rsidRPr="004A01BE">
        <w:rPr>
          <w:rFonts w:ascii="Arial" w:eastAsia="Times New Roman" w:hAnsi="Arial" w:cs="Arial"/>
          <w:color w:val="000000" w:themeColor="text1"/>
          <w:sz w:val="24"/>
          <w:szCs w:val="24"/>
          <w:lang w:eastAsia="pl-PL"/>
        </w:rPr>
        <w:t>…….</w:t>
      </w:r>
      <w:proofErr w:type="gramEnd"/>
      <w:r w:rsidRPr="004A01BE">
        <w:rPr>
          <w:rFonts w:ascii="Arial" w:eastAsia="Times New Roman" w:hAnsi="Arial" w:cs="Arial"/>
          <w:color w:val="000000" w:themeColor="text1"/>
          <w:sz w:val="24"/>
          <w:szCs w:val="24"/>
          <w:lang w:eastAsia="pl-PL"/>
        </w:rPr>
        <w:t>, dnia:…………….</w:t>
      </w:r>
    </w:p>
    <w:p w:rsidR="00B43FA8" w:rsidRDefault="00B43FA8" w:rsidP="00B43FA8">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B43FA8" w:rsidRDefault="00B43FA8" w:rsidP="00B43FA8">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6D677D">
        <w:rPr>
          <w:rFonts w:ascii="Arial" w:eastAsia="Times New Roman" w:hAnsi="Arial" w:cs="Arial"/>
          <w:bCs/>
          <w:color w:val="000000" w:themeColor="text1"/>
          <w:spacing w:val="10"/>
          <w:w w:val="130"/>
          <w:kern w:val="3"/>
          <w:sz w:val="24"/>
          <w:szCs w:val="24"/>
          <w:lang w:eastAsia="zh-CN"/>
        </w:rPr>
        <w:t>(</w:t>
      </w:r>
      <w:r>
        <w:rPr>
          <w:rFonts w:ascii="Arial" w:hAnsi="Arial" w:cs="Arial"/>
          <w:bCs/>
        </w:rPr>
        <w:t>w</w:t>
      </w:r>
      <w:r w:rsidRPr="002369B9">
        <w:rPr>
          <w:rFonts w:ascii="Arial" w:hAnsi="Arial" w:cs="Arial"/>
          <w:bCs/>
        </w:rPr>
        <w:t xml:space="preserve"> przypadku, gdy Wykon</w:t>
      </w:r>
      <w:r>
        <w:rPr>
          <w:rFonts w:ascii="Arial" w:hAnsi="Arial" w:cs="Arial"/>
          <w:bCs/>
        </w:rPr>
        <w:t>awcą będzie podmiot krajowy nie</w:t>
      </w:r>
      <w:r w:rsidRPr="002369B9">
        <w:rPr>
          <w:rFonts w:ascii="Arial" w:hAnsi="Arial" w:cs="Arial"/>
          <w:bCs/>
        </w:rPr>
        <w:t>zatrudniający cudzoziemców</w:t>
      </w:r>
      <w:r>
        <w:rPr>
          <w:rFonts w:ascii="Arial" w:hAnsi="Arial" w:cs="Arial"/>
          <w:bCs/>
        </w:rPr>
        <w:t>)</w:t>
      </w:r>
    </w:p>
    <w:p w:rsidR="00B43FA8" w:rsidRPr="004A01BE" w:rsidRDefault="00B43FA8" w:rsidP="00B43FA8">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B43FA8" w:rsidRPr="004A01BE" w:rsidRDefault="00B43FA8" w:rsidP="00B43FA8">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 xml:space="preserve">Nazwa i adres </w:t>
      </w:r>
      <w:proofErr w:type="gramStart"/>
      <w:r w:rsidRPr="004A01BE">
        <w:rPr>
          <w:rFonts w:ascii="Arial" w:eastAsia="Times New Roman" w:hAnsi="Arial" w:cs="Arial"/>
          <w:b/>
          <w:color w:val="000000" w:themeColor="text1"/>
          <w:spacing w:val="-5"/>
          <w:kern w:val="3"/>
          <w:sz w:val="24"/>
          <w:szCs w:val="24"/>
          <w:lang w:eastAsia="zh-CN"/>
        </w:rPr>
        <w:t>firmy</w:t>
      </w:r>
      <w:r w:rsidRPr="004A01BE">
        <w:rPr>
          <w:rFonts w:ascii="Arial" w:eastAsia="Times New Roman" w:hAnsi="Arial" w:cs="Arial"/>
          <w:color w:val="000000" w:themeColor="text1"/>
          <w:spacing w:val="-5"/>
          <w:kern w:val="3"/>
          <w:sz w:val="24"/>
          <w:szCs w:val="24"/>
          <w:lang w:eastAsia="zh-CN"/>
        </w:rPr>
        <w:t>:..............................................................................................................................................................................</w:t>
      </w:r>
      <w:proofErr w:type="gramEnd"/>
    </w:p>
    <w:p w:rsidR="00B43FA8" w:rsidRPr="004A01BE" w:rsidRDefault="00B43FA8" w:rsidP="00B43FA8">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proofErr w:type="gramStart"/>
      <w:r w:rsidRPr="004A01BE">
        <w:rPr>
          <w:rFonts w:ascii="Arial" w:eastAsia="Times New Roman" w:hAnsi="Arial" w:cs="Arial"/>
          <w:color w:val="000000" w:themeColor="text1"/>
          <w:spacing w:val="-5"/>
          <w:kern w:val="3"/>
          <w:sz w:val="24"/>
          <w:szCs w:val="24"/>
          <w:lang w:eastAsia="zh-CN"/>
        </w:rPr>
        <w:t>…….</w:t>
      </w:r>
      <w:proofErr w:type="gramEnd"/>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B43FA8" w:rsidRPr="004A01BE" w:rsidRDefault="00B43FA8" w:rsidP="00B43FA8">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B43FA8" w:rsidRPr="004A01BE" w:rsidRDefault="00B43FA8" w:rsidP="00B43FA8">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B43FA8" w:rsidRPr="004A01BE" w:rsidRDefault="00B43FA8" w:rsidP="00B43FA8">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B43FA8" w:rsidRPr="004A01BE" w:rsidRDefault="00B43FA8" w:rsidP="00B43FA8">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B43FA8" w:rsidRPr="004A01BE" w:rsidRDefault="00B43FA8" w:rsidP="00B43FA8">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842"/>
        <w:gridCol w:w="1701"/>
        <w:gridCol w:w="1701"/>
        <w:gridCol w:w="1985"/>
        <w:gridCol w:w="1843"/>
      </w:tblGrid>
      <w:tr w:rsidR="007204CE" w:rsidRPr="004A01BE" w:rsidTr="007204CE">
        <w:trPr>
          <w:trHeight w:val="1323"/>
        </w:trPr>
        <w:tc>
          <w:tcPr>
            <w:tcW w:w="482" w:type="dxa"/>
            <w:vAlign w:val="center"/>
          </w:tcPr>
          <w:p w:rsidR="007204CE" w:rsidRPr="004A01BE" w:rsidRDefault="007204CE" w:rsidP="00AF6373">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7204CE" w:rsidRPr="004A01BE" w:rsidRDefault="007204CE" w:rsidP="00AF6373">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7204CE" w:rsidRPr="004A01BE" w:rsidRDefault="007204CE" w:rsidP="00AF6373">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rsidR="007204CE" w:rsidRPr="006D677D" w:rsidRDefault="007204CE" w:rsidP="00AF6373">
            <w:pPr>
              <w:shd w:val="clear" w:color="auto" w:fill="FFFFFF"/>
              <w:suppressAutoHyphens/>
              <w:autoSpaceDN w:val="0"/>
              <w:spacing w:after="0"/>
              <w:jc w:val="center"/>
              <w:rPr>
                <w:rFonts w:ascii="Arial" w:eastAsia="Times New Roman" w:hAnsi="Arial" w:cs="Arial"/>
                <w:b/>
                <w:bCs/>
                <w:kern w:val="3"/>
                <w:sz w:val="20"/>
                <w:szCs w:val="24"/>
                <w:lang w:eastAsia="zh-CN"/>
              </w:rPr>
            </w:pPr>
            <w:r w:rsidRPr="006D677D">
              <w:rPr>
                <w:rFonts w:ascii="Arial" w:eastAsia="Times New Roman" w:hAnsi="Arial" w:cs="Arial"/>
                <w:b/>
                <w:bCs/>
                <w:kern w:val="3"/>
                <w:sz w:val="20"/>
                <w:szCs w:val="24"/>
                <w:lang w:eastAsia="zh-CN"/>
              </w:rPr>
              <w:t>Stanowisko</w:t>
            </w:r>
          </w:p>
        </w:tc>
        <w:tc>
          <w:tcPr>
            <w:tcW w:w="1842" w:type="dxa"/>
            <w:vAlign w:val="center"/>
          </w:tcPr>
          <w:p w:rsidR="007204CE" w:rsidRPr="006D677D" w:rsidRDefault="007204CE" w:rsidP="00AF637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6D677D">
              <w:rPr>
                <w:rFonts w:ascii="Arial" w:eastAsia="Times New Roman" w:hAnsi="Arial" w:cs="Arial"/>
                <w:b/>
                <w:bCs/>
                <w:kern w:val="3"/>
                <w:sz w:val="20"/>
                <w:szCs w:val="20"/>
                <w:lang w:eastAsia="pl-PL"/>
              </w:rPr>
              <w:t>Rodzaj umowy o pracę</w:t>
            </w:r>
          </w:p>
        </w:tc>
        <w:tc>
          <w:tcPr>
            <w:tcW w:w="1701" w:type="dxa"/>
            <w:vAlign w:val="center"/>
          </w:tcPr>
          <w:p w:rsidR="007204CE" w:rsidRPr="006D677D" w:rsidRDefault="007204CE" w:rsidP="00AF637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6D677D">
              <w:rPr>
                <w:rFonts w:ascii="Arial" w:eastAsia="Times New Roman" w:hAnsi="Arial" w:cs="Arial"/>
                <w:b/>
                <w:bCs/>
                <w:kern w:val="3"/>
                <w:sz w:val="20"/>
                <w:szCs w:val="20"/>
                <w:lang w:eastAsia="pl-PL"/>
              </w:rPr>
              <w:t>Czas obowiązywania umowy</w:t>
            </w:r>
          </w:p>
        </w:tc>
        <w:tc>
          <w:tcPr>
            <w:tcW w:w="1701" w:type="dxa"/>
            <w:vAlign w:val="center"/>
          </w:tcPr>
          <w:p w:rsidR="007204CE" w:rsidRPr="004A01BE" w:rsidRDefault="007204CE" w:rsidP="00AF637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1985" w:type="dxa"/>
            <w:vAlign w:val="center"/>
          </w:tcPr>
          <w:p w:rsidR="007204CE" w:rsidRPr="004A01BE" w:rsidRDefault="007204CE" w:rsidP="00AF637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7204CE" w:rsidRPr="004A01BE" w:rsidRDefault="007204CE" w:rsidP="00AF6373">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7204CE" w:rsidRPr="004A01BE" w:rsidTr="007204CE">
        <w:trPr>
          <w:trHeight w:val="217"/>
        </w:trPr>
        <w:tc>
          <w:tcPr>
            <w:tcW w:w="482" w:type="dxa"/>
          </w:tcPr>
          <w:p w:rsidR="007204CE" w:rsidRPr="004A01BE" w:rsidRDefault="007204CE" w:rsidP="00AF6373">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7204CE" w:rsidRPr="004A01BE" w:rsidRDefault="007204CE" w:rsidP="00AF6373">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rsidR="007204CE" w:rsidRPr="006D677D" w:rsidRDefault="007204CE" w:rsidP="00AF6373">
            <w:pPr>
              <w:spacing w:after="0" w:line="240" w:lineRule="auto"/>
              <w:jc w:val="center"/>
              <w:rPr>
                <w:rFonts w:ascii="Arial" w:eastAsia="Calibri" w:hAnsi="Arial" w:cs="Arial"/>
                <w:i/>
                <w:sz w:val="18"/>
                <w:szCs w:val="18"/>
              </w:rPr>
            </w:pPr>
            <w:r w:rsidRPr="006D677D">
              <w:rPr>
                <w:rFonts w:ascii="Arial" w:eastAsia="Calibri" w:hAnsi="Arial" w:cs="Arial"/>
                <w:i/>
                <w:sz w:val="18"/>
                <w:szCs w:val="18"/>
              </w:rPr>
              <w:t>3</w:t>
            </w:r>
          </w:p>
        </w:tc>
        <w:tc>
          <w:tcPr>
            <w:tcW w:w="1842" w:type="dxa"/>
          </w:tcPr>
          <w:p w:rsidR="007204CE" w:rsidRPr="006D677D" w:rsidRDefault="007204CE" w:rsidP="00AF6373">
            <w:pPr>
              <w:spacing w:after="0" w:line="240" w:lineRule="auto"/>
              <w:jc w:val="center"/>
              <w:rPr>
                <w:rFonts w:ascii="Arial" w:eastAsia="Calibri" w:hAnsi="Arial" w:cs="Arial"/>
                <w:i/>
                <w:sz w:val="18"/>
                <w:szCs w:val="18"/>
              </w:rPr>
            </w:pPr>
            <w:r w:rsidRPr="006D677D">
              <w:rPr>
                <w:rFonts w:ascii="Arial" w:eastAsia="Calibri" w:hAnsi="Arial" w:cs="Arial"/>
                <w:i/>
                <w:sz w:val="18"/>
                <w:szCs w:val="18"/>
              </w:rPr>
              <w:t>4</w:t>
            </w:r>
          </w:p>
        </w:tc>
        <w:tc>
          <w:tcPr>
            <w:tcW w:w="1701" w:type="dxa"/>
          </w:tcPr>
          <w:p w:rsidR="007204CE" w:rsidRPr="006D677D" w:rsidRDefault="007204CE" w:rsidP="00AF6373">
            <w:pPr>
              <w:spacing w:after="0" w:line="240" w:lineRule="auto"/>
              <w:jc w:val="center"/>
              <w:rPr>
                <w:rFonts w:ascii="Arial" w:eastAsia="Calibri" w:hAnsi="Arial" w:cs="Arial"/>
                <w:i/>
                <w:sz w:val="18"/>
                <w:szCs w:val="18"/>
              </w:rPr>
            </w:pPr>
            <w:r w:rsidRPr="006D677D">
              <w:rPr>
                <w:rFonts w:ascii="Arial" w:eastAsia="Calibri" w:hAnsi="Arial" w:cs="Arial"/>
                <w:i/>
                <w:sz w:val="18"/>
                <w:szCs w:val="18"/>
              </w:rPr>
              <w:t>5</w:t>
            </w:r>
          </w:p>
        </w:tc>
        <w:tc>
          <w:tcPr>
            <w:tcW w:w="1701" w:type="dxa"/>
          </w:tcPr>
          <w:p w:rsidR="007204CE" w:rsidRPr="004A01BE" w:rsidRDefault="007204CE" w:rsidP="00AF6373">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1985" w:type="dxa"/>
          </w:tcPr>
          <w:p w:rsidR="007204CE" w:rsidRPr="004A01BE" w:rsidRDefault="007204CE" w:rsidP="00AF6373">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843" w:type="dxa"/>
          </w:tcPr>
          <w:p w:rsidR="007204CE" w:rsidRPr="004A01BE" w:rsidRDefault="007204CE" w:rsidP="00AF6373">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r>
      <w:tr w:rsidR="007204CE" w:rsidRPr="004A01BE" w:rsidTr="007204CE">
        <w:trPr>
          <w:trHeight w:val="248"/>
        </w:trPr>
        <w:tc>
          <w:tcPr>
            <w:tcW w:w="482" w:type="dxa"/>
          </w:tcPr>
          <w:p w:rsidR="007204CE" w:rsidRPr="004A01BE" w:rsidRDefault="007204CE" w:rsidP="00AF6373">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7204CE" w:rsidRPr="004A01BE" w:rsidRDefault="007204CE" w:rsidP="00AF6373">
            <w:pPr>
              <w:spacing w:after="0" w:line="240" w:lineRule="auto"/>
              <w:jc w:val="center"/>
              <w:rPr>
                <w:rFonts w:ascii="Arial" w:eastAsia="Calibri" w:hAnsi="Arial" w:cs="Arial"/>
                <w:color w:val="000000" w:themeColor="text1"/>
              </w:rPr>
            </w:pPr>
          </w:p>
        </w:tc>
        <w:tc>
          <w:tcPr>
            <w:tcW w:w="1418" w:type="dxa"/>
          </w:tcPr>
          <w:p w:rsidR="007204CE" w:rsidRPr="006D677D" w:rsidRDefault="007204CE" w:rsidP="00AF6373">
            <w:pPr>
              <w:spacing w:after="0" w:line="240" w:lineRule="auto"/>
              <w:jc w:val="center"/>
              <w:rPr>
                <w:rFonts w:ascii="Arial" w:eastAsia="Calibri" w:hAnsi="Arial" w:cs="Arial"/>
              </w:rPr>
            </w:pPr>
          </w:p>
        </w:tc>
        <w:tc>
          <w:tcPr>
            <w:tcW w:w="1842" w:type="dxa"/>
          </w:tcPr>
          <w:p w:rsidR="007204CE" w:rsidRPr="006D677D" w:rsidRDefault="007204CE" w:rsidP="00AF6373">
            <w:pPr>
              <w:spacing w:after="0" w:line="240" w:lineRule="auto"/>
              <w:jc w:val="center"/>
              <w:rPr>
                <w:rFonts w:ascii="Arial" w:eastAsia="Calibri" w:hAnsi="Arial" w:cs="Arial"/>
              </w:rPr>
            </w:pPr>
          </w:p>
        </w:tc>
        <w:tc>
          <w:tcPr>
            <w:tcW w:w="1701" w:type="dxa"/>
          </w:tcPr>
          <w:p w:rsidR="007204CE" w:rsidRPr="006D677D" w:rsidRDefault="007204CE" w:rsidP="00AF6373">
            <w:pPr>
              <w:spacing w:after="0" w:line="240" w:lineRule="auto"/>
              <w:jc w:val="center"/>
              <w:rPr>
                <w:rFonts w:ascii="Arial" w:eastAsia="Calibri" w:hAnsi="Arial" w:cs="Arial"/>
              </w:rPr>
            </w:pPr>
          </w:p>
        </w:tc>
        <w:tc>
          <w:tcPr>
            <w:tcW w:w="1701" w:type="dxa"/>
          </w:tcPr>
          <w:p w:rsidR="007204CE" w:rsidRPr="004A01BE" w:rsidRDefault="007204CE" w:rsidP="00AF6373">
            <w:pPr>
              <w:spacing w:after="0" w:line="240" w:lineRule="auto"/>
              <w:jc w:val="center"/>
              <w:rPr>
                <w:rFonts w:ascii="Arial" w:eastAsia="Calibri" w:hAnsi="Arial" w:cs="Arial"/>
                <w:color w:val="000000" w:themeColor="text1"/>
              </w:rPr>
            </w:pPr>
          </w:p>
        </w:tc>
        <w:tc>
          <w:tcPr>
            <w:tcW w:w="1985" w:type="dxa"/>
          </w:tcPr>
          <w:p w:rsidR="007204CE" w:rsidRPr="004A01BE" w:rsidRDefault="007204CE" w:rsidP="00AF6373">
            <w:pPr>
              <w:spacing w:after="0" w:line="240" w:lineRule="auto"/>
              <w:jc w:val="center"/>
              <w:rPr>
                <w:rFonts w:ascii="Arial" w:eastAsia="Calibri" w:hAnsi="Arial" w:cs="Arial"/>
                <w:color w:val="000000" w:themeColor="text1"/>
              </w:rPr>
            </w:pPr>
          </w:p>
        </w:tc>
        <w:tc>
          <w:tcPr>
            <w:tcW w:w="1843" w:type="dxa"/>
          </w:tcPr>
          <w:p w:rsidR="007204CE" w:rsidRPr="004A01BE" w:rsidRDefault="007204CE" w:rsidP="00AF6373">
            <w:pPr>
              <w:spacing w:after="0" w:line="240" w:lineRule="auto"/>
              <w:jc w:val="center"/>
              <w:rPr>
                <w:rFonts w:ascii="Arial" w:eastAsia="Calibri" w:hAnsi="Arial" w:cs="Arial"/>
                <w:color w:val="000000" w:themeColor="text1"/>
              </w:rPr>
            </w:pPr>
          </w:p>
        </w:tc>
      </w:tr>
      <w:tr w:rsidR="007204CE" w:rsidRPr="004A01BE" w:rsidTr="007204CE">
        <w:trPr>
          <w:trHeight w:val="263"/>
        </w:trPr>
        <w:tc>
          <w:tcPr>
            <w:tcW w:w="482" w:type="dxa"/>
          </w:tcPr>
          <w:p w:rsidR="007204CE" w:rsidRPr="004A01BE" w:rsidRDefault="007204CE" w:rsidP="00AF6373">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7204CE" w:rsidRPr="004A01BE" w:rsidRDefault="007204CE" w:rsidP="00AF6373">
            <w:pPr>
              <w:spacing w:after="0" w:line="240" w:lineRule="auto"/>
              <w:jc w:val="center"/>
              <w:rPr>
                <w:rFonts w:ascii="Arial" w:eastAsia="Calibri" w:hAnsi="Arial" w:cs="Arial"/>
                <w:color w:val="000000" w:themeColor="text1"/>
              </w:rPr>
            </w:pPr>
          </w:p>
        </w:tc>
        <w:tc>
          <w:tcPr>
            <w:tcW w:w="1418" w:type="dxa"/>
          </w:tcPr>
          <w:p w:rsidR="007204CE" w:rsidRPr="006D677D" w:rsidRDefault="007204CE" w:rsidP="00AF6373">
            <w:pPr>
              <w:spacing w:after="0" w:line="240" w:lineRule="auto"/>
              <w:jc w:val="center"/>
              <w:rPr>
                <w:rFonts w:ascii="Arial" w:eastAsia="Calibri" w:hAnsi="Arial" w:cs="Arial"/>
              </w:rPr>
            </w:pPr>
          </w:p>
        </w:tc>
        <w:tc>
          <w:tcPr>
            <w:tcW w:w="1842" w:type="dxa"/>
          </w:tcPr>
          <w:p w:rsidR="007204CE" w:rsidRPr="006D677D" w:rsidRDefault="007204CE" w:rsidP="00AF6373">
            <w:pPr>
              <w:spacing w:after="0" w:line="240" w:lineRule="auto"/>
              <w:jc w:val="center"/>
              <w:rPr>
                <w:rFonts w:ascii="Arial" w:eastAsia="Calibri" w:hAnsi="Arial" w:cs="Arial"/>
              </w:rPr>
            </w:pPr>
          </w:p>
        </w:tc>
        <w:tc>
          <w:tcPr>
            <w:tcW w:w="1701" w:type="dxa"/>
          </w:tcPr>
          <w:p w:rsidR="007204CE" w:rsidRPr="006D677D" w:rsidRDefault="007204CE" w:rsidP="00AF6373">
            <w:pPr>
              <w:spacing w:after="0" w:line="240" w:lineRule="auto"/>
              <w:jc w:val="center"/>
              <w:rPr>
                <w:rFonts w:ascii="Arial" w:eastAsia="Calibri" w:hAnsi="Arial" w:cs="Arial"/>
              </w:rPr>
            </w:pPr>
          </w:p>
        </w:tc>
        <w:tc>
          <w:tcPr>
            <w:tcW w:w="1701" w:type="dxa"/>
          </w:tcPr>
          <w:p w:rsidR="007204CE" w:rsidRPr="004A01BE" w:rsidRDefault="007204CE" w:rsidP="00AF6373">
            <w:pPr>
              <w:spacing w:after="0" w:line="240" w:lineRule="auto"/>
              <w:jc w:val="center"/>
              <w:rPr>
                <w:rFonts w:ascii="Arial" w:eastAsia="Calibri" w:hAnsi="Arial" w:cs="Arial"/>
                <w:color w:val="000000" w:themeColor="text1"/>
              </w:rPr>
            </w:pPr>
          </w:p>
        </w:tc>
        <w:tc>
          <w:tcPr>
            <w:tcW w:w="1985" w:type="dxa"/>
          </w:tcPr>
          <w:p w:rsidR="007204CE" w:rsidRPr="004A01BE" w:rsidRDefault="007204CE" w:rsidP="00AF6373">
            <w:pPr>
              <w:spacing w:after="0" w:line="240" w:lineRule="auto"/>
              <w:jc w:val="center"/>
              <w:rPr>
                <w:rFonts w:ascii="Arial" w:eastAsia="Calibri" w:hAnsi="Arial" w:cs="Arial"/>
                <w:color w:val="000000" w:themeColor="text1"/>
              </w:rPr>
            </w:pPr>
          </w:p>
        </w:tc>
        <w:tc>
          <w:tcPr>
            <w:tcW w:w="1843" w:type="dxa"/>
          </w:tcPr>
          <w:p w:rsidR="007204CE" w:rsidRPr="004A01BE" w:rsidRDefault="007204CE" w:rsidP="00AF6373">
            <w:pPr>
              <w:spacing w:after="0" w:line="240" w:lineRule="auto"/>
              <w:jc w:val="center"/>
              <w:rPr>
                <w:rFonts w:ascii="Arial" w:eastAsia="Calibri" w:hAnsi="Arial" w:cs="Arial"/>
                <w:color w:val="000000" w:themeColor="text1"/>
              </w:rPr>
            </w:pPr>
          </w:p>
        </w:tc>
      </w:tr>
      <w:tr w:rsidR="007204CE" w:rsidRPr="004A01BE" w:rsidTr="007204CE">
        <w:trPr>
          <w:trHeight w:val="263"/>
        </w:trPr>
        <w:tc>
          <w:tcPr>
            <w:tcW w:w="482" w:type="dxa"/>
          </w:tcPr>
          <w:p w:rsidR="007204CE" w:rsidRPr="004A01BE" w:rsidRDefault="007204CE" w:rsidP="00AF6373">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7204CE" w:rsidRPr="004A01BE" w:rsidRDefault="007204CE" w:rsidP="00AF6373">
            <w:pPr>
              <w:spacing w:after="0" w:line="240" w:lineRule="auto"/>
              <w:jc w:val="center"/>
              <w:rPr>
                <w:rFonts w:ascii="Arial" w:eastAsia="Calibri" w:hAnsi="Arial" w:cs="Arial"/>
                <w:color w:val="000000" w:themeColor="text1"/>
              </w:rPr>
            </w:pPr>
          </w:p>
        </w:tc>
        <w:tc>
          <w:tcPr>
            <w:tcW w:w="1418" w:type="dxa"/>
          </w:tcPr>
          <w:p w:rsidR="007204CE" w:rsidRPr="006D677D" w:rsidRDefault="007204CE" w:rsidP="00AF6373">
            <w:pPr>
              <w:spacing w:after="0" w:line="240" w:lineRule="auto"/>
              <w:jc w:val="center"/>
              <w:rPr>
                <w:rFonts w:ascii="Arial" w:eastAsia="Calibri" w:hAnsi="Arial" w:cs="Arial"/>
              </w:rPr>
            </w:pPr>
          </w:p>
        </w:tc>
        <w:tc>
          <w:tcPr>
            <w:tcW w:w="1842" w:type="dxa"/>
          </w:tcPr>
          <w:p w:rsidR="007204CE" w:rsidRPr="006D677D" w:rsidRDefault="007204CE" w:rsidP="00AF6373">
            <w:pPr>
              <w:spacing w:after="0" w:line="240" w:lineRule="auto"/>
              <w:jc w:val="center"/>
              <w:rPr>
                <w:rFonts w:ascii="Arial" w:eastAsia="Calibri" w:hAnsi="Arial" w:cs="Arial"/>
              </w:rPr>
            </w:pPr>
          </w:p>
        </w:tc>
        <w:tc>
          <w:tcPr>
            <w:tcW w:w="1701" w:type="dxa"/>
          </w:tcPr>
          <w:p w:rsidR="007204CE" w:rsidRPr="006D677D" w:rsidRDefault="007204CE" w:rsidP="00AF6373">
            <w:pPr>
              <w:spacing w:after="0" w:line="240" w:lineRule="auto"/>
              <w:jc w:val="center"/>
              <w:rPr>
                <w:rFonts w:ascii="Arial" w:eastAsia="Calibri" w:hAnsi="Arial" w:cs="Arial"/>
              </w:rPr>
            </w:pPr>
          </w:p>
        </w:tc>
        <w:tc>
          <w:tcPr>
            <w:tcW w:w="1701" w:type="dxa"/>
          </w:tcPr>
          <w:p w:rsidR="007204CE" w:rsidRPr="004A01BE" w:rsidRDefault="007204CE" w:rsidP="00AF6373">
            <w:pPr>
              <w:spacing w:after="0" w:line="240" w:lineRule="auto"/>
              <w:jc w:val="center"/>
              <w:rPr>
                <w:rFonts w:ascii="Arial" w:eastAsia="Calibri" w:hAnsi="Arial" w:cs="Arial"/>
                <w:color w:val="000000" w:themeColor="text1"/>
              </w:rPr>
            </w:pPr>
          </w:p>
        </w:tc>
        <w:tc>
          <w:tcPr>
            <w:tcW w:w="1985" w:type="dxa"/>
          </w:tcPr>
          <w:p w:rsidR="007204CE" w:rsidRPr="004A01BE" w:rsidRDefault="007204CE" w:rsidP="00AF6373">
            <w:pPr>
              <w:spacing w:after="0" w:line="240" w:lineRule="auto"/>
              <w:jc w:val="center"/>
              <w:rPr>
                <w:rFonts w:ascii="Arial" w:eastAsia="Calibri" w:hAnsi="Arial" w:cs="Arial"/>
                <w:color w:val="000000" w:themeColor="text1"/>
              </w:rPr>
            </w:pPr>
          </w:p>
        </w:tc>
        <w:tc>
          <w:tcPr>
            <w:tcW w:w="1843" w:type="dxa"/>
          </w:tcPr>
          <w:p w:rsidR="007204CE" w:rsidRPr="004A01BE" w:rsidRDefault="007204CE" w:rsidP="00AF6373">
            <w:pPr>
              <w:spacing w:after="0" w:line="240" w:lineRule="auto"/>
              <w:jc w:val="center"/>
              <w:rPr>
                <w:rFonts w:ascii="Arial" w:eastAsia="Calibri" w:hAnsi="Arial" w:cs="Arial"/>
                <w:color w:val="000000" w:themeColor="text1"/>
              </w:rPr>
            </w:pPr>
          </w:p>
        </w:tc>
      </w:tr>
    </w:tbl>
    <w:p w:rsidR="007204CE" w:rsidRDefault="007204CE" w:rsidP="00D64CAC">
      <w:pPr>
        <w:rPr>
          <w:rFonts w:ascii="Arial" w:eastAsia="Calibri" w:hAnsi="Arial" w:cs="Arial"/>
          <w:color w:val="000000" w:themeColor="text1"/>
        </w:rPr>
      </w:pPr>
    </w:p>
    <w:p w:rsidR="00B43FA8" w:rsidRDefault="00B43FA8" w:rsidP="00B43FA8">
      <w:pPr>
        <w:jc w:val="right"/>
        <w:rPr>
          <w:rFonts w:ascii="Arial" w:eastAsia="Calibri" w:hAnsi="Arial" w:cs="Arial"/>
          <w:color w:val="000000" w:themeColor="text1"/>
        </w:rPr>
      </w:pPr>
      <w:r w:rsidRPr="004A01BE">
        <w:rPr>
          <w:rFonts w:ascii="Arial" w:eastAsia="Calibri" w:hAnsi="Arial" w:cs="Arial"/>
          <w:color w:val="000000" w:themeColor="text1"/>
        </w:rPr>
        <w:t>…………</w:t>
      </w:r>
      <w:proofErr w:type="gramStart"/>
      <w:r w:rsidRPr="004A01BE">
        <w:rPr>
          <w:rFonts w:ascii="Arial" w:eastAsia="Calibri" w:hAnsi="Arial" w:cs="Arial"/>
          <w:color w:val="000000" w:themeColor="text1"/>
        </w:rPr>
        <w:t>…….</w:t>
      </w:r>
      <w:proofErr w:type="gramEnd"/>
      <w:r w:rsidRPr="004A01BE">
        <w:rPr>
          <w:rFonts w:ascii="Arial" w:eastAsia="Calibri" w:hAnsi="Arial" w:cs="Arial"/>
          <w:color w:val="000000" w:themeColor="text1"/>
        </w:rPr>
        <w:t>, dnia ……………………………..</w:t>
      </w:r>
    </w:p>
    <w:p w:rsidR="00B43FA8" w:rsidRDefault="00B43FA8" w:rsidP="00B43FA8">
      <w:pPr>
        <w:jc w:val="right"/>
        <w:rPr>
          <w:rFonts w:ascii="Arial" w:eastAsia="Calibri" w:hAnsi="Arial" w:cs="Arial"/>
          <w:color w:val="000000" w:themeColor="text1"/>
        </w:rPr>
      </w:pPr>
    </w:p>
    <w:p w:rsidR="00B43FA8" w:rsidRDefault="00B43FA8" w:rsidP="00B43FA8">
      <w:pPr>
        <w:jc w:val="right"/>
        <w:rPr>
          <w:rFonts w:ascii="Arial" w:eastAsia="Calibri" w:hAnsi="Arial" w:cs="Arial"/>
          <w:color w:val="000000" w:themeColor="text1"/>
        </w:rPr>
      </w:pPr>
      <w:proofErr w:type="gramStart"/>
      <w:r>
        <w:rPr>
          <w:rFonts w:ascii="Arial" w:eastAsia="Times New Roman" w:hAnsi="Arial" w:cs="Arial"/>
          <w:i/>
          <w:lang w:eastAsia="pl-PL"/>
        </w:rPr>
        <w:lastRenderedPageBreak/>
        <w:t xml:space="preserve">Załącznik </w:t>
      </w:r>
      <w:r w:rsidRPr="002C7513">
        <w:rPr>
          <w:rFonts w:ascii="Arial" w:eastAsia="Times New Roman" w:hAnsi="Arial" w:cs="Arial"/>
          <w:i/>
          <w:lang w:eastAsia="pl-PL"/>
        </w:rPr>
        <w:t xml:space="preserve"> do</w:t>
      </w:r>
      <w:proofErr w:type="gramEnd"/>
      <w:r w:rsidRPr="002C7513">
        <w:rPr>
          <w:rFonts w:ascii="Arial" w:eastAsia="Times New Roman" w:hAnsi="Arial" w:cs="Arial"/>
          <w:i/>
          <w:lang w:eastAsia="pl-PL"/>
        </w:rPr>
        <w:t xml:space="preserve"> Umowy </w:t>
      </w:r>
    </w:p>
    <w:p w:rsidR="00B43FA8" w:rsidRPr="004A01BE" w:rsidRDefault="00B43FA8" w:rsidP="00B43FA8">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w:t>
      </w:r>
      <w:proofErr w:type="gramStart"/>
      <w:r w:rsidRPr="004A01BE">
        <w:rPr>
          <w:rFonts w:ascii="Arial" w:eastAsia="Times New Roman" w:hAnsi="Arial" w:cs="Arial"/>
          <w:color w:val="000000" w:themeColor="text1"/>
          <w:sz w:val="24"/>
          <w:szCs w:val="24"/>
          <w:lang w:eastAsia="pl-PL"/>
        </w:rPr>
        <w:t>…….</w:t>
      </w:r>
      <w:proofErr w:type="gramEnd"/>
      <w:r w:rsidRPr="004A01BE">
        <w:rPr>
          <w:rFonts w:ascii="Arial" w:eastAsia="Times New Roman" w:hAnsi="Arial" w:cs="Arial"/>
          <w:color w:val="000000" w:themeColor="text1"/>
          <w:sz w:val="24"/>
          <w:szCs w:val="24"/>
          <w:lang w:eastAsia="pl-PL"/>
        </w:rPr>
        <w:t>, dnia:…………….</w:t>
      </w:r>
    </w:p>
    <w:p w:rsidR="00B43FA8" w:rsidRDefault="00B43FA8" w:rsidP="00B43FA8">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6D677D">
        <w:rPr>
          <w:rFonts w:ascii="Arial" w:eastAsia="Times New Roman" w:hAnsi="Arial" w:cs="Arial"/>
          <w:b/>
          <w:bCs/>
          <w:spacing w:val="10"/>
          <w:w w:val="130"/>
          <w:kern w:val="3"/>
          <w:sz w:val="24"/>
          <w:szCs w:val="24"/>
          <w:lang w:eastAsia="zh-CN"/>
        </w:rPr>
        <w:t>WYKAZ OSÓB</w:t>
      </w:r>
    </w:p>
    <w:p w:rsidR="00B43FA8" w:rsidRPr="0015773A" w:rsidRDefault="00B43FA8" w:rsidP="00B43FA8">
      <w:pPr>
        <w:shd w:val="clear" w:color="auto" w:fill="FFFFFF"/>
        <w:suppressAutoHyphens/>
        <w:autoSpaceDN w:val="0"/>
        <w:spacing w:after="0" w:line="240" w:lineRule="auto"/>
        <w:jc w:val="center"/>
        <w:rPr>
          <w:rFonts w:ascii="Arial" w:hAnsi="Arial" w:cs="Arial"/>
          <w:bCs/>
          <w:color w:val="FF0000"/>
        </w:rPr>
      </w:pPr>
      <w:r w:rsidRPr="0015773A">
        <w:rPr>
          <w:rFonts w:ascii="Arial" w:eastAsia="Times New Roman" w:hAnsi="Arial" w:cs="Arial"/>
          <w:b/>
          <w:bCs/>
          <w:color w:val="FF0000"/>
          <w:spacing w:val="10"/>
          <w:w w:val="130"/>
          <w:kern w:val="3"/>
          <w:sz w:val="24"/>
          <w:szCs w:val="24"/>
          <w:lang w:eastAsia="zh-CN"/>
        </w:rPr>
        <w:t xml:space="preserve"> </w:t>
      </w:r>
      <w:r w:rsidRPr="0015773A">
        <w:rPr>
          <w:rFonts w:ascii="Arial" w:eastAsia="Times New Roman" w:hAnsi="Arial" w:cs="Arial"/>
          <w:bCs/>
          <w:color w:val="FF0000"/>
          <w:spacing w:val="10"/>
          <w:w w:val="130"/>
          <w:kern w:val="3"/>
          <w:sz w:val="24"/>
          <w:szCs w:val="24"/>
          <w:lang w:eastAsia="zh-CN"/>
        </w:rPr>
        <w:t>(</w:t>
      </w:r>
      <w:r w:rsidRPr="0015773A">
        <w:rPr>
          <w:rFonts w:ascii="Arial" w:hAnsi="Arial" w:cs="Arial"/>
          <w:bCs/>
          <w:color w:val="FF0000"/>
        </w:rPr>
        <w:t>w przypadku, gdy Wykonawcą będzie podmiot krajowy zatrudniający cudzoziemców lub podmiot zagraniczny zatrudniający pracowników nieposiadających obywatelstwa polskiego)</w:t>
      </w:r>
    </w:p>
    <w:p w:rsidR="00B43FA8" w:rsidRPr="006D677D" w:rsidRDefault="00B43FA8" w:rsidP="00B43FA8">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p>
    <w:p w:rsidR="00B43FA8" w:rsidRPr="004A01BE" w:rsidRDefault="00B43FA8" w:rsidP="00B43FA8">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 xml:space="preserve">Nazwa i adres </w:t>
      </w:r>
      <w:proofErr w:type="gramStart"/>
      <w:r w:rsidRPr="004A01BE">
        <w:rPr>
          <w:rFonts w:ascii="Arial" w:eastAsia="Times New Roman" w:hAnsi="Arial" w:cs="Arial"/>
          <w:b/>
          <w:color w:val="000000" w:themeColor="text1"/>
          <w:spacing w:val="-5"/>
          <w:kern w:val="3"/>
          <w:sz w:val="24"/>
          <w:szCs w:val="24"/>
          <w:lang w:eastAsia="zh-CN"/>
        </w:rPr>
        <w:t>firmy</w:t>
      </w:r>
      <w:r w:rsidRPr="004A01BE">
        <w:rPr>
          <w:rFonts w:ascii="Arial" w:eastAsia="Times New Roman" w:hAnsi="Arial" w:cs="Arial"/>
          <w:color w:val="000000" w:themeColor="text1"/>
          <w:spacing w:val="-5"/>
          <w:kern w:val="3"/>
          <w:sz w:val="24"/>
          <w:szCs w:val="24"/>
          <w:lang w:eastAsia="zh-CN"/>
        </w:rPr>
        <w:t>:..............................................................................................................................................................................</w:t>
      </w:r>
      <w:proofErr w:type="gramEnd"/>
    </w:p>
    <w:p w:rsidR="00B43FA8" w:rsidRDefault="00B43FA8" w:rsidP="00B43FA8">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proofErr w:type="gramStart"/>
      <w:r w:rsidRPr="004A01BE">
        <w:rPr>
          <w:rFonts w:ascii="Arial" w:eastAsia="Times New Roman" w:hAnsi="Arial" w:cs="Arial"/>
          <w:color w:val="000000" w:themeColor="text1"/>
          <w:spacing w:val="-5"/>
          <w:kern w:val="3"/>
          <w:sz w:val="24"/>
          <w:szCs w:val="24"/>
          <w:lang w:eastAsia="zh-CN"/>
        </w:rPr>
        <w:t>…….</w:t>
      </w:r>
      <w:proofErr w:type="gramEnd"/>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B43FA8" w:rsidRPr="006D677D" w:rsidRDefault="00B43FA8" w:rsidP="00B43FA8">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B43FA8" w:rsidRPr="004A01BE" w:rsidRDefault="00B43FA8" w:rsidP="00B43FA8">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B43FA8" w:rsidRPr="004A01BE" w:rsidRDefault="00B43FA8" w:rsidP="00B43FA8">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B43FA8" w:rsidRPr="004A01BE" w:rsidRDefault="00B43FA8" w:rsidP="00B43FA8">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B43FA8" w:rsidRPr="004A01BE" w:rsidRDefault="00B43FA8" w:rsidP="00B43FA8">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B43FA8" w:rsidRPr="004A01BE" w:rsidTr="00DE4A87">
        <w:trPr>
          <w:trHeight w:val="1323"/>
        </w:trPr>
        <w:tc>
          <w:tcPr>
            <w:tcW w:w="482" w:type="dxa"/>
            <w:vAlign w:val="center"/>
          </w:tcPr>
          <w:p w:rsidR="00B43FA8" w:rsidRPr="004A01BE" w:rsidRDefault="00B43FA8" w:rsidP="00DE4A87">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B43FA8" w:rsidRPr="004A01BE" w:rsidRDefault="00B43FA8" w:rsidP="00DE4A87">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B43FA8" w:rsidRPr="004A01BE" w:rsidRDefault="00B43FA8" w:rsidP="00DE4A87">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rsidR="00B43FA8" w:rsidRPr="006D677D" w:rsidRDefault="00B43FA8" w:rsidP="00DE4A87">
            <w:pPr>
              <w:shd w:val="clear" w:color="auto" w:fill="FFFFFF"/>
              <w:suppressAutoHyphens/>
              <w:autoSpaceDN w:val="0"/>
              <w:spacing w:after="0"/>
              <w:jc w:val="center"/>
              <w:rPr>
                <w:rFonts w:ascii="Arial" w:eastAsia="Times New Roman" w:hAnsi="Arial" w:cs="Arial"/>
                <w:b/>
                <w:bCs/>
                <w:kern w:val="3"/>
                <w:sz w:val="20"/>
                <w:szCs w:val="24"/>
                <w:lang w:eastAsia="zh-CN"/>
              </w:rPr>
            </w:pPr>
            <w:r w:rsidRPr="006D677D">
              <w:rPr>
                <w:rFonts w:ascii="Arial" w:eastAsia="Times New Roman" w:hAnsi="Arial" w:cs="Arial"/>
                <w:b/>
                <w:bCs/>
                <w:kern w:val="3"/>
                <w:sz w:val="20"/>
                <w:szCs w:val="24"/>
                <w:lang w:eastAsia="zh-CN"/>
              </w:rPr>
              <w:t>Stanowisko</w:t>
            </w:r>
          </w:p>
        </w:tc>
        <w:tc>
          <w:tcPr>
            <w:tcW w:w="1417" w:type="dxa"/>
            <w:vAlign w:val="center"/>
          </w:tcPr>
          <w:p w:rsidR="00B43FA8" w:rsidRPr="006D677D" w:rsidRDefault="00B43FA8" w:rsidP="00DE4A87">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6D677D">
              <w:rPr>
                <w:rFonts w:ascii="Arial" w:eastAsia="Times New Roman" w:hAnsi="Arial" w:cs="Arial"/>
                <w:b/>
                <w:bCs/>
                <w:kern w:val="3"/>
                <w:sz w:val="20"/>
                <w:szCs w:val="20"/>
                <w:lang w:eastAsia="pl-PL"/>
              </w:rPr>
              <w:t>Rodzaj umowy o pracę</w:t>
            </w:r>
          </w:p>
        </w:tc>
        <w:tc>
          <w:tcPr>
            <w:tcW w:w="1843" w:type="dxa"/>
            <w:vAlign w:val="center"/>
          </w:tcPr>
          <w:p w:rsidR="00B43FA8" w:rsidRPr="006D677D" w:rsidRDefault="00B43FA8" w:rsidP="00DE4A87">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6D677D">
              <w:rPr>
                <w:rFonts w:ascii="Arial" w:eastAsia="Times New Roman" w:hAnsi="Arial" w:cs="Arial"/>
                <w:b/>
                <w:bCs/>
                <w:kern w:val="3"/>
                <w:sz w:val="20"/>
                <w:szCs w:val="20"/>
                <w:lang w:eastAsia="pl-PL"/>
              </w:rPr>
              <w:t>Czas obowiązywania umowy</w:t>
            </w:r>
          </w:p>
        </w:tc>
        <w:tc>
          <w:tcPr>
            <w:tcW w:w="1573" w:type="dxa"/>
          </w:tcPr>
          <w:p w:rsidR="00B43FA8" w:rsidRDefault="00B43FA8" w:rsidP="00DE4A8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B43FA8" w:rsidRDefault="00B43FA8" w:rsidP="00DE4A8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B43FA8" w:rsidRPr="004A01BE" w:rsidRDefault="00B43FA8" w:rsidP="00DE4A8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1411" w:type="dxa"/>
            <w:vAlign w:val="center"/>
          </w:tcPr>
          <w:p w:rsidR="00B43FA8" w:rsidRPr="004A01BE" w:rsidRDefault="00B43FA8" w:rsidP="00DE4A8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rsidR="00B43FA8" w:rsidRPr="004A01BE" w:rsidRDefault="00B43FA8" w:rsidP="00DE4A8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B43FA8" w:rsidRPr="004A01BE" w:rsidRDefault="00B43FA8" w:rsidP="00DE4A87">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B43FA8" w:rsidRPr="004A01BE" w:rsidTr="00DE4A87">
        <w:trPr>
          <w:trHeight w:val="217"/>
        </w:trPr>
        <w:tc>
          <w:tcPr>
            <w:tcW w:w="482" w:type="dxa"/>
          </w:tcPr>
          <w:p w:rsidR="00B43FA8" w:rsidRPr="004A01BE" w:rsidRDefault="00B43FA8" w:rsidP="00DE4A87">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B43FA8" w:rsidRPr="004A01BE" w:rsidRDefault="00B43FA8" w:rsidP="00DE4A87">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rsidR="00B43FA8" w:rsidRPr="006D677D" w:rsidRDefault="00B43FA8" w:rsidP="00DE4A87">
            <w:pPr>
              <w:spacing w:after="0" w:line="240" w:lineRule="auto"/>
              <w:jc w:val="center"/>
              <w:rPr>
                <w:rFonts w:ascii="Arial" w:eastAsia="Calibri" w:hAnsi="Arial" w:cs="Arial"/>
                <w:i/>
                <w:sz w:val="18"/>
                <w:szCs w:val="18"/>
              </w:rPr>
            </w:pPr>
            <w:r w:rsidRPr="006D677D">
              <w:rPr>
                <w:rFonts w:ascii="Arial" w:eastAsia="Calibri" w:hAnsi="Arial" w:cs="Arial"/>
                <w:i/>
                <w:sz w:val="18"/>
                <w:szCs w:val="18"/>
              </w:rPr>
              <w:t>3</w:t>
            </w:r>
          </w:p>
        </w:tc>
        <w:tc>
          <w:tcPr>
            <w:tcW w:w="1417" w:type="dxa"/>
          </w:tcPr>
          <w:p w:rsidR="00B43FA8" w:rsidRPr="006D677D" w:rsidRDefault="00B43FA8" w:rsidP="00DE4A87">
            <w:pPr>
              <w:spacing w:after="0" w:line="240" w:lineRule="auto"/>
              <w:jc w:val="center"/>
              <w:rPr>
                <w:rFonts w:ascii="Arial" w:eastAsia="Calibri" w:hAnsi="Arial" w:cs="Arial"/>
                <w:i/>
                <w:sz w:val="18"/>
                <w:szCs w:val="18"/>
              </w:rPr>
            </w:pPr>
            <w:r w:rsidRPr="006D677D">
              <w:rPr>
                <w:rFonts w:ascii="Arial" w:eastAsia="Calibri" w:hAnsi="Arial" w:cs="Arial"/>
                <w:i/>
                <w:sz w:val="18"/>
                <w:szCs w:val="18"/>
              </w:rPr>
              <w:t>4</w:t>
            </w:r>
          </w:p>
        </w:tc>
        <w:tc>
          <w:tcPr>
            <w:tcW w:w="1843" w:type="dxa"/>
          </w:tcPr>
          <w:p w:rsidR="00B43FA8" w:rsidRPr="006D677D" w:rsidRDefault="00B43FA8" w:rsidP="00DE4A87">
            <w:pPr>
              <w:spacing w:after="0" w:line="240" w:lineRule="auto"/>
              <w:jc w:val="center"/>
              <w:rPr>
                <w:rFonts w:ascii="Arial" w:eastAsia="Calibri" w:hAnsi="Arial" w:cs="Arial"/>
                <w:i/>
                <w:sz w:val="18"/>
                <w:szCs w:val="18"/>
              </w:rPr>
            </w:pPr>
            <w:r w:rsidRPr="006D677D">
              <w:rPr>
                <w:rFonts w:ascii="Arial" w:eastAsia="Calibri" w:hAnsi="Arial" w:cs="Arial"/>
                <w:i/>
                <w:sz w:val="18"/>
                <w:szCs w:val="18"/>
              </w:rPr>
              <w:t>5</w:t>
            </w:r>
          </w:p>
        </w:tc>
        <w:tc>
          <w:tcPr>
            <w:tcW w:w="1573" w:type="dxa"/>
          </w:tcPr>
          <w:p w:rsidR="00B43FA8" w:rsidRPr="004A01BE" w:rsidRDefault="00B43FA8" w:rsidP="00DE4A87">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1411" w:type="dxa"/>
          </w:tcPr>
          <w:p w:rsidR="00B43FA8" w:rsidRPr="004A01BE" w:rsidRDefault="00B43FA8" w:rsidP="00DE4A87">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B43FA8" w:rsidRPr="004A01BE" w:rsidRDefault="00B43FA8" w:rsidP="00DE4A87">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B43FA8" w:rsidRPr="004A01BE" w:rsidRDefault="00B43FA8" w:rsidP="00DE4A87">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B43FA8" w:rsidRPr="004A01BE" w:rsidTr="00DE4A87">
        <w:trPr>
          <w:trHeight w:val="248"/>
        </w:trPr>
        <w:tc>
          <w:tcPr>
            <w:tcW w:w="482" w:type="dxa"/>
          </w:tcPr>
          <w:p w:rsidR="00B43FA8" w:rsidRPr="004A01BE" w:rsidRDefault="00B43FA8" w:rsidP="00DE4A87">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418" w:type="dxa"/>
          </w:tcPr>
          <w:p w:rsidR="00B43FA8" w:rsidRPr="006D677D" w:rsidRDefault="00B43FA8" w:rsidP="00DE4A87">
            <w:pPr>
              <w:spacing w:after="0" w:line="240" w:lineRule="auto"/>
              <w:jc w:val="center"/>
              <w:rPr>
                <w:rFonts w:ascii="Arial" w:eastAsia="Calibri" w:hAnsi="Arial" w:cs="Arial"/>
              </w:rPr>
            </w:pPr>
          </w:p>
        </w:tc>
        <w:tc>
          <w:tcPr>
            <w:tcW w:w="1417" w:type="dxa"/>
          </w:tcPr>
          <w:p w:rsidR="00B43FA8" w:rsidRPr="006D677D" w:rsidRDefault="00B43FA8" w:rsidP="00DE4A87">
            <w:pPr>
              <w:spacing w:after="0" w:line="240" w:lineRule="auto"/>
              <w:jc w:val="center"/>
              <w:rPr>
                <w:rFonts w:ascii="Arial" w:eastAsia="Calibri" w:hAnsi="Arial" w:cs="Arial"/>
              </w:rPr>
            </w:pPr>
          </w:p>
        </w:tc>
        <w:tc>
          <w:tcPr>
            <w:tcW w:w="1843" w:type="dxa"/>
          </w:tcPr>
          <w:p w:rsidR="00B43FA8" w:rsidRPr="006D677D" w:rsidRDefault="00B43FA8" w:rsidP="00DE4A87">
            <w:pPr>
              <w:spacing w:after="0" w:line="240" w:lineRule="auto"/>
              <w:jc w:val="center"/>
              <w:rPr>
                <w:rFonts w:ascii="Arial" w:eastAsia="Calibri" w:hAnsi="Arial" w:cs="Arial"/>
              </w:rPr>
            </w:pPr>
          </w:p>
        </w:tc>
        <w:tc>
          <w:tcPr>
            <w:tcW w:w="1573"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411"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668"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668" w:type="dxa"/>
          </w:tcPr>
          <w:p w:rsidR="00B43FA8" w:rsidRPr="004A01BE" w:rsidRDefault="00B43FA8" w:rsidP="00DE4A87">
            <w:pPr>
              <w:spacing w:after="0" w:line="240" w:lineRule="auto"/>
              <w:jc w:val="center"/>
              <w:rPr>
                <w:rFonts w:ascii="Arial" w:eastAsia="Calibri" w:hAnsi="Arial" w:cs="Arial"/>
                <w:color w:val="000000" w:themeColor="text1"/>
              </w:rPr>
            </w:pPr>
          </w:p>
        </w:tc>
      </w:tr>
      <w:tr w:rsidR="00B43FA8" w:rsidRPr="004A01BE" w:rsidTr="00DE4A87">
        <w:trPr>
          <w:trHeight w:val="263"/>
        </w:trPr>
        <w:tc>
          <w:tcPr>
            <w:tcW w:w="482" w:type="dxa"/>
          </w:tcPr>
          <w:p w:rsidR="00B43FA8" w:rsidRPr="004A01BE" w:rsidRDefault="00B43FA8" w:rsidP="00DE4A87">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418" w:type="dxa"/>
          </w:tcPr>
          <w:p w:rsidR="00B43FA8" w:rsidRPr="006D677D" w:rsidRDefault="00B43FA8" w:rsidP="00DE4A87">
            <w:pPr>
              <w:spacing w:after="0" w:line="240" w:lineRule="auto"/>
              <w:jc w:val="center"/>
              <w:rPr>
                <w:rFonts w:ascii="Arial" w:eastAsia="Calibri" w:hAnsi="Arial" w:cs="Arial"/>
              </w:rPr>
            </w:pPr>
          </w:p>
        </w:tc>
        <w:tc>
          <w:tcPr>
            <w:tcW w:w="1417" w:type="dxa"/>
          </w:tcPr>
          <w:p w:rsidR="00B43FA8" w:rsidRPr="006D677D" w:rsidRDefault="00B43FA8" w:rsidP="00DE4A87">
            <w:pPr>
              <w:spacing w:after="0" w:line="240" w:lineRule="auto"/>
              <w:jc w:val="center"/>
              <w:rPr>
                <w:rFonts w:ascii="Arial" w:eastAsia="Calibri" w:hAnsi="Arial" w:cs="Arial"/>
              </w:rPr>
            </w:pPr>
          </w:p>
        </w:tc>
        <w:tc>
          <w:tcPr>
            <w:tcW w:w="1843" w:type="dxa"/>
          </w:tcPr>
          <w:p w:rsidR="00B43FA8" w:rsidRPr="006D677D" w:rsidRDefault="00B43FA8" w:rsidP="00DE4A87">
            <w:pPr>
              <w:spacing w:after="0" w:line="240" w:lineRule="auto"/>
              <w:jc w:val="center"/>
              <w:rPr>
                <w:rFonts w:ascii="Arial" w:eastAsia="Calibri" w:hAnsi="Arial" w:cs="Arial"/>
              </w:rPr>
            </w:pPr>
          </w:p>
        </w:tc>
        <w:tc>
          <w:tcPr>
            <w:tcW w:w="1573"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411"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668"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668" w:type="dxa"/>
          </w:tcPr>
          <w:p w:rsidR="00B43FA8" w:rsidRPr="004A01BE" w:rsidRDefault="00B43FA8" w:rsidP="00DE4A87">
            <w:pPr>
              <w:spacing w:after="0" w:line="240" w:lineRule="auto"/>
              <w:jc w:val="center"/>
              <w:rPr>
                <w:rFonts w:ascii="Arial" w:eastAsia="Calibri" w:hAnsi="Arial" w:cs="Arial"/>
                <w:color w:val="000000" w:themeColor="text1"/>
              </w:rPr>
            </w:pPr>
          </w:p>
        </w:tc>
      </w:tr>
      <w:tr w:rsidR="00B43FA8" w:rsidRPr="004A01BE" w:rsidTr="00DE4A87">
        <w:trPr>
          <w:trHeight w:val="263"/>
        </w:trPr>
        <w:tc>
          <w:tcPr>
            <w:tcW w:w="482" w:type="dxa"/>
          </w:tcPr>
          <w:p w:rsidR="00B43FA8" w:rsidRPr="004A01BE" w:rsidRDefault="00B43FA8" w:rsidP="00DE4A87">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418" w:type="dxa"/>
          </w:tcPr>
          <w:p w:rsidR="00B43FA8" w:rsidRPr="006D677D" w:rsidRDefault="00B43FA8" w:rsidP="00DE4A87">
            <w:pPr>
              <w:spacing w:after="0" w:line="240" w:lineRule="auto"/>
              <w:jc w:val="center"/>
              <w:rPr>
                <w:rFonts w:ascii="Arial" w:eastAsia="Calibri" w:hAnsi="Arial" w:cs="Arial"/>
              </w:rPr>
            </w:pPr>
          </w:p>
        </w:tc>
        <w:tc>
          <w:tcPr>
            <w:tcW w:w="1417" w:type="dxa"/>
          </w:tcPr>
          <w:p w:rsidR="00B43FA8" w:rsidRPr="006D677D" w:rsidRDefault="00B43FA8" w:rsidP="00DE4A87">
            <w:pPr>
              <w:spacing w:after="0" w:line="240" w:lineRule="auto"/>
              <w:jc w:val="center"/>
              <w:rPr>
                <w:rFonts w:ascii="Arial" w:eastAsia="Calibri" w:hAnsi="Arial" w:cs="Arial"/>
              </w:rPr>
            </w:pPr>
          </w:p>
        </w:tc>
        <w:tc>
          <w:tcPr>
            <w:tcW w:w="1843" w:type="dxa"/>
          </w:tcPr>
          <w:p w:rsidR="00B43FA8" w:rsidRPr="006D677D" w:rsidRDefault="00B43FA8" w:rsidP="00DE4A87">
            <w:pPr>
              <w:spacing w:after="0" w:line="240" w:lineRule="auto"/>
              <w:jc w:val="center"/>
              <w:rPr>
                <w:rFonts w:ascii="Arial" w:eastAsia="Calibri" w:hAnsi="Arial" w:cs="Arial"/>
              </w:rPr>
            </w:pPr>
          </w:p>
        </w:tc>
        <w:tc>
          <w:tcPr>
            <w:tcW w:w="1573"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411"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668"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668" w:type="dxa"/>
          </w:tcPr>
          <w:p w:rsidR="00B43FA8" w:rsidRPr="004A01BE" w:rsidRDefault="00B43FA8" w:rsidP="00DE4A87">
            <w:pPr>
              <w:spacing w:after="0" w:line="240" w:lineRule="auto"/>
              <w:jc w:val="center"/>
              <w:rPr>
                <w:rFonts w:ascii="Arial" w:eastAsia="Calibri" w:hAnsi="Arial" w:cs="Arial"/>
                <w:color w:val="000000" w:themeColor="text1"/>
              </w:rPr>
            </w:pPr>
          </w:p>
        </w:tc>
      </w:tr>
      <w:tr w:rsidR="00B43FA8" w:rsidRPr="004A01BE" w:rsidTr="00DE4A87">
        <w:trPr>
          <w:trHeight w:val="248"/>
        </w:trPr>
        <w:tc>
          <w:tcPr>
            <w:tcW w:w="482" w:type="dxa"/>
          </w:tcPr>
          <w:p w:rsidR="00B43FA8" w:rsidRPr="004A01BE" w:rsidRDefault="00B43FA8" w:rsidP="00DE4A87">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603"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418" w:type="dxa"/>
          </w:tcPr>
          <w:p w:rsidR="00B43FA8" w:rsidRPr="006D677D" w:rsidRDefault="00B43FA8" w:rsidP="00DE4A87">
            <w:pPr>
              <w:spacing w:after="0" w:line="240" w:lineRule="auto"/>
              <w:jc w:val="center"/>
              <w:rPr>
                <w:rFonts w:ascii="Arial" w:eastAsia="Calibri" w:hAnsi="Arial" w:cs="Arial"/>
              </w:rPr>
            </w:pPr>
          </w:p>
        </w:tc>
        <w:tc>
          <w:tcPr>
            <w:tcW w:w="1417" w:type="dxa"/>
          </w:tcPr>
          <w:p w:rsidR="00B43FA8" w:rsidRPr="006D677D" w:rsidRDefault="00B43FA8" w:rsidP="00DE4A87">
            <w:pPr>
              <w:spacing w:after="0" w:line="240" w:lineRule="auto"/>
              <w:jc w:val="center"/>
              <w:rPr>
                <w:rFonts w:ascii="Arial" w:eastAsia="Calibri" w:hAnsi="Arial" w:cs="Arial"/>
              </w:rPr>
            </w:pPr>
          </w:p>
        </w:tc>
        <w:tc>
          <w:tcPr>
            <w:tcW w:w="1843" w:type="dxa"/>
          </w:tcPr>
          <w:p w:rsidR="00B43FA8" w:rsidRPr="006D677D" w:rsidRDefault="00B43FA8" w:rsidP="00DE4A87">
            <w:pPr>
              <w:spacing w:after="0" w:line="240" w:lineRule="auto"/>
              <w:jc w:val="center"/>
              <w:rPr>
                <w:rFonts w:ascii="Arial" w:eastAsia="Calibri" w:hAnsi="Arial" w:cs="Arial"/>
              </w:rPr>
            </w:pPr>
          </w:p>
        </w:tc>
        <w:tc>
          <w:tcPr>
            <w:tcW w:w="1573"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411"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668"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668" w:type="dxa"/>
          </w:tcPr>
          <w:p w:rsidR="00B43FA8" w:rsidRPr="004A01BE" w:rsidRDefault="00B43FA8" w:rsidP="00DE4A87">
            <w:pPr>
              <w:spacing w:after="0" w:line="240" w:lineRule="auto"/>
              <w:jc w:val="center"/>
              <w:rPr>
                <w:rFonts w:ascii="Arial" w:eastAsia="Calibri" w:hAnsi="Arial" w:cs="Arial"/>
                <w:color w:val="000000" w:themeColor="text1"/>
              </w:rPr>
            </w:pPr>
          </w:p>
        </w:tc>
      </w:tr>
      <w:tr w:rsidR="00B43FA8" w:rsidRPr="004A01BE" w:rsidTr="00DE4A87">
        <w:trPr>
          <w:trHeight w:val="248"/>
        </w:trPr>
        <w:tc>
          <w:tcPr>
            <w:tcW w:w="482" w:type="dxa"/>
          </w:tcPr>
          <w:p w:rsidR="00B43FA8" w:rsidRPr="004A01BE" w:rsidRDefault="00B43FA8" w:rsidP="00DE4A87">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603"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418" w:type="dxa"/>
          </w:tcPr>
          <w:p w:rsidR="00B43FA8" w:rsidRPr="006D677D" w:rsidRDefault="00B43FA8" w:rsidP="00DE4A87">
            <w:pPr>
              <w:spacing w:after="0" w:line="240" w:lineRule="auto"/>
              <w:jc w:val="center"/>
              <w:rPr>
                <w:rFonts w:ascii="Arial" w:eastAsia="Calibri" w:hAnsi="Arial" w:cs="Arial"/>
              </w:rPr>
            </w:pPr>
          </w:p>
        </w:tc>
        <w:tc>
          <w:tcPr>
            <w:tcW w:w="1417" w:type="dxa"/>
          </w:tcPr>
          <w:p w:rsidR="00B43FA8" w:rsidRPr="006D677D" w:rsidRDefault="00B43FA8" w:rsidP="00DE4A87">
            <w:pPr>
              <w:spacing w:after="0" w:line="240" w:lineRule="auto"/>
              <w:jc w:val="center"/>
              <w:rPr>
                <w:rFonts w:ascii="Arial" w:eastAsia="Calibri" w:hAnsi="Arial" w:cs="Arial"/>
              </w:rPr>
            </w:pPr>
          </w:p>
        </w:tc>
        <w:tc>
          <w:tcPr>
            <w:tcW w:w="1843" w:type="dxa"/>
          </w:tcPr>
          <w:p w:rsidR="00B43FA8" w:rsidRPr="006D677D" w:rsidRDefault="00B43FA8" w:rsidP="00DE4A87">
            <w:pPr>
              <w:spacing w:after="0" w:line="240" w:lineRule="auto"/>
              <w:jc w:val="center"/>
              <w:rPr>
                <w:rFonts w:ascii="Arial" w:eastAsia="Calibri" w:hAnsi="Arial" w:cs="Arial"/>
              </w:rPr>
            </w:pPr>
          </w:p>
        </w:tc>
        <w:tc>
          <w:tcPr>
            <w:tcW w:w="1573"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411"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668" w:type="dxa"/>
          </w:tcPr>
          <w:p w:rsidR="00B43FA8" w:rsidRPr="004A01BE" w:rsidRDefault="00B43FA8" w:rsidP="00DE4A87">
            <w:pPr>
              <w:spacing w:after="0" w:line="240" w:lineRule="auto"/>
              <w:jc w:val="center"/>
              <w:rPr>
                <w:rFonts w:ascii="Arial" w:eastAsia="Calibri" w:hAnsi="Arial" w:cs="Arial"/>
                <w:color w:val="000000" w:themeColor="text1"/>
              </w:rPr>
            </w:pPr>
          </w:p>
        </w:tc>
        <w:tc>
          <w:tcPr>
            <w:tcW w:w="1668" w:type="dxa"/>
          </w:tcPr>
          <w:p w:rsidR="00B43FA8" w:rsidRPr="004A01BE" w:rsidRDefault="00B43FA8" w:rsidP="00DE4A87">
            <w:pPr>
              <w:spacing w:after="0" w:line="240" w:lineRule="auto"/>
              <w:jc w:val="center"/>
              <w:rPr>
                <w:rFonts w:ascii="Arial" w:eastAsia="Calibri" w:hAnsi="Arial" w:cs="Arial"/>
                <w:color w:val="000000" w:themeColor="text1"/>
              </w:rPr>
            </w:pPr>
          </w:p>
        </w:tc>
      </w:tr>
    </w:tbl>
    <w:p w:rsidR="00B43FA8" w:rsidRPr="004A01BE" w:rsidRDefault="00B43FA8" w:rsidP="00B43FA8">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43FA8" w:rsidRPr="004A01BE" w:rsidRDefault="00B43FA8" w:rsidP="00B43FA8">
      <w:pPr>
        <w:jc w:val="right"/>
        <w:rPr>
          <w:rFonts w:ascii="Arial" w:eastAsia="Calibri" w:hAnsi="Arial" w:cs="Arial"/>
          <w:color w:val="000000" w:themeColor="text1"/>
        </w:rPr>
      </w:pPr>
      <w:r w:rsidRPr="004A01BE">
        <w:rPr>
          <w:rFonts w:ascii="Arial" w:eastAsia="Calibri" w:hAnsi="Arial" w:cs="Arial"/>
          <w:color w:val="000000" w:themeColor="text1"/>
        </w:rPr>
        <w:lastRenderedPageBreak/>
        <w:t>…………</w:t>
      </w:r>
      <w:proofErr w:type="gramStart"/>
      <w:r w:rsidRPr="004A01BE">
        <w:rPr>
          <w:rFonts w:ascii="Arial" w:eastAsia="Calibri" w:hAnsi="Arial" w:cs="Arial"/>
          <w:color w:val="000000" w:themeColor="text1"/>
        </w:rPr>
        <w:t>…….</w:t>
      </w:r>
      <w:proofErr w:type="gramEnd"/>
      <w:r w:rsidRPr="004A01BE">
        <w:rPr>
          <w:rFonts w:ascii="Arial" w:eastAsia="Calibri" w:hAnsi="Arial" w:cs="Arial"/>
          <w:color w:val="000000" w:themeColor="text1"/>
        </w:rPr>
        <w:t>, dnia ……………………………..</w:t>
      </w:r>
    </w:p>
    <w:p w:rsidR="00B43FA8" w:rsidRDefault="00B43FA8" w:rsidP="00B43FA8">
      <w:pPr>
        <w:spacing w:after="0" w:line="240" w:lineRule="auto"/>
        <w:jc w:val="right"/>
        <w:rPr>
          <w:rFonts w:ascii="Arial" w:eastAsia="Times New Roman" w:hAnsi="Arial" w:cs="Arial"/>
          <w:b/>
          <w:i/>
          <w:sz w:val="20"/>
          <w:szCs w:val="20"/>
          <w:lang w:eastAsia="pl-PL"/>
        </w:rPr>
      </w:pPr>
      <w:r w:rsidRPr="004A01BE">
        <w:rPr>
          <w:rFonts w:ascii="Arial" w:eastAsia="Calibri" w:hAnsi="Arial" w:cs="Arial"/>
          <w:color w:val="000000" w:themeColor="text1"/>
        </w:rPr>
        <w:t>……………………………………………………………..</w:t>
      </w:r>
      <w:r w:rsidRPr="0065508E">
        <w:rPr>
          <w:rFonts w:ascii="Arial" w:hAnsi="Arial" w:cs="Arial"/>
        </w:rPr>
        <w:t xml:space="preserve"> </w:t>
      </w:r>
      <w:r>
        <w:rPr>
          <w:rFonts w:ascii="Arial" w:hAnsi="Arial" w:cs="Arial"/>
        </w:rPr>
        <w:t xml:space="preserve">                                                                </w:t>
      </w:r>
      <w:r>
        <w:rPr>
          <w:rFonts w:ascii="Arial" w:eastAsia="Times New Roman" w:hAnsi="Arial" w:cs="Arial"/>
          <w:i/>
          <w:lang w:eastAsia="pl-PL"/>
        </w:rPr>
        <w:t>Załącznik nr 6</w:t>
      </w:r>
      <w:r w:rsidRPr="002C7513">
        <w:rPr>
          <w:rFonts w:ascii="Arial" w:eastAsia="Times New Roman" w:hAnsi="Arial" w:cs="Arial"/>
          <w:i/>
          <w:lang w:eastAsia="pl-PL"/>
        </w:rPr>
        <w:t xml:space="preserve"> do Umowy nr </w:t>
      </w:r>
      <w:r>
        <w:rPr>
          <w:rFonts w:ascii="Arial" w:eastAsia="Calibri" w:hAnsi="Arial" w:cs="Arial"/>
          <w:bCs/>
          <w:i/>
        </w:rPr>
        <w:t>…………………….</w:t>
      </w:r>
    </w:p>
    <w:p w:rsidR="00B43FA8" w:rsidRPr="004A01BE" w:rsidRDefault="00B43FA8" w:rsidP="00B43FA8">
      <w:pPr>
        <w:spacing w:after="0"/>
        <w:rPr>
          <w:rFonts w:ascii="Arial" w:eastAsia="Calibri" w:hAnsi="Arial" w:cs="Arial"/>
          <w:color w:val="000000" w:themeColor="text1"/>
        </w:rPr>
      </w:pPr>
    </w:p>
    <w:p w:rsidR="00B43FA8" w:rsidRPr="004A01BE" w:rsidRDefault="00B43FA8" w:rsidP="00B43FA8">
      <w:pPr>
        <w:spacing w:after="0" w:line="240" w:lineRule="auto"/>
        <w:jc w:val="both"/>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                              </w:t>
      </w:r>
      <w:r w:rsidRPr="004A01BE">
        <w:rPr>
          <w:rFonts w:ascii="Arial" w:eastAsia="Calibri" w:hAnsi="Arial" w:cs="Arial"/>
          <w:color w:val="000000" w:themeColor="text1"/>
          <w:sz w:val="18"/>
          <w:szCs w:val="18"/>
        </w:rPr>
        <w:t>(pieczęć i podpis Wykonawcy</w:t>
      </w:r>
      <w:r>
        <w:rPr>
          <w:rFonts w:ascii="Arial" w:eastAsia="Calibri" w:hAnsi="Arial" w:cs="Arial"/>
          <w:color w:val="000000" w:themeColor="text1"/>
          <w:sz w:val="18"/>
          <w:szCs w:val="18"/>
        </w:rPr>
        <w:t>)</w:t>
      </w:r>
    </w:p>
    <w:p w:rsidR="00B43FA8" w:rsidRPr="004A01BE" w:rsidRDefault="00B43FA8" w:rsidP="00B43FA8">
      <w:pPr>
        <w:spacing w:after="0" w:line="240" w:lineRule="auto"/>
        <w:ind w:left="8505"/>
        <w:jc w:val="center"/>
        <w:rPr>
          <w:rFonts w:ascii="Arial" w:eastAsia="Calibri" w:hAnsi="Arial" w:cs="Arial"/>
          <w:color w:val="000000" w:themeColor="text1"/>
          <w:sz w:val="18"/>
          <w:szCs w:val="18"/>
        </w:rPr>
      </w:pPr>
    </w:p>
    <w:p w:rsidR="00B43FA8" w:rsidRPr="004A01BE" w:rsidRDefault="00B43FA8" w:rsidP="00B43FA8">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w:t>
      </w:r>
      <w:proofErr w:type="gramStart"/>
      <w:r w:rsidRPr="004A01BE">
        <w:rPr>
          <w:rFonts w:ascii="Arial" w:eastAsia="Times New Roman" w:hAnsi="Arial" w:cs="Arial"/>
          <w:color w:val="000000" w:themeColor="text1"/>
          <w:sz w:val="24"/>
          <w:szCs w:val="24"/>
          <w:lang w:eastAsia="pl-PL"/>
        </w:rPr>
        <w:t>…….</w:t>
      </w:r>
      <w:proofErr w:type="gramEnd"/>
      <w:r w:rsidRPr="004A01BE">
        <w:rPr>
          <w:rFonts w:ascii="Arial" w:eastAsia="Times New Roman" w:hAnsi="Arial" w:cs="Arial"/>
          <w:color w:val="000000" w:themeColor="text1"/>
          <w:sz w:val="24"/>
          <w:szCs w:val="24"/>
          <w:lang w:eastAsia="pl-PL"/>
        </w:rPr>
        <w:t>, dnia:…………….</w:t>
      </w:r>
    </w:p>
    <w:p w:rsidR="00B43FA8" w:rsidRPr="004A01BE" w:rsidRDefault="00B43FA8" w:rsidP="00B43FA8">
      <w:pPr>
        <w:spacing w:after="40" w:line="240" w:lineRule="auto"/>
        <w:jc w:val="both"/>
        <w:rPr>
          <w:rFonts w:ascii="Arial" w:eastAsia="Times New Roman" w:hAnsi="Arial" w:cs="Arial"/>
          <w:color w:val="000000" w:themeColor="text1"/>
          <w:sz w:val="24"/>
          <w:szCs w:val="24"/>
          <w:lang w:eastAsia="pl-PL"/>
        </w:rPr>
      </w:pPr>
    </w:p>
    <w:p w:rsidR="00B43FA8" w:rsidRPr="004A01BE" w:rsidRDefault="00B43FA8" w:rsidP="00B43FA8">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B43FA8" w:rsidRPr="004A01BE" w:rsidRDefault="00B43FA8" w:rsidP="00B43FA8">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B43FA8" w:rsidRPr="004A01BE" w:rsidRDefault="00B43FA8" w:rsidP="00B43FA8">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 xml:space="preserve">Nazwa i adres </w:t>
      </w:r>
      <w:proofErr w:type="gramStart"/>
      <w:r w:rsidRPr="004A01BE">
        <w:rPr>
          <w:rFonts w:ascii="Arial" w:eastAsia="Times New Roman" w:hAnsi="Arial" w:cs="Arial"/>
          <w:b/>
          <w:color w:val="000000" w:themeColor="text1"/>
          <w:spacing w:val="-5"/>
          <w:kern w:val="3"/>
          <w:sz w:val="24"/>
          <w:szCs w:val="24"/>
          <w:lang w:eastAsia="zh-CN"/>
        </w:rPr>
        <w:t>firmy</w:t>
      </w:r>
      <w:r w:rsidRPr="004A01BE">
        <w:rPr>
          <w:rFonts w:ascii="Arial" w:eastAsia="Times New Roman" w:hAnsi="Arial" w:cs="Arial"/>
          <w:color w:val="000000" w:themeColor="text1"/>
          <w:spacing w:val="-5"/>
          <w:kern w:val="3"/>
          <w:sz w:val="24"/>
          <w:szCs w:val="24"/>
          <w:lang w:eastAsia="zh-CN"/>
        </w:rPr>
        <w:t>:...........................................................................................................................................................................</w:t>
      </w:r>
      <w:proofErr w:type="gramEnd"/>
    </w:p>
    <w:p w:rsidR="00B43FA8" w:rsidRDefault="00B43FA8" w:rsidP="00B43FA8">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B43FA8" w:rsidRPr="004A01BE" w:rsidRDefault="00B43FA8" w:rsidP="00B43FA8">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 xml:space="preserve">Nazwa </w:t>
      </w:r>
      <w:proofErr w:type="gramStart"/>
      <w:r w:rsidRPr="004A01BE">
        <w:rPr>
          <w:rFonts w:ascii="Arial" w:eastAsia="Times New Roman" w:hAnsi="Arial" w:cs="Arial"/>
          <w:b/>
          <w:color w:val="000000" w:themeColor="text1"/>
          <w:spacing w:val="-5"/>
          <w:kern w:val="3"/>
          <w:sz w:val="24"/>
          <w:szCs w:val="24"/>
          <w:lang w:eastAsia="zh-CN"/>
        </w:rPr>
        <w:t>zadania:</w:t>
      </w:r>
      <w:r w:rsidRPr="004A01BE">
        <w:rPr>
          <w:rFonts w:ascii="Arial" w:eastAsia="Times New Roman" w:hAnsi="Arial" w:cs="Arial"/>
          <w:color w:val="000000" w:themeColor="text1"/>
          <w:spacing w:val="-5"/>
          <w:kern w:val="3"/>
          <w:sz w:val="24"/>
          <w:szCs w:val="24"/>
          <w:lang w:eastAsia="zh-CN"/>
        </w:rPr>
        <w:t>..............................................................................................................................................................................</w:t>
      </w:r>
      <w:proofErr w:type="gramEnd"/>
    </w:p>
    <w:p w:rsidR="00B43FA8" w:rsidRPr="004A01BE" w:rsidRDefault="00B43FA8" w:rsidP="00B43FA8">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B43FA8" w:rsidRPr="004A01BE" w:rsidRDefault="00B43FA8" w:rsidP="00B43FA8">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B43FA8" w:rsidRPr="004A01BE" w:rsidRDefault="00B43FA8" w:rsidP="00B43FA8">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B43FA8" w:rsidRPr="004A01BE" w:rsidRDefault="00B43FA8" w:rsidP="00B43FA8">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B43FA8" w:rsidRPr="004A01BE" w:rsidRDefault="00B43FA8" w:rsidP="00B43FA8">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B43FA8" w:rsidRPr="004A01BE" w:rsidTr="00DE4A87">
        <w:tc>
          <w:tcPr>
            <w:tcW w:w="534" w:type="dxa"/>
            <w:vAlign w:val="center"/>
          </w:tcPr>
          <w:p w:rsidR="00B43FA8" w:rsidRPr="004A01BE" w:rsidRDefault="00B43FA8" w:rsidP="00DE4A87">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B43FA8" w:rsidRPr="004A01BE" w:rsidRDefault="00B43FA8" w:rsidP="00DE4A87">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B43FA8" w:rsidRPr="004A01BE" w:rsidRDefault="00B43FA8" w:rsidP="00DE4A8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B43FA8" w:rsidRPr="004A01BE" w:rsidRDefault="00B43FA8" w:rsidP="00DE4A8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B43FA8" w:rsidRPr="004A01BE" w:rsidRDefault="00B43FA8" w:rsidP="00DE4A8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B43FA8" w:rsidRPr="004A01BE" w:rsidTr="00DE4A87">
        <w:tc>
          <w:tcPr>
            <w:tcW w:w="534" w:type="dxa"/>
          </w:tcPr>
          <w:p w:rsidR="00B43FA8" w:rsidRPr="004A01BE" w:rsidRDefault="00B43FA8" w:rsidP="00DE4A8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3118"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r>
      <w:tr w:rsidR="00B43FA8" w:rsidRPr="004A01BE" w:rsidTr="00DE4A87">
        <w:tc>
          <w:tcPr>
            <w:tcW w:w="534" w:type="dxa"/>
          </w:tcPr>
          <w:p w:rsidR="00B43FA8" w:rsidRPr="004A01BE" w:rsidRDefault="00B43FA8" w:rsidP="00DE4A8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3118"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r>
      <w:tr w:rsidR="00B43FA8" w:rsidRPr="004A01BE" w:rsidTr="00DE4A87">
        <w:tc>
          <w:tcPr>
            <w:tcW w:w="534" w:type="dxa"/>
          </w:tcPr>
          <w:p w:rsidR="00B43FA8" w:rsidRPr="004A01BE" w:rsidRDefault="00B43FA8" w:rsidP="00DE4A8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3118"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r>
      <w:tr w:rsidR="00B43FA8" w:rsidRPr="004A01BE" w:rsidTr="00DE4A87">
        <w:tc>
          <w:tcPr>
            <w:tcW w:w="534" w:type="dxa"/>
          </w:tcPr>
          <w:p w:rsidR="00B43FA8" w:rsidRPr="004A01BE" w:rsidRDefault="00B43FA8" w:rsidP="00DE4A8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3118"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r>
      <w:tr w:rsidR="00B43FA8" w:rsidRPr="004A01BE" w:rsidTr="00DE4A87">
        <w:tc>
          <w:tcPr>
            <w:tcW w:w="534" w:type="dxa"/>
          </w:tcPr>
          <w:p w:rsidR="00B43FA8" w:rsidRPr="004A01BE" w:rsidRDefault="00B43FA8" w:rsidP="00DE4A8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3118"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r>
      <w:tr w:rsidR="00B43FA8" w:rsidRPr="004A01BE" w:rsidTr="00DE4A87">
        <w:tc>
          <w:tcPr>
            <w:tcW w:w="534" w:type="dxa"/>
          </w:tcPr>
          <w:p w:rsidR="00B43FA8" w:rsidRPr="004A01BE" w:rsidRDefault="00B43FA8" w:rsidP="00DE4A8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3118"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c>
          <w:tcPr>
            <w:tcW w:w="2977" w:type="dxa"/>
          </w:tcPr>
          <w:p w:rsidR="00B43FA8" w:rsidRPr="004A01BE" w:rsidRDefault="00B43FA8" w:rsidP="00DE4A87">
            <w:pPr>
              <w:spacing w:after="0" w:line="240" w:lineRule="auto"/>
              <w:jc w:val="center"/>
              <w:rPr>
                <w:rFonts w:ascii="Calibri" w:eastAsia="Calibri" w:hAnsi="Calibri" w:cs="Times New Roman"/>
                <w:color w:val="000000" w:themeColor="text1"/>
              </w:rPr>
            </w:pPr>
          </w:p>
        </w:tc>
      </w:tr>
    </w:tbl>
    <w:p w:rsidR="00B43FA8" w:rsidRPr="004A01BE" w:rsidRDefault="00B43FA8" w:rsidP="00B43FA8">
      <w:pPr>
        <w:spacing w:after="0"/>
        <w:jc w:val="right"/>
        <w:rPr>
          <w:rFonts w:ascii="Calibri" w:eastAsia="Calibri" w:hAnsi="Calibri" w:cs="Times New Roman"/>
          <w:color w:val="000000" w:themeColor="text1"/>
        </w:rPr>
      </w:pPr>
    </w:p>
    <w:p w:rsidR="00B43FA8" w:rsidRPr="004A01BE" w:rsidRDefault="00B43FA8" w:rsidP="00B43FA8">
      <w:pPr>
        <w:spacing w:after="0"/>
        <w:jc w:val="right"/>
        <w:rPr>
          <w:rFonts w:ascii="Calibri" w:eastAsia="Calibri" w:hAnsi="Calibri" w:cs="Times New Roman"/>
          <w:color w:val="000000" w:themeColor="text1"/>
        </w:rPr>
      </w:pPr>
    </w:p>
    <w:p w:rsidR="00B43FA8" w:rsidRPr="004A01BE" w:rsidRDefault="00B43FA8" w:rsidP="00B43FA8">
      <w:pPr>
        <w:spacing w:after="0"/>
        <w:jc w:val="right"/>
        <w:rPr>
          <w:rFonts w:ascii="Calibri" w:eastAsia="Calibri" w:hAnsi="Calibri" w:cs="Times New Roman"/>
          <w:color w:val="000000" w:themeColor="text1"/>
        </w:rPr>
      </w:pPr>
    </w:p>
    <w:p w:rsidR="00B43FA8" w:rsidRPr="004A01BE" w:rsidRDefault="00B43FA8" w:rsidP="00B43FA8">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43FA8" w:rsidRDefault="00B43FA8" w:rsidP="00A97AE1">
      <w:pPr>
        <w:spacing w:after="0" w:line="240" w:lineRule="auto"/>
        <w:ind w:left="8505"/>
        <w:jc w:val="center"/>
        <w:rPr>
          <w:rFonts w:ascii="Arial" w:hAnsi="Arial" w:cs="Arial"/>
          <w:b/>
          <w:i/>
          <w:sz w:val="20"/>
          <w:szCs w:val="20"/>
        </w:rPr>
        <w:sectPr w:rsidR="00B43FA8" w:rsidSect="00DE4A87">
          <w:pgSz w:w="16838" w:h="11906" w:orient="landscape"/>
          <w:pgMar w:top="1418" w:right="851" w:bottom="1418" w:left="1985" w:header="709" w:footer="709" w:gutter="0"/>
          <w:cols w:space="708"/>
          <w:docGrid w:linePitch="360"/>
        </w:sectPr>
      </w:pPr>
      <w:r w:rsidRPr="004A01BE">
        <w:rPr>
          <w:rFonts w:ascii="Arial" w:eastAsia="Calibri" w:hAnsi="Arial" w:cs="Arial"/>
          <w:color w:val="000000" w:themeColor="text1"/>
          <w:sz w:val="18"/>
          <w:szCs w:val="18"/>
        </w:rPr>
        <w:t>(pieczęć i podpis Wykonawcy</w:t>
      </w:r>
    </w:p>
    <w:p w:rsidR="00C73505" w:rsidRDefault="00C73505" w:rsidP="00A021D3">
      <w:pPr>
        <w:spacing w:after="120" w:line="240" w:lineRule="auto"/>
        <w:rPr>
          <w:rFonts w:ascii="Arial" w:eastAsia="Times New Roman" w:hAnsi="Arial" w:cs="Arial"/>
          <w:b/>
          <w:i/>
          <w:sz w:val="20"/>
          <w:szCs w:val="20"/>
          <w:lang w:eastAsia="pl-P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t xml:space="preserve">Zał. </w:t>
      </w:r>
      <w:r w:rsidR="00A204EE">
        <w:rPr>
          <w:rFonts w:ascii="Arial" w:eastAsia="Times New Roman" w:hAnsi="Arial" w:cs="Arial"/>
          <w:b/>
          <w:i/>
          <w:sz w:val="20"/>
          <w:szCs w:val="20"/>
          <w:lang w:eastAsia="pl-PL"/>
        </w:rPr>
        <w:t>nr 3</w:t>
      </w:r>
      <w:r w:rsidR="00297301">
        <w:rPr>
          <w:rFonts w:ascii="Arial" w:eastAsia="Times New Roman" w:hAnsi="Arial" w:cs="Arial"/>
          <w:b/>
          <w:i/>
          <w:sz w:val="20"/>
          <w:szCs w:val="20"/>
          <w:lang w:eastAsia="pl-PL"/>
        </w:rPr>
        <w:t xml:space="preserve">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w:t>
      </w:r>
      <w:proofErr w:type="gramStart"/>
      <w:r w:rsidRPr="005808EA">
        <w:rPr>
          <w:rFonts w:ascii="Arial" w:eastAsia="Times New Roman" w:hAnsi="Arial" w:cs="Arial"/>
          <w:lang w:eastAsia="ar-SA"/>
        </w:rPr>
        <w:t xml:space="preserve">   (</w:t>
      </w:r>
      <w:proofErr w:type="gramEnd"/>
      <w:r w:rsidRPr="005808EA">
        <w:rPr>
          <w:rFonts w:ascii="Arial" w:eastAsia="Times New Roman" w:hAnsi="Arial" w:cs="Arial"/>
          <w:lang w:eastAsia="ar-SA"/>
        </w:rPr>
        <w:t>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29144A" w:rsidRPr="0029144A" w:rsidRDefault="0029144A" w:rsidP="00F152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29144A" w:rsidRDefault="0029144A" w:rsidP="0029144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 xml:space="preserve">(NIP/ </w:t>
      </w:r>
      <w:r w:rsidR="0029144A">
        <w:rPr>
          <w:rFonts w:ascii="Arial" w:eastAsia="Times New Roman" w:hAnsi="Arial" w:cs="Arial"/>
          <w:lang w:eastAsia="ar-SA"/>
        </w:rPr>
        <w:t>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Default="00F1524F" w:rsidP="00F1524F">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AC33A9" w:rsidRPr="0030764C" w:rsidRDefault="00AC33A9" w:rsidP="00F1524F">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1</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636BF8" w:rsidRPr="009A3F76" w:rsidRDefault="00636BF8" w:rsidP="00F1524F">
      <w:pPr>
        <w:widowControl w:val="0"/>
        <w:suppressAutoHyphens/>
        <w:autoSpaceDE w:val="0"/>
        <w:spacing w:after="0"/>
        <w:jc w:val="center"/>
        <w:rPr>
          <w:rFonts w:ascii="Arial" w:eastAsia="Times New Roman" w:hAnsi="Arial" w:cs="Arial"/>
          <w:b/>
          <w:lang w:eastAsia="ar-SA"/>
        </w:rPr>
      </w:pPr>
    </w:p>
    <w:p w:rsidR="00F1524F" w:rsidRPr="00C603A9" w:rsidRDefault="00C603A9" w:rsidP="00F1524F">
      <w:pPr>
        <w:spacing w:after="150" w:line="240" w:lineRule="auto"/>
        <w:contextualSpacing/>
        <w:jc w:val="both"/>
        <w:rPr>
          <w:rFonts w:ascii="Arial" w:eastAsia="Times New Roman" w:hAnsi="Arial" w:cs="Arial"/>
          <w:lang w:eastAsia="pl-PL"/>
        </w:rPr>
      </w:pPr>
      <w:r w:rsidRPr="00C603A9">
        <w:rPr>
          <w:rFonts w:ascii="Arial" w:eastAsia="Times New Roman" w:hAnsi="Arial" w:cs="Arial"/>
          <w:lang w:eastAsia="ar-SA"/>
        </w:rPr>
        <w:t xml:space="preserve">Odpowiadając na ogłoszenie opublikowane w Dzienniku Urzędowym Unii Europejskiej </w:t>
      </w:r>
      <w:r w:rsidRPr="00C603A9">
        <w:rPr>
          <w:rFonts w:ascii="Arial" w:eastAsia="Times New Roman" w:hAnsi="Arial" w:cs="Arial"/>
          <w:b/>
          <w:lang w:eastAsia="ar-SA"/>
        </w:rPr>
        <w:t xml:space="preserve"> </w:t>
      </w:r>
      <w:r w:rsidRPr="00C603A9">
        <w:rPr>
          <w:rFonts w:ascii="Arial" w:eastAsia="Times New Roman" w:hAnsi="Arial" w:cs="Arial"/>
          <w:b/>
          <w:lang w:eastAsia="ar-SA"/>
        </w:rPr>
        <w:br/>
      </w:r>
      <w:r w:rsidRPr="00C603A9">
        <w:rPr>
          <w:rFonts w:ascii="Arial" w:eastAsia="Times New Roman" w:hAnsi="Arial" w:cs="Arial"/>
          <w:lang w:eastAsia="ar-SA"/>
        </w:rPr>
        <w:t xml:space="preserve">w postępowaniu o udzielenie zamówienia publicznego prowadzonego w trybie przetargu nieograniczonego na  </w:t>
      </w:r>
      <w:r w:rsidR="00297301" w:rsidRPr="00C603A9">
        <w:rPr>
          <w:rFonts w:ascii="Arial" w:hAnsi="Arial" w:cs="Arial"/>
          <w:color w:val="000000" w:themeColor="text1"/>
        </w:rPr>
        <w:t xml:space="preserve"> </w:t>
      </w:r>
      <w:r w:rsidR="00297301" w:rsidRPr="00C603A9">
        <w:rPr>
          <w:rFonts w:ascii="Arial" w:hAnsi="Arial" w:cs="Arial"/>
        </w:rPr>
        <w:t xml:space="preserve">art. </w:t>
      </w:r>
      <w:r w:rsidR="00636BF8">
        <w:rPr>
          <w:rFonts w:ascii="Arial" w:hAnsi="Arial" w:cs="Arial"/>
        </w:rPr>
        <w:t>132</w:t>
      </w:r>
      <w:r w:rsidR="00297301" w:rsidRPr="00C603A9">
        <w:rPr>
          <w:rFonts w:ascii="Arial" w:hAnsi="Arial" w:cs="Arial"/>
        </w:rPr>
        <w:t xml:space="preserve"> ustawy z dnia 11 września 2019 r. - Prawo zamówień publicznych (Dz. U. z </w:t>
      </w:r>
      <w:r w:rsidR="00636BF8">
        <w:rPr>
          <w:rFonts w:ascii="Arial" w:hAnsi="Arial" w:cs="Arial"/>
        </w:rPr>
        <w:t>2021</w:t>
      </w:r>
      <w:r w:rsidR="00297301" w:rsidRPr="00C603A9">
        <w:rPr>
          <w:rFonts w:ascii="Arial" w:hAnsi="Arial" w:cs="Arial"/>
        </w:rPr>
        <w:t xml:space="preserve"> poz. </w:t>
      </w:r>
      <w:r w:rsidR="00636BF8">
        <w:rPr>
          <w:rFonts w:ascii="Arial" w:hAnsi="Arial" w:cs="Arial"/>
        </w:rPr>
        <w:t xml:space="preserve">1129 </w:t>
      </w:r>
      <w:proofErr w:type="spellStart"/>
      <w:r w:rsidR="00636BF8">
        <w:rPr>
          <w:rFonts w:ascii="Arial" w:hAnsi="Arial" w:cs="Arial"/>
        </w:rPr>
        <w:t>t.j</w:t>
      </w:r>
      <w:proofErr w:type="spellEnd"/>
      <w:r w:rsidR="00636BF8">
        <w:rPr>
          <w:rFonts w:ascii="Arial" w:hAnsi="Arial" w:cs="Arial"/>
        </w:rPr>
        <w:t>.</w:t>
      </w:r>
      <w:r w:rsidR="00297301" w:rsidRPr="00C603A9">
        <w:rPr>
          <w:rFonts w:ascii="Arial" w:hAnsi="Arial" w:cs="Arial"/>
        </w:rPr>
        <w:t xml:space="preserve">) </w:t>
      </w:r>
      <w:proofErr w:type="gramStart"/>
      <w:r w:rsidR="00A204EE" w:rsidRPr="00C603A9">
        <w:rPr>
          <w:rFonts w:ascii="Arial" w:hAnsi="Arial" w:cs="Arial"/>
          <w:b/>
        </w:rPr>
        <w:t xml:space="preserve">na  </w:t>
      </w:r>
      <w:r w:rsidR="00636BF8" w:rsidRPr="00205BE4">
        <w:rPr>
          <w:rFonts w:ascii="Arial" w:hAnsi="Arial" w:cs="Arial"/>
          <w:b/>
        </w:rPr>
        <w:t>usług</w:t>
      </w:r>
      <w:r w:rsidR="00636BF8">
        <w:rPr>
          <w:rFonts w:ascii="Arial" w:hAnsi="Arial" w:cs="Arial"/>
          <w:b/>
        </w:rPr>
        <w:t>ę</w:t>
      </w:r>
      <w:proofErr w:type="gramEnd"/>
      <w:r w:rsidR="00636BF8" w:rsidRPr="00205BE4">
        <w:rPr>
          <w:rFonts w:ascii="Arial" w:hAnsi="Arial" w:cs="Arial"/>
          <w:b/>
        </w:rPr>
        <w:t xml:space="preserve"> nieregularnego </w:t>
      </w:r>
      <w:r w:rsidR="00636BF8" w:rsidRPr="0082489C">
        <w:rPr>
          <w:rFonts w:ascii="Arial" w:eastAsia="Times New Roman" w:hAnsi="Arial" w:cs="Arial"/>
          <w:b/>
          <w:lang w:eastAsia="pl-PL"/>
        </w:rPr>
        <w:t>krajowego i zagranicznego</w:t>
      </w:r>
      <w:r w:rsidR="00636BF8" w:rsidRPr="0082489C">
        <w:rPr>
          <w:rFonts w:ascii="Arial" w:eastAsia="Times New Roman" w:hAnsi="Arial" w:cs="Arial"/>
          <w:lang w:eastAsia="pl-PL"/>
        </w:rPr>
        <w:t xml:space="preserve"> </w:t>
      </w:r>
      <w:r w:rsidR="00636BF8" w:rsidRPr="0082489C">
        <w:rPr>
          <w:rFonts w:ascii="Arial" w:hAnsi="Arial" w:cs="Arial"/>
          <w:b/>
        </w:rPr>
        <w:t xml:space="preserve">przewozu osób własnym środkiem transportu wraz z kierowcą  </w:t>
      </w:r>
      <w:r w:rsidR="00636BF8" w:rsidRPr="00205BE4">
        <w:rPr>
          <w:rFonts w:ascii="Arial" w:hAnsi="Arial" w:cs="Arial"/>
          <w:b/>
        </w:rPr>
        <w:t xml:space="preserve">na potrzeby 32 WOG Zamość oraz jednostek i instytucji wojskowych znajdujących się na zaopatrzeniu logistycznym </w:t>
      </w:r>
      <w:bookmarkStart w:id="66" w:name="_GoBack"/>
      <w:bookmarkEnd w:id="66"/>
      <w:r w:rsidR="00636BF8" w:rsidRPr="00205BE4">
        <w:rPr>
          <w:rFonts w:ascii="Arial" w:hAnsi="Arial" w:cs="Arial"/>
          <w:b/>
        </w:rPr>
        <w:t>32 WOG Zamość, zlokalizowanych na terenie miast: Lublin, Zamość, Chełm i Hrubieszów</w:t>
      </w:r>
      <w:r w:rsidR="00636BF8">
        <w:rPr>
          <w:rFonts w:ascii="Arial" w:hAnsi="Arial" w:cs="Arial"/>
          <w:b/>
        </w:rPr>
        <w:t xml:space="preserve"> w zakresie 4 części. </w:t>
      </w:r>
      <w:r w:rsidR="00297301" w:rsidRPr="00C603A9">
        <w:rPr>
          <w:rFonts w:ascii="Arial" w:hAnsi="Arial" w:cs="Arial"/>
          <w:b/>
        </w:rPr>
        <w:t>Nr sprawy ZP/</w:t>
      </w:r>
      <w:r w:rsidR="00636BF8">
        <w:rPr>
          <w:rFonts w:ascii="Arial" w:hAnsi="Arial" w:cs="Arial"/>
          <w:b/>
        </w:rPr>
        <w:t>PN</w:t>
      </w:r>
      <w:r w:rsidR="00297301" w:rsidRPr="00C603A9">
        <w:rPr>
          <w:rFonts w:ascii="Arial" w:hAnsi="Arial" w:cs="Arial"/>
          <w:b/>
        </w:rPr>
        <w:t>/</w:t>
      </w:r>
      <w:r w:rsidR="00636BF8">
        <w:rPr>
          <w:rFonts w:ascii="Arial" w:hAnsi="Arial" w:cs="Arial"/>
          <w:b/>
        </w:rPr>
        <w:t>38</w:t>
      </w:r>
      <w:r w:rsidR="00297301" w:rsidRPr="00C603A9">
        <w:rPr>
          <w:rFonts w:ascii="Arial" w:hAnsi="Arial" w:cs="Arial"/>
          <w:b/>
        </w:rPr>
        <w:t>/2021</w:t>
      </w:r>
    </w:p>
    <w:p w:rsidR="00F1524F" w:rsidRPr="000258E4" w:rsidRDefault="00F1524F" w:rsidP="00F1524F">
      <w:pPr>
        <w:spacing w:after="0"/>
        <w:jc w:val="both"/>
        <w:rPr>
          <w:rFonts w:ascii="Arial" w:hAnsi="Arial" w:cs="Arial"/>
          <w:sz w:val="20"/>
          <w:szCs w:val="20"/>
        </w:rPr>
      </w:pPr>
    </w:p>
    <w:p w:rsidR="000258E4" w:rsidRDefault="00F1524F" w:rsidP="00F1524F">
      <w:pPr>
        <w:spacing w:after="0"/>
        <w:jc w:val="both"/>
        <w:rPr>
          <w:rFonts w:ascii="Arial" w:eastAsia="Times New Roman" w:hAnsi="Arial" w:cs="Arial"/>
          <w:b/>
          <w:snapToGrid w:val="0"/>
          <w:lang w:eastAsia="ar-SA"/>
        </w:rPr>
      </w:pPr>
      <w:r w:rsidRPr="00636BF8">
        <w:rPr>
          <w:rFonts w:ascii="Arial" w:eastAsia="Times New Roman" w:hAnsi="Arial" w:cs="Arial"/>
          <w:b/>
          <w:lang w:eastAsia="pl-PL"/>
        </w:rPr>
        <w:t>Oferujemy</w:t>
      </w:r>
      <w:r w:rsidRPr="00636BF8">
        <w:rPr>
          <w:rFonts w:ascii="Arial" w:eastAsia="Times New Roman" w:hAnsi="Arial" w:cs="Arial"/>
          <w:lang w:eastAsia="pl-PL"/>
        </w:rPr>
        <w:t xml:space="preserve"> </w:t>
      </w:r>
      <w:r w:rsidRPr="00636BF8">
        <w:rPr>
          <w:rFonts w:ascii="Arial" w:hAnsi="Arial" w:cs="Arial"/>
        </w:rPr>
        <w:t>wykonanie przedmiotu zamówienia</w:t>
      </w:r>
      <w:r w:rsidRPr="00636BF8">
        <w:rPr>
          <w:rFonts w:ascii="Arial" w:hAnsi="Arial" w:cs="Arial"/>
          <w:b/>
        </w:rPr>
        <w:t xml:space="preserve"> </w:t>
      </w:r>
      <w:r w:rsidR="00AC33A9" w:rsidRPr="00636BF8">
        <w:rPr>
          <w:rFonts w:ascii="Arial" w:hAnsi="Arial" w:cs="Arial"/>
          <w:b/>
          <w:u w:val="single"/>
        </w:rPr>
        <w:t>w zakresie CZĘŚCI NR 1</w:t>
      </w:r>
      <w:r w:rsidR="005F105A" w:rsidRPr="00636BF8">
        <w:rPr>
          <w:rFonts w:ascii="Arial" w:hAnsi="Arial" w:cs="Arial"/>
          <w:b/>
        </w:rPr>
        <w:t xml:space="preserve"> </w:t>
      </w:r>
      <w:r w:rsidR="00636BF8">
        <w:rPr>
          <w:rFonts w:ascii="Arial" w:hAnsi="Arial" w:cs="Arial"/>
          <w:b/>
        </w:rPr>
        <w:t xml:space="preserve">- </w:t>
      </w:r>
      <w:r w:rsidR="00636BF8" w:rsidRPr="00636BF8">
        <w:rPr>
          <w:rFonts w:ascii="Arial" w:eastAsia="Times New Roman" w:hAnsi="Arial" w:cs="Arial"/>
          <w:lang w:eastAsia="pl-PL"/>
        </w:rPr>
        <w:t>wyjazdy z i do</w:t>
      </w:r>
      <w:r w:rsidR="00636BF8">
        <w:rPr>
          <w:rFonts w:ascii="Arial" w:eastAsia="Times New Roman" w:hAnsi="Arial" w:cs="Arial"/>
          <w:lang w:eastAsia="pl-PL"/>
        </w:rPr>
        <w:t xml:space="preserve"> m. Zamość</w:t>
      </w:r>
      <w:proofErr w:type="gramStart"/>
      <w:r w:rsidR="00636BF8">
        <w:rPr>
          <w:rFonts w:ascii="Arial" w:eastAsia="Times New Roman" w:hAnsi="Arial" w:cs="Arial"/>
          <w:lang w:eastAsia="pl-PL"/>
        </w:rPr>
        <w:t xml:space="preserve">- </w:t>
      </w:r>
      <w:r w:rsidR="00636BF8" w:rsidRPr="00636BF8">
        <w:rPr>
          <w:rFonts w:ascii="Arial" w:eastAsia="Times New Roman" w:hAnsi="Arial" w:cs="Arial"/>
          <w:lang w:eastAsia="pl-PL"/>
        </w:rPr>
        <w:t xml:space="preserve"> tj.</w:t>
      </w:r>
      <w:proofErr w:type="gramEnd"/>
      <w:r w:rsidR="00636BF8" w:rsidRPr="00636BF8">
        <w:rPr>
          <w:rFonts w:ascii="Arial" w:eastAsia="Times New Roman" w:hAnsi="Arial" w:cs="Arial"/>
          <w:lang w:eastAsia="pl-PL"/>
        </w:rPr>
        <w:t xml:space="preserve">: </w:t>
      </w:r>
      <w:r w:rsidR="00636BF8" w:rsidRPr="00636BF8">
        <w:rPr>
          <w:rFonts w:ascii="Arial" w:eastAsia="Times New Roman" w:hAnsi="Arial" w:cs="Arial"/>
          <w:b/>
          <w:lang w:eastAsia="pl-PL"/>
        </w:rPr>
        <w:t>usług</w:t>
      </w:r>
      <w:r w:rsidR="00636BF8">
        <w:rPr>
          <w:rFonts w:ascii="Arial" w:eastAsia="Times New Roman" w:hAnsi="Arial" w:cs="Arial"/>
          <w:b/>
          <w:lang w:eastAsia="pl-PL"/>
        </w:rPr>
        <w:t>ę</w:t>
      </w:r>
      <w:r w:rsidR="00636BF8" w:rsidRPr="00636BF8">
        <w:rPr>
          <w:rFonts w:ascii="Arial" w:eastAsia="Times New Roman" w:hAnsi="Arial" w:cs="Arial"/>
          <w:b/>
          <w:lang w:eastAsia="pl-PL"/>
        </w:rPr>
        <w:t xml:space="preserve"> nieregularnego krajowego i zagranicznego przewozu osób własnym środkiem transportu wraz z kierowcą</w:t>
      </w:r>
      <w:r w:rsidR="00636BF8" w:rsidRPr="00636BF8">
        <w:rPr>
          <w:rFonts w:ascii="Arial" w:eastAsia="Calibri" w:hAnsi="Arial" w:cs="Arial"/>
          <w:b/>
        </w:rPr>
        <w:t xml:space="preserve"> na potrzeby 32 WOG Zamość oraz jednostek i instytucji wojskowych znajdujących się na zaopatrzeniu logistycznym 32 WOG Zamość, zlokalizowany</w:t>
      </w:r>
      <w:r w:rsidR="00636BF8">
        <w:rPr>
          <w:rFonts w:ascii="Arial" w:eastAsia="Calibri" w:hAnsi="Arial" w:cs="Arial"/>
          <w:b/>
        </w:rPr>
        <w:t>m</w:t>
      </w:r>
      <w:r w:rsidR="00636BF8" w:rsidRPr="00636BF8">
        <w:rPr>
          <w:rFonts w:ascii="Arial" w:eastAsia="Calibri" w:hAnsi="Arial" w:cs="Arial"/>
          <w:b/>
        </w:rPr>
        <w:t xml:space="preserve"> na terenie miast</w:t>
      </w:r>
      <w:r w:rsidR="00636BF8">
        <w:rPr>
          <w:rFonts w:ascii="Arial" w:eastAsia="Calibri" w:hAnsi="Arial" w:cs="Arial"/>
          <w:b/>
        </w:rPr>
        <w:t>a</w:t>
      </w:r>
      <w:r w:rsidR="00636BF8" w:rsidRPr="00636BF8">
        <w:rPr>
          <w:rFonts w:ascii="Arial" w:eastAsia="Calibri" w:hAnsi="Arial" w:cs="Arial"/>
          <w:b/>
        </w:rPr>
        <w:t xml:space="preserve">: </w:t>
      </w:r>
      <w:r w:rsidR="00636BF8">
        <w:rPr>
          <w:rFonts w:ascii="Arial" w:eastAsia="Calibri" w:hAnsi="Arial" w:cs="Arial"/>
          <w:b/>
        </w:rPr>
        <w:t>Zamość</w:t>
      </w:r>
      <w:r w:rsidR="005F105A" w:rsidRPr="00636BF8">
        <w:rPr>
          <w:rFonts w:ascii="Arial" w:hAnsi="Arial" w:cs="Arial"/>
          <w:b/>
          <w:spacing w:val="2"/>
        </w:rPr>
        <w:t>,</w:t>
      </w:r>
      <w:r w:rsidR="005F105A" w:rsidRPr="000258E4">
        <w:rPr>
          <w:rFonts w:ascii="Arial" w:hAnsi="Arial" w:cs="Arial"/>
          <w:sz w:val="20"/>
          <w:szCs w:val="20"/>
        </w:rPr>
        <w:t xml:space="preserve"> </w:t>
      </w:r>
      <w:r w:rsidR="00636BF8" w:rsidRPr="004446C4">
        <w:rPr>
          <w:rFonts w:ascii="Arial" w:eastAsia="Times New Roman" w:hAnsi="Arial" w:cs="Arial"/>
          <w:b/>
          <w:lang w:eastAsia="ar-SA"/>
        </w:rPr>
        <w:t xml:space="preserve">zgodnie ze </w:t>
      </w:r>
      <w:r w:rsidR="00636BF8">
        <w:rPr>
          <w:rFonts w:ascii="Arial" w:eastAsia="Times New Roman" w:hAnsi="Arial" w:cs="Arial"/>
          <w:b/>
          <w:snapToGrid w:val="0"/>
          <w:lang w:eastAsia="ar-SA"/>
        </w:rPr>
        <w:t>Szczegółowym opisem przedmiotu zamówienia zawartym w Specyfikacji  Warunków Zamówienia (SWZ):</w:t>
      </w:r>
    </w:p>
    <w:p w:rsidR="00636BF8" w:rsidRPr="000258E4" w:rsidRDefault="00636BF8" w:rsidP="00F1524F">
      <w:pPr>
        <w:spacing w:after="0"/>
        <w:jc w:val="both"/>
        <w:rPr>
          <w:rFonts w:ascii="Arial" w:eastAsia="Times New Roman" w:hAnsi="Arial" w:cs="Arial"/>
          <w:b/>
          <w:sz w:val="20"/>
          <w:szCs w:val="20"/>
          <w:u w:val="single"/>
        </w:rPr>
      </w:pPr>
    </w:p>
    <w:p w:rsidR="00636BF8" w:rsidRPr="00636BF8" w:rsidRDefault="00636BF8" w:rsidP="00FB74AE">
      <w:pPr>
        <w:pStyle w:val="Akapitzlist"/>
        <w:numPr>
          <w:ilvl w:val="0"/>
          <w:numId w:val="128"/>
        </w:numPr>
        <w:suppressAutoHyphens/>
        <w:spacing w:after="0"/>
        <w:jc w:val="both"/>
        <w:rPr>
          <w:rFonts w:ascii="Arial" w:eastAsia="Times New Roman" w:hAnsi="Arial" w:cs="Arial"/>
          <w:b/>
          <w:snapToGrid w:val="0"/>
          <w:lang w:eastAsia="ar-SA"/>
        </w:rPr>
      </w:pPr>
      <w:r w:rsidRPr="00636BF8">
        <w:rPr>
          <w:rFonts w:ascii="Arial" w:eastAsia="Times New Roman" w:hAnsi="Arial" w:cs="Arial"/>
          <w:b/>
          <w:lang w:eastAsia="ar-SA"/>
        </w:rPr>
        <w:t>CENA ZA 1 KILOMETR</w:t>
      </w:r>
      <w:r w:rsidRPr="00636BF8">
        <w:rPr>
          <w:rFonts w:ascii="Arial" w:eastAsia="Times New Roman" w:hAnsi="Arial" w:cs="Arial"/>
          <w:lang w:eastAsia="ar-SA"/>
        </w:rPr>
        <w:t xml:space="preserve"> – dla </w:t>
      </w:r>
      <w:r w:rsidRPr="00636BF8">
        <w:rPr>
          <w:rFonts w:ascii="Arial" w:eastAsia="Times New Roman" w:hAnsi="Arial" w:cs="Arial"/>
          <w:b/>
          <w:u w:val="single"/>
          <w:lang w:eastAsia="ar-SA"/>
        </w:rPr>
        <w:t>AUTOKARU</w:t>
      </w:r>
      <w:r w:rsidRPr="00636BF8">
        <w:rPr>
          <w:rFonts w:ascii="Arial" w:eastAsia="Times New Roman" w:hAnsi="Arial" w:cs="Arial"/>
          <w:b/>
          <w:lang w:eastAsia="ar-SA"/>
        </w:rPr>
        <w:t xml:space="preserve"> z liczbą minimum 48 miejsc siedzących:</w:t>
      </w:r>
    </w:p>
    <w:p w:rsidR="00636BF8" w:rsidRPr="00BA5E85" w:rsidRDefault="00636BF8" w:rsidP="00636BF8">
      <w:pPr>
        <w:suppressAutoHyphens/>
        <w:spacing w:after="0"/>
        <w:ind w:left="709" w:hanging="426"/>
        <w:contextualSpacing/>
        <w:jc w:val="both"/>
        <w:rPr>
          <w:rFonts w:ascii="Arial" w:eastAsia="Times New Roman" w:hAnsi="Arial" w:cs="Arial"/>
          <w:b/>
          <w:lang w:eastAsia="ar-SA"/>
        </w:rPr>
      </w:pPr>
    </w:p>
    <w:p w:rsidR="00636BF8" w:rsidRPr="00636BF8" w:rsidRDefault="00636BF8" w:rsidP="00FB74AE">
      <w:pPr>
        <w:pStyle w:val="Akapitzlist"/>
        <w:numPr>
          <w:ilvl w:val="0"/>
          <w:numId w:val="129"/>
        </w:numPr>
        <w:suppressAutoHyphens/>
        <w:spacing w:after="0"/>
        <w:jc w:val="both"/>
        <w:rPr>
          <w:rFonts w:ascii="Arial" w:eastAsia="Times New Roman" w:hAnsi="Arial" w:cs="Arial"/>
          <w:b/>
          <w:lang w:eastAsia="ar-SA"/>
        </w:rPr>
      </w:pPr>
      <w:r w:rsidRPr="00636BF8">
        <w:rPr>
          <w:rFonts w:ascii="Arial" w:eastAsia="Times New Roman" w:hAnsi="Arial" w:cs="Arial"/>
          <w:b/>
          <w:lang w:eastAsia="ar-SA"/>
        </w:rPr>
        <w:t>Przejazdy krajowe:</w:t>
      </w:r>
    </w:p>
    <w:p w:rsidR="00636BF8" w:rsidRPr="00BA5E85" w:rsidRDefault="00636BF8" w:rsidP="00636BF8">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 (słownie: …………………………</w:t>
      </w:r>
      <w:r>
        <w:rPr>
          <w:rFonts w:ascii="Arial" w:eastAsia="Times New Roman" w:hAnsi="Arial" w:cs="Arial"/>
          <w:lang w:eastAsia="ar-SA"/>
        </w:rPr>
        <w:t xml:space="preserve">.…..…00/100złotych), </w:t>
      </w:r>
    </w:p>
    <w:p w:rsidR="00636BF8" w:rsidRDefault="00636BF8" w:rsidP="00636BF8">
      <w:pPr>
        <w:suppressAutoHyphens/>
        <w:spacing w:after="0"/>
        <w:ind w:left="709" w:hanging="426"/>
        <w:contextualSpacing/>
        <w:jc w:val="both"/>
        <w:rPr>
          <w:rFonts w:ascii="Arial" w:eastAsia="Times New Roman" w:hAnsi="Arial" w:cs="Arial"/>
          <w:lang w:eastAsia="ar-SA"/>
        </w:rPr>
      </w:pPr>
    </w:p>
    <w:p w:rsidR="00636BF8" w:rsidRPr="00BA5E85" w:rsidRDefault="00636BF8" w:rsidP="00636BF8">
      <w:pPr>
        <w:suppressAutoHyphens/>
        <w:spacing w:after="0"/>
        <w:ind w:left="709" w:hanging="426"/>
        <w:contextualSpacing/>
        <w:jc w:val="both"/>
        <w:rPr>
          <w:rFonts w:ascii="Arial" w:eastAsia="Times New Roman" w:hAnsi="Arial" w:cs="Arial"/>
          <w:lang w:eastAsia="ar-SA"/>
        </w:rPr>
      </w:pPr>
      <w:r>
        <w:rPr>
          <w:rFonts w:ascii="Arial" w:eastAsia="Times New Roman" w:hAnsi="Arial" w:cs="Arial"/>
          <w:b/>
          <w:lang w:eastAsia="ar-SA"/>
        </w:rPr>
        <w:t>brutto:</w:t>
      </w:r>
      <w:r w:rsidRPr="00B239D6">
        <w:rPr>
          <w:rFonts w:ascii="Arial" w:eastAsia="Times New Roman" w:hAnsi="Arial" w:cs="Arial"/>
          <w:lang w:eastAsia="ar-SA"/>
        </w:rPr>
        <w:t xml:space="preserve"> </w:t>
      </w:r>
      <w:r w:rsidRPr="00BA5E85">
        <w:rPr>
          <w:rFonts w:ascii="Arial" w:eastAsia="Times New Roman" w:hAnsi="Arial" w:cs="Arial"/>
          <w:lang w:eastAsia="ar-SA"/>
        </w:rPr>
        <w:t>…</w:t>
      </w:r>
      <w:r>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.…………zł(słownie: ………………………</w:t>
      </w:r>
      <w:r>
        <w:rPr>
          <w:rFonts w:ascii="Arial" w:eastAsia="Times New Roman" w:hAnsi="Arial" w:cs="Arial"/>
          <w:lang w:eastAsia="ar-SA"/>
        </w:rPr>
        <w:t xml:space="preserve">………….…00/100złotych), </w:t>
      </w:r>
    </w:p>
    <w:p w:rsidR="00940B84" w:rsidRDefault="00940B84" w:rsidP="00636BF8">
      <w:pPr>
        <w:suppressAutoHyphens/>
        <w:spacing w:after="0"/>
        <w:ind w:left="284"/>
        <w:jc w:val="both"/>
        <w:rPr>
          <w:rFonts w:ascii="Arial" w:eastAsia="Times New Roman" w:hAnsi="Arial" w:cs="Arial"/>
          <w:lang w:eastAsia="pl-PL"/>
        </w:rPr>
      </w:pPr>
    </w:p>
    <w:p w:rsidR="00636BF8" w:rsidRPr="007E41E1" w:rsidRDefault="00636BF8" w:rsidP="00636BF8">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w tym podatek VAT w wysokości </w:t>
      </w:r>
      <w:r>
        <w:rPr>
          <w:rFonts w:ascii="Arial" w:eastAsia="Times New Roman" w:hAnsi="Arial" w:cs="Arial"/>
          <w:lang w:eastAsia="pl-PL"/>
        </w:rPr>
        <w:t>………</w:t>
      </w:r>
      <w:r w:rsidRPr="007E41E1">
        <w:rPr>
          <w:rFonts w:ascii="Arial" w:eastAsia="Times New Roman" w:hAnsi="Arial" w:cs="Arial"/>
          <w:lang w:eastAsia="pl-PL"/>
        </w:rPr>
        <w:t xml:space="preserve">% </w:t>
      </w:r>
    </w:p>
    <w:p w:rsidR="00940B84" w:rsidRPr="00BA5E85" w:rsidRDefault="00940B84" w:rsidP="00636BF8">
      <w:pPr>
        <w:suppressAutoHyphens/>
        <w:spacing w:after="0"/>
        <w:ind w:left="709" w:hanging="426"/>
        <w:jc w:val="both"/>
        <w:rPr>
          <w:rFonts w:ascii="Arial" w:eastAsia="Times New Roman" w:hAnsi="Arial" w:cs="Arial"/>
          <w:lang w:eastAsia="ar-SA"/>
        </w:rPr>
      </w:pPr>
    </w:p>
    <w:p w:rsidR="00636BF8" w:rsidRPr="00BA5E85" w:rsidRDefault="00636BF8" w:rsidP="00FB74AE">
      <w:pPr>
        <w:pStyle w:val="Akapitzlist"/>
        <w:numPr>
          <w:ilvl w:val="0"/>
          <w:numId w:val="129"/>
        </w:numPr>
        <w:suppressAutoHyphens/>
        <w:spacing w:after="0"/>
        <w:jc w:val="both"/>
        <w:rPr>
          <w:rFonts w:ascii="Arial" w:eastAsia="Times New Roman" w:hAnsi="Arial" w:cs="Arial"/>
          <w:b/>
          <w:lang w:eastAsia="ar-SA"/>
        </w:rPr>
      </w:pPr>
      <w:r>
        <w:rPr>
          <w:rFonts w:ascii="Arial" w:eastAsia="Times New Roman" w:hAnsi="Arial" w:cs="Arial"/>
          <w:b/>
          <w:lang w:eastAsia="ar-SA"/>
        </w:rPr>
        <w:lastRenderedPageBreak/>
        <w:t>Przejazdy zagraniczne:</w:t>
      </w:r>
    </w:p>
    <w:p w:rsidR="00636BF8" w:rsidRPr="00BA5E85" w:rsidRDefault="00636BF8" w:rsidP="00636BF8">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 xml:space="preserve">.…………zł </w:t>
      </w:r>
    </w:p>
    <w:p w:rsidR="00636BF8" w:rsidRPr="00BA5E85" w:rsidRDefault="00636BF8" w:rsidP="00636BF8">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lang w:eastAsia="ar-SA"/>
        </w:rPr>
        <w:t>(słownie: ………………………………</w:t>
      </w:r>
      <w:r>
        <w:rPr>
          <w:rFonts w:ascii="Arial" w:eastAsia="Times New Roman" w:hAnsi="Arial" w:cs="Arial"/>
          <w:lang w:eastAsia="ar-SA"/>
        </w:rPr>
        <w:t>…………………</w:t>
      </w:r>
      <w:proofErr w:type="gramStart"/>
      <w:r>
        <w:rPr>
          <w:rFonts w:ascii="Arial" w:eastAsia="Times New Roman" w:hAnsi="Arial" w:cs="Arial"/>
          <w:lang w:eastAsia="ar-SA"/>
        </w:rPr>
        <w:t>…….</w:t>
      </w:r>
      <w:proofErr w:type="gramEnd"/>
      <w:r>
        <w:rPr>
          <w:rFonts w:ascii="Arial" w:eastAsia="Times New Roman" w:hAnsi="Arial" w:cs="Arial"/>
          <w:lang w:eastAsia="ar-SA"/>
        </w:rPr>
        <w:t xml:space="preserve">.….……00/100złotych), </w:t>
      </w:r>
    </w:p>
    <w:p w:rsidR="00636BF8" w:rsidRDefault="00636BF8" w:rsidP="00636BF8">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 stawka podatku VAT naliczana będzie zgodnie z obowiązującą stawką podatku VAT w danym </w:t>
      </w:r>
      <w:proofErr w:type="gramStart"/>
      <w:r w:rsidRPr="007E41E1">
        <w:rPr>
          <w:rFonts w:ascii="Arial" w:eastAsia="Times New Roman" w:hAnsi="Arial" w:cs="Arial"/>
          <w:lang w:eastAsia="pl-PL"/>
        </w:rPr>
        <w:t>kraju</w:t>
      </w:r>
      <w:proofErr w:type="gramEnd"/>
      <w:r w:rsidRPr="007E41E1">
        <w:rPr>
          <w:rFonts w:ascii="Arial" w:eastAsia="Times New Roman" w:hAnsi="Arial" w:cs="Arial"/>
          <w:lang w:eastAsia="pl-PL"/>
        </w:rPr>
        <w:t xml:space="preserve"> na terenie którego będzie wykonywa</w:t>
      </w:r>
      <w:r>
        <w:rPr>
          <w:rFonts w:ascii="Arial" w:eastAsia="Times New Roman" w:hAnsi="Arial" w:cs="Arial"/>
          <w:lang w:eastAsia="pl-PL"/>
        </w:rPr>
        <w:t>na</w:t>
      </w:r>
      <w:r w:rsidRPr="007E41E1">
        <w:rPr>
          <w:rFonts w:ascii="Arial" w:eastAsia="Times New Roman" w:hAnsi="Arial" w:cs="Arial"/>
          <w:lang w:eastAsia="pl-PL"/>
        </w:rPr>
        <w:t xml:space="preserve"> usług</w:t>
      </w:r>
      <w:r>
        <w:rPr>
          <w:rFonts w:ascii="Arial" w:eastAsia="Times New Roman" w:hAnsi="Arial" w:cs="Arial"/>
          <w:lang w:eastAsia="pl-PL"/>
        </w:rPr>
        <w:t>a</w:t>
      </w:r>
      <w:r w:rsidRPr="007E41E1">
        <w:rPr>
          <w:rFonts w:ascii="Arial" w:eastAsia="Times New Roman" w:hAnsi="Arial" w:cs="Arial"/>
          <w:lang w:eastAsia="pl-PL"/>
        </w:rPr>
        <w:t xml:space="preserve"> transportu.</w:t>
      </w:r>
    </w:p>
    <w:p w:rsidR="00636BF8" w:rsidRPr="007E41E1" w:rsidRDefault="00636BF8" w:rsidP="00636BF8">
      <w:pPr>
        <w:suppressAutoHyphens/>
        <w:spacing w:after="0"/>
        <w:ind w:left="284"/>
        <w:jc w:val="both"/>
        <w:rPr>
          <w:rFonts w:ascii="Arial" w:eastAsia="Times New Roman" w:hAnsi="Arial" w:cs="Arial"/>
          <w:lang w:eastAsia="pl-PL"/>
        </w:rPr>
      </w:pPr>
    </w:p>
    <w:p w:rsidR="00636BF8" w:rsidRPr="00BA5E85" w:rsidRDefault="00636BF8" w:rsidP="00636BF8">
      <w:pPr>
        <w:widowControl w:val="0"/>
        <w:shd w:val="clear" w:color="auto" w:fill="FFFFFF"/>
        <w:autoSpaceDE w:val="0"/>
        <w:autoSpaceDN w:val="0"/>
        <w:adjustRightInd w:val="0"/>
        <w:spacing w:after="0" w:line="240" w:lineRule="auto"/>
        <w:ind w:left="426" w:hanging="426"/>
        <w:jc w:val="both"/>
        <w:rPr>
          <w:rFonts w:ascii="Arial" w:eastAsia="Times New Roman" w:hAnsi="Arial" w:cs="Arial"/>
          <w:lang w:eastAsia="pl-PL"/>
        </w:rPr>
      </w:pPr>
    </w:p>
    <w:p w:rsidR="00636BF8" w:rsidRPr="00BA5E85" w:rsidRDefault="00636BF8" w:rsidP="00FB74AE">
      <w:pPr>
        <w:pStyle w:val="Akapitzlist"/>
        <w:numPr>
          <w:ilvl w:val="0"/>
          <w:numId w:val="128"/>
        </w:numPr>
        <w:suppressAutoHyphens/>
        <w:spacing w:after="0"/>
        <w:jc w:val="both"/>
        <w:rPr>
          <w:rFonts w:ascii="Arial" w:eastAsia="Times New Roman" w:hAnsi="Arial" w:cs="Arial"/>
          <w:b/>
          <w:snapToGrid w:val="0"/>
          <w:lang w:eastAsia="ar-SA"/>
        </w:rPr>
      </w:pPr>
      <w:r w:rsidRPr="00BA5E85">
        <w:rPr>
          <w:rFonts w:ascii="Arial" w:eastAsia="Times New Roman" w:hAnsi="Arial" w:cs="Arial"/>
          <w:b/>
          <w:lang w:eastAsia="ar-SA"/>
        </w:rPr>
        <w:t>CENA ZA 1 KILOMETR</w:t>
      </w:r>
      <w:r w:rsidRPr="00BA5E85">
        <w:rPr>
          <w:rFonts w:ascii="Arial" w:eastAsia="Times New Roman" w:hAnsi="Arial" w:cs="Arial"/>
          <w:lang w:eastAsia="ar-SA"/>
        </w:rPr>
        <w:t xml:space="preserve"> – dla </w:t>
      </w:r>
      <w:r w:rsidRPr="00082BE1">
        <w:rPr>
          <w:rFonts w:ascii="Arial" w:eastAsia="Times New Roman" w:hAnsi="Arial" w:cs="Arial"/>
          <w:b/>
          <w:u w:val="single"/>
          <w:lang w:eastAsia="ar-SA"/>
        </w:rPr>
        <w:t>BUSA</w:t>
      </w:r>
      <w:r w:rsidRPr="00BA5E85">
        <w:rPr>
          <w:rFonts w:ascii="Arial" w:eastAsia="Times New Roman" w:hAnsi="Arial" w:cs="Arial"/>
          <w:b/>
          <w:lang w:eastAsia="ar-SA"/>
        </w:rPr>
        <w:t xml:space="preserve"> do 22 miejsc siedzących:</w:t>
      </w:r>
    </w:p>
    <w:p w:rsidR="00636BF8" w:rsidRPr="00BA5E85" w:rsidRDefault="00636BF8" w:rsidP="00636BF8">
      <w:pPr>
        <w:suppressAutoHyphens/>
        <w:spacing w:after="0"/>
        <w:ind w:left="709" w:hanging="426"/>
        <w:jc w:val="both"/>
        <w:rPr>
          <w:rFonts w:ascii="Arial" w:eastAsia="Times New Roman" w:hAnsi="Arial" w:cs="Arial"/>
          <w:b/>
          <w:lang w:eastAsia="ar-SA"/>
        </w:rPr>
      </w:pPr>
    </w:p>
    <w:p w:rsidR="00636BF8" w:rsidRPr="00636BF8" w:rsidRDefault="00636BF8" w:rsidP="00FB74AE">
      <w:pPr>
        <w:pStyle w:val="Akapitzlist"/>
        <w:numPr>
          <w:ilvl w:val="0"/>
          <w:numId w:val="130"/>
        </w:numPr>
        <w:suppressAutoHyphens/>
        <w:spacing w:after="0"/>
        <w:jc w:val="both"/>
        <w:rPr>
          <w:rFonts w:ascii="Arial" w:eastAsia="Times New Roman" w:hAnsi="Arial" w:cs="Arial"/>
          <w:b/>
          <w:lang w:eastAsia="ar-SA"/>
        </w:rPr>
      </w:pPr>
      <w:r w:rsidRPr="00636BF8">
        <w:rPr>
          <w:rFonts w:ascii="Arial" w:eastAsia="Times New Roman" w:hAnsi="Arial" w:cs="Arial"/>
          <w:b/>
          <w:lang w:eastAsia="ar-SA"/>
        </w:rPr>
        <w:t>Przejazdy krajowe:</w:t>
      </w:r>
    </w:p>
    <w:p w:rsidR="00636BF8" w:rsidRPr="00BA5E85" w:rsidRDefault="00636BF8" w:rsidP="00636BF8">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 (słownie: …………………………</w:t>
      </w:r>
      <w:r>
        <w:rPr>
          <w:rFonts w:ascii="Arial" w:eastAsia="Times New Roman" w:hAnsi="Arial" w:cs="Arial"/>
          <w:lang w:eastAsia="ar-SA"/>
        </w:rPr>
        <w:t xml:space="preserve">.…..…00/100złotych), </w:t>
      </w:r>
    </w:p>
    <w:p w:rsidR="00636BF8" w:rsidRDefault="00636BF8" w:rsidP="00636BF8">
      <w:pPr>
        <w:suppressAutoHyphens/>
        <w:spacing w:after="0"/>
        <w:ind w:left="709" w:hanging="426"/>
        <w:contextualSpacing/>
        <w:jc w:val="both"/>
        <w:rPr>
          <w:rFonts w:ascii="Arial" w:eastAsia="Times New Roman" w:hAnsi="Arial" w:cs="Arial"/>
          <w:lang w:eastAsia="ar-SA"/>
        </w:rPr>
      </w:pPr>
    </w:p>
    <w:p w:rsidR="00636BF8" w:rsidRPr="00BA5E85" w:rsidRDefault="00636BF8" w:rsidP="00636BF8">
      <w:pPr>
        <w:suppressAutoHyphens/>
        <w:spacing w:after="0"/>
        <w:ind w:left="709" w:hanging="426"/>
        <w:contextualSpacing/>
        <w:jc w:val="both"/>
        <w:rPr>
          <w:rFonts w:ascii="Arial" w:eastAsia="Times New Roman" w:hAnsi="Arial" w:cs="Arial"/>
          <w:lang w:eastAsia="ar-SA"/>
        </w:rPr>
      </w:pPr>
      <w:r>
        <w:rPr>
          <w:rFonts w:ascii="Arial" w:eastAsia="Times New Roman" w:hAnsi="Arial" w:cs="Arial"/>
          <w:b/>
          <w:lang w:eastAsia="ar-SA"/>
        </w:rPr>
        <w:t>brutto:</w:t>
      </w:r>
      <w:r w:rsidRPr="00B239D6">
        <w:rPr>
          <w:rFonts w:ascii="Arial" w:eastAsia="Times New Roman" w:hAnsi="Arial" w:cs="Arial"/>
          <w:lang w:eastAsia="ar-SA"/>
        </w:rPr>
        <w:t xml:space="preserve"> </w:t>
      </w:r>
      <w:r w:rsidRPr="00BA5E85">
        <w:rPr>
          <w:rFonts w:ascii="Arial" w:eastAsia="Times New Roman" w:hAnsi="Arial" w:cs="Arial"/>
          <w:lang w:eastAsia="ar-SA"/>
        </w:rPr>
        <w:t>…</w:t>
      </w:r>
      <w:r>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.…………zł(słownie: ………………………</w:t>
      </w:r>
      <w:r>
        <w:rPr>
          <w:rFonts w:ascii="Arial" w:eastAsia="Times New Roman" w:hAnsi="Arial" w:cs="Arial"/>
          <w:lang w:eastAsia="ar-SA"/>
        </w:rPr>
        <w:t xml:space="preserve">………….…00/100złotych), </w:t>
      </w:r>
    </w:p>
    <w:p w:rsidR="00636BF8" w:rsidRPr="007E41E1" w:rsidRDefault="00636BF8" w:rsidP="00636BF8">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w tym podatek VAT w wysokości </w:t>
      </w:r>
      <w:proofErr w:type="gramStart"/>
      <w:r>
        <w:rPr>
          <w:rFonts w:ascii="Arial" w:eastAsia="Times New Roman" w:hAnsi="Arial" w:cs="Arial"/>
          <w:lang w:eastAsia="pl-PL"/>
        </w:rPr>
        <w:t>…….</w:t>
      </w:r>
      <w:proofErr w:type="gramEnd"/>
      <w:r w:rsidRPr="007E41E1">
        <w:rPr>
          <w:rFonts w:ascii="Arial" w:eastAsia="Times New Roman" w:hAnsi="Arial" w:cs="Arial"/>
          <w:lang w:eastAsia="pl-PL"/>
        </w:rPr>
        <w:t xml:space="preserve">% </w:t>
      </w:r>
    </w:p>
    <w:p w:rsidR="00636BF8" w:rsidRDefault="00636BF8" w:rsidP="00636BF8">
      <w:pPr>
        <w:suppressAutoHyphens/>
        <w:spacing w:after="0"/>
        <w:ind w:left="709" w:hanging="426"/>
        <w:jc w:val="both"/>
        <w:rPr>
          <w:rFonts w:ascii="Arial" w:eastAsia="Times New Roman" w:hAnsi="Arial" w:cs="Arial"/>
          <w:lang w:eastAsia="ar-SA"/>
        </w:rPr>
      </w:pPr>
    </w:p>
    <w:p w:rsidR="00636BF8" w:rsidRPr="00BA5E85" w:rsidRDefault="00636BF8" w:rsidP="00636BF8">
      <w:pPr>
        <w:suppressAutoHyphens/>
        <w:spacing w:after="0"/>
        <w:ind w:left="709" w:hanging="426"/>
        <w:jc w:val="both"/>
        <w:rPr>
          <w:rFonts w:ascii="Arial" w:eastAsia="Times New Roman" w:hAnsi="Arial" w:cs="Arial"/>
          <w:lang w:eastAsia="ar-SA"/>
        </w:rPr>
      </w:pPr>
    </w:p>
    <w:p w:rsidR="00636BF8" w:rsidRPr="00BA5E85" w:rsidRDefault="00636BF8" w:rsidP="00FB74AE">
      <w:pPr>
        <w:pStyle w:val="Akapitzlist"/>
        <w:numPr>
          <w:ilvl w:val="0"/>
          <w:numId w:val="130"/>
        </w:numPr>
        <w:suppressAutoHyphens/>
        <w:spacing w:after="0"/>
        <w:jc w:val="both"/>
        <w:rPr>
          <w:rFonts w:ascii="Arial" w:eastAsia="Times New Roman" w:hAnsi="Arial" w:cs="Arial"/>
          <w:b/>
          <w:lang w:eastAsia="ar-SA"/>
        </w:rPr>
      </w:pPr>
      <w:r>
        <w:rPr>
          <w:rFonts w:ascii="Arial" w:eastAsia="Times New Roman" w:hAnsi="Arial" w:cs="Arial"/>
          <w:b/>
          <w:lang w:eastAsia="ar-SA"/>
        </w:rPr>
        <w:t>Przejazdy zagraniczne:</w:t>
      </w:r>
    </w:p>
    <w:p w:rsidR="00636BF8" w:rsidRPr="00BA5E85" w:rsidRDefault="00636BF8" w:rsidP="00636BF8">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 xml:space="preserve">.…………zł </w:t>
      </w:r>
    </w:p>
    <w:p w:rsidR="00636BF8" w:rsidRDefault="00636BF8" w:rsidP="00636BF8">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lang w:eastAsia="ar-SA"/>
        </w:rPr>
        <w:t>(słownie: ………………………………</w:t>
      </w:r>
      <w:r>
        <w:rPr>
          <w:rFonts w:ascii="Arial" w:eastAsia="Times New Roman" w:hAnsi="Arial" w:cs="Arial"/>
          <w:lang w:eastAsia="ar-SA"/>
        </w:rPr>
        <w:t>…………………</w:t>
      </w:r>
      <w:proofErr w:type="gramStart"/>
      <w:r>
        <w:rPr>
          <w:rFonts w:ascii="Arial" w:eastAsia="Times New Roman" w:hAnsi="Arial" w:cs="Arial"/>
          <w:lang w:eastAsia="ar-SA"/>
        </w:rPr>
        <w:t>…….</w:t>
      </w:r>
      <w:proofErr w:type="gramEnd"/>
      <w:r>
        <w:rPr>
          <w:rFonts w:ascii="Arial" w:eastAsia="Times New Roman" w:hAnsi="Arial" w:cs="Arial"/>
          <w:lang w:eastAsia="ar-SA"/>
        </w:rPr>
        <w:t xml:space="preserve">.….……00/100złotych), </w:t>
      </w:r>
    </w:p>
    <w:p w:rsidR="00940B84" w:rsidRPr="00BA5E85" w:rsidRDefault="00940B84" w:rsidP="00636BF8">
      <w:pPr>
        <w:suppressAutoHyphens/>
        <w:spacing w:after="0"/>
        <w:ind w:left="709" w:hanging="426"/>
        <w:contextualSpacing/>
        <w:jc w:val="both"/>
        <w:rPr>
          <w:rFonts w:ascii="Arial" w:eastAsia="Times New Roman" w:hAnsi="Arial" w:cs="Arial"/>
          <w:lang w:eastAsia="ar-SA"/>
        </w:rPr>
      </w:pPr>
    </w:p>
    <w:p w:rsidR="00940B84" w:rsidRDefault="00636BF8" w:rsidP="00940B84">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 stawka podatku VAT naliczana będzie zgodnie z obowiązującą stawką podatku VAT w danym </w:t>
      </w:r>
      <w:proofErr w:type="gramStart"/>
      <w:r w:rsidRPr="007E41E1">
        <w:rPr>
          <w:rFonts w:ascii="Arial" w:eastAsia="Times New Roman" w:hAnsi="Arial" w:cs="Arial"/>
          <w:lang w:eastAsia="pl-PL"/>
        </w:rPr>
        <w:t>kraju</w:t>
      </w:r>
      <w:proofErr w:type="gramEnd"/>
      <w:r w:rsidRPr="007E41E1">
        <w:rPr>
          <w:rFonts w:ascii="Arial" w:eastAsia="Times New Roman" w:hAnsi="Arial" w:cs="Arial"/>
          <w:lang w:eastAsia="pl-PL"/>
        </w:rPr>
        <w:t xml:space="preserve"> na terenie którego będzie wykonywa</w:t>
      </w:r>
      <w:r>
        <w:rPr>
          <w:rFonts w:ascii="Arial" w:eastAsia="Times New Roman" w:hAnsi="Arial" w:cs="Arial"/>
          <w:lang w:eastAsia="pl-PL"/>
        </w:rPr>
        <w:t>na</w:t>
      </w:r>
      <w:r w:rsidRPr="007E41E1">
        <w:rPr>
          <w:rFonts w:ascii="Arial" w:eastAsia="Times New Roman" w:hAnsi="Arial" w:cs="Arial"/>
          <w:lang w:eastAsia="pl-PL"/>
        </w:rPr>
        <w:t xml:space="preserve"> usług</w:t>
      </w:r>
      <w:r>
        <w:rPr>
          <w:rFonts w:ascii="Arial" w:eastAsia="Times New Roman" w:hAnsi="Arial" w:cs="Arial"/>
          <w:lang w:eastAsia="pl-PL"/>
        </w:rPr>
        <w:t>a</w:t>
      </w:r>
      <w:r w:rsidRPr="007E41E1">
        <w:rPr>
          <w:rFonts w:ascii="Arial" w:eastAsia="Times New Roman" w:hAnsi="Arial" w:cs="Arial"/>
          <w:lang w:eastAsia="pl-PL"/>
        </w:rPr>
        <w:t xml:space="preserve"> transportu.</w:t>
      </w:r>
    </w:p>
    <w:p w:rsidR="00636BF8" w:rsidRDefault="00636BF8" w:rsidP="007249CC">
      <w:pPr>
        <w:suppressAutoHyphens/>
        <w:spacing w:after="0"/>
        <w:jc w:val="both"/>
        <w:rPr>
          <w:rFonts w:ascii="Arial" w:eastAsia="Times New Roman" w:hAnsi="Arial" w:cs="Arial"/>
          <w:lang w:eastAsia="pl-PL"/>
        </w:rPr>
      </w:pPr>
    </w:p>
    <w:p w:rsidR="007F32E0" w:rsidRDefault="007F32E0" w:rsidP="00FB74AE">
      <w:pPr>
        <w:pStyle w:val="Akapitzlist"/>
        <w:numPr>
          <w:ilvl w:val="0"/>
          <w:numId w:val="128"/>
        </w:numPr>
        <w:suppressAutoHyphens/>
        <w:spacing w:after="0"/>
        <w:jc w:val="both"/>
        <w:rPr>
          <w:rFonts w:ascii="Arial" w:eastAsia="Times New Roman" w:hAnsi="Arial" w:cs="Arial"/>
          <w:lang w:eastAsia="ar-SA"/>
        </w:rPr>
      </w:pPr>
      <w:r w:rsidRPr="008F7FD7">
        <w:rPr>
          <w:rFonts w:ascii="Arial" w:eastAsia="Times New Roman" w:hAnsi="Arial" w:cs="Arial"/>
          <w:b/>
          <w:lang w:eastAsia="ar-SA"/>
        </w:rPr>
        <w:t>Oświadczamy, że DYSPOZYCYJNOŚĆ WYKONAWCY</w:t>
      </w:r>
      <w:r>
        <w:rPr>
          <w:rFonts w:ascii="Arial" w:eastAsia="Times New Roman" w:hAnsi="Arial" w:cs="Arial"/>
          <w:lang w:eastAsia="ar-SA"/>
        </w:rPr>
        <w:t xml:space="preserve"> – rozumiana jako </w:t>
      </w:r>
      <w:r w:rsidRPr="008F7FD7">
        <w:rPr>
          <w:rFonts w:ascii="Arial" w:eastAsia="Times New Roman" w:hAnsi="Arial" w:cs="Arial"/>
          <w:u w:val="single"/>
          <w:lang w:eastAsia="ar-SA"/>
        </w:rPr>
        <w:t>czas reakcji Wykonawcy</w:t>
      </w:r>
      <w:r>
        <w:rPr>
          <w:rFonts w:ascii="Arial" w:eastAsia="Times New Roman" w:hAnsi="Arial" w:cs="Arial"/>
          <w:u w:val="single"/>
          <w:lang w:eastAsia="ar-SA"/>
        </w:rPr>
        <w:t xml:space="preserve"> </w:t>
      </w:r>
      <w:r w:rsidRPr="008F7FD7">
        <w:rPr>
          <w:rFonts w:ascii="Arial" w:eastAsia="Times New Roman" w:hAnsi="Arial" w:cs="Arial"/>
          <w:u w:val="single"/>
          <w:lang w:eastAsia="ar-SA"/>
        </w:rPr>
        <w:t>na wykonanie usługi w trybie przyspieszonym</w:t>
      </w:r>
      <w:r>
        <w:rPr>
          <w:rFonts w:ascii="Arial" w:eastAsia="Times New Roman" w:hAnsi="Arial" w:cs="Arial"/>
          <w:lang w:eastAsia="ar-SA"/>
        </w:rPr>
        <w:t xml:space="preserve"> – </w:t>
      </w:r>
      <w:r>
        <w:rPr>
          <w:rFonts w:ascii="Arial" w:eastAsia="Times New Roman" w:hAnsi="Arial" w:cs="Arial"/>
          <w:b/>
          <w:lang w:eastAsia="ar-SA"/>
        </w:rPr>
        <w:t>WYNOSI: …….</w:t>
      </w:r>
      <w:r w:rsidRPr="008F7FD7">
        <w:rPr>
          <w:rFonts w:ascii="Arial" w:eastAsia="Times New Roman" w:hAnsi="Arial" w:cs="Arial"/>
          <w:b/>
          <w:lang w:eastAsia="ar-SA"/>
        </w:rPr>
        <w:t xml:space="preserve"> GODZIN</w:t>
      </w:r>
      <w:r>
        <w:rPr>
          <w:rFonts w:ascii="Arial" w:eastAsia="Times New Roman" w:hAnsi="Arial" w:cs="Arial"/>
          <w:lang w:eastAsia="ar-SA"/>
        </w:rPr>
        <w:t>.</w:t>
      </w:r>
    </w:p>
    <w:p w:rsidR="007F32E0" w:rsidRDefault="007F32E0" w:rsidP="007F32E0">
      <w:pPr>
        <w:pStyle w:val="Akapitzlist"/>
        <w:suppressAutoHyphens/>
        <w:spacing w:after="0"/>
        <w:jc w:val="both"/>
        <w:rPr>
          <w:rFonts w:ascii="Arial" w:eastAsia="Times New Roman" w:hAnsi="Arial" w:cs="Arial"/>
          <w:lang w:eastAsia="ar-SA"/>
        </w:rPr>
      </w:pPr>
    </w:p>
    <w:p w:rsidR="007F32E0" w:rsidRPr="007F32E0" w:rsidRDefault="007F32E0" w:rsidP="007F32E0">
      <w:pPr>
        <w:pStyle w:val="Akapitzlist"/>
        <w:suppressAutoHyphens/>
        <w:spacing w:after="0" w:line="240" w:lineRule="auto"/>
        <w:ind w:left="360"/>
        <w:jc w:val="both"/>
        <w:rPr>
          <w:rFonts w:ascii="Arial" w:eastAsia="Times New Roman" w:hAnsi="Arial" w:cs="Arial"/>
          <w:i/>
          <w:sz w:val="20"/>
          <w:szCs w:val="20"/>
          <w:lang w:eastAsia="ar-SA"/>
        </w:rPr>
      </w:pPr>
      <w:r w:rsidRPr="007F32E0">
        <w:rPr>
          <w:rFonts w:ascii="Arial" w:eastAsia="Times New Roman" w:hAnsi="Arial" w:cs="Arial"/>
          <w:b/>
          <w:i/>
          <w:sz w:val="20"/>
          <w:szCs w:val="20"/>
          <w:u w:val="single"/>
          <w:lang w:eastAsia="ar-SA"/>
        </w:rPr>
        <w:t>UWAGA:</w:t>
      </w:r>
      <w:r w:rsidRPr="007F32E0">
        <w:rPr>
          <w:rFonts w:ascii="Arial" w:eastAsia="Times New Roman" w:hAnsi="Arial" w:cs="Arial"/>
          <w:i/>
          <w:sz w:val="20"/>
          <w:szCs w:val="20"/>
          <w:lang w:eastAsia="ar-SA"/>
        </w:rPr>
        <w:t xml:space="preserve"> Dyspozycyjność Wykonawcy rozumiana jako czas reakcji Wykonawcy tj.: rozpoczęcie wykonywania usługi w odpowiedzi na zgłoszenie Zamawiającego do wykonania usługi przewozu osób w trybie przyspieszonym (zgodnie z Rozdziałem </w:t>
      </w:r>
      <w:r>
        <w:rPr>
          <w:rFonts w:ascii="Arial" w:eastAsia="Times New Roman" w:hAnsi="Arial" w:cs="Arial"/>
          <w:i/>
          <w:sz w:val="20"/>
          <w:szCs w:val="20"/>
          <w:lang w:eastAsia="ar-SA"/>
        </w:rPr>
        <w:t>XX</w:t>
      </w:r>
      <w:r w:rsidRPr="007F32E0">
        <w:rPr>
          <w:rFonts w:ascii="Arial" w:eastAsia="Times New Roman" w:hAnsi="Arial" w:cs="Arial"/>
          <w:i/>
          <w:sz w:val="20"/>
          <w:szCs w:val="20"/>
          <w:lang w:eastAsia="ar-SA"/>
        </w:rPr>
        <w:t xml:space="preserve"> ust. 1 pkt </w:t>
      </w:r>
      <w:r>
        <w:rPr>
          <w:rFonts w:ascii="Arial" w:eastAsia="Times New Roman" w:hAnsi="Arial" w:cs="Arial"/>
          <w:i/>
          <w:sz w:val="20"/>
          <w:szCs w:val="20"/>
          <w:lang w:eastAsia="ar-SA"/>
        </w:rPr>
        <w:t>5</w:t>
      </w:r>
      <w:proofErr w:type="gramStart"/>
      <w:r w:rsidRPr="007F32E0">
        <w:rPr>
          <w:rFonts w:ascii="Arial" w:eastAsia="Times New Roman" w:hAnsi="Arial" w:cs="Arial"/>
          <w:i/>
          <w:sz w:val="20"/>
          <w:szCs w:val="20"/>
          <w:lang w:eastAsia="ar-SA"/>
        </w:rPr>
        <w:t>)  SWZ</w:t>
      </w:r>
      <w:proofErr w:type="gramEnd"/>
      <w:r w:rsidRPr="007F32E0">
        <w:rPr>
          <w:rFonts w:ascii="Arial" w:eastAsia="Times New Roman" w:hAnsi="Arial" w:cs="Arial"/>
          <w:i/>
          <w:sz w:val="20"/>
          <w:szCs w:val="20"/>
          <w:lang w:eastAsia="ar-SA"/>
        </w:rPr>
        <w:t>) – musi zostać wyrażona w pełnych godzinach, przy czy nie może być krótsza, niż jedna (1) godzina i dłuższa, niż dwanaście (12) godzin.</w:t>
      </w:r>
    </w:p>
    <w:p w:rsidR="00F1524F" w:rsidRPr="00297301" w:rsidRDefault="00F1524F" w:rsidP="00297301">
      <w:pPr>
        <w:tabs>
          <w:tab w:val="left" w:pos="426"/>
        </w:tabs>
        <w:spacing w:after="0"/>
        <w:jc w:val="both"/>
        <w:rPr>
          <w:rFonts w:ascii="Arial" w:hAnsi="Arial" w:cs="Arial"/>
          <w:b/>
        </w:rPr>
      </w:pPr>
    </w:p>
    <w:p w:rsidR="007F32E0" w:rsidRPr="007F32E0" w:rsidRDefault="00F1524F" w:rsidP="00FB74AE">
      <w:pPr>
        <w:pStyle w:val="Akapitzlist"/>
        <w:numPr>
          <w:ilvl w:val="0"/>
          <w:numId w:val="128"/>
        </w:numPr>
        <w:suppressAutoHyphens/>
        <w:spacing w:after="0" w:line="240" w:lineRule="auto"/>
        <w:jc w:val="both"/>
        <w:rPr>
          <w:rFonts w:ascii="Arial" w:eastAsia="Times New Roman" w:hAnsi="Arial" w:cs="Arial"/>
          <w:sz w:val="20"/>
          <w:szCs w:val="20"/>
          <w:lang w:eastAsia="ar-SA"/>
        </w:rPr>
      </w:pPr>
      <w:r w:rsidRPr="007F32E0">
        <w:rPr>
          <w:rFonts w:ascii="Arial" w:hAnsi="Arial" w:cs="Arial"/>
        </w:rPr>
        <w:t xml:space="preserve">Wykonawca oświadcza, że </w:t>
      </w:r>
      <w:r w:rsidR="007249CC">
        <w:rPr>
          <w:rFonts w:ascii="Arial" w:hAnsi="Arial" w:cs="Arial"/>
          <w:color w:val="000000" w:themeColor="text1"/>
        </w:rPr>
        <w:t>c</w:t>
      </w:r>
      <w:r w:rsidR="007F32E0" w:rsidRPr="007F32E0">
        <w:rPr>
          <w:rFonts w:ascii="Arial" w:hAnsi="Arial" w:cs="Arial"/>
          <w:color w:val="000000" w:themeColor="text1"/>
        </w:rPr>
        <w:t>ena jednostkowa</w:t>
      </w:r>
      <w:r w:rsidR="007F32E0" w:rsidRPr="00A20EA5">
        <w:rPr>
          <w:rFonts w:ascii="Arial" w:hAnsi="Arial" w:cs="Arial"/>
          <w:color w:val="000000" w:themeColor="text1"/>
        </w:rPr>
        <w:t xml:space="preserve"> podana za 1 km autokaru o liczbie miejsc siedzących 48 i więcej; i cena jednostkowa za 1 km dla </w:t>
      </w:r>
      <w:proofErr w:type="spellStart"/>
      <w:r w:rsidR="007F32E0" w:rsidRPr="00A20EA5">
        <w:rPr>
          <w:rFonts w:ascii="Arial" w:hAnsi="Arial" w:cs="Arial"/>
          <w:color w:val="000000" w:themeColor="text1"/>
        </w:rPr>
        <w:t>busa</w:t>
      </w:r>
      <w:proofErr w:type="spellEnd"/>
      <w:r w:rsidR="007F32E0" w:rsidRPr="00A20EA5">
        <w:rPr>
          <w:rFonts w:ascii="Arial" w:hAnsi="Arial" w:cs="Arial"/>
          <w:color w:val="000000" w:themeColor="text1"/>
        </w:rPr>
        <w:t xml:space="preserve"> do 22 miejsc siedzących,  </w:t>
      </w:r>
      <w:r w:rsidR="007F32E0" w:rsidRPr="00A262D6">
        <w:rPr>
          <w:rFonts w:ascii="Arial" w:hAnsi="Arial" w:cs="Arial"/>
        </w:rPr>
        <w:t xml:space="preserve">podana w ofercie uwzględnia wszystkie koszty związane z realizacją przedmiotu zamówienia, w tym miedzy innymi:  koszty wynikające z szacowanej  ilości kilometrów  ogółem i planowanej  ilość kursów oraz  przejazdów lokalnych: to jest na trasach o długości do 100 km oraz w obrębie jednej miejscowości gdzie szacowana ilość tego rodzaju przejazdów nie przekroczy 5% ogólnej liczby kilometrów dla poszczególnych części; ewentualnych opłat parkingowych; przejazdu płatnymi odcinkami autostrad, odcinkami objętych systemem </w:t>
      </w:r>
      <w:r w:rsidR="007F32E0">
        <w:rPr>
          <w:rFonts w:ascii="Arial" w:hAnsi="Arial" w:cs="Arial"/>
        </w:rPr>
        <w:t xml:space="preserve">e- </w:t>
      </w:r>
      <w:r w:rsidR="007F32E0" w:rsidRPr="00A262D6">
        <w:rPr>
          <w:rFonts w:ascii="Arial" w:hAnsi="Arial" w:cs="Arial"/>
        </w:rPr>
        <w:t xml:space="preserve">TOLL, koszty noclegu, wyżywienia kierowcy i należne diety, mycia pojazdu, wykonawca musi doliczyć  </w:t>
      </w:r>
      <w:r w:rsidR="007F32E0">
        <w:rPr>
          <w:rFonts w:ascii="Arial" w:hAnsi="Arial" w:cs="Arial"/>
        </w:rPr>
        <w:t>itp.</w:t>
      </w:r>
    </w:p>
    <w:p w:rsidR="007F32E0" w:rsidRPr="007F32E0" w:rsidRDefault="007F32E0" w:rsidP="007F32E0">
      <w:pPr>
        <w:pStyle w:val="Akapitzlist"/>
        <w:suppressAutoHyphens/>
        <w:spacing w:after="0" w:line="240" w:lineRule="auto"/>
        <w:jc w:val="both"/>
        <w:rPr>
          <w:rFonts w:ascii="Arial" w:eastAsia="Times New Roman" w:hAnsi="Arial" w:cs="Arial"/>
          <w:sz w:val="20"/>
          <w:szCs w:val="20"/>
          <w:lang w:eastAsia="ar-SA"/>
        </w:rPr>
      </w:pPr>
    </w:p>
    <w:p w:rsidR="00A204EE" w:rsidRPr="000258E4" w:rsidRDefault="00A204EE" w:rsidP="00F57F3C">
      <w:pPr>
        <w:spacing w:after="0" w:line="240" w:lineRule="auto"/>
        <w:ind w:left="360"/>
        <w:jc w:val="both"/>
        <w:rPr>
          <w:rFonts w:ascii="Arial" w:eastAsia="Times New Roman" w:hAnsi="Arial" w:cs="Arial"/>
          <w:b/>
          <w:sz w:val="20"/>
          <w:szCs w:val="20"/>
          <w:lang w:eastAsia="ar-SA"/>
        </w:rPr>
      </w:pPr>
    </w:p>
    <w:p w:rsidR="00F1524F" w:rsidRDefault="00F1524F" w:rsidP="00FB74AE">
      <w:pPr>
        <w:pStyle w:val="Akapitzlist"/>
        <w:numPr>
          <w:ilvl w:val="0"/>
          <w:numId w:val="128"/>
        </w:numPr>
        <w:suppressAutoHyphens/>
        <w:spacing w:after="0" w:line="240" w:lineRule="auto"/>
        <w:jc w:val="both"/>
        <w:rPr>
          <w:rFonts w:ascii="Arial" w:eastAsia="Times New Roman" w:hAnsi="Arial" w:cs="Arial"/>
          <w:b/>
          <w:lang w:eastAsia="ar-SA"/>
        </w:rPr>
      </w:pPr>
      <w:r w:rsidRPr="007249CC">
        <w:rPr>
          <w:rFonts w:ascii="Arial" w:eastAsia="Times New Roman" w:hAnsi="Arial" w:cs="Arial"/>
          <w:b/>
          <w:lang w:eastAsia="ar-SA"/>
        </w:rPr>
        <w:t>Zobowiązujemy się do wykonania przedmiotu umowy</w:t>
      </w:r>
      <w:r w:rsidRPr="007249CC">
        <w:rPr>
          <w:rFonts w:ascii="Arial" w:eastAsia="Times New Roman" w:hAnsi="Arial" w:cs="Arial"/>
          <w:lang w:eastAsia="ar-SA"/>
        </w:rPr>
        <w:t xml:space="preserve"> </w:t>
      </w:r>
      <w:r w:rsidRPr="007249CC">
        <w:rPr>
          <w:rFonts w:ascii="Arial" w:eastAsia="Times New Roman" w:hAnsi="Arial" w:cs="Arial"/>
          <w:b/>
          <w:lang w:eastAsia="ar-SA"/>
        </w:rPr>
        <w:t xml:space="preserve">w terminie: </w:t>
      </w:r>
    </w:p>
    <w:p w:rsidR="007249CC" w:rsidRPr="007249CC" w:rsidRDefault="007249CC" w:rsidP="007249CC">
      <w:pPr>
        <w:pStyle w:val="Akapitzlist"/>
        <w:suppressAutoHyphens/>
        <w:spacing w:after="0" w:line="240" w:lineRule="auto"/>
        <w:jc w:val="both"/>
        <w:rPr>
          <w:rFonts w:ascii="Arial" w:eastAsia="Times New Roman" w:hAnsi="Arial" w:cs="Arial"/>
          <w:b/>
          <w:lang w:eastAsia="ar-SA"/>
        </w:rPr>
      </w:pPr>
    </w:p>
    <w:p w:rsidR="007249CC" w:rsidRDefault="007249CC" w:rsidP="007249CC">
      <w:pPr>
        <w:spacing w:after="0" w:line="240" w:lineRule="auto"/>
        <w:ind w:left="708"/>
        <w:jc w:val="both"/>
        <w:rPr>
          <w:rFonts w:ascii="Arial" w:hAnsi="Arial" w:cs="Arial"/>
          <w:b/>
          <w:color w:val="000000" w:themeColor="text1"/>
        </w:rPr>
      </w:pPr>
      <w:r w:rsidRPr="007249CC">
        <w:rPr>
          <w:rFonts w:ascii="Arial" w:eastAsia="Times New Roman" w:hAnsi="Arial" w:cs="Arial"/>
          <w:lang w:eastAsia="pl-PL"/>
        </w:rPr>
        <w:t xml:space="preserve">- </w:t>
      </w:r>
      <w:r w:rsidRPr="007249CC">
        <w:rPr>
          <w:rFonts w:ascii="Arial" w:hAnsi="Arial" w:cs="Arial"/>
          <w:b/>
          <w:color w:val="000000" w:themeColor="text1"/>
        </w:rPr>
        <w:t xml:space="preserve">rozpoczęcie </w:t>
      </w:r>
      <w:r>
        <w:rPr>
          <w:rFonts w:ascii="Arial" w:hAnsi="Arial" w:cs="Arial"/>
          <w:b/>
          <w:color w:val="000000" w:themeColor="text1"/>
        </w:rPr>
        <w:t xml:space="preserve">- </w:t>
      </w:r>
      <w:r w:rsidRPr="007249CC">
        <w:rPr>
          <w:rFonts w:ascii="Arial" w:eastAsia="Calibri" w:hAnsi="Arial" w:cs="Arial"/>
          <w:color w:val="000000" w:themeColor="text1"/>
        </w:rPr>
        <w:t>od daty podpisania umowy nie wcześniej niż od dnia</w:t>
      </w:r>
      <w:r w:rsidRPr="007249CC">
        <w:rPr>
          <w:rFonts w:ascii="Arial" w:hAnsi="Arial" w:cs="Arial"/>
          <w:b/>
          <w:color w:val="000000" w:themeColor="text1"/>
        </w:rPr>
        <w:t xml:space="preserve"> </w:t>
      </w:r>
    </w:p>
    <w:p w:rsidR="007249CC" w:rsidRDefault="007249CC" w:rsidP="007249CC">
      <w:pPr>
        <w:spacing w:after="0" w:line="240" w:lineRule="auto"/>
        <w:ind w:left="708"/>
        <w:jc w:val="both"/>
        <w:rPr>
          <w:rFonts w:ascii="Arial" w:hAnsi="Arial" w:cs="Arial"/>
          <w:b/>
          <w:color w:val="000000" w:themeColor="text1"/>
        </w:rPr>
      </w:pPr>
      <w:r>
        <w:rPr>
          <w:rFonts w:ascii="Arial" w:hAnsi="Arial" w:cs="Arial"/>
          <w:b/>
          <w:color w:val="000000" w:themeColor="text1"/>
        </w:rPr>
        <w:t xml:space="preserve">                         </w:t>
      </w:r>
      <w:r w:rsidRPr="007249CC">
        <w:rPr>
          <w:rFonts w:ascii="Arial" w:hAnsi="Arial" w:cs="Arial"/>
          <w:b/>
          <w:color w:val="000000" w:themeColor="text1"/>
        </w:rPr>
        <w:t xml:space="preserve">01.01.2022r. </w:t>
      </w:r>
    </w:p>
    <w:p w:rsidR="008A51D3" w:rsidRDefault="008A51D3" w:rsidP="007249CC">
      <w:pPr>
        <w:spacing w:after="0" w:line="240" w:lineRule="auto"/>
        <w:ind w:left="360" w:firstLine="348"/>
        <w:jc w:val="both"/>
        <w:rPr>
          <w:rFonts w:ascii="Arial" w:hAnsi="Arial" w:cs="Arial"/>
          <w:b/>
          <w:color w:val="000000" w:themeColor="text1"/>
        </w:rPr>
      </w:pPr>
    </w:p>
    <w:p w:rsidR="007249CC" w:rsidRPr="007249CC" w:rsidRDefault="007249CC" w:rsidP="007249CC">
      <w:pPr>
        <w:spacing w:after="0" w:line="240" w:lineRule="auto"/>
        <w:ind w:left="360" w:firstLine="348"/>
        <w:jc w:val="both"/>
        <w:rPr>
          <w:rFonts w:ascii="Arial" w:hAnsi="Arial" w:cs="Arial"/>
          <w:b/>
          <w:color w:val="000000" w:themeColor="text1"/>
        </w:rPr>
      </w:pPr>
      <w:r w:rsidRPr="007249CC">
        <w:rPr>
          <w:rFonts w:ascii="Arial" w:hAnsi="Arial" w:cs="Arial"/>
          <w:b/>
          <w:color w:val="000000" w:themeColor="text1"/>
        </w:rPr>
        <w:lastRenderedPageBreak/>
        <w:t xml:space="preserve">- zakończenie </w:t>
      </w:r>
      <w:r>
        <w:rPr>
          <w:rFonts w:ascii="Arial" w:hAnsi="Arial" w:cs="Arial"/>
          <w:b/>
          <w:color w:val="000000" w:themeColor="text1"/>
        </w:rPr>
        <w:t xml:space="preserve">- </w:t>
      </w:r>
      <w:r w:rsidRPr="007249CC">
        <w:rPr>
          <w:rFonts w:ascii="Arial" w:hAnsi="Arial" w:cs="Arial"/>
          <w:b/>
          <w:color w:val="000000" w:themeColor="text1"/>
        </w:rPr>
        <w:t>31.12.2022r</w:t>
      </w:r>
    </w:p>
    <w:p w:rsidR="00F94B33" w:rsidRDefault="00F94B33" w:rsidP="007249CC">
      <w:pPr>
        <w:spacing w:after="0" w:line="240" w:lineRule="auto"/>
        <w:ind w:left="360"/>
        <w:jc w:val="both"/>
        <w:rPr>
          <w:rFonts w:ascii="Arial" w:eastAsia="Times New Roman" w:hAnsi="Arial" w:cs="Arial"/>
          <w:sz w:val="20"/>
          <w:szCs w:val="20"/>
          <w:lang w:eastAsia="pl-PL"/>
        </w:rPr>
      </w:pPr>
    </w:p>
    <w:p w:rsidR="00C2334D" w:rsidRPr="000258E4" w:rsidRDefault="00C2334D" w:rsidP="007249CC">
      <w:pPr>
        <w:spacing w:after="0" w:line="240" w:lineRule="auto"/>
        <w:ind w:left="360"/>
        <w:jc w:val="both"/>
        <w:rPr>
          <w:rFonts w:ascii="Arial" w:eastAsia="Times New Roman" w:hAnsi="Arial" w:cs="Arial"/>
          <w:sz w:val="20"/>
          <w:szCs w:val="20"/>
          <w:lang w:eastAsia="pl-PL"/>
        </w:rPr>
      </w:pPr>
    </w:p>
    <w:p w:rsidR="00F94B33" w:rsidRPr="007249CC" w:rsidRDefault="00F94B33" w:rsidP="00FB74AE">
      <w:pPr>
        <w:pStyle w:val="Akapitzlist"/>
        <w:numPr>
          <w:ilvl w:val="0"/>
          <w:numId w:val="128"/>
        </w:numPr>
        <w:suppressAutoHyphens/>
        <w:spacing w:after="0" w:line="240" w:lineRule="auto"/>
        <w:jc w:val="both"/>
        <w:rPr>
          <w:rFonts w:ascii="Arial" w:hAnsi="Arial" w:cs="Arial"/>
        </w:rPr>
      </w:pPr>
      <w:r w:rsidRPr="007249CC">
        <w:rPr>
          <w:rFonts w:ascii="Arial" w:hAnsi="Arial" w:cs="Arial"/>
        </w:rPr>
        <w:t>Oświadczam, że:</w:t>
      </w:r>
    </w:p>
    <w:p w:rsidR="00F94B33" w:rsidRPr="000258E4" w:rsidRDefault="00F94B33" w:rsidP="00FB74AE">
      <w:pPr>
        <w:pStyle w:val="Akapitzlist"/>
        <w:numPr>
          <w:ilvl w:val="0"/>
          <w:numId w:val="64"/>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F94B33" w:rsidRPr="000258E4" w:rsidRDefault="00F94B33" w:rsidP="00FB74AE">
      <w:pPr>
        <w:pStyle w:val="Akapitzlist"/>
        <w:numPr>
          <w:ilvl w:val="0"/>
          <w:numId w:val="64"/>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4B33" w:rsidRPr="000258E4" w:rsidTr="00715359">
        <w:tc>
          <w:tcPr>
            <w:tcW w:w="3388"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F94B33" w:rsidRPr="000258E4" w:rsidTr="00715359">
        <w:tc>
          <w:tcPr>
            <w:tcW w:w="3388"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widowControl w:val="0"/>
              <w:spacing w:before="120" w:after="120"/>
              <w:jc w:val="both"/>
              <w:rPr>
                <w:rFonts w:ascii="Arial" w:hAnsi="Arial" w:cs="Arial"/>
                <w:b/>
                <w:sz w:val="20"/>
                <w:szCs w:val="20"/>
              </w:rPr>
            </w:pPr>
          </w:p>
        </w:tc>
      </w:tr>
    </w:tbl>
    <w:p w:rsidR="00F94B33" w:rsidRPr="000258E4" w:rsidRDefault="00F94B33" w:rsidP="00F94B33">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4B33" w:rsidRPr="000258E4" w:rsidTr="00715359">
        <w:tc>
          <w:tcPr>
            <w:tcW w:w="4651"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F94B33" w:rsidRPr="000258E4" w:rsidTr="00715359">
        <w:tc>
          <w:tcPr>
            <w:tcW w:w="4651"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pStyle w:val="Bezodstpw1"/>
              <w:spacing w:before="120" w:after="120"/>
              <w:jc w:val="both"/>
              <w:rPr>
                <w:rFonts w:ascii="Arial" w:hAnsi="Arial" w:cs="Arial"/>
                <w:sz w:val="20"/>
                <w:szCs w:val="20"/>
              </w:rPr>
            </w:pPr>
          </w:p>
        </w:tc>
      </w:tr>
    </w:tbl>
    <w:p w:rsidR="00F94B33" w:rsidRPr="000258E4" w:rsidRDefault="00F94B33" w:rsidP="00F94B33">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w:t>
      </w:r>
      <w:proofErr w:type="gramStart"/>
      <w:r w:rsidRPr="000258E4">
        <w:rPr>
          <w:rFonts w:ascii="Arial" w:hAnsi="Arial" w:cs="Arial"/>
          <w:sz w:val="20"/>
          <w:szCs w:val="20"/>
        </w:rPr>
        <w:t>nie wypełnienia</w:t>
      </w:r>
      <w:proofErr w:type="gramEnd"/>
      <w:r w:rsidRPr="000258E4">
        <w:rPr>
          <w:rFonts w:ascii="Arial" w:hAnsi="Arial" w:cs="Arial"/>
          <w:sz w:val="20"/>
          <w:szCs w:val="20"/>
        </w:rPr>
        <w:t xml:space="preserve"> tego punktu w całości, bądź nie wymienienia części, które zostaną powierzone podwykonawcom, Zamawiający uzna, że Wykonawca wykona zamówienie samodzielnie. </w:t>
      </w:r>
    </w:p>
    <w:p w:rsidR="00F1524F" w:rsidRPr="007249CC" w:rsidRDefault="00F1524F" w:rsidP="00FB74AE">
      <w:pPr>
        <w:pStyle w:val="Akapitzlist"/>
        <w:numPr>
          <w:ilvl w:val="0"/>
          <w:numId w:val="128"/>
        </w:numPr>
        <w:suppressAutoHyphens/>
        <w:spacing w:after="0" w:line="240" w:lineRule="auto"/>
        <w:jc w:val="both"/>
        <w:rPr>
          <w:rFonts w:ascii="Arial" w:eastAsia="Times New Roman" w:hAnsi="Arial" w:cs="Arial"/>
          <w:lang w:eastAsia="ar-SA"/>
        </w:rPr>
      </w:pPr>
      <w:r w:rsidRPr="007249CC">
        <w:rPr>
          <w:rFonts w:ascii="Arial" w:eastAsia="Times New Roman" w:hAnsi="Arial" w:cs="Arial"/>
          <w:b/>
          <w:lang w:eastAsia="ar-SA"/>
        </w:rPr>
        <w:t>Warunki płatności</w:t>
      </w:r>
      <w:r w:rsidRPr="007249CC">
        <w:rPr>
          <w:rFonts w:ascii="Arial" w:eastAsia="Times New Roman" w:hAnsi="Arial" w:cs="Arial"/>
          <w:lang w:eastAsia="ar-SA"/>
        </w:rPr>
        <w:t xml:space="preserve"> – przelew w terminie</w:t>
      </w:r>
      <w:r w:rsidRPr="007249CC">
        <w:rPr>
          <w:rFonts w:ascii="Arial" w:eastAsia="Times New Roman" w:hAnsi="Arial" w:cs="Arial"/>
          <w:b/>
          <w:lang w:eastAsia="ar-SA"/>
        </w:rPr>
        <w:t xml:space="preserve"> </w:t>
      </w:r>
      <w:r w:rsidR="007249CC">
        <w:rPr>
          <w:rFonts w:ascii="Arial" w:eastAsia="Times New Roman" w:hAnsi="Arial" w:cs="Arial"/>
          <w:b/>
          <w:lang w:eastAsia="ar-SA"/>
        </w:rPr>
        <w:t>21</w:t>
      </w:r>
      <w:r w:rsidRPr="007249CC">
        <w:rPr>
          <w:rFonts w:ascii="Arial" w:eastAsia="Times New Roman" w:hAnsi="Arial" w:cs="Arial"/>
          <w:lang w:eastAsia="ar-SA"/>
        </w:rPr>
        <w:t xml:space="preserve"> </w:t>
      </w:r>
      <w:r w:rsidRPr="007249CC">
        <w:rPr>
          <w:rFonts w:ascii="Arial" w:eastAsia="Times New Roman" w:hAnsi="Arial" w:cs="Arial"/>
          <w:b/>
          <w:lang w:eastAsia="ar-SA"/>
        </w:rPr>
        <w:t>dni kalendarzowych</w:t>
      </w:r>
      <w:r w:rsidRPr="007249CC">
        <w:rPr>
          <w:rFonts w:ascii="Arial" w:eastAsia="Times New Roman" w:hAnsi="Arial" w:cs="Arial"/>
          <w:lang w:eastAsia="ar-SA"/>
        </w:rPr>
        <w:t xml:space="preserve"> od daty dostarczenia Zamawiającemu (32 WOG, kancelaria – pokój 12, budynek nr 33) prawidłowo wystawionej </w:t>
      </w:r>
      <w:r w:rsidR="00715F58" w:rsidRPr="007249CC">
        <w:rPr>
          <w:rFonts w:ascii="Arial" w:eastAsia="Times New Roman" w:hAnsi="Arial" w:cs="Arial"/>
          <w:lang w:eastAsia="pl-PL"/>
        </w:rPr>
        <w:t>faktury</w:t>
      </w:r>
      <w:r w:rsidR="007249CC">
        <w:rPr>
          <w:rFonts w:ascii="Arial" w:eastAsia="Times New Roman" w:hAnsi="Arial" w:cs="Arial"/>
          <w:lang w:eastAsia="pl-PL"/>
        </w:rPr>
        <w:t xml:space="preserve"> z dołączoną kopią karty rozliczenia </w:t>
      </w:r>
    </w:p>
    <w:p w:rsidR="00715F58" w:rsidRPr="000258E4" w:rsidRDefault="00715F58" w:rsidP="00715F58">
      <w:pPr>
        <w:suppressAutoHyphens/>
        <w:spacing w:after="0"/>
        <w:ind w:left="360"/>
        <w:jc w:val="both"/>
        <w:rPr>
          <w:rFonts w:ascii="Arial" w:eastAsia="Times New Roman" w:hAnsi="Arial" w:cs="Arial"/>
          <w:sz w:val="20"/>
          <w:szCs w:val="20"/>
          <w:lang w:eastAsia="ar-SA"/>
        </w:rPr>
      </w:pPr>
    </w:p>
    <w:p w:rsidR="00F1524F" w:rsidRPr="0031738E" w:rsidRDefault="00F1524F" w:rsidP="00FB74AE">
      <w:pPr>
        <w:pStyle w:val="Akapitzlist"/>
        <w:numPr>
          <w:ilvl w:val="0"/>
          <w:numId w:val="128"/>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 xml:space="preserve">Oświadczamy, że zapoznaliśmy się ze Specyfikacją Warunków Zamówienia (w tym </w:t>
      </w:r>
      <w:proofErr w:type="gramStart"/>
      <w:r w:rsidRPr="0031738E">
        <w:rPr>
          <w:rFonts w:ascii="Arial" w:eastAsia="Times New Roman" w:hAnsi="Arial" w:cs="Arial"/>
          <w:lang w:eastAsia="ar-SA"/>
        </w:rPr>
        <w:t>ze</w:t>
      </w:r>
      <w:proofErr w:type="gramEnd"/>
      <w:r w:rsidRPr="0031738E">
        <w:rPr>
          <w:rFonts w:ascii="Arial" w:eastAsia="Times New Roman" w:hAnsi="Arial" w:cs="Arial"/>
          <w:lang w:eastAsia="ar-SA"/>
        </w:rPr>
        <w:t xml:space="preserve"> wzorem umowy) i nie wnosimy do niej zastrzeżeń oraz przyjmujemy warunki w niej zawarte.</w:t>
      </w:r>
    </w:p>
    <w:p w:rsidR="007249CC" w:rsidRPr="0031738E" w:rsidRDefault="007249CC" w:rsidP="007249CC">
      <w:pPr>
        <w:suppressAutoHyphens/>
        <w:spacing w:after="0" w:line="240" w:lineRule="auto"/>
        <w:jc w:val="both"/>
        <w:rPr>
          <w:rFonts w:ascii="Arial" w:eastAsia="Times New Roman" w:hAnsi="Arial" w:cs="Arial"/>
          <w:u w:val="single"/>
          <w:lang w:eastAsia="ar-SA"/>
        </w:rPr>
      </w:pPr>
    </w:p>
    <w:p w:rsidR="00FE1CDD" w:rsidRPr="0031738E" w:rsidRDefault="00FE1CDD" w:rsidP="00FB74AE">
      <w:pPr>
        <w:pStyle w:val="Akapitzlist"/>
        <w:numPr>
          <w:ilvl w:val="0"/>
          <w:numId w:val="128"/>
        </w:numPr>
        <w:suppressAutoHyphens/>
        <w:spacing w:after="0" w:line="240" w:lineRule="auto"/>
        <w:jc w:val="both"/>
        <w:rPr>
          <w:rFonts w:ascii="Arial" w:eastAsia="Times New Roman" w:hAnsi="Arial" w:cs="Arial"/>
          <w:b/>
          <w:lang w:eastAsia="ar-SA"/>
        </w:rPr>
      </w:pPr>
      <w:r w:rsidRPr="0031738E">
        <w:rPr>
          <w:rFonts w:ascii="Arial" w:eastAsia="Times New Roman" w:hAnsi="Arial" w:cs="Arial"/>
          <w:lang w:eastAsia="ar-SA"/>
        </w:rPr>
        <w:t>Wskazuję, że następujące dokumenty, spośród</w:t>
      </w:r>
      <w:r w:rsidR="00862603" w:rsidRPr="0031738E">
        <w:rPr>
          <w:rFonts w:ascii="Arial" w:eastAsia="Times New Roman" w:hAnsi="Arial" w:cs="Arial"/>
          <w:lang w:eastAsia="ar-SA"/>
        </w:rPr>
        <w:t xml:space="preserve"> wymienionych w Rozdziale XII</w:t>
      </w:r>
      <w:r w:rsidR="0031738E">
        <w:rPr>
          <w:rFonts w:ascii="Arial" w:eastAsia="Times New Roman" w:hAnsi="Arial" w:cs="Arial"/>
          <w:lang w:eastAsia="ar-SA"/>
        </w:rPr>
        <w:t>I</w:t>
      </w:r>
      <w:r w:rsidR="00862603" w:rsidRPr="0031738E">
        <w:rPr>
          <w:rFonts w:ascii="Arial" w:eastAsia="Times New Roman" w:hAnsi="Arial" w:cs="Arial"/>
          <w:lang w:eastAsia="ar-SA"/>
        </w:rPr>
        <w:t xml:space="preserve"> S</w:t>
      </w:r>
      <w:r w:rsidRPr="0031738E">
        <w:rPr>
          <w:rFonts w:ascii="Arial" w:eastAsia="Times New Roman" w:hAnsi="Arial" w:cs="Arial"/>
          <w:lang w:eastAsia="ar-SA"/>
        </w:rPr>
        <w:t>WZ są w dyspozycji Zamawiającego</w:t>
      </w:r>
      <w:r w:rsidRPr="0031738E">
        <w:rPr>
          <w:rFonts w:ascii="Arial" w:eastAsia="Times New Roman" w:hAnsi="Arial" w:cs="Arial"/>
          <w:b/>
          <w:lang w:eastAsia="ar-SA"/>
        </w:rPr>
        <w:t>:</w:t>
      </w:r>
    </w:p>
    <w:p w:rsidR="00FE1CDD" w:rsidRPr="0031738E" w:rsidRDefault="00FE1CDD" w:rsidP="00FE1CDD">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t>
      </w:r>
    </w:p>
    <w:p w:rsidR="00FE1CDD" w:rsidRPr="0031738E" w:rsidRDefault="00FE1CDD" w:rsidP="00FE1CDD">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t>
      </w:r>
    </w:p>
    <w:p w:rsidR="00FE1CDD" w:rsidRPr="0031738E" w:rsidRDefault="00FE1CDD" w:rsidP="00FE1CDD">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 następującym miejscu………………</w:t>
      </w:r>
      <w:r w:rsidR="00862603" w:rsidRPr="0031738E">
        <w:rPr>
          <w:rFonts w:ascii="Arial" w:eastAsia="Times New Roman" w:hAnsi="Arial" w:cs="Arial"/>
          <w:lang w:eastAsia="ar-SA"/>
        </w:rPr>
        <w:t>………………………………………</w:t>
      </w:r>
      <w:proofErr w:type="gramStart"/>
      <w:r w:rsidR="00862603" w:rsidRPr="0031738E">
        <w:rPr>
          <w:rFonts w:ascii="Arial" w:eastAsia="Times New Roman" w:hAnsi="Arial" w:cs="Arial"/>
          <w:lang w:eastAsia="ar-SA"/>
        </w:rPr>
        <w:t>…….</w:t>
      </w:r>
      <w:proofErr w:type="gramEnd"/>
      <w:r w:rsidR="00862603" w:rsidRPr="0031738E">
        <w:rPr>
          <w:rFonts w:ascii="Arial" w:eastAsia="Times New Roman" w:hAnsi="Arial" w:cs="Arial"/>
          <w:lang w:eastAsia="ar-SA"/>
        </w:rPr>
        <w:t>.</w:t>
      </w:r>
      <w:r w:rsidRPr="0031738E">
        <w:rPr>
          <w:rFonts w:ascii="Arial" w:eastAsia="Times New Roman" w:hAnsi="Arial" w:cs="Arial"/>
          <w:lang w:eastAsia="ar-SA"/>
        </w:rPr>
        <w:t>…</w:t>
      </w:r>
    </w:p>
    <w:p w:rsidR="00FE1CDD" w:rsidRPr="0031738E" w:rsidRDefault="00FE1CDD" w:rsidP="00FE1CDD">
      <w:pPr>
        <w:suppressAutoHyphens/>
        <w:spacing w:after="0"/>
        <w:ind w:left="360"/>
        <w:jc w:val="both"/>
        <w:rPr>
          <w:rFonts w:ascii="Arial" w:eastAsia="Times New Roman" w:hAnsi="Arial" w:cs="Arial"/>
          <w:i/>
          <w:lang w:eastAsia="ar-SA"/>
        </w:rPr>
      </w:pPr>
      <w:r w:rsidRPr="0031738E">
        <w:rPr>
          <w:rFonts w:ascii="Arial" w:eastAsia="Times New Roman" w:hAnsi="Arial" w:cs="Arial"/>
          <w:i/>
          <w:lang w:eastAsia="ar-SA"/>
        </w:rPr>
        <w:t>(wskazać miejsce)</w:t>
      </w:r>
    </w:p>
    <w:p w:rsidR="008E6EA8" w:rsidRPr="0031738E" w:rsidRDefault="008E6EA8" w:rsidP="00FE1CDD">
      <w:pPr>
        <w:suppressAutoHyphens/>
        <w:spacing w:after="0"/>
        <w:ind w:left="360"/>
        <w:jc w:val="both"/>
        <w:rPr>
          <w:rFonts w:ascii="Arial" w:eastAsia="Times New Roman" w:hAnsi="Arial" w:cs="Arial"/>
          <w:i/>
          <w:lang w:eastAsia="ar-SA"/>
        </w:rPr>
      </w:pPr>
    </w:p>
    <w:p w:rsidR="00F1524F" w:rsidRPr="0031738E" w:rsidRDefault="00F1524F" w:rsidP="00FB74AE">
      <w:pPr>
        <w:pStyle w:val="Akapitzlist"/>
        <w:numPr>
          <w:ilvl w:val="0"/>
          <w:numId w:val="128"/>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 xml:space="preserve">Oświadczamy, że </w:t>
      </w:r>
      <w:r w:rsidR="0020026F" w:rsidRPr="0031738E">
        <w:rPr>
          <w:rFonts w:ascii="Arial" w:hAnsi="Arial" w:cs="Arial"/>
          <w:lang w:val="sq-AL"/>
        </w:rPr>
        <w:t>uważamy się za związanych niniejszą ofertą przez okres określony zapisami specyfikacji</w:t>
      </w:r>
      <w:r w:rsidR="00862603" w:rsidRPr="0031738E">
        <w:rPr>
          <w:rFonts w:ascii="Arial" w:hAnsi="Arial" w:cs="Arial"/>
        </w:rPr>
        <w:t>- zgodnie z zapisami Rozdziału XV</w:t>
      </w:r>
      <w:r w:rsidR="0031738E">
        <w:rPr>
          <w:rFonts w:ascii="Arial" w:hAnsi="Arial" w:cs="Arial"/>
        </w:rPr>
        <w:t>I</w:t>
      </w:r>
      <w:r w:rsidR="00862603" w:rsidRPr="0031738E">
        <w:rPr>
          <w:rFonts w:ascii="Arial" w:hAnsi="Arial" w:cs="Arial"/>
        </w:rPr>
        <w:t xml:space="preserve"> SWZ. </w:t>
      </w:r>
    </w:p>
    <w:p w:rsidR="0096666D" w:rsidRPr="0031738E" w:rsidRDefault="0096666D" w:rsidP="0096666D">
      <w:pPr>
        <w:suppressAutoHyphens/>
        <w:spacing w:after="0"/>
        <w:jc w:val="both"/>
        <w:rPr>
          <w:rFonts w:ascii="Arial" w:eastAsia="Times New Roman" w:hAnsi="Arial" w:cs="Arial"/>
          <w:u w:val="single"/>
          <w:lang w:eastAsia="ar-SA"/>
        </w:rPr>
      </w:pPr>
    </w:p>
    <w:p w:rsidR="0031738E" w:rsidRDefault="0031738E" w:rsidP="00FB74AE">
      <w:pPr>
        <w:pStyle w:val="Akapitzlist"/>
        <w:numPr>
          <w:ilvl w:val="0"/>
          <w:numId w:val="128"/>
        </w:numPr>
        <w:suppressAutoHyphens/>
        <w:spacing w:after="0" w:line="240" w:lineRule="auto"/>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Pr>
          <w:rFonts w:ascii="Arial" w:eastAsia="TimesNewRoman" w:hAnsi="Arial" w:cs="Arial"/>
        </w:rPr>
        <w:t>maksymalnej wartości nominalnej zobowiązania zamawiającego wynikającego z umowy</w:t>
      </w:r>
      <w:r w:rsidRPr="005C73E6">
        <w:rPr>
          <w:rFonts w:ascii="Arial" w:eastAsia="TimesNewRoman" w:hAnsi="Arial" w:cs="Arial"/>
        </w:rPr>
        <w:t xml:space="preserve">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w:t>
      </w:r>
      <w:proofErr w:type="spellStart"/>
      <w:r w:rsidRPr="005C73E6">
        <w:rPr>
          <w:rFonts w:ascii="Arial" w:eastAsia="TimesNewRoman" w:hAnsi="Arial" w:cs="Arial"/>
        </w:rPr>
        <w:t>Pzp</w:t>
      </w:r>
      <w:proofErr w:type="spellEnd"/>
      <w:r w:rsidRPr="005C73E6">
        <w:rPr>
          <w:rFonts w:ascii="Arial" w:eastAsia="TimesNewRoman" w:hAnsi="Arial" w:cs="Arial"/>
        </w:rPr>
        <w:t>).</w:t>
      </w:r>
    </w:p>
    <w:p w:rsidR="00862603" w:rsidRPr="0031738E" w:rsidRDefault="00862603" w:rsidP="00862603">
      <w:pPr>
        <w:suppressAutoHyphens/>
        <w:spacing w:after="0"/>
        <w:jc w:val="both"/>
        <w:rPr>
          <w:rFonts w:ascii="Arial" w:eastAsia="Times New Roman" w:hAnsi="Arial" w:cs="Arial"/>
          <w:u w:val="single"/>
          <w:lang w:eastAsia="ar-SA"/>
        </w:rPr>
      </w:pPr>
    </w:p>
    <w:p w:rsidR="00F1524F" w:rsidRPr="0031738E" w:rsidRDefault="00F1524F" w:rsidP="00FB74AE">
      <w:pPr>
        <w:pStyle w:val="Akapitzlist"/>
        <w:numPr>
          <w:ilvl w:val="0"/>
          <w:numId w:val="128"/>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color w:val="000000" w:themeColor="text1"/>
          <w:lang w:eastAsia="ar-SA"/>
        </w:rPr>
        <w:t>Oświadczamy, że jesteśmy</w:t>
      </w:r>
      <w:r w:rsidR="0029144A" w:rsidRPr="0031738E">
        <w:rPr>
          <w:rFonts w:ascii="Arial" w:eastAsia="Times New Roman" w:hAnsi="Arial" w:cs="Arial"/>
          <w:color w:val="000000" w:themeColor="text1"/>
          <w:lang w:eastAsia="ar-SA"/>
        </w:rPr>
        <w:t xml:space="preserve"> (rodzaj </w:t>
      </w:r>
      <w:proofErr w:type="gramStart"/>
      <w:r w:rsidR="0029144A" w:rsidRPr="0031738E">
        <w:rPr>
          <w:rFonts w:ascii="Arial" w:eastAsia="Times New Roman" w:hAnsi="Arial" w:cs="Arial"/>
          <w:color w:val="000000" w:themeColor="text1"/>
          <w:lang w:eastAsia="ar-SA"/>
        </w:rPr>
        <w:t>Wykonawcy)*</w:t>
      </w:r>
      <w:proofErr w:type="gramEnd"/>
      <w:r w:rsidR="00EA7498" w:rsidRPr="0031738E">
        <w:rPr>
          <w:rFonts w:ascii="Arial" w:eastAsia="Times New Roman" w:hAnsi="Arial" w:cs="Arial"/>
          <w:color w:val="000000" w:themeColor="text1"/>
          <w:lang w:eastAsia="ar-SA"/>
        </w:rPr>
        <w:t>*</w:t>
      </w:r>
      <w:r w:rsidR="0029144A" w:rsidRPr="0031738E">
        <w:rPr>
          <w:rFonts w:ascii="Arial" w:eastAsia="Times New Roman" w:hAnsi="Arial" w:cs="Arial"/>
          <w:color w:val="000000" w:themeColor="text1"/>
          <w:lang w:eastAsia="ar-SA"/>
        </w:rPr>
        <w:t>:</w:t>
      </w:r>
    </w:p>
    <w:p w:rsidR="00F1524F" w:rsidRPr="0031738E" w:rsidRDefault="0029144A"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mikroprzedsiębiorstwo;</w:t>
      </w:r>
    </w:p>
    <w:p w:rsidR="00F1524F" w:rsidRPr="0031738E" w:rsidRDefault="0029144A"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małe przedsiębiorstwo;</w:t>
      </w:r>
    </w:p>
    <w:p w:rsidR="0029144A" w:rsidRPr="0031738E" w:rsidRDefault="0029144A"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średnie przedsiębiorstwo;</w:t>
      </w:r>
    </w:p>
    <w:p w:rsidR="0029144A" w:rsidRPr="0031738E" w:rsidRDefault="0029144A"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jednoosobowa działalność gospodarcza;</w:t>
      </w:r>
    </w:p>
    <w:p w:rsidR="0029144A" w:rsidRPr="0031738E" w:rsidRDefault="0029144A"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 xml:space="preserve">osoba fizyczna </w:t>
      </w:r>
      <w:proofErr w:type="gramStart"/>
      <w:r w:rsidRPr="0031738E">
        <w:rPr>
          <w:rFonts w:ascii="Arial" w:eastAsia="Times New Roman" w:hAnsi="Arial" w:cs="Arial"/>
          <w:color w:val="000000" w:themeColor="text1"/>
          <w:lang w:eastAsia="ar-SA"/>
        </w:rPr>
        <w:t>nie prowadząca</w:t>
      </w:r>
      <w:proofErr w:type="gramEnd"/>
      <w:r w:rsidRPr="0031738E">
        <w:rPr>
          <w:rFonts w:ascii="Arial" w:eastAsia="Times New Roman" w:hAnsi="Arial" w:cs="Arial"/>
          <w:color w:val="000000" w:themeColor="text1"/>
          <w:lang w:eastAsia="ar-SA"/>
        </w:rPr>
        <w:t xml:space="preserve"> działalności gospodarczej;</w:t>
      </w:r>
    </w:p>
    <w:p w:rsidR="0029144A" w:rsidRPr="0031738E" w:rsidRDefault="0029144A"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 xml:space="preserve">inny </w:t>
      </w:r>
      <w:proofErr w:type="gramStart"/>
      <w:r w:rsidRPr="0031738E">
        <w:rPr>
          <w:rFonts w:ascii="Arial" w:eastAsia="Times New Roman" w:hAnsi="Arial" w:cs="Arial"/>
          <w:color w:val="000000" w:themeColor="text1"/>
          <w:lang w:eastAsia="ar-SA"/>
        </w:rPr>
        <w:t>rodzaj</w:t>
      </w:r>
      <w:r w:rsidR="00D64CAC">
        <w:rPr>
          <w:rFonts w:ascii="Arial" w:eastAsia="Times New Roman" w:hAnsi="Arial" w:cs="Arial"/>
          <w:color w:val="000000" w:themeColor="text1"/>
          <w:lang w:eastAsia="ar-SA"/>
        </w:rPr>
        <w:t xml:space="preserve"> </w:t>
      </w:r>
      <w:r w:rsidRPr="0031738E">
        <w:rPr>
          <w:rFonts w:ascii="Arial" w:eastAsia="Times New Roman" w:hAnsi="Arial" w:cs="Arial"/>
          <w:color w:val="000000" w:themeColor="text1"/>
          <w:lang w:eastAsia="ar-SA"/>
        </w:rPr>
        <w:t>;</w:t>
      </w:r>
      <w:proofErr w:type="gramEnd"/>
    </w:p>
    <w:p w:rsidR="00F1524F" w:rsidRPr="0031738E" w:rsidRDefault="00F1524F" w:rsidP="00F1524F">
      <w:pPr>
        <w:suppressAutoHyphens/>
        <w:spacing w:after="0"/>
        <w:ind w:left="360"/>
        <w:jc w:val="both"/>
        <w:rPr>
          <w:rFonts w:ascii="Arial" w:eastAsia="Times New Roman" w:hAnsi="Arial" w:cs="Arial"/>
          <w:u w:val="single"/>
          <w:lang w:eastAsia="ar-SA"/>
        </w:rPr>
      </w:pPr>
      <w:r w:rsidRPr="0031738E">
        <w:rPr>
          <w:rFonts w:ascii="Arial" w:eastAsia="Times New Roman" w:hAnsi="Arial" w:cs="Arial"/>
          <w:lang w:eastAsia="ar-SA"/>
        </w:rPr>
        <w:t xml:space="preserve"> </w:t>
      </w:r>
    </w:p>
    <w:p w:rsidR="00F1524F" w:rsidRPr="004029B4" w:rsidRDefault="00F1524F" w:rsidP="00F1524F">
      <w:pPr>
        <w:pStyle w:val="Akapitzlist"/>
        <w:numPr>
          <w:ilvl w:val="0"/>
          <w:numId w:val="128"/>
        </w:numPr>
        <w:suppressAutoHyphens/>
        <w:spacing w:after="0" w:line="240" w:lineRule="auto"/>
        <w:jc w:val="both"/>
        <w:rPr>
          <w:rFonts w:ascii="Arial" w:eastAsia="Times New Roman" w:hAnsi="Arial" w:cs="Arial"/>
          <w:u w:val="single"/>
          <w:lang w:eastAsia="ar-SA"/>
        </w:rPr>
      </w:pPr>
      <w:r w:rsidRPr="0031738E">
        <w:rPr>
          <w:rFonts w:ascii="Arial" w:hAnsi="Arial" w:cs="Arial"/>
          <w:lang w:eastAsia="ar-SA"/>
        </w:rPr>
        <w:lastRenderedPageBreak/>
        <w:t>Oświadczam, że wypełniłem obowiązki informacyjne przewidziane w art. 13 lub 14 RODO</w:t>
      </w:r>
      <w:r w:rsidRPr="0031738E">
        <w:rPr>
          <w:rFonts w:ascii="Arial" w:hAnsi="Arial" w:cs="Arial"/>
          <w:vertAlign w:val="superscript"/>
          <w:lang w:eastAsia="ar-SA"/>
        </w:rPr>
        <w:t xml:space="preserve">* </w:t>
      </w:r>
      <w:r w:rsidRPr="0031738E">
        <w:rPr>
          <w:rFonts w:ascii="Arial" w:hAnsi="Arial" w:cs="Arial"/>
          <w:lang w:eastAsia="ar-SA"/>
        </w:rPr>
        <w:t>wobec osób fizycznych, od których dane osobowe bezpośrednio lub pośrednio pozyskałem w celu ubiegania się o zamówienie publiczne w niniejszym postępowaniu.</w:t>
      </w:r>
    </w:p>
    <w:p w:rsidR="00F1524F" w:rsidRPr="0031738E" w:rsidRDefault="00F1524F" w:rsidP="00FB74AE">
      <w:pPr>
        <w:pStyle w:val="Akapitzlist"/>
        <w:numPr>
          <w:ilvl w:val="0"/>
          <w:numId w:val="128"/>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W przypadku wyboru naszej oferty, zobowiązujemy się do zawarcia umowy o treści zgodnej ze wzorem u</w:t>
      </w:r>
      <w:r w:rsidR="00F57F3C" w:rsidRPr="0031738E">
        <w:rPr>
          <w:rFonts w:ascii="Arial" w:eastAsia="Times New Roman" w:hAnsi="Arial" w:cs="Arial"/>
          <w:lang w:eastAsia="ar-SA"/>
        </w:rPr>
        <w:t>mowy stanowiącym załącznik do S</w:t>
      </w:r>
      <w:r w:rsidRPr="0031738E">
        <w:rPr>
          <w:rFonts w:ascii="Arial" w:eastAsia="Times New Roman" w:hAnsi="Arial" w:cs="Arial"/>
          <w:lang w:eastAsia="ar-SA"/>
        </w:rPr>
        <w:t>WZ, w miejscu, terminie i na zasadach wskazanych przez Zamawiającego.</w:t>
      </w:r>
    </w:p>
    <w:p w:rsidR="00F1524F" w:rsidRPr="0031738E" w:rsidRDefault="00F1524F" w:rsidP="00F1524F">
      <w:pPr>
        <w:suppressAutoHyphens/>
        <w:spacing w:after="0"/>
        <w:ind w:left="360"/>
        <w:jc w:val="both"/>
        <w:rPr>
          <w:rFonts w:ascii="Arial" w:eastAsia="Times New Roman" w:hAnsi="Arial" w:cs="Arial"/>
          <w:u w:val="single"/>
          <w:lang w:eastAsia="ar-SA"/>
        </w:rPr>
      </w:pPr>
    </w:p>
    <w:p w:rsidR="00F1524F" w:rsidRPr="0031738E" w:rsidRDefault="00F1524F" w:rsidP="00FB74AE">
      <w:pPr>
        <w:pStyle w:val="Akapitzlist"/>
        <w:numPr>
          <w:ilvl w:val="0"/>
          <w:numId w:val="128"/>
        </w:numPr>
        <w:suppressAutoHyphens/>
        <w:spacing w:after="0" w:line="240" w:lineRule="auto"/>
        <w:jc w:val="both"/>
        <w:rPr>
          <w:rFonts w:ascii="Arial" w:hAnsi="Arial" w:cs="Arial"/>
          <w:spacing w:val="-12"/>
        </w:rPr>
      </w:pPr>
      <w:r w:rsidRPr="0031738E">
        <w:rPr>
          <w:rFonts w:ascii="Arial" w:hAnsi="Arial" w:cs="Arial"/>
          <w:spacing w:val="2"/>
        </w:rPr>
        <w:t xml:space="preserve">Oferta została złożona na ... </w:t>
      </w:r>
      <w:r w:rsidRPr="0031738E">
        <w:rPr>
          <w:rFonts w:ascii="Arial" w:hAnsi="Arial" w:cs="Arial"/>
          <w:spacing w:val="1"/>
        </w:rPr>
        <w:t>stronach. Wszystkie zapisane strony oferty wraz z załącznikami</w:t>
      </w:r>
      <w:r w:rsidRPr="0031738E">
        <w:rPr>
          <w:rFonts w:ascii="Arial" w:hAnsi="Arial" w:cs="Arial"/>
          <w:spacing w:val="-12"/>
        </w:rPr>
        <w:t xml:space="preserve"> </w:t>
      </w:r>
      <w:r w:rsidRPr="0031738E">
        <w:rPr>
          <w:rFonts w:ascii="Arial" w:hAnsi="Arial" w:cs="Arial"/>
          <w:spacing w:val="1"/>
        </w:rPr>
        <w:t xml:space="preserve">do oferty są ponumerowane od nr ... </w:t>
      </w:r>
      <w:r w:rsidRPr="0031738E">
        <w:rPr>
          <w:rFonts w:ascii="Arial" w:hAnsi="Arial" w:cs="Arial"/>
          <w:spacing w:val="-2"/>
        </w:rPr>
        <w:t>do nr</w:t>
      </w:r>
      <w:r w:rsidRPr="0031738E">
        <w:rPr>
          <w:rFonts w:ascii="Arial" w:hAnsi="Arial" w:cs="Arial"/>
        </w:rPr>
        <w:t xml:space="preserve"> ...</w:t>
      </w:r>
    </w:p>
    <w:p w:rsidR="00F1524F" w:rsidRPr="0031738E" w:rsidRDefault="00F1524F" w:rsidP="00F1524F">
      <w:pPr>
        <w:suppressAutoHyphens/>
        <w:spacing w:after="0"/>
        <w:jc w:val="both"/>
        <w:rPr>
          <w:rFonts w:ascii="Arial" w:eastAsia="Times New Roman" w:hAnsi="Arial" w:cs="Arial"/>
          <w:u w:val="single"/>
          <w:lang w:eastAsia="ar-SA"/>
        </w:rPr>
      </w:pPr>
    </w:p>
    <w:p w:rsidR="00F1524F" w:rsidRPr="0031738E" w:rsidRDefault="00F1524F" w:rsidP="00FB74AE">
      <w:pPr>
        <w:pStyle w:val="Akapitzlist"/>
        <w:numPr>
          <w:ilvl w:val="0"/>
          <w:numId w:val="128"/>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0258E4" w:rsidRDefault="00F1524F" w:rsidP="00F1524F">
      <w:pPr>
        <w:suppressAutoHyphens/>
        <w:spacing w:after="0"/>
        <w:jc w:val="both"/>
        <w:rPr>
          <w:rFonts w:ascii="Arial" w:eastAsia="Times New Roman" w:hAnsi="Arial" w:cs="Arial"/>
          <w:sz w:val="20"/>
          <w:szCs w:val="20"/>
          <w:u w:val="single"/>
          <w:lang w:eastAsia="ar-SA"/>
        </w:rPr>
      </w:pPr>
    </w:p>
    <w:p w:rsidR="00F1524F" w:rsidRPr="00A021D3" w:rsidRDefault="00F1524F" w:rsidP="00FB74AE">
      <w:pPr>
        <w:pStyle w:val="Akapitzlist"/>
        <w:numPr>
          <w:ilvl w:val="0"/>
          <w:numId w:val="128"/>
        </w:numPr>
        <w:suppressAutoHyphens/>
        <w:spacing w:after="0" w:line="240" w:lineRule="auto"/>
        <w:jc w:val="both"/>
        <w:rPr>
          <w:rFonts w:ascii="Arial" w:eastAsia="Times New Roman" w:hAnsi="Arial" w:cs="Arial"/>
          <w:u w:val="single"/>
          <w:lang w:eastAsia="ar-SA"/>
        </w:rPr>
      </w:pPr>
      <w:r w:rsidRPr="00A021D3">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EA7498" w:rsidRPr="005808EA" w:rsidRDefault="00EA7498" w:rsidP="00EA7498">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sidR="00BE0634">
        <w:rPr>
          <w:rFonts w:ascii="Arial" w:eastAsia="Times New Roman" w:hAnsi="Arial" w:cs="Arial"/>
          <w:b/>
          <w:lang w:eastAsia="ar-SA"/>
        </w:rPr>
        <w:t>niepotrzebne skreślić</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sidR="00BE0634">
        <w:rPr>
          <w:rFonts w:ascii="Arial" w:eastAsia="Times New Roman" w:hAnsi="Arial" w:cs="Arial"/>
          <w:b/>
          <w:lang w:eastAsia="ar-SA"/>
        </w:rPr>
        <w:t>*</w:t>
      </w:r>
      <w:r w:rsidR="0029144A">
        <w:rPr>
          <w:rFonts w:ascii="Arial" w:eastAsia="Times New Roman" w:hAnsi="Arial" w:cs="Arial"/>
          <w:b/>
          <w:lang w:eastAsia="ar-SA"/>
        </w:rPr>
        <w:t>zaznaczyć "x” - em właściwy kwadrat</w:t>
      </w:r>
    </w:p>
    <w:p w:rsidR="00A021D3" w:rsidRPr="005808EA" w:rsidRDefault="00A021D3" w:rsidP="00F1524F">
      <w:pPr>
        <w:suppressAutoHyphens/>
        <w:spacing w:after="0"/>
        <w:rPr>
          <w:rFonts w:ascii="Arial" w:eastAsia="Times New Roman" w:hAnsi="Arial" w:cs="Arial"/>
          <w:b/>
          <w:lang w:eastAsia="ar-SA"/>
        </w:rPr>
      </w:pPr>
    </w:p>
    <w:p w:rsidR="00F1524F" w:rsidRPr="00F404CA" w:rsidRDefault="00F1524F" w:rsidP="00F1524F">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w:t>
      </w:r>
      <w:proofErr w:type="gramStart"/>
      <w:r w:rsidRPr="00F404CA">
        <w:rPr>
          <w:rFonts w:ascii="Arial" w:hAnsi="Arial" w:cs="Arial"/>
          <w:sz w:val="16"/>
          <w:szCs w:val="16"/>
          <w:lang w:eastAsia="ar-SA"/>
        </w:rPr>
        <w:t>przypadku</w:t>
      </w:r>
      <w:proofErr w:type="gramEnd"/>
      <w:r w:rsidRPr="00F404CA">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57F3C" w:rsidRPr="00A021D3" w:rsidRDefault="000258E4" w:rsidP="00A021D3">
      <w:pPr>
        <w:spacing w:after="0"/>
        <w:jc w:val="both"/>
        <w:rPr>
          <w:rFonts w:ascii="Arial" w:eastAsia="Calibri" w:hAnsi="Arial" w:cs="Arial"/>
          <w:b/>
          <w:color w:val="FF0000"/>
          <w:sz w:val="18"/>
          <w:szCs w:val="18"/>
        </w:rPr>
        <w:sectPr w:rsidR="00F57F3C" w:rsidRPr="00A021D3" w:rsidSect="00B92BE6">
          <w:footerReference w:type="default" r:id="rId41"/>
          <w:pgSz w:w="11906" w:h="16838"/>
          <w:pgMar w:top="1418" w:right="1418" w:bottom="1418" w:left="1985" w:header="709" w:footer="709" w:gutter="0"/>
          <w:cols w:space="708"/>
          <w:docGrid w:linePitch="360"/>
        </w:sectPr>
      </w:pPr>
      <w:r w:rsidRPr="000258E4">
        <w:rPr>
          <w:rFonts w:ascii="Arial" w:hAnsi="Arial" w:cs="Arial"/>
          <w:color w:val="FF0000"/>
        </w:rPr>
        <w:t>DOKUMENT WINIEN BYĆ ZŁOŻONY W FORMIE ELEKTRONICZNEJ OPATRZONY KWALIFIKOWANYM PODPISEM ELEKTRONICZNYM</w:t>
      </w:r>
      <w:r w:rsidR="00A021D3">
        <w:rPr>
          <w:rFonts w:ascii="Arial" w:hAnsi="Arial" w:cs="Arial"/>
          <w:color w:val="FF0000"/>
        </w:rPr>
        <w:t xml:space="preserve">. </w:t>
      </w:r>
    </w:p>
    <w:p w:rsidR="00A021D3" w:rsidRPr="00A021D3" w:rsidRDefault="00A021D3" w:rsidP="00A021D3">
      <w:pPr>
        <w:suppressAutoHyphens/>
        <w:spacing w:after="0"/>
        <w:ind w:left="6372" w:firstLine="708"/>
        <w:rPr>
          <w:rFonts w:ascii="Arial" w:eastAsia="Calibri" w:hAnsi="Arial" w:cs="Arial"/>
          <w:b/>
          <w:color w:val="FF0000"/>
          <w:sz w:val="20"/>
          <w:szCs w:val="20"/>
        </w:rPr>
      </w:pPr>
      <w:bookmarkStart w:id="67" w:name="_Hlk85027185"/>
      <w:r>
        <w:rPr>
          <w:rFonts w:ascii="Arial" w:eastAsia="Times New Roman" w:hAnsi="Arial" w:cs="Arial"/>
          <w:b/>
          <w:i/>
          <w:sz w:val="20"/>
          <w:szCs w:val="20"/>
          <w:lang w:eastAsia="pl-PL"/>
        </w:rPr>
        <w:lastRenderedPageBreak/>
        <w:t>Zał. nr 3 do SWZ</w:t>
      </w:r>
    </w:p>
    <w:p w:rsidR="00A021D3" w:rsidRPr="005808EA" w:rsidRDefault="00A021D3" w:rsidP="00A021D3">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A021D3" w:rsidRPr="005808EA" w:rsidRDefault="00A021D3" w:rsidP="00A021D3">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w:t>
      </w:r>
      <w:proofErr w:type="gramStart"/>
      <w:r w:rsidRPr="005808EA">
        <w:rPr>
          <w:rFonts w:ascii="Arial" w:eastAsia="Times New Roman" w:hAnsi="Arial" w:cs="Arial"/>
          <w:lang w:eastAsia="ar-SA"/>
        </w:rPr>
        <w:t xml:space="preserve">   (</w:t>
      </w:r>
      <w:proofErr w:type="gramEnd"/>
      <w:r w:rsidRPr="005808EA">
        <w:rPr>
          <w:rFonts w:ascii="Arial" w:eastAsia="Times New Roman" w:hAnsi="Arial" w:cs="Arial"/>
          <w:lang w:eastAsia="ar-SA"/>
        </w:rPr>
        <w:t>miejscowość i data)</w:t>
      </w:r>
    </w:p>
    <w:p w:rsidR="00A021D3"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29144A" w:rsidRDefault="00A021D3" w:rsidP="00A021D3">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A021D3"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5808EA" w:rsidRDefault="00A021D3" w:rsidP="00A021D3">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A021D3" w:rsidRPr="005808EA"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5808EA" w:rsidRDefault="00A021D3" w:rsidP="00A021D3">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A021D3" w:rsidRPr="005808EA"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5808EA" w:rsidRDefault="00A021D3" w:rsidP="00A021D3">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A021D3" w:rsidRPr="005808EA"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A021D3" w:rsidRPr="00C07D29" w:rsidRDefault="00A021D3" w:rsidP="00A021D3">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A021D3" w:rsidRDefault="00A021D3" w:rsidP="00A021D3">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A021D3" w:rsidRDefault="00A021D3" w:rsidP="00A021D3">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A021D3" w:rsidRPr="0030764C" w:rsidRDefault="00A021D3" w:rsidP="00A021D3">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2</w:t>
      </w:r>
    </w:p>
    <w:p w:rsidR="00A021D3" w:rsidRPr="0030764C" w:rsidRDefault="00A021D3" w:rsidP="00A021D3">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A021D3" w:rsidRDefault="00A021D3" w:rsidP="00A021D3">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A021D3" w:rsidRPr="009A3F76" w:rsidRDefault="00A021D3" w:rsidP="00A021D3">
      <w:pPr>
        <w:widowControl w:val="0"/>
        <w:suppressAutoHyphens/>
        <w:autoSpaceDE w:val="0"/>
        <w:spacing w:after="0"/>
        <w:jc w:val="center"/>
        <w:rPr>
          <w:rFonts w:ascii="Arial" w:eastAsia="Times New Roman" w:hAnsi="Arial" w:cs="Arial"/>
          <w:b/>
          <w:lang w:eastAsia="ar-SA"/>
        </w:rPr>
      </w:pPr>
    </w:p>
    <w:p w:rsidR="00A021D3" w:rsidRPr="00C603A9" w:rsidRDefault="00A021D3" w:rsidP="00A021D3">
      <w:pPr>
        <w:spacing w:after="150" w:line="240" w:lineRule="auto"/>
        <w:contextualSpacing/>
        <w:jc w:val="both"/>
        <w:rPr>
          <w:rFonts w:ascii="Arial" w:eastAsia="Times New Roman" w:hAnsi="Arial" w:cs="Arial"/>
          <w:lang w:eastAsia="pl-PL"/>
        </w:rPr>
      </w:pPr>
      <w:r w:rsidRPr="00C603A9">
        <w:rPr>
          <w:rFonts w:ascii="Arial" w:eastAsia="Times New Roman" w:hAnsi="Arial" w:cs="Arial"/>
          <w:lang w:eastAsia="ar-SA"/>
        </w:rPr>
        <w:t xml:space="preserve">Odpowiadając na ogłoszenie opublikowane w Dzienniku Urzędowym Unii Europejskiej </w:t>
      </w:r>
      <w:r w:rsidRPr="00C603A9">
        <w:rPr>
          <w:rFonts w:ascii="Arial" w:eastAsia="Times New Roman" w:hAnsi="Arial" w:cs="Arial"/>
          <w:b/>
          <w:lang w:eastAsia="ar-SA"/>
        </w:rPr>
        <w:t xml:space="preserve"> </w:t>
      </w:r>
      <w:r w:rsidRPr="00C603A9">
        <w:rPr>
          <w:rFonts w:ascii="Arial" w:eastAsia="Times New Roman" w:hAnsi="Arial" w:cs="Arial"/>
          <w:b/>
          <w:lang w:eastAsia="ar-SA"/>
        </w:rPr>
        <w:br/>
      </w:r>
      <w:r w:rsidRPr="00C603A9">
        <w:rPr>
          <w:rFonts w:ascii="Arial" w:eastAsia="Times New Roman" w:hAnsi="Arial" w:cs="Arial"/>
          <w:lang w:eastAsia="ar-SA"/>
        </w:rPr>
        <w:t xml:space="preserve">w postępowaniu o udzielenie zamówienia publicznego prowadzonego w trybie przetargu nieograniczonego na  </w:t>
      </w:r>
      <w:r w:rsidRPr="00C603A9">
        <w:rPr>
          <w:rFonts w:ascii="Arial" w:hAnsi="Arial" w:cs="Arial"/>
          <w:color w:val="000000" w:themeColor="text1"/>
        </w:rPr>
        <w:t xml:space="preserve"> </w:t>
      </w:r>
      <w:r w:rsidRPr="00C603A9">
        <w:rPr>
          <w:rFonts w:ascii="Arial" w:hAnsi="Arial" w:cs="Arial"/>
        </w:rPr>
        <w:t xml:space="preserve">art. </w:t>
      </w:r>
      <w:r>
        <w:rPr>
          <w:rFonts w:ascii="Arial" w:hAnsi="Arial" w:cs="Arial"/>
        </w:rPr>
        <w:t>132</w:t>
      </w:r>
      <w:r w:rsidRPr="00C603A9">
        <w:rPr>
          <w:rFonts w:ascii="Arial" w:hAnsi="Arial" w:cs="Arial"/>
        </w:rPr>
        <w:t xml:space="preserve"> ustawy z dnia 11 września 2019 r. - Prawo zamówień publicznych (Dz. U. z </w:t>
      </w:r>
      <w:r>
        <w:rPr>
          <w:rFonts w:ascii="Arial" w:hAnsi="Arial" w:cs="Arial"/>
        </w:rPr>
        <w:t>2021</w:t>
      </w:r>
      <w:r w:rsidRPr="00C603A9">
        <w:rPr>
          <w:rFonts w:ascii="Arial" w:hAnsi="Arial" w:cs="Arial"/>
        </w:rPr>
        <w:t xml:space="preserve"> poz. </w:t>
      </w:r>
      <w:r>
        <w:rPr>
          <w:rFonts w:ascii="Arial" w:hAnsi="Arial" w:cs="Arial"/>
        </w:rPr>
        <w:t xml:space="preserve">1129 </w:t>
      </w:r>
      <w:proofErr w:type="spellStart"/>
      <w:r>
        <w:rPr>
          <w:rFonts w:ascii="Arial" w:hAnsi="Arial" w:cs="Arial"/>
        </w:rPr>
        <w:t>t.j</w:t>
      </w:r>
      <w:proofErr w:type="spellEnd"/>
      <w:r>
        <w:rPr>
          <w:rFonts w:ascii="Arial" w:hAnsi="Arial" w:cs="Arial"/>
        </w:rPr>
        <w:t>.</w:t>
      </w:r>
      <w:r w:rsidRPr="00C603A9">
        <w:rPr>
          <w:rFonts w:ascii="Arial" w:hAnsi="Arial" w:cs="Arial"/>
        </w:rPr>
        <w:t xml:space="preserve">) </w:t>
      </w:r>
      <w:proofErr w:type="gramStart"/>
      <w:r w:rsidRPr="00C603A9">
        <w:rPr>
          <w:rFonts w:ascii="Arial" w:hAnsi="Arial" w:cs="Arial"/>
          <w:b/>
        </w:rPr>
        <w:t xml:space="preserve">na  </w:t>
      </w:r>
      <w:r w:rsidRPr="00205BE4">
        <w:rPr>
          <w:rFonts w:ascii="Arial" w:hAnsi="Arial" w:cs="Arial"/>
          <w:b/>
        </w:rPr>
        <w:t>usług</w:t>
      </w:r>
      <w:r>
        <w:rPr>
          <w:rFonts w:ascii="Arial" w:hAnsi="Arial" w:cs="Arial"/>
          <w:b/>
        </w:rPr>
        <w:t>ę</w:t>
      </w:r>
      <w:proofErr w:type="gramEnd"/>
      <w:r w:rsidRPr="00205BE4">
        <w:rPr>
          <w:rFonts w:ascii="Arial" w:hAnsi="Arial" w:cs="Arial"/>
          <w:b/>
        </w:rPr>
        <w:t xml:space="preserve"> nieregularnego </w:t>
      </w:r>
      <w:r w:rsidRPr="0082489C">
        <w:rPr>
          <w:rFonts w:ascii="Arial" w:eastAsia="Times New Roman" w:hAnsi="Arial" w:cs="Arial"/>
          <w:b/>
          <w:lang w:eastAsia="pl-PL"/>
        </w:rPr>
        <w:t>krajowego i zagranicznego</w:t>
      </w:r>
      <w:r w:rsidRPr="0082489C">
        <w:rPr>
          <w:rFonts w:ascii="Arial" w:eastAsia="Times New Roman" w:hAnsi="Arial" w:cs="Arial"/>
          <w:lang w:eastAsia="pl-PL"/>
        </w:rPr>
        <w:t xml:space="preserve"> </w:t>
      </w:r>
      <w:r w:rsidRPr="0082489C">
        <w:rPr>
          <w:rFonts w:ascii="Arial" w:hAnsi="Arial" w:cs="Arial"/>
          <w:b/>
        </w:rPr>
        <w:t xml:space="preserve">przewozu osób własnym środkiem transportu wraz z kierowcą  </w:t>
      </w:r>
      <w:r w:rsidRPr="00205BE4">
        <w:rPr>
          <w:rFonts w:ascii="Arial" w:hAnsi="Arial" w:cs="Arial"/>
          <w:b/>
        </w:rPr>
        <w:t>na potrzeby 32 WOG Zamość oraz jednostek i instytucji wojskowych znajdujących się na zaopatrzeniu logistycznym 32 WOG Zamość, zlokalizowanych na terenie miast: Lublin, Zamość, Chełm i Hrubieszów</w:t>
      </w:r>
      <w:r>
        <w:rPr>
          <w:rFonts w:ascii="Arial" w:hAnsi="Arial" w:cs="Arial"/>
          <w:b/>
        </w:rPr>
        <w:t xml:space="preserve"> w zakresie 4 części. </w:t>
      </w:r>
      <w:r w:rsidRPr="00C603A9">
        <w:rPr>
          <w:rFonts w:ascii="Arial" w:hAnsi="Arial" w:cs="Arial"/>
          <w:b/>
        </w:rPr>
        <w:t>Nr sprawy ZP/</w:t>
      </w:r>
      <w:r>
        <w:rPr>
          <w:rFonts w:ascii="Arial" w:hAnsi="Arial" w:cs="Arial"/>
          <w:b/>
        </w:rPr>
        <w:t>PN</w:t>
      </w:r>
      <w:r w:rsidRPr="00C603A9">
        <w:rPr>
          <w:rFonts w:ascii="Arial" w:hAnsi="Arial" w:cs="Arial"/>
          <w:b/>
        </w:rPr>
        <w:t>/</w:t>
      </w:r>
      <w:r>
        <w:rPr>
          <w:rFonts w:ascii="Arial" w:hAnsi="Arial" w:cs="Arial"/>
          <w:b/>
        </w:rPr>
        <w:t>38</w:t>
      </w:r>
      <w:r w:rsidRPr="00C603A9">
        <w:rPr>
          <w:rFonts w:ascii="Arial" w:hAnsi="Arial" w:cs="Arial"/>
          <w:b/>
        </w:rPr>
        <w:t>/2021</w:t>
      </w:r>
      <w:r>
        <w:rPr>
          <w:rFonts w:ascii="Arial" w:hAnsi="Arial" w:cs="Arial"/>
          <w:b/>
        </w:rPr>
        <w:t>.</w:t>
      </w:r>
    </w:p>
    <w:p w:rsidR="00A021D3" w:rsidRPr="000258E4" w:rsidRDefault="00A021D3" w:rsidP="00A021D3">
      <w:pPr>
        <w:spacing w:after="0"/>
        <w:jc w:val="both"/>
        <w:rPr>
          <w:rFonts w:ascii="Arial" w:hAnsi="Arial" w:cs="Arial"/>
          <w:sz w:val="20"/>
          <w:szCs w:val="20"/>
        </w:rPr>
      </w:pPr>
    </w:p>
    <w:p w:rsidR="00A021D3" w:rsidRDefault="00A021D3" w:rsidP="00A021D3">
      <w:pPr>
        <w:spacing w:after="0"/>
        <w:jc w:val="both"/>
        <w:rPr>
          <w:rFonts w:ascii="Arial" w:eastAsia="Times New Roman" w:hAnsi="Arial" w:cs="Arial"/>
          <w:b/>
          <w:snapToGrid w:val="0"/>
          <w:lang w:eastAsia="ar-SA"/>
        </w:rPr>
      </w:pPr>
      <w:r w:rsidRPr="00636BF8">
        <w:rPr>
          <w:rFonts w:ascii="Arial" w:eastAsia="Times New Roman" w:hAnsi="Arial" w:cs="Arial"/>
          <w:b/>
          <w:lang w:eastAsia="pl-PL"/>
        </w:rPr>
        <w:t>Oferujemy</w:t>
      </w:r>
      <w:r w:rsidRPr="00636BF8">
        <w:rPr>
          <w:rFonts w:ascii="Arial" w:eastAsia="Times New Roman" w:hAnsi="Arial" w:cs="Arial"/>
          <w:lang w:eastAsia="pl-PL"/>
        </w:rPr>
        <w:t xml:space="preserve"> </w:t>
      </w:r>
      <w:r w:rsidRPr="00636BF8">
        <w:rPr>
          <w:rFonts w:ascii="Arial" w:hAnsi="Arial" w:cs="Arial"/>
        </w:rPr>
        <w:t>wykonanie przedmiotu zamówienia</w:t>
      </w:r>
      <w:r w:rsidRPr="00636BF8">
        <w:rPr>
          <w:rFonts w:ascii="Arial" w:hAnsi="Arial" w:cs="Arial"/>
          <w:b/>
        </w:rPr>
        <w:t xml:space="preserve"> </w:t>
      </w:r>
      <w:r w:rsidRPr="00636BF8">
        <w:rPr>
          <w:rFonts w:ascii="Arial" w:hAnsi="Arial" w:cs="Arial"/>
          <w:b/>
          <w:u w:val="single"/>
        </w:rPr>
        <w:t xml:space="preserve">w zakresie CZĘŚCI NR </w:t>
      </w:r>
      <w:r>
        <w:rPr>
          <w:rFonts w:ascii="Arial" w:hAnsi="Arial" w:cs="Arial"/>
          <w:b/>
          <w:u w:val="single"/>
        </w:rPr>
        <w:t>2</w:t>
      </w:r>
      <w:r w:rsidRPr="00636BF8">
        <w:rPr>
          <w:rFonts w:ascii="Arial" w:hAnsi="Arial" w:cs="Arial"/>
          <w:b/>
        </w:rPr>
        <w:t xml:space="preserve"> </w:t>
      </w:r>
      <w:r>
        <w:rPr>
          <w:rFonts w:ascii="Arial" w:hAnsi="Arial" w:cs="Arial"/>
          <w:b/>
        </w:rPr>
        <w:t xml:space="preserve">- </w:t>
      </w:r>
      <w:r w:rsidRPr="00636BF8">
        <w:rPr>
          <w:rFonts w:ascii="Arial" w:eastAsia="Times New Roman" w:hAnsi="Arial" w:cs="Arial"/>
          <w:lang w:eastAsia="pl-PL"/>
        </w:rPr>
        <w:t>wyjazdy z i do</w:t>
      </w:r>
      <w:r>
        <w:rPr>
          <w:rFonts w:ascii="Arial" w:eastAsia="Times New Roman" w:hAnsi="Arial" w:cs="Arial"/>
          <w:lang w:eastAsia="pl-PL"/>
        </w:rPr>
        <w:t xml:space="preserve"> m. Chełm </w:t>
      </w:r>
      <w:proofErr w:type="gramStart"/>
      <w:r>
        <w:rPr>
          <w:rFonts w:ascii="Arial" w:eastAsia="Times New Roman" w:hAnsi="Arial" w:cs="Arial"/>
          <w:lang w:eastAsia="pl-PL"/>
        </w:rPr>
        <w:t xml:space="preserve">- </w:t>
      </w:r>
      <w:r w:rsidRPr="00636BF8">
        <w:rPr>
          <w:rFonts w:ascii="Arial" w:eastAsia="Times New Roman" w:hAnsi="Arial" w:cs="Arial"/>
          <w:lang w:eastAsia="pl-PL"/>
        </w:rPr>
        <w:t xml:space="preserve"> tj.</w:t>
      </w:r>
      <w:proofErr w:type="gramEnd"/>
      <w:r w:rsidRPr="00636BF8">
        <w:rPr>
          <w:rFonts w:ascii="Arial" w:eastAsia="Times New Roman" w:hAnsi="Arial" w:cs="Arial"/>
          <w:lang w:eastAsia="pl-PL"/>
        </w:rPr>
        <w:t xml:space="preserve">: </w:t>
      </w:r>
      <w:r w:rsidRPr="00636BF8">
        <w:rPr>
          <w:rFonts w:ascii="Arial" w:eastAsia="Times New Roman" w:hAnsi="Arial" w:cs="Arial"/>
          <w:b/>
          <w:lang w:eastAsia="pl-PL"/>
        </w:rPr>
        <w:t>usług</w:t>
      </w:r>
      <w:r>
        <w:rPr>
          <w:rFonts w:ascii="Arial" w:eastAsia="Times New Roman" w:hAnsi="Arial" w:cs="Arial"/>
          <w:b/>
          <w:lang w:eastAsia="pl-PL"/>
        </w:rPr>
        <w:t>ę</w:t>
      </w:r>
      <w:r w:rsidRPr="00636BF8">
        <w:rPr>
          <w:rFonts w:ascii="Arial" w:eastAsia="Times New Roman" w:hAnsi="Arial" w:cs="Arial"/>
          <w:b/>
          <w:lang w:eastAsia="pl-PL"/>
        </w:rPr>
        <w:t xml:space="preserve"> nieregularnego krajowego i zagranicznego przewozu osób własnym środkiem transportu wraz z kierowcą</w:t>
      </w:r>
      <w:r w:rsidRPr="00636BF8">
        <w:rPr>
          <w:rFonts w:ascii="Arial" w:eastAsia="Calibri" w:hAnsi="Arial" w:cs="Arial"/>
          <w:b/>
        </w:rPr>
        <w:t xml:space="preserve"> na potrzeby 32 WOG Zamość oraz jednostek i instytucji wojskowych znajdujących się na zaopatrzeniu logistycznym 32 WOG Zamość, zlokalizowany</w:t>
      </w:r>
      <w:r>
        <w:rPr>
          <w:rFonts w:ascii="Arial" w:eastAsia="Calibri" w:hAnsi="Arial" w:cs="Arial"/>
          <w:b/>
        </w:rPr>
        <w:t>m</w:t>
      </w:r>
      <w:r w:rsidRPr="00636BF8">
        <w:rPr>
          <w:rFonts w:ascii="Arial" w:eastAsia="Calibri" w:hAnsi="Arial" w:cs="Arial"/>
          <w:b/>
        </w:rPr>
        <w:t xml:space="preserve"> na terenie miast</w:t>
      </w:r>
      <w:r>
        <w:rPr>
          <w:rFonts w:ascii="Arial" w:eastAsia="Calibri" w:hAnsi="Arial" w:cs="Arial"/>
          <w:b/>
        </w:rPr>
        <w:t>a</w:t>
      </w:r>
      <w:r w:rsidRPr="00636BF8">
        <w:rPr>
          <w:rFonts w:ascii="Arial" w:eastAsia="Calibri" w:hAnsi="Arial" w:cs="Arial"/>
          <w:b/>
        </w:rPr>
        <w:t xml:space="preserve">: </w:t>
      </w:r>
      <w:r>
        <w:rPr>
          <w:rFonts w:ascii="Arial" w:eastAsia="Calibri" w:hAnsi="Arial" w:cs="Arial"/>
          <w:b/>
        </w:rPr>
        <w:t>Chełm</w:t>
      </w:r>
      <w:r w:rsidRPr="00636BF8">
        <w:rPr>
          <w:rFonts w:ascii="Arial" w:hAnsi="Arial" w:cs="Arial"/>
          <w:b/>
          <w:spacing w:val="2"/>
        </w:rPr>
        <w:t>,</w:t>
      </w:r>
      <w:r w:rsidRPr="000258E4">
        <w:rPr>
          <w:rFonts w:ascii="Arial" w:hAnsi="Arial" w:cs="Arial"/>
          <w:sz w:val="20"/>
          <w:szCs w:val="20"/>
        </w:rPr>
        <w:t xml:space="preserve"> </w:t>
      </w:r>
      <w:r w:rsidRPr="004446C4">
        <w:rPr>
          <w:rFonts w:ascii="Arial" w:eastAsia="Times New Roman" w:hAnsi="Arial" w:cs="Arial"/>
          <w:b/>
          <w:lang w:eastAsia="ar-SA"/>
        </w:rPr>
        <w:t xml:space="preserve">zgodnie ze </w:t>
      </w:r>
      <w:r>
        <w:rPr>
          <w:rFonts w:ascii="Arial" w:eastAsia="Times New Roman" w:hAnsi="Arial" w:cs="Arial"/>
          <w:b/>
          <w:snapToGrid w:val="0"/>
          <w:lang w:eastAsia="ar-SA"/>
        </w:rPr>
        <w:t>Szczegółowym opisem przedmiotu zamówienia zawartym w Specyfikacji  Warunków Zamówienia (SWZ):</w:t>
      </w:r>
    </w:p>
    <w:p w:rsidR="00A021D3" w:rsidRPr="000258E4" w:rsidRDefault="00A021D3" w:rsidP="00A021D3">
      <w:pPr>
        <w:spacing w:after="0"/>
        <w:jc w:val="both"/>
        <w:rPr>
          <w:rFonts w:ascii="Arial" w:eastAsia="Times New Roman" w:hAnsi="Arial" w:cs="Arial"/>
          <w:b/>
          <w:sz w:val="20"/>
          <w:szCs w:val="20"/>
          <w:u w:val="single"/>
        </w:rPr>
      </w:pPr>
    </w:p>
    <w:p w:rsidR="00A021D3" w:rsidRPr="00636BF8" w:rsidRDefault="00A021D3" w:rsidP="00FB74AE">
      <w:pPr>
        <w:pStyle w:val="Akapitzlist"/>
        <w:numPr>
          <w:ilvl w:val="0"/>
          <w:numId w:val="131"/>
        </w:numPr>
        <w:suppressAutoHyphens/>
        <w:spacing w:after="0"/>
        <w:jc w:val="both"/>
        <w:rPr>
          <w:rFonts w:ascii="Arial" w:eastAsia="Times New Roman" w:hAnsi="Arial" w:cs="Arial"/>
          <w:b/>
          <w:snapToGrid w:val="0"/>
          <w:lang w:eastAsia="ar-SA"/>
        </w:rPr>
      </w:pPr>
      <w:r w:rsidRPr="00636BF8">
        <w:rPr>
          <w:rFonts w:ascii="Arial" w:eastAsia="Times New Roman" w:hAnsi="Arial" w:cs="Arial"/>
          <w:b/>
          <w:lang w:eastAsia="ar-SA"/>
        </w:rPr>
        <w:t>CENA ZA 1 KILOMETR</w:t>
      </w:r>
      <w:r w:rsidRPr="00636BF8">
        <w:rPr>
          <w:rFonts w:ascii="Arial" w:eastAsia="Times New Roman" w:hAnsi="Arial" w:cs="Arial"/>
          <w:lang w:eastAsia="ar-SA"/>
        </w:rPr>
        <w:t xml:space="preserve"> – dla </w:t>
      </w:r>
      <w:r w:rsidRPr="00636BF8">
        <w:rPr>
          <w:rFonts w:ascii="Arial" w:eastAsia="Times New Roman" w:hAnsi="Arial" w:cs="Arial"/>
          <w:b/>
          <w:u w:val="single"/>
          <w:lang w:eastAsia="ar-SA"/>
        </w:rPr>
        <w:t>AUTOKARU</w:t>
      </w:r>
      <w:r w:rsidRPr="00636BF8">
        <w:rPr>
          <w:rFonts w:ascii="Arial" w:eastAsia="Times New Roman" w:hAnsi="Arial" w:cs="Arial"/>
          <w:b/>
          <w:lang w:eastAsia="ar-SA"/>
        </w:rPr>
        <w:t xml:space="preserve"> z liczbą minimum 48 miejsc siedzących:</w:t>
      </w:r>
    </w:p>
    <w:p w:rsidR="00A021D3" w:rsidRPr="00BA5E85" w:rsidRDefault="00A021D3" w:rsidP="00A021D3">
      <w:pPr>
        <w:suppressAutoHyphens/>
        <w:spacing w:after="0"/>
        <w:ind w:left="709" w:hanging="426"/>
        <w:contextualSpacing/>
        <w:jc w:val="both"/>
        <w:rPr>
          <w:rFonts w:ascii="Arial" w:eastAsia="Times New Roman" w:hAnsi="Arial" w:cs="Arial"/>
          <w:b/>
          <w:lang w:eastAsia="ar-SA"/>
        </w:rPr>
      </w:pPr>
    </w:p>
    <w:p w:rsidR="00A021D3" w:rsidRPr="00636BF8" w:rsidRDefault="00A021D3" w:rsidP="00FB74AE">
      <w:pPr>
        <w:pStyle w:val="Akapitzlist"/>
        <w:numPr>
          <w:ilvl w:val="0"/>
          <w:numId w:val="132"/>
        </w:numPr>
        <w:suppressAutoHyphens/>
        <w:spacing w:after="0"/>
        <w:jc w:val="both"/>
        <w:rPr>
          <w:rFonts w:ascii="Arial" w:eastAsia="Times New Roman" w:hAnsi="Arial" w:cs="Arial"/>
          <w:b/>
          <w:lang w:eastAsia="ar-SA"/>
        </w:rPr>
      </w:pPr>
      <w:r w:rsidRPr="00636BF8">
        <w:rPr>
          <w:rFonts w:ascii="Arial" w:eastAsia="Times New Roman" w:hAnsi="Arial" w:cs="Arial"/>
          <w:b/>
          <w:lang w:eastAsia="ar-SA"/>
        </w:rPr>
        <w:t>Przejazdy krajowe: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 (słownie: …………………………</w:t>
      </w:r>
      <w:r>
        <w:rPr>
          <w:rFonts w:ascii="Arial" w:eastAsia="Times New Roman" w:hAnsi="Arial" w:cs="Arial"/>
          <w:lang w:eastAsia="ar-SA"/>
        </w:rPr>
        <w:t xml:space="preserve">.…..…00/100złotych), </w:t>
      </w:r>
    </w:p>
    <w:p w:rsidR="00A021D3" w:rsidRDefault="00A021D3" w:rsidP="00A021D3">
      <w:pPr>
        <w:suppressAutoHyphens/>
        <w:spacing w:after="0"/>
        <w:ind w:left="709" w:hanging="426"/>
        <w:contextualSpacing/>
        <w:jc w:val="both"/>
        <w:rPr>
          <w:rFonts w:ascii="Arial" w:eastAsia="Times New Roman" w:hAnsi="Arial" w:cs="Arial"/>
          <w:lang w:eastAsia="ar-SA"/>
        </w:rPr>
      </w:pP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Pr>
          <w:rFonts w:ascii="Arial" w:eastAsia="Times New Roman" w:hAnsi="Arial" w:cs="Arial"/>
          <w:b/>
          <w:lang w:eastAsia="ar-SA"/>
        </w:rPr>
        <w:t>brutto:</w:t>
      </w:r>
      <w:r w:rsidRPr="00B239D6">
        <w:rPr>
          <w:rFonts w:ascii="Arial" w:eastAsia="Times New Roman" w:hAnsi="Arial" w:cs="Arial"/>
          <w:lang w:eastAsia="ar-SA"/>
        </w:rPr>
        <w:t xml:space="preserve"> </w:t>
      </w:r>
      <w:r w:rsidRPr="00BA5E85">
        <w:rPr>
          <w:rFonts w:ascii="Arial" w:eastAsia="Times New Roman" w:hAnsi="Arial" w:cs="Arial"/>
          <w:lang w:eastAsia="ar-SA"/>
        </w:rPr>
        <w:t>…</w:t>
      </w:r>
      <w:r>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.…………zł(słownie: ………………………</w:t>
      </w:r>
      <w:r>
        <w:rPr>
          <w:rFonts w:ascii="Arial" w:eastAsia="Times New Roman" w:hAnsi="Arial" w:cs="Arial"/>
          <w:lang w:eastAsia="ar-SA"/>
        </w:rPr>
        <w:t xml:space="preserve">………….…00/100złotych), </w:t>
      </w:r>
    </w:p>
    <w:p w:rsidR="00A021D3" w:rsidRPr="007E41E1"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w tym podatek VAT w wysokości </w:t>
      </w:r>
      <w:r>
        <w:rPr>
          <w:rFonts w:ascii="Arial" w:eastAsia="Times New Roman" w:hAnsi="Arial" w:cs="Arial"/>
          <w:lang w:eastAsia="pl-PL"/>
        </w:rPr>
        <w:t>………</w:t>
      </w:r>
      <w:r w:rsidRPr="007E41E1">
        <w:rPr>
          <w:rFonts w:ascii="Arial" w:eastAsia="Times New Roman" w:hAnsi="Arial" w:cs="Arial"/>
          <w:lang w:eastAsia="pl-PL"/>
        </w:rPr>
        <w:t xml:space="preserve">% </w:t>
      </w:r>
    </w:p>
    <w:p w:rsidR="00A021D3" w:rsidRPr="00BA5E85" w:rsidRDefault="00A021D3" w:rsidP="00A021D3">
      <w:pPr>
        <w:suppressAutoHyphens/>
        <w:spacing w:after="0"/>
        <w:ind w:left="709" w:hanging="426"/>
        <w:jc w:val="both"/>
        <w:rPr>
          <w:rFonts w:ascii="Arial" w:eastAsia="Times New Roman" w:hAnsi="Arial" w:cs="Arial"/>
          <w:lang w:eastAsia="ar-SA"/>
        </w:rPr>
      </w:pPr>
    </w:p>
    <w:p w:rsidR="00940B84" w:rsidRDefault="00940B84" w:rsidP="00940B84">
      <w:pPr>
        <w:pStyle w:val="Akapitzlist"/>
        <w:suppressAutoHyphens/>
        <w:spacing w:after="0"/>
        <w:ind w:left="1003"/>
        <w:jc w:val="both"/>
        <w:rPr>
          <w:rFonts w:ascii="Arial" w:eastAsia="Times New Roman" w:hAnsi="Arial" w:cs="Arial"/>
          <w:b/>
          <w:lang w:eastAsia="ar-SA"/>
        </w:rPr>
      </w:pPr>
    </w:p>
    <w:p w:rsidR="00C25F86" w:rsidRDefault="00C25F86" w:rsidP="00940B84">
      <w:pPr>
        <w:pStyle w:val="Akapitzlist"/>
        <w:suppressAutoHyphens/>
        <w:spacing w:after="0"/>
        <w:ind w:left="1003"/>
        <w:jc w:val="both"/>
        <w:rPr>
          <w:rFonts w:ascii="Arial" w:eastAsia="Times New Roman" w:hAnsi="Arial" w:cs="Arial"/>
          <w:b/>
          <w:lang w:eastAsia="ar-SA"/>
        </w:rPr>
      </w:pPr>
    </w:p>
    <w:p w:rsidR="00A021D3" w:rsidRPr="00BA5E85" w:rsidRDefault="00A021D3" w:rsidP="00FB74AE">
      <w:pPr>
        <w:pStyle w:val="Akapitzlist"/>
        <w:numPr>
          <w:ilvl w:val="0"/>
          <w:numId w:val="132"/>
        </w:numPr>
        <w:suppressAutoHyphens/>
        <w:spacing w:after="0"/>
        <w:jc w:val="both"/>
        <w:rPr>
          <w:rFonts w:ascii="Arial" w:eastAsia="Times New Roman" w:hAnsi="Arial" w:cs="Arial"/>
          <w:b/>
          <w:lang w:eastAsia="ar-SA"/>
        </w:rPr>
      </w:pPr>
      <w:r>
        <w:rPr>
          <w:rFonts w:ascii="Arial" w:eastAsia="Times New Roman" w:hAnsi="Arial" w:cs="Arial"/>
          <w:b/>
          <w:lang w:eastAsia="ar-SA"/>
        </w:rPr>
        <w:lastRenderedPageBreak/>
        <w:t>Przejazdy zagraniczne: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 xml:space="preserve">.…………zł </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lang w:eastAsia="ar-SA"/>
        </w:rPr>
        <w:t>(słownie: ………………………………</w:t>
      </w:r>
      <w:r>
        <w:rPr>
          <w:rFonts w:ascii="Arial" w:eastAsia="Times New Roman" w:hAnsi="Arial" w:cs="Arial"/>
          <w:lang w:eastAsia="ar-SA"/>
        </w:rPr>
        <w:t>…………………</w:t>
      </w:r>
      <w:proofErr w:type="gramStart"/>
      <w:r>
        <w:rPr>
          <w:rFonts w:ascii="Arial" w:eastAsia="Times New Roman" w:hAnsi="Arial" w:cs="Arial"/>
          <w:lang w:eastAsia="ar-SA"/>
        </w:rPr>
        <w:t>…….</w:t>
      </w:r>
      <w:proofErr w:type="gramEnd"/>
      <w:r>
        <w:rPr>
          <w:rFonts w:ascii="Arial" w:eastAsia="Times New Roman" w:hAnsi="Arial" w:cs="Arial"/>
          <w:lang w:eastAsia="ar-SA"/>
        </w:rPr>
        <w:t xml:space="preserve">.….……00/100złotych), </w:t>
      </w:r>
    </w:p>
    <w:p w:rsidR="00940B84" w:rsidRDefault="00940B84" w:rsidP="00A021D3">
      <w:pPr>
        <w:suppressAutoHyphens/>
        <w:spacing w:after="0"/>
        <w:ind w:left="284"/>
        <w:jc w:val="both"/>
        <w:rPr>
          <w:rFonts w:ascii="Arial" w:eastAsia="Times New Roman" w:hAnsi="Arial" w:cs="Arial"/>
          <w:lang w:eastAsia="pl-PL"/>
        </w:rPr>
      </w:pPr>
    </w:p>
    <w:p w:rsidR="00A021D3"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 stawka podatku VAT naliczana będzie zgodnie z obowiązującą stawką podatku VAT w danym </w:t>
      </w:r>
      <w:proofErr w:type="gramStart"/>
      <w:r w:rsidRPr="007E41E1">
        <w:rPr>
          <w:rFonts w:ascii="Arial" w:eastAsia="Times New Roman" w:hAnsi="Arial" w:cs="Arial"/>
          <w:lang w:eastAsia="pl-PL"/>
        </w:rPr>
        <w:t>kraju</w:t>
      </w:r>
      <w:proofErr w:type="gramEnd"/>
      <w:r w:rsidRPr="007E41E1">
        <w:rPr>
          <w:rFonts w:ascii="Arial" w:eastAsia="Times New Roman" w:hAnsi="Arial" w:cs="Arial"/>
          <w:lang w:eastAsia="pl-PL"/>
        </w:rPr>
        <w:t xml:space="preserve"> na terenie którego będzie wykonywa</w:t>
      </w:r>
      <w:r>
        <w:rPr>
          <w:rFonts w:ascii="Arial" w:eastAsia="Times New Roman" w:hAnsi="Arial" w:cs="Arial"/>
          <w:lang w:eastAsia="pl-PL"/>
        </w:rPr>
        <w:t>na</w:t>
      </w:r>
      <w:r w:rsidRPr="007E41E1">
        <w:rPr>
          <w:rFonts w:ascii="Arial" w:eastAsia="Times New Roman" w:hAnsi="Arial" w:cs="Arial"/>
          <w:lang w:eastAsia="pl-PL"/>
        </w:rPr>
        <w:t xml:space="preserve"> usług</w:t>
      </w:r>
      <w:r>
        <w:rPr>
          <w:rFonts w:ascii="Arial" w:eastAsia="Times New Roman" w:hAnsi="Arial" w:cs="Arial"/>
          <w:lang w:eastAsia="pl-PL"/>
        </w:rPr>
        <w:t>a</w:t>
      </w:r>
      <w:r w:rsidRPr="007E41E1">
        <w:rPr>
          <w:rFonts w:ascii="Arial" w:eastAsia="Times New Roman" w:hAnsi="Arial" w:cs="Arial"/>
          <w:lang w:eastAsia="pl-PL"/>
        </w:rPr>
        <w:t xml:space="preserve"> transportu.</w:t>
      </w:r>
    </w:p>
    <w:p w:rsidR="00A021D3" w:rsidRPr="007E41E1" w:rsidRDefault="00A021D3" w:rsidP="00A021D3">
      <w:pPr>
        <w:suppressAutoHyphens/>
        <w:spacing w:after="0"/>
        <w:ind w:left="284"/>
        <w:jc w:val="both"/>
        <w:rPr>
          <w:rFonts w:ascii="Arial" w:eastAsia="Times New Roman" w:hAnsi="Arial" w:cs="Arial"/>
          <w:lang w:eastAsia="pl-PL"/>
        </w:rPr>
      </w:pPr>
    </w:p>
    <w:p w:rsidR="00A021D3" w:rsidRPr="00BA5E85" w:rsidRDefault="00A021D3" w:rsidP="00A021D3">
      <w:pPr>
        <w:widowControl w:val="0"/>
        <w:shd w:val="clear" w:color="auto" w:fill="FFFFFF"/>
        <w:autoSpaceDE w:val="0"/>
        <w:autoSpaceDN w:val="0"/>
        <w:adjustRightInd w:val="0"/>
        <w:spacing w:after="0" w:line="240" w:lineRule="auto"/>
        <w:ind w:left="426" w:hanging="426"/>
        <w:jc w:val="both"/>
        <w:rPr>
          <w:rFonts w:ascii="Arial" w:eastAsia="Times New Roman" w:hAnsi="Arial" w:cs="Arial"/>
          <w:lang w:eastAsia="pl-PL"/>
        </w:rPr>
      </w:pPr>
    </w:p>
    <w:p w:rsidR="00A021D3" w:rsidRPr="00BA5E85" w:rsidRDefault="00A021D3" w:rsidP="00FB74AE">
      <w:pPr>
        <w:pStyle w:val="Akapitzlist"/>
        <w:numPr>
          <w:ilvl w:val="0"/>
          <w:numId w:val="131"/>
        </w:numPr>
        <w:suppressAutoHyphens/>
        <w:spacing w:after="0"/>
        <w:jc w:val="both"/>
        <w:rPr>
          <w:rFonts w:ascii="Arial" w:eastAsia="Times New Roman" w:hAnsi="Arial" w:cs="Arial"/>
          <w:b/>
          <w:snapToGrid w:val="0"/>
          <w:lang w:eastAsia="ar-SA"/>
        </w:rPr>
      </w:pPr>
      <w:r w:rsidRPr="00BA5E85">
        <w:rPr>
          <w:rFonts w:ascii="Arial" w:eastAsia="Times New Roman" w:hAnsi="Arial" w:cs="Arial"/>
          <w:b/>
          <w:lang w:eastAsia="ar-SA"/>
        </w:rPr>
        <w:t>CENA ZA 1 KILOMETR</w:t>
      </w:r>
      <w:r w:rsidRPr="00BA5E85">
        <w:rPr>
          <w:rFonts w:ascii="Arial" w:eastAsia="Times New Roman" w:hAnsi="Arial" w:cs="Arial"/>
          <w:lang w:eastAsia="ar-SA"/>
        </w:rPr>
        <w:t xml:space="preserve"> – dla </w:t>
      </w:r>
      <w:r w:rsidRPr="00082BE1">
        <w:rPr>
          <w:rFonts w:ascii="Arial" w:eastAsia="Times New Roman" w:hAnsi="Arial" w:cs="Arial"/>
          <w:b/>
          <w:u w:val="single"/>
          <w:lang w:eastAsia="ar-SA"/>
        </w:rPr>
        <w:t>BUSA</w:t>
      </w:r>
      <w:r w:rsidRPr="00BA5E85">
        <w:rPr>
          <w:rFonts w:ascii="Arial" w:eastAsia="Times New Roman" w:hAnsi="Arial" w:cs="Arial"/>
          <w:b/>
          <w:lang w:eastAsia="ar-SA"/>
        </w:rPr>
        <w:t xml:space="preserve"> do 22 miejsc siedzących:</w:t>
      </w:r>
    </w:p>
    <w:p w:rsidR="00A021D3" w:rsidRPr="00BA5E85" w:rsidRDefault="00A021D3" w:rsidP="00A021D3">
      <w:pPr>
        <w:suppressAutoHyphens/>
        <w:spacing w:after="0"/>
        <w:ind w:left="709" w:hanging="426"/>
        <w:jc w:val="both"/>
        <w:rPr>
          <w:rFonts w:ascii="Arial" w:eastAsia="Times New Roman" w:hAnsi="Arial" w:cs="Arial"/>
          <w:b/>
          <w:lang w:eastAsia="ar-SA"/>
        </w:rPr>
      </w:pPr>
    </w:p>
    <w:p w:rsidR="00A021D3" w:rsidRPr="00636BF8" w:rsidRDefault="00A021D3" w:rsidP="00FB74AE">
      <w:pPr>
        <w:pStyle w:val="Akapitzlist"/>
        <w:numPr>
          <w:ilvl w:val="0"/>
          <w:numId w:val="133"/>
        </w:numPr>
        <w:suppressAutoHyphens/>
        <w:spacing w:after="0"/>
        <w:jc w:val="both"/>
        <w:rPr>
          <w:rFonts w:ascii="Arial" w:eastAsia="Times New Roman" w:hAnsi="Arial" w:cs="Arial"/>
          <w:b/>
          <w:lang w:eastAsia="ar-SA"/>
        </w:rPr>
      </w:pPr>
      <w:r w:rsidRPr="00636BF8">
        <w:rPr>
          <w:rFonts w:ascii="Arial" w:eastAsia="Times New Roman" w:hAnsi="Arial" w:cs="Arial"/>
          <w:b/>
          <w:lang w:eastAsia="ar-SA"/>
        </w:rPr>
        <w:t>Przejazdy krajowe: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 (słownie: …………………………</w:t>
      </w:r>
      <w:r>
        <w:rPr>
          <w:rFonts w:ascii="Arial" w:eastAsia="Times New Roman" w:hAnsi="Arial" w:cs="Arial"/>
          <w:lang w:eastAsia="ar-SA"/>
        </w:rPr>
        <w:t xml:space="preserve">.…..…00/100złotych), </w:t>
      </w:r>
    </w:p>
    <w:p w:rsidR="00A021D3" w:rsidRDefault="00A021D3" w:rsidP="00A021D3">
      <w:pPr>
        <w:suppressAutoHyphens/>
        <w:spacing w:after="0"/>
        <w:ind w:left="709" w:hanging="426"/>
        <w:contextualSpacing/>
        <w:jc w:val="both"/>
        <w:rPr>
          <w:rFonts w:ascii="Arial" w:eastAsia="Times New Roman" w:hAnsi="Arial" w:cs="Arial"/>
          <w:lang w:eastAsia="ar-SA"/>
        </w:rPr>
      </w:pP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Pr>
          <w:rFonts w:ascii="Arial" w:eastAsia="Times New Roman" w:hAnsi="Arial" w:cs="Arial"/>
          <w:b/>
          <w:lang w:eastAsia="ar-SA"/>
        </w:rPr>
        <w:t>brutto:</w:t>
      </w:r>
      <w:r w:rsidRPr="00B239D6">
        <w:rPr>
          <w:rFonts w:ascii="Arial" w:eastAsia="Times New Roman" w:hAnsi="Arial" w:cs="Arial"/>
          <w:lang w:eastAsia="ar-SA"/>
        </w:rPr>
        <w:t xml:space="preserve"> </w:t>
      </w:r>
      <w:r w:rsidRPr="00BA5E85">
        <w:rPr>
          <w:rFonts w:ascii="Arial" w:eastAsia="Times New Roman" w:hAnsi="Arial" w:cs="Arial"/>
          <w:lang w:eastAsia="ar-SA"/>
        </w:rPr>
        <w:t>…</w:t>
      </w:r>
      <w:r>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.…………zł(słownie: ………………………</w:t>
      </w:r>
      <w:r>
        <w:rPr>
          <w:rFonts w:ascii="Arial" w:eastAsia="Times New Roman" w:hAnsi="Arial" w:cs="Arial"/>
          <w:lang w:eastAsia="ar-SA"/>
        </w:rPr>
        <w:t xml:space="preserve">………….…00/100złotych), </w:t>
      </w:r>
    </w:p>
    <w:p w:rsidR="00A021D3" w:rsidRPr="007E41E1"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w tym podatek VAT w wysokości </w:t>
      </w:r>
      <w:proofErr w:type="gramStart"/>
      <w:r>
        <w:rPr>
          <w:rFonts w:ascii="Arial" w:eastAsia="Times New Roman" w:hAnsi="Arial" w:cs="Arial"/>
          <w:lang w:eastAsia="pl-PL"/>
        </w:rPr>
        <w:t>…….</w:t>
      </w:r>
      <w:proofErr w:type="gramEnd"/>
      <w:r w:rsidRPr="007E41E1">
        <w:rPr>
          <w:rFonts w:ascii="Arial" w:eastAsia="Times New Roman" w:hAnsi="Arial" w:cs="Arial"/>
          <w:lang w:eastAsia="pl-PL"/>
        </w:rPr>
        <w:t xml:space="preserve">% </w:t>
      </w:r>
    </w:p>
    <w:p w:rsidR="00A021D3" w:rsidRPr="00BA5E85" w:rsidRDefault="00A021D3" w:rsidP="00A021D3">
      <w:pPr>
        <w:suppressAutoHyphens/>
        <w:spacing w:after="0"/>
        <w:jc w:val="both"/>
        <w:rPr>
          <w:rFonts w:ascii="Arial" w:eastAsia="Times New Roman" w:hAnsi="Arial" w:cs="Arial"/>
          <w:lang w:eastAsia="ar-SA"/>
        </w:rPr>
      </w:pPr>
    </w:p>
    <w:p w:rsidR="00A021D3" w:rsidRPr="00BA5E85" w:rsidRDefault="00A021D3" w:rsidP="00FB74AE">
      <w:pPr>
        <w:pStyle w:val="Akapitzlist"/>
        <w:numPr>
          <w:ilvl w:val="0"/>
          <w:numId w:val="133"/>
        </w:numPr>
        <w:suppressAutoHyphens/>
        <w:spacing w:after="0"/>
        <w:jc w:val="both"/>
        <w:rPr>
          <w:rFonts w:ascii="Arial" w:eastAsia="Times New Roman" w:hAnsi="Arial" w:cs="Arial"/>
          <w:b/>
          <w:lang w:eastAsia="ar-SA"/>
        </w:rPr>
      </w:pPr>
      <w:r>
        <w:rPr>
          <w:rFonts w:ascii="Arial" w:eastAsia="Times New Roman" w:hAnsi="Arial" w:cs="Arial"/>
          <w:b/>
          <w:lang w:eastAsia="ar-SA"/>
        </w:rPr>
        <w:t>Przejazdy zagraniczne: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 xml:space="preserve">.…………zł </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lang w:eastAsia="ar-SA"/>
        </w:rPr>
        <w:t>(słownie: ………………………………</w:t>
      </w:r>
      <w:r>
        <w:rPr>
          <w:rFonts w:ascii="Arial" w:eastAsia="Times New Roman" w:hAnsi="Arial" w:cs="Arial"/>
          <w:lang w:eastAsia="ar-SA"/>
        </w:rPr>
        <w:t>…………………</w:t>
      </w:r>
      <w:proofErr w:type="gramStart"/>
      <w:r>
        <w:rPr>
          <w:rFonts w:ascii="Arial" w:eastAsia="Times New Roman" w:hAnsi="Arial" w:cs="Arial"/>
          <w:lang w:eastAsia="ar-SA"/>
        </w:rPr>
        <w:t>…….</w:t>
      </w:r>
      <w:proofErr w:type="gramEnd"/>
      <w:r>
        <w:rPr>
          <w:rFonts w:ascii="Arial" w:eastAsia="Times New Roman" w:hAnsi="Arial" w:cs="Arial"/>
          <w:lang w:eastAsia="ar-SA"/>
        </w:rPr>
        <w:t xml:space="preserve">.….……00/100złotych), </w:t>
      </w:r>
    </w:p>
    <w:p w:rsidR="00940B84" w:rsidRDefault="00940B84" w:rsidP="00A021D3">
      <w:pPr>
        <w:suppressAutoHyphens/>
        <w:spacing w:after="0"/>
        <w:ind w:left="284"/>
        <w:jc w:val="both"/>
        <w:rPr>
          <w:rFonts w:ascii="Arial" w:eastAsia="Times New Roman" w:hAnsi="Arial" w:cs="Arial"/>
          <w:lang w:eastAsia="pl-PL"/>
        </w:rPr>
      </w:pPr>
    </w:p>
    <w:p w:rsidR="00A021D3"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 stawka podatku VAT naliczana będzie zgodnie z obowiązującą stawką podatku VAT w danym </w:t>
      </w:r>
      <w:proofErr w:type="gramStart"/>
      <w:r w:rsidRPr="007E41E1">
        <w:rPr>
          <w:rFonts w:ascii="Arial" w:eastAsia="Times New Roman" w:hAnsi="Arial" w:cs="Arial"/>
          <w:lang w:eastAsia="pl-PL"/>
        </w:rPr>
        <w:t>kraju</w:t>
      </w:r>
      <w:proofErr w:type="gramEnd"/>
      <w:r w:rsidRPr="007E41E1">
        <w:rPr>
          <w:rFonts w:ascii="Arial" w:eastAsia="Times New Roman" w:hAnsi="Arial" w:cs="Arial"/>
          <w:lang w:eastAsia="pl-PL"/>
        </w:rPr>
        <w:t xml:space="preserve"> na terenie którego będzie wykonywa</w:t>
      </w:r>
      <w:r>
        <w:rPr>
          <w:rFonts w:ascii="Arial" w:eastAsia="Times New Roman" w:hAnsi="Arial" w:cs="Arial"/>
          <w:lang w:eastAsia="pl-PL"/>
        </w:rPr>
        <w:t>na</w:t>
      </w:r>
      <w:r w:rsidRPr="007E41E1">
        <w:rPr>
          <w:rFonts w:ascii="Arial" w:eastAsia="Times New Roman" w:hAnsi="Arial" w:cs="Arial"/>
          <w:lang w:eastAsia="pl-PL"/>
        </w:rPr>
        <w:t xml:space="preserve"> usług</w:t>
      </w:r>
      <w:r>
        <w:rPr>
          <w:rFonts w:ascii="Arial" w:eastAsia="Times New Roman" w:hAnsi="Arial" w:cs="Arial"/>
          <w:lang w:eastAsia="pl-PL"/>
        </w:rPr>
        <w:t>a</w:t>
      </w:r>
      <w:r w:rsidRPr="007E41E1">
        <w:rPr>
          <w:rFonts w:ascii="Arial" w:eastAsia="Times New Roman" w:hAnsi="Arial" w:cs="Arial"/>
          <w:lang w:eastAsia="pl-PL"/>
        </w:rPr>
        <w:t xml:space="preserve"> transportu.</w:t>
      </w:r>
    </w:p>
    <w:p w:rsidR="00A021D3" w:rsidRDefault="00A021D3" w:rsidP="00A021D3">
      <w:pPr>
        <w:suppressAutoHyphens/>
        <w:spacing w:after="0"/>
        <w:jc w:val="both"/>
        <w:rPr>
          <w:rFonts w:ascii="Arial" w:eastAsia="Times New Roman" w:hAnsi="Arial" w:cs="Arial"/>
          <w:lang w:eastAsia="pl-PL"/>
        </w:rPr>
      </w:pPr>
    </w:p>
    <w:p w:rsidR="00A021D3" w:rsidRDefault="00A021D3" w:rsidP="00FB74AE">
      <w:pPr>
        <w:pStyle w:val="Akapitzlist"/>
        <w:numPr>
          <w:ilvl w:val="0"/>
          <w:numId w:val="131"/>
        </w:numPr>
        <w:suppressAutoHyphens/>
        <w:spacing w:after="0"/>
        <w:jc w:val="both"/>
        <w:rPr>
          <w:rFonts w:ascii="Arial" w:eastAsia="Times New Roman" w:hAnsi="Arial" w:cs="Arial"/>
          <w:lang w:eastAsia="ar-SA"/>
        </w:rPr>
      </w:pPr>
      <w:r w:rsidRPr="008F7FD7">
        <w:rPr>
          <w:rFonts w:ascii="Arial" w:eastAsia="Times New Roman" w:hAnsi="Arial" w:cs="Arial"/>
          <w:b/>
          <w:lang w:eastAsia="ar-SA"/>
        </w:rPr>
        <w:t>Oświadczamy, że DYSPOZYCYJNOŚĆ WYKONAWCY</w:t>
      </w:r>
      <w:r>
        <w:rPr>
          <w:rFonts w:ascii="Arial" w:eastAsia="Times New Roman" w:hAnsi="Arial" w:cs="Arial"/>
          <w:lang w:eastAsia="ar-SA"/>
        </w:rPr>
        <w:t xml:space="preserve"> – rozumiana jako </w:t>
      </w:r>
      <w:r w:rsidRPr="008F7FD7">
        <w:rPr>
          <w:rFonts w:ascii="Arial" w:eastAsia="Times New Roman" w:hAnsi="Arial" w:cs="Arial"/>
          <w:u w:val="single"/>
          <w:lang w:eastAsia="ar-SA"/>
        </w:rPr>
        <w:t>czas reakcji Wykonawcy</w:t>
      </w:r>
      <w:r>
        <w:rPr>
          <w:rFonts w:ascii="Arial" w:eastAsia="Times New Roman" w:hAnsi="Arial" w:cs="Arial"/>
          <w:u w:val="single"/>
          <w:lang w:eastAsia="ar-SA"/>
        </w:rPr>
        <w:t xml:space="preserve"> </w:t>
      </w:r>
      <w:r w:rsidRPr="008F7FD7">
        <w:rPr>
          <w:rFonts w:ascii="Arial" w:eastAsia="Times New Roman" w:hAnsi="Arial" w:cs="Arial"/>
          <w:u w:val="single"/>
          <w:lang w:eastAsia="ar-SA"/>
        </w:rPr>
        <w:t>na wykonanie usługi w trybie przyspieszonym</w:t>
      </w:r>
      <w:r>
        <w:rPr>
          <w:rFonts w:ascii="Arial" w:eastAsia="Times New Roman" w:hAnsi="Arial" w:cs="Arial"/>
          <w:lang w:eastAsia="ar-SA"/>
        </w:rPr>
        <w:t xml:space="preserve"> – </w:t>
      </w:r>
      <w:r>
        <w:rPr>
          <w:rFonts w:ascii="Arial" w:eastAsia="Times New Roman" w:hAnsi="Arial" w:cs="Arial"/>
          <w:b/>
          <w:lang w:eastAsia="ar-SA"/>
        </w:rPr>
        <w:t>WYNOSI: …….</w:t>
      </w:r>
      <w:r w:rsidRPr="008F7FD7">
        <w:rPr>
          <w:rFonts w:ascii="Arial" w:eastAsia="Times New Roman" w:hAnsi="Arial" w:cs="Arial"/>
          <w:b/>
          <w:lang w:eastAsia="ar-SA"/>
        </w:rPr>
        <w:t xml:space="preserve"> GODZIN</w:t>
      </w:r>
      <w:r>
        <w:rPr>
          <w:rFonts w:ascii="Arial" w:eastAsia="Times New Roman" w:hAnsi="Arial" w:cs="Arial"/>
          <w:lang w:eastAsia="ar-SA"/>
        </w:rPr>
        <w:t>.</w:t>
      </w:r>
    </w:p>
    <w:p w:rsidR="00A021D3" w:rsidRDefault="00A021D3" w:rsidP="00A021D3">
      <w:pPr>
        <w:pStyle w:val="Akapitzlist"/>
        <w:suppressAutoHyphens/>
        <w:spacing w:after="0"/>
        <w:jc w:val="both"/>
        <w:rPr>
          <w:rFonts w:ascii="Arial" w:eastAsia="Times New Roman" w:hAnsi="Arial" w:cs="Arial"/>
          <w:lang w:eastAsia="ar-SA"/>
        </w:rPr>
      </w:pPr>
    </w:p>
    <w:p w:rsidR="00A021D3" w:rsidRPr="007F32E0" w:rsidRDefault="00A021D3" w:rsidP="00A021D3">
      <w:pPr>
        <w:pStyle w:val="Akapitzlist"/>
        <w:suppressAutoHyphens/>
        <w:spacing w:after="0" w:line="240" w:lineRule="auto"/>
        <w:ind w:left="360"/>
        <w:jc w:val="both"/>
        <w:rPr>
          <w:rFonts w:ascii="Arial" w:eastAsia="Times New Roman" w:hAnsi="Arial" w:cs="Arial"/>
          <w:i/>
          <w:sz w:val="20"/>
          <w:szCs w:val="20"/>
          <w:lang w:eastAsia="ar-SA"/>
        </w:rPr>
      </w:pPr>
      <w:r w:rsidRPr="007F32E0">
        <w:rPr>
          <w:rFonts w:ascii="Arial" w:eastAsia="Times New Roman" w:hAnsi="Arial" w:cs="Arial"/>
          <w:b/>
          <w:i/>
          <w:sz w:val="20"/>
          <w:szCs w:val="20"/>
          <w:u w:val="single"/>
          <w:lang w:eastAsia="ar-SA"/>
        </w:rPr>
        <w:t>UWAGA:</w:t>
      </w:r>
      <w:r w:rsidRPr="007F32E0">
        <w:rPr>
          <w:rFonts w:ascii="Arial" w:eastAsia="Times New Roman" w:hAnsi="Arial" w:cs="Arial"/>
          <w:i/>
          <w:sz w:val="20"/>
          <w:szCs w:val="20"/>
          <w:lang w:eastAsia="ar-SA"/>
        </w:rPr>
        <w:t xml:space="preserve"> Dyspozycyjność Wykonawcy rozumiana jako czas reakcji Wykonawcy tj.: rozpoczęcie wykonywania usługi w odpowiedzi na zgłoszenie Zamawiającego do wykonania usługi przewozu osób w trybie przyspieszonym (zgodnie z Rozdziałem </w:t>
      </w:r>
      <w:r>
        <w:rPr>
          <w:rFonts w:ascii="Arial" w:eastAsia="Times New Roman" w:hAnsi="Arial" w:cs="Arial"/>
          <w:i/>
          <w:sz w:val="20"/>
          <w:szCs w:val="20"/>
          <w:lang w:eastAsia="ar-SA"/>
        </w:rPr>
        <w:t>XX</w:t>
      </w:r>
      <w:r w:rsidRPr="007F32E0">
        <w:rPr>
          <w:rFonts w:ascii="Arial" w:eastAsia="Times New Roman" w:hAnsi="Arial" w:cs="Arial"/>
          <w:i/>
          <w:sz w:val="20"/>
          <w:szCs w:val="20"/>
          <w:lang w:eastAsia="ar-SA"/>
        </w:rPr>
        <w:t xml:space="preserve"> ust. 1 pkt </w:t>
      </w:r>
      <w:r>
        <w:rPr>
          <w:rFonts w:ascii="Arial" w:eastAsia="Times New Roman" w:hAnsi="Arial" w:cs="Arial"/>
          <w:i/>
          <w:sz w:val="20"/>
          <w:szCs w:val="20"/>
          <w:lang w:eastAsia="ar-SA"/>
        </w:rPr>
        <w:t>5</w:t>
      </w:r>
      <w:proofErr w:type="gramStart"/>
      <w:r w:rsidRPr="007F32E0">
        <w:rPr>
          <w:rFonts w:ascii="Arial" w:eastAsia="Times New Roman" w:hAnsi="Arial" w:cs="Arial"/>
          <w:i/>
          <w:sz w:val="20"/>
          <w:szCs w:val="20"/>
          <w:lang w:eastAsia="ar-SA"/>
        </w:rPr>
        <w:t>)  SWZ</w:t>
      </w:r>
      <w:proofErr w:type="gramEnd"/>
      <w:r w:rsidRPr="007F32E0">
        <w:rPr>
          <w:rFonts w:ascii="Arial" w:eastAsia="Times New Roman" w:hAnsi="Arial" w:cs="Arial"/>
          <w:i/>
          <w:sz w:val="20"/>
          <w:szCs w:val="20"/>
          <w:lang w:eastAsia="ar-SA"/>
        </w:rPr>
        <w:t>) – musi zostać wyrażona w pełnych godzinach, przy czy nie może być krótsza, niż jedna (1) godzina i dłuższa, niż dwanaście (12) godzin.</w:t>
      </w:r>
    </w:p>
    <w:p w:rsidR="00A021D3" w:rsidRPr="00297301" w:rsidRDefault="00A021D3" w:rsidP="00A021D3">
      <w:pPr>
        <w:tabs>
          <w:tab w:val="left" w:pos="426"/>
        </w:tabs>
        <w:spacing w:after="0"/>
        <w:jc w:val="both"/>
        <w:rPr>
          <w:rFonts w:ascii="Arial" w:hAnsi="Arial" w:cs="Arial"/>
          <w:b/>
        </w:rPr>
      </w:pPr>
    </w:p>
    <w:p w:rsidR="00A021D3" w:rsidRPr="007F32E0" w:rsidRDefault="00A021D3" w:rsidP="00FB74AE">
      <w:pPr>
        <w:pStyle w:val="Akapitzlist"/>
        <w:numPr>
          <w:ilvl w:val="0"/>
          <w:numId w:val="131"/>
        </w:numPr>
        <w:suppressAutoHyphens/>
        <w:spacing w:after="0" w:line="240" w:lineRule="auto"/>
        <w:jc w:val="both"/>
        <w:rPr>
          <w:rFonts w:ascii="Arial" w:eastAsia="Times New Roman" w:hAnsi="Arial" w:cs="Arial"/>
          <w:sz w:val="20"/>
          <w:szCs w:val="20"/>
          <w:lang w:eastAsia="ar-SA"/>
        </w:rPr>
      </w:pPr>
      <w:r w:rsidRPr="007F32E0">
        <w:rPr>
          <w:rFonts w:ascii="Arial" w:hAnsi="Arial" w:cs="Arial"/>
        </w:rPr>
        <w:t xml:space="preserve">Wykonawca oświadcza, że </w:t>
      </w:r>
      <w:r>
        <w:rPr>
          <w:rFonts w:ascii="Arial" w:hAnsi="Arial" w:cs="Arial"/>
          <w:color w:val="000000" w:themeColor="text1"/>
        </w:rPr>
        <w:t>c</w:t>
      </w:r>
      <w:r w:rsidRPr="007F32E0">
        <w:rPr>
          <w:rFonts w:ascii="Arial" w:hAnsi="Arial" w:cs="Arial"/>
          <w:color w:val="000000" w:themeColor="text1"/>
        </w:rPr>
        <w:t>ena jednostkowa</w:t>
      </w:r>
      <w:r w:rsidRPr="00A20EA5">
        <w:rPr>
          <w:rFonts w:ascii="Arial" w:hAnsi="Arial" w:cs="Arial"/>
          <w:color w:val="000000" w:themeColor="text1"/>
        </w:rPr>
        <w:t xml:space="preserve"> podana za 1 km autokaru o liczbie miejsc siedzących 48 i więcej; i cena jednostkowa za 1 km dla </w:t>
      </w:r>
      <w:proofErr w:type="spellStart"/>
      <w:r w:rsidRPr="00A20EA5">
        <w:rPr>
          <w:rFonts w:ascii="Arial" w:hAnsi="Arial" w:cs="Arial"/>
          <w:color w:val="000000" w:themeColor="text1"/>
        </w:rPr>
        <w:t>busa</w:t>
      </w:r>
      <w:proofErr w:type="spellEnd"/>
      <w:r w:rsidRPr="00A20EA5">
        <w:rPr>
          <w:rFonts w:ascii="Arial" w:hAnsi="Arial" w:cs="Arial"/>
          <w:color w:val="000000" w:themeColor="text1"/>
        </w:rPr>
        <w:t xml:space="preserve"> do 22 miejsc siedzących,    </w:t>
      </w:r>
      <w:r w:rsidRPr="00A262D6">
        <w:rPr>
          <w:rFonts w:ascii="Arial" w:hAnsi="Arial" w:cs="Arial"/>
        </w:rPr>
        <w:t xml:space="preserve">podana w ofercie uwzględnia wszystkie koszty związane z realizacją przedmiotu zamówienia, w tym miedzy innymi:  koszty wynikające z szacowanej  ilości kilometrów  ogółem i planowanej  ilość kursów oraz  przejazdów lokalnych: to jest na trasach o długości do 100 km oraz w obrębie jednej miejscowości gdzie szacowana ilość tego rodzaju przejazdów nie przekroczy 5% ogólnej liczby kilometrów dla poszczególnych części; ewentualnych opłat parkingowych; przejazdu płatnymi odcinkami autostrad, odcinkami objętych systemem </w:t>
      </w:r>
      <w:r>
        <w:rPr>
          <w:rFonts w:ascii="Arial" w:hAnsi="Arial" w:cs="Arial"/>
        </w:rPr>
        <w:t xml:space="preserve">e- </w:t>
      </w:r>
      <w:r w:rsidRPr="00A262D6">
        <w:rPr>
          <w:rFonts w:ascii="Arial" w:hAnsi="Arial" w:cs="Arial"/>
        </w:rPr>
        <w:t xml:space="preserve">TOLL, koszty noclegu, wyżywienia kierowcy i należne diety, mycia pojazdu, wykonawca musi doliczyć  </w:t>
      </w:r>
      <w:r>
        <w:rPr>
          <w:rFonts w:ascii="Arial" w:hAnsi="Arial" w:cs="Arial"/>
        </w:rPr>
        <w:t>itp.</w:t>
      </w:r>
    </w:p>
    <w:p w:rsidR="00A021D3" w:rsidRPr="000258E4" w:rsidRDefault="00A021D3" w:rsidP="00A021D3">
      <w:pPr>
        <w:spacing w:after="0" w:line="240" w:lineRule="auto"/>
        <w:ind w:left="360"/>
        <w:jc w:val="both"/>
        <w:rPr>
          <w:rFonts w:ascii="Arial" w:eastAsia="Times New Roman" w:hAnsi="Arial" w:cs="Arial"/>
          <w:b/>
          <w:sz w:val="20"/>
          <w:szCs w:val="20"/>
          <w:lang w:eastAsia="ar-SA"/>
        </w:rPr>
      </w:pPr>
    </w:p>
    <w:p w:rsidR="00A021D3" w:rsidRDefault="00A021D3" w:rsidP="00FB74AE">
      <w:pPr>
        <w:pStyle w:val="Akapitzlist"/>
        <w:numPr>
          <w:ilvl w:val="0"/>
          <w:numId w:val="131"/>
        </w:numPr>
        <w:suppressAutoHyphens/>
        <w:spacing w:after="0" w:line="240" w:lineRule="auto"/>
        <w:jc w:val="both"/>
        <w:rPr>
          <w:rFonts w:ascii="Arial" w:eastAsia="Times New Roman" w:hAnsi="Arial" w:cs="Arial"/>
          <w:b/>
          <w:lang w:eastAsia="ar-SA"/>
        </w:rPr>
      </w:pPr>
      <w:r w:rsidRPr="007249CC">
        <w:rPr>
          <w:rFonts w:ascii="Arial" w:eastAsia="Times New Roman" w:hAnsi="Arial" w:cs="Arial"/>
          <w:b/>
          <w:lang w:eastAsia="ar-SA"/>
        </w:rPr>
        <w:t>Zobowiązujemy się do wykonania przedmiotu umowy</w:t>
      </w:r>
      <w:r w:rsidRPr="007249CC">
        <w:rPr>
          <w:rFonts w:ascii="Arial" w:eastAsia="Times New Roman" w:hAnsi="Arial" w:cs="Arial"/>
          <w:lang w:eastAsia="ar-SA"/>
        </w:rPr>
        <w:t xml:space="preserve"> </w:t>
      </w:r>
      <w:r w:rsidRPr="007249CC">
        <w:rPr>
          <w:rFonts w:ascii="Arial" w:eastAsia="Times New Roman" w:hAnsi="Arial" w:cs="Arial"/>
          <w:b/>
          <w:lang w:eastAsia="ar-SA"/>
        </w:rPr>
        <w:t xml:space="preserve">w terminie: </w:t>
      </w:r>
    </w:p>
    <w:p w:rsidR="00A021D3" w:rsidRPr="007249CC" w:rsidRDefault="00A021D3" w:rsidP="00A021D3">
      <w:pPr>
        <w:pStyle w:val="Akapitzlist"/>
        <w:suppressAutoHyphens/>
        <w:spacing w:after="0" w:line="240" w:lineRule="auto"/>
        <w:jc w:val="both"/>
        <w:rPr>
          <w:rFonts w:ascii="Arial" w:eastAsia="Times New Roman" w:hAnsi="Arial" w:cs="Arial"/>
          <w:b/>
          <w:lang w:eastAsia="ar-SA"/>
        </w:rPr>
      </w:pPr>
    </w:p>
    <w:p w:rsidR="00A021D3" w:rsidRDefault="00A021D3" w:rsidP="00A021D3">
      <w:pPr>
        <w:spacing w:after="0" w:line="240" w:lineRule="auto"/>
        <w:ind w:left="708"/>
        <w:jc w:val="both"/>
        <w:rPr>
          <w:rFonts w:ascii="Arial" w:hAnsi="Arial" w:cs="Arial"/>
          <w:b/>
          <w:color w:val="000000" w:themeColor="text1"/>
        </w:rPr>
      </w:pPr>
      <w:r w:rsidRPr="007249CC">
        <w:rPr>
          <w:rFonts w:ascii="Arial" w:eastAsia="Times New Roman" w:hAnsi="Arial" w:cs="Arial"/>
          <w:lang w:eastAsia="pl-PL"/>
        </w:rPr>
        <w:t xml:space="preserve">- </w:t>
      </w:r>
      <w:r w:rsidRPr="007249CC">
        <w:rPr>
          <w:rFonts w:ascii="Arial" w:hAnsi="Arial" w:cs="Arial"/>
          <w:b/>
          <w:color w:val="000000" w:themeColor="text1"/>
        </w:rPr>
        <w:t xml:space="preserve">rozpoczęcie </w:t>
      </w:r>
      <w:r>
        <w:rPr>
          <w:rFonts w:ascii="Arial" w:hAnsi="Arial" w:cs="Arial"/>
          <w:b/>
          <w:color w:val="000000" w:themeColor="text1"/>
        </w:rPr>
        <w:t xml:space="preserve">- </w:t>
      </w:r>
      <w:r w:rsidRPr="007249CC">
        <w:rPr>
          <w:rFonts w:ascii="Arial" w:eastAsia="Calibri" w:hAnsi="Arial" w:cs="Arial"/>
          <w:color w:val="000000" w:themeColor="text1"/>
        </w:rPr>
        <w:t>od daty podpisania umowy nie wcześniej niż od dnia</w:t>
      </w:r>
      <w:r w:rsidRPr="007249CC">
        <w:rPr>
          <w:rFonts w:ascii="Arial" w:hAnsi="Arial" w:cs="Arial"/>
          <w:b/>
          <w:color w:val="000000" w:themeColor="text1"/>
        </w:rPr>
        <w:t xml:space="preserve"> </w:t>
      </w:r>
    </w:p>
    <w:p w:rsidR="00A021D3" w:rsidRDefault="00A021D3" w:rsidP="00A021D3">
      <w:pPr>
        <w:spacing w:after="0" w:line="240" w:lineRule="auto"/>
        <w:ind w:left="708"/>
        <w:jc w:val="both"/>
        <w:rPr>
          <w:rFonts w:ascii="Arial" w:hAnsi="Arial" w:cs="Arial"/>
          <w:b/>
          <w:color w:val="000000" w:themeColor="text1"/>
        </w:rPr>
      </w:pPr>
      <w:r>
        <w:rPr>
          <w:rFonts w:ascii="Arial" w:hAnsi="Arial" w:cs="Arial"/>
          <w:b/>
          <w:color w:val="000000" w:themeColor="text1"/>
        </w:rPr>
        <w:t xml:space="preserve">                         </w:t>
      </w:r>
      <w:r w:rsidRPr="007249CC">
        <w:rPr>
          <w:rFonts w:ascii="Arial" w:hAnsi="Arial" w:cs="Arial"/>
          <w:b/>
          <w:color w:val="000000" w:themeColor="text1"/>
        </w:rPr>
        <w:t xml:space="preserve">01.01.2022r. </w:t>
      </w:r>
    </w:p>
    <w:p w:rsidR="008A51D3" w:rsidRDefault="008A51D3" w:rsidP="00A021D3">
      <w:pPr>
        <w:spacing w:after="0" w:line="240" w:lineRule="auto"/>
        <w:ind w:left="360" w:firstLine="348"/>
        <w:jc w:val="both"/>
        <w:rPr>
          <w:rFonts w:ascii="Arial" w:hAnsi="Arial" w:cs="Arial"/>
          <w:b/>
          <w:color w:val="000000" w:themeColor="text1"/>
        </w:rPr>
      </w:pPr>
    </w:p>
    <w:p w:rsidR="00A021D3" w:rsidRPr="007249CC" w:rsidRDefault="00A021D3" w:rsidP="00A021D3">
      <w:pPr>
        <w:spacing w:after="0" w:line="240" w:lineRule="auto"/>
        <w:ind w:left="360" w:firstLine="348"/>
        <w:jc w:val="both"/>
        <w:rPr>
          <w:rFonts w:ascii="Arial" w:hAnsi="Arial" w:cs="Arial"/>
          <w:b/>
          <w:color w:val="000000" w:themeColor="text1"/>
        </w:rPr>
      </w:pPr>
      <w:r w:rsidRPr="007249CC">
        <w:rPr>
          <w:rFonts w:ascii="Arial" w:hAnsi="Arial" w:cs="Arial"/>
          <w:b/>
          <w:color w:val="000000" w:themeColor="text1"/>
        </w:rPr>
        <w:t xml:space="preserve">- zakończenie </w:t>
      </w:r>
      <w:r>
        <w:rPr>
          <w:rFonts w:ascii="Arial" w:hAnsi="Arial" w:cs="Arial"/>
          <w:b/>
          <w:color w:val="000000" w:themeColor="text1"/>
        </w:rPr>
        <w:t xml:space="preserve">- </w:t>
      </w:r>
      <w:r w:rsidRPr="007249CC">
        <w:rPr>
          <w:rFonts w:ascii="Arial" w:hAnsi="Arial" w:cs="Arial"/>
          <w:b/>
          <w:color w:val="000000" w:themeColor="text1"/>
        </w:rPr>
        <w:t>31.12.2022r</w:t>
      </w:r>
    </w:p>
    <w:p w:rsidR="00A021D3" w:rsidRPr="000258E4" w:rsidRDefault="00A021D3" w:rsidP="00A021D3">
      <w:pPr>
        <w:spacing w:after="0" w:line="240" w:lineRule="auto"/>
        <w:ind w:left="360"/>
        <w:jc w:val="both"/>
        <w:rPr>
          <w:rFonts w:ascii="Arial" w:eastAsia="Times New Roman" w:hAnsi="Arial" w:cs="Arial"/>
          <w:sz w:val="20"/>
          <w:szCs w:val="20"/>
          <w:lang w:eastAsia="pl-PL"/>
        </w:rPr>
      </w:pPr>
    </w:p>
    <w:p w:rsidR="00A021D3" w:rsidRPr="007249CC" w:rsidRDefault="00A021D3" w:rsidP="00FB74AE">
      <w:pPr>
        <w:pStyle w:val="Akapitzlist"/>
        <w:numPr>
          <w:ilvl w:val="0"/>
          <w:numId w:val="131"/>
        </w:numPr>
        <w:suppressAutoHyphens/>
        <w:spacing w:after="0" w:line="240" w:lineRule="auto"/>
        <w:jc w:val="both"/>
        <w:rPr>
          <w:rFonts w:ascii="Arial" w:hAnsi="Arial" w:cs="Arial"/>
        </w:rPr>
      </w:pPr>
      <w:r w:rsidRPr="007249CC">
        <w:rPr>
          <w:rFonts w:ascii="Arial" w:hAnsi="Arial" w:cs="Arial"/>
        </w:rPr>
        <w:t>Oświadczam, że:</w:t>
      </w:r>
    </w:p>
    <w:p w:rsidR="00A021D3" w:rsidRPr="000258E4" w:rsidRDefault="00A021D3" w:rsidP="00FB74AE">
      <w:pPr>
        <w:pStyle w:val="Akapitzlist"/>
        <w:numPr>
          <w:ilvl w:val="0"/>
          <w:numId w:val="64"/>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A021D3" w:rsidRDefault="00A021D3" w:rsidP="00FB74AE">
      <w:pPr>
        <w:pStyle w:val="Akapitzlist"/>
        <w:numPr>
          <w:ilvl w:val="0"/>
          <w:numId w:val="64"/>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p w:rsidR="00940B84" w:rsidRPr="000258E4" w:rsidRDefault="00940B84" w:rsidP="00940B84">
      <w:pPr>
        <w:pStyle w:val="Akapitzlist"/>
        <w:suppressAutoHyphens/>
        <w:spacing w:after="0" w:line="240" w:lineRule="auto"/>
        <w:ind w:left="851"/>
        <w:contextualSpacing w:val="0"/>
        <w:jc w:val="both"/>
        <w:rPr>
          <w:rFonts w:ascii="Arial" w:hAnsi="Arial" w:cs="Arial"/>
          <w:sz w:val="20"/>
          <w:szCs w:val="20"/>
        </w:rPr>
      </w:pPr>
    </w:p>
    <w:tbl>
      <w:tblPr>
        <w:tblW w:w="9315" w:type="dxa"/>
        <w:tblLayout w:type="fixed"/>
        <w:tblLook w:val="04A0" w:firstRow="1" w:lastRow="0" w:firstColumn="1" w:lastColumn="0" w:noHBand="0" w:noVBand="1"/>
      </w:tblPr>
      <w:tblGrid>
        <w:gridCol w:w="3388"/>
        <w:gridCol w:w="3326"/>
        <w:gridCol w:w="2601"/>
      </w:tblGrid>
      <w:tr w:rsidR="00A021D3" w:rsidRPr="000258E4" w:rsidTr="00A021D3">
        <w:tc>
          <w:tcPr>
            <w:tcW w:w="3388"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A021D3" w:rsidRPr="000258E4" w:rsidTr="00A021D3">
        <w:tc>
          <w:tcPr>
            <w:tcW w:w="3388"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widowControl w:val="0"/>
              <w:spacing w:before="120" w:after="120"/>
              <w:jc w:val="both"/>
              <w:rPr>
                <w:rFonts w:ascii="Arial" w:hAnsi="Arial" w:cs="Arial"/>
                <w:b/>
                <w:sz w:val="20"/>
                <w:szCs w:val="20"/>
              </w:rPr>
            </w:pPr>
          </w:p>
        </w:tc>
      </w:tr>
    </w:tbl>
    <w:p w:rsidR="00A021D3" w:rsidRPr="000258E4" w:rsidRDefault="00A021D3" w:rsidP="00A021D3">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A021D3" w:rsidRPr="000258E4" w:rsidTr="00A021D3">
        <w:tc>
          <w:tcPr>
            <w:tcW w:w="4651"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A021D3" w:rsidRPr="000258E4" w:rsidTr="00A021D3">
        <w:tc>
          <w:tcPr>
            <w:tcW w:w="4651"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pStyle w:val="Bezodstpw1"/>
              <w:spacing w:before="120" w:after="120"/>
              <w:jc w:val="both"/>
              <w:rPr>
                <w:rFonts w:ascii="Arial" w:hAnsi="Arial" w:cs="Arial"/>
                <w:sz w:val="20"/>
                <w:szCs w:val="20"/>
              </w:rPr>
            </w:pPr>
          </w:p>
        </w:tc>
      </w:tr>
    </w:tbl>
    <w:p w:rsidR="00A021D3" w:rsidRPr="000258E4" w:rsidRDefault="00A021D3" w:rsidP="00A021D3">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w:t>
      </w:r>
      <w:proofErr w:type="gramStart"/>
      <w:r w:rsidRPr="000258E4">
        <w:rPr>
          <w:rFonts w:ascii="Arial" w:hAnsi="Arial" w:cs="Arial"/>
          <w:sz w:val="20"/>
          <w:szCs w:val="20"/>
        </w:rPr>
        <w:t>nie wypełnienia</w:t>
      </w:r>
      <w:proofErr w:type="gramEnd"/>
      <w:r w:rsidRPr="000258E4">
        <w:rPr>
          <w:rFonts w:ascii="Arial" w:hAnsi="Arial" w:cs="Arial"/>
          <w:sz w:val="20"/>
          <w:szCs w:val="20"/>
        </w:rPr>
        <w:t xml:space="preserve"> tego punktu w całości, bądź nie wymienienia części, które zostaną powierzone podwykonawcom, Zamawiający uzna, że Wykonawca wykona zamówienie samodzielnie. </w:t>
      </w:r>
    </w:p>
    <w:p w:rsidR="00A021D3" w:rsidRPr="007249CC" w:rsidRDefault="00A021D3" w:rsidP="00FB74AE">
      <w:pPr>
        <w:pStyle w:val="Akapitzlist"/>
        <w:numPr>
          <w:ilvl w:val="0"/>
          <w:numId w:val="131"/>
        </w:numPr>
        <w:suppressAutoHyphens/>
        <w:spacing w:after="0" w:line="240" w:lineRule="auto"/>
        <w:jc w:val="both"/>
        <w:rPr>
          <w:rFonts w:ascii="Arial" w:eastAsia="Times New Roman" w:hAnsi="Arial" w:cs="Arial"/>
          <w:lang w:eastAsia="ar-SA"/>
        </w:rPr>
      </w:pPr>
      <w:r w:rsidRPr="007249CC">
        <w:rPr>
          <w:rFonts w:ascii="Arial" w:eastAsia="Times New Roman" w:hAnsi="Arial" w:cs="Arial"/>
          <w:b/>
          <w:lang w:eastAsia="ar-SA"/>
        </w:rPr>
        <w:t>Warunki płatności</w:t>
      </w:r>
      <w:r w:rsidRPr="007249CC">
        <w:rPr>
          <w:rFonts w:ascii="Arial" w:eastAsia="Times New Roman" w:hAnsi="Arial" w:cs="Arial"/>
          <w:lang w:eastAsia="ar-SA"/>
        </w:rPr>
        <w:t xml:space="preserve"> – przelew w terminie</w:t>
      </w:r>
      <w:r w:rsidRPr="007249CC">
        <w:rPr>
          <w:rFonts w:ascii="Arial" w:eastAsia="Times New Roman" w:hAnsi="Arial" w:cs="Arial"/>
          <w:b/>
          <w:lang w:eastAsia="ar-SA"/>
        </w:rPr>
        <w:t xml:space="preserve"> </w:t>
      </w:r>
      <w:r>
        <w:rPr>
          <w:rFonts w:ascii="Arial" w:eastAsia="Times New Roman" w:hAnsi="Arial" w:cs="Arial"/>
          <w:b/>
          <w:lang w:eastAsia="ar-SA"/>
        </w:rPr>
        <w:t>21</w:t>
      </w:r>
      <w:r w:rsidRPr="007249CC">
        <w:rPr>
          <w:rFonts w:ascii="Arial" w:eastAsia="Times New Roman" w:hAnsi="Arial" w:cs="Arial"/>
          <w:lang w:eastAsia="ar-SA"/>
        </w:rPr>
        <w:t xml:space="preserve"> </w:t>
      </w:r>
      <w:r w:rsidRPr="007249CC">
        <w:rPr>
          <w:rFonts w:ascii="Arial" w:eastAsia="Times New Roman" w:hAnsi="Arial" w:cs="Arial"/>
          <w:b/>
          <w:lang w:eastAsia="ar-SA"/>
        </w:rPr>
        <w:t>dni kalendarzowych</w:t>
      </w:r>
      <w:r w:rsidRPr="007249CC">
        <w:rPr>
          <w:rFonts w:ascii="Arial" w:eastAsia="Times New Roman" w:hAnsi="Arial" w:cs="Arial"/>
          <w:lang w:eastAsia="ar-SA"/>
        </w:rPr>
        <w:t xml:space="preserve"> od daty dostarczenia Zamawiającemu (32 WOG, kancelaria – pokój 12, budynek nr 33) prawidłowo wystawionej </w:t>
      </w:r>
      <w:r w:rsidRPr="007249CC">
        <w:rPr>
          <w:rFonts w:ascii="Arial" w:eastAsia="Times New Roman" w:hAnsi="Arial" w:cs="Arial"/>
          <w:lang w:eastAsia="pl-PL"/>
        </w:rPr>
        <w:t>faktury</w:t>
      </w:r>
      <w:r>
        <w:rPr>
          <w:rFonts w:ascii="Arial" w:eastAsia="Times New Roman" w:hAnsi="Arial" w:cs="Arial"/>
          <w:lang w:eastAsia="pl-PL"/>
        </w:rPr>
        <w:t xml:space="preserve"> z dołączoną kopią karty rozliczenia. </w:t>
      </w:r>
    </w:p>
    <w:p w:rsidR="00A021D3" w:rsidRPr="000258E4" w:rsidRDefault="00A021D3" w:rsidP="00A021D3">
      <w:pPr>
        <w:suppressAutoHyphens/>
        <w:spacing w:after="0"/>
        <w:ind w:left="360"/>
        <w:jc w:val="both"/>
        <w:rPr>
          <w:rFonts w:ascii="Arial" w:eastAsia="Times New Roman" w:hAnsi="Arial" w:cs="Arial"/>
          <w:sz w:val="20"/>
          <w:szCs w:val="20"/>
          <w:lang w:eastAsia="ar-SA"/>
        </w:rPr>
      </w:pPr>
    </w:p>
    <w:p w:rsidR="00A021D3" w:rsidRPr="0031738E" w:rsidRDefault="00A021D3" w:rsidP="00FB74AE">
      <w:pPr>
        <w:pStyle w:val="Akapitzlist"/>
        <w:numPr>
          <w:ilvl w:val="0"/>
          <w:numId w:val="131"/>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 xml:space="preserve">Oświadczamy, że zapoznaliśmy się ze Specyfikacją Warunków Zamówienia (w tym </w:t>
      </w:r>
      <w:proofErr w:type="gramStart"/>
      <w:r w:rsidRPr="0031738E">
        <w:rPr>
          <w:rFonts w:ascii="Arial" w:eastAsia="Times New Roman" w:hAnsi="Arial" w:cs="Arial"/>
          <w:lang w:eastAsia="ar-SA"/>
        </w:rPr>
        <w:t>ze</w:t>
      </w:r>
      <w:proofErr w:type="gramEnd"/>
      <w:r w:rsidRPr="0031738E">
        <w:rPr>
          <w:rFonts w:ascii="Arial" w:eastAsia="Times New Roman" w:hAnsi="Arial" w:cs="Arial"/>
          <w:lang w:eastAsia="ar-SA"/>
        </w:rPr>
        <w:t xml:space="preserve"> wzorem umowy) i nie wnosimy do niej zastrzeżeń oraz przyjmujemy warunki w niej zawarte.</w:t>
      </w:r>
    </w:p>
    <w:p w:rsidR="00A021D3" w:rsidRPr="0031738E" w:rsidRDefault="00A021D3" w:rsidP="00A021D3">
      <w:pPr>
        <w:suppressAutoHyphens/>
        <w:spacing w:after="0" w:line="240" w:lineRule="auto"/>
        <w:jc w:val="both"/>
        <w:rPr>
          <w:rFonts w:ascii="Arial" w:eastAsia="Times New Roman" w:hAnsi="Arial" w:cs="Arial"/>
          <w:u w:val="single"/>
          <w:lang w:eastAsia="ar-SA"/>
        </w:rPr>
      </w:pPr>
    </w:p>
    <w:p w:rsidR="00A021D3" w:rsidRPr="0031738E" w:rsidRDefault="00A021D3" w:rsidP="00FB74AE">
      <w:pPr>
        <w:pStyle w:val="Akapitzlist"/>
        <w:numPr>
          <w:ilvl w:val="0"/>
          <w:numId w:val="131"/>
        </w:numPr>
        <w:suppressAutoHyphens/>
        <w:spacing w:after="0" w:line="240" w:lineRule="auto"/>
        <w:jc w:val="both"/>
        <w:rPr>
          <w:rFonts w:ascii="Arial" w:eastAsia="Times New Roman" w:hAnsi="Arial" w:cs="Arial"/>
          <w:b/>
          <w:lang w:eastAsia="ar-SA"/>
        </w:rPr>
      </w:pPr>
      <w:r w:rsidRPr="0031738E">
        <w:rPr>
          <w:rFonts w:ascii="Arial" w:eastAsia="Times New Roman" w:hAnsi="Arial" w:cs="Arial"/>
          <w:lang w:eastAsia="ar-SA"/>
        </w:rPr>
        <w:t>Wskazuję, że następujące dokumenty, spośród wymienionych w Rozdziale XII</w:t>
      </w:r>
      <w:r>
        <w:rPr>
          <w:rFonts w:ascii="Arial" w:eastAsia="Times New Roman" w:hAnsi="Arial" w:cs="Arial"/>
          <w:lang w:eastAsia="ar-SA"/>
        </w:rPr>
        <w:t>I</w:t>
      </w:r>
      <w:r w:rsidRPr="0031738E">
        <w:rPr>
          <w:rFonts w:ascii="Arial" w:eastAsia="Times New Roman" w:hAnsi="Arial" w:cs="Arial"/>
          <w:lang w:eastAsia="ar-SA"/>
        </w:rPr>
        <w:t xml:space="preserve"> SWZ są w dyspozycji Zamawiającego</w:t>
      </w:r>
      <w:r w:rsidRPr="0031738E">
        <w:rPr>
          <w:rFonts w:ascii="Arial" w:eastAsia="Times New Roman" w:hAnsi="Arial" w:cs="Arial"/>
          <w:b/>
          <w:lang w:eastAsia="ar-SA"/>
        </w:rPr>
        <w:t>:</w:t>
      </w:r>
    </w:p>
    <w:p w:rsidR="00A021D3" w:rsidRPr="0031738E" w:rsidRDefault="00A021D3" w:rsidP="00A021D3">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t>
      </w:r>
    </w:p>
    <w:p w:rsidR="00A021D3" w:rsidRPr="0031738E" w:rsidRDefault="00A021D3" w:rsidP="00A021D3">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t>
      </w:r>
    </w:p>
    <w:p w:rsidR="00A021D3" w:rsidRPr="0031738E" w:rsidRDefault="00A021D3" w:rsidP="00A021D3">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 następującym miejscu………………………………………………………</w:t>
      </w:r>
      <w:proofErr w:type="gramStart"/>
      <w:r w:rsidRPr="0031738E">
        <w:rPr>
          <w:rFonts w:ascii="Arial" w:eastAsia="Times New Roman" w:hAnsi="Arial" w:cs="Arial"/>
          <w:lang w:eastAsia="ar-SA"/>
        </w:rPr>
        <w:t>…….</w:t>
      </w:r>
      <w:proofErr w:type="gramEnd"/>
      <w:r w:rsidRPr="0031738E">
        <w:rPr>
          <w:rFonts w:ascii="Arial" w:eastAsia="Times New Roman" w:hAnsi="Arial" w:cs="Arial"/>
          <w:lang w:eastAsia="ar-SA"/>
        </w:rPr>
        <w:t>.…</w:t>
      </w:r>
    </w:p>
    <w:p w:rsidR="00A021D3" w:rsidRPr="0031738E" w:rsidRDefault="00A021D3" w:rsidP="00A021D3">
      <w:pPr>
        <w:suppressAutoHyphens/>
        <w:spacing w:after="0"/>
        <w:ind w:left="360"/>
        <w:jc w:val="both"/>
        <w:rPr>
          <w:rFonts w:ascii="Arial" w:eastAsia="Times New Roman" w:hAnsi="Arial" w:cs="Arial"/>
          <w:i/>
          <w:lang w:eastAsia="ar-SA"/>
        </w:rPr>
      </w:pPr>
      <w:r w:rsidRPr="0031738E">
        <w:rPr>
          <w:rFonts w:ascii="Arial" w:eastAsia="Times New Roman" w:hAnsi="Arial" w:cs="Arial"/>
          <w:i/>
          <w:lang w:eastAsia="ar-SA"/>
        </w:rPr>
        <w:t>(wskazać miejsce)</w:t>
      </w:r>
    </w:p>
    <w:p w:rsidR="00A021D3" w:rsidRPr="0031738E" w:rsidRDefault="00A021D3" w:rsidP="00A021D3">
      <w:pPr>
        <w:suppressAutoHyphens/>
        <w:spacing w:after="0"/>
        <w:ind w:left="360"/>
        <w:jc w:val="both"/>
        <w:rPr>
          <w:rFonts w:ascii="Arial" w:eastAsia="Times New Roman" w:hAnsi="Arial" w:cs="Arial"/>
          <w:i/>
          <w:lang w:eastAsia="ar-SA"/>
        </w:rPr>
      </w:pPr>
    </w:p>
    <w:p w:rsidR="00A021D3" w:rsidRPr="0031738E" w:rsidRDefault="00A021D3" w:rsidP="00FB74AE">
      <w:pPr>
        <w:pStyle w:val="Akapitzlist"/>
        <w:numPr>
          <w:ilvl w:val="0"/>
          <w:numId w:val="131"/>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 xml:space="preserve">Oświadczamy, że </w:t>
      </w:r>
      <w:r w:rsidRPr="0031738E">
        <w:rPr>
          <w:rFonts w:ascii="Arial" w:hAnsi="Arial" w:cs="Arial"/>
          <w:lang w:val="sq-AL"/>
        </w:rPr>
        <w:t>uważamy się za związanych niniejszą ofertą przez okres określony zapisami specyfikacji</w:t>
      </w:r>
      <w:r w:rsidRPr="0031738E">
        <w:rPr>
          <w:rFonts w:ascii="Arial" w:hAnsi="Arial" w:cs="Arial"/>
        </w:rPr>
        <w:t>- zgodnie z zapisami Rozdziału XV</w:t>
      </w:r>
      <w:r>
        <w:rPr>
          <w:rFonts w:ascii="Arial" w:hAnsi="Arial" w:cs="Arial"/>
        </w:rPr>
        <w:t>I</w:t>
      </w:r>
      <w:r w:rsidRPr="0031738E">
        <w:rPr>
          <w:rFonts w:ascii="Arial" w:hAnsi="Arial" w:cs="Arial"/>
        </w:rPr>
        <w:t xml:space="preserve"> SWZ. </w:t>
      </w:r>
    </w:p>
    <w:p w:rsidR="00A021D3" w:rsidRPr="0031738E" w:rsidRDefault="00A021D3" w:rsidP="00A021D3">
      <w:pPr>
        <w:suppressAutoHyphens/>
        <w:spacing w:after="0"/>
        <w:jc w:val="both"/>
        <w:rPr>
          <w:rFonts w:ascii="Arial" w:eastAsia="Times New Roman" w:hAnsi="Arial" w:cs="Arial"/>
          <w:u w:val="single"/>
          <w:lang w:eastAsia="ar-SA"/>
        </w:rPr>
      </w:pPr>
    </w:p>
    <w:p w:rsidR="00A021D3" w:rsidRDefault="00A021D3" w:rsidP="00FB74AE">
      <w:pPr>
        <w:pStyle w:val="Akapitzlist"/>
        <w:numPr>
          <w:ilvl w:val="0"/>
          <w:numId w:val="131"/>
        </w:numPr>
        <w:suppressAutoHyphens/>
        <w:spacing w:after="0" w:line="240" w:lineRule="auto"/>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Pr>
          <w:rFonts w:ascii="Arial" w:eastAsia="TimesNewRoman" w:hAnsi="Arial" w:cs="Arial"/>
        </w:rPr>
        <w:t>maksymalnej wartości nominalnej zobowiązania zamawiającego wynikającego z umowy</w:t>
      </w:r>
      <w:r w:rsidRPr="005C73E6">
        <w:rPr>
          <w:rFonts w:ascii="Arial" w:eastAsia="TimesNewRoman" w:hAnsi="Arial" w:cs="Arial"/>
        </w:rPr>
        <w:t xml:space="preserve">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w:t>
      </w:r>
      <w:proofErr w:type="spellStart"/>
      <w:r w:rsidRPr="005C73E6">
        <w:rPr>
          <w:rFonts w:ascii="Arial" w:eastAsia="TimesNewRoman" w:hAnsi="Arial" w:cs="Arial"/>
        </w:rPr>
        <w:t>Pzp</w:t>
      </w:r>
      <w:proofErr w:type="spellEnd"/>
      <w:r w:rsidRPr="005C73E6">
        <w:rPr>
          <w:rFonts w:ascii="Arial" w:eastAsia="TimesNewRoman" w:hAnsi="Arial" w:cs="Arial"/>
        </w:rPr>
        <w:t>).</w:t>
      </w:r>
    </w:p>
    <w:p w:rsidR="00A021D3" w:rsidRPr="0031738E" w:rsidRDefault="00A021D3" w:rsidP="00A021D3">
      <w:pPr>
        <w:suppressAutoHyphens/>
        <w:spacing w:after="0"/>
        <w:jc w:val="both"/>
        <w:rPr>
          <w:rFonts w:ascii="Arial" w:eastAsia="Times New Roman" w:hAnsi="Arial" w:cs="Arial"/>
          <w:u w:val="single"/>
          <w:lang w:eastAsia="ar-SA"/>
        </w:rPr>
      </w:pPr>
    </w:p>
    <w:p w:rsidR="00A021D3" w:rsidRPr="0031738E" w:rsidRDefault="00A021D3" w:rsidP="00FB74AE">
      <w:pPr>
        <w:pStyle w:val="Akapitzlist"/>
        <w:numPr>
          <w:ilvl w:val="0"/>
          <w:numId w:val="131"/>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color w:val="000000" w:themeColor="text1"/>
          <w:lang w:eastAsia="ar-SA"/>
        </w:rPr>
        <w:t xml:space="preserve">Oświadczamy, że jesteśmy (rodzaj </w:t>
      </w:r>
      <w:proofErr w:type="gramStart"/>
      <w:r w:rsidRPr="0031738E">
        <w:rPr>
          <w:rFonts w:ascii="Arial" w:eastAsia="Times New Roman" w:hAnsi="Arial" w:cs="Arial"/>
          <w:color w:val="000000" w:themeColor="text1"/>
          <w:lang w:eastAsia="ar-SA"/>
        </w:rPr>
        <w:t>Wykonawcy)*</w:t>
      </w:r>
      <w:proofErr w:type="gramEnd"/>
      <w:r w:rsidRPr="0031738E">
        <w:rPr>
          <w:rFonts w:ascii="Arial" w:eastAsia="Times New Roman" w:hAnsi="Arial" w:cs="Arial"/>
          <w:color w:val="000000" w:themeColor="text1"/>
          <w:lang w:eastAsia="ar-SA"/>
        </w:rPr>
        <w:t>*:</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mikroprzedsiębiorstwo;</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małe przedsiębiorstwo;</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średnie przedsiębiorstwo;</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jednoosobowa działalność gospodarcza;</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 xml:space="preserve">osoba fizyczna </w:t>
      </w:r>
      <w:proofErr w:type="gramStart"/>
      <w:r w:rsidRPr="0031738E">
        <w:rPr>
          <w:rFonts w:ascii="Arial" w:eastAsia="Times New Roman" w:hAnsi="Arial" w:cs="Arial"/>
          <w:color w:val="000000" w:themeColor="text1"/>
          <w:lang w:eastAsia="ar-SA"/>
        </w:rPr>
        <w:t>nie prowadząca</w:t>
      </w:r>
      <w:proofErr w:type="gramEnd"/>
      <w:r w:rsidRPr="0031738E">
        <w:rPr>
          <w:rFonts w:ascii="Arial" w:eastAsia="Times New Roman" w:hAnsi="Arial" w:cs="Arial"/>
          <w:color w:val="000000" w:themeColor="text1"/>
          <w:lang w:eastAsia="ar-SA"/>
        </w:rPr>
        <w:t xml:space="preserve"> działalności gospodarczej;</w:t>
      </w:r>
    </w:p>
    <w:p w:rsidR="00A021D3" w:rsidRPr="00940B84" w:rsidRDefault="00A021D3" w:rsidP="00940B84">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inny rodzaj;</w:t>
      </w:r>
    </w:p>
    <w:p w:rsidR="00A021D3" w:rsidRPr="0031738E" w:rsidRDefault="00A021D3" w:rsidP="00FB74AE">
      <w:pPr>
        <w:pStyle w:val="Akapitzlist"/>
        <w:numPr>
          <w:ilvl w:val="0"/>
          <w:numId w:val="131"/>
        </w:numPr>
        <w:suppressAutoHyphens/>
        <w:spacing w:after="0" w:line="240" w:lineRule="auto"/>
        <w:jc w:val="both"/>
        <w:rPr>
          <w:rFonts w:ascii="Arial" w:eastAsia="Times New Roman" w:hAnsi="Arial" w:cs="Arial"/>
          <w:u w:val="single"/>
          <w:lang w:eastAsia="ar-SA"/>
        </w:rPr>
      </w:pPr>
      <w:r w:rsidRPr="0031738E">
        <w:rPr>
          <w:rFonts w:ascii="Arial" w:hAnsi="Arial" w:cs="Arial"/>
          <w:lang w:eastAsia="ar-SA"/>
        </w:rPr>
        <w:lastRenderedPageBreak/>
        <w:t>Oświadczam, że wypełniłem obowiązki informacyjne przewidziane w art. 13 lub 14 RODO</w:t>
      </w:r>
      <w:r w:rsidRPr="0031738E">
        <w:rPr>
          <w:rFonts w:ascii="Arial" w:hAnsi="Arial" w:cs="Arial"/>
          <w:vertAlign w:val="superscript"/>
          <w:lang w:eastAsia="ar-SA"/>
        </w:rPr>
        <w:t xml:space="preserve">* </w:t>
      </w:r>
      <w:r w:rsidRPr="0031738E">
        <w:rPr>
          <w:rFonts w:ascii="Arial" w:hAnsi="Arial" w:cs="Arial"/>
          <w:lang w:eastAsia="ar-SA"/>
        </w:rPr>
        <w:t>wobec osób fizycznych, od których dane osobowe bezpośrednio lub pośrednio pozyskałem w celu ubiegania się o zamówienie publiczne w niniejszym postępowaniu.</w:t>
      </w:r>
    </w:p>
    <w:p w:rsidR="00A021D3" w:rsidRPr="0031738E" w:rsidRDefault="00A021D3" w:rsidP="00A021D3">
      <w:pPr>
        <w:suppressAutoHyphens/>
        <w:spacing w:after="0"/>
        <w:jc w:val="both"/>
        <w:rPr>
          <w:rFonts w:ascii="Arial" w:eastAsia="Times New Roman" w:hAnsi="Arial" w:cs="Arial"/>
          <w:u w:val="single"/>
          <w:lang w:eastAsia="ar-SA"/>
        </w:rPr>
      </w:pPr>
    </w:p>
    <w:p w:rsidR="00A021D3" w:rsidRPr="0031738E" w:rsidRDefault="00A021D3" w:rsidP="00FB74AE">
      <w:pPr>
        <w:pStyle w:val="Akapitzlist"/>
        <w:numPr>
          <w:ilvl w:val="0"/>
          <w:numId w:val="131"/>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W przypadku wyboru naszej oferty, zobowiązujemy się do zawarcia umowy o treści zgodnej ze wzorem umowy stanowiącym załącznik do SWZ, w miejscu, terminie i na zasadach wskazanych przez Zamawiającego.</w:t>
      </w:r>
    </w:p>
    <w:p w:rsidR="00A021D3" w:rsidRPr="0031738E" w:rsidRDefault="00A021D3" w:rsidP="00A021D3">
      <w:pPr>
        <w:suppressAutoHyphens/>
        <w:spacing w:after="0"/>
        <w:ind w:left="360"/>
        <w:jc w:val="both"/>
        <w:rPr>
          <w:rFonts w:ascii="Arial" w:eastAsia="Times New Roman" w:hAnsi="Arial" w:cs="Arial"/>
          <w:u w:val="single"/>
          <w:lang w:eastAsia="ar-SA"/>
        </w:rPr>
      </w:pPr>
    </w:p>
    <w:p w:rsidR="00A021D3" w:rsidRPr="0031738E" w:rsidRDefault="00A021D3" w:rsidP="00FB74AE">
      <w:pPr>
        <w:pStyle w:val="Akapitzlist"/>
        <w:numPr>
          <w:ilvl w:val="0"/>
          <w:numId w:val="131"/>
        </w:numPr>
        <w:suppressAutoHyphens/>
        <w:spacing w:after="0" w:line="240" w:lineRule="auto"/>
        <w:jc w:val="both"/>
        <w:rPr>
          <w:rFonts w:ascii="Arial" w:hAnsi="Arial" w:cs="Arial"/>
          <w:spacing w:val="-12"/>
        </w:rPr>
      </w:pPr>
      <w:r w:rsidRPr="0031738E">
        <w:rPr>
          <w:rFonts w:ascii="Arial" w:hAnsi="Arial" w:cs="Arial"/>
          <w:spacing w:val="2"/>
        </w:rPr>
        <w:t xml:space="preserve">Oferta została złożona na ... </w:t>
      </w:r>
      <w:r w:rsidRPr="0031738E">
        <w:rPr>
          <w:rFonts w:ascii="Arial" w:hAnsi="Arial" w:cs="Arial"/>
          <w:spacing w:val="1"/>
        </w:rPr>
        <w:t>stronach. Wszystkie zapisane strony oferty wraz z załącznikami</w:t>
      </w:r>
      <w:r w:rsidRPr="0031738E">
        <w:rPr>
          <w:rFonts w:ascii="Arial" w:hAnsi="Arial" w:cs="Arial"/>
          <w:spacing w:val="-12"/>
        </w:rPr>
        <w:t xml:space="preserve"> </w:t>
      </w:r>
      <w:r w:rsidRPr="0031738E">
        <w:rPr>
          <w:rFonts w:ascii="Arial" w:hAnsi="Arial" w:cs="Arial"/>
          <w:spacing w:val="1"/>
        </w:rPr>
        <w:t xml:space="preserve">do oferty są ponumerowane od nr ... </w:t>
      </w:r>
      <w:r w:rsidRPr="0031738E">
        <w:rPr>
          <w:rFonts w:ascii="Arial" w:hAnsi="Arial" w:cs="Arial"/>
          <w:spacing w:val="-2"/>
        </w:rPr>
        <w:t>do nr</w:t>
      </w:r>
      <w:r w:rsidRPr="0031738E">
        <w:rPr>
          <w:rFonts w:ascii="Arial" w:hAnsi="Arial" w:cs="Arial"/>
        </w:rPr>
        <w:t xml:space="preserve"> ...</w:t>
      </w:r>
    </w:p>
    <w:p w:rsidR="00A021D3" w:rsidRPr="0031738E" w:rsidRDefault="00A021D3" w:rsidP="00A021D3">
      <w:pPr>
        <w:suppressAutoHyphens/>
        <w:spacing w:after="0"/>
        <w:jc w:val="both"/>
        <w:rPr>
          <w:rFonts w:ascii="Arial" w:eastAsia="Times New Roman" w:hAnsi="Arial" w:cs="Arial"/>
          <w:u w:val="single"/>
          <w:lang w:eastAsia="ar-SA"/>
        </w:rPr>
      </w:pPr>
    </w:p>
    <w:p w:rsidR="00A021D3" w:rsidRPr="0031738E" w:rsidRDefault="00A021D3" w:rsidP="00FB74AE">
      <w:pPr>
        <w:pStyle w:val="Akapitzlist"/>
        <w:numPr>
          <w:ilvl w:val="0"/>
          <w:numId w:val="131"/>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A021D3" w:rsidRPr="000258E4" w:rsidRDefault="00A021D3" w:rsidP="00A021D3">
      <w:pPr>
        <w:suppressAutoHyphens/>
        <w:spacing w:after="0"/>
        <w:jc w:val="both"/>
        <w:rPr>
          <w:rFonts w:ascii="Arial" w:eastAsia="Times New Roman" w:hAnsi="Arial" w:cs="Arial"/>
          <w:sz w:val="20"/>
          <w:szCs w:val="20"/>
          <w:u w:val="single"/>
          <w:lang w:eastAsia="ar-SA"/>
        </w:rPr>
      </w:pPr>
    </w:p>
    <w:p w:rsidR="00A021D3" w:rsidRPr="00A021D3" w:rsidRDefault="00A021D3" w:rsidP="00FB74AE">
      <w:pPr>
        <w:pStyle w:val="Akapitzlist"/>
        <w:numPr>
          <w:ilvl w:val="0"/>
          <w:numId w:val="131"/>
        </w:numPr>
        <w:suppressAutoHyphens/>
        <w:spacing w:after="0" w:line="240" w:lineRule="auto"/>
        <w:jc w:val="both"/>
        <w:rPr>
          <w:rFonts w:ascii="Arial" w:eastAsia="Times New Roman" w:hAnsi="Arial" w:cs="Arial"/>
          <w:u w:val="single"/>
          <w:lang w:eastAsia="ar-SA"/>
        </w:rPr>
      </w:pPr>
      <w:r w:rsidRPr="00A021D3">
        <w:rPr>
          <w:rFonts w:ascii="Arial" w:eastAsia="Times New Roman" w:hAnsi="Arial" w:cs="Arial"/>
          <w:lang w:eastAsia="ar-SA"/>
        </w:rPr>
        <w:t>Wykaz oświadczeń i dokumentów dołączonych do oferty:</w:t>
      </w:r>
    </w:p>
    <w:p w:rsidR="00A021D3" w:rsidRPr="005808EA" w:rsidRDefault="00A021D3" w:rsidP="00A021D3">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A021D3" w:rsidRDefault="00A021D3" w:rsidP="00A021D3">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A021D3" w:rsidRPr="005808EA" w:rsidRDefault="00A021D3" w:rsidP="00A021D3">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A021D3" w:rsidRDefault="00A021D3" w:rsidP="00A021D3">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A021D3" w:rsidRPr="005808EA" w:rsidRDefault="00A021D3" w:rsidP="00A021D3">
      <w:pPr>
        <w:suppressAutoHyphens/>
        <w:spacing w:after="0"/>
        <w:rPr>
          <w:rFonts w:ascii="Arial" w:eastAsia="Times New Roman" w:hAnsi="Arial" w:cs="Arial"/>
          <w:b/>
          <w:lang w:eastAsia="ar-SA"/>
        </w:rPr>
      </w:pPr>
    </w:p>
    <w:p w:rsidR="00A021D3" w:rsidRPr="00F404CA" w:rsidRDefault="00A021D3" w:rsidP="00A021D3">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A021D3" w:rsidRDefault="00A021D3" w:rsidP="00A021D3">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w:t>
      </w:r>
      <w:proofErr w:type="gramStart"/>
      <w:r w:rsidRPr="00F404CA">
        <w:rPr>
          <w:rFonts w:ascii="Arial" w:hAnsi="Arial" w:cs="Arial"/>
          <w:sz w:val="16"/>
          <w:szCs w:val="16"/>
          <w:lang w:eastAsia="ar-SA"/>
        </w:rPr>
        <w:t>przypadku</w:t>
      </w:r>
      <w:proofErr w:type="gramEnd"/>
      <w:r w:rsidRPr="00F404CA">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A021D3" w:rsidRDefault="00A021D3" w:rsidP="00A021D3">
      <w:pPr>
        <w:suppressAutoHyphens/>
        <w:spacing w:after="0"/>
        <w:jc w:val="both"/>
        <w:rPr>
          <w:rFonts w:ascii="Arial" w:hAnsi="Arial" w:cs="Arial"/>
          <w:sz w:val="16"/>
          <w:szCs w:val="16"/>
          <w:lang w:eastAsia="ar-SA"/>
        </w:rPr>
      </w:pPr>
    </w:p>
    <w:p w:rsidR="00A021D3" w:rsidRDefault="00A021D3" w:rsidP="00A021D3">
      <w:pPr>
        <w:spacing w:after="0"/>
        <w:rPr>
          <w:rFonts w:ascii="Arial" w:eastAsia="Times New Roman" w:hAnsi="Arial" w:cs="Arial"/>
          <w:sz w:val="16"/>
          <w:szCs w:val="16"/>
          <w:lang w:eastAsia="ar-SA"/>
        </w:rPr>
      </w:pPr>
    </w:p>
    <w:p w:rsidR="00A021D3" w:rsidRDefault="00A021D3" w:rsidP="00A021D3">
      <w:pPr>
        <w:spacing w:after="0"/>
        <w:rPr>
          <w:rFonts w:ascii="Arial" w:eastAsia="Times New Roman" w:hAnsi="Arial" w:cs="Arial"/>
          <w:sz w:val="16"/>
          <w:szCs w:val="16"/>
          <w:lang w:eastAsia="ar-SA"/>
        </w:rPr>
      </w:pPr>
    </w:p>
    <w:p w:rsidR="00A021D3" w:rsidRPr="000258E4" w:rsidRDefault="00A021D3" w:rsidP="00A021D3">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w:t>
      </w:r>
      <w:r>
        <w:rPr>
          <w:rFonts w:ascii="Arial" w:hAnsi="Arial" w:cs="Arial"/>
          <w:color w:val="FF0000"/>
        </w:rPr>
        <w:t xml:space="preserve">. </w:t>
      </w:r>
    </w:p>
    <w:bookmarkEnd w:id="67"/>
    <w:p w:rsidR="00101D36" w:rsidRDefault="00101D36"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Pr="00A021D3" w:rsidRDefault="00A021D3" w:rsidP="00A021D3">
      <w:pPr>
        <w:suppressAutoHyphens/>
        <w:spacing w:after="0"/>
        <w:ind w:left="6372" w:firstLine="708"/>
        <w:rPr>
          <w:rFonts w:ascii="Arial" w:eastAsia="Calibri" w:hAnsi="Arial" w:cs="Arial"/>
          <w:b/>
          <w:color w:val="FF0000"/>
          <w:sz w:val="20"/>
          <w:szCs w:val="20"/>
        </w:rPr>
      </w:pPr>
      <w:r>
        <w:rPr>
          <w:rFonts w:ascii="Arial" w:eastAsia="Times New Roman" w:hAnsi="Arial" w:cs="Arial"/>
          <w:b/>
          <w:i/>
          <w:sz w:val="20"/>
          <w:szCs w:val="20"/>
          <w:lang w:eastAsia="pl-PL"/>
        </w:rPr>
        <w:lastRenderedPageBreak/>
        <w:t>Zał. nr 3 do SWZ</w:t>
      </w:r>
    </w:p>
    <w:p w:rsidR="00A021D3" w:rsidRPr="005808EA" w:rsidRDefault="00A021D3" w:rsidP="00A021D3">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A021D3" w:rsidRPr="005808EA" w:rsidRDefault="00A021D3" w:rsidP="00A021D3">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w:t>
      </w:r>
      <w:proofErr w:type="gramStart"/>
      <w:r w:rsidRPr="005808EA">
        <w:rPr>
          <w:rFonts w:ascii="Arial" w:eastAsia="Times New Roman" w:hAnsi="Arial" w:cs="Arial"/>
          <w:lang w:eastAsia="ar-SA"/>
        </w:rPr>
        <w:t xml:space="preserve">   (</w:t>
      </w:r>
      <w:proofErr w:type="gramEnd"/>
      <w:r w:rsidRPr="005808EA">
        <w:rPr>
          <w:rFonts w:ascii="Arial" w:eastAsia="Times New Roman" w:hAnsi="Arial" w:cs="Arial"/>
          <w:lang w:eastAsia="ar-SA"/>
        </w:rPr>
        <w:t>miejscowość i data)</w:t>
      </w:r>
    </w:p>
    <w:p w:rsidR="00A021D3"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29144A" w:rsidRDefault="00A021D3" w:rsidP="00A021D3">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A021D3"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5808EA" w:rsidRDefault="00A021D3" w:rsidP="00A021D3">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A021D3" w:rsidRPr="005808EA"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5808EA" w:rsidRDefault="00A021D3" w:rsidP="00A021D3">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A021D3" w:rsidRPr="005808EA"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5808EA" w:rsidRDefault="00A021D3" w:rsidP="00A021D3">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A021D3" w:rsidRPr="005808EA"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A021D3" w:rsidRPr="00C07D29" w:rsidRDefault="00A021D3" w:rsidP="00A021D3">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A021D3" w:rsidRDefault="00A021D3" w:rsidP="00A021D3">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A021D3" w:rsidRDefault="00A021D3" w:rsidP="00A021D3">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A021D3" w:rsidRPr="0030764C" w:rsidRDefault="00A021D3" w:rsidP="00A021D3">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3</w:t>
      </w:r>
    </w:p>
    <w:p w:rsidR="00A021D3" w:rsidRPr="0030764C" w:rsidRDefault="00A021D3" w:rsidP="00A021D3">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A021D3" w:rsidRDefault="00A021D3" w:rsidP="00A021D3">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A021D3" w:rsidRPr="009A3F76" w:rsidRDefault="00A021D3" w:rsidP="00A021D3">
      <w:pPr>
        <w:widowControl w:val="0"/>
        <w:suppressAutoHyphens/>
        <w:autoSpaceDE w:val="0"/>
        <w:spacing w:after="0"/>
        <w:jc w:val="center"/>
        <w:rPr>
          <w:rFonts w:ascii="Arial" w:eastAsia="Times New Roman" w:hAnsi="Arial" w:cs="Arial"/>
          <w:b/>
          <w:lang w:eastAsia="ar-SA"/>
        </w:rPr>
      </w:pPr>
    </w:p>
    <w:p w:rsidR="00A021D3" w:rsidRPr="00C603A9" w:rsidRDefault="00A021D3" w:rsidP="00A021D3">
      <w:pPr>
        <w:spacing w:after="150" w:line="240" w:lineRule="auto"/>
        <w:contextualSpacing/>
        <w:jc w:val="both"/>
        <w:rPr>
          <w:rFonts w:ascii="Arial" w:eastAsia="Times New Roman" w:hAnsi="Arial" w:cs="Arial"/>
          <w:lang w:eastAsia="pl-PL"/>
        </w:rPr>
      </w:pPr>
      <w:r w:rsidRPr="00C603A9">
        <w:rPr>
          <w:rFonts w:ascii="Arial" w:eastAsia="Times New Roman" w:hAnsi="Arial" w:cs="Arial"/>
          <w:lang w:eastAsia="ar-SA"/>
        </w:rPr>
        <w:t xml:space="preserve">Odpowiadając na ogłoszenie opublikowane w Dzienniku Urzędowym Unii Europejskiej </w:t>
      </w:r>
      <w:r w:rsidRPr="00C603A9">
        <w:rPr>
          <w:rFonts w:ascii="Arial" w:eastAsia="Times New Roman" w:hAnsi="Arial" w:cs="Arial"/>
          <w:b/>
          <w:lang w:eastAsia="ar-SA"/>
        </w:rPr>
        <w:t xml:space="preserve"> </w:t>
      </w:r>
      <w:r w:rsidRPr="00C603A9">
        <w:rPr>
          <w:rFonts w:ascii="Arial" w:eastAsia="Times New Roman" w:hAnsi="Arial" w:cs="Arial"/>
          <w:b/>
          <w:lang w:eastAsia="ar-SA"/>
        </w:rPr>
        <w:br/>
      </w:r>
      <w:r w:rsidRPr="00C603A9">
        <w:rPr>
          <w:rFonts w:ascii="Arial" w:eastAsia="Times New Roman" w:hAnsi="Arial" w:cs="Arial"/>
          <w:lang w:eastAsia="ar-SA"/>
        </w:rPr>
        <w:t xml:space="preserve">w postępowaniu o udzielenie zamówienia publicznego prowadzonego w trybie przetargu nieograniczonego na  </w:t>
      </w:r>
      <w:r w:rsidRPr="00C603A9">
        <w:rPr>
          <w:rFonts w:ascii="Arial" w:hAnsi="Arial" w:cs="Arial"/>
          <w:color w:val="000000" w:themeColor="text1"/>
        </w:rPr>
        <w:t xml:space="preserve"> </w:t>
      </w:r>
      <w:r w:rsidRPr="00C603A9">
        <w:rPr>
          <w:rFonts w:ascii="Arial" w:hAnsi="Arial" w:cs="Arial"/>
        </w:rPr>
        <w:t xml:space="preserve">art. </w:t>
      </w:r>
      <w:r>
        <w:rPr>
          <w:rFonts w:ascii="Arial" w:hAnsi="Arial" w:cs="Arial"/>
        </w:rPr>
        <w:t>132</w:t>
      </w:r>
      <w:r w:rsidRPr="00C603A9">
        <w:rPr>
          <w:rFonts w:ascii="Arial" w:hAnsi="Arial" w:cs="Arial"/>
        </w:rPr>
        <w:t xml:space="preserve"> ustawy z dnia 11 września 2019 r. - Prawo zamówień publicznych (Dz. U. z </w:t>
      </w:r>
      <w:r>
        <w:rPr>
          <w:rFonts w:ascii="Arial" w:hAnsi="Arial" w:cs="Arial"/>
        </w:rPr>
        <w:t>2021</w:t>
      </w:r>
      <w:r w:rsidRPr="00C603A9">
        <w:rPr>
          <w:rFonts w:ascii="Arial" w:hAnsi="Arial" w:cs="Arial"/>
        </w:rPr>
        <w:t xml:space="preserve"> poz. </w:t>
      </w:r>
      <w:r>
        <w:rPr>
          <w:rFonts w:ascii="Arial" w:hAnsi="Arial" w:cs="Arial"/>
        </w:rPr>
        <w:t xml:space="preserve">1129 </w:t>
      </w:r>
      <w:proofErr w:type="spellStart"/>
      <w:r>
        <w:rPr>
          <w:rFonts w:ascii="Arial" w:hAnsi="Arial" w:cs="Arial"/>
        </w:rPr>
        <w:t>t.j</w:t>
      </w:r>
      <w:proofErr w:type="spellEnd"/>
      <w:r>
        <w:rPr>
          <w:rFonts w:ascii="Arial" w:hAnsi="Arial" w:cs="Arial"/>
        </w:rPr>
        <w:t>.</w:t>
      </w:r>
      <w:r w:rsidRPr="00C603A9">
        <w:rPr>
          <w:rFonts w:ascii="Arial" w:hAnsi="Arial" w:cs="Arial"/>
        </w:rPr>
        <w:t xml:space="preserve">) </w:t>
      </w:r>
      <w:proofErr w:type="gramStart"/>
      <w:r w:rsidRPr="00C603A9">
        <w:rPr>
          <w:rFonts w:ascii="Arial" w:hAnsi="Arial" w:cs="Arial"/>
          <w:b/>
        </w:rPr>
        <w:t xml:space="preserve">na  </w:t>
      </w:r>
      <w:r w:rsidRPr="00205BE4">
        <w:rPr>
          <w:rFonts w:ascii="Arial" w:hAnsi="Arial" w:cs="Arial"/>
          <w:b/>
        </w:rPr>
        <w:t>usług</w:t>
      </w:r>
      <w:r>
        <w:rPr>
          <w:rFonts w:ascii="Arial" w:hAnsi="Arial" w:cs="Arial"/>
          <w:b/>
        </w:rPr>
        <w:t>ę</w:t>
      </w:r>
      <w:proofErr w:type="gramEnd"/>
      <w:r w:rsidRPr="00205BE4">
        <w:rPr>
          <w:rFonts w:ascii="Arial" w:hAnsi="Arial" w:cs="Arial"/>
          <w:b/>
        </w:rPr>
        <w:t xml:space="preserve"> nieregularnego </w:t>
      </w:r>
      <w:r w:rsidRPr="0082489C">
        <w:rPr>
          <w:rFonts w:ascii="Arial" w:eastAsia="Times New Roman" w:hAnsi="Arial" w:cs="Arial"/>
          <w:b/>
          <w:lang w:eastAsia="pl-PL"/>
        </w:rPr>
        <w:t>krajowego i zagranicznego</w:t>
      </w:r>
      <w:r w:rsidRPr="0082489C">
        <w:rPr>
          <w:rFonts w:ascii="Arial" w:eastAsia="Times New Roman" w:hAnsi="Arial" w:cs="Arial"/>
          <w:lang w:eastAsia="pl-PL"/>
        </w:rPr>
        <w:t xml:space="preserve"> </w:t>
      </w:r>
      <w:r w:rsidRPr="0082489C">
        <w:rPr>
          <w:rFonts w:ascii="Arial" w:hAnsi="Arial" w:cs="Arial"/>
          <w:b/>
        </w:rPr>
        <w:t xml:space="preserve">przewozu osób własnym środkiem transportu wraz z kierowcą  </w:t>
      </w:r>
      <w:r w:rsidRPr="00205BE4">
        <w:rPr>
          <w:rFonts w:ascii="Arial" w:hAnsi="Arial" w:cs="Arial"/>
          <w:b/>
        </w:rPr>
        <w:t>na potrzeby 32 WOG Zamość oraz jednostek i instytucji wojskowych znajdujących się na zaopatrzeniu logistycznym 32 WOG Zamość, zlokalizowanych na terenie miast: Lublin, Zamość, Chełm i Hrubieszów</w:t>
      </w:r>
      <w:r>
        <w:rPr>
          <w:rFonts w:ascii="Arial" w:hAnsi="Arial" w:cs="Arial"/>
          <w:b/>
        </w:rPr>
        <w:t xml:space="preserve"> w zakresie 4 części. </w:t>
      </w:r>
      <w:r w:rsidRPr="00C603A9">
        <w:rPr>
          <w:rFonts w:ascii="Arial" w:hAnsi="Arial" w:cs="Arial"/>
          <w:b/>
        </w:rPr>
        <w:t>Nr sprawy ZP/</w:t>
      </w:r>
      <w:r>
        <w:rPr>
          <w:rFonts w:ascii="Arial" w:hAnsi="Arial" w:cs="Arial"/>
          <w:b/>
        </w:rPr>
        <w:t>PN</w:t>
      </w:r>
      <w:r w:rsidRPr="00C603A9">
        <w:rPr>
          <w:rFonts w:ascii="Arial" w:hAnsi="Arial" w:cs="Arial"/>
          <w:b/>
        </w:rPr>
        <w:t>/</w:t>
      </w:r>
      <w:r>
        <w:rPr>
          <w:rFonts w:ascii="Arial" w:hAnsi="Arial" w:cs="Arial"/>
          <w:b/>
        </w:rPr>
        <w:t>38</w:t>
      </w:r>
      <w:r w:rsidRPr="00C603A9">
        <w:rPr>
          <w:rFonts w:ascii="Arial" w:hAnsi="Arial" w:cs="Arial"/>
          <w:b/>
        </w:rPr>
        <w:t>/2021</w:t>
      </w:r>
      <w:r>
        <w:rPr>
          <w:rFonts w:ascii="Arial" w:hAnsi="Arial" w:cs="Arial"/>
          <w:b/>
        </w:rPr>
        <w:t>.</w:t>
      </w:r>
    </w:p>
    <w:p w:rsidR="00A021D3" w:rsidRPr="000258E4" w:rsidRDefault="00A021D3" w:rsidP="00A021D3">
      <w:pPr>
        <w:spacing w:after="0"/>
        <w:jc w:val="both"/>
        <w:rPr>
          <w:rFonts w:ascii="Arial" w:hAnsi="Arial" w:cs="Arial"/>
          <w:sz w:val="20"/>
          <w:szCs w:val="20"/>
        </w:rPr>
      </w:pPr>
    </w:p>
    <w:p w:rsidR="00A021D3" w:rsidRDefault="00A021D3" w:rsidP="00A021D3">
      <w:pPr>
        <w:spacing w:after="0"/>
        <w:jc w:val="both"/>
        <w:rPr>
          <w:rFonts w:ascii="Arial" w:eastAsia="Times New Roman" w:hAnsi="Arial" w:cs="Arial"/>
          <w:b/>
          <w:snapToGrid w:val="0"/>
          <w:lang w:eastAsia="ar-SA"/>
        </w:rPr>
      </w:pPr>
      <w:r w:rsidRPr="00636BF8">
        <w:rPr>
          <w:rFonts w:ascii="Arial" w:eastAsia="Times New Roman" w:hAnsi="Arial" w:cs="Arial"/>
          <w:b/>
          <w:lang w:eastAsia="pl-PL"/>
        </w:rPr>
        <w:t>Oferujemy</w:t>
      </w:r>
      <w:r w:rsidRPr="00636BF8">
        <w:rPr>
          <w:rFonts w:ascii="Arial" w:eastAsia="Times New Roman" w:hAnsi="Arial" w:cs="Arial"/>
          <w:lang w:eastAsia="pl-PL"/>
        </w:rPr>
        <w:t xml:space="preserve"> </w:t>
      </w:r>
      <w:r w:rsidRPr="00636BF8">
        <w:rPr>
          <w:rFonts w:ascii="Arial" w:hAnsi="Arial" w:cs="Arial"/>
        </w:rPr>
        <w:t>wykonanie przedmiotu zamówienia</w:t>
      </w:r>
      <w:r w:rsidRPr="00636BF8">
        <w:rPr>
          <w:rFonts w:ascii="Arial" w:hAnsi="Arial" w:cs="Arial"/>
          <w:b/>
        </w:rPr>
        <w:t xml:space="preserve"> </w:t>
      </w:r>
      <w:r w:rsidRPr="00636BF8">
        <w:rPr>
          <w:rFonts w:ascii="Arial" w:hAnsi="Arial" w:cs="Arial"/>
          <w:b/>
          <w:u w:val="single"/>
        </w:rPr>
        <w:t xml:space="preserve">w zakresie CZĘŚCI NR </w:t>
      </w:r>
      <w:r>
        <w:rPr>
          <w:rFonts w:ascii="Arial" w:hAnsi="Arial" w:cs="Arial"/>
          <w:b/>
          <w:u w:val="single"/>
        </w:rPr>
        <w:t xml:space="preserve">3 </w:t>
      </w:r>
      <w:r>
        <w:rPr>
          <w:rFonts w:ascii="Arial" w:hAnsi="Arial" w:cs="Arial"/>
          <w:b/>
        </w:rPr>
        <w:t xml:space="preserve">- </w:t>
      </w:r>
      <w:r w:rsidRPr="00636BF8">
        <w:rPr>
          <w:rFonts w:ascii="Arial" w:eastAsia="Times New Roman" w:hAnsi="Arial" w:cs="Arial"/>
          <w:lang w:eastAsia="pl-PL"/>
        </w:rPr>
        <w:t>wyjazdy z i do</w:t>
      </w:r>
      <w:r>
        <w:rPr>
          <w:rFonts w:ascii="Arial" w:eastAsia="Times New Roman" w:hAnsi="Arial" w:cs="Arial"/>
          <w:lang w:eastAsia="pl-PL"/>
        </w:rPr>
        <w:t xml:space="preserve"> m. Lublin </w:t>
      </w:r>
      <w:proofErr w:type="gramStart"/>
      <w:r>
        <w:rPr>
          <w:rFonts w:ascii="Arial" w:eastAsia="Times New Roman" w:hAnsi="Arial" w:cs="Arial"/>
          <w:lang w:eastAsia="pl-PL"/>
        </w:rPr>
        <w:t xml:space="preserve">- </w:t>
      </w:r>
      <w:r w:rsidRPr="00636BF8">
        <w:rPr>
          <w:rFonts w:ascii="Arial" w:eastAsia="Times New Roman" w:hAnsi="Arial" w:cs="Arial"/>
          <w:lang w:eastAsia="pl-PL"/>
        </w:rPr>
        <w:t xml:space="preserve"> tj.</w:t>
      </w:r>
      <w:proofErr w:type="gramEnd"/>
      <w:r w:rsidRPr="00636BF8">
        <w:rPr>
          <w:rFonts w:ascii="Arial" w:eastAsia="Times New Roman" w:hAnsi="Arial" w:cs="Arial"/>
          <w:lang w:eastAsia="pl-PL"/>
        </w:rPr>
        <w:t xml:space="preserve">: </w:t>
      </w:r>
      <w:r w:rsidRPr="00636BF8">
        <w:rPr>
          <w:rFonts w:ascii="Arial" w:eastAsia="Times New Roman" w:hAnsi="Arial" w:cs="Arial"/>
          <w:b/>
          <w:lang w:eastAsia="pl-PL"/>
        </w:rPr>
        <w:t>usług</w:t>
      </w:r>
      <w:r>
        <w:rPr>
          <w:rFonts w:ascii="Arial" w:eastAsia="Times New Roman" w:hAnsi="Arial" w:cs="Arial"/>
          <w:b/>
          <w:lang w:eastAsia="pl-PL"/>
        </w:rPr>
        <w:t>ę</w:t>
      </w:r>
      <w:r w:rsidRPr="00636BF8">
        <w:rPr>
          <w:rFonts w:ascii="Arial" w:eastAsia="Times New Roman" w:hAnsi="Arial" w:cs="Arial"/>
          <w:b/>
          <w:lang w:eastAsia="pl-PL"/>
        </w:rPr>
        <w:t xml:space="preserve"> nieregularnego krajowego i zagranicznego przewozu osób własnym środkiem transportu wraz z kierowcą</w:t>
      </w:r>
      <w:r w:rsidRPr="00636BF8">
        <w:rPr>
          <w:rFonts w:ascii="Arial" w:eastAsia="Calibri" w:hAnsi="Arial" w:cs="Arial"/>
          <w:b/>
        </w:rPr>
        <w:t xml:space="preserve"> na potrzeby 32 WOG Zamość oraz jednostek i instytucji wojskowych znajdujących się na zaopatrzeniu logistycznym 32 WOG Zamość, zlokalizowany</w:t>
      </w:r>
      <w:r>
        <w:rPr>
          <w:rFonts w:ascii="Arial" w:eastAsia="Calibri" w:hAnsi="Arial" w:cs="Arial"/>
          <w:b/>
        </w:rPr>
        <w:t>m</w:t>
      </w:r>
      <w:r w:rsidRPr="00636BF8">
        <w:rPr>
          <w:rFonts w:ascii="Arial" w:eastAsia="Calibri" w:hAnsi="Arial" w:cs="Arial"/>
          <w:b/>
        </w:rPr>
        <w:t xml:space="preserve"> na terenie miast</w:t>
      </w:r>
      <w:r>
        <w:rPr>
          <w:rFonts w:ascii="Arial" w:eastAsia="Calibri" w:hAnsi="Arial" w:cs="Arial"/>
          <w:b/>
        </w:rPr>
        <w:t>a</w:t>
      </w:r>
      <w:r w:rsidRPr="00636BF8">
        <w:rPr>
          <w:rFonts w:ascii="Arial" w:eastAsia="Calibri" w:hAnsi="Arial" w:cs="Arial"/>
          <w:b/>
        </w:rPr>
        <w:t xml:space="preserve">: </w:t>
      </w:r>
      <w:r>
        <w:rPr>
          <w:rFonts w:ascii="Arial" w:eastAsia="Calibri" w:hAnsi="Arial" w:cs="Arial"/>
          <w:b/>
        </w:rPr>
        <w:t>Lublin</w:t>
      </w:r>
      <w:r w:rsidRPr="00636BF8">
        <w:rPr>
          <w:rFonts w:ascii="Arial" w:hAnsi="Arial" w:cs="Arial"/>
          <w:b/>
          <w:spacing w:val="2"/>
        </w:rPr>
        <w:t>,</w:t>
      </w:r>
      <w:r w:rsidRPr="000258E4">
        <w:rPr>
          <w:rFonts w:ascii="Arial" w:hAnsi="Arial" w:cs="Arial"/>
          <w:sz w:val="20"/>
          <w:szCs w:val="20"/>
        </w:rPr>
        <w:t xml:space="preserve"> </w:t>
      </w:r>
      <w:r w:rsidRPr="004446C4">
        <w:rPr>
          <w:rFonts w:ascii="Arial" w:eastAsia="Times New Roman" w:hAnsi="Arial" w:cs="Arial"/>
          <w:b/>
          <w:lang w:eastAsia="ar-SA"/>
        </w:rPr>
        <w:t xml:space="preserve">zgodnie ze </w:t>
      </w:r>
      <w:r>
        <w:rPr>
          <w:rFonts w:ascii="Arial" w:eastAsia="Times New Roman" w:hAnsi="Arial" w:cs="Arial"/>
          <w:b/>
          <w:snapToGrid w:val="0"/>
          <w:lang w:eastAsia="ar-SA"/>
        </w:rPr>
        <w:t>Szczegółowym opisem przedmiotu zamówienia zawartym w Specyfikacji  Warunków Zamówienia (SWZ):</w:t>
      </w:r>
    </w:p>
    <w:p w:rsidR="00A021D3" w:rsidRPr="000258E4" w:rsidRDefault="00A021D3" w:rsidP="00A021D3">
      <w:pPr>
        <w:spacing w:after="0"/>
        <w:jc w:val="both"/>
        <w:rPr>
          <w:rFonts w:ascii="Arial" w:eastAsia="Times New Roman" w:hAnsi="Arial" w:cs="Arial"/>
          <w:b/>
          <w:sz w:val="20"/>
          <w:szCs w:val="20"/>
          <w:u w:val="single"/>
        </w:rPr>
      </w:pPr>
    </w:p>
    <w:p w:rsidR="00A021D3" w:rsidRPr="00636BF8" w:rsidRDefault="00A021D3" w:rsidP="00FB74AE">
      <w:pPr>
        <w:pStyle w:val="Akapitzlist"/>
        <w:numPr>
          <w:ilvl w:val="0"/>
          <w:numId w:val="134"/>
        </w:numPr>
        <w:suppressAutoHyphens/>
        <w:spacing w:after="0"/>
        <w:jc w:val="both"/>
        <w:rPr>
          <w:rFonts w:ascii="Arial" w:eastAsia="Times New Roman" w:hAnsi="Arial" w:cs="Arial"/>
          <w:b/>
          <w:snapToGrid w:val="0"/>
          <w:lang w:eastAsia="ar-SA"/>
        </w:rPr>
      </w:pPr>
      <w:r w:rsidRPr="00636BF8">
        <w:rPr>
          <w:rFonts w:ascii="Arial" w:eastAsia="Times New Roman" w:hAnsi="Arial" w:cs="Arial"/>
          <w:b/>
          <w:lang w:eastAsia="ar-SA"/>
        </w:rPr>
        <w:t>CENA ZA 1 KILOMETR</w:t>
      </w:r>
      <w:r w:rsidRPr="00636BF8">
        <w:rPr>
          <w:rFonts w:ascii="Arial" w:eastAsia="Times New Roman" w:hAnsi="Arial" w:cs="Arial"/>
          <w:lang w:eastAsia="ar-SA"/>
        </w:rPr>
        <w:t xml:space="preserve"> – dla </w:t>
      </w:r>
      <w:r w:rsidRPr="00636BF8">
        <w:rPr>
          <w:rFonts w:ascii="Arial" w:eastAsia="Times New Roman" w:hAnsi="Arial" w:cs="Arial"/>
          <w:b/>
          <w:u w:val="single"/>
          <w:lang w:eastAsia="ar-SA"/>
        </w:rPr>
        <w:t>AUTOKARU</w:t>
      </w:r>
      <w:r w:rsidRPr="00636BF8">
        <w:rPr>
          <w:rFonts w:ascii="Arial" w:eastAsia="Times New Roman" w:hAnsi="Arial" w:cs="Arial"/>
          <w:b/>
          <w:lang w:eastAsia="ar-SA"/>
        </w:rPr>
        <w:t xml:space="preserve"> z liczbą minimum 48 miejsc siedzących:</w:t>
      </w:r>
    </w:p>
    <w:p w:rsidR="00A021D3" w:rsidRPr="00BA5E85" w:rsidRDefault="00A021D3" w:rsidP="00A021D3">
      <w:pPr>
        <w:suppressAutoHyphens/>
        <w:spacing w:after="0"/>
        <w:ind w:left="709" w:hanging="426"/>
        <w:contextualSpacing/>
        <w:jc w:val="both"/>
        <w:rPr>
          <w:rFonts w:ascii="Arial" w:eastAsia="Times New Roman" w:hAnsi="Arial" w:cs="Arial"/>
          <w:b/>
          <w:lang w:eastAsia="ar-SA"/>
        </w:rPr>
      </w:pPr>
    </w:p>
    <w:p w:rsidR="00A021D3" w:rsidRPr="00636BF8" w:rsidRDefault="00A021D3" w:rsidP="00FB74AE">
      <w:pPr>
        <w:pStyle w:val="Akapitzlist"/>
        <w:numPr>
          <w:ilvl w:val="0"/>
          <w:numId w:val="135"/>
        </w:numPr>
        <w:suppressAutoHyphens/>
        <w:spacing w:after="0"/>
        <w:jc w:val="both"/>
        <w:rPr>
          <w:rFonts w:ascii="Arial" w:eastAsia="Times New Roman" w:hAnsi="Arial" w:cs="Arial"/>
          <w:b/>
          <w:lang w:eastAsia="ar-SA"/>
        </w:rPr>
      </w:pPr>
      <w:r w:rsidRPr="00636BF8">
        <w:rPr>
          <w:rFonts w:ascii="Arial" w:eastAsia="Times New Roman" w:hAnsi="Arial" w:cs="Arial"/>
          <w:b/>
          <w:lang w:eastAsia="ar-SA"/>
        </w:rPr>
        <w:t>Przejazdy krajowe: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 (słownie: …………………………</w:t>
      </w:r>
      <w:r>
        <w:rPr>
          <w:rFonts w:ascii="Arial" w:eastAsia="Times New Roman" w:hAnsi="Arial" w:cs="Arial"/>
          <w:lang w:eastAsia="ar-SA"/>
        </w:rPr>
        <w:t xml:space="preserve">.…..…00/100złotych), </w:t>
      </w:r>
    </w:p>
    <w:p w:rsidR="00A021D3" w:rsidRDefault="00A021D3" w:rsidP="00A021D3">
      <w:pPr>
        <w:suppressAutoHyphens/>
        <w:spacing w:after="0"/>
        <w:ind w:left="709" w:hanging="426"/>
        <w:contextualSpacing/>
        <w:jc w:val="both"/>
        <w:rPr>
          <w:rFonts w:ascii="Arial" w:eastAsia="Times New Roman" w:hAnsi="Arial" w:cs="Arial"/>
          <w:lang w:eastAsia="ar-SA"/>
        </w:rPr>
      </w:pP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Pr>
          <w:rFonts w:ascii="Arial" w:eastAsia="Times New Roman" w:hAnsi="Arial" w:cs="Arial"/>
          <w:b/>
          <w:lang w:eastAsia="ar-SA"/>
        </w:rPr>
        <w:t>brutto:</w:t>
      </w:r>
      <w:r w:rsidRPr="00B239D6">
        <w:rPr>
          <w:rFonts w:ascii="Arial" w:eastAsia="Times New Roman" w:hAnsi="Arial" w:cs="Arial"/>
          <w:lang w:eastAsia="ar-SA"/>
        </w:rPr>
        <w:t xml:space="preserve"> </w:t>
      </w:r>
      <w:r w:rsidRPr="00BA5E85">
        <w:rPr>
          <w:rFonts w:ascii="Arial" w:eastAsia="Times New Roman" w:hAnsi="Arial" w:cs="Arial"/>
          <w:lang w:eastAsia="ar-SA"/>
        </w:rPr>
        <w:t>…</w:t>
      </w:r>
      <w:r>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.…………zł(słownie: ………………………</w:t>
      </w:r>
      <w:r>
        <w:rPr>
          <w:rFonts w:ascii="Arial" w:eastAsia="Times New Roman" w:hAnsi="Arial" w:cs="Arial"/>
          <w:lang w:eastAsia="ar-SA"/>
        </w:rPr>
        <w:t xml:space="preserve">………….…00/100złotych), </w:t>
      </w:r>
    </w:p>
    <w:p w:rsidR="00A021D3" w:rsidRPr="007E41E1"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w tym podatek VAT w wysokości </w:t>
      </w:r>
      <w:r>
        <w:rPr>
          <w:rFonts w:ascii="Arial" w:eastAsia="Times New Roman" w:hAnsi="Arial" w:cs="Arial"/>
          <w:lang w:eastAsia="pl-PL"/>
        </w:rPr>
        <w:t>………</w:t>
      </w:r>
      <w:r w:rsidRPr="007E41E1">
        <w:rPr>
          <w:rFonts w:ascii="Arial" w:eastAsia="Times New Roman" w:hAnsi="Arial" w:cs="Arial"/>
          <w:lang w:eastAsia="pl-PL"/>
        </w:rPr>
        <w:t xml:space="preserve">% </w:t>
      </w:r>
    </w:p>
    <w:p w:rsidR="00A021D3" w:rsidRPr="00BA5E85" w:rsidRDefault="00A021D3" w:rsidP="00A021D3">
      <w:pPr>
        <w:suppressAutoHyphens/>
        <w:spacing w:after="0"/>
        <w:ind w:left="709" w:hanging="426"/>
        <w:jc w:val="both"/>
        <w:rPr>
          <w:rFonts w:ascii="Arial" w:eastAsia="Times New Roman" w:hAnsi="Arial" w:cs="Arial"/>
          <w:lang w:eastAsia="ar-SA"/>
        </w:rPr>
      </w:pPr>
    </w:p>
    <w:p w:rsidR="00940B84" w:rsidRDefault="00940B84" w:rsidP="00940B84">
      <w:pPr>
        <w:pStyle w:val="Akapitzlist"/>
        <w:suppressAutoHyphens/>
        <w:spacing w:after="0"/>
        <w:ind w:left="1003"/>
        <w:jc w:val="both"/>
        <w:rPr>
          <w:rFonts w:ascii="Arial" w:eastAsia="Times New Roman" w:hAnsi="Arial" w:cs="Arial"/>
          <w:b/>
          <w:lang w:eastAsia="ar-SA"/>
        </w:rPr>
      </w:pPr>
    </w:p>
    <w:p w:rsidR="00C25F86" w:rsidRDefault="00C25F86" w:rsidP="00940B84">
      <w:pPr>
        <w:pStyle w:val="Akapitzlist"/>
        <w:suppressAutoHyphens/>
        <w:spacing w:after="0"/>
        <w:ind w:left="1003"/>
        <w:jc w:val="both"/>
        <w:rPr>
          <w:rFonts w:ascii="Arial" w:eastAsia="Times New Roman" w:hAnsi="Arial" w:cs="Arial"/>
          <w:b/>
          <w:lang w:eastAsia="ar-SA"/>
        </w:rPr>
      </w:pPr>
    </w:p>
    <w:p w:rsidR="00A021D3" w:rsidRPr="00BA5E85" w:rsidRDefault="00A021D3" w:rsidP="00940B84">
      <w:pPr>
        <w:pStyle w:val="Akapitzlist"/>
        <w:numPr>
          <w:ilvl w:val="0"/>
          <w:numId w:val="135"/>
        </w:numPr>
        <w:suppressAutoHyphens/>
        <w:spacing w:after="0"/>
        <w:jc w:val="both"/>
        <w:rPr>
          <w:rFonts w:ascii="Arial" w:eastAsia="Times New Roman" w:hAnsi="Arial" w:cs="Arial"/>
          <w:b/>
          <w:lang w:eastAsia="ar-SA"/>
        </w:rPr>
      </w:pPr>
      <w:r>
        <w:rPr>
          <w:rFonts w:ascii="Arial" w:eastAsia="Times New Roman" w:hAnsi="Arial" w:cs="Arial"/>
          <w:b/>
          <w:lang w:eastAsia="ar-SA"/>
        </w:rPr>
        <w:lastRenderedPageBreak/>
        <w:t>Przejazdy zagraniczne: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 xml:space="preserve">.…………zł </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lang w:eastAsia="ar-SA"/>
        </w:rPr>
        <w:t>(słownie: ………………………………</w:t>
      </w:r>
      <w:r>
        <w:rPr>
          <w:rFonts w:ascii="Arial" w:eastAsia="Times New Roman" w:hAnsi="Arial" w:cs="Arial"/>
          <w:lang w:eastAsia="ar-SA"/>
        </w:rPr>
        <w:t>…………………</w:t>
      </w:r>
      <w:proofErr w:type="gramStart"/>
      <w:r>
        <w:rPr>
          <w:rFonts w:ascii="Arial" w:eastAsia="Times New Roman" w:hAnsi="Arial" w:cs="Arial"/>
          <w:lang w:eastAsia="ar-SA"/>
        </w:rPr>
        <w:t>…….</w:t>
      </w:r>
      <w:proofErr w:type="gramEnd"/>
      <w:r>
        <w:rPr>
          <w:rFonts w:ascii="Arial" w:eastAsia="Times New Roman" w:hAnsi="Arial" w:cs="Arial"/>
          <w:lang w:eastAsia="ar-SA"/>
        </w:rPr>
        <w:t xml:space="preserve">.….……00/100złotych), </w:t>
      </w:r>
    </w:p>
    <w:p w:rsidR="00940B84" w:rsidRDefault="00940B84" w:rsidP="00A021D3">
      <w:pPr>
        <w:suppressAutoHyphens/>
        <w:spacing w:after="0"/>
        <w:ind w:left="284"/>
        <w:jc w:val="both"/>
        <w:rPr>
          <w:rFonts w:ascii="Arial" w:eastAsia="Times New Roman" w:hAnsi="Arial" w:cs="Arial"/>
          <w:lang w:eastAsia="pl-PL"/>
        </w:rPr>
      </w:pPr>
    </w:p>
    <w:p w:rsidR="00A021D3"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 stawka podatku VAT naliczana będzie zgodnie z obowiązującą stawką podatku VAT w danym </w:t>
      </w:r>
      <w:proofErr w:type="gramStart"/>
      <w:r w:rsidRPr="007E41E1">
        <w:rPr>
          <w:rFonts w:ascii="Arial" w:eastAsia="Times New Roman" w:hAnsi="Arial" w:cs="Arial"/>
          <w:lang w:eastAsia="pl-PL"/>
        </w:rPr>
        <w:t>kraju</w:t>
      </w:r>
      <w:proofErr w:type="gramEnd"/>
      <w:r w:rsidRPr="007E41E1">
        <w:rPr>
          <w:rFonts w:ascii="Arial" w:eastAsia="Times New Roman" w:hAnsi="Arial" w:cs="Arial"/>
          <w:lang w:eastAsia="pl-PL"/>
        </w:rPr>
        <w:t xml:space="preserve"> na terenie którego będzie wykonywa</w:t>
      </w:r>
      <w:r>
        <w:rPr>
          <w:rFonts w:ascii="Arial" w:eastAsia="Times New Roman" w:hAnsi="Arial" w:cs="Arial"/>
          <w:lang w:eastAsia="pl-PL"/>
        </w:rPr>
        <w:t>na</w:t>
      </w:r>
      <w:r w:rsidRPr="007E41E1">
        <w:rPr>
          <w:rFonts w:ascii="Arial" w:eastAsia="Times New Roman" w:hAnsi="Arial" w:cs="Arial"/>
          <w:lang w:eastAsia="pl-PL"/>
        </w:rPr>
        <w:t xml:space="preserve"> usług</w:t>
      </w:r>
      <w:r>
        <w:rPr>
          <w:rFonts w:ascii="Arial" w:eastAsia="Times New Roman" w:hAnsi="Arial" w:cs="Arial"/>
          <w:lang w:eastAsia="pl-PL"/>
        </w:rPr>
        <w:t>a</w:t>
      </w:r>
      <w:r w:rsidRPr="007E41E1">
        <w:rPr>
          <w:rFonts w:ascii="Arial" w:eastAsia="Times New Roman" w:hAnsi="Arial" w:cs="Arial"/>
          <w:lang w:eastAsia="pl-PL"/>
        </w:rPr>
        <w:t xml:space="preserve"> transportu.</w:t>
      </w:r>
    </w:p>
    <w:p w:rsidR="00A021D3" w:rsidRPr="007E41E1" w:rsidRDefault="00A021D3" w:rsidP="00A021D3">
      <w:pPr>
        <w:suppressAutoHyphens/>
        <w:spacing w:after="0"/>
        <w:ind w:left="284"/>
        <w:jc w:val="both"/>
        <w:rPr>
          <w:rFonts w:ascii="Arial" w:eastAsia="Times New Roman" w:hAnsi="Arial" w:cs="Arial"/>
          <w:lang w:eastAsia="pl-PL"/>
        </w:rPr>
      </w:pPr>
    </w:p>
    <w:p w:rsidR="00A021D3" w:rsidRPr="00BA5E85" w:rsidRDefault="00A021D3" w:rsidP="00A021D3">
      <w:pPr>
        <w:widowControl w:val="0"/>
        <w:shd w:val="clear" w:color="auto" w:fill="FFFFFF"/>
        <w:autoSpaceDE w:val="0"/>
        <w:autoSpaceDN w:val="0"/>
        <w:adjustRightInd w:val="0"/>
        <w:spacing w:after="0" w:line="240" w:lineRule="auto"/>
        <w:ind w:left="426" w:hanging="426"/>
        <w:jc w:val="both"/>
        <w:rPr>
          <w:rFonts w:ascii="Arial" w:eastAsia="Times New Roman" w:hAnsi="Arial" w:cs="Arial"/>
          <w:lang w:eastAsia="pl-PL"/>
        </w:rPr>
      </w:pPr>
    </w:p>
    <w:p w:rsidR="00A021D3" w:rsidRPr="00BA5E85" w:rsidRDefault="00A021D3" w:rsidP="00FB74AE">
      <w:pPr>
        <w:pStyle w:val="Akapitzlist"/>
        <w:numPr>
          <w:ilvl w:val="0"/>
          <w:numId w:val="134"/>
        </w:numPr>
        <w:suppressAutoHyphens/>
        <w:spacing w:after="0"/>
        <w:jc w:val="both"/>
        <w:rPr>
          <w:rFonts w:ascii="Arial" w:eastAsia="Times New Roman" w:hAnsi="Arial" w:cs="Arial"/>
          <w:b/>
          <w:snapToGrid w:val="0"/>
          <w:lang w:eastAsia="ar-SA"/>
        </w:rPr>
      </w:pPr>
      <w:r w:rsidRPr="00BA5E85">
        <w:rPr>
          <w:rFonts w:ascii="Arial" w:eastAsia="Times New Roman" w:hAnsi="Arial" w:cs="Arial"/>
          <w:b/>
          <w:lang w:eastAsia="ar-SA"/>
        </w:rPr>
        <w:t>CENA ZA 1 KILOMETR</w:t>
      </w:r>
      <w:r w:rsidRPr="00BA5E85">
        <w:rPr>
          <w:rFonts w:ascii="Arial" w:eastAsia="Times New Roman" w:hAnsi="Arial" w:cs="Arial"/>
          <w:lang w:eastAsia="ar-SA"/>
        </w:rPr>
        <w:t xml:space="preserve"> – dla </w:t>
      </w:r>
      <w:r w:rsidRPr="00082BE1">
        <w:rPr>
          <w:rFonts w:ascii="Arial" w:eastAsia="Times New Roman" w:hAnsi="Arial" w:cs="Arial"/>
          <w:b/>
          <w:u w:val="single"/>
          <w:lang w:eastAsia="ar-SA"/>
        </w:rPr>
        <w:t>BUSA</w:t>
      </w:r>
      <w:r w:rsidRPr="00BA5E85">
        <w:rPr>
          <w:rFonts w:ascii="Arial" w:eastAsia="Times New Roman" w:hAnsi="Arial" w:cs="Arial"/>
          <w:b/>
          <w:lang w:eastAsia="ar-SA"/>
        </w:rPr>
        <w:t xml:space="preserve"> do 22 miejsc siedzących:</w:t>
      </w:r>
    </w:p>
    <w:p w:rsidR="00A021D3" w:rsidRPr="00BA5E85" w:rsidRDefault="00A021D3" w:rsidP="00A021D3">
      <w:pPr>
        <w:suppressAutoHyphens/>
        <w:spacing w:after="0"/>
        <w:ind w:left="709" w:hanging="426"/>
        <w:jc w:val="both"/>
        <w:rPr>
          <w:rFonts w:ascii="Arial" w:eastAsia="Times New Roman" w:hAnsi="Arial" w:cs="Arial"/>
          <w:b/>
          <w:lang w:eastAsia="ar-SA"/>
        </w:rPr>
      </w:pPr>
    </w:p>
    <w:p w:rsidR="00A021D3" w:rsidRPr="00636BF8" w:rsidRDefault="00A021D3" w:rsidP="00FB74AE">
      <w:pPr>
        <w:pStyle w:val="Akapitzlist"/>
        <w:numPr>
          <w:ilvl w:val="0"/>
          <w:numId w:val="136"/>
        </w:numPr>
        <w:suppressAutoHyphens/>
        <w:spacing w:after="0"/>
        <w:jc w:val="both"/>
        <w:rPr>
          <w:rFonts w:ascii="Arial" w:eastAsia="Times New Roman" w:hAnsi="Arial" w:cs="Arial"/>
          <w:b/>
          <w:lang w:eastAsia="ar-SA"/>
        </w:rPr>
      </w:pPr>
      <w:r w:rsidRPr="00636BF8">
        <w:rPr>
          <w:rFonts w:ascii="Arial" w:eastAsia="Times New Roman" w:hAnsi="Arial" w:cs="Arial"/>
          <w:b/>
          <w:lang w:eastAsia="ar-SA"/>
        </w:rPr>
        <w:t>Przejazdy krajowe: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 (słownie: …………………………</w:t>
      </w:r>
      <w:r>
        <w:rPr>
          <w:rFonts w:ascii="Arial" w:eastAsia="Times New Roman" w:hAnsi="Arial" w:cs="Arial"/>
          <w:lang w:eastAsia="ar-SA"/>
        </w:rPr>
        <w:t xml:space="preserve">.…..…00/100złotych), </w:t>
      </w:r>
    </w:p>
    <w:p w:rsidR="00A021D3" w:rsidRDefault="00A021D3" w:rsidP="00A021D3">
      <w:pPr>
        <w:suppressAutoHyphens/>
        <w:spacing w:after="0"/>
        <w:ind w:left="709" w:hanging="426"/>
        <w:contextualSpacing/>
        <w:jc w:val="both"/>
        <w:rPr>
          <w:rFonts w:ascii="Arial" w:eastAsia="Times New Roman" w:hAnsi="Arial" w:cs="Arial"/>
          <w:lang w:eastAsia="ar-SA"/>
        </w:rPr>
      </w:pP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Pr>
          <w:rFonts w:ascii="Arial" w:eastAsia="Times New Roman" w:hAnsi="Arial" w:cs="Arial"/>
          <w:b/>
          <w:lang w:eastAsia="ar-SA"/>
        </w:rPr>
        <w:t>brutto:</w:t>
      </w:r>
      <w:r w:rsidRPr="00B239D6">
        <w:rPr>
          <w:rFonts w:ascii="Arial" w:eastAsia="Times New Roman" w:hAnsi="Arial" w:cs="Arial"/>
          <w:lang w:eastAsia="ar-SA"/>
        </w:rPr>
        <w:t xml:space="preserve"> </w:t>
      </w:r>
      <w:r w:rsidRPr="00BA5E85">
        <w:rPr>
          <w:rFonts w:ascii="Arial" w:eastAsia="Times New Roman" w:hAnsi="Arial" w:cs="Arial"/>
          <w:lang w:eastAsia="ar-SA"/>
        </w:rPr>
        <w:t>…</w:t>
      </w:r>
      <w:r>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.…………zł(słownie: ………………………</w:t>
      </w:r>
      <w:r>
        <w:rPr>
          <w:rFonts w:ascii="Arial" w:eastAsia="Times New Roman" w:hAnsi="Arial" w:cs="Arial"/>
          <w:lang w:eastAsia="ar-SA"/>
        </w:rPr>
        <w:t xml:space="preserve">………….…00/100złotych), </w:t>
      </w:r>
    </w:p>
    <w:p w:rsidR="00A021D3" w:rsidRPr="007E41E1"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w tym podatek VAT w wysokości </w:t>
      </w:r>
      <w:proofErr w:type="gramStart"/>
      <w:r>
        <w:rPr>
          <w:rFonts w:ascii="Arial" w:eastAsia="Times New Roman" w:hAnsi="Arial" w:cs="Arial"/>
          <w:lang w:eastAsia="pl-PL"/>
        </w:rPr>
        <w:t>…….</w:t>
      </w:r>
      <w:proofErr w:type="gramEnd"/>
      <w:r w:rsidRPr="007E41E1">
        <w:rPr>
          <w:rFonts w:ascii="Arial" w:eastAsia="Times New Roman" w:hAnsi="Arial" w:cs="Arial"/>
          <w:lang w:eastAsia="pl-PL"/>
        </w:rPr>
        <w:t xml:space="preserve">% </w:t>
      </w:r>
    </w:p>
    <w:p w:rsidR="00A021D3" w:rsidRPr="00BA5E85" w:rsidRDefault="00A021D3" w:rsidP="00A021D3">
      <w:pPr>
        <w:suppressAutoHyphens/>
        <w:spacing w:after="0"/>
        <w:jc w:val="both"/>
        <w:rPr>
          <w:rFonts w:ascii="Arial" w:eastAsia="Times New Roman" w:hAnsi="Arial" w:cs="Arial"/>
          <w:lang w:eastAsia="ar-SA"/>
        </w:rPr>
      </w:pPr>
    </w:p>
    <w:p w:rsidR="00A021D3" w:rsidRPr="00BA5E85" w:rsidRDefault="00A021D3" w:rsidP="00FB74AE">
      <w:pPr>
        <w:pStyle w:val="Akapitzlist"/>
        <w:numPr>
          <w:ilvl w:val="0"/>
          <w:numId w:val="136"/>
        </w:numPr>
        <w:suppressAutoHyphens/>
        <w:spacing w:after="0"/>
        <w:jc w:val="both"/>
        <w:rPr>
          <w:rFonts w:ascii="Arial" w:eastAsia="Times New Roman" w:hAnsi="Arial" w:cs="Arial"/>
          <w:b/>
          <w:lang w:eastAsia="ar-SA"/>
        </w:rPr>
      </w:pPr>
      <w:r>
        <w:rPr>
          <w:rFonts w:ascii="Arial" w:eastAsia="Times New Roman" w:hAnsi="Arial" w:cs="Arial"/>
          <w:b/>
          <w:lang w:eastAsia="ar-SA"/>
        </w:rPr>
        <w:t>Przejazdy zagraniczne: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 xml:space="preserve">.…………zł </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lang w:eastAsia="ar-SA"/>
        </w:rPr>
        <w:t>(słownie: ………………………………</w:t>
      </w:r>
      <w:r>
        <w:rPr>
          <w:rFonts w:ascii="Arial" w:eastAsia="Times New Roman" w:hAnsi="Arial" w:cs="Arial"/>
          <w:lang w:eastAsia="ar-SA"/>
        </w:rPr>
        <w:t>…………………</w:t>
      </w:r>
      <w:proofErr w:type="gramStart"/>
      <w:r>
        <w:rPr>
          <w:rFonts w:ascii="Arial" w:eastAsia="Times New Roman" w:hAnsi="Arial" w:cs="Arial"/>
          <w:lang w:eastAsia="ar-SA"/>
        </w:rPr>
        <w:t>…….</w:t>
      </w:r>
      <w:proofErr w:type="gramEnd"/>
      <w:r>
        <w:rPr>
          <w:rFonts w:ascii="Arial" w:eastAsia="Times New Roman" w:hAnsi="Arial" w:cs="Arial"/>
          <w:lang w:eastAsia="ar-SA"/>
        </w:rPr>
        <w:t xml:space="preserve">.….……00/100złotych), </w:t>
      </w:r>
    </w:p>
    <w:p w:rsidR="00A021D3"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 stawka podatku VAT naliczana będzie zgodnie z obowiązującą stawką podatku VAT w danym </w:t>
      </w:r>
      <w:proofErr w:type="gramStart"/>
      <w:r w:rsidRPr="007E41E1">
        <w:rPr>
          <w:rFonts w:ascii="Arial" w:eastAsia="Times New Roman" w:hAnsi="Arial" w:cs="Arial"/>
          <w:lang w:eastAsia="pl-PL"/>
        </w:rPr>
        <w:t>kraju</w:t>
      </w:r>
      <w:proofErr w:type="gramEnd"/>
      <w:r w:rsidRPr="007E41E1">
        <w:rPr>
          <w:rFonts w:ascii="Arial" w:eastAsia="Times New Roman" w:hAnsi="Arial" w:cs="Arial"/>
          <w:lang w:eastAsia="pl-PL"/>
        </w:rPr>
        <w:t xml:space="preserve"> na terenie którego będzie wykonywa</w:t>
      </w:r>
      <w:r>
        <w:rPr>
          <w:rFonts w:ascii="Arial" w:eastAsia="Times New Roman" w:hAnsi="Arial" w:cs="Arial"/>
          <w:lang w:eastAsia="pl-PL"/>
        </w:rPr>
        <w:t>na</w:t>
      </w:r>
      <w:r w:rsidRPr="007E41E1">
        <w:rPr>
          <w:rFonts w:ascii="Arial" w:eastAsia="Times New Roman" w:hAnsi="Arial" w:cs="Arial"/>
          <w:lang w:eastAsia="pl-PL"/>
        </w:rPr>
        <w:t xml:space="preserve"> usług</w:t>
      </w:r>
      <w:r>
        <w:rPr>
          <w:rFonts w:ascii="Arial" w:eastAsia="Times New Roman" w:hAnsi="Arial" w:cs="Arial"/>
          <w:lang w:eastAsia="pl-PL"/>
        </w:rPr>
        <w:t>a</w:t>
      </w:r>
      <w:r w:rsidRPr="007E41E1">
        <w:rPr>
          <w:rFonts w:ascii="Arial" w:eastAsia="Times New Roman" w:hAnsi="Arial" w:cs="Arial"/>
          <w:lang w:eastAsia="pl-PL"/>
        </w:rPr>
        <w:t xml:space="preserve"> transportu.</w:t>
      </w:r>
    </w:p>
    <w:p w:rsidR="00A021D3" w:rsidRDefault="00A021D3" w:rsidP="00A021D3">
      <w:pPr>
        <w:suppressAutoHyphens/>
        <w:spacing w:after="0"/>
        <w:jc w:val="both"/>
        <w:rPr>
          <w:rFonts w:ascii="Arial" w:eastAsia="Times New Roman" w:hAnsi="Arial" w:cs="Arial"/>
          <w:lang w:eastAsia="pl-PL"/>
        </w:rPr>
      </w:pPr>
    </w:p>
    <w:p w:rsidR="00A021D3" w:rsidRDefault="00A021D3" w:rsidP="00FB74AE">
      <w:pPr>
        <w:pStyle w:val="Akapitzlist"/>
        <w:numPr>
          <w:ilvl w:val="0"/>
          <w:numId w:val="134"/>
        </w:numPr>
        <w:suppressAutoHyphens/>
        <w:spacing w:after="0"/>
        <w:jc w:val="both"/>
        <w:rPr>
          <w:rFonts w:ascii="Arial" w:eastAsia="Times New Roman" w:hAnsi="Arial" w:cs="Arial"/>
          <w:lang w:eastAsia="ar-SA"/>
        </w:rPr>
      </w:pPr>
      <w:r w:rsidRPr="008F7FD7">
        <w:rPr>
          <w:rFonts w:ascii="Arial" w:eastAsia="Times New Roman" w:hAnsi="Arial" w:cs="Arial"/>
          <w:b/>
          <w:lang w:eastAsia="ar-SA"/>
        </w:rPr>
        <w:t>Oświadczamy, że DYSPOZYCYJNOŚĆ WYKONAWCY</w:t>
      </w:r>
      <w:r>
        <w:rPr>
          <w:rFonts w:ascii="Arial" w:eastAsia="Times New Roman" w:hAnsi="Arial" w:cs="Arial"/>
          <w:lang w:eastAsia="ar-SA"/>
        </w:rPr>
        <w:t xml:space="preserve"> – rozumiana jako </w:t>
      </w:r>
      <w:r w:rsidRPr="008F7FD7">
        <w:rPr>
          <w:rFonts w:ascii="Arial" w:eastAsia="Times New Roman" w:hAnsi="Arial" w:cs="Arial"/>
          <w:u w:val="single"/>
          <w:lang w:eastAsia="ar-SA"/>
        </w:rPr>
        <w:t>czas reakcji Wykonawcy</w:t>
      </w:r>
      <w:r>
        <w:rPr>
          <w:rFonts w:ascii="Arial" w:eastAsia="Times New Roman" w:hAnsi="Arial" w:cs="Arial"/>
          <w:u w:val="single"/>
          <w:lang w:eastAsia="ar-SA"/>
        </w:rPr>
        <w:t xml:space="preserve"> </w:t>
      </w:r>
      <w:r w:rsidRPr="008F7FD7">
        <w:rPr>
          <w:rFonts w:ascii="Arial" w:eastAsia="Times New Roman" w:hAnsi="Arial" w:cs="Arial"/>
          <w:u w:val="single"/>
          <w:lang w:eastAsia="ar-SA"/>
        </w:rPr>
        <w:t>na wykonanie usługi w trybie przyspieszonym</w:t>
      </w:r>
      <w:r>
        <w:rPr>
          <w:rFonts w:ascii="Arial" w:eastAsia="Times New Roman" w:hAnsi="Arial" w:cs="Arial"/>
          <w:lang w:eastAsia="ar-SA"/>
        </w:rPr>
        <w:t xml:space="preserve"> – </w:t>
      </w:r>
      <w:r>
        <w:rPr>
          <w:rFonts w:ascii="Arial" w:eastAsia="Times New Roman" w:hAnsi="Arial" w:cs="Arial"/>
          <w:b/>
          <w:lang w:eastAsia="ar-SA"/>
        </w:rPr>
        <w:t>WYNOSI: …….</w:t>
      </w:r>
      <w:r w:rsidRPr="008F7FD7">
        <w:rPr>
          <w:rFonts w:ascii="Arial" w:eastAsia="Times New Roman" w:hAnsi="Arial" w:cs="Arial"/>
          <w:b/>
          <w:lang w:eastAsia="ar-SA"/>
        </w:rPr>
        <w:t xml:space="preserve"> GODZIN</w:t>
      </w:r>
      <w:r>
        <w:rPr>
          <w:rFonts w:ascii="Arial" w:eastAsia="Times New Roman" w:hAnsi="Arial" w:cs="Arial"/>
          <w:lang w:eastAsia="ar-SA"/>
        </w:rPr>
        <w:t>.</w:t>
      </w:r>
    </w:p>
    <w:p w:rsidR="00A021D3" w:rsidRDefault="00A021D3" w:rsidP="00A021D3">
      <w:pPr>
        <w:pStyle w:val="Akapitzlist"/>
        <w:suppressAutoHyphens/>
        <w:spacing w:after="0"/>
        <w:jc w:val="both"/>
        <w:rPr>
          <w:rFonts w:ascii="Arial" w:eastAsia="Times New Roman" w:hAnsi="Arial" w:cs="Arial"/>
          <w:lang w:eastAsia="ar-SA"/>
        </w:rPr>
      </w:pPr>
    </w:p>
    <w:p w:rsidR="00A021D3" w:rsidRPr="007F32E0" w:rsidRDefault="00A021D3" w:rsidP="00A021D3">
      <w:pPr>
        <w:pStyle w:val="Akapitzlist"/>
        <w:suppressAutoHyphens/>
        <w:spacing w:after="0" w:line="240" w:lineRule="auto"/>
        <w:ind w:left="360"/>
        <w:jc w:val="both"/>
        <w:rPr>
          <w:rFonts w:ascii="Arial" w:eastAsia="Times New Roman" w:hAnsi="Arial" w:cs="Arial"/>
          <w:i/>
          <w:sz w:val="20"/>
          <w:szCs w:val="20"/>
          <w:lang w:eastAsia="ar-SA"/>
        </w:rPr>
      </w:pPr>
      <w:r w:rsidRPr="007F32E0">
        <w:rPr>
          <w:rFonts w:ascii="Arial" w:eastAsia="Times New Roman" w:hAnsi="Arial" w:cs="Arial"/>
          <w:b/>
          <w:i/>
          <w:sz w:val="20"/>
          <w:szCs w:val="20"/>
          <w:u w:val="single"/>
          <w:lang w:eastAsia="ar-SA"/>
        </w:rPr>
        <w:t>UWAGA:</w:t>
      </w:r>
      <w:r w:rsidRPr="007F32E0">
        <w:rPr>
          <w:rFonts w:ascii="Arial" w:eastAsia="Times New Roman" w:hAnsi="Arial" w:cs="Arial"/>
          <w:i/>
          <w:sz w:val="20"/>
          <w:szCs w:val="20"/>
          <w:lang w:eastAsia="ar-SA"/>
        </w:rPr>
        <w:t xml:space="preserve"> Dyspozycyjność Wykonawcy rozumiana jako czas reakcji Wykonawcy tj.: rozpoczęcie wykonywania usługi w odpowiedzi na zgłoszenie Zamawiającego do wykonania usługi przewozu osób w trybie przyspieszonym (zgodnie z Rozdziałem </w:t>
      </w:r>
      <w:r>
        <w:rPr>
          <w:rFonts w:ascii="Arial" w:eastAsia="Times New Roman" w:hAnsi="Arial" w:cs="Arial"/>
          <w:i/>
          <w:sz w:val="20"/>
          <w:szCs w:val="20"/>
          <w:lang w:eastAsia="ar-SA"/>
        </w:rPr>
        <w:t>XX</w:t>
      </w:r>
      <w:r w:rsidRPr="007F32E0">
        <w:rPr>
          <w:rFonts w:ascii="Arial" w:eastAsia="Times New Roman" w:hAnsi="Arial" w:cs="Arial"/>
          <w:i/>
          <w:sz w:val="20"/>
          <w:szCs w:val="20"/>
          <w:lang w:eastAsia="ar-SA"/>
        </w:rPr>
        <w:t xml:space="preserve"> ust. 1 pkt </w:t>
      </w:r>
      <w:r>
        <w:rPr>
          <w:rFonts w:ascii="Arial" w:eastAsia="Times New Roman" w:hAnsi="Arial" w:cs="Arial"/>
          <w:i/>
          <w:sz w:val="20"/>
          <w:szCs w:val="20"/>
          <w:lang w:eastAsia="ar-SA"/>
        </w:rPr>
        <w:t>5</w:t>
      </w:r>
      <w:proofErr w:type="gramStart"/>
      <w:r w:rsidRPr="007F32E0">
        <w:rPr>
          <w:rFonts w:ascii="Arial" w:eastAsia="Times New Roman" w:hAnsi="Arial" w:cs="Arial"/>
          <w:i/>
          <w:sz w:val="20"/>
          <w:szCs w:val="20"/>
          <w:lang w:eastAsia="ar-SA"/>
        </w:rPr>
        <w:t>)  SWZ</w:t>
      </w:r>
      <w:proofErr w:type="gramEnd"/>
      <w:r w:rsidRPr="007F32E0">
        <w:rPr>
          <w:rFonts w:ascii="Arial" w:eastAsia="Times New Roman" w:hAnsi="Arial" w:cs="Arial"/>
          <w:i/>
          <w:sz w:val="20"/>
          <w:szCs w:val="20"/>
          <w:lang w:eastAsia="ar-SA"/>
        </w:rPr>
        <w:t>) – musi zostać wyrażona w pełnych godzinach, przy czy nie może być krótsza, niż jedna (1) godzina i dłuższa, niż dwanaście (12) godzin.</w:t>
      </w:r>
    </w:p>
    <w:p w:rsidR="00A021D3" w:rsidRPr="00297301" w:rsidRDefault="00A021D3" w:rsidP="00A021D3">
      <w:pPr>
        <w:tabs>
          <w:tab w:val="left" w:pos="426"/>
        </w:tabs>
        <w:spacing w:after="0"/>
        <w:jc w:val="both"/>
        <w:rPr>
          <w:rFonts w:ascii="Arial" w:hAnsi="Arial" w:cs="Arial"/>
          <w:b/>
        </w:rPr>
      </w:pPr>
    </w:p>
    <w:p w:rsidR="00A021D3" w:rsidRPr="007F32E0" w:rsidRDefault="00A021D3" w:rsidP="00FB74AE">
      <w:pPr>
        <w:pStyle w:val="Akapitzlist"/>
        <w:numPr>
          <w:ilvl w:val="0"/>
          <w:numId w:val="134"/>
        </w:numPr>
        <w:suppressAutoHyphens/>
        <w:spacing w:after="0" w:line="240" w:lineRule="auto"/>
        <w:jc w:val="both"/>
        <w:rPr>
          <w:rFonts w:ascii="Arial" w:eastAsia="Times New Roman" w:hAnsi="Arial" w:cs="Arial"/>
          <w:sz w:val="20"/>
          <w:szCs w:val="20"/>
          <w:lang w:eastAsia="ar-SA"/>
        </w:rPr>
      </w:pPr>
      <w:r w:rsidRPr="007F32E0">
        <w:rPr>
          <w:rFonts w:ascii="Arial" w:hAnsi="Arial" w:cs="Arial"/>
        </w:rPr>
        <w:t xml:space="preserve">Wykonawca oświadcza, że </w:t>
      </w:r>
      <w:r>
        <w:rPr>
          <w:rFonts w:ascii="Arial" w:hAnsi="Arial" w:cs="Arial"/>
          <w:color w:val="000000" w:themeColor="text1"/>
        </w:rPr>
        <w:t>c</w:t>
      </w:r>
      <w:r w:rsidRPr="007F32E0">
        <w:rPr>
          <w:rFonts w:ascii="Arial" w:hAnsi="Arial" w:cs="Arial"/>
          <w:color w:val="000000" w:themeColor="text1"/>
        </w:rPr>
        <w:t>ena jednostkowa</w:t>
      </w:r>
      <w:r w:rsidRPr="00A20EA5">
        <w:rPr>
          <w:rFonts w:ascii="Arial" w:hAnsi="Arial" w:cs="Arial"/>
          <w:color w:val="000000" w:themeColor="text1"/>
        </w:rPr>
        <w:t xml:space="preserve"> podana za 1 km autokaru o liczbie miejsc siedzących 48 i więcej; i cena jednostkowa za 1 km dla </w:t>
      </w:r>
      <w:proofErr w:type="spellStart"/>
      <w:r w:rsidRPr="00A20EA5">
        <w:rPr>
          <w:rFonts w:ascii="Arial" w:hAnsi="Arial" w:cs="Arial"/>
          <w:color w:val="000000" w:themeColor="text1"/>
        </w:rPr>
        <w:t>busa</w:t>
      </w:r>
      <w:proofErr w:type="spellEnd"/>
      <w:r w:rsidRPr="00A20EA5">
        <w:rPr>
          <w:rFonts w:ascii="Arial" w:hAnsi="Arial" w:cs="Arial"/>
          <w:color w:val="000000" w:themeColor="text1"/>
        </w:rPr>
        <w:t xml:space="preserve"> do 22 miejsc siedzących,    </w:t>
      </w:r>
      <w:r w:rsidRPr="00A262D6">
        <w:rPr>
          <w:rFonts w:ascii="Arial" w:hAnsi="Arial" w:cs="Arial"/>
        </w:rPr>
        <w:t xml:space="preserve">podana w ofercie uwzględnia wszystkie koszty związane z realizacją przedmiotu zamówienia, w tym miedzy innymi:  koszty wynikające z szacowanej  ilości kilometrów  ogółem i planowanej  ilość kursów oraz  przejazdów lokalnych: to jest na trasach o długości do 100 km oraz w obrębie jednej miejscowości gdzie szacowana ilość tego rodzaju przejazdów nie przekroczy 5% ogólnej liczby kilometrów dla poszczególnych części; ewentualnych opłat parkingowych; przejazdu płatnymi odcinkami autostrad, odcinkami objętych systemem </w:t>
      </w:r>
      <w:r>
        <w:rPr>
          <w:rFonts w:ascii="Arial" w:hAnsi="Arial" w:cs="Arial"/>
        </w:rPr>
        <w:t xml:space="preserve">e- </w:t>
      </w:r>
      <w:r w:rsidRPr="00A262D6">
        <w:rPr>
          <w:rFonts w:ascii="Arial" w:hAnsi="Arial" w:cs="Arial"/>
        </w:rPr>
        <w:t xml:space="preserve">TOLL, koszty noclegu, wyżywienia kierowcy i należne diety, mycia pojazdu, wykonawca musi doliczyć  </w:t>
      </w:r>
      <w:r>
        <w:rPr>
          <w:rFonts w:ascii="Arial" w:hAnsi="Arial" w:cs="Arial"/>
        </w:rPr>
        <w:t>itp.</w:t>
      </w:r>
    </w:p>
    <w:p w:rsidR="00A021D3" w:rsidRPr="007F32E0" w:rsidRDefault="00A021D3" w:rsidP="00A021D3">
      <w:pPr>
        <w:pStyle w:val="Akapitzlist"/>
        <w:suppressAutoHyphens/>
        <w:spacing w:after="0" w:line="240" w:lineRule="auto"/>
        <w:jc w:val="both"/>
        <w:rPr>
          <w:rFonts w:ascii="Arial" w:eastAsia="Times New Roman" w:hAnsi="Arial" w:cs="Arial"/>
          <w:sz w:val="20"/>
          <w:szCs w:val="20"/>
          <w:lang w:eastAsia="ar-SA"/>
        </w:rPr>
      </w:pPr>
    </w:p>
    <w:p w:rsidR="00A021D3" w:rsidRPr="000258E4" w:rsidRDefault="00A021D3" w:rsidP="00A021D3">
      <w:pPr>
        <w:spacing w:after="0" w:line="240" w:lineRule="auto"/>
        <w:ind w:left="360"/>
        <w:jc w:val="both"/>
        <w:rPr>
          <w:rFonts w:ascii="Arial" w:eastAsia="Times New Roman" w:hAnsi="Arial" w:cs="Arial"/>
          <w:b/>
          <w:sz w:val="20"/>
          <w:szCs w:val="20"/>
          <w:lang w:eastAsia="ar-SA"/>
        </w:rPr>
      </w:pPr>
    </w:p>
    <w:p w:rsidR="00A021D3" w:rsidRDefault="00A021D3" w:rsidP="00FB74AE">
      <w:pPr>
        <w:pStyle w:val="Akapitzlist"/>
        <w:numPr>
          <w:ilvl w:val="0"/>
          <w:numId w:val="134"/>
        </w:numPr>
        <w:suppressAutoHyphens/>
        <w:spacing w:after="0" w:line="240" w:lineRule="auto"/>
        <w:jc w:val="both"/>
        <w:rPr>
          <w:rFonts w:ascii="Arial" w:eastAsia="Times New Roman" w:hAnsi="Arial" w:cs="Arial"/>
          <w:b/>
          <w:lang w:eastAsia="ar-SA"/>
        </w:rPr>
      </w:pPr>
      <w:r w:rsidRPr="007249CC">
        <w:rPr>
          <w:rFonts w:ascii="Arial" w:eastAsia="Times New Roman" w:hAnsi="Arial" w:cs="Arial"/>
          <w:b/>
          <w:lang w:eastAsia="ar-SA"/>
        </w:rPr>
        <w:t>Zobowiązujemy się do wykonania przedmiotu umowy</w:t>
      </w:r>
      <w:r w:rsidRPr="007249CC">
        <w:rPr>
          <w:rFonts w:ascii="Arial" w:eastAsia="Times New Roman" w:hAnsi="Arial" w:cs="Arial"/>
          <w:lang w:eastAsia="ar-SA"/>
        </w:rPr>
        <w:t xml:space="preserve"> </w:t>
      </w:r>
      <w:r w:rsidRPr="007249CC">
        <w:rPr>
          <w:rFonts w:ascii="Arial" w:eastAsia="Times New Roman" w:hAnsi="Arial" w:cs="Arial"/>
          <w:b/>
          <w:lang w:eastAsia="ar-SA"/>
        </w:rPr>
        <w:t xml:space="preserve">w terminie: </w:t>
      </w:r>
    </w:p>
    <w:p w:rsidR="00A021D3" w:rsidRPr="007249CC" w:rsidRDefault="00A021D3" w:rsidP="00A021D3">
      <w:pPr>
        <w:pStyle w:val="Akapitzlist"/>
        <w:suppressAutoHyphens/>
        <w:spacing w:after="0" w:line="240" w:lineRule="auto"/>
        <w:jc w:val="both"/>
        <w:rPr>
          <w:rFonts w:ascii="Arial" w:eastAsia="Times New Roman" w:hAnsi="Arial" w:cs="Arial"/>
          <w:b/>
          <w:lang w:eastAsia="ar-SA"/>
        </w:rPr>
      </w:pPr>
    </w:p>
    <w:p w:rsidR="00A021D3" w:rsidRDefault="00A021D3" w:rsidP="00A021D3">
      <w:pPr>
        <w:spacing w:after="0" w:line="240" w:lineRule="auto"/>
        <w:ind w:left="708"/>
        <w:jc w:val="both"/>
        <w:rPr>
          <w:rFonts w:ascii="Arial" w:hAnsi="Arial" w:cs="Arial"/>
          <w:b/>
          <w:color w:val="000000" w:themeColor="text1"/>
        </w:rPr>
      </w:pPr>
      <w:r w:rsidRPr="007249CC">
        <w:rPr>
          <w:rFonts w:ascii="Arial" w:eastAsia="Times New Roman" w:hAnsi="Arial" w:cs="Arial"/>
          <w:lang w:eastAsia="pl-PL"/>
        </w:rPr>
        <w:t xml:space="preserve">- </w:t>
      </w:r>
      <w:r w:rsidRPr="007249CC">
        <w:rPr>
          <w:rFonts w:ascii="Arial" w:hAnsi="Arial" w:cs="Arial"/>
          <w:b/>
          <w:color w:val="000000" w:themeColor="text1"/>
        </w:rPr>
        <w:t xml:space="preserve">rozpoczęcie </w:t>
      </w:r>
      <w:r>
        <w:rPr>
          <w:rFonts w:ascii="Arial" w:hAnsi="Arial" w:cs="Arial"/>
          <w:b/>
          <w:color w:val="000000" w:themeColor="text1"/>
        </w:rPr>
        <w:t xml:space="preserve">- </w:t>
      </w:r>
      <w:r w:rsidRPr="007249CC">
        <w:rPr>
          <w:rFonts w:ascii="Arial" w:eastAsia="Calibri" w:hAnsi="Arial" w:cs="Arial"/>
          <w:color w:val="000000" w:themeColor="text1"/>
        </w:rPr>
        <w:t>od daty podpisania umowy nie wcześniej niż od dnia</w:t>
      </w:r>
      <w:r w:rsidRPr="007249CC">
        <w:rPr>
          <w:rFonts w:ascii="Arial" w:hAnsi="Arial" w:cs="Arial"/>
          <w:b/>
          <w:color w:val="000000" w:themeColor="text1"/>
        </w:rPr>
        <w:t xml:space="preserve"> </w:t>
      </w:r>
    </w:p>
    <w:p w:rsidR="008A51D3" w:rsidRDefault="00A021D3" w:rsidP="00940B84">
      <w:pPr>
        <w:spacing w:after="0" w:line="240" w:lineRule="auto"/>
        <w:ind w:left="708"/>
        <w:jc w:val="both"/>
        <w:rPr>
          <w:rFonts w:ascii="Arial" w:hAnsi="Arial" w:cs="Arial"/>
          <w:b/>
          <w:color w:val="000000" w:themeColor="text1"/>
        </w:rPr>
      </w:pPr>
      <w:r>
        <w:rPr>
          <w:rFonts w:ascii="Arial" w:hAnsi="Arial" w:cs="Arial"/>
          <w:b/>
          <w:color w:val="000000" w:themeColor="text1"/>
        </w:rPr>
        <w:t xml:space="preserve">                         </w:t>
      </w:r>
      <w:r w:rsidRPr="007249CC">
        <w:rPr>
          <w:rFonts w:ascii="Arial" w:hAnsi="Arial" w:cs="Arial"/>
          <w:b/>
          <w:color w:val="000000" w:themeColor="text1"/>
        </w:rPr>
        <w:t xml:space="preserve">01.01.2022r. </w:t>
      </w:r>
    </w:p>
    <w:p w:rsidR="00A021D3" w:rsidRPr="007249CC" w:rsidRDefault="00A021D3" w:rsidP="00A021D3">
      <w:pPr>
        <w:spacing w:after="0" w:line="240" w:lineRule="auto"/>
        <w:ind w:left="360" w:firstLine="348"/>
        <w:jc w:val="both"/>
        <w:rPr>
          <w:rFonts w:ascii="Arial" w:hAnsi="Arial" w:cs="Arial"/>
          <w:b/>
          <w:color w:val="000000" w:themeColor="text1"/>
        </w:rPr>
      </w:pPr>
      <w:r w:rsidRPr="007249CC">
        <w:rPr>
          <w:rFonts w:ascii="Arial" w:hAnsi="Arial" w:cs="Arial"/>
          <w:b/>
          <w:color w:val="000000" w:themeColor="text1"/>
        </w:rPr>
        <w:lastRenderedPageBreak/>
        <w:t xml:space="preserve">- zakończenie </w:t>
      </w:r>
      <w:r>
        <w:rPr>
          <w:rFonts w:ascii="Arial" w:hAnsi="Arial" w:cs="Arial"/>
          <w:b/>
          <w:color w:val="000000" w:themeColor="text1"/>
        </w:rPr>
        <w:t xml:space="preserve">- </w:t>
      </w:r>
      <w:r w:rsidRPr="007249CC">
        <w:rPr>
          <w:rFonts w:ascii="Arial" w:hAnsi="Arial" w:cs="Arial"/>
          <w:b/>
          <w:color w:val="000000" w:themeColor="text1"/>
        </w:rPr>
        <w:t>31.12.2022r</w:t>
      </w:r>
    </w:p>
    <w:p w:rsidR="00A021D3" w:rsidRPr="000258E4" w:rsidRDefault="00A021D3" w:rsidP="00A021D3">
      <w:pPr>
        <w:spacing w:after="0" w:line="240" w:lineRule="auto"/>
        <w:ind w:left="360"/>
        <w:jc w:val="both"/>
        <w:rPr>
          <w:rFonts w:ascii="Arial" w:eastAsia="Times New Roman" w:hAnsi="Arial" w:cs="Arial"/>
          <w:sz w:val="20"/>
          <w:szCs w:val="20"/>
          <w:lang w:eastAsia="pl-PL"/>
        </w:rPr>
      </w:pPr>
    </w:p>
    <w:p w:rsidR="00A021D3" w:rsidRPr="007249CC" w:rsidRDefault="00A021D3" w:rsidP="00FB74AE">
      <w:pPr>
        <w:pStyle w:val="Akapitzlist"/>
        <w:numPr>
          <w:ilvl w:val="0"/>
          <w:numId w:val="134"/>
        </w:numPr>
        <w:suppressAutoHyphens/>
        <w:spacing w:after="0" w:line="240" w:lineRule="auto"/>
        <w:jc w:val="both"/>
        <w:rPr>
          <w:rFonts w:ascii="Arial" w:hAnsi="Arial" w:cs="Arial"/>
        </w:rPr>
      </w:pPr>
      <w:r w:rsidRPr="007249CC">
        <w:rPr>
          <w:rFonts w:ascii="Arial" w:hAnsi="Arial" w:cs="Arial"/>
        </w:rPr>
        <w:t>Oświadczam, że:</w:t>
      </w:r>
    </w:p>
    <w:p w:rsidR="00A021D3" w:rsidRPr="000258E4" w:rsidRDefault="00A021D3" w:rsidP="00FB74AE">
      <w:pPr>
        <w:pStyle w:val="Akapitzlist"/>
        <w:numPr>
          <w:ilvl w:val="0"/>
          <w:numId w:val="64"/>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A021D3" w:rsidRDefault="00A021D3" w:rsidP="00FB74AE">
      <w:pPr>
        <w:pStyle w:val="Akapitzlist"/>
        <w:numPr>
          <w:ilvl w:val="0"/>
          <w:numId w:val="64"/>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p w:rsidR="00940B84" w:rsidRPr="000258E4" w:rsidRDefault="00940B84" w:rsidP="00940B84">
      <w:pPr>
        <w:pStyle w:val="Akapitzlist"/>
        <w:suppressAutoHyphens/>
        <w:spacing w:after="0" w:line="240" w:lineRule="auto"/>
        <w:ind w:left="851"/>
        <w:contextualSpacing w:val="0"/>
        <w:jc w:val="both"/>
        <w:rPr>
          <w:rFonts w:ascii="Arial" w:hAnsi="Arial" w:cs="Arial"/>
          <w:sz w:val="20"/>
          <w:szCs w:val="20"/>
        </w:rPr>
      </w:pPr>
    </w:p>
    <w:tbl>
      <w:tblPr>
        <w:tblW w:w="9315" w:type="dxa"/>
        <w:tblLayout w:type="fixed"/>
        <w:tblLook w:val="04A0" w:firstRow="1" w:lastRow="0" w:firstColumn="1" w:lastColumn="0" w:noHBand="0" w:noVBand="1"/>
      </w:tblPr>
      <w:tblGrid>
        <w:gridCol w:w="3388"/>
        <w:gridCol w:w="3326"/>
        <w:gridCol w:w="2601"/>
      </w:tblGrid>
      <w:tr w:rsidR="00A021D3" w:rsidRPr="000258E4" w:rsidTr="00A021D3">
        <w:tc>
          <w:tcPr>
            <w:tcW w:w="3388"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A021D3" w:rsidRPr="000258E4" w:rsidTr="00A021D3">
        <w:tc>
          <w:tcPr>
            <w:tcW w:w="3388"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widowControl w:val="0"/>
              <w:spacing w:before="120" w:after="120"/>
              <w:jc w:val="both"/>
              <w:rPr>
                <w:rFonts w:ascii="Arial" w:hAnsi="Arial" w:cs="Arial"/>
                <w:b/>
                <w:sz w:val="20"/>
                <w:szCs w:val="20"/>
              </w:rPr>
            </w:pPr>
          </w:p>
        </w:tc>
      </w:tr>
    </w:tbl>
    <w:p w:rsidR="00A021D3" w:rsidRPr="000258E4" w:rsidRDefault="00A021D3" w:rsidP="00A021D3">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A021D3" w:rsidRPr="000258E4" w:rsidTr="00A021D3">
        <w:tc>
          <w:tcPr>
            <w:tcW w:w="4651"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A021D3" w:rsidRPr="000258E4" w:rsidTr="00A021D3">
        <w:tc>
          <w:tcPr>
            <w:tcW w:w="4651"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pStyle w:val="Bezodstpw1"/>
              <w:spacing w:before="120" w:after="120"/>
              <w:jc w:val="both"/>
              <w:rPr>
                <w:rFonts w:ascii="Arial" w:hAnsi="Arial" w:cs="Arial"/>
                <w:sz w:val="20"/>
                <w:szCs w:val="20"/>
              </w:rPr>
            </w:pPr>
          </w:p>
        </w:tc>
      </w:tr>
    </w:tbl>
    <w:p w:rsidR="00A021D3" w:rsidRPr="000258E4" w:rsidRDefault="00A021D3" w:rsidP="00A021D3">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w:t>
      </w:r>
      <w:proofErr w:type="gramStart"/>
      <w:r w:rsidRPr="000258E4">
        <w:rPr>
          <w:rFonts w:ascii="Arial" w:hAnsi="Arial" w:cs="Arial"/>
          <w:sz w:val="20"/>
          <w:szCs w:val="20"/>
        </w:rPr>
        <w:t>nie wypełnienia</w:t>
      </w:r>
      <w:proofErr w:type="gramEnd"/>
      <w:r w:rsidRPr="000258E4">
        <w:rPr>
          <w:rFonts w:ascii="Arial" w:hAnsi="Arial" w:cs="Arial"/>
          <w:sz w:val="20"/>
          <w:szCs w:val="20"/>
        </w:rPr>
        <w:t xml:space="preserve"> tego punktu w całości, bądź nie wymienienia części, które zostaną powierzone podwykonawcom, Zamawiający uzna, że Wykonawca wykona zamówienie samodzielnie. </w:t>
      </w:r>
    </w:p>
    <w:p w:rsidR="00A021D3" w:rsidRPr="007249CC" w:rsidRDefault="00A021D3" w:rsidP="00FB74AE">
      <w:pPr>
        <w:pStyle w:val="Akapitzlist"/>
        <w:numPr>
          <w:ilvl w:val="0"/>
          <w:numId w:val="134"/>
        </w:numPr>
        <w:suppressAutoHyphens/>
        <w:spacing w:after="0" w:line="240" w:lineRule="auto"/>
        <w:jc w:val="both"/>
        <w:rPr>
          <w:rFonts w:ascii="Arial" w:eastAsia="Times New Roman" w:hAnsi="Arial" w:cs="Arial"/>
          <w:lang w:eastAsia="ar-SA"/>
        </w:rPr>
      </w:pPr>
      <w:r w:rsidRPr="007249CC">
        <w:rPr>
          <w:rFonts w:ascii="Arial" w:eastAsia="Times New Roman" w:hAnsi="Arial" w:cs="Arial"/>
          <w:b/>
          <w:lang w:eastAsia="ar-SA"/>
        </w:rPr>
        <w:t>Warunki płatności</w:t>
      </w:r>
      <w:r w:rsidRPr="007249CC">
        <w:rPr>
          <w:rFonts w:ascii="Arial" w:eastAsia="Times New Roman" w:hAnsi="Arial" w:cs="Arial"/>
          <w:lang w:eastAsia="ar-SA"/>
        </w:rPr>
        <w:t xml:space="preserve"> – przelew w terminie</w:t>
      </w:r>
      <w:r w:rsidRPr="007249CC">
        <w:rPr>
          <w:rFonts w:ascii="Arial" w:eastAsia="Times New Roman" w:hAnsi="Arial" w:cs="Arial"/>
          <w:b/>
          <w:lang w:eastAsia="ar-SA"/>
        </w:rPr>
        <w:t xml:space="preserve"> </w:t>
      </w:r>
      <w:r>
        <w:rPr>
          <w:rFonts w:ascii="Arial" w:eastAsia="Times New Roman" w:hAnsi="Arial" w:cs="Arial"/>
          <w:b/>
          <w:lang w:eastAsia="ar-SA"/>
        </w:rPr>
        <w:t>21</w:t>
      </w:r>
      <w:r w:rsidRPr="007249CC">
        <w:rPr>
          <w:rFonts w:ascii="Arial" w:eastAsia="Times New Roman" w:hAnsi="Arial" w:cs="Arial"/>
          <w:lang w:eastAsia="ar-SA"/>
        </w:rPr>
        <w:t xml:space="preserve"> </w:t>
      </w:r>
      <w:r w:rsidRPr="007249CC">
        <w:rPr>
          <w:rFonts w:ascii="Arial" w:eastAsia="Times New Roman" w:hAnsi="Arial" w:cs="Arial"/>
          <w:b/>
          <w:lang w:eastAsia="ar-SA"/>
        </w:rPr>
        <w:t>dni kalendarzowych</w:t>
      </w:r>
      <w:r w:rsidRPr="007249CC">
        <w:rPr>
          <w:rFonts w:ascii="Arial" w:eastAsia="Times New Roman" w:hAnsi="Arial" w:cs="Arial"/>
          <w:lang w:eastAsia="ar-SA"/>
        </w:rPr>
        <w:t xml:space="preserve"> od daty dostarczenia Zamawiającemu (32 WOG, kancelaria – pokój 12, budynek nr 33) prawidłowo wystawionej </w:t>
      </w:r>
      <w:r w:rsidRPr="007249CC">
        <w:rPr>
          <w:rFonts w:ascii="Arial" w:eastAsia="Times New Roman" w:hAnsi="Arial" w:cs="Arial"/>
          <w:lang w:eastAsia="pl-PL"/>
        </w:rPr>
        <w:t>faktury</w:t>
      </w:r>
      <w:r>
        <w:rPr>
          <w:rFonts w:ascii="Arial" w:eastAsia="Times New Roman" w:hAnsi="Arial" w:cs="Arial"/>
          <w:lang w:eastAsia="pl-PL"/>
        </w:rPr>
        <w:t xml:space="preserve"> z dołączoną kopią karty rozliczenia. </w:t>
      </w:r>
    </w:p>
    <w:p w:rsidR="00A021D3" w:rsidRPr="000258E4" w:rsidRDefault="00A021D3" w:rsidP="00A021D3">
      <w:pPr>
        <w:suppressAutoHyphens/>
        <w:spacing w:after="0"/>
        <w:ind w:left="360"/>
        <w:jc w:val="both"/>
        <w:rPr>
          <w:rFonts w:ascii="Arial" w:eastAsia="Times New Roman" w:hAnsi="Arial" w:cs="Arial"/>
          <w:sz w:val="20"/>
          <w:szCs w:val="20"/>
          <w:lang w:eastAsia="ar-SA"/>
        </w:rPr>
      </w:pPr>
    </w:p>
    <w:p w:rsidR="00A021D3" w:rsidRPr="0031738E" w:rsidRDefault="00A021D3" w:rsidP="00FB74AE">
      <w:pPr>
        <w:pStyle w:val="Akapitzlist"/>
        <w:numPr>
          <w:ilvl w:val="0"/>
          <w:numId w:val="134"/>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 xml:space="preserve">Oświadczamy, że zapoznaliśmy się ze Specyfikacją Warunków Zamówienia (w tym </w:t>
      </w:r>
      <w:proofErr w:type="gramStart"/>
      <w:r w:rsidRPr="0031738E">
        <w:rPr>
          <w:rFonts w:ascii="Arial" w:eastAsia="Times New Roman" w:hAnsi="Arial" w:cs="Arial"/>
          <w:lang w:eastAsia="ar-SA"/>
        </w:rPr>
        <w:t>ze</w:t>
      </w:r>
      <w:proofErr w:type="gramEnd"/>
      <w:r w:rsidRPr="0031738E">
        <w:rPr>
          <w:rFonts w:ascii="Arial" w:eastAsia="Times New Roman" w:hAnsi="Arial" w:cs="Arial"/>
          <w:lang w:eastAsia="ar-SA"/>
        </w:rPr>
        <w:t xml:space="preserve"> wzorem umowy) i nie wnosimy do niej zastrzeżeń oraz przyjmujemy warunki w niej zawarte.</w:t>
      </w:r>
    </w:p>
    <w:p w:rsidR="00A021D3" w:rsidRPr="0031738E" w:rsidRDefault="00A021D3" w:rsidP="00A021D3">
      <w:pPr>
        <w:suppressAutoHyphens/>
        <w:spacing w:after="0" w:line="240" w:lineRule="auto"/>
        <w:jc w:val="both"/>
        <w:rPr>
          <w:rFonts w:ascii="Arial" w:eastAsia="Times New Roman" w:hAnsi="Arial" w:cs="Arial"/>
          <w:u w:val="single"/>
          <w:lang w:eastAsia="ar-SA"/>
        </w:rPr>
      </w:pPr>
    </w:p>
    <w:p w:rsidR="00A021D3" w:rsidRPr="0031738E" w:rsidRDefault="00A021D3" w:rsidP="00FB74AE">
      <w:pPr>
        <w:pStyle w:val="Akapitzlist"/>
        <w:numPr>
          <w:ilvl w:val="0"/>
          <w:numId w:val="134"/>
        </w:numPr>
        <w:suppressAutoHyphens/>
        <w:spacing w:after="0" w:line="240" w:lineRule="auto"/>
        <w:jc w:val="both"/>
        <w:rPr>
          <w:rFonts w:ascii="Arial" w:eastAsia="Times New Roman" w:hAnsi="Arial" w:cs="Arial"/>
          <w:b/>
          <w:lang w:eastAsia="ar-SA"/>
        </w:rPr>
      </w:pPr>
      <w:r w:rsidRPr="0031738E">
        <w:rPr>
          <w:rFonts w:ascii="Arial" w:eastAsia="Times New Roman" w:hAnsi="Arial" w:cs="Arial"/>
          <w:lang w:eastAsia="ar-SA"/>
        </w:rPr>
        <w:t>Wskazuję, że następujące dokumenty, spośród wymienionych w Rozdziale XII</w:t>
      </w:r>
      <w:r>
        <w:rPr>
          <w:rFonts w:ascii="Arial" w:eastAsia="Times New Roman" w:hAnsi="Arial" w:cs="Arial"/>
          <w:lang w:eastAsia="ar-SA"/>
        </w:rPr>
        <w:t>I</w:t>
      </w:r>
      <w:r w:rsidRPr="0031738E">
        <w:rPr>
          <w:rFonts w:ascii="Arial" w:eastAsia="Times New Roman" w:hAnsi="Arial" w:cs="Arial"/>
          <w:lang w:eastAsia="ar-SA"/>
        </w:rPr>
        <w:t xml:space="preserve"> SWZ są w dyspozycji Zamawiającego</w:t>
      </w:r>
      <w:r w:rsidRPr="0031738E">
        <w:rPr>
          <w:rFonts w:ascii="Arial" w:eastAsia="Times New Roman" w:hAnsi="Arial" w:cs="Arial"/>
          <w:b/>
          <w:lang w:eastAsia="ar-SA"/>
        </w:rPr>
        <w:t>:</w:t>
      </w:r>
    </w:p>
    <w:p w:rsidR="00A021D3" w:rsidRPr="0031738E" w:rsidRDefault="00A021D3" w:rsidP="00A021D3">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t>
      </w:r>
    </w:p>
    <w:p w:rsidR="00A021D3" w:rsidRPr="0031738E" w:rsidRDefault="00A021D3" w:rsidP="00A021D3">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t>
      </w:r>
    </w:p>
    <w:p w:rsidR="00A021D3" w:rsidRPr="0031738E" w:rsidRDefault="00A021D3" w:rsidP="00A021D3">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 następującym miejscu………………………………………………………</w:t>
      </w:r>
      <w:proofErr w:type="gramStart"/>
      <w:r w:rsidRPr="0031738E">
        <w:rPr>
          <w:rFonts w:ascii="Arial" w:eastAsia="Times New Roman" w:hAnsi="Arial" w:cs="Arial"/>
          <w:lang w:eastAsia="ar-SA"/>
        </w:rPr>
        <w:t>…….</w:t>
      </w:r>
      <w:proofErr w:type="gramEnd"/>
      <w:r w:rsidRPr="0031738E">
        <w:rPr>
          <w:rFonts w:ascii="Arial" w:eastAsia="Times New Roman" w:hAnsi="Arial" w:cs="Arial"/>
          <w:lang w:eastAsia="ar-SA"/>
        </w:rPr>
        <w:t>.…</w:t>
      </w:r>
    </w:p>
    <w:p w:rsidR="00A021D3" w:rsidRPr="0031738E" w:rsidRDefault="00A021D3" w:rsidP="00A021D3">
      <w:pPr>
        <w:suppressAutoHyphens/>
        <w:spacing w:after="0"/>
        <w:ind w:left="360"/>
        <w:jc w:val="both"/>
        <w:rPr>
          <w:rFonts w:ascii="Arial" w:eastAsia="Times New Roman" w:hAnsi="Arial" w:cs="Arial"/>
          <w:i/>
          <w:lang w:eastAsia="ar-SA"/>
        </w:rPr>
      </w:pPr>
      <w:r w:rsidRPr="0031738E">
        <w:rPr>
          <w:rFonts w:ascii="Arial" w:eastAsia="Times New Roman" w:hAnsi="Arial" w:cs="Arial"/>
          <w:i/>
          <w:lang w:eastAsia="ar-SA"/>
        </w:rPr>
        <w:t>(wskazać miejsce)</w:t>
      </w:r>
    </w:p>
    <w:p w:rsidR="00A021D3" w:rsidRPr="0031738E" w:rsidRDefault="00A021D3" w:rsidP="00A021D3">
      <w:pPr>
        <w:suppressAutoHyphens/>
        <w:spacing w:after="0"/>
        <w:ind w:left="360"/>
        <w:jc w:val="both"/>
        <w:rPr>
          <w:rFonts w:ascii="Arial" w:eastAsia="Times New Roman" w:hAnsi="Arial" w:cs="Arial"/>
          <w:i/>
          <w:lang w:eastAsia="ar-SA"/>
        </w:rPr>
      </w:pPr>
    </w:p>
    <w:p w:rsidR="00A021D3" w:rsidRPr="0031738E" w:rsidRDefault="00A021D3" w:rsidP="00FB74AE">
      <w:pPr>
        <w:pStyle w:val="Akapitzlist"/>
        <w:numPr>
          <w:ilvl w:val="0"/>
          <w:numId w:val="134"/>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 xml:space="preserve">Oświadczamy, że </w:t>
      </w:r>
      <w:r w:rsidRPr="0031738E">
        <w:rPr>
          <w:rFonts w:ascii="Arial" w:hAnsi="Arial" w:cs="Arial"/>
          <w:lang w:val="sq-AL"/>
        </w:rPr>
        <w:t>uważamy się za związanych niniejszą ofertą przez okres określony zapisami specyfikacji</w:t>
      </w:r>
      <w:r w:rsidRPr="0031738E">
        <w:rPr>
          <w:rFonts w:ascii="Arial" w:hAnsi="Arial" w:cs="Arial"/>
        </w:rPr>
        <w:t>- zgodnie z zapisami Rozdziału XV</w:t>
      </w:r>
      <w:r>
        <w:rPr>
          <w:rFonts w:ascii="Arial" w:hAnsi="Arial" w:cs="Arial"/>
        </w:rPr>
        <w:t>I</w:t>
      </w:r>
      <w:r w:rsidRPr="0031738E">
        <w:rPr>
          <w:rFonts w:ascii="Arial" w:hAnsi="Arial" w:cs="Arial"/>
        </w:rPr>
        <w:t xml:space="preserve"> SWZ. </w:t>
      </w:r>
    </w:p>
    <w:p w:rsidR="00A021D3" w:rsidRPr="0031738E" w:rsidRDefault="00A021D3" w:rsidP="00A021D3">
      <w:pPr>
        <w:suppressAutoHyphens/>
        <w:spacing w:after="0"/>
        <w:jc w:val="both"/>
        <w:rPr>
          <w:rFonts w:ascii="Arial" w:eastAsia="Times New Roman" w:hAnsi="Arial" w:cs="Arial"/>
          <w:u w:val="single"/>
          <w:lang w:eastAsia="ar-SA"/>
        </w:rPr>
      </w:pPr>
    </w:p>
    <w:p w:rsidR="00A021D3" w:rsidRDefault="00A021D3" w:rsidP="00FB74AE">
      <w:pPr>
        <w:pStyle w:val="Akapitzlist"/>
        <w:numPr>
          <w:ilvl w:val="0"/>
          <w:numId w:val="134"/>
        </w:numPr>
        <w:suppressAutoHyphens/>
        <w:spacing w:after="0" w:line="240" w:lineRule="auto"/>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Pr>
          <w:rFonts w:ascii="Arial" w:eastAsia="TimesNewRoman" w:hAnsi="Arial" w:cs="Arial"/>
        </w:rPr>
        <w:t>maksymalnej wartości nominalnej zobowiązania zamawiającego wynikającego z umowy</w:t>
      </w:r>
      <w:r w:rsidRPr="005C73E6">
        <w:rPr>
          <w:rFonts w:ascii="Arial" w:eastAsia="TimesNewRoman" w:hAnsi="Arial" w:cs="Arial"/>
        </w:rPr>
        <w:t xml:space="preserve">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w:t>
      </w:r>
      <w:proofErr w:type="spellStart"/>
      <w:r w:rsidRPr="005C73E6">
        <w:rPr>
          <w:rFonts w:ascii="Arial" w:eastAsia="TimesNewRoman" w:hAnsi="Arial" w:cs="Arial"/>
        </w:rPr>
        <w:t>Pzp</w:t>
      </w:r>
      <w:proofErr w:type="spellEnd"/>
      <w:r w:rsidRPr="005C73E6">
        <w:rPr>
          <w:rFonts w:ascii="Arial" w:eastAsia="TimesNewRoman" w:hAnsi="Arial" w:cs="Arial"/>
        </w:rPr>
        <w:t>).</w:t>
      </w:r>
    </w:p>
    <w:p w:rsidR="00A021D3" w:rsidRPr="0031738E" w:rsidRDefault="00A021D3" w:rsidP="00A021D3">
      <w:pPr>
        <w:suppressAutoHyphens/>
        <w:spacing w:after="0"/>
        <w:jc w:val="both"/>
        <w:rPr>
          <w:rFonts w:ascii="Arial" w:eastAsia="Times New Roman" w:hAnsi="Arial" w:cs="Arial"/>
          <w:u w:val="single"/>
          <w:lang w:eastAsia="ar-SA"/>
        </w:rPr>
      </w:pPr>
    </w:p>
    <w:p w:rsidR="00A021D3" w:rsidRPr="0031738E" w:rsidRDefault="00A021D3" w:rsidP="00FB74AE">
      <w:pPr>
        <w:pStyle w:val="Akapitzlist"/>
        <w:numPr>
          <w:ilvl w:val="0"/>
          <w:numId w:val="134"/>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color w:val="000000" w:themeColor="text1"/>
          <w:lang w:eastAsia="ar-SA"/>
        </w:rPr>
        <w:t xml:space="preserve">Oświadczamy, że jesteśmy (rodzaj </w:t>
      </w:r>
      <w:proofErr w:type="gramStart"/>
      <w:r w:rsidRPr="0031738E">
        <w:rPr>
          <w:rFonts w:ascii="Arial" w:eastAsia="Times New Roman" w:hAnsi="Arial" w:cs="Arial"/>
          <w:color w:val="000000" w:themeColor="text1"/>
          <w:lang w:eastAsia="ar-SA"/>
        </w:rPr>
        <w:t>Wykonawcy)*</w:t>
      </w:r>
      <w:proofErr w:type="gramEnd"/>
      <w:r w:rsidRPr="0031738E">
        <w:rPr>
          <w:rFonts w:ascii="Arial" w:eastAsia="Times New Roman" w:hAnsi="Arial" w:cs="Arial"/>
          <w:color w:val="000000" w:themeColor="text1"/>
          <w:lang w:eastAsia="ar-SA"/>
        </w:rPr>
        <w:t>*:</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mikroprzedsiębiorstwo;</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małe przedsiębiorstwo;</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średnie przedsiębiorstwo;</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jednoosobowa działalność gospodarcza;</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 xml:space="preserve">osoba fizyczna </w:t>
      </w:r>
      <w:proofErr w:type="gramStart"/>
      <w:r w:rsidRPr="0031738E">
        <w:rPr>
          <w:rFonts w:ascii="Arial" w:eastAsia="Times New Roman" w:hAnsi="Arial" w:cs="Arial"/>
          <w:color w:val="000000" w:themeColor="text1"/>
          <w:lang w:eastAsia="ar-SA"/>
        </w:rPr>
        <w:t>nie prowadząca</w:t>
      </w:r>
      <w:proofErr w:type="gramEnd"/>
      <w:r w:rsidRPr="0031738E">
        <w:rPr>
          <w:rFonts w:ascii="Arial" w:eastAsia="Times New Roman" w:hAnsi="Arial" w:cs="Arial"/>
          <w:color w:val="000000" w:themeColor="text1"/>
          <w:lang w:eastAsia="ar-SA"/>
        </w:rPr>
        <w:t xml:space="preserve"> działalności gospodarczej;</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inny rodzaj;</w:t>
      </w:r>
    </w:p>
    <w:p w:rsidR="00A021D3" w:rsidRPr="0031738E" w:rsidRDefault="00A021D3" w:rsidP="00A021D3">
      <w:pPr>
        <w:suppressAutoHyphens/>
        <w:spacing w:after="0"/>
        <w:ind w:left="360"/>
        <w:jc w:val="both"/>
        <w:rPr>
          <w:rFonts w:ascii="Arial" w:eastAsia="Times New Roman" w:hAnsi="Arial" w:cs="Arial"/>
          <w:u w:val="single"/>
          <w:lang w:eastAsia="ar-SA"/>
        </w:rPr>
      </w:pPr>
      <w:r w:rsidRPr="0031738E">
        <w:rPr>
          <w:rFonts w:ascii="Arial" w:eastAsia="Times New Roman" w:hAnsi="Arial" w:cs="Arial"/>
          <w:lang w:eastAsia="ar-SA"/>
        </w:rPr>
        <w:t xml:space="preserve"> </w:t>
      </w:r>
    </w:p>
    <w:p w:rsidR="00A021D3" w:rsidRPr="0031738E" w:rsidRDefault="00A021D3" w:rsidP="00FB74AE">
      <w:pPr>
        <w:pStyle w:val="Akapitzlist"/>
        <w:numPr>
          <w:ilvl w:val="0"/>
          <w:numId w:val="134"/>
        </w:numPr>
        <w:suppressAutoHyphens/>
        <w:spacing w:after="0" w:line="240" w:lineRule="auto"/>
        <w:jc w:val="both"/>
        <w:rPr>
          <w:rFonts w:ascii="Arial" w:eastAsia="Times New Roman" w:hAnsi="Arial" w:cs="Arial"/>
          <w:u w:val="single"/>
          <w:lang w:eastAsia="ar-SA"/>
        </w:rPr>
      </w:pPr>
      <w:r w:rsidRPr="0031738E">
        <w:rPr>
          <w:rFonts w:ascii="Arial" w:hAnsi="Arial" w:cs="Arial"/>
          <w:lang w:eastAsia="ar-SA"/>
        </w:rPr>
        <w:lastRenderedPageBreak/>
        <w:t>Oświadczam, że wypełniłem obowiązki informacyjne przewidziane w art. 13 lub 14 RODO</w:t>
      </w:r>
      <w:r w:rsidRPr="0031738E">
        <w:rPr>
          <w:rFonts w:ascii="Arial" w:hAnsi="Arial" w:cs="Arial"/>
          <w:vertAlign w:val="superscript"/>
          <w:lang w:eastAsia="ar-SA"/>
        </w:rPr>
        <w:t xml:space="preserve">* </w:t>
      </w:r>
      <w:r w:rsidRPr="0031738E">
        <w:rPr>
          <w:rFonts w:ascii="Arial" w:hAnsi="Arial" w:cs="Arial"/>
          <w:lang w:eastAsia="ar-SA"/>
        </w:rPr>
        <w:t>wobec osób fizycznych, od których dane osobowe bezpośrednio lub pośrednio pozyskałem w celu ubiegania się o zamówienie publiczne w niniejszym postępowaniu.</w:t>
      </w:r>
    </w:p>
    <w:p w:rsidR="00A021D3" w:rsidRPr="0031738E" w:rsidRDefault="00A021D3" w:rsidP="00A021D3">
      <w:pPr>
        <w:suppressAutoHyphens/>
        <w:spacing w:after="0"/>
        <w:jc w:val="both"/>
        <w:rPr>
          <w:rFonts w:ascii="Arial" w:eastAsia="Times New Roman" w:hAnsi="Arial" w:cs="Arial"/>
          <w:u w:val="single"/>
          <w:lang w:eastAsia="ar-SA"/>
        </w:rPr>
      </w:pPr>
    </w:p>
    <w:p w:rsidR="00A021D3" w:rsidRPr="0031738E" w:rsidRDefault="00A021D3" w:rsidP="00FB74AE">
      <w:pPr>
        <w:pStyle w:val="Akapitzlist"/>
        <w:numPr>
          <w:ilvl w:val="0"/>
          <w:numId w:val="134"/>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W przypadku wyboru naszej oferty, zobowiązujemy się do zawarcia umowy o treści zgodnej ze wzorem umowy stanowiącym załącznik do SWZ, w miejscu, terminie i na zasadach wskazanych przez Zamawiającego.</w:t>
      </w:r>
    </w:p>
    <w:p w:rsidR="00A021D3" w:rsidRPr="0031738E" w:rsidRDefault="00A021D3" w:rsidP="00A021D3">
      <w:pPr>
        <w:suppressAutoHyphens/>
        <w:spacing w:after="0"/>
        <w:ind w:left="360"/>
        <w:jc w:val="both"/>
        <w:rPr>
          <w:rFonts w:ascii="Arial" w:eastAsia="Times New Roman" w:hAnsi="Arial" w:cs="Arial"/>
          <w:u w:val="single"/>
          <w:lang w:eastAsia="ar-SA"/>
        </w:rPr>
      </w:pPr>
    </w:p>
    <w:p w:rsidR="00A021D3" w:rsidRPr="0031738E" w:rsidRDefault="00A021D3" w:rsidP="00FB74AE">
      <w:pPr>
        <w:pStyle w:val="Akapitzlist"/>
        <w:numPr>
          <w:ilvl w:val="0"/>
          <w:numId w:val="134"/>
        </w:numPr>
        <w:suppressAutoHyphens/>
        <w:spacing w:after="0" w:line="240" w:lineRule="auto"/>
        <w:jc w:val="both"/>
        <w:rPr>
          <w:rFonts w:ascii="Arial" w:hAnsi="Arial" w:cs="Arial"/>
          <w:spacing w:val="-12"/>
        </w:rPr>
      </w:pPr>
      <w:r w:rsidRPr="0031738E">
        <w:rPr>
          <w:rFonts w:ascii="Arial" w:hAnsi="Arial" w:cs="Arial"/>
          <w:spacing w:val="2"/>
        </w:rPr>
        <w:t xml:space="preserve">Oferta została złożona na ... </w:t>
      </w:r>
      <w:r w:rsidRPr="0031738E">
        <w:rPr>
          <w:rFonts w:ascii="Arial" w:hAnsi="Arial" w:cs="Arial"/>
          <w:spacing w:val="1"/>
        </w:rPr>
        <w:t>stronach. Wszystkie zapisane strony oferty wraz z załącznikami</w:t>
      </w:r>
      <w:r w:rsidRPr="0031738E">
        <w:rPr>
          <w:rFonts w:ascii="Arial" w:hAnsi="Arial" w:cs="Arial"/>
          <w:spacing w:val="-12"/>
        </w:rPr>
        <w:t xml:space="preserve"> </w:t>
      </w:r>
      <w:r w:rsidRPr="0031738E">
        <w:rPr>
          <w:rFonts w:ascii="Arial" w:hAnsi="Arial" w:cs="Arial"/>
          <w:spacing w:val="1"/>
        </w:rPr>
        <w:t xml:space="preserve">do oferty są ponumerowane od nr ... </w:t>
      </w:r>
      <w:r w:rsidRPr="0031738E">
        <w:rPr>
          <w:rFonts w:ascii="Arial" w:hAnsi="Arial" w:cs="Arial"/>
          <w:spacing w:val="-2"/>
        </w:rPr>
        <w:t>do nr</w:t>
      </w:r>
      <w:r w:rsidRPr="0031738E">
        <w:rPr>
          <w:rFonts w:ascii="Arial" w:hAnsi="Arial" w:cs="Arial"/>
        </w:rPr>
        <w:t xml:space="preserve"> ...</w:t>
      </w:r>
    </w:p>
    <w:p w:rsidR="00A021D3" w:rsidRPr="0031738E" w:rsidRDefault="00A021D3" w:rsidP="00A021D3">
      <w:pPr>
        <w:suppressAutoHyphens/>
        <w:spacing w:after="0"/>
        <w:jc w:val="both"/>
        <w:rPr>
          <w:rFonts w:ascii="Arial" w:eastAsia="Times New Roman" w:hAnsi="Arial" w:cs="Arial"/>
          <w:u w:val="single"/>
          <w:lang w:eastAsia="ar-SA"/>
        </w:rPr>
      </w:pPr>
    </w:p>
    <w:p w:rsidR="00A021D3" w:rsidRPr="0031738E" w:rsidRDefault="00A021D3" w:rsidP="00FB74AE">
      <w:pPr>
        <w:pStyle w:val="Akapitzlist"/>
        <w:numPr>
          <w:ilvl w:val="0"/>
          <w:numId w:val="134"/>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A021D3" w:rsidRPr="000258E4" w:rsidRDefault="00A021D3" w:rsidP="00A021D3">
      <w:pPr>
        <w:suppressAutoHyphens/>
        <w:spacing w:after="0"/>
        <w:jc w:val="both"/>
        <w:rPr>
          <w:rFonts w:ascii="Arial" w:eastAsia="Times New Roman" w:hAnsi="Arial" w:cs="Arial"/>
          <w:sz w:val="20"/>
          <w:szCs w:val="20"/>
          <w:u w:val="single"/>
          <w:lang w:eastAsia="ar-SA"/>
        </w:rPr>
      </w:pPr>
    </w:p>
    <w:p w:rsidR="00A021D3" w:rsidRPr="00A021D3" w:rsidRDefault="00A021D3" w:rsidP="00FB74AE">
      <w:pPr>
        <w:pStyle w:val="Akapitzlist"/>
        <w:numPr>
          <w:ilvl w:val="0"/>
          <w:numId w:val="134"/>
        </w:numPr>
        <w:suppressAutoHyphens/>
        <w:spacing w:after="0" w:line="240" w:lineRule="auto"/>
        <w:jc w:val="both"/>
        <w:rPr>
          <w:rFonts w:ascii="Arial" w:eastAsia="Times New Roman" w:hAnsi="Arial" w:cs="Arial"/>
          <w:u w:val="single"/>
          <w:lang w:eastAsia="ar-SA"/>
        </w:rPr>
      </w:pPr>
      <w:r w:rsidRPr="00A021D3">
        <w:rPr>
          <w:rFonts w:ascii="Arial" w:eastAsia="Times New Roman" w:hAnsi="Arial" w:cs="Arial"/>
          <w:lang w:eastAsia="ar-SA"/>
        </w:rPr>
        <w:t>Wykaz oświadczeń i dokumentów dołączonych do oferty:</w:t>
      </w:r>
    </w:p>
    <w:p w:rsidR="00A021D3" w:rsidRPr="005808EA" w:rsidRDefault="00A021D3" w:rsidP="00A021D3">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A021D3" w:rsidRDefault="00A021D3" w:rsidP="00A021D3">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A021D3" w:rsidRPr="005808EA" w:rsidRDefault="00A021D3" w:rsidP="00A021D3">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A021D3" w:rsidRDefault="00A021D3" w:rsidP="00A021D3">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A021D3" w:rsidRPr="005808EA" w:rsidRDefault="00A021D3" w:rsidP="00A021D3">
      <w:pPr>
        <w:suppressAutoHyphens/>
        <w:spacing w:after="0"/>
        <w:rPr>
          <w:rFonts w:ascii="Arial" w:eastAsia="Times New Roman" w:hAnsi="Arial" w:cs="Arial"/>
          <w:b/>
          <w:lang w:eastAsia="ar-SA"/>
        </w:rPr>
      </w:pPr>
    </w:p>
    <w:p w:rsidR="00A021D3" w:rsidRPr="00F404CA" w:rsidRDefault="00A021D3" w:rsidP="00A021D3">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A021D3" w:rsidRDefault="00A021D3" w:rsidP="00A021D3">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w:t>
      </w:r>
      <w:proofErr w:type="gramStart"/>
      <w:r w:rsidRPr="00F404CA">
        <w:rPr>
          <w:rFonts w:ascii="Arial" w:hAnsi="Arial" w:cs="Arial"/>
          <w:sz w:val="16"/>
          <w:szCs w:val="16"/>
          <w:lang w:eastAsia="ar-SA"/>
        </w:rPr>
        <w:t>przypadku</w:t>
      </w:r>
      <w:proofErr w:type="gramEnd"/>
      <w:r w:rsidRPr="00F404CA">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A021D3" w:rsidRDefault="00A021D3" w:rsidP="00A021D3">
      <w:pPr>
        <w:suppressAutoHyphens/>
        <w:spacing w:after="0"/>
        <w:jc w:val="both"/>
        <w:rPr>
          <w:rFonts w:ascii="Arial" w:hAnsi="Arial" w:cs="Arial"/>
          <w:sz w:val="16"/>
          <w:szCs w:val="16"/>
          <w:lang w:eastAsia="ar-SA"/>
        </w:rPr>
      </w:pPr>
    </w:p>
    <w:p w:rsidR="00A021D3" w:rsidRDefault="00A021D3" w:rsidP="00A021D3">
      <w:pPr>
        <w:spacing w:after="0"/>
        <w:rPr>
          <w:rFonts w:ascii="Arial" w:eastAsia="Times New Roman" w:hAnsi="Arial" w:cs="Arial"/>
          <w:sz w:val="16"/>
          <w:szCs w:val="16"/>
          <w:lang w:eastAsia="ar-SA"/>
        </w:rPr>
      </w:pPr>
    </w:p>
    <w:p w:rsidR="00A021D3" w:rsidRDefault="00A021D3" w:rsidP="00A021D3">
      <w:pPr>
        <w:spacing w:after="0"/>
        <w:rPr>
          <w:rFonts w:ascii="Arial" w:eastAsia="Times New Roman" w:hAnsi="Arial" w:cs="Arial"/>
          <w:sz w:val="16"/>
          <w:szCs w:val="16"/>
          <w:lang w:eastAsia="ar-SA"/>
        </w:rPr>
      </w:pPr>
    </w:p>
    <w:p w:rsidR="00A021D3" w:rsidRPr="000258E4" w:rsidRDefault="00A021D3" w:rsidP="00A021D3">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w:t>
      </w:r>
      <w:r>
        <w:rPr>
          <w:rFonts w:ascii="Arial" w:hAnsi="Arial" w:cs="Arial"/>
          <w:color w:val="FF0000"/>
        </w:rPr>
        <w:t xml:space="preserve">. </w:t>
      </w: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pPr>
    </w:p>
    <w:p w:rsidR="00A021D3" w:rsidRDefault="00A021D3" w:rsidP="00E276E2">
      <w:pPr>
        <w:tabs>
          <w:tab w:val="left" w:pos="3719"/>
        </w:tabs>
        <w:rPr>
          <w:rFonts w:ascii="Arial" w:hAnsi="Arial" w:cs="Arial"/>
          <w:b/>
          <w:i/>
          <w:sz w:val="20"/>
          <w:szCs w:val="20"/>
        </w:rPr>
        <w:sectPr w:rsidR="00A021D3" w:rsidSect="00101D36">
          <w:pgSz w:w="11906" w:h="16838"/>
          <w:pgMar w:top="1418" w:right="1418" w:bottom="1985" w:left="1418" w:header="709" w:footer="709" w:gutter="0"/>
          <w:cols w:space="708"/>
          <w:docGrid w:linePitch="360"/>
        </w:sectPr>
      </w:pPr>
    </w:p>
    <w:p w:rsidR="00A021D3" w:rsidRDefault="00A021D3" w:rsidP="00E276E2">
      <w:pPr>
        <w:spacing w:after="0"/>
        <w:ind w:left="5664" w:firstLine="708"/>
        <w:jc w:val="both"/>
        <w:rPr>
          <w:rFonts w:ascii="Arial" w:hAnsi="Arial" w:cs="Arial"/>
          <w:i/>
          <w:sz w:val="20"/>
          <w:szCs w:val="20"/>
        </w:rPr>
      </w:pPr>
    </w:p>
    <w:p w:rsidR="00A021D3" w:rsidRPr="00A021D3" w:rsidRDefault="00A021D3" w:rsidP="00A021D3">
      <w:pPr>
        <w:suppressAutoHyphens/>
        <w:spacing w:after="0"/>
        <w:ind w:left="6372" w:firstLine="708"/>
        <w:rPr>
          <w:rFonts w:ascii="Arial" w:eastAsia="Calibri" w:hAnsi="Arial" w:cs="Arial"/>
          <w:b/>
          <w:color w:val="FF0000"/>
          <w:sz w:val="20"/>
          <w:szCs w:val="20"/>
        </w:rPr>
      </w:pPr>
      <w:r>
        <w:rPr>
          <w:rFonts w:ascii="Arial" w:eastAsia="Times New Roman" w:hAnsi="Arial" w:cs="Arial"/>
          <w:b/>
          <w:i/>
          <w:sz w:val="20"/>
          <w:szCs w:val="20"/>
          <w:lang w:eastAsia="pl-PL"/>
        </w:rPr>
        <w:t>Zał. nr 3 do SWZ</w:t>
      </w:r>
    </w:p>
    <w:p w:rsidR="00A021D3" w:rsidRPr="005808EA" w:rsidRDefault="00A021D3" w:rsidP="00A021D3">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A021D3" w:rsidRPr="005808EA" w:rsidRDefault="00A021D3" w:rsidP="00A021D3">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w:t>
      </w:r>
      <w:proofErr w:type="gramStart"/>
      <w:r w:rsidRPr="005808EA">
        <w:rPr>
          <w:rFonts w:ascii="Arial" w:eastAsia="Times New Roman" w:hAnsi="Arial" w:cs="Arial"/>
          <w:lang w:eastAsia="ar-SA"/>
        </w:rPr>
        <w:t xml:space="preserve">   (</w:t>
      </w:r>
      <w:proofErr w:type="gramEnd"/>
      <w:r w:rsidRPr="005808EA">
        <w:rPr>
          <w:rFonts w:ascii="Arial" w:eastAsia="Times New Roman" w:hAnsi="Arial" w:cs="Arial"/>
          <w:lang w:eastAsia="ar-SA"/>
        </w:rPr>
        <w:t>miejscowość i data)</w:t>
      </w:r>
    </w:p>
    <w:p w:rsidR="00A021D3"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29144A" w:rsidRDefault="00A021D3" w:rsidP="00A021D3">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A021D3"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5808EA" w:rsidRDefault="00A021D3" w:rsidP="00A021D3">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A021D3" w:rsidRPr="005808EA"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5808EA" w:rsidRDefault="00A021D3" w:rsidP="00A021D3">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A021D3" w:rsidRPr="005808EA"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021D3" w:rsidRPr="005808EA" w:rsidRDefault="00A021D3" w:rsidP="00A021D3">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A021D3" w:rsidRPr="005808EA" w:rsidRDefault="00A021D3" w:rsidP="00A021D3">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A021D3" w:rsidRPr="00C07D29" w:rsidRDefault="00A021D3" w:rsidP="00A021D3">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A021D3" w:rsidRDefault="00A021D3" w:rsidP="00A021D3">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A021D3" w:rsidRDefault="00A021D3" w:rsidP="00A021D3">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A021D3" w:rsidRPr="0030764C" w:rsidRDefault="00A021D3" w:rsidP="00A021D3">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4</w:t>
      </w:r>
    </w:p>
    <w:p w:rsidR="00A021D3" w:rsidRPr="0030764C" w:rsidRDefault="00A021D3" w:rsidP="00A021D3">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A021D3" w:rsidRDefault="00A021D3" w:rsidP="00A021D3">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A021D3" w:rsidRPr="009A3F76" w:rsidRDefault="00A021D3" w:rsidP="00A021D3">
      <w:pPr>
        <w:widowControl w:val="0"/>
        <w:suppressAutoHyphens/>
        <w:autoSpaceDE w:val="0"/>
        <w:spacing w:after="0"/>
        <w:jc w:val="center"/>
        <w:rPr>
          <w:rFonts w:ascii="Arial" w:eastAsia="Times New Roman" w:hAnsi="Arial" w:cs="Arial"/>
          <w:b/>
          <w:lang w:eastAsia="ar-SA"/>
        </w:rPr>
      </w:pPr>
    </w:p>
    <w:p w:rsidR="00A021D3" w:rsidRPr="00C603A9" w:rsidRDefault="00A021D3" w:rsidP="00A021D3">
      <w:pPr>
        <w:spacing w:after="150" w:line="240" w:lineRule="auto"/>
        <w:contextualSpacing/>
        <w:jc w:val="both"/>
        <w:rPr>
          <w:rFonts w:ascii="Arial" w:eastAsia="Times New Roman" w:hAnsi="Arial" w:cs="Arial"/>
          <w:lang w:eastAsia="pl-PL"/>
        </w:rPr>
      </w:pPr>
      <w:r w:rsidRPr="00C603A9">
        <w:rPr>
          <w:rFonts w:ascii="Arial" w:eastAsia="Times New Roman" w:hAnsi="Arial" w:cs="Arial"/>
          <w:lang w:eastAsia="ar-SA"/>
        </w:rPr>
        <w:t xml:space="preserve">Odpowiadając na ogłoszenie opublikowane w Dzienniku Urzędowym Unii Europejskiej </w:t>
      </w:r>
      <w:r w:rsidRPr="00C603A9">
        <w:rPr>
          <w:rFonts w:ascii="Arial" w:eastAsia="Times New Roman" w:hAnsi="Arial" w:cs="Arial"/>
          <w:b/>
          <w:lang w:eastAsia="ar-SA"/>
        </w:rPr>
        <w:t xml:space="preserve"> </w:t>
      </w:r>
      <w:r w:rsidRPr="00C603A9">
        <w:rPr>
          <w:rFonts w:ascii="Arial" w:eastAsia="Times New Roman" w:hAnsi="Arial" w:cs="Arial"/>
          <w:b/>
          <w:lang w:eastAsia="ar-SA"/>
        </w:rPr>
        <w:br/>
      </w:r>
      <w:r w:rsidRPr="00C603A9">
        <w:rPr>
          <w:rFonts w:ascii="Arial" w:eastAsia="Times New Roman" w:hAnsi="Arial" w:cs="Arial"/>
          <w:lang w:eastAsia="ar-SA"/>
        </w:rPr>
        <w:t xml:space="preserve">w postępowaniu o udzielenie zamówienia publicznego prowadzonego w trybie przetargu nieograniczonego na  </w:t>
      </w:r>
      <w:r w:rsidRPr="00C603A9">
        <w:rPr>
          <w:rFonts w:ascii="Arial" w:hAnsi="Arial" w:cs="Arial"/>
          <w:color w:val="000000" w:themeColor="text1"/>
        </w:rPr>
        <w:t xml:space="preserve"> </w:t>
      </w:r>
      <w:r w:rsidRPr="00C603A9">
        <w:rPr>
          <w:rFonts w:ascii="Arial" w:hAnsi="Arial" w:cs="Arial"/>
        </w:rPr>
        <w:t xml:space="preserve">art. </w:t>
      </w:r>
      <w:r>
        <w:rPr>
          <w:rFonts w:ascii="Arial" w:hAnsi="Arial" w:cs="Arial"/>
        </w:rPr>
        <w:t>132</w:t>
      </w:r>
      <w:r w:rsidRPr="00C603A9">
        <w:rPr>
          <w:rFonts w:ascii="Arial" w:hAnsi="Arial" w:cs="Arial"/>
        </w:rPr>
        <w:t xml:space="preserve"> ustawy z dnia 11 września 2019 r. - Prawo zamówień publicznych (Dz. U. z </w:t>
      </w:r>
      <w:r>
        <w:rPr>
          <w:rFonts w:ascii="Arial" w:hAnsi="Arial" w:cs="Arial"/>
        </w:rPr>
        <w:t>2021</w:t>
      </w:r>
      <w:r w:rsidRPr="00C603A9">
        <w:rPr>
          <w:rFonts w:ascii="Arial" w:hAnsi="Arial" w:cs="Arial"/>
        </w:rPr>
        <w:t xml:space="preserve"> poz. </w:t>
      </w:r>
      <w:r>
        <w:rPr>
          <w:rFonts w:ascii="Arial" w:hAnsi="Arial" w:cs="Arial"/>
        </w:rPr>
        <w:t xml:space="preserve">1129 </w:t>
      </w:r>
      <w:proofErr w:type="spellStart"/>
      <w:r>
        <w:rPr>
          <w:rFonts w:ascii="Arial" w:hAnsi="Arial" w:cs="Arial"/>
        </w:rPr>
        <w:t>t.j</w:t>
      </w:r>
      <w:proofErr w:type="spellEnd"/>
      <w:r>
        <w:rPr>
          <w:rFonts w:ascii="Arial" w:hAnsi="Arial" w:cs="Arial"/>
        </w:rPr>
        <w:t>.</w:t>
      </w:r>
      <w:r w:rsidRPr="00C603A9">
        <w:rPr>
          <w:rFonts w:ascii="Arial" w:hAnsi="Arial" w:cs="Arial"/>
        </w:rPr>
        <w:t xml:space="preserve">) </w:t>
      </w:r>
      <w:bookmarkStart w:id="68" w:name="_Hlk85027376"/>
      <w:proofErr w:type="gramStart"/>
      <w:r w:rsidRPr="00C603A9">
        <w:rPr>
          <w:rFonts w:ascii="Arial" w:hAnsi="Arial" w:cs="Arial"/>
          <w:b/>
        </w:rPr>
        <w:t xml:space="preserve">na  </w:t>
      </w:r>
      <w:r w:rsidRPr="00205BE4">
        <w:rPr>
          <w:rFonts w:ascii="Arial" w:hAnsi="Arial" w:cs="Arial"/>
          <w:b/>
        </w:rPr>
        <w:t>usług</w:t>
      </w:r>
      <w:r>
        <w:rPr>
          <w:rFonts w:ascii="Arial" w:hAnsi="Arial" w:cs="Arial"/>
          <w:b/>
        </w:rPr>
        <w:t>ę</w:t>
      </w:r>
      <w:proofErr w:type="gramEnd"/>
      <w:r w:rsidRPr="00205BE4">
        <w:rPr>
          <w:rFonts w:ascii="Arial" w:hAnsi="Arial" w:cs="Arial"/>
          <w:b/>
        </w:rPr>
        <w:t xml:space="preserve"> nieregularnego </w:t>
      </w:r>
      <w:r w:rsidRPr="0082489C">
        <w:rPr>
          <w:rFonts w:ascii="Arial" w:eastAsia="Times New Roman" w:hAnsi="Arial" w:cs="Arial"/>
          <w:b/>
          <w:lang w:eastAsia="pl-PL"/>
        </w:rPr>
        <w:t>krajowego i zagranicznego</w:t>
      </w:r>
      <w:r w:rsidRPr="0082489C">
        <w:rPr>
          <w:rFonts w:ascii="Arial" w:eastAsia="Times New Roman" w:hAnsi="Arial" w:cs="Arial"/>
          <w:lang w:eastAsia="pl-PL"/>
        </w:rPr>
        <w:t xml:space="preserve"> </w:t>
      </w:r>
      <w:r w:rsidRPr="0082489C">
        <w:rPr>
          <w:rFonts w:ascii="Arial" w:hAnsi="Arial" w:cs="Arial"/>
          <w:b/>
        </w:rPr>
        <w:t xml:space="preserve">przewozu osób własnym środkiem transportu wraz z kierowcą  </w:t>
      </w:r>
      <w:r w:rsidRPr="00205BE4">
        <w:rPr>
          <w:rFonts w:ascii="Arial" w:hAnsi="Arial" w:cs="Arial"/>
          <w:b/>
        </w:rPr>
        <w:t>na potrzeby 32 WOG Zamość oraz jednostek i instytucji wojskowych znajdujących się na zaopatrzeniu logistycznym 32 WOG Zamość, zlokalizowanych na terenie miast: Lublin, Zamość, Chełm i Hrubieszów</w:t>
      </w:r>
      <w:r>
        <w:rPr>
          <w:rFonts w:ascii="Arial" w:hAnsi="Arial" w:cs="Arial"/>
          <w:b/>
        </w:rPr>
        <w:t xml:space="preserve"> w zakresie 4 części. </w:t>
      </w:r>
      <w:r w:rsidRPr="00C603A9">
        <w:rPr>
          <w:rFonts w:ascii="Arial" w:hAnsi="Arial" w:cs="Arial"/>
          <w:b/>
        </w:rPr>
        <w:t>Nr sprawy ZP/</w:t>
      </w:r>
      <w:r>
        <w:rPr>
          <w:rFonts w:ascii="Arial" w:hAnsi="Arial" w:cs="Arial"/>
          <w:b/>
        </w:rPr>
        <w:t>PN</w:t>
      </w:r>
      <w:r w:rsidRPr="00C603A9">
        <w:rPr>
          <w:rFonts w:ascii="Arial" w:hAnsi="Arial" w:cs="Arial"/>
          <w:b/>
        </w:rPr>
        <w:t>/</w:t>
      </w:r>
      <w:r>
        <w:rPr>
          <w:rFonts w:ascii="Arial" w:hAnsi="Arial" w:cs="Arial"/>
          <w:b/>
        </w:rPr>
        <w:t>38</w:t>
      </w:r>
      <w:r w:rsidRPr="00C603A9">
        <w:rPr>
          <w:rFonts w:ascii="Arial" w:hAnsi="Arial" w:cs="Arial"/>
          <w:b/>
        </w:rPr>
        <w:t>/2021</w:t>
      </w:r>
      <w:r>
        <w:rPr>
          <w:rFonts w:ascii="Arial" w:hAnsi="Arial" w:cs="Arial"/>
          <w:b/>
        </w:rPr>
        <w:t>.</w:t>
      </w:r>
    </w:p>
    <w:bookmarkEnd w:id="68"/>
    <w:p w:rsidR="00A021D3" w:rsidRPr="000258E4" w:rsidRDefault="00A021D3" w:rsidP="00A021D3">
      <w:pPr>
        <w:spacing w:after="0"/>
        <w:jc w:val="both"/>
        <w:rPr>
          <w:rFonts w:ascii="Arial" w:hAnsi="Arial" w:cs="Arial"/>
          <w:sz w:val="20"/>
          <w:szCs w:val="20"/>
        </w:rPr>
      </w:pPr>
    </w:p>
    <w:p w:rsidR="00A021D3" w:rsidRDefault="00A021D3" w:rsidP="00A021D3">
      <w:pPr>
        <w:spacing w:after="0"/>
        <w:jc w:val="both"/>
        <w:rPr>
          <w:rFonts w:ascii="Arial" w:eastAsia="Times New Roman" w:hAnsi="Arial" w:cs="Arial"/>
          <w:b/>
          <w:snapToGrid w:val="0"/>
          <w:lang w:eastAsia="ar-SA"/>
        </w:rPr>
      </w:pPr>
      <w:r w:rsidRPr="00636BF8">
        <w:rPr>
          <w:rFonts w:ascii="Arial" w:eastAsia="Times New Roman" w:hAnsi="Arial" w:cs="Arial"/>
          <w:b/>
          <w:lang w:eastAsia="pl-PL"/>
        </w:rPr>
        <w:t>Oferujemy</w:t>
      </w:r>
      <w:r w:rsidRPr="00636BF8">
        <w:rPr>
          <w:rFonts w:ascii="Arial" w:eastAsia="Times New Roman" w:hAnsi="Arial" w:cs="Arial"/>
          <w:lang w:eastAsia="pl-PL"/>
        </w:rPr>
        <w:t xml:space="preserve"> </w:t>
      </w:r>
      <w:r w:rsidRPr="00636BF8">
        <w:rPr>
          <w:rFonts w:ascii="Arial" w:hAnsi="Arial" w:cs="Arial"/>
        </w:rPr>
        <w:t>wykonanie przedmiotu zamówienia</w:t>
      </w:r>
      <w:r w:rsidRPr="00636BF8">
        <w:rPr>
          <w:rFonts w:ascii="Arial" w:hAnsi="Arial" w:cs="Arial"/>
          <w:b/>
        </w:rPr>
        <w:t xml:space="preserve"> </w:t>
      </w:r>
      <w:r w:rsidRPr="00636BF8">
        <w:rPr>
          <w:rFonts w:ascii="Arial" w:hAnsi="Arial" w:cs="Arial"/>
          <w:b/>
          <w:u w:val="single"/>
        </w:rPr>
        <w:t xml:space="preserve">w zakresie CZĘŚCI NR </w:t>
      </w:r>
      <w:r>
        <w:rPr>
          <w:rFonts w:ascii="Arial" w:hAnsi="Arial" w:cs="Arial"/>
          <w:b/>
          <w:u w:val="single"/>
        </w:rPr>
        <w:t>4</w:t>
      </w:r>
      <w:r w:rsidRPr="00636BF8">
        <w:rPr>
          <w:rFonts w:ascii="Arial" w:hAnsi="Arial" w:cs="Arial"/>
          <w:b/>
        </w:rPr>
        <w:t xml:space="preserve"> </w:t>
      </w:r>
      <w:r>
        <w:rPr>
          <w:rFonts w:ascii="Arial" w:hAnsi="Arial" w:cs="Arial"/>
          <w:b/>
        </w:rPr>
        <w:t xml:space="preserve">- </w:t>
      </w:r>
      <w:r w:rsidRPr="00636BF8">
        <w:rPr>
          <w:rFonts w:ascii="Arial" w:eastAsia="Times New Roman" w:hAnsi="Arial" w:cs="Arial"/>
          <w:lang w:eastAsia="pl-PL"/>
        </w:rPr>
        <w:t>wyjazdy z i do</w:t>
      </w:r>
      <w:r>
        <w:rPr>
          <w:rFonts w:ascii="Arial" w:eastAsia="Times New Roman" w:hAnsi="Arial" w:cs="Arial"/>
          <w:lang w:eastAsia="pl-PL"/>
        </w:rPr>
        <w:t xml:space="preserve"> m. Hrubieszów </w:t>
      </w:r>
      <w:proofErr w:type="gramStart"/>
      <w:r>
        <w:rPr>
          <w:rFonts w:ascii="Arial" w:eastAsia="Times New Roman" w:hAnsi="Arial" w:cs="Arial"/>
          <w:lang w:eastAsia="pl-PL"/>
        </w:rPr>
        <w:t xml:space="preserve">- </w:t>
      </w:r>
      <w:r w:rsidRPr="00636BF8">
        <w:rPr>
          <w:rFonts w:ascii="Arial" w:eastAsia="Times New Roman" w:hAnsi="Arial" w:cs="Arial"/>
          <w:lang w:eastAsia="pl-PL"/>
        </w:rPr>
        <w:t xml:space="preserve"> tj.</w:t>
      </w:r>
      <w:proofErr w:type="gramEnd"/>
      <w:r w:rsidRPr="00636BF8">
        <w:rPr>
          <w:rFonts w:ascii="Arial" w:eastAsia="Times New Roman" w:hAnsi="Arial" w:cs="Arial"/>
          <w:lang w:eastAsia="pl-PL"/>
        </w:rPr>
        <w:t xml:space="preserve">: </w:t>
      </w:r>
      <w:r w:rsidRPr="00636BF8">
        <w:rPr>
          <w:rFonts w:ascii="Arial" w:eastAsia="Times New Roman" w:hAnsi="Arial" w:cs="Arial"/>
          <w:b/>
          <w:lang w:eastAsia="pl-PL"/>
        </w:rPr>
        <w:t>usług</w:t>
      </w:r>
      <w:r>
        <w:rPr>
          <w:rFonts w:ascii="Arial" w:eastAsia="Times New Roman" w:hAnsi="Arial" w:cs="Arial"/>
          <w:b/>
          <w:lang w:eastAsia="pl-PL"/>
        </w:rPr>
        <w:t>ę</w:t>
      </w:r>
      <w:r w:rsidRPr="00636BF8">
        <w:rPr>
          <w:rFonts w:ascii="Arial" w:eastAsia="Times New Roman" w:hAnsi="Arial" w:cs="Arial"/>
          <w:b/>
          <w:lang w:eastAsia="pl-PL"/>
        </w:rPr>
        <w:t xml:space="preserve"> nieregularnego krajowego i zagranicznego przewozu osób własnym środkiem transportu wraz z kierowcą</w:t>
      </w:r>
      <w:r w:rsidRPr="00636BF8">
        <w:rPr>
          <w:rFonts w:ascii="Arial" w:eastAsia="Calibri" w:hAnsi="Arial" w:cs="Arial"/>
          <w:b/>
        </w:rPr>
        <w:t xml:space="preserve"> na potrzeby 32 WOG Zamość oraz jednostek i instytucji wojskowych znajdujących się na zaopatrzeniu logistycznym 32 WOG Zamość, zlokalizowany</w:t>
      </w:r>
      <w:r>
        <w:rPr>
          <w:rFonts w:ascii="Arial" w:eastAsia="Calibri" w:hAnsi="Arial" w:cs="Arial"/>
          <w:b/>
        </w:rPr>
        <w:t>m</w:t>
      </w:r>
      <w:r w:rsidRPr="00636BF8">
        <w:rPr>
          <w:rFonts w:ascii="Arial" w:eastAsia="Calibri" w:hAnsi="Arial" w:cs="Arial"/>
          <w:b/>
        </w:rPr>
        <w:t xml:space="preserve"> na terenie miast</w:t>
      </w:r>
      <w:r>
        <w:rPr>
          <w:rFonts w:ascii="Arial" w:eastAsia="Calibri" w:hAnsi="Arial" w:cs="Arial"/>
          <w:b/>
        </w:rPr>
        <w:t>a</w:t>
      </w:r>
      <w:r w:rsidRPr="00636BF8">
        <w:rPr>
          <w:rFonts w:ascii="Arial" w:eastAsia="Calibri" w:hAnsi="Arial" w:cs="Arial"/>
          <w:b/>
        </w:rPr>
        <w:t xml:space="preserve">: </w:t>
      </w:r>
      <w:r>
        <w:rPr>
          <w:rFonts w:ascii="Arial" w:eastAsia="Calibri" w:hAnsi="Arial" w:cs="Arial"/>
          <w:b/>
        </w:rPr>
        <w:t>Hrubieszów</w:t>
      </w:r>
      <w:r w:rsidRPr="00636BF8">
        <w:rPr>
          <w:rFonts w:ascii="Arial" w:hAnsi="Arial" w:cs="Arial"/>
          <w:b/>
          <w:spacing w:val="2"/>
        </w:rPr>
        <w:t>,</w:t>
      </w:r>
      <w:r w:rsidRPr="000258E4">
        <w:rPr>
          <w:rFonts w:ascii="Arial" w:hAnsi="Arial" w:cs="Arial"/>
          <w:sz w:val="20"/>
          <w:szCs w:val="20"/>
        </w:rPr>
        <w:t xml:space="preserve"> </w:t>
      </w:r>
      <w:r w:rsidRPr="004446C4">
        <w:rPr>
          <w:rFonts w:ascii="Arial" w:eastAsia="Times New Roman" w:hAnsi="Arial" w:cs="Arial"/>
          <w:b/>
          <w:lang w:eastAsia="ar-SA"/>
        </w:rPr>
        <w:t xml:space="preserve">zgodnie ze </w:t>
      </w:r>
      <w:r>
        <w:rPr>
          <w:rFonts w:ascii="Arial" w:eastAsia="Times New Roman" w:hAnsi="Arial" w:cs="Arial"/>
          <w:b/>
          <w:snapToGrid w:val="0"/>
          <w:lang w:eastAsia="ar-SA"/>
        </w:rPr>
        <w:t>Szczegółowym opisem przedmiotu zamówienia zawartym w Specyfikacji  Warunków Zamówienia (SWZ):</w:t>
      </w:r>
    </w:p>
    <w:p w:rsidR="00A021D3" w:rsidRPr="000258E4" w:rsidRDefault="00A021D3" w:rsidP="00A021D3">
      <w:pPr>
        <w:spacing w:after="0"/>
        <w:jc w:val="both"/>
        <w:rPr>
          <w:rFonts w:ascii="Arial" w:eastAsia="Times New Roman" w:hAnsi="Arial" w:cs="Arial"/>
          <w:b/>
          <w:sz w:val="20"/>
          <w:szCs w:val="20"/>
          <w:u w:val="single"/>
        </w:rPr>
      </w:pPr>
    </w:p>
    <w:p w:rsidR="00A021D3" w:rsidRPr="00636BF8" w:rsidRDefault="00A021D3" w:rsidP="00FB74AE">
      <w:pPr>
        <w:pStyle w:val="Akapitzlist"/>
        <w:numPr>
          <w:ilvl w:val="0"/>
          <w:numId w:val="137"/>
        </w:numPr>
        <w:suppressAutoHyphens/>
        <w:spacing w:after="0"/>
        <w:jc w:val="both"/>
        <w:rPr>
          <w:rFonts w:ascii="Arial" w:eastAsia="Times New Roman" w:hAnsi="Arial" w:cs="Arial"/>
          <w:b/>
          <w:snapToGrid w:val="0"/>
          <w:lang w:eastAsia="ar-SA"/>
        </w:rPr>
      </w:pPr>
      <w:r w:rsidRPr="00636BF8">
        <w:rPr>
          <w:rFonts w:ascii="Arial" w:eastAsia="Times New Roman" w:hAnsi="Arial" w:cs="Arial"/>
          <w:b/>
          <w:lang w:eastAsia="ar-SA"/>
        </w:rPr>
        <w:t>CENA ZA 1 KILOMETR</w:t>
      </w:r>
      <w:r w:rsidRPr="00636BF8">
        <w:rPr>
          <w:rFonts w:ascii="Arial" w:eastAsia="Times New Roman" w:hAnsi="Arial" w:cs="Arial"/>
          <w:lang w:eastAsia="ar-SA"/>
        </w:rPr>
        <w:t xml:space="preserve"> – dla </w:t>
      </w:r>
      <w:r w:rsidRPr="00636BF8">
        <w:rPr>
          <w:rFonts w:ascii="Arial" w:eastAsia="Times New Roman" w:hAnsi="Arial" w:cs="Arial"/>
          <w:b/>
          <w:u w:val="single"/>
          <w:lang w:eastAsia="ar-SA"/>
        </w:rPr>
        <w:t>AUTOKARU</w:t>
      </w:r>
      <w:r w:rsidRPr="00636BF8">
        <w:rPr>
          <w:rFonts w:ascii="Arial" w:eastAsia="Times New Roman" w:hAnsi="Arial" w:cs="Arial"/>
          <w:b/>
          <w:lang w:eastAsia="ar-SA"/>
        </w:rPr>
        <w:t xml:space="preserve"> z liczbą minimum 48 miejsc siedzących:</w:t>
      </w:r>
    </w:p>
    <w:p w:rsidR="00A021D3" w:rsidRPr="00BA5E85" w:rsidRDefault="00A021D3" w:rsidP="00A021D3">
      <w:pPr>
        <w:suppressAutoHyphens/>
        <w:spacing w:after="0"/>
        <w:ind w:left="709" w:hanging="426"/>
        <w:contextualSpacing/>
        <w:jc w:val="both"/>
        <w:rPr>
          <w:rFonts w:ascii="Arial" w:eastAsia="Times New Roman" w:hAnsi="Arial" w:cs="Arial"/>
          <w:b/>
          <w:lang w:eastAsia="ar-SA"/>
        </w:rPr>
      </w:pPr>
    </w:p>
    <w:p w:rsidR="00A021D3" w:rsidRPr="00636BF8" w:rsidRDefault="00A021D3" w:rsidP="00FB74AE">
      <w:pPr>
        <w:pStyle w:val="Akapitzlist"/>
        <w:numPr>
          <w:ilvl w:val="0"/>
          <w:numId w:val="138"/>
        </w:numPr>
        <w:suppressAutoHyphens/>
        <w:spacing w:after="0"/>
        <w:jc w:val="both"/>
        <w:rPr>
          <w:rFonts w:ascii="Arial" w:eastAsia="Times New Roman" w:hAnsi="Arial" w:cs="Arial"/>
          <w:b/>
          <w:lang w:eastAsia="ar-SA"/>
        </w:rPr>
      </w:pPr>
      <w:r w:rsidRPr="00636BF8">
        <w:rPr>
          <w:rFonts w:ascii="Arial" w:eastAsia="Times New Roman" w:hAnsi="Arial" w:cs="Arial"/>
          <w:b/>
          <w:lang w:eastAsia="ar-SA"/>
        </w:rPr>
        <w:t>Przejazdy krajowe: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 (słownie: …………………………</w:t>
      </w:r>
      <w:r>
        <w:rPr>
          <w:rFonts w:ascii="Arial" w:eastAsia="Times New Roman" w:hAnsi="Arial" w:cs="Arial"/>
          <w:lang w:eastAsia="ar-SA"/>
        </w:rPr>
        <w:t xml:space="preserve">.…..…00/100złotych), </w:t>
      </w:r>
    </w:p>
    <w:p w:rsidR="00A021D3" w:rsidRDefault="00A021D3" w:rsidP="00A021D3">
      <w:pPr>
        <w:suppressAutoHyphens/>
        <w:spacing w:after="0"/>
        <w:ind w:left="709" w:hanging="426"/>
        <w:contextualSpacing/>
        <w:jc w:val="both"/>
        <w:rPr>
          <w:rFonts w:ascii="Arial" w:eastAsia="Times New Roman" w:hAnsi="Arial" w:cs="Arial"/>
          <w:lang w:eastAsia="ar-SA"/>
        </w:rPr>
      </w:pP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Pr>
          <w:rFonts w:ascii="Arial" w:eastAsia="Times New Roman" w:hAnsi="Arial" w:cs="Arial"/>
          <w:b/>
          <w:lang w:eastAsia="ar-SA"/>
        </w:rPr>
        <w:t>brutto:</w:t>
      </w:r>
      <w:r w:rsidRPr="00B239D6">
        <w:rPr>
          <w:rFonts w:ascii="Arial" w:eastAsia="Times New Roman" w:hAnsi="Arial" w:cs="Arial"/>
          <w:lang w:eastAsia="ar-SA"/>
        </w:rPr>
        <w:t xml:space="preserve"> </w:t>
      </w:r>
      <w:r w:rsidRPr="00BA5E85">
        <w:rPr>
          <w:rFonts w:ascii="Arial" w:eastAsia="Times New Roman" w:hAnsi="Arial" w:cs="Arial"/>
          <w:lang w:eastAsia="ar-SA"/>
        </w:rPr>
        <w:t>…</w:t>
      </w:r>
      <w:r>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.…………zł(słownie: ………………………</w:t>
      </w:r>
      <w:r>
        <w:rPr>
          <w:rFonts w:ascii="Arial" w:eastAsia="Times New Roman" w:hAnsi="Arial" w:cs="Arial"/>
          <w:lang w:eastAsia="ar-SA"/>
        </w:rPr>
        <w:t xml:space="preserve">………….…00/100złotych), </w:t>
      </w:r>
    </w:p>
    <w:p w:rsidR="00A021D3" w:rsidRPr="007E41E1"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w tym podatek VAT w wysokości </w:t>
      </w:r>
      <w:r>
        <w:rPr>
          <w:rFonts w:ascii="Arial" w:eastAsia="Times New Roman" w:hAnsi="Arial" w:cs="Arial"/>
          <w:lang w:eastAsia="pl-PL"/>
        </w:rPr>
        <w:t>………</w:t>
      </w:r>
      <w:r w:rsidRPr="007E41E1">
        <w:rPr>
          <w:rFonts w:ascii="Arial" w:eastAsia="Times New Roman" w:hAnsi="Arial" w:cs="Arial"/>
          <w:lang w:eastAsia="pl-PL"/>
        </w:rPr>
        <w:t xml:space="preserve">% </w:t>
      </w:r>
    </w:p>
    <w:p w:rsidR="00A021D3" w:rsidRPr="00BA5E85" w:rsidRDefault="00A021D3" w:rsidP="00A021D3">
      <w:pPr>
        <w:suppressAutoHyphens/>
        <w:spacing w:after="0"/>
        <w:ind w:left="709" w:hanging="426"/>
        <w:jc w:val="both"/>
        <w:rPr>
          <w:rFonts w:ascii="Arial" w:eastAsia="Times New Roman" w:hAnsi="Arial" w:cs="Arial"/>
          <w:lang w:eastAsia="ar-SA"/>
        </w:rPr>
      </w:pPr>
    </w:p>
    <w:p w:rsidR="00A021D3" w:rsidRPr="00BA5E85" w:rsidRDefault="00A021D3" w:rsidP="00FB74AE">
      <w:pPr>
        <w:pStyle w:val="Akapitzlist"/>
        <w:numPr>
          <w:ilvl w:val="0"/>
          <w:numId w:val="138"/>
        </w:numPr>
        <w:suppressAutoHyphens/>
        <w:spacing w:after="0"/>
        <w:jc w:val="both"/>
        <w:rPr>
          <w:rFonts w:ascii="Arial" w:eastAsia="Times New Roman" w:hAnsi="Arial" w:cs="Arial"/>
          <w:b/>
          <w:lang w:eastAsia="ar-SA"/>
        </w:rPr>
      </w:pPr>
      <w:r>
        <w:rPr>
          <w:rFonts w:ascii="Arial" w:eastAsia="Times New Roman" w:hAnsi="Arial" w:cs="Arial"/>
          <w:b/>
          <w:lang w:eastAsia="ar-SA"/>
        </w:rPr>
        <w:t>Przejazdy zagraniczne: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 xml:space="preserve">.…………zł </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lang w:eastAsia="ar-SA"/>
        </w:rPr>
        <w:lastRenderedPageBreak/>
        <w:t>(słownie: ………………………………</w:t>
      </w:r>
      <w:r>
        <w:rPr>
          <w:rFonts w:ascii="Arial" w:eastAsia="Times New Roman" w:hAnsi="Arial" w:cs="Arial"/>
          <w:lang w:eastAsia="ar-SA"/>
        </w:rPr>
        <w:t>…………………</w:t>
      </w:r>
      <w:proofErr w:type="gramStart"/>
      <w:r>
        <w:rPr>
          <w:rFonts w:ascii="Arial" w:eastAsia="Times New Roman" w:hAnsi="Arial" w:cs="Arial"/>
          <w:lang w:eastAsia="ar-SA"/>
        </w:rPr>
        <w:t>…….</w:t>
      </w:r>
      <w:proofErr w:type="gramEnd"/>
      <w:r>
        <w:rPr>
          <w:rFonts w:ascii="Arial" w:eastAsia="Times New Roman" w:hAnsi="Arial" w:cs="Arial"/>
          <w:lang w:eastAsia="ar-SA"/>
        </w:rPr>
        <w:t xml:space="preserve">.….……00/100złotych), </w:t>
      </w:r>
    </w:p>
    <w:p w:rsidR="00A021D3"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 stawka podatku VAT naliczana będzie zgodnie z obowiązującą stawką podatku VAT w danym </w:t>
      </w:r>
      <w:proofErr w:type="gramStart"/>
      <w:r w:rsidRPr="007E41E1">
        <w:rPr>
          <w:rFonts w:ascii="Arial" w:eastAsia="Times New Roman" w:hAnsi="Arial" w:cs="Arial"/>
          <w:lang w:eastAsia="pl-PL"/>
        </w:rPr>
        <w:t>kraju</w:t>
      </w:r>
      <w:proofErr w:type="gramEnd"/>
      <w:r w:rsidRPr="007E41E1">
        <w:rPr>
          <w:rFonts w:ascii="Arial" w:eastAsia="Times New Roman" w:hAnsi="Arial" w:cs="Arial"/>
          <w:lang w:eastAsia="pl-PL"/>
        </w:rPr>
        <w:t xml:space="preserve"> na terenie którego będzie wykonywa</w:t>
      </w:r>
      <w:r>
        <w:rPr>
          <w:rFonts w:ascii="Arial" w:eastAsia="Times New Roman" w:hAnsi="Arial" w:cs="Arial"/>
          <w:lang w:eastAsia="pl-PL"/>
        </w:rPr>
        <w:t>na</w:t>
      </w:r>
      <w:r w:rsidRPr="007E41E1">
        <w:rPr>
          <w:rFonts w:ascii="Arial" w:eastAsia="Times New Roman" w:hAnsi="Arial" w:cs="Arial"/>
          <w:lang w:eastAsia="pl-PL"/>
        </w:rPr>
        <w:t xml:space="preserve"> usług</w:t>
      </w:r>
      <w:r>
        <w:rPr>
          <w:rFonts w:ascii="Arial" w:eastAsia="Times New Roman" w:hAnsi="Arial" w:cs="Arial"/>
          <w:lang w:eastAsia="pl-PL"/>
        </w:rPr>
        <w:t>a</w:t>
      </w:r>
      <w:r w:rsidRPr="007E41E1">
        <w:rPr>
          <w:rFonts w:ascii="Arial" w:eastAsia="Times New Roman" w:hAnsi="Arial" w:cs="Arial"/>
          <w:lang w:eastAsia="pl-PL"/>
        </w:rPr>
        <w:t xml:space="preserve"> transportu.</w:t>
      </w:r>
    </w:p>
    <w:p w:rsidR="00A021D3" w:rsidRPr="007E41E1" w:rsidRDefault="00A021D3" w:rsidP="00A021D3">
      <w:pPr>
        <w:suppressAutoHyphens/>
        <w:spacing w:after="0"/>
        <w:ind w:left="284"/>
        <w:jc w:val="both"/>
        <w:rPr>
          <w:rFonts w:ascii="Arial" w:eastAsia="Times New Roman" w:hAnsi="Arial" w:cs="Arial"/>
          <w:lang w:eastAsia="pl-PL"/>
        </w:rPr>
      </w:pPr>
    </w:p>
    <w:p w:rsidR="00A021D3" w:rsidRPr="00BA5E85" w:rsidRDefault="00A021D3" w:rsidP="00A021D3">
      <w:pPr>
        <w:widowControl w:val="0"/>
        <w:shd w:val="clear" w:color="auto" w:fill="FFFFFF"/>
        <w:autoSpaceDE w:val="0"/>
        <w:autoSpaceDN w:val="0"/>
        <w:adjustRightInd w:val="0"/>
        <w:spacing w:after="0" w:line="240" w:lineRule="auto"/>
        <w:ind w:left="426" w:hanging="426"/>
        <w:jc w:val="both"/>
        <w:rPr>
          <w:rFonts w:ascii="Arial" w:eastAsia="Times New Roman" w:hAnsi="Arial" w:cs="Arial"/>
          <w:lang w:eastAsia="pl-PL"/>
        </w:rPr>
      </w:pPr>
    </w:p>
    <w:p w:rsidR="00A021D3" w:rsidRPr="00BA5E85" w:rsidRDefault="00A021D3" w:rsidP="00FB74AE">
      <w:pPr>
        <w:pStyle w:val="Akapitzlist"/>
        <w:numPr>
          <w:ilvl w:val="0"/>
          <w:numId w:val="137"/>
        </w:numPr>
        <w:suppressAutoHyphens/>
        <w:spacing w:after="0"/>
        <w:jc w:val="both"/>
        <w:rPr>
          <w:rFonts w:ascii="Arial" w:eastAsia="Times New Roman" w:hAnsi="Arial" w:cs="Arial"/>
          <w:b/>
          <w:snapToGrid w:val="0"/>
          <w:lang w:eastAsia="ar-SA"/>
        </w:rPr>
      </w:pPr>
      <w:r w:rsidRPr="00BA5E85">
        <w:rPr>
          <w:rFonts w:ascii="Arial" w:eastAsia="Times New Roman" w:hAnsi="Arial" w:cs="Arial"/>
          <w:b/>
          <w:lang w:eastAsia="ar-SA"/>
        </w:rPr>
        <w:t>CENA ZA 1 KILOMETR</w:t>
      </w:r>
      <w:r w:rsidRPr="00BA5E85">
        <w:rPr>
          <w:rFonts w:ascii="Arial" w:eastAsia="Times New Roman" w:hAnsi="Arial" w:cs="Arial"/>
          <w:lang w:eastAsia="ar-SA"/>
        </w:rPr>
        <w:t xml:space="preserve"> – dla </w:t>
      </w:r>
      <w:r w:rsidRPr="00082BE1">
        <w:rPr>
          <w:rFonts w:ascii="Arial" w:eastAsia="Times New Roman" w:hAnsi="Arial" w:cs="Arial"/>
          <w:b/>
          <w:u w:val="single"/>
          <w:lang w:eastAsia="ar-SA"/>
        </w:rPr>
        <w:t>BUSA</w:t>
      </w:r>
      <w:r w:rsidRPr="00BA5E85">
        <w:rPr>
          <w:rFonts w:ascii="Arial" w:eastAsia="Times New Roman" w:hAnsi="Arial" w:cs="Arial"/>
          <w:b/>
          <w:lang w:eastAsia="ar-SA"/>
        </w:rPr>
        <w:t xml:space="preserve"> do 22 miejsc siedzących:</w:t>
      </w:r>
    </w:p>
    <w:p w:rsidR="00A021D3" w:rsidRPr="00BA5E85" w:rsidRDefault="00A021D3" w:rsidP="00A021D3">
      <w:pPr>
        <w:suppressAutoHyphens/>
        <w:spacing w:after="0"/>
        <w:ind w:left="709" w:hanging="426"/>
        <w:jc w:val="both"/>
        <w:rPr>
          <w:rFonts w:ascii="Arial" w:eastAsia="Times New Roman" w:hAnsi="Arial" w:cs="Arial"/>
          <w:b/>
          <w:lang w:eastAsia="ar-SA"/>
        </w:rPr>
      </w:pPr>
    </w:p>
    <w:p w:rsidR="00A021D3" w:rsidRPr="00636BF8" w:rsidRDefault="00A021D3" w:rsidP="00FB74AE">
      <w:pPr>
        <w:pStyle w:val="Akapitzlist"/>
        <w:numPr>
          <w:ilvl w:val="0"/>
          <w:numId w:val="139"/>
        </w:numPr>
        <w:suppressAutoHyphens/>
        <w:spacing w:after="0"/>
        <w:jc w:val="both"/>
        <w:rPr>
          <w:rFonts w:ascii="Arial" w:eastAsia="Times New Roman" w:hAnsi="Arial" w:cs="Arial"/>
          <w:b/>
          <w:lang w:eastAsia="ar-SA"/>
        </w:rPr>
      </w:pPr>
      <w:r w:rsidRPr="00636BF8">
        <w:rPr>
          <w:rFonts w:ascii="Arial" w:eastAsia="Times New Roman" w:hAnsi="Arial" w:cs="Arial"/>
          <w:b/>
          <w:lang w:eastAsia="ar-SA"/>
        </w:rPr>
        <w:t>Przejazdy krajowe: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 (słownie: …………………………</w:t>
      </w:r>
      <w:r>
        <w:rPr>
          <w:rFonts w:ascii="Arial" w:eastAsia="Times New Roman" w:hAnsi="Arial" w:cs="Arial"/>
          <w:lang w:eastAsia="ar-SA"/>
        </w:rPr>
        <w:t xml:space="preserve">.…..…00/100złotych), </w:t>
      </w:r>
    </w:p>
    <w:p w:rsidR="00A021D3" w:rsidRDefault="00A021D3" w:rsidP="00A021D3">
      <w:pPr>
        <w:suppressAutoHyphens/>
        <w:spacing w:after="0"/>
        <w:ind w:left="709" w:hanging="426"/>
        <w:contextualSpacing/>
        <w:jc w:val="both"/>
        <w:rPr>
          <w:rFonts w:ascii="Arial" w:eastAsia="Times New Roman" w:hAnsi="Arial" w:cs="Arial"/>
          <w:lang w:eastAsia="ar-SA"/>
        </w:rPr>
      </w:pP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Pr>
          <w:rFonts w:ascii="Arial" w:eastAsia="Times New Roman" w:hAnsi="Arial" w:cs="Arial"/>
          <w:b/>
          <w:lang w:eastAsia="ar-SA"/>
        </w:rPr>
        <w:t>brutto:</w:t>
      </w:r>
      <w:r w:rsidRPr="00B239D6">
        <w:rPr>
          <w:rFonts w:ascii="Arial" w:eastAsia="Times New Roman" w:hAnsi="Arial" w:cs="Arial"/>
          <w:lang w:eastAsia="ar-SA"/>
        </w:rPr>
        <w:t xml:space="preserve"> </w:t>
      </w:r>
      <w:r w:rsidRPr="00BA5E85">
        <w:rPr>
          <w:rFonts w:ascii="Arial" w:eastAsia="Times New Roman" w:hAnsi="Arial" w:cs="Arial"/>
          <w:lang w:eastAsia="ar-SA"/>
        </w:rPr>
        <w:t>…</w:t>
      </w:r>
      <w:r>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.…………zł(słownie: ………………………</w:t>
      </w:r>
      <w:r>
        <w:rPr>
          <w:rFonts w:ascii="Arial" w:eastAsia="Times New Roman" w:hAnsi="Arial" w:cs="Arial"/>
          <w:lang w:eastAsia="ar-SA"/>
        </w:rPr>
        <w:t xml:space="preserve">………….…00/100złotych), </w:t>
      </w:r>
    </w:p>
    <w:p w:rsidR="00A021D3" w:rsidRPr="007E41E1"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w tym podatek VAT w wysokości </w:t>
      </w:r>
      <w:proofErr w:type="gramStart"/>
      <w:r>
        <w:rPr>
          <w:rFonts w:ascii="Arial" w:eastAsia="Times New Roman" w:hAnsi="Arial" w:cs="Arial"/>
          <w:lang w:eastAsia="pl-PL"/>
        </w:rPr>
        <w:t>…….</w:t>
      </w:r>
      <w:proofErr w:type="gramEnd"/>
      <w:r w:rsidRPr="007E41E1">
        <w:rPr>
          <w:rFonts w:ascii="Arial" w:eastAsia="Times New Roman" w:hAnsi="Arial" w:cs="Arial"/>
          <w:lang w:eastAsia="pl-PL"/>
        </w:rPr>
        <w:t xml:space="preserve">% </w:t>
      </w:r>
    </w:p>
    <w:p w:rsidR="00A021D3" w:rsidRPr="00BA5E85" w:rsidRDefault="00A021D3" w:rsidP="00A021D3">
      <w:pPr>
        <w:suppressAutoHyphens/>
        <w:spacing w:after="0"/>
        <w:jc w:val="both"/>
        <w:rPr>
          <w:rFonts w:ascii="Arial" w:eastAsia="Times New Roman" w:hAnsi="Arial" w:cs="Arial"/>
          <w:lang w:eastAsia="ar-SA"/>
        </w:rPr>
      </w:pPr>
    </w:p>
    <w:p w:rsidR="00A021D3" w:rsidRPr="00BA5E85" w:rsidRDefault="00A021D3" w:rsidP="00FB74AE">
      <w:pPr>
        <w:pStyle w:val="Akapitzlist"/>
        <w:numPr>
          <w:ilvl w:val="0"/>
          <w:numId w:val="139"/>
        </w:numPr>
        <w:suppressAutoHyphens/>
        <w:spacing w:after="0"/>
        <w:jc w:val="both"/>
        <w:rPr>
          <w:rFonts w:ascii="Arial" w:eastAsia="Times New Roman" w:hAnsi="Arial" w:cs="Arial"/>
          <w:b/>
          <w:lang w:eastAsia="ar-SA"/>
        </w:rPr>
      </w:pPr>
      <w:r>
        <w:rPr>
          <w:rFonts w:ascii="Arial" w:eastAsia="Times New Roman" w:hAnsi="Arial" w:cs="Arial"/>
          <w:b/>
          <w:lang w:eastAsia="ar-SA"/>
        </w:rPr>
        <w:t>Przejazdy zagraniczne:</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b/>
          <w:lang w:eastAsia="ar-SA"/>
        </w:rPr>
        <w:t>netto:</w:t>
      </w:r>
      <w:r w:rsidRPr="00BA5E85">
        <w:rPr>
          <w:rFonts w:ascii="Arial" w:eastAsia="Times New Roman" w:hAnsi="Arial" w:cs="Arial"/>
          <w:lang w:eastAsia="ar-SA"/>
        </w:rPr>
        <w:t xml:space="preserve"> ………</w:t>
      </w:r>
      <w:proofErr w:type="gramStart"/>
      <w:r w:rsidRPr="00BA5E85">
        <w:rPr>
          <w:rFonts w:ascii="Arial" w:eastAsia="Times New Roman" w:hAnsi="Arial" w:cs="Arial"/>
          <w:lang w:eastAsia="ar-SA"/>
        </w:rPr>
        <w:t>…....</w:t>
      </w:r>
      <w:proofErr w:type="gramEnd"/>
      <w:r w:rsidRPr="00BA5E85">
        <w:rPr>
          <w:rFonts w:ascii="Arial" w:eastAsia="Times New Roman" w:hAnsi="Arial" w:cs="Arial"/>
          <w:lang w:eastAsia="ar-SA"/>
        </w:rPr>
        <w:t xml:space="preserve">.…………zł </w:t>
      </w:r>
    </w:p>
    <w:p w:rsidR="00A021D3" w:rsidRPr="00BA5E85" w:rsidRDefault="00A021D3" w:rsidP="00A021D3">
      <w:pPr>
        <w:suppressAutoHyphens/>
        <w:spacing w:after="0"/>
        <w:ind w:left="709" w:hanging="426"/>
        <w:contextualSpacing/>
        <w:jc w:val="both"/>
        <w:rPr>
          <w:rFonts w:ascii="Arial" w:eastAsia="Times New Roman" w:hAnsi="Arial" w:cs="Arial"/>
          <w:lang w:eastAsia="ar-SA"/>
        </w:rPr>
      </w:pPr>
      <w:r w:rsidRPr="00BA5E85">
        <w:rPr>
          <w:rFonts w:ascii="Arial" w:eastAsia="Times New Roman" w:hAnsi="Arial" w:cs="Arial"/>
          <w:lang w:eastAsia="ar-SA"/>
        </w:rPr>
        <w:t>(słownie: ………………………………</w:t>
      </w:r>
      <w:r>
        <w:rPr>
          <w:rFonts w:ascii="Arial" w:eastAsia="Times New Roman" w:hAnsi="Arial" w:cs="Arial"/>
          <w:lang w:eastAsia="ar-SA"/>
        </w:rPr>
        <w:t>…………………</w:t>
      </w:r>
      <w:proofErr w:type="gramStart"/>
      <w:r>
        <w:rPr>
          <w:rFonts w:ascii="Arial" w:eastAsia="Times New Roman" w:hAnsi="Arial" w:cs="Arial"/>
          <w:lang w:eastAsia="ar-SA"/>
        </w:rPr>
        <w:t>…….</w:t>
      </w:r>
      <w:proofErr w:type="gramEnd"/>
      <w:r>
        <w:rPr>
          <w:rFonts w:ascii="Arial" w:eastAsia="Times New Roman" w:hAnsi="Arial" w:cs="Arial"/>
          <w:lang w:eastAsia="ar-SA"/>
        </w:rPr>
        <w:t xml:space="preserve">.….……00/100złotych), </w:t>
      </w:r>
    </w:p>
    <w:p w:rsidR="00A021D3" w:rsidRDefault="00A021D3" w:rsidP="00A021D3">
      <w:pPr>
        <w:suppressAutoHyphens/>
        <w:spacing w:after="0"/>
        <w:ind w:left="284"/>
        <w:jc w:val="both"/>
        <w:rPr>
          <w:rFonts w:ascii="Arial" w:eastAsia="Times New Roman" w:hAnsi="Arial" w:cs="Arial"/>
          <w:lang w:eastAsia="pl-PL"/>
        </w:rPr>
      </w:pPr>
      <w:r w:rsidRPr="007E41E1">
        <w:rPr>
          <w:rFonts w:ascii="Arial" w:eastAsia="Times New Roman" w:hAnsi="Arial" w:cs="Arial"/>
          <w:lang w:eastAsia="pl-PL"/>
        </w:rPr>
        <w:t xml:space="preserve">– stawka podatku VAT naliczana będzie zgodnie z obowiązującą stawką podatku VAT w danym </w:t>
      </w:r>
      <w:proofErr w:type="gramStart"/>
      <w:r w:rsidRPr="007E41E1">
        <w:rPr>
          <w:rFonts w:ascii="Arial" w:eastAsia="Times New Roman" w:hAnsi="Arial" w:cs="Arial"/>
          <w:lang w:eastAsia="pl-PL"/>
        </w:rPr>
        <w:t>kraju</w:t>
      </w:r>
      <w:proofErr w:type="gramEnd"/>
      <w:r w:rsidRPr="007E41E1">
        <w:rPr>
          <w:rFonts w:ascii="Arial" w:eastAsia="Times New Roman" w:hAnsi="Arial" w:cs="Arial"/>
          <w:lang w:eastAsia="pl-PL"/>
        </w:rPr>
        <w:t xml:space="preserve"> na terenie którego będzie wykonywa</w:t>
      </w:r>
      <w:r>
        <w:rPr>
          <w:rFonts w:ascii="Arial" w:eastAsia="Times New Roman" w:hAnsi="Arial" w:cs="Arial"/>
          <w:lang w:eastAsia="pl-PL"/>
        </w:rPr>
        <w:t>na</w:t>
      </w:r>
      <w:r w:rsidRPr="007E41E1">
        <w:rPr>
          <w:rFonts w:ascii="Arial" w:eastAsia="Times New Roman" w:hAnsi="Arial" w:cs="Arial"/>
          <w:lang w:eastAsia="pl-PL"/>
        </w:rPr>
        <w:t xml:space="preserve"> usług</w:t>
      </w:r>
      <w:r>
        <w:rPr>
          <w:rFonts w:ascii="Arial" w:eastAsia="Times New Roman" w:hAnsi="Arial" w:cs="Arial"/>
          <w:lang w:eastAsia="pl-PL"/>
        </w:rPr>
        <w:t>a</w:t>
      </w:r>
      <w:r w:rsidRPr="007E41E1">
        <w:rPr>
          <w:rFonts w:ascii="Arial" w:eastAsia="Times New Roman" w:hAnsi="Arial" w:cs="Arial"/>
          <w:lang w:eastAsia="pl-PL"/>
        </w:rPr>
        <w:t xml:space="preserve"> transportu.</w:t>
      </w:r>
    </w:p>
    <w:p w:rsidR="00A021D3" w:rsidRDefault="00A021D3" w:rsidP="00A021D3">
      <w:pPr>
        <w:suppressAutoHyphens/>
        <w:spacing w:after="0"/>
        <w:jc w:val="both"/>
        <w:rPr>
          <w:rFonts w:ascii="Arial" w:eastAsia="Times New Roman" w:hAnsi="Arial" w:cs="Arial"/>
          <w:lang w:eastAsia="pl-PL"/>
        </w:rPr>
      </w:pPr>
    </w:p>
    <w:p w:rsidR="00A021D3" w:rsidRDefault="00A021D3" w:rsidP="00FB74AE">
      <w:pPr>
        <w:pStyle w:val="Akapitzlist"/>
        <w:numPr>
          <w:ilvl w:val="0"/>
          <w:numId w:val="137"/>
        </w:numPr>
        <w:suppressAutoHyphens/>
        <w:spacing w:after="0"/>
        <w:jc w:val="both"/>
        <w:rPr>
          <w:rFonts w:ascii="Arial" w:eastAsia="Times New Roman" w:hAnsi="Arial" w:cs="Arial"/>
          <w:lang w:eastAsia="ar-SA"/>
        </w:rPr>
      </w:pPr>
      <w:r w:rsidRPr="008F7FD7">
        <w:rPr>
          <w:rFonts w:ascii="Arial" w:eastAsia="Times New Roman" w:hAnsi="Arial" w:cs="Arial"/>
          <w:b/>
          <w:lang w:eastAsia="ar-SA"/>
        </w:rPr>
        <w:t>Oświadczamy, że DYSPOZYCYJNOŚĆ WYKONAWCY</w:t>
      </w:r>
      <w:r>
        <w:rPr>
          <w:rFonts w:ascii="Arial" w:eastAsia="Times New Roman" w:hAnsi="Arial" w:cs="Arial"/>
          <w:lang w:eastAsia="ar-SA"/>
        </w:rPr>
        <w:t xml:space="preserve"> – rozumiana jako </w:t>
      </w:r>
      <w:r w:rsidRPr="008F7FD7">
        <w:rPr>
          <w:rFonts w:ascii="Arial" w:eastAsia="Times New Roman" w:hAnsi="Arial" w:cs="Arial"/>
          <w:u w:val="single"/>
          <w:lang w:eastAsia="ar-SA"/>
        </w:rPr>
        <w:t>czas reakcji Wykonawcy</w:t>
      </w:r>
      <w:r>
        <w:rPr>
          <w:rFonts w:ascii="Arial" w:eastAsia="Times New Roman" w:hAnsi="Arial" w:cs="Arial"/>
          <w:u w:val="single"/>
          <w:lang w:eastAsia="ar-SA"/>
        </w:rPr>
        <w:t xml:space="preserve"> </w:t>
      </w:r>
      <w:r w:rsidRPr="008F7FD7">
        <w:rPr>
          <w:rFonts w:ascii="Arial" w:eastAsia="Times New Roman" w:hAnsi="Arial" w:cs="Arial"/>
          <w:u w:val="single"/>
          <w:lang w:eastAsia="ar-SA"/>
        </w:rPr>
        <w:t>na wykonanie usługi w trybie przyspieszonym</w:t>
      </w:r>
      <w:r>
        <w:rPr>
          <w:rFonts w:ascii="Arial" w:eastAsia="Times New Roman" w:hAnsi="Arial" w:cs="Arial"/>
          <w:lang w:eastAsia="ar-SA"/>
        </w:rPr>
        <w:t xml:space="preserve"> – </w:t>
      </w:r>
      <w:r>
        <w:rPr>
          <w:rFonts w:ascii="Arial" w:eastAsia="Times New Roman" w:hAnsi="Arial" w:cs="Arial"/>
          <w:b/>
          <w:lang w:eastAsia="ar-SA"/>
        </w:rPr>
        <w:t>WYNOSI: …….</w:t>
      </w:r>
      <w:r w:rsidRPr="008F7FD7">
        <w:rPr>
          <w:rFonts w:ascii="Arial" w:eastAsia="Times New Roman" w:hAnsi="Arial" w:cs="Arial"/>
          <w:b/>
          <w:lang w:eastAsia="ar-SA"/>
        </w:rPr>
        <w:t xml:space="preserve"> GODZIN</w:t>
      </w:r>
      <w:r>
        <w:rPr>
          <w:rFonts w:ascii="Arial" w:eastAsia="Times New Roman" w:hAnsi="Arial" w:cs="Arial"/>
          <w:lang w:eastAsia="ar-SA"/>
        </w:rPr>
        <w:t>.</w:t>
      </w:r>
    </w:p>
    <w:p w:rsidR="00A021D3" w:rsidRDefault="00A021D3" w:rsidP="00A021D3">
      <w:pPr>
        <w:pStyle w:val="Akapitzlist"/>
        <w:suppressAutoHyphens/>
        <w:spacing w:after="0"/>
        <w:jc w:val="both"/>
        <w:rPr>
          <w:rFonts w:ascii="Arial" w:eastAsia="Times New Roman" w:hAnsi="Arial" w:cs="Arial"/>
          <w:lang w:eastAsia="ar-SA"/>
        </w:rPr>
      </w:pPr>
    </w:p>
    <w:p w:rsidR="00A021D3" w:rsidRPr="007F32E0" w:rsidRDefault="00A021D3" w:rsidP="00A021D3">
      <w:pPr>
        <w:pStyle w:val="Akapitzlist"/>
        <w:suppressAutoHyphens/>
        <w:spacing w:after="0" w:line="240" w:lineRule="auto"/>
        <w:ind w:left="360"/>
        <w:jc w:val="both"/>
        <w:rPr>
          <w:rFonts w:ascii="Arial" w:eastAsia="Times New Roman" w:hAnsi="Arial" w:cs="Arial"/>
          <w:i/>
          <w:sz w:val="20"/>
          <w:szCs w:val="20"/>
          <w:lang w:eastAsia="ar-SA"/>
        </w:rPr>
      </w:pPr>
      <w:r w:rsidRPr="007F32E0">
        <w:rPr>
          <w:rFonts w:ascii="Arial" w:eastAsia="Times New Roman" w:hAnsi="Arial" w:cs="Arial"/>
          <w:b/>
          <w:i/>
          <w:sz w:val="20"/>
          <w:szCs w:val="20"/>
          <w:u w:val="single"/>
          <w:lang w:eastAsia="ar-SA"/>
        </w:rPr>
        <w:t>UWAGA:</w:t>
      </w:r>
      <w:r w:rsidRPr="007F32E0">
        <w:rPr>
          <w:rFonts w:ascii="Arial" w:eastAsia="Times New Roman" w:hAnsi="Arial" w:cs="Arial"/>
          <w:i/>
          <w:sz w:val="20"/>
          <w:szCs w:val="20"/>
          <w:lang w:eastAsia="ar-SA"/>
        </w:rPr>
        <w:t xml:space="preserve"> Dyspozycyjność Wykonawcy rozumiana jako czas reakcji Wykonawcy tj.: rozpoczęcie wykonywania usługi w odpowiedzi na zgłoszenie Zamawiającego do wykonania usługi przewozu osób w trybie przyspieszonym (zgodnie z Rozdziałem </w:t>
      </w:r>
      <w:r>
        <w:rPr>
          <w:rFonts w:ascii="Arial" w:eastAsia="Times New Roman" w:hAnsi="Arial" w:cs="Arial"/>
          <w:i/>
          <w:sz w:val="20"/>
          <w:szCs w:val="20"/>
          <w:lang w:eastAsia="ar-SA"/>
        </w:rPr>
        <w:t>XX</w:t>
      </w:r>
      <w:r w:rsidRPr="007F32E0">
        <w:rPr>
          <w:rFonts w:ascii="Arial" w:eastAsia="Times New Roman" w:hAnsi="Arial" w:cs="Arial"/>
          <w:i/>
          <w:sz w:val="20"/>
          <w:szCs w:val="20"/>
          <w:lang w:eastAsia="ar-SA"/>
        </w:rPr>
        <w:t xml:space="preserve"> ust. 1 pkt </w:t>
      </w:r>
      <w:r>
        <w:rPr>
          <w:rFonts w:ascii="Arial" w:eastAsia="Times New Roman" w:hAnsi="Arial" w:cs="Arial"/>
          <w:i/>
          <w:sz w:val="20"/>
          <w:szCs w:val="20"/>
          <w:lang w:eastAsia="ar-SA"/>
        </w:rPr>
        <w:t>5</w:t>
      </w:r>
      <w:proofErr w:type="gramStart"/>
      <w:r w:rsidRPr="007F32E0">
        <w:rPr>
          <w:rFonts w:ascii="Arial" w:eastAsia="Times New Roman" w:hAnsi="Arial" w:cs="Arial"/>
          <w:i/>
          <w:sz w:val="20"/>
          <w:szCs w:val="20"/>
          <w:lang w:eastAsia="ar-SA"/>
        </w:rPr>
        <w:t>)  SWZ</w:t>
      </w:r>
      <w:proofErr w:type="gramEnd"/>
      <w:r w:rsidRPr="007F32E0">
        <w:rPr>
          <w:rFonts w:ascii="Arial" w:eastAsia="Times New Roman" w:hAnsi="Arial" w:cs="Arial"/>
          <w:i/>
          <w:sz w:val="20"/>
          <w:szCs w:val="20"/>
          <w:lang w:eastAsia="ar-SA"/>
        </w:rPr>
        <w:t>) – musi zostać wyrażona w pełnych godzinach, przy czy nie może być krótsza, niż jedna (1) godzina i dłuższa, niż dwanaście (12) godzin.</w:t>
      </w:r>
    </w:p>
    <w:p w:rsidR="00A021D3" w:rsidRPr="00297301" w:rsidRDefault="00A021D3" w:rsidP="00A021D3">
      <w:pPr>
        <w:tabs>
          <w:tab w:val="left" w:pos="426"/>
        </w:tabs>
        <w:spacing w:after="0"/>
        <w:jc w:val="both"/>
        <w:rPr>
          <w:rFonts w:ascii="Arial" w:hAnsi="Arial" w:cs="Arial"/>
          <w:b/>
        </w:rPr>
      </w:pPr>
    </w:p>
    <w:p w:rsidR="00A021D3" w:rsidRPr="007F32E0" w:rsidRDefault="00A021D3" w:rsidP="00FB74AE">
      <w:pPr>
        <w:pStyle w:val="Akapitzlist"/>
        <w:numPr>
          <w:ilvl w:val="0"/>
          <w:numId w:val="137"/>
        </w:numPr>
        <w:suppressAutoHyphens/>
        <w:spacing w:after="0" w:line="240" w:lineRule="auto"/>
        <w:jc w:val="both"/>
        <w:rPr>
          <w:rFonts w:ascii="Arial" w:eastAsia="Times New Roman" w:hAnsi="Arial" w:cs="Arial"/>
          <w:sz w:val="20"/>
          <w:szCs w:val="20"/>
          <w:lang w:eastAsia="ar-SA"/>
        </w:rPr>
      </w:pPr>
      <w:r w:rsidRPr="007F32E0">
        <w:rPr>
          <w:rFonts w:ascii="Arial" w:hAnsi="Arial" w:cs="Arial"/>
        </w:rPr>
        <w:t xml:space="preserve">Wykonawca oświadcza, że </w:t>
      </w:r>
      <w:r>
        <w:rPr>
          <w:rFonts w:ascii="Arial" w:hAnsi="Arial" w:cs="Arial"/>
          <w:color w:val="000000" w:themeColor="text1"/>
        </w:rPr>
        <w:t>c</w:t>
      </w:r>
      <w:r w:rsidRPr="007F32E0">
        <w:rPr>
          <w:rFonts w:ascii="Arial" w:hAnsi="Arial" w:cs="Arial"/>
          <w:color w:val="000000" w:themeColor="text1"/>
        </w:rPr>
        <w:t>ena jednostkowa</w:t>
      </w:r>
      <w:r w:rsidRPr="00A20EA5">
        <w:rPr>
          <w:rFonts w:ascii="Arial" w:hAnsi="Arial" w:cs="Arial"/>
          <w:color w:val="000000" w:themeColor="text1"/>
        </w:rPr>
        <w:t xml:space="preserve"> podana za 1 km autokaru o liczbie miejsc siedzących 48 i więcej; i cena jednostkowa za 1 km dla </w:t>
      </w:r>
      <w:proofErr w:type="spellStart"/>
      <w:r w:rsidRPr="00A20EA5">
        <w:rPr>
          <w:rFonts w:ascii="Arial" w:hAnsi="Arial" w:cs="Arial"/>
          <w:color w:val="000000" w:themeColor="text1"/>
        </w:rPr>
        <w:t>busa</w:t>
      </w:r>
      <w:proofErr w:type="spellEnd"/>
      <w:r w:rsidRPr="00A20EA5">
        <w:rPr>
          <w:rFonts w:ascii="Arial" w:hAnsi="Arial" w:cs="Arial"/>
          <w:color w:val="000000" w:themeColor="text1"/>
        </w:rPr>
        <w:t xml:space="preserve"> do 22 miejsc siedzących,    </w:t>
      </w:r>
      <w:r w:rsidRPr="00A262D6">
        <w:rPr>
          <w:rFonts w:ascii="Arial" w:hAnsi="Arial" w:cs="Arial"/>
        </w:rPr>
        <w:t>podana w ofercie uwzględnia</w:t>
      </w:r>
      <w:r w:rsidR="004029B4">
        <w:rPr>
          <w:rFonts w:ascii="Arial" w:hAnsi="Arial" w:cs="Arial"/>
        </w:rPr>
        <w:t xml:space="preserve"> </w:t>
      </w:r>
      <w:r w:rsidRPr="00A262D6">
        <w:rPr>
          <w:rFonts w:ascii="Arial" w:hAnsi="Arial" w:cs="Arial"/>
        </w:rPr>
        <w:t xml:space="preserve">wszystkie koszty związane z realizacją przedmiotu zamówienia, w tym miedzy innymi:  koszty wynikające z szacowanej  ilości kilometrów  ogółem i planowanej  ilość kursów oraz  przejazdów lokalnych: to jest na trasach o długości do 100 km oraz w obrębie jednej miejscowości gdzie szacowana ilość tego rodzaju przejazdów nie przekroczy 5% ogólnej liczby kilometrów dla poszczególnych części; ewentualnych opłat parkingowych; przejazdu płatnymi odcinkami autostrad, odcinkami objętych systemem </w:t>
      </w:r>
      <w:r>
        <w:rPr>
          <w:rFonts w:ascii="Arial" w:hAnsi="Arial" w:cs="Arial"/>
        </w:rPr>
        <w:t xml:space="preserve">e- </w:t>
      </w:r>
      <w:r w:rsidRPr="00A262D6">
        <w:rPr>
          <w:rFonts w:ascii="Arial" w:hAnsi="Arial" w:cs="Arial"/>
        </w:rPr>
        <w:t xml:space="preserve">TOLL, koszty noclegu, wyżywienia kierowcy i należne diety, mycia pojazdu, wykonawca musi doliczyć  </w:t>
      </w:r>
      <w:r>
        <w:rPr>
          <w:rFonts w:ascii="Arial" w:hAnsi="Arial" w:cs="Arial"/>
        </w:rPr>
        <w:t>itp.</w:t>
      </w:r>
    </w:p>
    <w:p w:rsidR="00A021D3" w:rsidRPr="007F32E0" w:rsidRDefault="00A021D3" w:rsidP="00A021D3">
      <w:pPr>
        <w:pStyle w:val="Akapitzlist"/>
        <w:suppressAutoHyphens/>
        <w:spacing w:after="0" w:line="240" w:lineRule="auto"/>
        <w:jc w:val="both"/>
        <w:rPr>
          <w:rFonts w:ascii="Arial" w:eastAsia="Times New Roman" w:hAnsi="Arial" w:cs="Arial"/>
          <w:sz w:val="20"/>
          <w:szCs w:val="20"/>
          <w:lang w:eastAsia="ar-SA"/>
        </w:rPr>
      </w:pPr>
    </w:p>
    <w:p w:rsidR="00A021D3" w:rsidRPr="000258E4" w:rsidRDefault="00A021D3" w:rsidP="00A021D3">
      <w:pPr>
        <w:spacing w:after="0" w:line="240" w:lineRule="auto"/>
        <w:ind w:left="360"/>
        <w:jc w:val="both"/>
        <w:rPr>
          <w:rFonts w:ascii="Arial" w:eastAsia="Times New Roman" w:hAnsi="Arial" w:cs="Arial"/>
          <w:b/>
          <w:sz w:val="20"/>
          <w:szCs w:val="20"/>
          <w:lang w:eastAsia="ar-SA"/>
        </w:rPr>
      </w:pPr>
    </w:p>
    <w:p w:rsidR="00A021D3" w:rsidRDefault="00A021D3" w:rsidP="00FB74AE">
      <w:pPr>
        <w:pStyle w:val="Akapitzlist"/>
        <w:numPr>
          <w:ilvl w:val="0"/>
          <w:numId w:val="137"/>
        </w:numPr>
        <w:suppressAutoHyphens/>
        <w:spacing w:after="0" w:line="240" w:lineRule="auto"/>
        <w:jc w:val="both"/>
        <w:rPr>
          <w:rFonts w:ascii="Arial" w:eastAsia="Times New Roman" w:hAnsi="Arial" w:cs="Arial"/>
          <w:b/>
          <w:lang w:eastAsia="ar-SA"/>
        </w:rPr>
      </w:pPr>
      <w:r w:rsidRPr="007249CC">
        <w:rPr>
          <w:rFonts w:ascii="Arial" w:eastAsia="Times New Roman" w:hAnsi="Arial" w:cs="Arial"/>
          <w:b/>
          <w:lang w:eastAsia="ar-SA"/>
        </w:rPr>
        <w:t>Zobowiązujemy się do wykonania przedmiotu umowy</w:t>
      </w:r>
      <w:r w:rsidRPr="007249CC">
        <w:rPr>
          <w:rFonts w:ascii="Arial" w:eastAsia="Times New Roman" w:hAnsi="Arial" w:cs="Arial"/>
          <w:lang w:eastAsia="ar-SA"/>
        </w:rPr>
        <w:t xml:space="preserve"> </w:t>
      </w:r>
      <w:r w:rsidRPr="007249CC">
        <w:rPr>
          <w:rFonts w:ascii="Arial" w:eastAsia="Times New Roman" w:hAnsi="Arial" w:cs="Arial"/>
          <w:b/>
          <w:lang w:eastAsia="ar-SA"/>
        </w:rPr>
        <w:t xml:space="preserve">w terminie: </w:t>
      </w:r>
    </w:p>
    <w:p w:rsidR="00A021D3" w:rsidRPr="007249CC" w:rsidRDefault="00A021D3" w:rsidP="00A021D3">
      <w:pPr>
        <w:pStyle w:val="Akapitzlist"/>
        <w:suppressAutoHyphens/>
        <w:spacing w:after="0" w:line="240" w:lineRule="auto"/>
        <w:jc w:val="both"/>
        <w:rPr>
          <w:rFonts w:ascii="Arial" w:eastAsia="Times New Roman" w:hAnsi="Arial" w:cs="Arial"/>
          <w:b/>
          <w:lang w:eastAsia="ar-SA"/>
        </w:rPr>
      </w:pPr>
    </w:p>
    <w:p w:rsidR="00A021D3" w:rsidRDefault="00A021D3" w:rsidP="00A021D3">
      <w:pPr>
        <w:spacing w:after="0" w:line="240" w:lineRule="auto"/>
        <w:ind w:left="708"/>
        <w:jc w:val="both"/>
        <w:rPr>
          <w:rFonts w:ascii="Arial" w:hAnsi="Arial" w:cs="Arial"/>
          <w:b/>
          <w:color w:val="000000" w:themeColor="text1"/>
        </w:rPr>
      </w:pPr>
      <w:r w:rsidRPr="007249CC">
        <w:rPr>
          <w:rFonts w:ascii="Arial" w:eastAsia="Times New Roman" w:hAnsi="Arial" w:cs="Arial"/>
          <w:lang w:eastAsia="pl-PL"/>
        </w:rPr>
        <w:t xml:space="preserve">- </w:t>
      </w:r>
      <w:r w:rsidRPr="007249CC">
        <w:rPr>
          <w:rFonts w:ascii="Arial" w:hAnsi="Arial" w:cs="Arial"/>
          <w:b/>
          <w:color w:val="000000" w:themeColor="text1"/>
        </w:rPr>
        <w:t xml:space="preserve">rozpoczęcie </w:t>
      </w:r>
      <w:r>
        <w:rPr>
          <w:rFonts w:ascii="Arial" w:hAnsi="Arial" w:cs="Arial"/>
          <w:b/>
          <w:color w:val="000000" w:themeColor="text1"/>
        </w:rPr>
        <w:t xml:space="preserve">- </w:t>
      </w:r>
      <w:r w:rsidRPr="007249CC">
        <w:rPr>
          <w:rFonts w:ascii="Arial" w:eastAsia="Calibri" w:hAnsi="Arial" w:cs="Arial"/>
          <w:color w:val="000000" w:themeColor="text1"/>
        </w:rPr>
        <w:t>od daty podpisania umowy nie wcześniej niż od dnia</w:t>
      </w:r>
      <w:r w:rsidRPr="007249CC">
        <w:rPr>
          <w:rFonts w:ascii="Arial" w:hAnsi="Arial" w:cs="Arial"/>
          <w:b/>
          <w:color w:val="000000" w:themeColor="text1"/>
        </w:rPr>
        <w:t xml:space="preserve"> </w:t>
      </w:r>
    </w:p>
    <w:p w:rsidR="00A021D3" w:rsidRDefault="00A021D3" w:rsidP="00A021D3">
      <w:pPr>
        <w:spacing w:after="0" w:line="240" w:lineRule="auto"/>
        <w:ind w:left="708"/>
        <w:jc w:val="both"/>
        <w:rPr>
          <w:rFonts w:ascii="Arial" w:hAnsi="Arial" w:cs="Arial"/>
          <w:b/>
          <w:color w:val="000000" w:themeColor="text1"/>
        </w:rPr>
      </w:pPr>
      <w:r>
        <w:rPr>
          <w:rFonts w:ascii="Arial" w:hAnsi="Arial" w:cs="Arial"/>
          <w:b/>
          <w:color w:val="000000" w:themeColor="text1"/>
        </w:rPr>
        <w:t xml:space="preserve">                         </w:t>
      </w:r>
      <w:r w:rsidRPr="007249CC">
        <w:rPr>
          <w:rFonts w:ascii="Arial" w:hAnsi="Arial" w:cs="Arial"/>
          <w:b/>
          <w:color w:val="000000" w:themeColor="text1"/>
        </w:rPr>
        <w:t xml:space="preserve">01.01.2022r. </w:t>
      </w:r>
    </w:p>
    <w:p w:rsidR="008A51D3" w:rsidRDefault="008A51D3" w:rsidP="00A021D3">
      <w:pPr>
        <w:spacing w:after="0" w:line="240" w:lineRule="auto"/>
        <w:ind w:left="360" w:firstLine="348"/>
        <w:jc w:val="both"/>
        <w:rPr>
          <w:rFonts w:ascii="Arial" w:hAnsi="Arial" w:cs="Arial"/>
          <w:b/>
          <w:color w:val="000000" w:themeColor="text1"/>
        </w:rPr>
      </w:pPr>
    </w:p>
    <w:p w:rsidR="00A021D3" w:rsidRPr="007249CC" w:rsidRDefault="00A021D3" w:rsidP="00A021D3">
      <w:pPr>
        <w:spacing w:after="0" w:line="240" w:lineRule="auto"/>
        <w:ind w:left="360" w:firstLine="348"/>
        <w:jc w:val="both"/>
        <w:rPr>
          <w:rFonts w:ascii="Arial" w:hAnsi="Arial" w:cs="Arial"/>
          <w:b/>
          <w:color w:val="000000" w:themeColor="text1"/>
        </w:rPr>
      </w:pPr>
      <w:r w:rsidRPr="007249CC">
        <w:rPr>
          <w:rFonts w:ascii="Arial" w:hAnsi="Arial" w:cs="Arial"/>
          <w:b/>
          <w:color w:val="000000" w:themeColor="text1"/>
        </w:rPr>
        <w:t xml:space="preserve">- zakończenie </w:t>
      </w:r>
      <w:r>
        <w:rPr>
          <w:rFonts w:ascii="Arial" w:hAnsi="Arial" w:cs="Arial"/>
          <w:b/>
          <w:color w:val="000000" w:themeColor="text1"/>
        </w:rPr>
        <w:t xml:space="preserve">- </w:t>
      </w:r>
      <w:r w:rsidRPr="007249CC">
        <w:rPr>
          <w:rFonts w:ascii="Arial" w:hAnsi="Arial" w:cs="Arial"/>
          <w:b/>
          <w:color w:val="000000" w:themeColor="text1"/>
        </w:rPr>
        <w:t>31.12.2022r</w:t>
      </w:r>
    </w:p>
    <w:p w:rsidR="00A021D3" w:rsidRDefault="00A021D3" w:rsidP="00A021D3">
      <w:pPr>
        <w:spacing w:after="0" w:line="240" w:lineRule="auto"/>
        <w:ind w:left="360"/>
        <w:jc w:val="both"/>
        <w:rPr>
          <w:rFonts w:ascii="Arial" w:eastAsia="Times New Roman" w:hAnsi="Arial" w:cs="Arial"/>
          <w:sz w:val="20"/>
          <w:szCs w:val="20"/>
          <w:lang w:eastAsia="pl-PL"/>
        </w:rPr>
      </w:pPr>
    </w:p>
    <w:p w:rsidR="00A021D3" w:rsidRPr="000258E4" w:rsidRDefault="00A021D3" w:rsidP="00A021D3">
      <w:pPr>
        <w:spacing w:after="0" w:line="240" w:lineRule="auto"/>
        <w:ind w:left="360"/>
        <w:jc w:val="both"/>
        <w:rPr>
          <w:rFonts w:ascii="Arial" w:eastAsia="Times New Roman" w:hAnsi="Arial" w:cs="Arial"/>
          <w:sz w:val="20"/>
          <w:szCs w:val="20"/>
          <w:lang w:eastAsia="pl-PL"/>
        </w:rPr>
      </w:pPr>
    </w:p>
    <w:p w:rsidR="00A021D3" w:rsidRPr="007249CC" w:rsidRDefault="00A021D3" w:rsidP="00FB74AE">
      <w:pPr>
        <w:pStyle w:val="Akapitzlist"/>
        <w:numPr>
          <w:ilvl w:val="0"/>
          <w:numId w:val="137"/>
        </w:numPr>
        <w:suppressAutoHyphens/>
        <w:spacing w:after="0" w:line="240" w:lineRule="auto"/>
        <w:jc w:val="both"/>
        <w:rPr>
          <w:rFonts w:ascii="Arial" w:hAnsi="Arial" w:cs="Arial"/>
        </w:rPr>
      </w:pPr>
      <w:r w:rsidRPr="007249CC">
        <w:rPr>
          <w:rFonts w:ascii="Arial" w:hAnsi="Arial" w:cs="Arial"/>
        </w:rPr>
        <w:t>Oświadczam, że:</w:t>
      </w:r>
    </w:p>
    <w:p w:rsidR="00A021D3" w:rsidRPr="000258E4" w:rsidRDefault="00A021D3" w:rsidP="00FB74AE">
      <w:pPr>
        <w:pStyle w:val="Akapitzlist"/>
        <w:numPr>
          <w:ilvl w:val="0"/>
          <w:numId w:val="64"/>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A021D3" w:rsidRDefault="00A021D3" w:rsidP="00FB74AE">
      <w:pPr>
        <w:pStyle w:val="Akapitzlist"/>
        <w:numPr>
          <w:ilvl w:val="0"/>
          <w:numId w:val="64"/>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lastRenderedPageBreak/>
        <w:t>zamierzam powierzyć podwykonawcom wykonanie następujących części zamówienia*</w:t>
      </w:r>
    </w:p>
    <w:p w:rsidR="00940B84" w:rsidRPr="000258E4" w:rsidRDefault="00940B84" w:rsidP="00940B84">
      <w:pPr>
        <w:pStyle w:val="Akapitzlist"/>
        <w:suppressAutoHyphens/>
        <w:spacing w:after="0" w:line="240" w:lineRule="auto"/>
        <w:ind w:left="851"/>
        <w:contextualSpacing w:val="0"/>
        <w:jc w:val="both"/>
        <w:rPr>
          <w:rFonts w:ascii="Arial" w:hAnsi="Arial" w:cs="Arial"/>
          <w:sz w:val="20"/>
          <w:szCs w:val="20"/>
        </w:rPr>
      </w:pPr>
    </w:p>
    <w:tbl>
      <w:tblPr>
        <w:tblW w:w="9315" w:type="dxa"/>
        <w:tblLayout w:type="fixed"/>
        <w:tblLook w:val="04A0" w:firstRow="1" w:lastRow="0" w:firstColumn="1" w:lastColumn="0" w:noHBand="0" w:noVBand="1"/>
      </w:tblPr>
      <w:tblGrid>
        <w:gridCol w:w="3388"/>
        <w:gridCol w:w="3326"/>
        <w:gridCol w:w="2601"/>
      </w:tblGrid>
      <w:tr w:rsidR="00A021D3" w:rsidRPr="000258E4" w:rsidTr="00A021D3">
        <w:tc>
          <w:tcPr>
            <w:tcW w:w="3388"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A021D3" w:rsidRPr="000258E4" w:rsidTr="00A021D3">
        <w:tc>
          <w:tcPr>
            <w:tcW w:w="3388"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widowControl w:val="0"/>
              <w:spacing w:before="120" w:after="120"/>
              <w:jc w:val="both"/>
              <w:rPr>
                <w:rFonts w:ascii="Arial" w:hAnsi="Arial" w:cs="Arial"/>
                <w:b/>
                <w:sz w:val="20"/>
                <w:szCs w:val="20"/>
              </w:rPr>
            </w:pPr>
          </w:p>
        </w:tc>
      </w:tr>
    </w:tbl>
    <w:p w:rsidR="00A021D3" w:rsidRPr="000258E4" w:rsidRDefault="00A021D3" w:rsidP="00A021D3">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A021D3" w:rsidRPr="000258E4" w:rsidTr="00A021D3">
        <w:tc>
          <w:tcPr>
            <w:tcW w:w="4651"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A021D3" w:rsidRPr="000258E4" w:rsidRDefault="00A021D3" w:rsidP="00A021D3">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A021D3" w:rsidRPr="000258E4" w:rsidTr="00A021D3">
        <w:tc>
          <w:tcPr>
            <w:tcW w:w="4651"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A021D3" w:rsidRPr="000258E4" w:rsidRDefault="00A021D3" w:rsidP="00A021D3">
            <w:pPr>
              <w:pStyle w:val="Bezodstpw1"/>
              <w:spacing w:before="120" w:after="120"/>
              <w:jc w:val="both"/>
              <w:rPr>
                <w:rFonts w:ascii="Arial" w:hAnsi="Arial" w:cs="Arial"/>
                <w:sz w:val="20"/>
                <w:szCs w:val="20"/>
              </w:rPr>
            </w:pPr>
          </w:p>
        </w:tc>
      </w:tr>
    </w:tbl>
    <w:p w:rsidR="00A021D3" w:rsidRPr="000258E4" w:rsidRDefault="00A021D3" w:rsidP="00A021D3">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w:t>
      </w:r>
      <w:proofErr w:type="gramStart"/>
      <w:r w:rsidRPr="000258E4">
        <w:rPr>
          <w:rFonts w:ascii="Arial" w:hAnsi="Arial" w:cs="Arial"/>
          <w:sz w:val="20"/>
          <w:szCs w:val="20"/>
        </w:rPr>
        <w:t>nie wypełnienia</w:t>
      </w:r>
      <w:proofErr w:type="gramEnd"/>
      <w:r w:rsidRPr="000258E4">
        <w:rPr>
          <w:rFonts w:ascii="Arial" w:hAnsi="Arial" w:cs="Arial"/>
          <w:sz w:val="20"/>
          <w:szCs w:val="20"/>
        </w:rPr>
        <w:t xml:space="preserve"> tego punktu w całości, bądź nie wymienienia części, które zostaną powierzone podwykonawcom, Zamawiający uzna, że Wykonawca wykona zamówienie samodzielnie. </w:t>
      </w:r>
    </w:p>
    <w:p w:rsidR="00A021D3" w:rsidRPr="007249CC" w:rsidRDefault="00A021D3" w:rsidP="00FB74AE">
      <w:pPr>
        <w:pStyle w:val="Akapitzlist"/>
        <w:numPr>
          <w:ilvl w:val="0"/>
          <w:numId w:val="137"/>
        </w:numPr>
        <w:suppressAutoHyphens/>
        <w:spacing w:after="0" w:line="240" w:lineRule="auto"/>
        <w:jc w:val="both"/>
        <w:rPr>
          <w:rFonts w:ascii="Arial" w:eastAsia="Times New Roman" w:hAnsi="Arial" w:cs="Arial"/>
          <w:lang w:eastAsia="ar-SA"/>
        </w:rPr>
      </w:pPr>
      <w:r w:rsidRPr="007249CC">
        <w:rPr>
          <w:rFonts w:ascii="Arial" w:eastAsia="Times New Roman" w:hAnsi="Arial" w:cs="Arial"/>
          <w:b/>
          <w:lang w:eastAsia="ar-SA"/>
        </w:rPr>
        <w:t>Warunki płatności</w:t>
      </w:r>
      <w:r w:rsidRPr="007249CC">
        <w:rPr>
          <w:rFonts w:ascii="Arial" w:eastAsia="Times New Roman" w:hAnsi="Arial" w:cs="Arial"/>
          <w:lang w:eastAsia="ar-SA"/>
        </w:rPr>
        <w:t xml:space="preserve"> – przelew w terminie</w:t>
      </w:r>
      <w:r w:rsidRPr="007249CC">
        <w:rPr>
          <w:rFonts w:ascii="Arial" w:eastAsia="Times New Roman" w:hAnsi="Arial" w:cs="Arial"/>
          <w:b/>
          <w:lang w:eastAsia="ar-SA"/>
        </w:rPr>
        <w:t xml:space="preserve"> </w:t>
      </w:r>
      <w:r>
        <w:rPr>
          <w:rFonts w:ascii="Arial" w:eastAsia="Times New Roman" w:hAnsi="Arial" w:cs="Arial"/>
          <w:b/>
          <w:lang w:eastAsia="ar-SA"/>
        </w:rPr>
        <w:t>21</w:t>
      </w:r>
      <w:r w:rsidRPr="007249CC">
        <w:rPr>
          <w:rFonts w:ascii="Arial" w:eastAsia="Times New Roman" w:hAnsi="Arial" w:cs="Arial"/>
          <w:lang w:eastAsia="ar-SA"/>
        </w:rPr>
        <w:t xml:space="preserve"> </w:t>
      </w:r>
      <w:r w:rsidRPr="007249CC">
        <w:rPr>
          <w:rFonts w:ascii="Arial" w:eastAsia="Times New Roman" w:hAnsi="Arial" w:cs="Arial"/>
          <w:b/>
          <w:lang w:eastAsia="ar-SA"/>
        </w:rPr>
        <w:t>dni kalendarzowych</w:t>
      </w:r>
      <w:r w:rsidRPr="007249CC">
        <w:rPr>
          <w:rFonts w:ascii="Arial" w:eastAsia="Times New Roman" w:hAnsi="Arial" w:cs="Arial"/>
          <w:lang w:eastAsia="ar-SA"/>
        </w:rPr>
        <w:t xml:space="preserve"> od daty dostarczenia Zamawiającemu (32 WOG, kancelaria – pokój 12, budynek nr 33) prawidłowo wystawionej </w:t>
      </w:r>
      <w:r w:rsidRPr="007249CC">
        <w:rPr>
          <w:rFonts w:ascii="Arial" w:eastAsia="Times New Roman" w:hAnsi="Arial" w:cs="Arial"/>
          <w:lang w:eastAsia="pl-PL"/>
        </w:rPr>
        <w:t>faktury</w:t>
      </w:r>
      <w:r>
        <w:rPr>
          <w:rFonts w:ascii="Arial" w:eastAsia="Times New Roman" w:hAnsi="Arial" w:cs="Arial"/>
          <w:lang w:eastAsia="pl-PL"/>
        </w:rPr>
        <w:t xml:space="preserve"> z dołączoną kopią karty rozliczenia. </w:t>
      </w:r>
    </w:p>
    <w:p w:rsidR="00A021D3" w:rsidRPr="000258E4" w:rsidRDefault="00A021D3" w:rsidP="00A021D3">
      <w:pPr>
        <w:suppressAutoHyphens/>
        <w:spacing w:after="0"/>
        <w:ind w:left="360"/>
        <w:jc w:val="both"/>
        <w:rPr>
          <w:rFonts w:ascii="Arial" w:eastAsia="Times New Roman" w:hAnsi="Arial" w:cs="Arial"/>
          <w:sz w:val="20"/>
          <w:szCs w:val="20"/>
          <w:lang w:eastAsia="ar-SA"/>
        </w:rPr>
      </w:pPr>
    </w:p>
    <w:p w:rsidR="00A021D3" w:rsidRPr="0031738E" w:rsidRDefault="00A021D3" w:rsidP="00FB74AE">
      <w:pPr>
        <w:pStyle w:val="Akapitzlist"/>
        <w:numPr>
          <w:ilvl w:val="0"/>
          <w:numId w:val="137"/>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 xml:space="preserve">Oświadczamy, że zapoznaliśmy się ze Specyfikacją Warunków Zamówienia (w tym </w:t>
      </w:r>
      <w:proofErr w:type="gramStart"/>
      <w:r w:rsidRPr="0031738E">
        <w:rPr>
          <w:rFonts w:ascii="Arial" w:eastAsia="Times New Roman" w:hAnsi="Arial" w:cs="Arial"/>
          <w:lang w:eastAsia="ar-SA"/>
        </w:rPr>
        <w:t>ze</w:t>
      </w:r>
      <w:proofErr w:type="gramEnd"/>
      <w:r w:rsidRPr="0031738E">
        <w:rPr>
          <w:rFonts w:ascii="Arial" w:eastAsia="Times New Roman" w:hAnsi="Arial" w:cs="Arial"/>
          <w:lang w:eastAsia="ar-SA"/>
        </w:rPr>
        <w:t xml:space="preserve"> wzorem umowy) i nie wnosimy do niej zastrzeżeń oraz przyjmujemy warunki w niej zawarte.</w:t>
      </w:r>
    </w:p>
    <w:p w:rsidR="00A021D3" w:rsidRPr="0031738E" w:rsidRDefault="00A021D3" w:rsidP="00A021D3">
      <w:pPr>
        <w:suppressAutoHyphens/>
        <w:spacing w:after="0" w:line="240" w:lineRule="auto"/>
        <w:jc w:val="both"/>
        <w:rPr>
          <w:rFonts w:ascii="Arial" w:eastAsia="Times New Roman" w:hAnsi="Arial" w:cs="Arial"/>
          <w:u w:val="single"/>
          <w:lang w:eastAsia="ar-SA"/>
        </w:rPr>
      </w:pPr>
    </w:p>
    <w:p w:rsidR="00A021D3" w:rsidRPr="0031738E" w:rsidRDefault="00A021D3" w:rsidP="00FB74AE">
      <w:pPr>
        <w:pStyle w:val="Akapitzlist"/>
        <w:numPr>
          <w:ilvl w:val="0"/>
          <w:numId w:val="137"/>
        </w:numPr>
        <w:suppressAutoHyphens/>
        <w:spacing w:after="0" w:line="240" w:lineRule="auto"/>
        <w:jc w:val="both"/>
        <w:rPr>
          <w:rFonts w:ascii="Arial" w:eastAsia="Times New Roman" w:hAnsi="Arial" w:cs="Arial"/>
          <w:b/>
          <w:lang w:eastAsia="ar-SA"/>
        </w:rPr>
      </w:pPr>
      <w:r w:rsidRPr="0031738E">
        <w:rPr>
          <w:rFonts w:ascii="Arial" w:eastAsia="Times New Roman" w:hAnsi="Arial" w:cs="Arial"/>
          <w:lang w:eastAsia="ar-SA"/>
        </w:rPr>
        <w:t>Wskazuję, że następujące dokumenty, spośród wymienionych w Rozdziale XII</w:t>
      </w:r>
      <w:r>
        <w:rPr>
          <w:rFonts w:ascii="Arial" w:eastAsia="Times New Roman" w:hAnsi="Arial" w:cs="Arial"/>
          <w:lang w:eastAsia="ar-SA"/>
        </w:rPr>
        <w:t>I</w:t>
      </w:r>
      <w:r w:rsidRPr="0031738E">
        <w:rPr>
          <w:rFonts w:ascii="Arial" w:eastAsia="Times New Roman" w:hAnsi="Arial" w:cs="Arial"/>
          <w:lang w:eastAsia="ar-SA"/>
        </w:rPr>
        <w:t xml:space="preserve"> SWZ są w dyspozycji Zamawiającego</w:t>
      </w:r>
      <w:r w:rsidRPr="0031738E">
        <w:rPr>
          <w:rFonts w:ascii="Arial" w:eastAsia="Times New Roman" w:hAnsi="Arial" w:cs="Arial"/>
          <w:b/>
          <w:lang w:eastAsia="ar-SA"/>
        </w:rPr>
        <w:t>:</w:t>
      </w:r>
    </w:p>
    <w:p w:rsidR="00A021D3" w:rsidRPr="0031738E" w:rsidRDefault="00A021D3" w:rsidP="00A021D3">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t>
      </w:r>
    </w:p>
    <w:p w:rsidR="00A021D3" w:rsidRPr="0031738E" w:rsidRDefault="00A021D3" w:rsidP="00A021D3">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t>
      </w:r>
    </w:p>
    <w:p w:rsidR="00A021D3" w:rsidRPr="0031738E" w:rsidRDefault="00A021D3" w:rsidP="00A021D3">
      <w:pPr>
        <w:suppressAutoHyphens/>
        <w:spacing w:after="0"/>
        <w:ind w:left="360"/>
        <w:jc w:val="both"/>
        <w:rPr>
          <w:rFonts w:ascii="Arial" w:eastAsia="Times New Roman" w:hAnsi="Arial" w:cs="Arial"/>
          <w:lang w:eastAsia="ar-SA"/>
        </w:rPr>
      </w:pPr>
      <w:r w:rsidRPr="0031738E">
        <w:rPr>
          <w:rFonts w:ascii="Arial" w:eastAsia="Times New Roman" w:hAnsi="Arial" w:cs="Arial"/>
          <w:lang w:eastAsia="ar-SA"/>
        </w:rPr>
        <w:t>w następującym miejscu………………………………………………………</w:t>
      </w:r>
      <w:proofErr w:type="gramStart"/>
      <w:r w:rsidRPr="0031738E">
        <w:rPr>
          <w:rFonts w:ascii="Arial" w:eastAsia="Times New Roman" w:hAnsi="Arial" w:cs="Arial"/>
          <w:lang w:eastAsia="ar-SA"/>
        </w:rPr>
        <w:t>…….</w:t>
      </w:r>
      <w:proofErr w:type="gramEnd"/>
      <w:r w:rsidRPr="0031738E">
        <w:rPr>
          <w:rFonts w:ascii="Arial" w:eastAsia="Times New Roman" w:hAnsi="Arial" w:cs="Arial"/>
          <w:lang w:eastAsia="ar-SA"/>
        </w:rPr>
        <w:t>.…</w:t>
      </w:r>
    </w:p>
    <w:p w:rsidR="00A021D3" w:rsidRPr="0031738E" w:rsidRDefault="00A021D3" w:rsidP="00A021D3">
      <w:pPr>
        <w:suppressAutoHyphens/>
        <w:spacing w:after="0"/>
        <w:ind w:left="360"/>
        <w:jc w:val="both"/>
        <w:rPr>
          <w:rFonts w:ascii="Arial" w:eastAsia="Times New Roman" w:hAnsi="Arial" w:cs="Arial"/>
          <w:i/>
          <w:lang w:eastAsia="ar-SA"/>
        </w:rPr>
      </w:pPr>
      <w:r w:rsidRPr="0031738E">
        <w:rPr>
          <w:rFonts w:ascii="Arial" w:eastAsia="Times New Roman" w:hAnsi="Arial" w:cs="Arial"/>
          <w:i/>
          <w:lang w:eastAsia="ar-SA"/>
        </w:rPr>
        <w:t>(wskazać miejsce)</w:t>
      </w:r>
    </w:p>
    <w:p w:rsidR="00A021D3" w:rsidRPr="0031738E" w:rsidRDefault="00A021D3" w:rsidP="00A021D3">
      <w:pPr>
        <w:suppressAutoHyphens/>
        <w:spacing w:after="0"/>
        <w:ind w:left="360"/>
        <w:jc w:val="both"/>
        <w:rPr>
          <w:rFonts w:ascii="Arial" w:eastAsia="Times New Roman" w:hAnsi="Arial" w:cs="Arial"/>
          <w:i/>
          <w:lang w:eastAsia="ar-SA"/>
        </w:rPr>
      </w:pPr>
    </w:p>
    <w:p w:rsidR="00A021D3" w:rsidRPr="0031738E" w:rsidRDefault="00A021D3" w:rsidP="00FB74AE">
      <w:pPr>
        <w:pStyle w:val="Akapitzlist"/>
        <w:numPr>
          <w:ilvl w:val="0"/>
          <w:numId w:val="137"/>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 xml:space="preserve">Oświadczamy, że </w:t>
      </w:r>
      <w:r w:rsidRPr="0031738E">
        <w:rPr>
          <w:rFonts w:ascii="Arial" w:hAnsi="Arial" w:cs="Arial"/>
          <w:lang w:val="sq-AL"/>
        </w:rPr>
        <w:t>uważamy się za związanych niniejszą ofertą przez okres określony zapisami specyfikacji</w:t>
      </w:r>
      <w:r w:rsidRPr="0031738E">
        <w:rPr>
          <w:rFonts w:ascii="Arial" w:hAnsi="Arial" w:cs="Arial"/>
        </w:rPr>
        <w:t>- zgodnie z zapisami Rozdziału XV</w:t>
      </w:r>
      <w:r>
        <w:rPr>
          <w:rFonts w:ascii="Arial" w:hAnsi="Arial" w:cs="Arial"/>
        </w:rPr>
        <w:t>I</w:t>
      </w:r>
      <w:r w:rsidRPr="0031738E">
        <w:rPr>
          <w:rFonts w:ascii="Arial" w:hAnsi="Arial" w:cs="Arial"/>
        </w:rPr>
        <w:t xml:space="preserve"> SWZ. </w:t>
      </w:r>
    </w:p>
    <w:p w:rsidR="00A021D3" w:rsidRPr="0031738E" w:rsidRDefault="00A021D3" w:rsidP="00A021D3">
      <w:pPr>
        <w:suppressAutoHyphens/>
        <w:spacing w:after="0"/>
        <w:jc w:val="both"/>
        <w:rPr>
          <w:rFonts w:ascii="Arial" w:eastAsia="Times New Roman" w:hAnsi="Arial" w:cs="Arial"/>
          <w:u w:val="single"/>
          <w:lang w:eastAsia="ar-SA"/>
        </w:rPr>
      </w:pPr>
    </w:p>
    <w:p w:rsidR="00A021D3" w:rsidRDefault="00A021D3" w:rsidP="00FB74AE">
      <w:pPr>
        <w:pStyle w:val="Akapitzlist"/>
        <w:numPr>
          <w:ilvl w:val="0"/>
          <w:numId w:val="137"/>
        </w:numPr>
        <w:suppressAutoHyphens/>
        <w:spacing w:after="0" w:line="240" w:lineRule="auto"/>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Pr>
          <w:rFonts w:ascii="Arial" w:eastAsia="TimesNewRoman" w:hAnsi="Arial" w:cs="Arial"/>
        </w:rPr>
        <w:t>maksymalnej wartości nominalnej zobowiązania zamawiającego wynikającego z umowy</w:t>
      </w:r>
      <w:r w:rsidRPr="005C73E6">
        <w:rPr>
          <w:rFonts w:ascii="Arial" w:eastAsia="TimesNewRoman" w:hAnsi="Arial" w:cs="Arial"/>
        </w:rPr>
        <w:t xml:space="preserve">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w:t>
      </w:r>
      <w:proofErr w:type="spellStart"/>
      <w:r w:rsidRPr="005C73E6">
        <w:rPr>
          <w:rFonts w:ascii="Arial" w:eastAsia="TimesNewRoman" w:hAnsi="Arial" w:cs="Arial"/>
        </w:rPr>
        <w:t>Pzp</w:t>
      </w:r>
      <w:proofErr w:type="spellEnd"/>
      <w:r w:rsidRPr="005C73E6">
        <w:rPr>
          <w:rFonts w:ascii="Arial" w:eastAsia="TimesNewRoman" w:hAnsi="Arial" w:cs="Arial"/>
        </w:rPr>
        <w:t>).</w:t>
      </w:r>
    </w:p>
    <w:p w:rsidR="00A021D3" w:rsidRPr="0031738E" w:rsidRDefault="00A021D3" w:rsidP="00A021D3">
      <w:pPr>
        <w:suppressAutoHyphens/>
        <w:spacing w:after="0"/>
        <w:jc w:val="both"/>
        <w:rPr>
          <w:rFonts w:ascii="Arial" w:eastAsia="Times New Roman" w:hAnsi="Arial" w:cs="Arial"/>
          <w:u w:val="single"/>
          <w:lang w:eastAsia="ar-SA"/>
        </w:rPr>
      </w:pPr>
    </w:p>
    <w:p w:rsidR="00A021D3" w:rsidRPr="0031738E" w:rsidRDefault="00A021D3" w:rsidP="00FB74AE">
      <w:pPr>
        <w:pStyle w:val="Akapitzlist"/>
        <w:numPr>
          <w:ilvl w:val="0"/>
          <w:numId w:val="137"/>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color w:val="000000" w:themeColor="text1"/>
          <w:lang w:eastAsia="ar-SA"/>
        </w:rPr>
        <w:t xml:space="preserve">Oświadczamy, że jesteśmy (rodzaj </w:t>
      </w:r>
      <w:proofErr w:type="gramStart"/>
      <w:r w:rsidRPr="0031738E">
        <w:rPr>
          <w:rFonts w:ascii="Arial" w:eastAsia="Times New Roman" w:hAnsi="Arial" w:cs="Arial"/>
          <w:color w:val="000000" w:themeColor="text1"/>
          <w:lang w:eastAsia="ar-SA"/>
        </w:rPr>
        <w:t>Wykonawcy)*</w:t>
      </w:r>
      <w:proofErr w:type="gramEnd"/>
      <w:r w:rsidRPr="0031738E">
        <w:rPr>
          <w:rFonts w:ascii="Arial" w:eastAsia="Times New Roman" w:hAnsi="Arial" w:cs="Arial"/>
          <w:color w:val="000000" w:themeColor="text1"/>
          <w:lang w:eastAsia="ar-SA"/>
        </w:rPr>
        <w:t>*:</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mikroprzedsiębiorstwo;</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małe przedsiębiorstwo;</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średnie przedsiębiorstwo;</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jednoosobowa działalność gospodarcza;</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 xml:space="preserve">osoba fizyczna </w:t>
      </w:r>
      <w:proofErr w:type="gramStart"/>
      <w:r w:rsidRPr="0031738E">
        <w:rPr>
          <w:rFonts w:ascii="Arial" w:eastAsia="Times New Roman" w:hAnsi="Arial" w:cs="Arial"/>
          <w:color w:val="000000" w:themeColor="text1"/>
          <w:lang w:eastAsia="ar-SA"/>
        </w:rPr>
        <w:t>nie prowadząca</w:t>
      </w:r>
      <w:proofErr w:type="gramEnd"/>
      <w:r w:rsidRPr="0031738E">
        <w:rPr>
          <w:rFonts w:ascii="Arial" w:eastAsia="Times New Roman" w:hAnsi="Arial" w:cs="Arial"/>
          <w:color w:val="000000" w:themeColor="text1"/>
          <w:lang w:eastAsia="ar-SA"/>
        </w:rPr>
        <w:t xml:space="preserve"> działalności gospodarczej;</w:t>
      </w:r>
    </w:p>
    <w:p w:rsidR="00A021D3" w:rsidRPr="0031738E" w:rsidRDefault="00A021D3" w:rsidP="00FB74AE">
      <w:pPr>
        <w:pStyle w:val="Akapitzlist"/>
        <w:numPr>
          <w:ilvl w:val="0"/>
          <w:numId w:val="59"/>
        </w:numPr>
        <w:suppressAutoHyphens/>
        <w:spacing w:after="0"/>
        <w:jc w:val="both"/>
        <w:rPr>
          <w:rFonts w:ascii="Arial" w:eastAsia="Times New Roman" w:hAnsi="Arial" w:cs="Arial"/>
          <w:color w:val="000000" w:themeColor="text1"/>
          <w:lang w:eastAsia="ar-SA"/>
        </w:rPr>
      </w:pPr>
      <w:r w:rsidRPr="0031738E">
        <w:rPr>
          <w:rFonts w:ascii="Arial" w:eastAsia="Times New Roman" w:hAnsi="Arial" w:cs="Arial"/>
          <w:color w:val="000000" w:themeColor="text1"/>
          <w:lang w:eastAsia="ar-SA"/>
        </w:rPr>
        <w:t>inny rodzaj;</w:t>
      </w:r>
    </w:p>
    <w:p w:rsidR="00A021D3" w:rsidRPr="0031738E" w:rsidRDefault="00A021D3" w:rsidP="00A021D3">
      <w:pPr>
        <w:suppressAutoHyphens/>
        <w:spacing w:after="0"/>
        <w:ind w:left="360"/>
        <w:jc w:val="both"/>
        <w:rPr>
          <w:rFonts w:ascii="Arial" w:eastAsia="Times New Roman" w:hAnsi="Arial" w:cs="Arial"/>
          <w:u w:val="single"/>
          <w:lang w:eastAsia="ar-SA"/>
        </w:rPr>
      </w:pPr>
      <w:r w:rsidRPr="0031738E">
        <w:rPr>
          <w:rFonts w:ascii="Arial" w:eastAsia="Times New Roman" w:hAnsi="Arial" w:cs="Arial"/>
          <w:lang w:eastAsia="ar-SA"/>
        </w:rPr>
        <w:t xml:space="preserve"> </w:t>
      </w:r>
    </w:p>
    <w:p w:rsidR="00A021D3" w:rsidRPr="0031738E" w:rsidRDefault="00A021D3" w:rsidP="00FB74AE">
      <w:pPr>
        <w:pStyle w:val="Akapitzlist"/>
        <w:numPr>
          <w:ilvl w:val="0"/>
          <w:numId w:val="137"/>
        </w:numPr>
        <w:suppressAutoHyphens/>
        <w:spacing w:after="0" w:line="240" w:lineRule="auto"/>
        <w:jc w:val="both"/>
        <w:rPr>
          <w:rFonts w:ascii="Arial" w:eastAsia="Times New Roman" w:hAnsi="Arial" w:cs="Arial"/>
          <w:u w:val="single"/>
          <w:lang w:eastAsia="ar-SA"/>
        </w:rPr>
      </w:pPr>
      <w:r w:rsidRPr="0031738E">
        <w:rPr>
          <w:rFonts w:ascii="Arial" w:hAnsi="Arial" w:cs="Arial"/>
          <w:lang w:eastAsia="ar-SA"/>
        </w:rPr>
        <w:t>Oświadczam, że wypełniłem obowiązki informacyjne przewidziane w art. 13 lub 14 RODO</w:t>
      </w:r>
      <w:r w:rsidRPr="0031738E">
        <w:rPr>
          <w:rFonts w:ascii="Arial" w:hAnsi="Arial" w:cs="Arial"/>
          <w:vertAlign w:val="superscript"/>
          <w:lang w:eastAsia="ar-SA"/>
        </w:rPr>
        <w:t xml:space="preserve">* </w:t>
      </w:r>
      <w:r w:rsidRPr="0031738E">
        <w:rPr>
          <w:rFonts w:ascii="Arial" w:hAnsi="Arial" w:cs="Arial"/>
          <w:lang w:eastAsia="ar-SA"/>
        </w:rPr>
        <w:t>wobec osób fizycznych, od których dane osobowe bezpośrednio lub pośrednio pozyskałem w celu ubiegania się o zamówienie publiczne w niniejszym postępowaniu.</w:t>
      </w:r>
    </w:p>
    <w:p w:rsidR="00A021D3" w:rsidRPr="0031738E" w:rsidRDefault="00A021D3" w:rsidP="00A021D3">
      <w:pPr>
        <w:suppressAutoHyphens/>
        <w:spacing w:after="0"/>
        <w:jc w:val="both"/>
        <w:rPr>
          <w:rFonts w:ascii="Arial" w:eastAsia="Times New Roman" w:hAnsi="Arial" w:cs="Arial"/>
          <w:u w:val="single"/>
          <w:lang w:eastAsia="ar-SA"/>
        </w:rPr>
      </w:pPr>
    </w:p>
    <w:p w:rsidR="00A021D3" w:rsidRPr="0031738E" w:rsidRDefault="00A021D3" w:rsidP="00FB74AE">
      <w:pPr>
        <w:pStyle w:val="Akapitzlist"/>
        <w:numPr>
          <w:ilvl w:val="0"/>
          <w:numId w:val="137"/>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lastRenderedPageBreak/>
        <w:t>W przypadku wyboru naszej oferty, zobowiązujemy się do zawarcia umowy o treści zgodnej ze wzorem umowy stanowiącym załącznik do SWZ, w miejscu, terminie i na zasadach wskazanych przez Zamawiającego.</w:t>
      </w:r>
    </w:p>
    <w:p w:rsidR="00A021D3" w:rsidRPr="0031738E" w:rsidRDefault="00A021D3" w:rsidP="00A021D3">
      <w:pPr>
        <w:suppressAutoHyphens/>
        <w:spacing w:after="0"/>
        <w:ind w:left="360"/>
        <w:jc w:val="both"/>
        <w:rPr>
          <w:rFonts w:ascii="Arial" w:eastAsia="Times New Roman" w:hAnsi="Arial" w:cs="Arial"/>
          <w:u w:val="single"/>
          <w:lang w:eastAsia="ar-SA"/>
        </w:rPr>
      </w:pPr>
    </w:p>
    <w:p w:rsidR="00A021D3" w:rsidRPr="0031738E" w:rsidRDefault="00A021D3" w:rsidP="00FB74AE">
      <w:pPr>
        <w:pStyle w:val="Akapitzlist"/>
        <w:numPr>
          <w:ilvl w:val="0"/>
          <w:numId w:val="137"/>
        </w:numPr>
        <w:suppressAutoHyphens/>
        <w:spacing w:after="0" w:line="240" w:lineRule="auto"/>
        <w:jc w:val="both"/>
        <w:rPr>
          <w:rFonts w:ascii="Arial" w:hAnsi="Arial" w:cs="Arial"/>
          <w:spacing w:val="-12"/>
        </w:rPr>
      </w:pPr>
      <w:r w:rsidRPr="0031738E">
        <w:rPr>
          <w:rFonts w:ascii="Arial" w:hAnsi="Arial" w:cs="Arial"/>
          <w:spacing w:val="2"/>
        </w:rPr>
        <w:t xml:space="preserve">Oferta została złożona na ... </w:t>
      </w:r>
      <w:r w:rsidRPr="0031738E">
        <w:rPr>
          <w:rFonts w:ascii="Arial" w:hAnsi="Arial" w:cs="Arial"/>
          <w:spacing w:val="1"/>
        </w:rPr>
        <w:t>stronach. Wszystkie zapisane strony oferty wraz z załącznikami</w:t>
      </w:r>
      <w:r w:rsidRPr="0031738E">
        <w:rPr>
          <w:rFonts w:ascii="Arial" w:hAnsi="Arial" w:cs="Arial"/>
          <w:spacing w:val="-12"/>
        </w:rPr>
        <w:t xml:space="preserve"> </w:t>
      </w:r>
      <w:r w:rsidRPr="0031738E">
        <w:rPr>
          <w:rFonts w:ascii="Arial" w:hAnsi="Arial" w:cs="Arial"/>
          <w:spacing w:val="1"/>
        </w:rPr>
        <w:t xml:space="preserve">do oferty są ponumerowane od nr ... </w:t>
      </w:r>
      <w:r w:rsidRPr="0031738E">
        <w:rPr>
          <w:rFonts w:ascii="Arial" w:hAnsi="Arial" w:cs="Arial"/>
          <w:spacing w:val="-2"/>
        </w:rPr>
        <w:t>do nr</w:t>
      </w:r>
      <w:r w:rsidRPr="0031738E">
        <w:rPr>
          <w:rFonts w:ascii="Arial" w:hAnsi="Arial" w:cs="Arial"/>
        </w:rPr>
        <w:t xml:space="preserve"> ...</w:t>
      </w:r>
    </w:p>
    <w:p w:rsidR="00A021D3" w:rsidRPr="0031738E" w:rsidRDefault="00A021D3" w:rsidP="00A021D3">
      <w:pPr>
        <w:suppressAutoHyphens/>
        <w:spacing w:after="0"/>
        <w:jc w:val="both"/>
        <w:rPr>
          <w:rFonts w:ascii="Arial" w:eastAsia="Times New Roman" w:hAnsi="Arial" w:cs="Arial"/>
          <w:u w:val="single"/>
          <w:lang w:eastAsia="ar-SA"/>
        </w:rPr>
      </w:pPr>
    </w:p>
    <w:p w:rsidR="00A021D3" w:rsidRPr="0031738E" w:rsidRDefault="00A021D3" w:rsidP="00FB74AE">
      <w:pPr>
        <w:pStyle w:val="Akapitzlist"/>
        <w:numPr>
          <w:ilvl w:val="0"/>
          <w:numId w:val="137"/>
        </w:numPr>
        <w:suppressAutoHyphens/>
        <w:spacing w:after="0" w:line="240" w:lineRule="auto"/>
        <w:jc w:val="both"/>
        <w:rPr>
          <w:rFonts w:ascii="Arial" w:eastAsia="Times New Roman" w:hAnsi="Arial" w:cs="Arial"/>
          <w:u w:val="single"/>
          <w:lang w:eastAsia="ar-SA"/>
        </w:rPr>
      </w:pPr>
      <w:r w:rsidRPr="0031738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A021D3" w:rsidRPr="000258E4" w:rsidRDefault="00A021D3" w:rsidP="00A021D3">
      <w:pPr>
        <w:suppressAutoHyphens/>
        <w:spacing w:after="0"/>
        <w:jc w:val="both"/>
        <w:rPr>
          <w:rFonts w:ascii="Arial" w:eastAsia="Times New Roman" w:hAnsi="Arial" w:cs="Arial"/>
          <w:sz w:val="20"/>
          <w:szCs w:val="20"/>
          <w:u w:val="single"/>
          <w:lang w:eastAsia="ar-SA"/>
        </w:rPr>
      </w:pPr>
    </w:p>
    <w:p w:rsidR="00A021D3" w:rsidRPr="00A021D3" w:rsidRDefault="00A021D3" w:rsidP="00FB74AE">
      <w:pPr>
        <w:pStyle w:val="Akapitzlist"/>
        <w:numPr>
          <w:ilvl w:val="0"/>
          <w:numId w:val="137"/>
        </w:numPr>
        <w:suppressAutoHyphens/>
        <w:spacing w:after="0" w:line="240" w:lineRule="auto"/>
        <w:jc w:val="both"/>
        <w:rPr>
          <w:rFonts w:ascii="Arial" w:eastAsia="Times New Roman" w:hAnsi="Arial" w:cs="Arial"/>
          <w:u w:val="single"/>
          <w:lang w:eastAsia="ar-SA"/>
        </w:rPr>
      </w:pPr>
      <w:r w:rsidRPr="00A021D3">
        <w:rPr>
          <w:rFonts w:ascii="Arial" w:eastAsia="Times New Roman" w:hAnsi="Arial" w:cs="Arial"/>
          <w:lang w:eastAsia="ar-SA"/>
        </w:rPr>
        <w:t>Wykaz oświadczeń i dokumentów dołączonych do oferty:</w:t>
      </w:r>
    </w:p>
    <w:p w:rsidR="00A021D3" w:rsidRPr="005808EA" w:rsidRDefault="00A021D3" w:rsidP="00A021D3">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A021D3" w:rsidRDefault="00A021D3" w:rsidP="00A021D3">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A021D3" w:rsidRPr="005808EA" w:rsidRDefault="00A021D3" w:rsidP="00A021D3">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A021D3" w:rsidRDefault="00A021D3" w:rsidP="00A021D3">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A021D3" w:rsidRPr="005808EA" w:rsidRDefault="00A021D3" w:rsidP="00A021D3">
      <w:pPr>
        <w:suppressAutoHyphens/>
        <w:spacing w:after="0"/>
        <w:rPr>
          <w:rFonts w:ascii="Arial" w:eastAsia="Times New Roman" w:hAnsi="Arial" w:cs="Arial"/>
          <w:b/>
          <w:lang w:eastAsia="ar-SA"/>
        </w:rPr>
      </w:pPr>
    </w:p>
    <w:p w:rsidR="00A021D3" w:rsidRPr="00F404CA" w:rsidRDefault="00A021D3" w:rsidP="00A021D3">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A021D3" w:rsidRDefault="00A021D3" w:rsidP="00A021D3">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w:t>
      </w:r>
      <w:proofErr w:type="gramStart"/>
      <w:r w:rsidRPr="00F404CA">
        <w:rPr>
          <w:rFonts w:ascii="Arial" w:hAnsi="Arial" w:cs="Arial"/>
          <w:sz w:val="16"/>
          <w:szCs w:val="16"/>
          <w:lang w:eastAsia="ar-SA"/>
        </w:rPr>
        <w:t>przypadku</w:t>
      </w:r>
      <w:proofErr w:type="gramEnd"/>
      <w:r w:rsidRPr="00F404CA">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A021D3" w:rsidRDefault="00A021D3" w:rsidP="00A021D3">
      <w:pPr>
        <w:suppressAutoHyphens/>
        <w:spacing w:after="0"/>
        <w:jc w:val="both"/>
        <w:rPr>
          <w:rFonts w:ascii="Arial" w:hAnsi="Arial" w:cs="Arial"/>
          <w:sz w:val="16"/>
          <w:szCs w:val="16"/>
          <w:lang w:eastAsia="ar-SA"/>
        </w:rPr>
      </w:pPr>
    </w:p>
    <w:p w:rsidR="00A021D3" w:rsidRDefault="00A021D3" w:rsidP="00A021D3">
      <w:pPr>
        <w:spacing w:after="0"/>
        <w:rPr>
          <w:rFonts w:ascii="Arial" w:eastAsia="Times New Roman" w:hAnsi="Arial" w:cs="Arial"/>
          <w:sz w:val="16"/>
          <w:szCs w:val="16"/>
          <w:lang w:eastAsia="ar-SA"/>
        </w:rPr>
      </w:pPr>
    </w:p>
    <w:p w:rsidR="00A021D3" w:rsidRDefault="00A021D3" w:rsidP="00A021D3">
      <w:pPr>
        <w:spacing w:after="0"/>
        <w:rPr>
          <w:rFonts w:ascii="Arial" w:eastAsia="Times New Roman" w:hAnsi="Arial" w:cs="Arial"/>
          <w:sz w:val="16"/>
          <w:szCs w:val="16"/>
          <w:lang w:eastAsia="ar-SA"/>
        </w:rPr>
      </w:pPr>
    </w:p>
    <w:p w:rsidR="00A021D3" w:rsidRPr="000258E4" w:rsidRDefault="00A021D3" w:rsidP="00A021D3">
      <w:pPr>
        <w:spacing w:after="0"/>
        <w:jc w:val="both"/>
        <w:rPr>
          <w:rFonts w:ascii="Arial" w:eastAsia="Calibri" w:hAnsi="Arial" w:cs="Arial"/>
          <w:b/>
          <w:color w:val="FF0000"/>
          <w:sz w:val="18"/>
          <w:szCs w:val="18"/>
        </w:rPr>
      </w:pPr>
      <w:r w:rsidRPr="000258E4">
        <w:rPr>
          <w:rFonts w:ascii="Arial" w:hAnsi="Arial" w:cs="Arial"/>
          <w:color w:val="FF0000"/>
        </w:rPr>
        <w:t>DOKUMENT WINIEN BYĆ ZŁOŻONY W FORMIE ELEKTRONICZNEJ OPATRZONY KWALIFIKOWANYM PODPISEM ELEKTRONICZNYM</w:t>
      </w:r>
      <w:r>
        <w:rPr>
          <w:rFonts w:ascii="Arial" w:hAnsi="Arial" w:cs="Arial"/>
          <w:color w:val="FF0000"/>
        </w:rPr>
        <w:t xml:space="preserve">. </w:t>
      </w: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A021D3" w:rsidRDefault="00A021D3" w:rsidP="00E276E2">
      <w:pPr>
        <w:spacing w:after="0"/>
        <w:ind w:left="5664" w:firstLine="708"/>
        <w:jc w:val="both"/>
        <w:rPr>
          <w:rFonts w:ascii="Arial" w:hAnsi="Arial" w:cs="Arial"/>
          <w:i/>
          <w:sz w:val="20"/>
          <w:szCs w:val="20"/>
        </w:rPr>
      </w:pPr>
    </w:p>
    <w:p w:rsidR="00E34ED8" w:rsidRDefault="00E34ED8" w:rsidP="00E276E2">
      <w:pPr>
        <w:spacing w:after="0"/>
        <w:ind w:left="5664" w:firstLine="708"/>
        <w:jc w:val="both"/>
        <w:rPr>
          <w:rFonts w:ascii="Arial" w:hAnsi="Arial" w:cs="Arial"/>
          <w:i/>
          <w:sz w:val="20"/>
          <w:szCs w:val="20"/>
        </w:rPr>
      </w:pPr>
    </w:p>
    <w:p w:rsidR="00E34ED8" w:rsidRDefault="00E34ED8" w:rsidP="00E276E2">
      <w:pPr>
        <w:spacing w:after="0"/>
        <w:ind w:left="5664" w:firstLine="708"/>
        <w:jc w:val="both"/>
        <w:rPr>
          <w:rFonts w:ascii="Arial" w:hAnsi="Arial" w:cs="Arial"/>
          <w:i/>
          <w:sz w:val="20"/>
          <w:szCs w:val="20"/>
        </w:rPr>
      </w:pPr>
    </w:p>
    <w:p w:rsidR="00E34ED8" w:rsidRDefault="00E34ED8" w:rsidP="00E276E2">
      <w:pPr>
        <w:spacing w:after="0"/>
        <w:ind w:left="5664" w:firstLine="708"/>
        <w:jc w:val="both"/>
        <w:rPr>
          <w:rFonts w:ascii="Arial" w:hAnsi="Arial" w:cs="Arial"/>
          <w:i/>
          <w:sz w:val="20"/>
          <w:szCs w:val="20"/>
        </w:rPr>
      </w:pPr>
    </w:p>
    <w:p w:rsidR="00E34ED8" w:rsidRDefault="00E34ED8" w:rsidP="00E276E2">
      <w:pPr>
        <w:spacing w:after="0"/>
        <w:ind w:left="5664" w:firstLine="708"/>
        <w:jc w:val="both"/>
        <w:rPr>
          <w:rFonts w:ascii="Arial" w:hAnsi="Arial" w:cs="Arial"/>
          <w:i/>
          <w:sz w:val="20"/>
          <w:szCs w:val="20"/>
        </w:rPr>
      </w:pPr>
    </w:p>
    <w:p w:rsidR="00E34ED8" w:rsidRDefault="00E34ED8" w:rsidP="00E276E2">
      <w:pPr>
        <w:spacing w:after="0"/>
        <w:ind w:left="5664" w:firstLine="708"/>
        <w:jc w:val="both"/>
        <w:rPr>
          <w:rFonts w:ascii="Arial" w:hAnsi="Arial" w:cs="Arial"/>
          <w:i/>
          <w:sz w:val="20"/>
          <w:szCs w:val="20"/>
        </w:rPr>
      </w:pPr>
    </w:p>
    <w:p w:rsidR="00E34ED8" w:rsidRDefault="00E34ED8" w:rsidP="00E276E2">
      <w:pPr>
        <w:spacing w:after="0"/>
        <w:ind w:left="5664" w:firstLine="708"/>
        <w:jc w:val="both"/>
        <w:rPr>
          <w:rFonts w:ascii="Arial" w:hAnsi="Arial" w:cs="Arial"/>
          <w:i/>
          <w:sz w:val="20"/>
          <w:szCs w:val="20"/>
        </w:rPr>
      </w:pPr>
    </w:p>
    <w:p w:rsidR="00E34ED8" w:rsidRDefault="00E34ED8" w:rsidP="00E276E2">
      <w:pPr>
        <w:spacing w:after="0"/>
        <w:ind w:left="5664" w:firstLine="708"/>
        <w:jc w:val="both"/>
        <w:rPr>
          <w:rFonts w:ascii="Arial" w:hAnsi="Arial" w:cs="Arial"/>
          <w:i/>
          <w:sz w:val="20"/>
          <w:szCs w:val="20"/>
        </w:rPr>
      </w:pPr>
    </w:p>
    <w:p w:rsidR="00920BD4" w:rsidRDefault="00920BD4" w:rsidP="00E276E2">
      <w:pPr>
        <w:spacing w:after="0"/>
        <w:ind w:left="5664" w:firstLine="708"/>
        <w:jc w:val="both"/>
        <w:rPr>
          <w:rFonts w:ascii="Arial" w:hAnsi="Arial" w:cs="Arial"/>
          <w:i/>
          <w:sz w:val="20"/>
          <w:szCs w:val="20"/>
        </w:rPr>
      </w:pPr>
    </w:p>
    <w:p w:rsidR="00920BD4" w:rsidRDefault="00920BD4" w:rsidP="00E276E2">
      <w:pPr>
        <w:spacing w:after="0"/>
        <w:ind w:left="5664" w:firstLine="708"/>
        <w:jc w:val="both"/>
        <w:rPr>
          <w:rFonts w:ascii="Arial" w:hAnsi="Arial" w:cs="Arial"/>
          <w:i/>
          <w:sz w:val="20"/>
          <w:szCs w:val="20"/>
        </w:rPr>
      </w:pPr>
    </w:p>
    <w:p w:rsidR="00920BD4" w:rsidRDefault="00920BD4" w:rsidP="00E276E2">
      <w:pPr>
        <w:spacing w:after="0"/>
        <w:ind w:left="5664" w:firstLine="708"/>
        <w:jc w:val="both"/>
        <w:rPr>
          <w:rFonts w:ascii="Arial" w:hAnsi="Arial" w:cs="Arial"/>
          <w:i/>
          <w:sz w:val="20"/>
          <w:szCs w:val="20"/>
        </w:rPr>
      </w:pPr>
    </w:p>
    <w:p w:rsidR="00920BD4" w:rsidRDefault="00920BD4" w:rsidP="00E276E2">
      <w:pPr>
        <w:spacing w:after="0"/>
        <w:ind w:left="5664" w:firstLine="708"/>
        <w:jc w:val="both"/>
        <w:rPr>
          <w:rFonts w:ascii="Arial" w:hAnsi="Arial" w:cs="Arial"/>
          <w:i/>
          <w:sz w:val="20"/>
          <w:szCs w:val="20"/>
        </w:rPr>
      </w:pPr>
    </w:p>
    <w:p w:rsidR="00A021D3" w:rsidRDefault="00A021D3" w:rsidP="00A021D3">
      <w:pPr>
        <w:spacing w:after="0"/>
        <w:jc w:val="both"/>
        <w:rPr>
          <w:rFonts w:ascii="Arial" w:hAnsi="Arial" w:cs="Arial"/>
          <w:i/>
          <w:sz w:val="20"/>
          <w:szCs w:val="20"/>
        </w:rPr>
      </w:pPr>
    </w:p>
    <w:p w:rsidR="008A51D3" w:rsidRDefault="008A51D3" w:rsidP="00A021D3">
      <w:pPr>
        <w:spacing w:after="0"/>
        <w:jc w:val="both"/>
        <w:rPr>
          <w:rFonts w:ascii="Arial" w:hAnsi="Arial" w:cs="Arial"/>
          <w:i/>
          <w:sz w:val="20"/>
          <w:szCs w:val="20"/>
        </w:rPr>
      </w:pP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E276E2" w:rsidRPr="00094762">
        <w:rPr>
          <w:rFonts w:ascii="Arial" w:hAnsi="Arial" w:cs="Arial"/>
          <w:i/>
          <w:sz w:val="20"/>
          <w:szCs w:val="20"/>
        </w:rPr>
        <w:t xml:space="preserve">Zał. </w:t>
      </w:r>
      <w:proofErr w:type="gramStart"/>
      <w:r w:rsidR="00E276E2" w:rsidRPr="00094762">
        <w:rPr>
          <w:rFonts w:ascii="Arial" w:hAnsi="Arial" w:cs="Arial"/>
          <w:i/>
          <w:sz w:val="20"/>
          <w:szCs w:val="20"/>
        </w:rPr>
        <w:t xml:space="preserve">nr  </w:t>
      </w:r>
      <w:r w:rsidR="00A021D3">
        <w:rPr>
          <w:rFonts w:ascii="Arial" w:hAnsi="Arial" w:cs="Arial"/>
          <w:i/>
          <w:sz w:val="20"/>
          <w:szCs w:val="20"/>
        </w:rPr>
        <w:t>4</w:t>
      </w:r>
      <w:proofErr w:type="gramEnd"/>
      <w:r w:rsidR="00E276E2" w:rsidRPr="00094762">
        <w:rPr>
          <w:rFonts w:ascii="Arial" w:hAnsi="Arial" w:cs="Arial"/>
          <w:i/>
          <w:sz w:val="20"/>
          <w:szCs w:val="20"/>
        </w:rPr>
        <w:t xml:space="preserve">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w:t>
      </w:r>
      <w:proofErr w:type="gramStart"/>
      <w:r w:rsidRPr="00AE4668">
        <w:rPr>
          <w:rFonts w:ascii="Arial" w:eastAsia="Times New Roman" w:hAnsi="Arial" w:cs="Arial"/>
          <w:b/>
          <w:i/>
          <w:color w:val="FF0000"/>
          <w:sz w:val="20"/>
          <w:szCs w:val="20"/>
          <w:lang w:eastAsia="ar-SA"/>
        </w:rPr>
        <w:t xml:space="preserve">ofertą </w:t>
      </w:r>
      <w:r>
        <w:rPr>
          <w:rFonts w:ascii="Arial" w:eastAsia="Times New Roman" w:hAnsi="Arial" w:cs="Arial"/>
          <w:b/>
          <w:i/>
          <w:color w:val="FF0000"/>
          <w:sz w:val="20"/>
          <w:szCs w:val="20"/>
          <w:lang w:eastAsia="ar-SA"/>
        </w:rPr>
        <w:t xml:space="preserve"> -</w:t>
      </w:r>
      <w:proofErr w:type="gramEnd"/>
      <w:r>
        <w:rPr>
          <w:rFonts w:ascii="Arial" w:eastAsia="Times New Roman" w:hAnsi="Arial" w:cs="Arial"/>
          <w:b/>
          <w:i/>
          <w:color w:val="FF0000"/>
          <w:sz w:val="20"/>
          <w:szCs w:val="20"/>
          <w:lang w:eastAsia="ar-SA"/>
        </w:rPr>
        <w:t xml:space="preserve"> jeżeli dotyczy Wykonawcy)</w:t>
      </w:r>
    </w:p>
    <w:p w:rsidR="00E276E2" w:rsidRDefault="00E276E2" w:rsidP="00444C09">
      <w:pPr>
        <w:spacing w:after="0"/>
        <w:jc w:val="both"/>
        <w:rPr>
          <w:rFonts w:ascii="Arial" w:hAnsi="Arial" w:cs="Arial"/>
        </w:rPr>
      </w:pPr>
    </w:p>
    <w:p w:rsidR="00E276E2" w:rsidRDefault="00E276E2" w:rsidP="00D64CAC">
      <w:pPr>
        <w:shd w:val="clear" w:color="auto" w:fill="EAF1DD" w:themeFill="accent3" w:themeFillTint="33"/>
        <w:spacing w:after="0"/>
        <w:jc w:val="center"/>
        <w:rPr>
          <w:rFonts w:ascii="Arial" w:hAnsi="Arial" w:cs="Arial"/>
          <w:b/>
        </w:rPr>
      </w:pPr>
      <w:r>
        <w:rPr>
          <w:rFonts w:ascii="Arial" w:hAnsi="Arial" w:cs="Arial"/>
          <w:b/>
        </w:rPr>
        <w:t>ZOBOWIĄZANIE</w:t>
      </w:r>
    </w:p>
    <w:p w:rsidR="00E276E2" w:rsidRDefault="00E276E2" w:rsidP="00D64CAC">
      <w:pPr>
        <w:shd w:val="clear" w:color="auto" w:fill="EAF1DD" w:themeFill="accent3" w:themeFillTint="33"/>
        <w:spacing w:after="0" w:line="240" w:lineRule="auto"/>
        <w:jc w:val="center"/>
        <w:rPr>
          <w:rFonts w:ascii="Arial" w:hAnsi="Arial" w:cs="Arial"/>
          <w:b/>
        </w:rPr>
      </w:pPr>
      <w:r>
        <w:rPr>
          <w:rFonts w:ascii="Arial" w:hAnsi="Arial" w:cs="Arial"/>
          <w:b/>
        </w:rPr>
        <w:t>PODMIOTU UDOSTĘPNIAJĄCEGO ZASOBY</w:t>
      </w:r>
    </w:p>
    <w:p w:rsidR="00E813FF" w:rsidRDefault="00E813FF" w:rsidP="00D64CAC">
      <w:pPr>
        <w:shd w:val="clear" w:color="auto" w:fill="EAF1DD" w:themeFill="accent3" w:themeFillTint="33"/>
        <w:spacing w:after="0" w:line="240" w:lineRule="auto"/>
        <w:jc w:val="center"/>
        <w:rPr>
          <w:rFonts w:ascii="Arial" w:hAnsi="Arial" w:cs="Arial"/>
          <w:b/>
        </w:rPr>
      </w:pPr>
      <w:r>
        <w:rPr>
          <w:rFonts w:ascii="Arial" w:hAnsi="Arial" w:cs="Arial"/>
          <w:b/>
        </w:rPr>
        <w:t xml:space="preserve">W zakresie części nr </w:t>
      </w:r>
      <w:proofErr w:type="gramStart"/>
      <w:r>
        <w:rPr>
          <w:rFonts w:ascii="Arial" w:hAnsi="Arial" w:cs="Arial"/>
          <w:b/>
        </w:rPr>
        <w:t>…….</w:t>
      </w:r>
      <w:proofErr w:type="gramEnd"/>
      <w:r>
        <w:rPr>
          <w:rFonts w:ascii="Arial" w:hAnsi="Arial" w:cs="Arial"/>
          <w:b/>
        </w:rPr>
        <w:t>.</w:t>
      </w: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A021D3" w:rsidRPr="00A021D3" w:rsidRDefault="00E276E2" w:rsidP="00A021D3">
      <w:pPr>
        <w:spacing w:after="150" w:line="240" w:lineRule="auto"/>
        <w:contextualSpacing/>
        <w:jc w:val="both"/>
        <w:rPr>
          <w:rFonts w:ascii="Arial" w:eastAsia="Times New Roman" w:hAnsi="Arial" w:cs="Arial"/>
          <w:sz w:val="18"/>
          <w:szCs w:val="18"/>
          <w:lang w:eastAsia="pl-PL"/>
        </w:rPr>
      </w:pPr>
      <w:r w:rsidRPr="00A021D3">
        <w:rPr>
          <w:rFonts w:ascii="Arial" w:hAnsi="Arial" w:cs="Arial"/>
          <w:b/>
          <w:sz w:val="18"/>
          <w:szCs w:val="18"/>
        </w:rPr>
        <w:t>Oświadczam/my</w:t>
      </w:r>
      <w:r w:rsidRPr="00A021D3">
        <w:rPr>
          <w:rFonts w:ascii="Arial" w:hAnsi="Arial" w:cs="Arial"/>
          <w:sz w:val="18"/>
          <w:szCs w:val="18"/>
        </w:rPr>
        <w:t xml:space="preserve">, że w postępowaniu o udzielenie zamówienia </w:t>
      </w:r>
      <w:bookmarkStart w:id="69" w:name="_Hlk85029579"/>
      <w:proofErr w:type="gramStart"/>
      <w:r w:rsidRPr="00A021D3">
        <w:rPr>
          <w:rFonts w:ascii="Arial" w:hAnsi="Arial" w:cs="Arial"/>
          <w:sz w:val="18"/>
          <w:szCs w:val="18"/>
        </w:rPr>
        <w:t>publicznego</w:t>
      </w:r>
      <w:r w:rsidR="00094762" w:rsidRPr="00A021D3">
        <w:rPr>
          <w:rFonts w:ascii="Arial" w:eastAsia="Calibri" w:hAnsi="Arial" w:cs="Arial"/>
          <w:sz w:val="18"/>
          <w:szCs w:val="18"/>
        </w:rPr>
        <w:t xml:space="preserve">  </w:t>
      </w:r>
      <w:r w:rsidR="00A021D3" w:rsidRPr="00A021D3">
        <w:rPr>
          <w:rFonts w:ascii="Arial" w:hAnsi="Arial" w:cs="Arial"/>
          <w:b/>
          <w:sz w:val="18"/>
          <w:szCs w:val="18"/>
        </w:rPr>
        <w:t>na</w:t>
      </w:r>
      <w:proofErr w:type="gramEnd"/>
      <w:r w:rsidR="00A021D3" w:rsidRPr="00A021D3">
        <w:rPr>
          <w:rFonts w:ascii="Arial" w:hAnsi="Arial" w:cs="Arial"/>
          <w:b/>
          <w:sz w:val="18"/>
          <w:szCs w:val="18"/>
        </w:rPr>
        <w:t xml:space="preserve">  usługę nieregularnego </w:t>
      </w:r>
      <w:r w:rsidR="00A021D3" w:rsidRPr="00A021D3">
        <w:rPr>
          <w:rFonts w:ascii="Arial" w:eastAsia="Times New Roman" w:hAnsi="Arial" w:cs="Arial"/>
          <w:b/>
          <w:sz w:val="18"/>
          <w:szCs w:val="18"/>
          <w:lang w:eastAsia="pl-PL"/>
        </w:rPr>
        <w:t>krajowego i zagranicznego</w:t>
      </w:r>
      <w:r w:rsidR="00A021D3" w:rsidRPr="00A021D3">
        <w:rPr>
          <w:rFonts w:ascii="Arial" w:eastAsia="Times New Roman" w:hAnsi="Arial" w:cs="Arial"/>
          <w:sz w:val="18"/>
          <w:szCs w:val="18"/>
          <w:lang w:eastAsia="pl-PL"/>
        </w:rPr>
        <w:t xml:space="preserve"> </w:t>
      </w:r>
      <w:r w:rsidR="00A021D3" w:rsidRPr="00A021D3">
        <w:rPr>
          <w:rFonts w:ascii="Arial" w:hAnsi="Arial" w:cs="Arial"/>
          <w:b/>
          <w:sz w:val="18"/>
          <w:szCs w:val="18"/>
        </w:rPr>
        <w:t>przewozu osób własnym środkiem transportu wraz z kierowcą  na potrzeby 32 WOG Zamość oraz jednostek i instytucji wojskowych znajdujących się na zaopatrzeniu logistycznym 32 WOG Zamość, zlokalizowanych na terenie miast: Lublin, Zamość, Chełm i Hrubieszów w zakresie 4 części. Nr sprawy ZP/PN/38/2021.</w:t>
      </w:r>
    </w:p>
    <w:bookmarkEnd w:id="69"/>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proofErr w:type="gramStart"/>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w:t>
      </w:r>
      <w:proofErr w:type="gramEnd"/>
      <w:r w:rsidR="009B436E" w:rsidRPr="009B436E">
        <w:rPr>
          <w:rFonts w:ascii="Arial" w:hAnsi="Arial" w:cs="Arial"/>
          <w:sz w:val="20"/>
          <w:szCs w:val="20"/>
        </w:rPr>
        <w:t xml:space="preserve">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w:t>
      </w:r>
      <w:r w:rsidR="00E813FF">
        <w:rPr>
          <w:rFonts w:ascii="Arial" w:hAnsi="Arial" w:cs="Arial"/>
          <w:sz w:val="20"/>
          <w:szCs w:val="20"/>
        </w:rPr>
        <w:t>21</w:t>
      </w:r>
      <w:r w:rsidRPr="00B75307">
        <w:rPr>
          <w:rFonts w:ascii="Arial" w:hAnsi="Arial" w:cs="Arial"/>
          <w:sz w:val="20"/>
          <w:szCs w:val="20"/>
        </w:rPr>
        <w:t xml:space="preserve"> r., </w:t>
      </w:r>
      <w:r w:rsidR="00E813FF">
        <w:rPr>
          <w:rFonts w:ascii="Arial" w:hAnsi="Arial" w:cs="Arial"/>
          <w:sz w:val="20"/>
          <w:szCs w:val="20"/>
        </w:rPr>
        <w:t xml:space="preserve">1129 </w:t>
      </w:r>
      <w:proofErr w:type="spellStart"/>
      <w:r w:rsidR="00E813FF">
        <w:rPr>
          <w:rFonts w:ascii="Arial" w:hAnsi="Arial" w:cs="Arial"/>
          <w:sz w:val="20"/>
          <w:szCs w:val="20"/>
        </w:rPr>
        <w:t>t.j</w:t>
      </w:r>
      <w:proofErr w:type="spellEnd"/>
      <w:r w:rsidR="00094762">
        <w:rPr>
          <w:rFonts w:ascii="Arial" w:hAnsi="Arial" w:cs="Arial"/>
          <w:sz w:val="20"/>
          <w:szCs w:val="20"/>
        </w:rPr>
        <w:t xml:space="preserve">.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813FF" w:rsidRPr="00633751" w:rsidRDefault="00E813FF" w:rsidP="00FB74AE">
      <w:pPr>
        <w:pStyle w:val="Akapitzlist"/>
        <w:numPr>
          <w:ilvl w:val="0"/>
          <w:numId w:val="61"/>
        </w:numPr>
        <w:spacing w:after="0"/>
        <w:jc w:val="both"/>
        <w:rPr>
          <w:rFonts w:ascii="Arial" w:hAnsi="Arial" w:cs="Arial"/>
          <w:sz w:val="18"/>
          <w:szCs w:val="18"/>
        </w:rPr>
      </w:pPr>
      <w:r w:rsidRPr="00633751">
        <w:rPr>
          <w:rFonts w:ascii="Arial" w:hAnsi="Arial" w:cs="Arial"/>
          <w:sz w:val="18"/>
          <w:szCs w:val="18"/>
        </w:rPr>
        <w:t>Sytuacji ekonomicznej lub finansowej</w:t>
      </w:r>
    </w:p>
    <w:p w:rsidR="00E813FF" w:rsidRPr="00633751" w:rsidRDefault="00E813FF" w:rsidP="00FB74AE">
      <w:pPr>
        <w:pStyle w:val="Akapitzlist"/>
        <w:numPr>
          <w:ilvl w:val="0"/>
          <w:numId w:val="61"/>
        </w:numPr>
        <w:spacing w:after="0" w:line="240" w:lineRule="auto"/>
        <w:jc w:val="both"/>
        <w:rPr>
          <w:rFonts w:ascii="Arial" w:hAnsi="Arial" w:cs="Arial"/>
          <w:sz w:val="18"/>
          <w:szCs w:val="18"/>
        </w:rPr>
      </w:pPr>
      <w:r w:rsidRPr="00633751">
        <w:rPr>
          <w:rFonts w:ascii="Arial" w:hAnsi="Arial" w:cs="Arial"/>
          <w:sz w:val="18"/>
          <w:szCs w:val="18"/>
        </w:rPr>
        <w:t xml:space="preserve">Zdolności technicznej lub zawodowej </w:t>
      </w:r>
    </w:p>
    <w:p w:rsidR="00E276E2" w:rsidRPr="00B75307" w:rsidRDefault="00E813FF" w:rsidP="00E813FF">
      <w:pPr>
        <w:spacing w:after="0" w:line="240" w:lineRule="auto"/>
        <w:ind w:left="1440" w:firstLine="684"/>
        <w:jc w:val="both"/>
        <w:rPr>
          <w:rFonts w:ascii="Arial" w:hAnsi="Arial" w:cs="Arial"/>
          <w:i/>
          <w:sz w:val="20"/>
          <w:szCs w:val="20"/>
        </w:rPr>
      </w:pPr>
      <w:r w:rsidRPr="00B75307">
        <w:rPr>
          <w:rFonts w:ascii="Arial" w:hAnsi="Arial" w:cs="Arial"/>
          <w:i/>
          <w:sz w:val="20"/>
          <w:szCs w:val="20"/>
        </w:rPr>
        <w:t xml:space="preserve"> </w:t>
      </w:r>
      <w:r w:rsidR="00E276E2"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FB74AE">
      <w:pPr>
        <w:numPr>
          <w:ilvl w:val="0"/>
          <w:numId w:val="60"/>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FB74AE">
      <w:pPr>
        <w:numPr>
          <w:ilvl w:val="0"/>
          <w:numId w:val="60"/>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w:t>
      </w:r>
      <w:proofErr w:type="gramStart"/>
      <w:r w:rsidRPr="00B75307">
        <w:rPr>
          <w:rFonts w:ascii="Arial" w:hAnsi="Arial" w:cs="Arial"/>
          <w:sz w:val="20"/>
          <w:szCs w:val="20"/>
        </w:rPr>
        <w:t>…….</w:t>
      </w:r>
      <w:proofErr w:type="gramEnd"/>
      <w:r w:rsidRPr="00B75307">
        <w:rPr>
          <w:rFonts w:ascii="Arial" w:hAnsi="Arial" w:cs="Arial"/>
          <w:sz w:val="20"/>
          <w:szCs w:val="20"/>
        </w:rPr>
        <w:t xml:space="preserve">.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E34ED8" w:rsidRDefault="00E34ED8" w:rsidP="00E276E2">
      <w:pPr>
        <w:spacing w:after="0" w:line="240" w:lineRule="auto"/>
        <w:jc w:val="both"/>
        <w:rPr>
          <w:rFonts w:ascii="Arial" w:hAnsi="Arial" w:cs="Arial"/>
          <w:i/>
          <w:sz w:val="18"/>
          <w:szCs w:val="18"/>
        </w:rPr>
      </w:pPr>
    </w:p>
    <w:p w:rsidR="00E34ED8" w:rsidRDefault="00E34ED8" w:rsidP="00E276E2">
      <w:pPr>
        <w:spacing w:after="0" w:line="240" w:lineRule="auto"/>
        <w:jc w:val="both"/>
        <w:rPr>
          <w:rFonts w:ascii="Arial" w:hAnsi="Arial" w:cs="Arial"/>
          <w:i/>
          <w:sz w:val="18"/>
          <w:szCs w:val="18"/>
        </w:rPr>
      </w:pPr>
    </w:p>
    <w:p w:rsidR="00715F58" w:rsidRPr="008B3581" w:rsidRDefault="00715F58" w:rsidP="00E276E2">
      <w:pPr>
        <w:spacing w:after="0" w:line="240" w:lineRule="auto"/>
        <w:jc w:val="both"/>
        <w:rPr>
          <w:rFonts w:ascii="Arial" w:hAnsi="Arial" w:cs="Arial"/>
          <w:i/>
          <w:sz w:val="18"/>
          <w:szCs w:val="18"/>
        </w:rPr>
      </w:pPr>
    </w:p>
    <w:p w:rsidR="00E813FF" w:rsidRPr="00E34ED8" w:rsidRDefault="00DA14D1" w:rsidP="00E34ED8">
      <w:pPr>
        <w:spacing w:after="0"/>
        <w:jc w:val="both"/>
        <w:rPr>
          <w:rFonts w:ascii="Arial" w:eastAsia="Calibri" w:hAnsi="Arial" w:cs="Arial"/>
          <w:b/>
          <w:color w:val="FF0000"/>
        </w:rPr>
      </w:pPr>
      <w:bookmarkStart w:id="70" w:name="_Hlk85028042"/>
      <w:r w:rsidRPr="00E34ED8">
        <w:rPr>
          <w:rFonts w:ascii="Arial" w:hAnsi="Arial" w:cs="Arial"/>
          <w:color w:val="FF0000"/>
        </w:rPr>
        <w:t>DOKUMENT WINIEN BYĆ ZŁOŻONY W FORMIE ELEKTRONICZNEJ OPATRZONY KWALIFIKOWANYM PODPISEM ELEKTRONICZNYM.</w:t>
      </w:r>
      <w:bookmarkEnd w:id="70"/>
    </w:p>
    <w:p w:rsidR="00E813FF" w:rsidRDefault="00E813FF" w:rsidP="00E813FF">
      <w:pPr>
        <w:spacing w:after="0"/>
        <w:ind w:left="5664" w:firstLine="708"/>
        <w:jc w:val="both"/>
        <w:rPr>
          <w:rFonts w:ascii="Arial" w:hAnsi="Arial" w:cs="Arial"/>
          <w:i/>
          <w:sz w:val="20"/>
          <w:szCs w:val="20"/>
        </w:rPr>
      </w:pPr>
      <w:r w:rsidRPr="00094762">
        <w:rPr>
          <w:rFonts w:ascii="Arial" w:hAnsi="Arial" w:cs="Arial"/>
          <w:i/>
          <w:sz w:val="20"/>
          <w:szCs w:val="20"/>
        </w:rPr>
        <w:lastRenderedPageBreak/>
        <w:t xml:space="preserve">Zał. </w:t>
      </w:r>
      <w:proofErr w:type="gramStart"/>
      <w:r w:rsidRPr="00094762">
        <w:rPr>
          <w:rFonts w:ascii="Arial" w:hAnsi="Arial" w:cs="Arial"/>
          <w:i/>
          <w:sz w:val="20"/>
          <w:szCs w:val="20"/>
        </w:rPr>
        <w:t xml:space="preserve">nr  </w:t>
      </w:r>
      <w:r>
        <w:rPr>
          <w:rFonts w:ascii="Arial" w:hAnsi="Arial" w:cs="Arial"/>
          <w:i/>
          <w:sz w:val="20"/>
          <w:szCs w:val="20"/>
        </w:rPr>
        <w:t>5</w:t>
      </w:r>
      <w:proofErr w:type="gramEnd"/>
      <w:r w:rsidRPr="00094762">
        <w:rPr>
          <w:rFonts w:ascii="Arial" w:hAnsi="Arial" w:cs="Arial"/>
          <w:i/>
          <w:sz w:val="20"/>
          <w:szCs w:val="20"/>
        </w:rPr>
        <w:t xml:space="preserve"> </w:t>
      </w:r>
      <w:r>
        <w:rPr>
          <w:rFonts w:ascii="Arial" w:hAnsi="Arial" w:cs="Arial"/>
          <w:i/>
          <w:sz w:val="20"/>
          <w:szCs w:val="20"/>
        </w:rPr>
        <w:t>do S</w:t>
      </w:r>
      <w:r w:rsidRPr="00094762">
        <w:rPr>
          <w:rFonts w:ascii="Arial" w:hAnsi="Arial" w:cs="Arial"/>
          <w:i/>
          <w:sz w:val="20"/>
          <w:szCs w:val="20"/>
        </w:rPr>
        <w:t>WZ</w:t>
      </w:r>
    </w:p>
    <w:p w:rsidR="00E813FF" w:rsidRDefault="00E813FF" w:rsidP="00E34ED8">
      <w:pPr>
        <w:spacing w:after="0"/>
        <w:rPr>
          <w:rFonts w:ascii="Arial" w:eastAsia="Calibri" w:hAnsi="Arial" w:cs="Arial"/>
          <w:bCs/>
          <w:color w:val="000000"/>
          <w:sz w:val="20"/>
          <w:szCs w:val="20"/>
          <w:lang w:eastAsia="pl-PL"/>
        </w:rPr>
      </w:pPr>
    </w:p>
    <w:p w:rsidR="00E813FF" w:rsidRPr="00943F06" w:rsidRDefault="00E813FF" w:rsidP="00E813FF">
      <w:pPr>
        <w:suppressAutoHyphens/>
        <w:rPr>
          <w:rFonts w:ascii="Arial" w:eastAsia="Calibri" w:hAnsi="Arial" w:cs="Arial"/>
          <w:lang w:eastAsia="ar-SA"/>
        </w:rPr>
      </w:pPr>
      <w:r>
        <w:rPr>
          <w:rFonts w:ascii="Arial" w:eastAsia="Calibri" w:hAnsi="Arial" w:cs="Arial"/>
          <w:lang w:eastAsia="ar-SA"/>
        </w:rPr>
        <w:t>…………………………</w:t>
      </w:r>
      <w:proofErr w:type="gramStart"/>
      <w:r>
        <w:rPr>
          <w:rFonts w:ascii="Arial" w:eastAsia="Calibri" w:hAnsi="Arial" w:cs="Arial"/>
          <w:lang w:eastAsia="ar-SA"/>
        </w:rPr>
        <w:t>…….</w:t>
      </w:r>
      <w:proofErr w:type="gramEnd"/>
      <w:r w:rsidRPr="00943F06">
        <w:rPr>
          <w:rFonts w:ascii="Arial" w:eastAsia="Calibri" w:hAnsi="Arial" w:cs="Arial"/>
          <w:lang w:eastAsia="ar-SA"/>
        </w:rPr>
        <w:br/>
        <w:t>(nazwa i adres Wykonawcy)</w:t>
      </w:r>
    </w:p>
    <w:p w:rsidR="00E813FF" w:rsidRPr="006D5EE8" w:rsidRDefault="00E813FF" w:rsidP="00E34ED8">
      <w:pPr>
        <w:tabs>
          <w:tab w:val="right" w:pos="5760"/>
          <w:tab w:val="right" w:leader="dot" w:pos="9000"/>
        </w:tabs>
        <w:suppressAutoHyphens/>
        <w:spacing w:line="240" w:lineRule="auto"/>
        <w:jc w:val="center"/>
        <w:rPr>
          <w:rFonts w:ascii="Arial" w:eastAsia="Calibri" w:hAnsi="Arial" w:cs="Arial"/>
          <w:b/>
          <w:i/>
          <w:color w:val="000000"/>
          <w:lang w:eastAsia="ar-SA"/>
        </w:rPr>
      </w:pPr>
      <w:r w:rsidRPr="006D5EE8">
        <w:rPr>
          <w:rFonts w:ascii="Arial" w:eastAsia="Calibri" w:hAnsi="Arial" w:cs="Arial"/>
          <w:i/>
          <w:color w:val="000000"/>
          <w:lang w:eastAsia="ar-SA"/>
        </w:rPr>
        <w:t>WZÓR</w:t>
      </w:r>
    </w:p>
    <w:p w:rsidR="00E813FF" w:rsidRDefault="00E813FF" w:rsidP="00E34ED8">
      <w:pPr>
        <w:tabs>
          <w:tab w:val="center" w:pos="6480"/>
        </w:tabs>
        <w:suppressAutoHyphens/>
        <w:spacing w:line="240" w:lineRule="auto"/>
        <w:jc w:val="center"/>
        <w:rPr>
          <w:rFonts w:ascii="Arial" w:eastAsia="Calibri" w:hAnsi="Arial" w:cs="Arial"/>
          <w:b/>
          <w:color w:val="000000"/>
          <w:lang w:eastAsia="ar-SA"/>
        </w:rPr>
      </w:pPr>
      <w:r w:rsidRPr="006D5EE8">
        <w:rPr>
          <w:rFonts w:ascii="Arial" w:eastAsia="Calibri" w:hAnsi="Arial" w:cs="Arial"/>
          <w:b/>
          <w:color w:val="000000"/>
          <w:u w:val="single"/>
          <w:lang w:eastAsia="ar-SA"/>
        </w:rPr>
        <w:t>WYKAZ USŁUG</w:t>
      </w:r>
      <w:r>
        <w:rPr>
          <w:rFonts w:ascii="Arial" w:eastAsia="Calibri" w:hAnsi="Arial" w:cs="Arial"/>
          <w:b/>
          <w:color w:val="000000"/>
          <w:lang w:eastAsia="ar-SA"/>
        </w:rPr>
        <w:t xml:space="preserve"> </w:t>
      </w:r>
    </w:p>
    <w:p w:rsidR="00E813FF" w:rsidRDefault="00E813FF" w:rsidP="00E34ED8">
      <w:pPr>
        <w:tabs>
          <w:tab w:val="center" w:pos="6480"/>
        </w:tabs>
        <w:suppressAutoHyphens/>
        <w:spacing w:line="240" w:lineRule="auto"/>
        <w:jc w:val="center"/>
        <w:rPr>
          <w:rFonts w:ascii="Arial" w:eastAsia="Calibri" w:hAnsi="Arial" w:cs="Arial"/>
          <w:b/>
          <w:color w:val="000000"/>
          <w:lang w:eastAsia="ar-SA"/>
        </w:rPr>
      </w:pPr>
      <w:r>
        <w:rPr>
          <w:rFonts w:ascii="Arial" w:eastAsia="Calibri" w:hAnsi="Arial" w:cs="Arial"/>
          <w:b/>
          <w:color w:val="000000"/>
          <w:lang w:eastAsia="ar-SA"/>
        </w:rPr>
        <w:t>w zakresie CZĘŚCI NR……</w:t>
      </w:r>
    </w:p>
    <w:p w:rsidR="00E813FF" w:rsidRDefault="00E813FF" w:rsidP="00E813FF">
      <w:pPr>
        <w:tabs>
          <w:tab w:val="center" w:pos="6480"/>
        </w:tabs>
        <w:suppressAutoHyphens/>
        <w:jc w:val="center"/>
        <w:rPr>
          <w:rFonts w:ascii="Arial" w:eastAsia="Calibri" w:hAnsi="Arial" w:cs="Arial"/>
          <w:b/>
          <w:color w:val="000000"/>
          <w:lang w:eastAsia="ar-SA"/>
        </w:rPr>
      </w:pPr>
      <w:r>
        <w:rPr>
          <w:rFonts w:ascii="Arial" w:eastAsia="Calibri" w:hAnsi="Arial" w:cs="Arial"/>
          <w:b/>
          <w:color w:val="000000"/>
          <w:lang w:eastAsia="ar-SA"/>
        </w:rPr>
        <w:t xml:space="preserve">WYKONANYCH LUB WYKONYWANYCH </w:t>
      </w:r>
      <w:r w:rsidRPr="00943F06">
        <w:rPr>
          <w:rFonts w:ascii="Arial" w:eastAsia="Calibri" w:hAnsi="Arial" w:cs="Arial"/>
          <w:b/>
          <w:color w:val="000000"/>
          <w:lang w:eastAsia="ar-SA"/>
        </w:rPr>
        <w:t xml:space="preserve">W OKRESIE OSTATNICH </w:t>
      </w:r>
      <w:r w:rsidRPr="00943F06">
        <w:rPr>
          <w:rFonts w:ascii="Arial" w:eastAsia="Calibri" w:hAnsi="Arial" w:cs="Arial"/>
          <w:b/>
          <w:color w:val="000000"/>
          <w:lang w:eastAsia="ar-SA"/>
        </w:rPr>
        <w:br/>
        <w:t xml:space="preserve">TRZECH LAT, A JEŻLI OKRES DZIAŁALNOŚCI JEST KRÓTSZY – W TYM OKRESIE </w:t>
      </w:r>
      <w:proofErr w:type="gramStart"/>
      <w:r w:rsidRPr="00943F06">
        <w:rPr>
          <w:rFonts w:ascii="Arial" w:eastAsia="Calibri" w:hAnsi="Arial" w:cs="Arial"/>
          <w:b/>
          <w:color w:val="000000"/>
          <w:lang w:eastAsia="ar-SA"/>
        </w:rPr>
        <w:t xml:space="preserve">-  </w:t>
      </w:r>
      <w:r w:rsidRPr="006D5EE8">
        <w:rPr>
          <w:rFonts w:ascii="Arial" w:eastAsia="Calibri" w:hAnsi="Arial" w:cs="Arial"/>
          <w:i/>
          <w:color w:val="000000"/>
          <w:lang w:eastAsia="ar-SA"/>
        </w:rPr>
        <w:t>NR</w:t>
      </w:r>
      <w:proofErr w:type="gramEnd"/>
      <w:r w:rsidRPr="006D5EE8">
        <w:rPr>
          <w:rFonts w:ascii="Arial" w:eastAsia="Calibri" w:hAnsi="Arial" w:cs="Arial"/>
          <w:i/>
          <w:color w:val="000000"/>
          <w:lang w:eastAsia="ar-SA"/>
        </w:rPr>
        <w:t xml:space="preserve"> SPRAWY ZP/PN/</w:t>
      </w:r>
      <w:r>
        <w:rPr>
          <w:rFonts w:ascii="Arial" w:eastAsia="Calibri" w:hAnsi="Arial" w:cs="Arial"/>
          <w:i/>
          <w:color w:val="000000"/>
          <w:lang w:eastAsia="ar-SA"/>
        </w:rPr>
        <w:t>38/</w:t>
      </w:r>
      <w:r w:rsidRPr="006D5EE8">
        <w:rPr>
          <w:rFonts w:ascii="Arial" w:eastAsia="Calibri" w:hAnsi="Arial" w:cs="Arial"/>
          <w:i/>
          <w:color w:val="000000"/>
          <w:lang w:eastAsia="ar-SA"/>
        </w:rPr>
        <w:t>20</w:t>
      </w:r>
      <w:r>
        <w:rPr>
          <w:rFonts w:ascii="Arial" w:eastAsia="Calibri" w:hAnsi="Arial" w:cs="Arial"/>
          <w:i/>
          <w:color w:val="000000"/>
          <w:lang w:eastAsia="ar-SA"/>
        </w:rPr>
        <w:t>21</w:t>
      </w:r>
    </w:p>
    <w:p w:rsidR="00E813FF" w:rsidRPr="00E471F4" w:rsidRDefault="00E813FF" w:rsidP="00E813FF">
      <w:pPr>
        <w:tabs>
          <w:tab w:val="center" w:pos="6480"/>
        </w:tabs>
        <w:suppressAutoHyphens/>
        <w:jc w:val="center"/>
        <w:rPr>
          <w:rFonts w:ascii="Arial" w:eastAsia="Calibri" w:hAnsi="Arial" w:cs="Arial"/>
          <w:b/>
          <w:color w:val="000000"/>
          <w:lang w:eastAsia="ar-SA"/>
        </w:rPr>
      </w:pPr>
      <w:r w:rsidRPr="00983E6C">
        <w:rPr>
          <w:rFonts w:ascii="Arial" w:hAnsi="Arial" w:cs="Arial"/>
        </w:rPr>
        <w:t xml:space="preserve">wraz z podaniem ich wartości, przedmiotu, dat wykonania i podmiotów, na rzecz których usługi zostały wykonane lub są wykonywane, oraz załączeniem dowodów określających czy te usługi zostały wykonane lub są wykonywane należycie </w:t>
      </w:r>
    </w:p>
    <w:p w:rsidR="00E813FF" w:rsidRPr="00983E6C" w:rsidRDefault="00E813FF" w:rsidP="00E813FF">
      <w:pPr>
        <w:spacing w:after="0" w:line="240" w:lineRule="auto"/>
        <w:contextualSpacing/>
        <w:jc w:val="both"/>
        <w:rPr>
          <w:rFonts w:ascii="Arial" w:eastAsia="Times New Roman" w:hAnsi="Arial" w:cs="Arial"/>
          <w:b/>
          <w:lang w:eastAsia="pl-PL"/>
        </w:rPr>
      </w:pPr>
      <w:r w:rsidRPr="00983E6C">
        <w:rPr>
          <w:rFonts w:ascii="Arial" w:hAnsi="Arial" w:cs="Arial"/>
          <w:b/>
        </w:rPr>
        <w:t>- co najmniej 2 usługi odpowiadające swoim rodzajem przedmiotowi zamówienia o wartości nie mniejszej niż 40 000,00 zł brutto każda:</w:t>
      </w:r>
      <w:r w:rsidRPr="00983E6C">
        <w:rPr>
          <w:rFonts w:ascii="Arial" w:eastAsia="Times New Roman" w:hAnsi="Arial" w:cs="Arial"/>
          <w:b/>
          <w:lang w:eastAsia="pl-PL"/>
        </w:rPr>
        <w:t xml:space="preserve">  </w:t>
      </w:r>
    </w:p>
    <w:p w:rsidR="00E813FF" w:rsidRDefault="00E813FF" w:rsidP="00E813FF">
      <w:pPr>
        <w:contextualSpacing/>
        <w:jc w:val="both"/>
        <w:rPr>
          <w:rFonts w:ascii="Arial" w:eastAsia="Times New Roman" w:hAnsi="Arial" w:cs="Arial"/>
          <w:lang w:eastAsia="pl-PL"/>
        </w:rPr>
      </w:pPr>
    </w:p>
    <w:tbl>
      <w:tblPr>
        <w:tblW w:w="10632" w:type="dxa"/>
        <w:tblInd w:w="-1064" w:type="dxa"/>
        <w:tblLayout w:type="fixed"/>
        <w:tblCellMar>
          <w:left w:w="70" w:type="dxa"/>
          <w:right w:w="70" w:type="dxa"/>
        </w:tblCellMar>
        <w:tblLook w:val="04A0" w:firstRow="1" w:lastRow="0" w:firstColumn="1" w:lastColumn="0" w:noHBand="0" w:noVBand="1"/>
      </w:tblPr>
      <w:tblGrid>
        <w:gridCol w:w="567"/>
        <w:gridCol w:w="2552"/>
        <w:gridCol w:w="2835"/>
        <w:gridCol w:w="2551"/>
        <w:gridCol w:w="2127"/>
      </w:tblGrid>
      <w:tr w:rsidR="00E813FF" w:rsidRPr="00943F06" w:rsidTr="00D64CAC">
        <w:trPr>
          <w:trHeight w:val="648"/>
        </w:trPr>
        <w:tc>
          <w:tcPr>
            <w:tcW w:w="567"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E813FF" w:rsidRPr="00943F06" w:rsidRDefault="00E813FF" w:rsidP="00112637">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552" w:type="dxa"/>
            <w:tcBorders>
              <w:top w:val="single" w:sz="4" w:space="0" w:color="000000"/>
              <w:left w:val="single" w:sz="4" w:space="0" w:color="000000"/>
              <w:bottom w:val="single" w:sz="4" w:space="0" w:color="000000"/>
              <w:right w:val="single" w:sz="4" w:space="0" w:color="auto"/>
            </w:tcBorders>
            <w:shd w:val="clear" w:color="auto" w:fill="EAF1DD" w:themeFill="accent3" w:themeFillTint="33"/>
            <w:vAlign w:val="center"/>
            <w:hideMark/>
          </w:tcPr>
          <w:p w:rsidR="00E813FF" w:rsidRPr="00943F06" w:rsidRDefault="00E813FF" w:rsidP="00112637">
            <w:pPr>
              <w:suppressAutoHyphens/>
              <w:snapToGrid w:val="0"/>
              <w:jc w:val="center"/>
              <w:rPr>
                <w:rFonts w:ascii="Arial" w:eastAsia="Univers-PL" w:hAnsi="Arial" w:cs="Arial"/>
                <w:b/>
                <w:color w:val="000000"/>
                <w:sz w:val="20"/>
                <w:szCs w:val="20"/>
                <w:lang w:eastAsia="ar-SA"/>
              </w:rPr>
            </w:pPr>
            <w:r>
              <w:rPr>
                <w:rFonts w:ascii="Arial" w:eastAsia="Univers-PL" w:hAnsi="Arial" w:cs="Arial"/>
                <w:b/>
                <w:color w:val="000000"/>
                <w:sz w:val="20"/>
                <w:szCs w:val="20"/>
                <w:lang w:eastAsia="ar-SA"/>
              </w:rPr>
              <w:t>WARTOŚĆ usługi wykonanej/wykonywanej</w:t>
            </w:r>
          </w:p>
        </w:tc>
        <w:tc>
          <w:tcPr>
            <w:tcW w:w="2835" w:type="dxa"/>
            <w:tcBorders>
              <w:top w:val="single" w:sz="4" w:space="0" w:color="000000"/>
              <w:left w:val="single" w:sz="4" w:space="0" w:color="auto"/>
              <w:bottom w:val="single" w:sz="4" w:space="0" w:color="000000"/>
              <w:right w:val="nil"/>
            </w:tcBorders>
            <w:shd w:val="clear" w:color="auto" w:fill="EAF1DD" w:themeFill="accent3" w:themeFillTint="33"/>
            <w:vAlign w:val="center"/>
          </w:tcPr>
          <w:p w:rsidR="00E813FF" w:rsidRPr="00943F06" w:rsidRDefault="00E813FF" w:rsidP="00112637">
            <w:pPr>
              <w:suppressAutoHyphens/>
              <w:snapToGrid w:val="0"/>
              <w:jc w:val="center"/>
              <w:rPr>
                <w:rFonts w:ascii="Arial" w:eastAsia="Univers-PL" w:hAnsi="Arial" w:cs="Arial"/>
                <w:b/>
                <w:color w:val="000000"/>
                <w:sz w:val="20"/>
                <w:szCs w:val="20"/>
                <w:lang w:eastAsia="ar-SA"/>
              </w:rPr>
            </w:pPr>
            <w:r w:rsidRPr="00943F06">
              <w:rPr>
                <w:rFonts w:ascii="Arial" w:eastAsia="Univers-PL" w:hAnsi="Arial" w:cs="Arial"/>
                <w:b/>
                <w:color w:val="000000"/>
                <w:sz w:val="20"/>
                <w:szCs w:val="20"/>
                <w:lang w:eastAsia="ar-SA"/>
              </w:rPr>
              <w:t>PRZEDMIOT wykonanej</w:t>
            </w:r>
            <w:r w:rsidRPr="00EF3D8E">
              <w:rPr>
                <w:rFonts w:ascii="Arial" w:eastAsia="Univers-PL" w:hAnsi="Arial" w:cs="Arial"/>
                <w:b/>
                <w:color w:val="000000"/>
                <w:sz w:val="20"/>
                <w:szCs w:val="20"/>
                <w:lang w:eastAsia="ar-SA"/>
              </w:rPr>
              <w:t>/wykonywanej</w:t>
            </w:r>
            <w:r w:rsidRPr="00943F06">
              <w:rPr>
                <w:rFonts w:ascii="Arial" w:eastAsia="Univers-PL" w:hAnsi="Arial" w:cs="Arial"/>
                <w:b/>
                <w:color w:val="000000"/>
                <w:sz w:val="20"/>
                <w:szCs w:val="20"/>
                <w:lang w:eastAsia="ar-SA"/>
              </w:rPr>
              <w:t xml:space="preserve"> usługi</w:t>
            </w:r>
          </w:p>
        </w:tc>
        <w:tc>
          <w:tcPr>
            <w:tcW w:w="255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E813FF" w:rsidRPr="00943F06" w:rsidRDefault="00E813FF" w:rsidP="00112637">
            <w:pPr>
              <w:suppressAutoHyphens/>
              <w:snapToGrid w:val="0"/>
              <w:jc w:val="center"/>
              <w:rPr>
                <w:rFonts w:ascii="Arial" w:eastAsia="Univers-PL" w:hAnsi="Arial" w:cs="Arial"/>
                <w:b/>
                <w:color w:val="000000"/>
                <w:sz w:val="20"/>
                <w:szCs w:val="20"/>
                <w:lang w:eastAsia="ar-SA"/>
              </w:rPr>
            </w:pPr>
            <w:r w:rsidRPr="00943F06">
              <w:rPr>
                <w:rFonts w:ascii="Arial" w:eastAsia="Univers-PL" w:hAnsi="Arial" w:cs="Arial"/>
                <w:b/>
                <w:color w:val="000000"/>
                <w:sz w:val="20"/>
                <w:szCs w:val="20"/>
                <w:lang w:eastAsia="ar-SA"/>
              </w:rPr>
              <w:t>DATA wykonania</w:t>
            </w:r>
            <w:r w:rsidRPr="00EF3D8E">
              <w:rPr>
                <w:rFonts w:ascii="Arial" w:eastAsia="Univers-PL" w:hAnsi="Arial" w:cs="Arial"/>
                <w:b/>
                <w:color w:val="000000"/>
                <w:sz w:val="20"/>
                <w:szCs w:val="20"/>
                <w:lang w:eastAsia="ar-SA"/>
              </w:rPr>
              <w:t>/wykonywania usługi</w:t>
            </w: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E813FF" w:rsidRPr="00943F06" w:rsidRDefault="00E813FF" w:rsidP="00112637">
            <w:pPr>
              <w:suppressAutoHyphens/>
              <w:snapToGrid w:val="0"/>
              <w:jc w:val="center"/>
              <w:rPr>
                <w:rFonts w:ascii="Arial" w:eastAsia="Univers-PL" w:hAnsi="Arial" w:cs="Arial"/>
                <w:b/>
                <w:color w:val="000000"/>
                <w:sz w:val="20"/>
                <w:szCs w:val="20"/>
                <w:lang w:eastAsia="ar-SA"/>
              </w:rPr>
            </w:pPr>
            <w:r w:rsidRPr="00EF3D8E">
              <w:rPr>
                <w:rFonts w:ascii="Arial" w:eastAsia="Univers-PL" w:hAnsi="Arial" w:cs="Arial"/>
                <w:b/>
                <w:color w:val="000000"/>
                <w:sz w:val="20"/>
                <w:szCs w:val="20"/>
                <w:lang w:eastAsia="ar-SA"/>
              </w:rPr>
              <w:t>PODMIOT, na rzecz którego usługę</w:t>
            </w:r>
            <w:r>
              <w:rPr>
                <w:rFonts w:ascii="Arial" w:eastAsia="Univers-PL" w:hAnsi="Arial" w:cs="Arial"/>
                <w:b/>
                <w:color w:val="000000"/>
                <w:sz w:val="20"/>
                <w:szCs w:val="20"/>
                <w:lang w:eastAsia="ar-SA"/>
              </w:rPr>
              <w:t>/a</w:t>
            </w:r>
            <w:r w:rsidRPr="00EF3D8E">
              <w:rPr>
                <w:rFonts w:ascii="Arial" w:eastAsia="Univers-PL" w:hAnsi="Arial" w:cs="Arial"/>
                <w:b/>
                <w:color w:val="000000"/>
                <w:sz w:val="20"/>
                <w:szCs w:val="20"/>
                <w:lang w:eastAsia="ar-SA"/>
              </w:rPr>
              <w:t xml:space="preserve"> wykonano/</w:t>
            </w:r>
            <w:r>
              <w:rPr>
                <w:rFonts w:ascii="Arial" w:eastAsia="Univers-PL" w:hAnsi="Arial" w:cs="Arial"/>
                <w:b/>
                <w:color w:val="000000"/>
                <w:sz w:val="20"/>
                <w:szCs w:val="20"/>
                <w:lang w:eastAsia="ar-SA"/>
              </w:rPr>
              <w:t>jest wykonywana</w:t>
            </w:r>
          </w:p>
        </w:tc>
      </w:tr>
      <w:tr w:rsidR="00E813FF" w:rsidRPr="00943F06" w:rsidTr="00112637">
        <w:trPr>
          <w:trHeight w:val="227"/>
        </w:trPr>
        <w:tc>
          <w:tcPr>
            <w:tcW w:w="567" w:type="dxa"/>
            <w:tcBorders>
              <w:top w:val="single" w:sz="4" w:space="0" w:color="000000"/>
              <w:left w:val="single" w:sz="4" w:space="0" w:color="000000"/>
              <w:bottom w:val="single" w:sz="4" w:space="0" w:color="000000"/>
              <w:right w:val="nil"/>
            </w:tcBorders>
            <w:vAlign w:val="center"/>
            <w:hideMark/>
          </w:tcPr>
          <w:p w:rsidR="00E813FF" w:rsidRPr="00E26DB6" w:rsidRDefault="00E813FF" w:rsidP="00112637">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E813FF" w:rsidRPr="00E26DB6" w:rsidRDefault="00E813FF" w:rsidP="00112637">
            <w:pPr>
              <w:suppressAutoHyphens/>
              <w:snapToGrid w:val="0"/>
              <w:jc w:val="center"/>
              <w:rPr>
                <w:rFonts w:ascii="Arial" w:eastAsia="Univers-PL" w:hAnsi="Arial" w:cs="Arial"/>
                <w:i/>
                <w:color w:val="000000"/>
                <w:sz w:val="18"/>
                <w:szCs w:val="18"/>
                <w:lang w:eastAsia="ar-SA"/>
              </w:rPr>
            </w:pPr>
          </w:p>
        </w:tc>
        <w:tc>
          <w:tcPr>
            <w:tcW w:w="2835" w:type="dxa"/>
            <w:tcBorders>
              <w:top w:val="single" w:sz="4" w:space="0" w:color="000000"/>
              <w:left w:val="single" w:sz="4" w:space="0" w:color="auto"/>
              <w:bottom w:val="single" w:sz="4" w:space="0" w:color="000000"/>
              <w:right w:val="nil"/>
            </w:tcBorders>
            <w:vAlign w:val="center"/>
          </w:tcPr>
          <w:p w:rsidR="00E813FF" w:rsidRPr="00E26DB6" w:rsidRDefault="00E813FF" w:rsidP="00112637">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551" w:type="dxa"/>
            <w:tcBorders>
              <w:top w:val="single" w:sz="4" w:space="0" w:color="000000"/>
              <w:left w:val="single" w:sz="4" w:space="0" w:color="000000"/>
              <w:bottom w:val="single" w:sz="4" w:space="0" w:color="000000"/>
              <w:right w:val="nil"/>
            </w:tcBorders>
            <w:vAlign w:val="center"/>
            <w:hideMark/>
          </w:tcPr>
          <w:p w:rsidR="00E813FF" w:rsidRPr="00E26DB6" w:rsidRDefault="00E813FF" w:rsidP="00112637">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813FF" w:rsidRPr="00E26DB6" w:rsidRDefault="00E813FF" w:rsidP="00112637">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813FF" w:rsidRPr="00943F06" w:rsidTr="00112637">
        <w:trPr>
          <w:trHeight w:val="75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813FF" w:rsidRPr="00943F06" w:rsidRDefault="00E813FF" w:rsidP="00112637">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813FF" w:rsidRPr="00943F06" w:rsidRDefault="00E813FF" w:rsidP="00112637">
            <w:pPr>
              <w:suppressAutoHyphens/>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p>
        </w:tc>
      </w:tr>
      <w:tr w:rsidR="00E813FF" w:rsidRPr="00943F06" w:rsidTr="00112637">
        <w:trPr>
          <w:trHeight w:val="708"/>
        </w:trPr>
        <w:tc>
          <w:tcPr>
            <w:tcW w:w="567" w:type="dxa"/>
            <w:tcBorders>
              <w:top w:val="single" w:sz="4" w:space="0" w:color="000000"/>
              <w:left w:val="single" w:sz="4" w:space="0" w:color="000000"/>
              <w:bottom w:val="single" w:sz="4" w:space="0" w:color="000000"/>
              <w:right w:val="single" w:sz="4" w:space="0" w:color="000000"/>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2.</w:t>
            </w:r>
          </w:p>
        </w:tc>
        <w:tc>
          <w:tcPr>
            <w:tcW w:w="2552" w:type="dxa"/>
            <w:tcBorders>
              <w:top w:val="single" w:sz="4" w:space="0" w:color="000000"/>
              <w:left w:val="single" w:sz="4" w:space="0" w:color="000000"/>
              <w:bottom w:val="single" w:sz="4" w:space="0" w:color="000000"/>
              <w:right w:val="single" w:sz="4" w:space="0" w:color="auto"/>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p>
        </w:tc>
      </w:tr>
      <w:tr w:rsidR="00E813FF" w:rsidRPr="00943F06" w:rsidTr="00112637">
        <w:trPr>
          <w:trHeight w:val="830"/>
        </w:trPr>
        <w:tc>
          <w:tcPr>
            <w:tcW w:w="567" w:type="dxa"/>
            <w:tcBorders>
              <w:top w:val="single" w:sz="4" w:space="0" w:color="000000"/>
              <w:left w:val="single" w:sz="4" w:space="0" w:color="000000"/>
              <w:bottom w:val="single" w:sz="4" w:space="0" w:color="000000"/>
              <w:right w:val="nil"/>
            </w:tcBorders>
            <w:vAlign w:val="center"/>
            <w:hideMark/>
          </w:tcPr>
          <w:p w:rsidR="00E813FF" w:rsidRPr="00943F06" w:rsidRDefault="00E813FF" w:rsidP="00112637">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552" w:type="dxa"/>
            <w:tcBorders>
              <w:top w:val="single" w:sz="4" w:space="0" w:color="000000"/>
              <w:left w:val="single" w:sz="4" w:space="0" w:color="000000"/>
              <w:bottom w:val="single" w:sz="4" w:space="0" w:color="000000"/>
              <w:right w:val="single" w:sz="4" w:space="0" w:color="auto"/>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nil"/>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nil"/>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813FF" w:rsidRPr="00943F06" w:rsidRDefault="00E813FF" w:rsidP="00112637">
            <w:pPr>
              <w:suppressAutoHyphens/>
              <w:snapToGrid w:val="0"/>
              <w:jc w:val="center"/>
              <w:rPr>
                <w:rFonts w:ascii="Arial" w:eastAsia="Univers-PL" w:hAnsi="Arial" w:cs="Arial"/>
                <w:color w:val="000000"/>
                <w:lang w:eastAsia="ar-SA"/>
              </w:rPr>
            </w:pPr>
          </w:p>
        </w:tc>
      </w:tr>
    </w:tbl>
    <w:p w:rsidR="00E813FF" w:rsidRDefault="00E813FF" w:rsidP="00E813FF">
      <w:pPr>
        <w:suppressAutoHyphens/>
        <w:spacing w:after="0" w:line="240" w:lineRule="auto"/>
        <w:rPr>
          <w:rFonts w:ascii="Arial" w:eastAsia="Calibri" w:hAnsi="Arial" w:cs="Arial"/>
          <w:b/>
          <w:color w:val="000000"/>
          <w:spacing w:val="-4"/>
          <w:u w:val="single"/>
          <w:lang w:eastAsia="ar-SA"/>
        </w:rPr>
      </w:pPr>
    </w:p>
    <w:p w:rsidR="00E813FF" w:rsidRPr="00943F06" w:rsidRDefault="00E813FF" w:rsidP="00E813FF">
      <w:pPr>
        <w:suppressAutoHyphens/>
        <w:spacing w:after="0" w:line="240" w:lineRule="auto"/>
        <w:jc w:val="both"/>
        <w:rPr>
          <w:rFonts w:ascii="Arial" w:eastAsia="Calibri" w:hAnsi="Arial" w:cs="Arial"/>
          <w:b/>
          <w:color w:val="000000"/>
          <w:spacing w:val="-4"/>
          <w:lang w:eastAsia="ar-SA"/>
        </w:rPr>
      </w:pPr>
      <w:proofErr w:type="gramStart"/>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w:t>
      </w:r>
      <w:proofErr w:type="gramEnd"/>
      <w:r>
        <w:rPr>
          <w:rFonts w:ascii="Arial" w:eastAsia="Calibri" w:hAnsi="Arial" w:cs="Arial"/>
          <w:b/>
          <w:color w:val="000000"/>
          <w:spacing w:val="-4"/>
          <w:lang w:eastAsia="ar-SA"/>
        </w:rPr>
        <w:t xml:space="preserve"> niniejszego </w:t>
      </w:r>
      <w:r w:rsidRPr="00F15096">
        <w:rPr>
          <w:rFonts w:ascii="Arial" w:eastAsia="Calibri" w:hAnsi="Arial" w:cs="Arial"/>
          <w:b/>
          <w:i/>
          <w:color w:val="000000"/>
          <w:spacing w:val="-4"/>
          <w:lang w:eastAsia="ar-SA"/>
        </w:rPr>
        <w:t>Wykazu usług</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należy dołączyć dowody potwierdzające, że  usługa/i  została</w:t>
      </w:r>
      <w:r>
        <w:rPr>
          <w:rFonts w:ascii="Arial" w:eastAsia="Calibri" w:hAnsi="Arial" w:cs="Arial"/>
          <w:b/>
          <w:color w:val="000000"/>
          <w:spacing w:val="-4"/>
          <w:lang w:eastAsia="ar-SA"/>
        </w:rPr>
        <w:t>/y wykonana/e lub jest/są</w:t>
      </w:r>
      <w:r w:rsidRPr="00943F06">
        <w:rPr>
          <w:rFonts w:ascii="Arial" w:eastAsia="Calibri" w:hAnsi="Arial" w:cs="Arial"/>
          <w:b/>
          <w:color w:val="000000"/>
          <w:spacing w:val="-4"/>
          <w:lang w:eastAsia="ar-SA"/>
        </w:rPr>
        <w:t xml:space="preserve"> wykonywana</w:t>
      </w:r>
      <w:r>
        <w:rPr>
          <w:rFonts w:ascii="Arial" w:eastAsia="Calibri" w:hAnsi="Arial" w:cs="Arial"/>
          <w:b/>
          <w:color w:val="000000"/>
          <w:spacing w:val="-4"/>
          <w:lang w:eastAsia="ar-SA"/>
        </w:rPr>
        <w:t xml:space="preserve">/e </w:t>
      </w:r>
      <w:r w:rsidRPr="00943F06">
        <w:rPr>
          <w:rFonts w:ascii="Arial" w:eastAsia="Univers-PL" w:hAnsi="Arial" w:cs="Arial"/>
          <w:b/>
          <w:lang w:eastAsia="ar-SA"/>
        </w:rPr>
        <w:t>należycie</w:t>
      </w:r>
      <w:r>
        <w:rPr>
          <w:rFonts w:ascii="Arial" w:eastAsia="Univers-PL" w:hAnsi="Arial" w:cs="Arial"/>
          <w:b/>
          <w:lang w:eastAsia="ar-SA"/>
        </w:rPr>
        <w:t xml:space="preserve"> tj.: </w:t>
      </w:r>
      <w:r w:rsidRPr="00BC141D">
        <w:rPr>
          <w:rFonts w:ascii="Arial" w:eastAsia="Univers-PL" w:hAnsi="Arial" w:cs="Arial"/>
          <w:i/>
          <w:lang w:eastAsia="ar-SA"/>
        </w:rPr>
        <w:t xml:space="preserve">referencje bądź inne dokumenty wystawione przez podmiot, na rzecz którego usługi były wykonywane, </w:t>
      </w:r>
      <w:r>
        <w:rPr>
          <w:rFonts w:ascii="Arial" w:eastAsia="Univers-PL" w:hAnsi="Arial" w:cs="Arial"/>
          <w:i/>
          <w:lang w:eastAsia="ar-SA"/>
        </w:rPr>
        <w:br/>
      </w:r>
      <w:r w:rsidRPr="00BC141D">
        <w:rPr>
          <w:rFonts w:ascii="Arial" w:eastAsia="Univers-PL" w:hAnsi="Arial" w:cs="Arial"/>
          <w:i/>
          <w:lang w:eastAsia="ar-SA"/>
        </w:rP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813FF" w:rsidRPr="00943F06" w:rsidRDefault="00E813FF" w:rsidP="00E813FF">
      <w:pPr>
        <w:tabs>
          <w:tab w:val="left" w:pos="708"/>
          <w:tab w:val="center" w:pos="4536"/>
          <w:tab w:val="right" w:pos="9072"/>
        </w:tabs>
        <w:suppressAutoHyphens/>
        <w:spacing w:after="0" w:line="240" w:lineRule="auto"/>
        <w:rPr>
          <w:rFonts w:ascii="Arial" w:eastAsia="Univers-PL" w:hAnsi="Arial" w:cs="Arial"/>
          <w:lang w:eastAsia="ar-SA"/>
        </w:rPr>
      </w:pPr>
    </w:p>
    <w:p w:rsidR="00E813FF" w:rsidRDefault="00E813FF" w:rsidP="00E813FF">
      <w:pPr>
        <w:suppressAutoHyphens/>
        <w:spacing w:after="0" w:line="240" w:lineRule="auto"/>
        <w:rPr>
          <w:rFonts w:ascii="Arial" w:eastAsia="Calibri" w:hAnsi="Arial" w:cs="Arial"/>
          <w:lang w:eastAsia="ar-SA"/>
        </w:rPr>
      </w:pPr>
    </w:p>
    <w:p w:rsidR="00E34ED8" w:rsidRPr="00E34ED8" w:rsidRDefault="00E34ED8" w:rsidP="00E34ED8">
      <w:pPr>
        <w:spacing w:after="0"/>
        <w:jc w:val="both"/>
        <w:rPr>
          <w:rFonts w:ascii="Arial" w:eastAsia="Calibri" w:hAnsi="Arial" w:cs="Arial"/>
          <w:b/>
          <w:color w:val="FF0000"/>
        </w:rPr>
      </w:pPr>
      <w:bookmarkStart w:id="71" w:name="_Hlk85028794"/>
      <w:r w:rsidRPr="00E34ED8">
        <w:rPr>
          <w:rFonts w:ascii="Arial" w:hAnsi="Arial" w:cs="Arial"/>
          <w:color w:val="FF0000"/>
        </w:rPr>
        <w:t>DOKUMENT WINIEN BYĆ ZŁOŻONY W FORMIE ELEKTRONICZNEJ OPATRZONY KWALIFIKOWANYM PODPISEM ELEKTRONICZNYM.</w:t>
      </w:r>
    </w:p>
    <w:bookmarkEnd w:id="71"/>
    <w:p w:rsidR="00E813FF" w:rsidRPr="00705FD7" w:rsidRDefault="00E813FF" w:rsidP="00E34ED8">
      <w:pPr>
        <w:suppressAutoHyphens/>
        <w:spacing w:after="0" w:line="240" w:lineRule="auto"/>
        <w:rPr>
          <w:rFonts w:ascii="Arial" w:eastAsia="Times New Roman" w:hAnsi="Arial" w:cs="Arial"/>
          <w:lang w:eastAsia="pl-PL"/>
        </w:rPr>
        <w:sectPr w:rsidR="00E813FF" w:rsidRPr="00705FD7" w:rsidSect="00112637">
          <w:footerReference w:type="default" r:id="rId42"/>
          <w:pgSz w:w="11906" w:h="16838"/>
          <w:pgMar w:top="1418" w:right="851" w:bottom="1418" w:left="1985" w:header="708" w:footer="708" w:gutter="0"/>
          <w:cols w:space="708"/>
          <w:docGrid w:linePitch="360"/>
        </w:sectPr>
      </w:pPr>
    </w:p>
    <w:p w:rsidR="00E34ED8" w:rsidRPr="005D1A1C" w:rsidRDefault="00E34ED8" w:rsidP="008D5D35">
      <w:pPr>
        <w:spacing w:after="0" w:line="240" w:lineRule="auto"/>
        <w:ind w:left="10620" w:firstLine="708"/>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 nr 6</w:t>
      </w:r>
      <w:r w:rsidRPr="005D1A1C">
        <w:rPr>
          <w:rFonts w:ascii="Arial" w:eastAsia="Times New Roman" w:hAnsi="Arial" w:cs="Arial"/>
          <w:b/>
          <w:i/>
          <w:sz w:val="20"/>
          <w:szCs w:val="20"/>
          <w:lang w:eastAsia="pl-PL"/>
        </w:rPr>
        <w:t xml:space="preserve"> </w:t>
      </w:r>
      <w:r>
        <w:rPr>
          <w:rFonts w:ascii="Arial" w:eastAsia="Times New Roman" w:hAnsi="Arial" w:cs="Arial"/>
          <w:b/>
          <w:i/>
          <w:sz w:val="20"/>
          <w:szCs w:val="20"/>
          <w:lang w:eastAsia="pl-PL"/>
        </w:rPr>
        <w:t>do SIWZ</w:t>
      </w:r>
    </w:p>
    <w:p w:rsidR="00E34ED8" w:rsidRPr="00C43C1F" w:rsidRDefault="00E34ED8" w:rsidP="00E34ED8">
      <w:pPr>
        <w:spacing w:after="0" w:line="240" w:lineRule="auto"/>
        <w:rPr>
          <w:rFonts w:ascii="Arial" w:hAnsi="Arial" w:cs="Arial"/>
          <w:sz w:val="20"/>
          <w:szCs w:val="20"/>
        </w:rPr>
      </w:pPr>
      <w:r w:rsidRPr="00C43C1F">
        <w:rPr>
          <w:rFonts w:ascii="Arial" w:hAnsi="Arial" w:cs="Arial"/>
          <w:sz w:val="20"/>
          <w:szCs w:val="20"/>
        </w:rPr>
        <w:t>…………………………………..</w:t>
      </w:r>
    </w:p>
    <w:p w:rsidR="00E34ED8" w:rsidRPr="00C43C1F" w:rsidRDefault="00E34ED8" w:rsidP="00E34ED8">
      <w:pPr>
        <w:spacing w:after="0" w:line="240" w:lineRule="auto"/>
        <w:rPr>
          <w:rFonts w:ascii="Arial" w:hAnsi="Arial" w:cs="Arial"/>
          <w:sz w:val="20"/>
          <w:szCs w:val="20"/>
        </w:rPr>
      </w:pPr>
      <w:r w:rsidRPr="00C43C1F">
        <w:rPr>
          <w:rFonts w:ascii="Arial" w:hAnsi="Arial" w:cs="Arial"/>
          <w:sz w:val="20"/>
          <w:szCs w:val="20"/>
        </w:rPr>
        <w:t>(pełna nazwa Wykonawcy)</w:t>
      </w:r>
    </w:p>
    <w:p w:rsidR="00E34ED8" w:rsidRPr="00C43C1F" w:rsidRDefault="00E34ED8" w:rsidP="00E34ED8">
      <w:pPr>
        <w:spacing w:after="0"/>
        <w:jc w:val="center"/>
        <w:rPr>
          <w:rFonts w:ascii="Arial" w:eastAsia="Calibri" w:hAnsi="Arial" w:cs="Arial"/>
          <w:i/>
          <w:sz w:val="20"/>
          <w:szCs w:val="20"/>
        </w:rPr>
      </w:pPr>
      <w:r w:rsidRPr="00C43C1F">
        <w:rPr>
          <w:rFonts w:ascii="Arial" w:eastAsia="Calibri" w:hAnsi="Arial" w:cs="Arial"/>
          <w:i/>
          <w:sz w:val="20"/>
          <w:szCs w:val="20"/>
        </w:rPr>
        <w:t xml:space="preserve">WZÓR </w:t>
      </w:r>
    </w:p>
    <w:p w:rsidR="00E34ED8" w:rsidRDefault="00E34ED8" w:rsidP="00E34ED8">
      <w:pPr>
        <w:spacing w:after="0"/>
        <w:jc w:val="center"/>
        <w:rPr>
          <w:rFonts w:ascii="Arial" w:eastAsia="Calibri" w:hAnsi="Arial" w:cs="Arial"/>
          <w:b/>
          <w:sz w:val="20"/>
          <w:szCs w:val="20"/>
        </w:rPr>
      </w:pPr>
      <w:r w:rsidRPr="00C43C1F">
        <w:rPr>
          <w:rFonts w:ascii="Arial" w:eastAsia="Calibri" w:hAnsi="Arial" w:cs="Arial"/>
          <w:b/>
          <w:sz w:val="20"/>
          <w:szCs w:val="20"/>
        </w:rPr>
        <w:t>WYKAZ OSÓB</w:t>
      </w:r>
    </w:p>
    <w:p w:rsidR="00E34ED8" w:rsidRPr="00C43C1F" w:rsidRDefault="00E34ED8" w:rsidP="00E34ED8">
      <w:pPr>
        <w:spacing w:after="0"/>
        <w:jc w:val="center"/>
        <w:rPr>
          <w:rFonts w:ascii="Arial" w:eastAsia="Calibri" w:hAnsi="Arial" w:cs="Arial"/>
          <w:b/>
          <w:sz w:val="20"/>
          <w:szCs w:val="20"/>
        </w:rPr>
      </w:pPr>
      <w:r>
        <w:rPr>
          <w:rFonts w:ascii="Arial" w:eastAsia="Calibri" w:hAnsi="Arial" w:cs="Arial"/>
          <w:b/>
          <w:sz w:val="20"/>
          <w:szCs w:val="20"/>
        </w:rPr>
        <w:t>W zakresie CZĘSCI NR…….</w:t>
      </w:r>
    </w:p>
    <w:p w:rsidR="00E34ED8" w:rsidRPr="00C43C1F" w:rsidRDefault="00E34ED8" w:rsidP="008D5D35">
      <w:pPr>
        <w:spacing w:after="0" w:line="240" w:lineRule="auto"/>
        <w:contextualSpacing/>
        <w:jc w:val="both"/>
        <w:rPr>
          <w:rFonts w:ascii="Arial" w:eastAsia="Calibri" w:hAnsi="Arial" w:cs="Arial"/>
          <w:b/>
          <w:sz w:val="20"/>
          <w:szCs w:val="20"/>
        </w:rPr>
      </w:pPr>
      <w:r w:rsidRPr="00C43C1F">
        <w:rPr>
          <w:rFonts w:ascii="Arial" w:eastAsia="Calibri" w:hAnsi="Arial" w:cs="Arial"/>
          <w:b/>
          <w:sz w:val="20"/>
          <w:szCs w:val="20"/>
        </w:rPr>
        <w:t xml:space="preserve">skierowanych przez Wykonawcę do realizacji zamówienia publicznego, w szczególności odpowiedzialnych za świadczenie usług, wraz z informacjami na temat ich kwalifikacji zawodowych, uprawnień niezbędnych do wykonania zamówienia </w:t>
      </w:r>
      <w:proofErr w:type="gramStart"/>
      <w:r w:rsidRPr="00C43C1F">
        <w:rPr>
          <w:rFonts w:ascii="Arial" w:eastAsia="Calibri" w:hAnsi="Arial" w:cs="Arial"/>
          <w:b/>
          <w:sz w:val="20"/>
          <w:szCs w:val="20"/>
        </w:rPr>
        <w:t>publicznego,  a</w:t>
      </w:r>
      <w:proofErr w:type="gramEnd"/>
      <w:r w:rsidRPr="00C43C1F">
        <w:rPr>
          <w:rFonts w:ascii="Arial" w:eastAsia="Calibri" w:hAnsi="Arial" w:cs="Arial"/>
          <w:b/>
          <w:sz w:val="20"/>
          <w:szCs w:val="20"/>
        </w:rPr>
        <w:t xml:space="preserve"> także  zakresu wykonywanych przez nich czynności oraz informacją  o podstawie do dysponowania tymi osobami</w:t>
      </w:r>
    </w:p>
    <w:p w:rsidR="00E34ED8" w:rsidRPr="00C43C1F" w:rsidRDefault="00E34ED8" w:rsidP="00E34ED8">
      <w:pPr>
        <w:spacing w:after="0" w:line="240" w:lineRule="auto"/>
        <w:contextualSpacing/>
        <w:jc w:val="center"/>
        <w:rPr>
          <w:rFonts w:ascii="Arial" w:eastAsia="Calibri" w:hAnsi="Arial" w:cs="Arial"/>
          <w:i/>
          <w:sz w:val="20"/>
          <w:szCs w:val="20"/>
        </w:rPr>
      </w:pPr>
      <w:r w:rsidRPr="00C43C1F">
        <w:rPr>
          <w:rFonts w:ascii="Arial" w:eastAsia="Calibri" w:hAnsi="Arial" w:cs="Arial"/>
          <w:i/>
          <w:sz w:val="20"/>
          <w:szCs w:val="20"/>
        </w:rPr>
        <w:t>NR SPRAWY ZP/PN/</w:t>
      </w:r>
      <w:r>
        <w:rPr>
          <w:rFonts w:ascii="Arial" w:eastAsia="Calibri" w:hAnsi="Arial" w:cs="Arial"/>
          <w:i/>
          <w:sz w:val="20"/>
          <w:szCs w:val="20"/>
        </w:rPr>
        <w:t>38</w:t>
      </w:r>
      <w:r w:rsidRPr="00C43C1F">
        <w:rPr>
          <w:rFonts w:ascii="Arial" w:eastAsia="Calibri" w:hAnsi="Arial" w:cs="Arial"/>
          <w:i/>
          <w:sz w:val="20"/>
          <w:szCs w:val="20"/>
        </w:rPr>
        <w:t>/20</w:t>
      </w:r>
      <w:r>
        <w:rPr>
          <w:rFonts w:ascii="Arial" w:eastAsia="Calibri" w:hAnsi="Arial" w:cs="Arial"/>
          <w:i/>
          <w:sz w:val="20"/>
          <w:szCs w:val="20"/>
        </w:rPr>
        <w:t>21</w:t>
      </w:r>
    </w:p>
    <w:p w:rsidR="00E34ED8" w:rsidRDefault="00E34ED8" w:rsidP="008D5D35">
      <w:pPr>
        <w:spacing w:after="0"/>
        <w:jc w:val="both"/>
        <w:rPr>
          <w:rFonts w:ascii="Arial" w:eastAsia="Calibri" w:hAnsi="Arial" w:cs="Arial"/>
          <w:i/>
          <w:sz w:val="18"/>
          <w:szCs w:val="18"/>
        </w:rPr>
      </w:pPr>
      <w:r w:rsidRPr="008D5D35">
        <w:rPr>
          <w:rFonts w:ascii="Arial" w:eastAsia="Calibri" w:hAnsi="Arial" w:cs="Arial"/>
          <w:b/>
          <w:sz w:val="18"/>
          <w:szCs w:val="18"/>
        </w:rPr>
        <w:t xml:space="preserve">tj.: </w:t>
      </w:r>
      <w:r w:rsidRPr="008D5D35">
        <w:rPr>
          <w:rFonts w:ascii="Arial" w:eastAsia="Calibri" w:hAnsi="Arial" w:cs="Arial"/>
          <w:b/>
          <w:sz w:val="18"/>
          <w:szCs w:val="18"/>
          <w:u w:val="single"/>
        </w:rPr>
        <w:t>co najmniej 5 kierowców autokaru do 48 miejsc siedzących</w:t>
      </w:r>
      <w:r w:rsidRPr="008D5D35">
        <w:rPr>
          <w:rFonts w:ascii="Arial" w:eastAsia="Calibri" w:hAnsi="Arial" w:cs="Arial"/>
          <w:b/>
          <w:sz w:val="18"/>
          <w:szCs w:val="18"/>
        </w:rPr>
        <w:t xml:space="preserve"> </w:t>
      </w:r>
      <w:r w:rsidR="00CE01AE">
        <w:rPr>
          <w:rFonts w:ascii="Arial" w:eastAsia="Calibri" w:hAnsi="Arial" w:cs="Arial"/>
          <w:b/>
          <w:sz w:val="18"/>
          <w:szCs w:val="18"/>
        </w:rPr>
        <w:t>oraz</w:t>
      </w:r>
      <w:r w:rsidRPr="008D5D35">
        <w:rPr>
          <w:rFonts w:ascii="Arial" w:eastAsia="Calibri" w:hAnsi="Arial" w:cs="Arial"/>
          <w:b/>
          <w:sz w:val="18"/>
          <w:szCs w:val="18"/>
        </w:rPr>
        <w:t xml:space="preserve"> 1 kierowca rezerwowy posiadających odpowiednie kwalifikacje zawodowe, tj.: uprawnienia do kierowania pojazdami kategorii „D” </w:t>
      </w:r>
      <w:r w:rsidRPr="008D5D35">
        <w:rPr>
          <w:rFonts w:ascii="Arial" w:eastAsia="Calibri" w:hAnsi="Arial" w:cs="Arial"/>
          <w:sz w:val="18"/>
          <w:szCs w:val="18"/>
        </w:rPr>
        <w:t xml:space="preserve">– zgodnie z przepisami Działu 4, Rozdziału 1, art. 87 – 94 ustawy z dnia 20 czerwca 1997 r. Prawo o ruchu drogowym </w:t>
      </w:r>
      <w:r w:rsidRPr="008D5D35">
        <w:rPr>
          <w:rFonts w:ascii="Arial" w:eastAsia="Calibri" w:hAnsi="Arial" w:cs="Arial"/>
          <w:i/>
          <w:sz w:val="18"/>
          <w:szCs w:val="18"/>
        </w:rPr>
        <w:t>(Dz. U. z 2020 r., poz. 110 – tekst jednolity z późniejszymi zmianami)</w:t>
      </w:r>
      <w:r w:rsidRPr="008D5D35">
        <w:rPr>
          <w:rFonts w:ascii="Arial" w:eastAsia="Calibri" w:hAnsi="Arial" w:cs="Arial"/>
          <w:sz w:val="18"/>
          <w:szCs w:val="18"/>
        </w:rPr>
        <w:t xml:space="preserve"> oraz ustawą z dnia 5 stycznia 2011 r. o kierujących pojazdami</w:t>
      </w:r>
      <w:r w:rsidRPr="008D5D35">
        <w:rPr>
          <w:rFonts w:ascii="Arial" w:eastAsia="Calibri" w:hAnsi="Arial" w:cs="Arial"/>
          <w:b/>
          <w:sz w:val="18"/>
          <w:szCs w:val="18"/>
        </w:rPr>
        <w:t xml:space="preserve"> </w:t>
      </w:r>
      <w:r w:rsidRPr="008D5D35">
        <w:rPr>
          <w:rFonts w:ascii="Arial" w:eastAsia="Calibri" w:hAnsi="Arial" w:cs="Arial"/>
          <w:i/>
          <w:sz w:val="18"/>
          <w:szCs w:val="18"/>
        </w:rPr>
        <w:t xml:space="preserve">(Dz. U. z 2020 r., poz. 1268 – tekst jednolity z późniejszymi zmianami) </w:t>
      </w:r>
      <w:r w:rsidRPr="008D5D35">
        <w:rPr>
          <w:rFonts w:ascii="Arial" w:eastAsia="Calibri" w:hAnsi="Arial" w:cs="Arial"/>
          <w:b/>
          <w:sz w:val="18"/>
          <w:szCs w:val="18"/>
          <w:u w:val="single"/>
        </w:rPr>
        <w:t xml:space="preserve">oraz co najmniej 4 kierowców </w:t>
      </w:r>
      <w:proofErr w:type="spellStart"/>
      <w:r w:rsidRPr="008D5D35">
        <w:rPr>
          <w:rFonts w:ascii="Arial" w:eastAsia="Calibri" w:hAnsi="Arial" w:cs="Arial"/>
          <w:b/>
          <w:sz w:val="18"/>
          <w:szCs w:val="18"/>
          <w:u w:val="single"/>
        </w:rPr>
        <w:t>bus</w:t>
      </w:r>
      <w:proofErr w:type="spellEnd"/>
      <w:r w:rsidRPr="008D5D35">
        <w:rPr>
          <w:rFonts w:ascii="Arial" w:eastAsia="Calibri" w:hAnsi="Arial" w:cs="Arial"/>
          <w:b/>
          <w:sz w:val="18"/>
          <w:szCs w:val="18"/>
          <w:u w:val="single"/>
        </w:rPr>
        <w:t xml:space="preserve"> do 22 miejsc siedzących</w:t>
      </w:r>
      <w:r w:rsidRPr="008D5D35">
        <w:rPr>
          <w:rFonts w:ascii="Arial" w:eastAsia="Calibri" w:hAnsi="Arial" w:cs="Arial"/>
          <w:b/>
          <w:sz w:val="18"/>
          <w:szCs w:val="18"/>
        </w:rPr>
        <w:t xml:space="preserve"> </w:t>
      </w:r>
      <w:r w:rsidR="00CE01AE">
        <w:rPr>
          <w:rFonts w:ascii="Arial" w:eastAsia="Calibri" w:hAnsi="Arial" w:cs="Arial"/>
          <w:b/>
          <w:sz w:val="18"/>
          <w:szCs w:val="18"/>
        </w:rPr>
        <w:t>oraz</w:t>
      </w:r>
      <w:r w:rsidRPr="008D5D35">
        <w:rPr>
          <w:rFonts w:ascii="Arial" w:eastAsia="Calibri" w:hAnsi="Arial" w:cs="Arial"/>
          <w:b/>
          <w:sz w:val="18"/>
          <w:szCs w:val="18"/>
        </w:rPr>
        <w:t xml:space="preserve"> 1 kierowca rezerwowy</w:t>
      </w:r>
      <w:r w:rsidR="00CE01AE">
        <w:rPr>
          <w:rFonts w:ascii="Arial" w:eastAsia="Calibri" w:hAnsi="Arial" w:cs="Arial"/>
          <w:b/>
          <w:sz w:val="18"/>
          <w:szCs w:val="18"/>
        </w:rPr>
        <w:t xml:space="preserve"> </w:t>
      </w:r>
      <w:r w:rsidRPr="008D5D35">
        <w:rPr>
          <w:rFonts w:ascii="Arial" w:eastAsia="Calibri" w:hAnsi="Arial" w:cs="Arial"/>
          <w:b/>
          <w:sz w:val="18"/>
          <w:szCs w:val="18"/>
        </w:rPr>
        <w:t xml:space="preserve">posiadających odpowiednie kwalifikacje zawodowe, tj.: uprawnienia do kierowania pojazdami kategorii „D” </w:t>
      </w:r>
      <w:r w:rsidRPr="008D5D35">
        <w:rPr>
          <w:rFonts w:ascii="Arial" w:eastAsia="Calibri" w:hAnsi="Arial" w:cs="Arial"/>
          <w:sz w:val="18"/>
          <w:szCs w:val="18"/>
        </w:rPr>
        <w:t xml:space="preserve">– zgodnie z przepisami Działu 4, Rozdziału 1, art. 87 – 94 ustawy z dnia 20 czerwca 1997 r. Prawo o ruchu drogowym </w:t>
      </w:r>
      <w:r w:rsidRPr="008D5D35">
        <w:rPr>
          <w:rFonts w:ascii="Arial" w:eastAsia="Calibri" w:hAnsi="Arial" w:cs="Arial"/>
          <w:i/>
          <w:sz w:val="18"/>
          <w:szCs w:val="18"/>
        </w:rPr>
        <w:t xml:space="preserve">(Dz. U. z 2020 r., poz. 110 – tekst jednolity z późniejszymi zmianami) </w:t>
      </w:r>
      <w:r w:rsidRPr="008D5D35">
        <w:rPr>
          <w:rFonts w:ascii="Arial" w:eastAsia="Calibri" w:hAnsi="Arial" w:cs="Arial"/>
          <w:sz w:val="18"/>
          <w:szCs w:val="18"/>
        </w:rPr>
        <w:t xml:space="preserve">oraz ustawą z dnia 5 stycznia 2011 r. o kierujących pojazdami </w:t>
      </w:r>
      <w:r w:rsidRPr="008D5D35">
        <w:rPr>
          <w:rFonts w:ascii="Arial" w:eastAsia="Calibri" w:hAnsi="Arial" w:cs="Arial"/>
          <w:i/>
          <w:sz w:val="18"/>
          <w:szCs w:val="18"/>
        </w:rPr>
        <w:t>(Dz. U. z 2020 r., poz.1268 – tekst jednolity z późniejszymi zmianami)</w:t>
      </w:r>
    </w:p>
    <w:p w:rsidR="008D5D35" w:rsidRPr="008D5D35" w:rsidRDefault="008D5D35" w:rsidP="008D5D35">
      <w:pPr>
        <w:spacing w:after="0"/>
        <w:jc w:val="both"/>
        <w:rPr>
          <w:rFonts w:ascii="Arial" w:eastAsia="Calibri" w:hAnsi="Arial" w:cs="Arial"/>
          <w:i/>
          <w:sz w:val="18"/>
          <w:szCs w:val="18"/>
        </w:rPr>
      </w:pPr>
    </w:p>
    <w:tbl>
      <w:tblPr>
        <w:tblStyle w:val="Tabela-Siatka"/>
        <w:tblW w:w="13575" w:type="dxa"/>
        <w:tblLook w:val="04A0" w:firstRow="1" w:lastRow="0" w:firstColumn="1" w:lastColumn="0" w:noHBand="0" w:noVBand="1"/>
      </w:tblPr>
      <w:tblGrid>
        <w:gridCol w:w="876"/>
        <w:gridCol w:w="3159"/>
        <w:gridCol w:w="3325"/>
        <w:gridCol w:w="3310"/>
        <w:gridCol w:w="2905"/>
      </w:tblGrid>
      <w:tr w:rsidR="00E34ED8" w:rsidRPr="00C43C1F" w:rsidTr="00D64CAC">
        <w:trPr>
          <w:trHeight w:val="670"/>
        </w:trPr>
        <w:tc>
          <w:tcPr>
            <w:tcW w:w="876" w:type="dxa"/>
            <w:vMerge w:val="restart"/>
            <w:shd w:val="clear" w:color="auto" w:fill="EAF1DD" w:themeFill="accent3" w:themeFillTint="33"/>
            <w:vAlign w:val="center"/>
          </w:tcPr>
          <w:p w:rsidR="00E34ED8" w:rsidRPr="00C43C1F" w:rsidRDefault="00E34ED8" w:rsidP="00E34ED8">
            <w:pPr>
              <w:ind w:left="360"/>
              <w:jc w:val="center"/>
              <w:rPr>
                <w:rFonts w:ascii="Arial" w:eastAsia="Calibri" w:hAnsi="Arial" w:cs="Arial"/>
                <w:b/>
                <w:sz w:val="20"/>
                <w:szCs w:val="20"/>
              </w:rPr>
            </w:pPr>
            <w:r w:rsidRPr="00C43C1F">
              <w:rPr>
                <w:rFonts w:ascii="Arial" w:eastAsia="Calibri" w:hAnsi="Arial" w:cs="Arial"/>
                <w:b/>
                <w:sz w:val="20"/>
                <w:szCs w:val="20"/>
              </w:rPr>
              <w:t>Lp.</w:t>
            </w:r>
          </w:p>
        </w:tc>
        <w:tc>
          <w:tcPr>
            <w:tcW w:w="3159" w:type="dxa"/>
            <w:vMerge w:val="restart"/>
            <w:shd w:val="clear" w:color="auto" w:fill="EAF1DD" w:themeFill="accent3" w:themeFillTint="33"/>
            <w:vAlign w:val="center"/>
          </w:tcPr>
          <w:p w:rsidR="00E34ED8" w:rsidRPr="00C43C1F" w:rsidRDefault="00E34ED8" w:rsidP="00E34ED8">
            <w:pPr>
              <w:ind w:left="360"/>
              <w:jc w:val="center"/>
              <w:rPr>
                <w:rFonts w:ascii="Arial" w:eastAsia="Calibri" w:hAnsi="Arial" w:cs="Arial"/>
                <w:b/>
                <w:sz w:val="20"/>
                <w:szCs w:val="20"/>
              </w:rPr>
            </w:pPr>
            <w:r w:rsidRPr="00C43C1F">
              <w:rPr>
                <w:rFonts w:ascii="Arial" w:eastAsia="Calibri" w:hAnsi="Arial" w:cs="Arial"/>
                <w:b/>
                <w:sz w:val="20"/>
                <w:szCs w:val="20"/>
              </w:rPr>
              <w:t>IMIĘ I NAZWISKO</w:t>
            </w:r>
          </w:p>
        </w:tc>
        <w:tc>
          <w:tcPr>
            <w:tcW w:w="3325" w:type="dxa"/>
            <w:vMerge w:val="restart"/>
            <w:shd w:val="clear" w:color="auto" w:fill="EAF1DD" w:themeFill="accent3" w:themeFillTint="33"/>
            <w:vAlign w:val="center"/>
          </w:tcPr>
          <w:p w:rsidR="00E34ED8" w:rsidRPr="00C43C1F" w:rsidRDefault="00E34ED8" w:rsidP="00E34ED8">
            <w:pPr>
              <w:ind w:left="360"/>
              <w:jc w:val="center"/>
              <w:rPr>
                <w:rFonts w:ascii="Arial" w:eastAsia="Calibri" w:hAnsi="Arial" w:cs="Arial"/>
                <w:b/>
                <w:sz w:val="20"/>
                <w:szCs w:val="20"/>
              </w:rPr>
            </w:pPr>
            <w:r w:rsidRPr="00C43C1F">
              <w:rPr>
                <w:rFonts w:ascii="Arial" w:eastAsia="Calibri" w:hAnsi="Arial" w:cs="Arial"/>
                <w:b/>
                <w:sz w:val="20"/>
                <w:szCs w:val="20"/>
              </w:rPr>
              <w:t>UPRAWNIENIA</w:t>
            </w:r>
          </w:p>
          <w:p w:rsidR="00E34ED8" w:rsidRPr="00C43C1F" w:rsidRDefault="00E34ED8" w:rsidP="00E34ED8">
            <w:pPr>
              <w:ind w:left="360"/>
              <w:jc w:val="center"/>
              <w:rPr>
                <w:rFonts w:ascii="Arial" w:eastAsia="Calibri" w:hAnsi="Arial" w:cs="Arial"/>
                <w:b/>
                <w:sz w:val="20"/>
                <w:szCs w:val="20"/>
              </w:rPr>
            </w:pPr>
            <w:r w:rsidRPr="00C43C1F">
              <w:rPr>
                <w:rFonts w:ascii="Arial" w:eastAsia="Calibri" w:hAnsi="Arial" w:cs="Arial"/>
                <w:b/>
                <w:sz w:val="20"/>
                <w:szCs w:val="20"/>
              </w:rPr>
              <w:t>(kategoria, data wydania)</w:t>
            </w:r>
          </w:p>
        </w:tc>
        <w:tc>
          <w:tcPr>
            <w:tcW w:w="3310" w:type="dxa"/>
            <w:vMerge w:val="restart"/>
            <w:shd w:val="clear" w:color="auto" w:fill="EAF1DD" w:themeFill="accent3" w:themeFillTint="33"/>
            <w:vAlign w:val="center"/>
          </w:tcPr>
          <w:p w:rsidR="00E34ED8" w:rsidRPr="00C43C1F" w:rsidRDefault="00E34ED8" w:rsidP="00E34ED8">
            <w:pPr>
              <w:ind w:left="360"/>
              <w:jc w:val="center"/>
              <w:rPr>
                <w:rFonts w:ascii="Arial" w:eastAsia="Calibri" w:hAnsi="Arial" w:cs="Arial"/>
                <w:b/>
                <w:sz w:val="20"/>
                <w:szCs w:val="20"/>
              </w:rPr>
            </w:pPr>
          </w:p>
          <w:p w:rsidR="00E34ED8" w:rsidRPr="00C43C1F" w:rsidRDefault="00E34ED8" w:rsidP="00E34ED8">
            <w:pPr>
              <w:ind w:left="360"/>
              <w:jc w:val="center"/>
              <w:rPr>
                <w:rFonts w:ascii="Arial" w:eastAsia="Calibri" w:hAnsi="Arial" w:cs="Arial"/>
                <w:b/>
                <w:sz w:val="20"/>
                <w:szCs w:val="20"/>
              </w:rPr>
            </w:pPr>
            <w:r w:rsidRPr="00C43C1F">
              <w:rPr>
                <w:rFonts w:ascii="Arial" w:eastAsia="Calibri" w:hAnsi="Arial" w:cs="Arial"/>
                <w:b/>
                <w:sz w:val="20"/>
                <w:szCs w:val="20"/>
              </w:rPr>
              <w:t>ZAKRES CZYNNOŚCI</w:t>
            </w:r>
          </w:p>
          <w:p w:rsidR="00E34ED8" w:rsidRPr="00C43C1F" w:rsidRDefault="00E34ED8" w:rsidP="00E34ED8">
            <w:pPr>
              <w:ind w:left="360"/>
              <w:jc w:val="center"/>
              <w:rPr>
                <w:rFonts w:ascii="Arial" w:eastAsia="Calibri" w:hAnsi="Arial" w:cs="Arial"/>
                <w:b/>
                <w:sz w:val="20"/>
                <w:szCs w:val="20"/>
              </w:rPr>
            </w:pPr>
            <w:r w:rsidRPr="00C43C1F">
              <w:rPr>
                <w:rFonts w:ascii="Arial" w:eastAsia="Calibri" w:hAnsi="Arial" w:cs="Arial"/>
                <w:b/>
                <w:sz w:val="20"/>
                <w:szCs w:val="20"/>
              </w:rPr>
              <w:t>do wykonania w ramach realizacji zamówienia</w:t>
            </w:r>
          </w:p>
        </w:tc>
        <w:tc>
          <w:tcPr>
            <w:tcW w:w="2905" w:type="dxa"/>
            <w:vMerge w:val="restart"/>
            <w:shd w:val="clear" w:color="auto" w:fill="EAF1DD" w:themeFill="accent3" w:themeFillTint="33"/>
            <w:vAlign w:val="center"/>
          </w:tcPr>
          <w:p w:rsidR="00E34ED8" w:rsidRPr="00C43C1F" w:rsidRDefault="00E34ED8" w:rsidP="00E34ED8">
            <w:pPr>
              <w:ind w:left="360"/>
              <w:jc w:val="center"/>
              <w:rPr>
                <w:rFonts w:ascii="Arial" w:eastAsia="Calibri" w:hAnsi="Arial" w:cs="Arial"/>
                <w:b/>
                <w:sz w:val="20"/>
                <w:szCs w:val="20"/>
              </w:rPr>
            </w:pPr>
            <w:r w:rsidRPr="00C43C1F">
              <w:rPr>
                <w:rFonts w:ascii="Arial" w:eastAsia="Calibri" w:hAnsi="Arial" w:cs="Arial"/>
                <w:b/>
                <w:sz w:val="20"/>
                <w:szCs w:val="20"/>
              </w:rPr>
              <w:t>PODSTAWA DYSPONOWANIA OSOBĄ</w:t>
            </w:r>
          </w:p>
        </w:tc>
      </w:tr>
      <w:tr w:rsidR="00E34ED8" w:rsidRPr="00C43C1F" w:rsidTr="00D64CAC">
        <w:trPr>
          <w:trHeight w:val="322"/>
        </w:trPr>
        <w:tc>
          <w:tcPr>
            <w:tcW w:w="876" w:type="dxa"/>
            <w:vMerge/>
            <w:shd w:val="clear" w:color="auto" w:fill="EAF1DD" w:themeFill="accent3" w:themeFillTint="33"/>
          </w:tcPr>
          <w:p w:rsidR="00E34ED8" w:rsidRPr="00C43C1F" w:rsidRDefault="00E34ED8" w:rsidP="00FB74AE">
            <w:pPr>
              <w:numPr>
                <w:ilvl w:val="0"/>
                <w:numId w:val="140"/>
              </w:numPr>
              <w:jc w:val="center"/>
              <w:rPr>
                <w:rFonts w:ascii="Arial" w:eastAsia="Calibri" w:hAnsi="Arial" w:cs="Arial"/>
                <w:sz w:val="20"/>
                <w:szCs w:val="20"/>
              </w:rPr>
            </w:pPr>
          </w:p>
        </w:tc>
        <w:tc>
          <w:tcPr>
            <w:tcW w:w="3159" w:type="dxa"/>
            <w:vMerge/>
            <w:shd w:val="clear" w:color="auto" w:fill="EAF1DD" w:themeFill="accent3" w:themeFillTint="33"/>
          </w:tcPr>
          <w:p w:rsidR="00E34ED8" w:rsidRPr="00C43C1F" w:rsidRDefault="00E34ED8" w:rsidP="00FB74AE">
            <w:pPr>
              <w:numPr>
                <w:ilvl w:val="0"/>
                <w:numId w:val="140"/>
              </w:numPr>
              <w:jc w:val="center"/>
              <w:rPr>
                <w:rFonts w:ascii="Arial" w:eastAsia="Calibri" w:hAnsi="Arial" w:cs="Arial"/>
                <w:b/>
                <w:sz w:val="20"/>
                <w:szCs w:val="20"/>
              </w:rPr>
            </w:pPr>
          </w:p>
        </w:tc>
        <w:tc>
          <w:tcPr>
            <w:tcW w:w="3325" w:type="dxa"/>
            <w:vMerge/>
            <w:shd w:val="clear" w:color="auto" w:fill="EAF1DD" w:themeFill="accent3" w:themeFillTint="33"/>
          </w:tcPr>
          <w:p w:rsidR="00E34ED8" w:rsidRPr="00C43C1F" w:rsidRDefault="00E34ED8" w:rsidP="00FB74AE">
            <w:pPr>
              <w:numPr>
                <w:ilvl w:val="0"/>
                <w:numId w:val="140"/>
              </w:numPr>
              <w:jc w:val="center"/>
              <w:rPr>
                <w:rFonts w:ascii="Arial" w:eastAsia="Calibri" w:hAnsi="Arial" w:cs="Arial"/>
                <w:b/>
                <w:sz w:val="20"/>
                <w:szCs w:val="20"/>
              </w:rPr>
            </w:pPr>
          </w:p>
        </w:tc>
        <w:tc>
          <w:tcPr>
            <w:tcW w:w="3310" w:type="dxa"/>
            <w:vMerge/>
            <w:shd w:val="clear" w:color="auto" w:fill="EAF1DD" w:themeFill="accent3" w:themeFillTint="33"/>
          </w:tcPr>
          <w:p w:rsidR="00E34ED8" w:rsidRPr="00C43C1F" w:rsidRDefault="00E34ED8" w:rsidP="00FB74AE">
            <w:pPr>
              <w:numPr>
                <w:ilvl w:val="0"/>
                <w:numId w:val="140"/>
              </w:numPr>
              <w:jc w:val="center"/>
              <w:rPr>
                <w:rFonts w:ascii="Arial" w:eastAsia="Calibri" w:hAnsi="Arial" w:cs="Arial"/>
                <w:b/>
                <w:sz w:val="20"/>
                <w:szCs w:val="20"/>
              </w:rPr>
            </w:pPr>
          </w:p>
        </w:tc>
        <w:tc>
          <w:tcPr>
            <w:tcW w:w="2905" w:type="dxa"/>
            <w:vMerge/>
            <w:shd w:val="clear" w:color="auto" w:fill="EAF1DD" w:themeFill="accent3" w:themeFillTint="33"/>
          </w:tcPr>
          <w:p w:rsidR="00E34ED8" w:rsidRPr="00C43C1F" w:rsidRDefault="00E34ED8" w:rsidP="00FB74AE">
            <w:pPr>
              <w:numPr>
                <w:ilvl w:val="0"/>
                <w:numId w:val="140"/>
              </w:numPr>
              <w:jc w:val="center"/>
              <w:rPr>
                <w:rFonts w:ascii="Arial" w:eastAsia="Calibri" w:hAnsi="Arial" w:cs="Arial"/>
                <w:b/>
                <w:sz w:val="20"/>
                <w:szCs w:val="20"/>
              </w:rPr>
            </w:pPr>
          </w:p>
        </w:tc>
      </w:tr>
      <w:tr w:rsidR="00E34ED8" w:rsidRPr="00C43C1F" w:rsidTr="008D5D35">
        <w:tc>
          <w:tcPr>
            <w:tcW w:w="876" w:type="dxa"/>
          </w:tcPr>
          <w:p w:rsidR="00E34ED8" w:rsidRPr="00C43C1F" w:rsidRDefault="00E34ED8" w:rsidP="00E34ED8">
            <w:pPr>
              <w:ind w:left="360"/>
              <w:jc w:val="center"/>
              <w:rPr>
                <w:rFonts w:ascii="Arial" w:eastAsia="Calibri" w:hAnsi="Arial" w:cs="Arial"/>
                <w:sz w:val="20"/>
                <w:szCs w:val="20"/>
              </w:rPr>
            </w:pPr>
            <w:r w:rsidRPr="00C43C1F">
              <w:rPr>
                <w:rFonts w:ascii="Arial" w:eastAsia="Calibri" w:hAnsi="Arial" w:cs="Arial"/>
                <w:sz w:val="20"/>
                <w:szCs w:val="20"/>
              </w:rPr>
              <w:t>1</w:t>
            </w:r>
          </w:p>
        </w:tc>
        <w:tc>
          <w:tcPr>
            <w:tcW w:w="3159" w:type="dxa"/>
          </w:tcPr>
          <w:p w:rsidR="00E34ED8" w:rsidRPr="00C43C1F" w:rsidRDefault="00E34ED8" w:rsidP="00E34ED8">
            <w:pPr>
              <w:ind w:left="360"/>
              <w:jc w:val="center"/>
              <w:rPr>
                <w:rFonts w:ascii="Arial" w:eastAsia="Calibri" w:hAnsi="Arial" w:cs="Arial"/>
                <w:sz w:val="20"/>
                <w:szCs w:val="20"/>
              </w:rPr>
            </w:pPr>
            <w:r w:rsidRPr="00C43C1F">
              <w:rPr>
                <w:rFonts w:ascii="Arial" w:eastAsia="Calibri" w:hAnsi="Arial" w:cs="Arial"/>
                <w:sz w:val="20"/>
                <w:szCs w:val="20"/>
              </w:rPr>
              <w:t>2</w:t>
            </w:r>
          </w:p>
        </w:tc>
        <w:tc>
          <w:tcPr>
            <w:tcW w:w="3325" w:type="dxa"/>
          </w:tcPr>
          <w:p w:rsidR="00E34ED8" w:rsidRPr="00C43C1F" w:rsidRDefault="00E34ED8" w:rsidP="00E34ED8">
            <w:pPr>
              <w:ind w:left="360"/>
              <w:jc w:val="center"/>
              <w:rPr>
                <w:rFonts w:ascii="Arial" w:eastAsia="Calibri" w:hAnsi="Arial" w:cs="Arial"/>
                <w:sz w:val="20"/>
                <w:szCs w:val="20"/>
              </w:rPr>
            </w:pPr>
            <w:r w:rsidRPr="00C43C1F">
              <w:rPr>
                <w:rFonts w:ascii="Arial" w:eastAsia="Calibri" w:hAnsi="Arial" w:cs="Arial"/>
                <w:sz w:val="20"/>
                <w:szCs w:val="20"/>
              </w:rPr>
              <w:t>3</w:t>
            </w:r>
          </w:p>
        </w:tc>
        <w:tc>
          <w:tcPr>
            <w:tcW w:w="3310" w:type="dxa"/>
          </w:tcPr>
          <w:p w:rsidR="00E34ED8" w:rsidRPr="00C43C1F" w:rsidRDefault="00E34ED8" w:rsidP="00E34ED8">
            <w:pPr>
              <w:ind w:left="360"/>
              <w:jc w:val="center"/>
              <w:rPr>
                <w:rFonts w:ascii="Arial" w:eastAsia="Calibri" w:hAnsi="Arial" w:cs="Arial"/>
                <w:sz w:val="20"/>
                <w:szCs w:val="20"/>
              </w:rPr>
            </w:pPr>
            <w:r w:rsidRPr="00C43C1F">
              <w:rPr>
                <w:rFonts w:ascii="Arial" w:eastAsia="Calibri" w:hAnsi="Arial" w:cs="Arial"/>
                <w:sz w:val="20"/>
                <w:szCs w:val="20"/>
              </w:rPr>
              <w:t>4</w:t>
            </w:r>
          </w:p>
        </w:tc>
        <w:tc>
          <w:tcPr>
            <w:tcW w:w="2905" w:type="dxa"/>
          </w:tcPr>
          <w:p w:rsidR="00E34ED8" w:rsidRPr="00C43C1F" w:rsidRDefault="008D5D35" w:rsidP="00E34ED8">
            <w:pPr>
              <w:ind w:left="360"/>
              <w:jc w:val="center"/>
              <w:rPr>
                <w:rFonts w:ascii="Arial" w:eastAsia="Calibri" w:hAnsi="Arial" w:cs="Arial"/>
                <w:sz w:val="20"/>
                <w:szCs w:val="20"/>
              </w:rPr>
            </w:pPr>
            <w:r>
              <w:rPr>
                <w:rFonts w:ascii="Arial" w:eastAsia="Calibri" w:hAnsi="Arial" w:cs="Arial"/>
                <w:sz w:val="20"/>
                <w:szCs w:val="20"/>
              </w:rPr>
              <w:t>5</w:t>
            </w:r>
          </w:p>
        </w:tc>
      </w:tr>
      <w:tr w:rsidR="00E34ED8" w:rsidRPr="00C43C1F" w:rsidTr="008D5D35">
        <w:trPr>
          <w:trHeight w:val="614"/>
        </w:trPr>
        <w:tc>
          <w:tcPr>
            <w:tcW w:w="876" w:type="dxa"/>
            <w:vAlign w:val="center"/>
          </w:tcPr>
          <w:p w:rsidR="00E34ED8" w:rsidRPr="00C43C1F" w:rsidRDefault="00E34ED8" w:rsidP="00E34ED8">
            <w:pPr>
              <w:ind w:left="360"/>
              <w:jc w:val="center"/>
              <w:rPr>
                <w:rFonts w:ascii="Arial" w:eastAsia="Calibri" w:hAnsi="Arial" w:cs="Arial"/>
                <w:sz w:val="20"/>
                <w:szCs w:val="20"/>
              </w:rPr>
            </w:pPr>
            <w:r w:rsidRPr="00C43C1F">
              <w:rPr>
                <w:rFonts w:ascii="Arial" w:eastAsia="Calibri" w:hAnsi="Arial" w:cs="Arial"/>
                <w:sz w:val="20"/>
                <w:szCs w:val="20"/>
              </w:rPr>
              <w:t>1.</w:t>
            </w:r>
          </w:p>
        </w:tc>
        <w:tc>
          <w:tcPr>
            <w:tcW w:w="3159" w:type="dxa"/>
          </w:tcPr>
          <w:p w:rsidR="00E34ED8" w:rsidRPr="00C43C1F" w:rsidRDefault="00E34ED8" w:rsidP="00E34ED8">
            <w:pPr>
              <w:ind w:left="360"/>
              <w:jc w:val="center"/>
              <w:rPr>
                <w:rFonts w:ascii="Arial" w:eastAsia="Calibri" w:hAnsi="Arial" w:cs="Arial"/>
                <w:b/>
                <w:sz w:val="20"/>
                <w:szCs w:val="20"/>
              </w:rPr>
            </w:pPr>
          </w:p>
        </w:tc>
        <w:tc>
          <w:tcPr>
            <w:tcW w:w="3325" w:type="dxa"/>
          </w:tcPr>
          <w:p w:rsidR="00E34ED8" w:rsidRPr="00C43C1F" w:rsidRDefault="00E34ED8" w:rsidP="00E34ED8">
            <w:pPr>
              <w:ind w:left="360"/>
              <w:jc w:val="center"/>
              <w:rPr>
                <w:rFonts w:ascii="Arial" w:eastAsia="Calibri" w:hAnsi="Arial" w:cs="Arial"/>
                <w:b/>
                <w:sz w:val="20"/>
                <w:szCs w:val="20"/>
              </w:rPr>
            </w:pPr>
          </w:p>
        </w:tc>
        <w:tc>
          <w:tcPr>
            <w:tcW w:w="3310" w:type="dxa"/>
          </w:tcPr>
          <w:p w:rsidR="00E34ED8" w:rsidRPr="00C43C1F" w:rsidRDefault="00E34ED8" w:rsidP="00E34ED8">
            <w:pPr>
              <w:ind w:left="360"/>
              <w:jc w:val="center"/>
              <w:rPr>
                <w:rFonts w:ascii="Arial" w:eastAsia="Calibri" w:hAnsi="Arial" w:cs="Arial"/>
                <w:b/>
                <w:sz w:val="20"/>
                <w:szCs w:val="20"/>
              </w:rPr>
            </w:pPr>
          </w:p>
        </w:tc>
        <w:tc>
          <w:tcPr>
            <w:tcW w:w="2905" w:type="dxa"/>
          </w:tcPr>
          <w:p w:rsidR="00E34ED8" w:rsidRPr="00C43C1F" w:rsidRDefault="00E34ED8" w:rsidP="00E34ED8">
            <w:pPr>
              <w:ind w:left="360"/>
              <w:jc w:val="center"/>
              <w:rPr>
                <w:rFonts w:ascii="Arial" w:eastAsia="Calibri" w:hAnsi="Arial" w:cs="Arial"/>
                <w:b/>
                <w:sz w:val="20"/>
                <w:szCs w:val="20"/>
              </w:rPr>
            </w:pPr>
          </w:p>
        </w:tc>
      </w:tr>
      <w:tr w:rsidR="00E34ED8" w:rsidRPr="00C43C1F" w:rsidTr="008D5D35">
        <w:trPr>
          <w:trHeight w:val="711"/>
        </w:trPr>
        <w:tc>
          <w:tcPr>
            <w:tcW w:w="876" w:type="dxa"/>
            <w:vAlign w:val="center"/>
          </w:tcPr>
          <w:p w:rsidR="00E34ED8" w:rsidRPr="00C43C1F" w:rsidRDefault="00E34ED8" w:rsidP="00E34ED8">
            <w:pPr>
              <w:ind w:left="360"/>
              <w:jc w:val="center"/>
              <w:rPr>
                <w:rFonts w:ascii="Arial" w:eastAsia="Calibri" w:hAnsi="Arial" w:cs="Arial"/>
                <w:sz w:val="20"/>
                <w:szCs w:val="20"/>
              </w:rPr>
            </w:pPr>
            <w:r w:rsidRPr="00C43C1F">
              <w:rPr>
                <w:rFonts w:ascii="Arial" w:eastAsia="Calibri" w:hAnsi="Arial" w:cs="Arial"/>
                <w:sz w:val="20"/>
                <w:szCs w:val="20"/>
              </w:rPr>
              <w:t>…</w:t>
            </w:r>
          </w:p>
        </w:tc>
        <w:tc>
          <w:tcPr>
            <w:tcW w:w="3159" w:type="dxa"/>
          </w:tcPr>
          <w:p w:rsidR="00E34ED8" w:rsidRPr="00C43C1F" w:rsidRDefault="00E34ED8" w:rsidP="00E34ED8">
            <w:pPr>
              <w:ind w:left="360"/>
              <w:jc w:val="center"/>
              <w:rPr>
                <w:rFonts w:ascii="Arial" w:eastAsia="Calibri" w:hAnsi="Arial" w:cs="Arial"/>
                <w:b/>
                <w:sz w:val="20"/>
                <w:szCs w:val="20"/>
              </w:rPr>
            </w:pPr>
          </w:p>
        </w:tc>
        <w:tc>
          <w:tcPr>
            <w:tcW w:w="3325" w:type="dxa"/>
          </w:tcPr>
          <w:p w:rsidR="00E34ED8" w:rsidRPr="00C43C1F" w:rsidRDefault="00E34ED8" w:rsidP="00E34ED8">
            <w:pPr>
              <w:ind w:left="360"/>
              <w:jc w:val="center"/>
              <w:rPr>
                <w:rFonts w:ascii="Arial" w:eastAsia="Calibri" w:hAnsi="Arial" w:cs="Arial"/>
                <w:b/>
                <w:sz w:val="20"/>
                <w:szCs w:val="20"/>
              </w:rPr>
            </w:pPr>
          </w:p>
        </w:tc>
        <w:tc>
          <w:tcPr>
            <w:tcW w:w="3310" w:type="dxa"/>
          </w:tcPr>
          <w:p w:rsidR="00E34ED8" w:rsidRPr="00C43C1F" w:rsidRDefault="00E34ED8" w:rsidP="00E34ED8">
            <w:pPr>
              <w:ind w:left="360"/>
              <w:jc w:val="center"/>
              <w:rPr>
                <w:rFonts w:ascii="Arial" w:eastAsia="Calibri" w:hAnsi="Arial" w:cs="Arial"/>
                <w:b/>
                <w:sz w:val="20"/>
                <w:szCs w:val="20"/>
              </w:rPr>
            </w:pPr>
          </w:p>
        </w:tc>
        <w:tc>
          <w:tcPr>
            <w:tcW w:w="2905" w:type="dxa"/>
          </w:tcPr>
          <w:p w:rsidR="00E34ED8" w:rsidRPr="00C43C1F" w:rsidRDefault="00E34ED8" w:rsidP="00E34ED8">
            <w:pPr>
              <w:ind w:left="360"/>
              <w:jc w:val="center"/>
              <w:rPr>
                <w:rFonts w:ascii="Arial" w:eastAsia="Calibri" w:hAnsi="Arial" w:cs="Arial"/>
                <w:b/>
                <w:sz w:val="20"/>
                <w:szCs w:val="20"/>
              </w:rPr>
            </w:pPr>
          </w:p>
        </w:tc>
      </w:tr>
    </w:tbl>
    <w:p w:rsidR="008D5D35" w:rsidRPr="008D5D35" w:rsidRDefault="00E34ED8" w:rsidP="008D5D35">
      <w:pPr>
        <w:spacing w:after="0" w:line="240" w:lineRule="auto"/>
        <w:jc w:val="both"/>
        <w:rPr>
          <w:rFonts w:ascii="Arial" w:hAnsi="Arial" w:cs="Arial"/>
          <w:b/>
          <w:sz w:val="18"/>
          <w:szCs w:val="18"/>
        </w:rPr>
      </w:pPr>
      <w:r w:rsidRPr="008D5D35">
        <w:rPr>
          <w:rFonts w:ascii="Arial" w:eastAsia="Times New Roman" w:hAnsi="Arial" w:cs="Arial"/>
          <w:sz w:val="18"/>
          <w:szCs w:val="18"/>
          <w:lang w:eastAsia="pl-PL"/>
        </w:rPr>
        <w:t xml:space="preserve">UWAGA: </w:t>
      </w:r>
      <w:r w:rsidR="008D5D35" w:rsidRPr="008D5D35">
        <w:rPr>
          <w:rFonts w:ascii="Arial" w:hAnsi="Arial" w:cs="Arial"/>
          <w:b/>
          <w:sz w:val="16"/>
          <w:szCs w:val="16"/>
        </w:rPr>
        <w:t xml:space="preserve">Zamawiający </w:t>
      </w:r>
      <w:proofErr w:type="gramStart"/>
      <w:r w:rsidR="008D5D35" w:rsidRPr="008D5D35">
        <w:rPr>
          <w:rFonts w:ascii="Arial" w:hAnsi="Arial" w:cs="Arial"/>
          <w:b/>
          <w:sz w:val="16"/>
          <w:szCs w:val="16"/>
        </w:rPr>
        <w:t>wymaga  zatrudnienia</w:t>
      </w:r>
      <w:proofErr w:type="gramEnd"/>
      <w:r w:rsidR="008D5D35" w:rsidRPr="008D5D35">
        <w:rPr>
          <w:rFonts w:ascii="Arial" w:hAnsi="Arial" w:cs="Arial"/>
          <w:sz w:val="16"/>
          <w:szCs w:val="16"/>
        </w:rPr>
        <w:t xml:space="preserve"> przez Wykonawcę lub Podwykonawcę  </w:t>
      </w:r>
      <w:r w:rsidR="008D5D35" w:rsidRPr="008D5D35">
        <w:rPr>
          <w:rFonts w:ascii="Arial" w:hAnsi="Arial" w:cs="Arial"/>
          <w:b/>
          <w:sz w:val="16"/>
          <w:szCs w:val="16"/>
        </w:rPr>
        <w:t>na podstawie umowy o pracę</w:t>
      </w:r>
      <w:r w:rsidR="008D5D35" w:rsidRPr="008D5D35">
        <w:rPr>
          <w:rFonts w:ascii="Arial" w:hAnsi="Arial" w:cs="Arial"/>
          <w:sz w:val="16"/>
          <w:szCs w:val="16"/>
        </w:rPr>
        <w:t xml:space="preserve"> osób wykonujących </w:t>
      </w:r>
      <w:r w:rsidR="008D5D35" w:rsidRPr="008D5D35">
        <w:rPr>
          <w:rFonts w:ascii="Arial" w:hAnsi="Arial" w:cs="Arial"/>
          <w:b/>
          <w:sz w:val="16"/>
          <w:szCs w:val="16"/>
        </w:rPr>
        <w:t>wskazane przez Zamawiającego czynności</w:t>
      </w:r>
      <w:r w:rsidR="008D5D35" w:rsidRPr="008D5D35">
        <w:rPr>
          <w:rFonts w:ascii="Arial" w:hAnsi="Arial" w:cs="Arial"/>
          <w:sz w:val="16"/>
          <w:szCs w:val="16"/>
        </w:rPr>
        <w:t xml:space="preserve"> w zakresie realizacji zamówienia, jeżeli wykonanie tych czynności polega na wykonywaniu pracy w sposób określony w art. 22 § 1 ustawy z dnia 26 czerwca 1974r. – Kodeks pracy (</w:t>
      </w:r>
      <w:r w:rsidR="008D5D35" w:rsidRPr="008D5D35">
        <w:rPr>
          <w:rFonts w:ascii="Arial" w:hAnsi="Arial" w:cs="Arial"/>
          <w:color w:val="000000" w:themeColor="text1"/>
          <w:sz w:val="16"/>
          <w:szCs w:val="16"/>
        </w:rPr>
        <w:t xml:space="preserve">(Dz.U.2020.1320 z </w:t>
      </w:r>
      <w:proofErr w:type="spellStart"/>
      <w:r w:rsidR="008D5D35" w:rsidRPr="008D5D35">
        <w:rPr>
          <w:rFonts w:ascii="Arial" w:hAnsi="Arial" w:cs="Arial"/>
          <w:color w:val="000000" w:themeColor="text1"/>
          <w:sz w:val="16"/>
          <w:szCs w:val="16"/>
        </w:rPr>
        <w:t>późn</w:t>
      </w:r>
      <w:proofErr w:type="spellEnd"/>
      <w:r w:rsidR="008D5D35" w:rsidRPr="008D5D35">
        <w:rPr>
          <w:rFonts w:ascii="Arial" w:hAnsi="Arial" w:cs="Arial"/>
          <w:color w:val="000000" w:themeColor="text1"/>
          <w:sz w:val="16"/>
          <w:szCs w:val="16"/>
        </w:rPr>
        <w:t xml:space="preserve">. zm.) </w:t>
      </w:r>
      <w:r w:rsidR="008D5D35" w:rsidRPr="008D5D35">
        <w:rPr>
          <w:rFonts w:ascii="Arial" w:hAnsi="Arial" w:cs="Arial"/>
          <w:sz w:val="16"/>
          <w:szCs w:val="16"/>
        </w:rPr>
        <w:t xml:space="preserve">- stosownie do </w:t>
      </w:r>
      <w:r w:rsidR="008D5D35" w:rsidRPr="008D5D35">
        <w:rPr>
          <w:rFonts w:ascii="Arial" w:hAnsi="Arial" w:cs="Arial"/>
          <w:b/>
          <w:sz w:val="16"/>
          <w:szCs w:val="16"/>
        </w:rPr>
        <w:t xml:space="preserve">postanowień art. 95, art. 96, art. </w:t>
      </w:r>
      <w:proofErr w:type="gramStart"/>
      <w:r w:rsidR="008D5D35" w:rsidRPr="008D5D35">
        <w:rPr>
          <w:rFonts w:ascii="Arial" w:hAnsi="Arial" w:cs="Arial"/>
          <w:b/>
          <w:sz w:val="16"/>
          <w:szCs w:val="16"/>
        </w:rPr>
        <w:t xml:space="preserve">438  </w:t>
      </w:r>
      <w:proofErr w:type="spellStart"/>
      <w:r w:rsidR="008D5D35" w:rsidRPr="008D5D35">
        <w:rPr>
          <w:rFonts w:ascii="Arial" w:hAnsi="Arial" w:cs="Arial"/>
          <w:b/>
          <w:sz w:val="16"/>
          <w:szCs w:val="16"/>
        </w:rPr>
        <w:t>Pzp</w:t>
      </w:r>
      <w:proofErr w:type="spellEnd"/>
      <w:proofErr w:type="gramEnd"/>
      <w:r w:rsidR="008D5D35" w:rsidRPr="008D5D35">
        <w:rPr>
          <w:rFonts w:ascii="Arial" w:hAnsi="Arial" w:cs="Arial"/>
          <w:sz w:val="16"/>
          <w:szCs w:val="16"/>
        </w:rPr>
        <w:t xml:space="preserve">: </w:t>
      </w:r>
      <w:r w:rsidR="008D5D35" w:rsidRPr="008D5D35">
        <w:rPr>
          <w:rFonts w:ascii="Arial" w:eastAsia="Times New Roman" w:hAnsi="Arial" w:cs="Arial"/>
          <w:color w:val="000000"/>
          <w:kern w:val="2"/>
          <w:sz w:val="16"/>
          <w:szCs w:val="16"/>
        </w:rPr>
        <w:t xml:space="preserve">Wykonawca lub Podwykonawca (w przypadku realizacji zamówienia przy udziale podwykonawców) jest zobowiązany zatrudnić na podstawie umowy o pracę określonej  w art. 22 § 1 ustawy z dnia 26 czerwca 1974 r.  Kodeks pracy (Dz.U. z 2020 r. poz. 1320 </w:t>
      </w:r>
      <w:proofErr w:type="spellStart"/>
      <w:r w:rsidR="008D5D35" w:rsidRPr="008D5D35">
        <w:rPr>
          <w:rFonts w:ascii="Arial" w:eastAsia="Times New Roman" w:hAnsi="Arial" w:cs="Arial"/>
          <w:color w:val="000000"/>
          <w:kern w:val="2"/>
          <w:sz w:val="16"/>
          <w:szCs w:val="16"/>
        </w:rPr>
        <w:t>t.j</w:t>
      </w:r>
      <w:proofErr w:type="spellEnd"/>
      <w:r w:rsidR="008D5D35" w:rsidRPr="008D5D35">
        <w:rPr>
          <w:rFonts w:ascii="Arial" w:eastAsia="Times New Roman" w:hAnsi="Arial" w:cs="Arial"/>
          <w:color w:val="000000"/>
          <w:kern w:val="2"/>
          <w:sz w:val="16"/>
          <w:szCs w:val="16"/>
        </w:rPr>
        <w:t xml:space="preserve">.) pracowników, którzy w okresie realizacji Umowy będą wykonywać </w:t>
      </w:r>
      <w:r w:rsidR="008D5D35" w:rsidRPr="008D5D35">
        <w:rPr>
          <w:rFonts w:ascii="Arial" w:eastAsia="Times New Roman" w:hAnsi="Arial" w:cs="Arial"/>
          <w:b/>
          <w:color w:val="000000"/>
          <w:kern w:val="2"/>
          <w:sz w:val="16"/>
          <w:szCs w:val="16"/>
        </w:rPr>
        <w:t>czynności związane z przewozem osób</w:t>
      </w:r>
      <w:r w:rsidR="008D5D35" w:rsidRPr="008D5D35">
        <w:rPr>
          <w:rFonts w:ascii="Arial" w:eastAsia="Times New Roman" w:hAnsi="Arial" w:cs="Arial"/>
          <w:kern w:val="2"/>
          <w:sz w:val="16"/>
          <w:szCs w:val="16"/>
        </w:rPr>
        <w:t xml:space="preserve">: </w:t>
      </w:r>
      <w:r w:rsidR="008D5D35" w:rsidRPr="008D5D35">
        <w:rPr>
          <w:rFonts w:ascii="Arial" w:hAnsi="Arial" w:cs="Arial"/>
          <w:sz w:val="16"/>
          <w:szCs w:val="16"/>
        </w:rPr>
        <w:t>usługa winna być realizowana przez kierowców posiadających odpowiednie uprawnienia, w takiej ilości oraz dyspozycji, aby dany przewóz (transport) był wykonywany bez postojów (bez przerw) – zgodnie z obowiązującymi przepisami  o czasie pracy kierowców, z uwzględnieniem, że wykonanie usługi transportowej obejmuje przewóz osób na wskazanej trasie w jedną lub obie strony, a przerwy  w podróży mogą wynikać jedynie z uzasadnionych potrzeb Zamawiającego</w:t>
      </w:r>
    </w:p>
    <w:p w:rsidR="008D5D35" w:rsidRDefault="008D5D35" w:rsidP="008D5D35">
      <w:pPr>
        <w:spacing w:after="0"/>
        <w:jc w:val="both"/>
        <w:rPr>
          <w:rFonts w:ascii="Arial" w:hAnsi="Arial" w:cs="Arial"/>
          <w:color w:val="FF0000"/>
          <w:sz w:val="20"/>
          <w:szCs w:val="20"/>
        </w:rPr>
      </w:pPr>
    </w:p>
    <w:p w:rsidR="00E813FF" w:rsidRPr="00B34A2E" w:rsidRDefault="008D5D35" w:rsidP="00B34A2E">
      <w:pPr>
        <w:spacing w:after="0"/>
        <w:jc w:val="both"/>
        <w:rPr>
          <w:rFonts w:ascii="Arial" w:eastAsia="Calibri" w:hAnsi="Arial" w:cs="Arial"/>
          <w:b/>
          <w:color w:val="FF0000"/>
          <w:sz w:val="20"/>
          <w:szCs w:val="20"/>
        </w:rPr>
      </w:pPr>
      <w:bookmarkStart w:id="72" w:name="_Hlk85029427"/>
      <w:r w:rsidRPr="008D5D35">
        <w:rPr>
          <w:rFonts w:ascii="Arial" w:hAnsi="Arial" w:cs="Arial"/>
          <w:color w:val="FF0000"/>
          <w:sz w:val="20"/>
          <w:szCs w:val="20"/>
        </w:rPr>
        <w:t>DOKUMENT WINIEN BYĆ ZŁOŻONY W FORMIE ELEKTRONICZNEJ OPATRZONY KWALIFIKOWANYM PODPISEM ELEKTRONICZNYM.</w:t>
      </w:r>
    </w:p>
    <w:bookmarkEnd w:id="72"/>
    <w:p w:rsidR="00B34A2E" w:rsidRDefault="00B34A2E" w:rsidP="008D5D35">
      <w:pPr>
        <w:spacing w:after="0"/>
        <w:rPr>
          <w:rFonts w:ascii="Arial" w:hAnsi="Arial" w:cs="Arial"/>
          <w:b/>
          <w:i/>
          <w:sz w:val="20"/>
          <w:szCs w:val="20"/>
        </w:rPr>
        <w:sectPr w:rsidR="00B34A2E" w:rsidSect="00E34ED8">
          <w:pgSz w:w="16838" w:h="11906" w:orient="landscape"/>
          <w:pgMar w:top="1418" w:right="1418" w:bottom="1418" w:left="1985" w:header="709" w:footer="709" w:gutter="0"/>
          <w:cols w:space="708"/>
          <w:docGrid w:linePitch="360"/>
        </w:sectPr>
      </w:pPr>
    </w:p>
    <w:p w:rsidR="008D5D35" w:rsidRPr="00E7731A" w:rsidRDefault="008D5D35" w:rsidP="008D5D35">
      <w:pPr>
        <w:spacing w:after="0"/>
        <w:rPr>
          <w:rFonts w:ascii="Arial" w:hAnsi="Arial" w:cs="Arial"/>
          <w:b/>
          <w:i/>
          <w:sz w:val="20"/>
          <w:szCs w:val="20"/>
        </w:rPr>
      </w:pPr>
      <w:r>
        <w:rPr>
          <w:rFonts w:ascii="Arial" w:hAnsi="Arial" w:cs="Arial"/>
          <w:b/>
          <w:i/>
          <w:sz w:val="20"/>
          <w:szCs w:val="20"/>
        </w:rPr>
        <w:lastRenderedPageBreak/>
        <w:t xml:space="preserve">   </w:t>
      </w:r>
      <w:r w:rsidR="00B34A2E">
        <w:rPr>
          <w:rFonts w:ascii="Arial" w:hAnsi="Arial" w:cs="Arial"/>
          <w:b/>
          <w:i/>
          <w:sz w:val="20"/>
          <w:szCs w:val="20"/>
        </w:rPr>
        <w:tab/>
      </w:r>
      <w:r w:rsidR="00B34A2E">
        <w:rPr>
          <w:rFonts w:ascii="Arial" w:hAnsi="Arial" w:cs="Arial"/>
          <w:b/>
          <w:i/>
          <w:sz w:val="20"/>
          <w:szCs w:val="20"/>
        </w:rPr>
        <w:tab/>
      </w:r>
      <w:r w:rsidR="00B34A2E">
        <w:rPr>
          <w:rFonts w:ascii="Arial" w:hAnsi="Arial" w:cs="Arial"/>
          <w:b/>
          <w:i/>
          <w:sz w:val="20"/>
          <w:szCs w:val="20"/>
        </w:rPr>
        <w:tab/>
      </w:r>
      <w:r w:rsidR="00B34A2E">
        <w:rPr>
          <w:rFonts w:ascii="Arial" w:hAnsi="Arial" w:cs="Arial"/>
          <w:b/>
          <w:i/>
          <w:sz w:val="20"/>
          <w:szCs w:val="20"/>
        </w:rPr>
        <w:tab/>
      </w:r>
      <w:r w:rsidR="00B34A2E">
        <w:rPr>
          <w:rFonts w:ascii="Arial" w:hAnsi="Arial" w:cs="Arial"/>
          <w:b/>
          <w:i/>
          <w:sz w:val="20"/>
          <w:szCs w:val="20"/>
        </w:rPr>
        <w:tab/>
      </w:r>
      <w:r w:rsidR="00B34A2E">
        <w:rPr>
          <w:rFonts w:ascii="Arial" w:hAnsi="Arial" w:cs="Arial"/>
          <w:b/>
          <w:i/>
          <w:sz w:val="20"/>
          <w:szCs w:val="20"/>
        </w:rPr>
        <w:tab/>
      </w:r>
      <w:r w:rsidR="00B34A2E">
        <w:rPr>
          <w:rFonts w:ascii="Arial" w:hAnsi="Arial" w:cs="Arial"/>
          <w:b/>
          <w:i/>
          <w:sz w:val="20"/>
          <w:szCs w:val="20"/>
        </w:rPr>
        <w:tab/>
      </w:r>
      <w:r w:rsidR="00B34A2E">
        <w:rPr>
          <w:rFonts w:ascii="Arial" w:hAnsi="Arial" w:cs="Arial"/>
          <w:b/>
          <w:i/>
          <w:sz w:val="20"/>
          <w:szCs w:val="20"/>
        </w:rPr>
        <w:tab/>
      </w:r>
      <w:r w:rsidR="00B34A2E">
        <w:rPr>
          <w:rFonts w:ascii="Arial" w:hAnsi="Arial" w:cs="Arial"/>
          <w:b/>
          <w:i/>
          <w:sz w:val="20"/>
          <w:szCs w:val="20"/>
        </w:rPr>
        <w:tab/>
      </w:r>
      <w:r w:rsidR="00B34A2E">
        <w:rPr>
          <w:rFonts w:ascii="Arial" w:hAnsi="Arial" w:cs="Arial"/>
          <w:b/>
          <w:i/>
          <w:sz w:val="20"/>
          <w:szCs w:val="20"/>
        </w:rPr>
        <w:tab/>
      </w:r>
      <w:r>
        <w:rPr>
          <w:rFonts w:ascii="Arial" w:hAnsi="Arial" w:cs="Arial"/>
          <w:b/>
          <w:i/>
          <w:sz w:val="20"/>
          <w:szCs w:val="20"/>
        </w:rPr>
        <w:t xml:space="preserve">  Zał. nr </w:t>
      </w:r>
      <w:proofErr w:type="gramStart"/>
      <w:r>
        <w:rPr>
          <w:rFonts w:ascii="Arial" w:hAnsi="Arial" w:cs="Arial"/>
          <w:b/>
          <w:i/>
          <w:sz w:val="20"/>
          <w:szCs w:val="20"/>
        </w:rPr>
        <w:t>7</w:t>
      </w:r>
      <w:r w:rsidRPr="00E7731A">
        <w:rPr>
          <w:rFonts w:ascii="Arial" w:hAnsi="Arial" w:cs="Arial"/>
          <w:b/>
          <w:i/>
          <w:sz w:val="20"/>
          <w:szCs w:val="20"/>
        </w:rPr>
        <w:t xml:space="preserve">  </w:t>
      </w:r>
      <w:r>
        <w:rPr>
          <w:rFonts w:ascii="Arial" w:hAnsi="Arial" w:cs="Arial"/>
          <w:b/>
          <w:i/>
          <w:sz w:val="20"/>
          <w:szCs w:val="20"/>
        </w:rPr>
        <w:t>do</w:t>
      </w:r>
      <w:proofErr w:type="gramEnd"/>
      <w:r>
        <w:rPr>
          <w:rFonts w:ascii="Arial" w:hAnsi="Arial" w:cs="Arial"/>
          <w:b/>
          <w:i/>
          <w:sz w:val="20"/>
          <w:szCs w:val="20"/>
        </w:rPr>
        <w:t xml:space="preserve"> SIWZ</w:t>
      </w:r>
    </w:p>
    <w:p w:rsidR="008D5D35" w:rsidRPr="00505C1F" w:rsidRDefault="008D5D35" w:rsidP="008D5D35">
      <w:pPr>
        <w:spacing w:after="0"/>
        <w:rPr>
          <w:rFonts w:ascii="Arial" w:eastAsia="Times New Roman" w:hAnsi="Arial" w:cs="Arial"/>
          <w:lang w:eastAsia="pl-PL"/>
        </w:rPr>
      </w:pPr>
      <w:r>
        <w:rPr>
          <w:rFonts w:ascii="Arial" w:hAnsi="Arial" w:cs="Arial"/>
        </w:rPr>
        <w:t xml:space="preserve"> </w:t>
      </w:r>
      <w:r w:rsidRPr="00505C1F">
        <w:rPr>
          <w:rFonts w:ascii="Arial" w:eastAsia="Times New Roman" w:hAnsi="Arial" w:cs="Arial"/>
          <w:lang w:eastAsia="pl-PL"/>
        </w:rPr>
        <w:t>........................................................</w:t>
      </w:r>
    </w:p>
    <w:p w:rsidR="008D5D35" w:rsidRPr="00505C1F" w:rsidRDefault="008D5D35" w:rsidP="008D5D35">
      <w:pPr>
        <w:spacing w:after="0"/>
        <w:rPr>
          <w:rFonts w:ascii="Arial" w:eastAsia="Times New Roman" w:hAnsi="Arial" w:cs="Arial"/>
          <w:lang w:eastAsia="pl-PL"/>
        </w:rPr>
      </w:pPr>
      <w:r w:rsidRPr="00505C1F">
        <w:rPr>
          <w:rFonts w:ascii="Arial" w:eastAsia="Times New Roman" w:hAnsi="Arial" w:cs="Arial"/>
          <w:lang w:eastAsia="pl-PL"/>
        </w:rPr>
        <w:t xml:space="preserve">    (nazwa i adres Wykonawcy)</w:t>
      </w:r>
    </w:p>
    <w:p w:rsidR="008D5D35" w:rsidRPr="00505C1F" w:rsidRDefault="008D5D35" w:rsidP="008D5D35">
      <w:pPr>
        <w:spacing w:after="0"/>
        <w:rPr>
          <w:rFonts w:ascii="Arial" w:eastAsia="Times New Roman" w:hAnsi="Arial" w:cs="Arial"/>
          <w:lang w:eastAsia="pl-PL"/>
        </w:rPr>
      </w:pPr>
    </w:p>
    <w:p w:rsidR="008D5D35" w:rsidRDefault="008D5D35" w:rsidP="008D5D35">
      <w:pPr>
        <w:spacing w:after="0"/>
        <w:ind w:left="2832" w:firstLine="708"/>
        <w:rPr>
          <w:rFonts w:ascii="Arial" w:eastAsia="Times New Roman" w:hAnsi="Arial" w:cs="Arial"/>
          <w:lang w:eastAsia="pl-PL"/>
        </w:rPr>
      </w:pPr>
      <w:r>
        <w:rPr>
          <w:rFonts w:ascii="Arial" w:eastAsia="Times New Roman" w:hAnsi="Arial" w:cs="Arial"/>
          <w:lang w:eastAsia="pl-PL"/>
        </w:rPr>
        <w:t xml:space="preserve">        </w:t>
      </w:r>
    </w:p>
    <w:p w:rsidR="008D5D35" w:rsidRPr="0093322C" w:rsidRDefault="008D5D35" w:rsidP="008D5D35">
      <w:pPr>
        <w:spacing w:after="0"/>
        <w:ind w:left="3540" w:firstLine="708"/>
        <w:rPr>
          <w:rFonts w:ascii="Arial" w:eastAsia="Times New Roman" w:hAnsi="Arial" w:cs="Arial"/>
          <w:i/>
          <w:lang w:eastAsia="pl-PL"/>
        </w:rPr>
      </w:pPr>
      <w:r w:rsidRPr="0093322C">
        <w:rPr>
          <w:rFonts w:ascii="Arial" w:eastAsia="Times New Roman" w:hAnsi="Arial" w:cs="Arial"/>
          <w:i/>
          <w:lang w:eastAsia="pl-PL"/>
        </w:rPr>
        <w:t>WZÓR</w:t>
      </w:r>
    </w:p>
    <w:p w:rsidR="008D5D35" w:rsidRDefault="008D5D35" w:rsidP="008D5D35">
      <w:pPr>
        <w:spacing w:after="0"/>
        <w:jc w:val="center"/>
        <w:rPr>
          <w:rFonts w:ascii="Arial" w:eastAsia="Times New Roman" w:hAnsi="Arial" w:cs="Arial"/>
          <w:b/>
          <w:lang w:eastAsia="pl-PL"/>
        </w:rPr>
      </w:pPr>
      <w:r>
        <w:rPr>
          <w:rFonts w:ascii="Arial" w:eastAsia="Times New Roman" w:hAnsi="Arial" w:cs="Arial"/>
          <w:b/>
          <w:lang w:eastAsia="pl-PL"/>
        </w:rPr>
        <w:t xml:space="preserve">WYKAZ NARZĘDZI, WYPOSAŻENIA ZAKŁADU LUB </w:t>
      </w:r>
      <w:r w:rsidRPr="00505C1F">
        <w:rPr>
          <w:rFonts w:ascii="Arial" w:eastAsia="Times New Roman" w:hAnsi="Arial" w:cs="Arial"/>
          <w:b/>
          <w:lang w:eastAsia="pl-PL"/>
        </w:rPr>
        <w:t>URZĄDZEŃ</w:t>
      </w:r>
      <w:r>
        <w:rPr>
          <w:rFonts w:ascii="Arial" w:eastAsia="Times New Roman" w:hAnsi="Arial" w:cs="Arial"/>
          <w:b/>
          <w:lang w:eastAsia="pl-PL"/>
        </w:rPr>
        <w:t xml:space="preserve"> TECHNICZNYCH</w:t>
      </w:r>
    </w:p>
    <w:p w:rsidR="008D5D35" w:rsidRDefault="008D5D35" w:rsidP="008D5D35">
      <w:pPr>
        <w:spacing w:after="0"/>
        <w:jc w:val="center"/>
        <w:rPr>
          <w:rFonts w:ascii="Arial" w:eastAsia="Times New Roman" w:hAnsi="Arial" w:cs="Arial"/>
          <w:b/>
          <w:lang w:eastAsia="pl-PL"/>
        </w:rPr>
      </w:pPr>
      <w:r>
        <w:rPr>
          <w:rFonts w:ascii="Arial" w:eastAsia="Times New Roman" w:hAnsi="Arial" w:cs="Arial"/>
          <w:b/>
          <w:lang w:eastAsia="pl-PL"/>
        </w:rPr>
        <w:t xml:space="preserve">dostępnych Wykonawcy w celu wykonania zamówienia publicznego </w:t>
      </w:r>
      <w:r w:rsidRPr="00505C1F">
        <w:rPr>
          <w:rFonts w:ascii="Arial" w:eastAsia="Times New Roman" w:hAnsi="Arial" w:cs="Arial"/>
          <w:b/>
          <w:lang w:eastAsia="pl-PL"/>
        </w:rPr>
        <w:t>wraz z informacją o podstawie</w:t>
      </w:r>
      <w:r>
        <w:rPr>
          <w:rFonts w:ascii="Arial" w:eastAsia="Times New Roman" w:hAnsi="Arial" w:cs="Arial"/>
          <w:b/>
          <w:lang w:eastAsia="pl-PL"/>
        </w:rPr>
        <w:t xml:space="preserve"> do</w:t>
      </w:r>
      <w:r w:rsidRPr="00505C1F">
        <w:rPr>
          <w:rFonts w:ascii="Arial" w:eastAsia="Times New Roman" w:hAnsi="Arial" w:cs="Arial"/>
          <w:b/>
          <w:lang w:eastAsia="pl-PL"/>
        </w:rPr>
        <w:t xml:space="preserve"> dysponowania tymi zasobami</w:t>
      </w:r>
    </w:p>
    <w:p w:rsidR="008D5D35" w:rsidRDefault="008D5D35" w:rsidP="008D5D35">
      <w:pPr>
        <w:spacing w:after="0"/>
        <w:jc w:val="center"/>
        <w:rPr>
          <w:rFonts w:ascii="Arial" w:eastAsia="Times New Roman" w:hAnsi="Arial" w:cs="Arial"/>
          <w:i/>
          <w:lang w:eastAsia="pl-PL"/>
        </w:rPr>
      </w:pPr>
      <w:r w:rsidRPr="0093322C">
        <w:rPr>
          <w:rFonts w:ascii="Arial" w:eastAsia="Times New Roman" w:hAnsi="Arial" w:cs="Arial"/>
          <w:i/>
          <w:lang w:eastAsia="pl-PL"/>
        </w:rPr>
        <w:t>NR SPRAWY ZP/PN/</w:t>
      </w:r>
      <w:r>
        <w:rPr>
          <w:rFonts w:ascii="Arial" w:eastAsia="Times New Roman" w:hAnsi="Arial" w:cs="Arial"/>
          <w:i/>
          <w:lang w:eastAsia="pl-PL"/>
        </w:rPr>
        <w:t>38</w:t>
      </w:r>
      <w:r w:rsidRPr="0093322C">
        <w:rPr>
          <w:rFonts w:ascii="Arial" w:eastAsia="Times New Roman" w:hAnsi="Arial" w:cs="Arial"/>
          <w:i/>
          <w:lang w:eastAsia="pl-PL"/>
        </w:rPr>
        <w:t>/20</w:t>
      </w:r>
      <w:r>
        <w:rPr>
          <w:rFonts w:ascii="Arial" w:eastAsia="Times New Roman" w:hAnsi="Arial" w:cs="Arial"/>
          <w:i/>
          <w:lang w:eastAsia="pl-PL"/>
        </w:rPr>
        <w:t>21</w:t>
      </w:r>
    </w:p>
    <w:p w:rsidR="00B34A2E" w:rsidRDefault="00B34A2E" w:rsidP="008D5D35">
      <w:pPr>
        <w:spacing w:after="0"/>
        <w:jc w:val="center"/>
        <w:rPr>
          <w:rFonts w:ascii="Arial" w:eastAsia="Times New Roman" w:hAnsi="Arial" w:cs="Arial"/>
          <w:i/>
          <w:lang w:eastAsia="pl-PL"/>
        </w:rPr>
      </w:pPr>
    </w:p>
    <w:p w:rsidR="008D5D35" w:rsidRPr="0093322C" w:rsidRDefault="008D5D35" w:rsidP="008D5D35">
      <w:pPr>
        <w:spacing w:after="0"/>
        <w:jc w:val="center"/>
        <w:rPr>
          <w:rFonts w:ascii="Arial" w:eastAsia="Times New Roman" w:hAnsi="Arial" w:cs="Arial"/>
          <w:i/>
          <w:lang w:eastAsia="pl-PL"/>
        </w:rPr>
      </w:pPr>
      <w:r>
        <w:rPr>
          <w:rFonts w:ascii="Arial" w:eastAsia="Times New Roman" w:hAnsi="Arial" w:cs="Arial"/>
          <w:i/>
          <w:lang w:eastAsia="pl-PL"/>
        </w:rPr>
        <w:t>W zakresie CZĘŚCI NR…….</w:t>
      </w:r>
    </w:p>
    <w:p w:rsidR="008D5D35" w:rsidRPr="00B81204" w:rsidRDefault="008D5D35" w:rsidP="00B81204">
      <w:pPr>
        <w:tabs>
          <w:tab w:val="left" w:pos="567"/>
          <w:tab w:val="left" w:pos="1134"/>
        </w:tabs>
        <w:jc w:val="both"/>
        <w:rPr>
          <w:rFonts w:ascii="Arial" w:hAnsi="Arial" w:cs="Arial"/>
          <w:b/>
          <w:i/>
          <w:sz w:val="20"/>
          <w:szCs w:val="20"/>
        </w:rPr>
      </w:pPr>
      <w:r w:rsidRPr="00B81204">
        <w:rPr>
          <w:rFonts w:ascii="Arial" w:hAnsi="Arial" w:cs="Arial"/>
          <w:b/>
          <w:sz w:val="20"/>
          <w:szCs w:val="20"/>
        </w:rPr>
        <w:t xml:space="preserve">- co </w:t>
      </w:r>
      <w:proofErr w:type="gramStart"/>
      <w:r w:rsidRPr="00B81204">
        <w:rPr>
          <w:rFonts w:ascii="Arial" w:hAnsi="Arial" w:cs="Arial"/>
          <w:b/>
          <w:sz w:val="20"/>
          <w:szCs w:val="20"/>
        </w:rPr>
        <w:t xml:space="preserve">najmniej </w:t>
      </w:r>
      <w:r w:rsidRPr="00B81204">
        <w:rPr>
          <w:rFonts w:ascii="Arial" w:hAnsi="Arial" w:cs="Arial"/>
          <w:i/>
          <w:sz w:val="20"/>
          <w:szCs w:val="20"/>
        </w:rPr>
        <w:t xml:space="preserve"> </w:t>
      </w:r>
      <w:r w:rsidRPr="00B81204">
        <w:rPr>
          <w:rFonts w:ascii="Arial" w:hAnsi="Arial" w:cs="Arial"/>
          <w:b/>
          <w:i/>
          <w:sz w:val="20"/>
          <w:szCs w:val="20"/>
        </w:rPr>
        <w:t>5</w:t>
      </w:r>
      <w:proofErr w:type="gramEnd"/>
      <w:r w:rsidRPr="00B81204">
        <w:rPr>
          <w:rFonts w:ascii="Arial" w:hAnsi="Arial" w:cs="Arial"/>
          <w:b/>
          <w:i/>
          <w:sz w:val="20"/>
          <w:szCs w:val="20"/>
        </w:rPr>
        <w:t xml:space="preserve"> pojazdów </w:t>
      </w:r>
      <w:r w:rsidR="00CE01AE">
        <w:rPr>
          <w:rFonts w:ascii="Arial" w:hAnsi="Arial" w:cs="Arial"/>
          <w:b/>
          <w:i/>
          <w:sz w:val="20"/>
          <w:szCs w:val="20"/>
        </w:rPr>
        <w:t xml:space="preserve">oraz </w:t>
      </w:r>
      <w:r w:rsidRPr="00B81204">
        <w:rPr>
          <w:rFonts w:ascii="Arial" w:hAnsi="Arial" w:cs="Arial"/>
          <w:b/>
          <w:i/>
          <w:sz w:val="20"/>
          <w:szCs w:val="20"/>
        </w:rPr>
        <w:t>1 rezerwowy - dla autokaru o liczbie miejsc siedzących 48 i więcej</w:t>
      </w:r>
      <w:r w:rsidRPr="00B81204">
        <w:rPr>
          <w:rFonts w:ascii="Arial" w:hAnsi="Arial" w:cs="Arial"/>
          <w:i/>
          <w:sz w:val="20"/>
          <w:szCs w:val="20"/>
        </w:rPr>
        <w:t xml:space="preserve">; </w:t>
      </w:r>
      <w:r w:rsidR="00B81204" w:rsidRPr="00B81204">
        <w:rPr>
          <w:rFonts w:ascii="Arial" w:hAnsi="Arial" w:cs="Arial"/>
          <w:b/>
          <w:i/>
          <w:sz w:val="20"/>
          <w:szCs w:val="20"/>
        </w:rPr>
        <w:t>Pojazdy muszą posiadać aktualne badania techniczne, polisę OC, polisę NNW;</w:t>
      </w:r>
    </w:p>
    <w:p w:rsidR="00B34A2E" w:rsidRPr="00B34A2E" w:rsidRDefault="008D5D35" w:rsidP="008D5D35">
      <w:pPr>
        <w:spacing w:after="0" w:line="240" w:lineRule="auto"/>
        <w:jc w:val="both"/>
        <w:rPr>
          <w:rFonts w:ascii="Arial" w:hAnsi="Arial" w:cs="Arial"/>
          <w:b/>
          <w:i/>
          <w:sz w:val="20"/>
          <w:szCs w:val="20"/>
        </w:rPr>
      </w:pPr>
      <w:r w:rsidRPr="00B34A2E">
        <w:rPr>
          <w:rFonts w:ascii="Arial" w:hAnsi="Arial" w:cs="Arial"/>
          <w:i/>
          <w:sz w:val="20"/>
          <w:szCs w:val="20"/>
        </w:rPr>
        <w:t xml:space="preserve">- </w:t>
      </w:r>
      <w:r w:rsidRPr="00B34A2E">
        <w:rPr>
          <w:rFonts w:ascii="Arial" w:hAnsi="Arial" w:cs="Arial"/>
          <w:b/>
          <w:i/>
          <w:sz w:val="20"/>
          <w:szCs w:val="20"/>
        </w:rPr>
        <w:t xml:space="preserve">co najmniej 4 pojazdy </w:t>
      </w:r>
      <w:r w:rsidR="00CE01AE">
        <w:rPr>
          <w:rFonts w:ascii="Arial" w:hAnsi="Arial" w:cs="Arial"/>
          <w:b/>
          <w:i/>
          <w:sz w:val="20"/>
          <w:szCs w:val="20"/>
        </w:rPr>
        <w:t xml:space="preserve">oraz </w:t>
      </w:r>
      <w:r w:rsidRPr="00B34A2E">
        <w:rPr>
          <w:rFonts w:ascii="Arial" w:hAnsi="Arial" w:cs="Arial"/>
          <w:b/>
          <w:i/>
          <w:sz w:val="20"/>
          <w:szCs w:val="20"/>
        </w:rPr>
        <w:t>1 rezerwowy</w:t>
      </w:r>
      <w:r w:rsidR="00CE01AE">
        <w:rPr>
          <w:rFonts w:ascii="Arial" w:hAnsi="Arial" w:cs="Arial"/>
          <w:b/>
          <w:i/>
          <w:sz w:val="20"/>
          <w:szCs w:val="20"/>
        </w:rPr>
        <w:t xml:space="preserve"> </w:t>
      </w:r>
      <w:r w:rsidRPr="00B34A2E">
        <w:rPr>
          <w:rFonts w:ascii="Arial" w:hAnsi="Arial" w:cs="Arial"/>
          <w:b/>
          <w:i/>
          <w:sz w:val="20"/>
          <w:szCs w:val="20"/>
        </w:rPr>
        <w:t xml:space="preserve"> - dla BUS do 22 miejsc siedzących. </w:t>
      </w:r>
    </w:p>
    <w:p w:rsidR="008D5D35" w:rsidRDefault="008D5D35" w:rsidP="008D5D35">
      <w:pPr>
        <w:spacing w:after="0" w:line="240" w:lineRule="auto"/>
        <w:jc w:val="both"/>
        <w:rPr>
          <w:rFonts w:ascii="Arial" w:hAnsi="Arial" w:cs="Arial"/>
          <w:b/>
          <w:i/>
          <w:sz w:val="20"/>
          <w:szCs w:val="20"/>
        </w:rPr>
      </w:pPr>
      <w:r w:rsidRPr="00B34A2E">
        <w:rPr>
          <w:rFonts w:ascii="Arial" w:hAnsi="Arial" w:cs="Arial"/>
          <w:b/>
          <w:i/>
          <w:sz w:val="20"/>
          <w:szCs w:val="20"/>
        </w:rPr>
        <w:t>Pojazdy muszą posiadać aktualne badania techniczne, polisę OC, polisę NNW;</w:t>
      </w:r>
    </w:p>
    <w:p w:rsidR="00B34A2E" w:rsidRPr="00B34A2E" w:rsidRDefault="00B34A2E" w:rsidP="008D5D35">
      <w:pPr>
        <w:spacing w:after="0" w:line="240" w:lineRule="auto"/>
        <w:jc w:val="both"/>
        <w:rPr>
          <w:rFonts w:ascii="Arial" w:eastAsia="Times New Roman" w:hAnsi="Arial" w:cs="Arial"/>
          <w:b/>
          <w:sz w:val="20"/>
          <w:szCs w:val="20"/>
          <w:lang w:eastAsia="pl-PL"/>
        </w:rPr>
      </w:pPr>
    </w:p>
    <w:tbl>
      <w:tblPr>
        <w:tblW w:w="9782" w:type="dxa"/>
        <w:tblInd w:w="-176" w:type="dxa"/>
        <w:tblLayout w:type="fixed"/>
        <w:tblLook w:val="0000" w:firstRow="0" w:lastRow="0" w:firstColumn="0" w:lastColumn="0" w:noHBand="0" w:noVBand="0"/>
      </w:tblPr>
      <w:tblGrid>
        <w:gridCol w:w="699"/>
        <w:gridCol w:w="3611"/>
        <w:gridCol w:w="2126"/>
        <w:gridCol w:w="3346"/>
      </w:tblGrid>
      <w:tr w:rsidR="008D5D35" w:rsidRPr="00505C1F" w:rsidTr="00D64CAC">
        <w:tc>
          <w:tcPr>
            <w:tcW w:w="699" w:type="dxa"/>
            <w:tcBorders>
              <w:top w:val="single" w:sz="4" w:space="0" w:color="000000"/>
              <w:left w:val="single" w:sz="4" w:space="0" w:color="000000"/>
              <w:bottom w:val="single" w:sz="4" w:space="0" w:color="000000"/>
            </w:tcBorders>
            <w:shd w:val="clear" w:color="auto" w:fill="EAF1DD" w:themeFill="accent3" w:themeFillTint="33"/>
            <w:vAlign w:val="center"/>
          </w:tcPr>
          <w:p w:rsidR="008D5D35" w:rsidRPr="00505C1F" w:rsidRDefault="008D5D35" w:rsidP="00112637">
            <w:pPr>
              <w:spacing w:after="0"/>
              <w:jc w:val="center"/>
              <w:rPr>
                <w:rFonts w:ascii="Arial" w:eastAsia="Times New Roman" w:hAnsi="Arial" w:cs="Arial"/>
                <w:b/>
                <w:lang w:eastAsia="pl-PL"/>
              </w:rPr>
            </w:pPr>
            <w:r>
              <w:rPr>
                <w:rFonts w:ascii="Arial" w:eastAsia="Times New Roman" w:hAnsi="Arial" w:cs="Arial"/>
                <w:b/>
                <w:lang w:eastAsia="pl-PL"/>
              </w:rPr>
              <w:t>L.p</w:t>
            </w:r>
            <w:r w:rsidRPr="00505C1F">
              <w:rPr>
                <w:rFonts w:ascii="Arial" w:eastAsia="Times New Roman" w:hAnsi="Arial" w:cs="Arial"/>
                <w:b/>
                <w:lang w:eastAsia="pl-PL"/>
              </w:rPr>
              <w:t>.</w:t>
            </w:r>
          </w:p>
        </w:tc>
        <w:tc>
          <w:tcPr>
            <w:tcW w:w="3611" w:type="dxa"/>
            <w:tcBorders>
              <w:top w:val="single" w:sz="4" w:space="0" w:color="000000"/>
              <w:left w:val="single" w:sz="4" w:space="0" w:color="000000"/>
              <w:bottom w:val="single" w:sz="4" w:space="0" w:color="000000"/>
            </w:tcBorders>
            <w:shd w:val="clear" w:color="auto" w:fill="EAF1DD" w:themeFill="accent3" w:themeFillTint="33"/>
            <w:vAlign w:val="center"/>
          </w:tcPr>
          <w:p w:rsidR="008D5D35" w:rsidRPr="007A4F89" w:rsidRDefault="008D5D35" w:rsidP="00112637">
            <w:pPr>
              <w:snapToGrid w:val="0"/>
              <w:spacing w:after="0"/>
              <w:jc w:val="center"/>
              <w:rPr>
                <w:rFonts w:ascii="Arial" w:eastAsia="Times New Roman" w:hAnsi="Arial" w:cs="Arial"/>
                <w:b/>
                <w:sz w:val="20"/>
                <w:szCs w:val="20"/>
                <w:lang w:eastAsia="pl-PL"/>
              </w:rPr>
            </w:pPr>
          </w:p>
          <w:p w:rsidR="008D5D35" w:rsidRPr="007A4F89" w:rsidRDefault="008D5D35" w:rsidP="00112637">
            <w:pPr>
              <w:snapToGrid w:val="0"/>
              <w:spacing w:after="0"/>
              <w:jc w:val="center"/>
              <w:rPr>
                <w:rFonts w:ascii="Arial" w:eastAsia="Times New Roman" w:hAnsi="Arial" w:cs="Arial"/>
                <w:b/>
                <w:sz w:val="20"/>
                <w:szCs w:val="20"/>
                <w:lang w:eastAsia="pl-PL"/>
              </w:rPr>
            </w:pPr>
            <w:r w:rsidRPr="007A4F89">
              <w:rPr>
                <w:rFonts w:ascii="Arial" w:eastAsia="Times New Roman" w:hAnsi="Arial" w:cs="Arial"/>
                <w:b/>
                <w:sz w:val="20"/>
                <w:szCs w:val="20"/>
                <w:lang w:eastAsia="pl-PL"/>
              </w:rPr>
              <w:t xml:space="preserve">Nazwa środka transportu wraz z opisem jego wyposażenia </w:t>
            </w:r>
            <w:r w:rsidRPr="007A4F89">
              <w:rPr>
                <w:rFonts w:ascii="Arial" w:eastAsia="Times New Roman" w:hAnsi="Arial" w:cs="Arial"/>
                <w:b/>
                <w:i/>
                <w:sz w:val="20"/>
                <w:szCs w:val="20"/>
                <w:lang w:eastAsia="pl-PL"/>
              </w:rPr>
              <w:t>(każda z wymaganych sztuk pojazdów oddzielnie)</w:t>
            </w:r>
            <w:r w:rsidRPr="007A4F89">
              <w:rPr>
                <w:rFonts w:ascii="Arial" w:eastAsia="Times New Roman" w:hAnsi="Arial" w:cs="Arial"/>
                <w:b/>
                <w:sz w:val="20"/>
                <w:szCs w:val="20"/>
                <w:lang w:eastAsia="pl-PL"/>
              </w:rPr>
              <w:t xml:space="preserve"> – </w:t>
            </w:r>
            <w:r w:rsidRPr="007A4F89">
              <w:rPr>
                <w:rFonts w:ascii="Arial" w:eastAsia="Times New Roman" w:hAnsi="Arial" w:cs="Arial"/>
                <w:b/>
                <w:i/>
                <w:sz w:val="20"/>
                <w:szCs w:val="20"/>
                <w:lang w:eastAsia="pl-PL"/>
              </w:rPr>
              <w:t>uwzględniającym minimalne wymagania Zamawiającego w tym zakresie</w:t>
            </w:r>
          </w:p>
          <w:p w:rsidR="008D5D35" w:rsidRPr="007A4F89" w:rsidRDefault="008D5D35" w:rsidP="00112637">
            <w:pPr>
              <w:spacing w:after="0"/>
              <w:jc w:val="center"/>
              <w:rPr>
                <w:rFonts w:ascii="Arial" w:eastAsia="Times New Roman" w:hAnsi="Arial" w:cs="Arial"/>
                <w:b/>
                <w:sz w:val="20"/>
                <w:szCs w:val="20"/>
                <w:lang w:eastAsia="pl-PL"/>
              </w:rPr>
            </w:pPr>
          </w:p>
        </w:tc>
        <w:tc>
          <w:tcPr>
            <w:tcW w:w="2126" w:type="dxa"/>
            <w:tcBorders>
              <w:top w:val="single" w:sz="4" w:space="0" w:color="000000"/>
              <w:left w:val="single" w:sz="4" w:space="0" w:color="000000"/>
              <w:bottom w:val="single" w:sz="4" w:space="0" w:color="000000"/>
            </w:tcBorders>
            <w:shd w:val="clear" w:color="auto" w:fill="EAF1DD" w:themeFill="accent3" w:themeFillTint="33"/>
            <w:vAlign w:val="center"/>
          </w:tcPr>
          <w:p w:rsidR="008D5D35" w:rsidRPr="007A4F89" w:rsidRDefault="008D5D35" w:rsidP="00112637">
            <w:pPr>
              <w:spacing w:after="0"/>
              <w:jc w:val="center"/>
              <w:rPr>
                <w:rFonts w:ascii="Arial" w:eastAsia="Times New Roman" w:hAnsi="Arial" w:cs="Arial"/>
                <w:b/>
                <w:sz w:val="20"/>
                <w:szCs w:val="20"/>
                <w:lang w:eastAsia="pl-PL"/>
              </w:rPr>
            </w:pPr>
            <w:r w:rsidRPr="007A4F89">
              <w:rPr>
                <w:rFonts w:ascii="Arial" w:eastAsia="Times New Roman" w:hAnsi="Arial" w:cs="Arial"/>
                <w:b/>
                <w:sz w:val="20"/>
                <w:szCs w:val="20"/>
                <w:lang w:eastAsia="pl-PL"/>
              </w:rPr>
              <w:t>Ilość</w:t>
            </w:r>
          </w:p>
        </w:tc>
        <w:tc>
          <w:tcPr>
            <w:tcW w:w="334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8D5D35" w:rsidRPr="00505C1F" w:rsidRDefault="008D5D35" w:rsidP="00112637">
            <w:pPr>
              <w:snapToGrid w:val="0"/>
              <w:spacing w:after="0"/>
              <w:jc w:val="center"/>
              <w:rPr>
                <w:rFonts w:ascii="Arial" w:eastAsia="Times New Roman" w:hAnsi="Arial" w:cs="Arial"/>
                <w:b/>
                <w:lang w:eastAsia="pl-PL"/>
              </w:rPr>
            </w:pPr>
            <w:r w:rsidRPr="00505C1F">
              <w:rPr>
                <w:rFonts w:ascii="Arial" w:eastAsia="Times New Roman" w:hAnsi="Arial" w:cs="Arial"/>
                <w:b/>
                <w:lang w:eastAsia="pl-PL"/>
              </w:rPr>
              <w:t>Podstawa dysponowania</w:t>
            </w:r>
          </w:p>
          <w:p w:rsidR="008D5D35" w:rsidRPr="00505C1F" w:rsidRDefault="008D5D35" w:rsidP="00112637">
            <w:pPr>
              <w:spacing w:after="0"/>
              <w:jc w:val="center"/>
              <w:rPr>
                <w:rFonts w:ascii="Arial" w:eastAsia="Times New Roman" w:hAnsi="Arial" w:cs="Arial"/>
                <w:b/>
                <w:lang w:eastAsia="pl-PL"/>
              </w:rPr>
            </w:pPr>
          </w:p>
        </w:tc>
      </w:tr>
      <w:tr w:rsidR="008D5D35" w:rsidRPr="00505C1F" w:rsidTr="00D64CAC">
        <w:trPr>
          <w:trHeight w:val="867"/>
        </w:trPr>
        <w:tc>
          <w:tcPr>
            <w:tcW w:w="699" w:type="dxa"/>
            <w:tcBorders>
              <w:top w:val="single" w:sz="4" w:space="0" w:color="000000"/>
              <w:left w:val="single" w:sz="4" w:space="0" w:color="000000"/>
              <w:bottom w:val="single" w:sz="4" w:space="0" w:color="auto"/>
            </w:tcBorders>
            <w:shd w:val="clear" w:color="auto" w:fill="auto"/>
            <w:vAlign w:val="center"/>
          </w:tcPr>
          <w:p w:rsidR="008D5D35" w:rsidRPr="00505C1F" w:rsidRDefault="008D5D35" w:rsidP="00112637">
            <w:pPr>
              <w:snapToGrid w:val="0"/>
              <w:spacing w:after="0"/>
              <w:jc w:val="center"/>
              <w:rPr>
                <w:rFonts w:ascii="Arial" w:eastAsia="Times New Roman" w:hAnsi="Arial" w:cs="Arial"/>
                <w:lang w:eastAsia="pl-PL"/>
              </w:rPr>
            </w:pPr>
          </w:p>
          <w:p w:rsidR="008D5D35" w:rsidRPr="00505C1F" w:rsidRDefault="008D5D35" w:rsidP="00112637">
            <w:pPr>
              <w:spacing w:after="0"/>
              <w:jc w:val="center"/>
              <w:rPr>
                <w:rFonts w:ascii="Arial" w:eastAsia="Times New Roman" w:hAnsi="Arial" w:cs="Arial"/>
                <w:lang w:eastAsia="pl-PL"/>
              </w:rPr>
            </w:pPr>
            <w:r>
              <w:rPr>
                <w:rFonts w:ascii="Arial" w:eastAsia="Times New Roman" w:hAnsi="Arial" w:cs="Arial"/>
                <w:lang w:eastAsia="pl-PL"/>
              </w:rPr>
              <w:t>1.</w:t>
            </w:r>
          </w:p>
          <w:p w:rsidR="008D5D35" w:rsidRPr="00505C1F" w:rsidRDefault="008D5D35" w:rsidP="00112637">
            <w:pPr>
              <w:spacing w:after="0"/>
              <w:jc w:val="center"/>
              <w:rPr>
                <w:rFonts w:ascii="Arial" w:eastAsia="Times New Roman" w:hAnsi="Arial" w:cs="Arial"/>
                <w:lang w:eastAsia="pl-PL"/>
              </w:rPr>
            </w:pPr>
          </w:p>
        </w:tc>
        <w:tc>
          <w:tcPr>
            <w:tcW w:w="3611" w:type="dxa"/>
            <w:tcBorders>
              <w:top w:val="single" w:sz="4" w:space="0" w:color="000000"/>
              <w:left w:val="single" w:sz="4" w:space="0" w:color="000000"/>
              <w:bottom w:val="single" w:sz="4" w:space="0" w:color="auto"/>
            </w:tcBorders>
            <w:shd w:val="clear" w:color="auto" w:fill="auto"/>
          </w:tcPr>
          <w:p w:rsidR="008D5D35" w:rsidRPr="00505C1F" w:rsidRDefault="008D5D35" w:rsidP="00112637">
            <w:pPr>
              <w:snapToGrid w:val="0"/>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tc>
        <w:tc>
          <w:tcPr>
            <w:tcW w:w="2126" w:type="dxa"/>
            <w:tcBorders>
              <w:top w:val="single" w:sz="4" w:space="0" w:color="000000"/>
              <w:left w:val="single" w:sz="4" w:space="0" w:color="000000"/>
              <w:bottom w:val="single" w:sz="4" w:space="0" w:color="auto"/>
            </w:tcBorders>
            <w:shd w:val="clear" w:color="auto" w:fill="auto"/>
          </w:tcPr>
          <w:p w:rsidR="008D5D35" w:rsidRPr="00505C1F" w:rsidRDefault="008D5D35" w:rsidP="00112637">
            <w:pPr>
              <w:snapToGrid w:val="0"/>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tc>
        <w:tc>
          <w:tcPr>
            <w:tcW w:w="3346" w:type="dxa"/>
            <w:tcBorders>
              <w:top w:val="single" w:sz="4" w:space="0" w:color="000000"/>
              <w:left w:val="single" w:sz="4" w:space="0" w:color="000000"/>
              <w:bottom w:val="single" w:sz="4" w:space="0" w:color="auto"/>
              <w:right w:val="single" w:sz="4" w:space="0" w:color="000000"/>
            </w:tcBorders>
            <w:shd w:val="clear" w:color="auto" w:fill="auto"/>
          </w:tcPr>
          <w:p w:rsidR="008D5D35" w:rsidRPr="00505C1F" w:rsidRDefault="008D5D35" w:rsidP="00112637">
            <w:pPr>
              <w:snapToGrid w:val="0"/>
              <w:spacing w:after="0"/>
              <w:rPr>
                <w:rFonts w:ascii="Arial" w:eastAsia="Times New Roman" w:hAnsi="Arial" w:cs="Arial"/>
                <w:lang w:eastAsia="pl-PL"/>
              </w:rPr>
            </w:pPr>
          </w:p>
        </w:tc>
      </w:tr>
      <w:tr w:rsidR="008D5D35" w:rsidRPr="00505C1F" w:rsidTr="00D64CAC">
        <w:trPr>
          <w:trHeight w:val="896"/>
        </w:trPr>
        <w:tc>
          <w:tcPr>
            <w:tcW w:w="699" w:type="dxa"/>
            <w:tcBorders>
              <w:top w:val="single" w:sz="4" w:space="0" w:color="auto"/>
              <w:left w:val="single" w:sz="4" w:space="0" w:color="000000"/>
              <w:bottom w:val="single" w:sz="4" w:space="0" w:color="auto"/>
            </w:tcBorders>
            <w:shd w:val="clear" w:color="auto" w:fill="auto"/>
            <w:vAlign w:val="center"/>
          </w:tcPr>
          <w:p w:rsidR="008D5D35" w:rsidRPr="00505C1F" w:rsidRDefault="008D5D35" w:rsidP="00112637">
            <w:pPr>
              <w:spacing w:after="0"/>
              <w:jc w:val="center"/>
              <w:rPr>
                <w:rFonts w:ascii="Arial" w:eastAsia="Times New Roman" w:hAnsi="Arial" w:cs="Arial"/>
                <w:lang w:eastAsia="pl-PL"/>
              </w:rPr>
            </w:pPr>
          </w:p>
          <w:p w:rsidR="008D5D35" w:rsidRPr="00505C1F" w:rsidRDefault="008D5D35" w:rsidP="00112637">
            <w:pPr>
              <w:spacing w:after="0"/>
              <w:jc w:val="center"/>
              <w:rPr>
                <w:rFonts w:ascii="Arial" w:eastAsia="Times New Roman" w:hAnsi="Arial" w:cs="Arial"/>
                <w:lang w:eastAsia="pl-PL"/>
              </w:rPr>
            </w:pPr>
            <w:r>
              <w:rPr>
                <w:rFonts w:ascii="Arial" w:eastAsia="Times New Roman" w:hAnsi="Arial" w:cs="Arial"/>
                <w:lang w:eastAsia="pl-PL"/>
              </w:rPr>
              <w:t>2.</w:t>
            </w:r>
          </w:p>
          <w:p w:rsidR="008D5D35" w:rsidRPr="00505C1F" w:rsidRDefault="008D5D35" w:rsidP="00112637">
            <w:pPr>
              <w:spacing w:after="0"/>
              <w:jc w:val="center"/>
              <w:rPr>
                <w:rFonts w:ascii="Arial" w:eastAsia="Times New Roman" w:hAnsi="Arial" w:cs="Arial"/>
                <w:lang w:eastAsia="pl-PL"/>
              </w:rPr>
            </w:pPr>
          </w:p>
        </w:tc>
        <w:tc>
          <w:tcPr>
            <w:tcW w:w="3611" w:type="dxa"/>
            <w:tcBorders>
              <w:top w:val="single" w:sz="4" w:space="0" w:color="auto"/>
              <w:left w:val="single" w:sz="4" w:space="0" w:color="000000"/>
              <w:bottom w:val="single" w:sz="4" w:space="0" w:color="auto"/>
            </w:tcBorders>
            <w:shd w:val="clear" w:color="auto" w:fill="auto"/>
          </w:tcPr>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tc>
        <w:tc>
          <w:tcPr>
            <w:tcW w:w="2126" w:type="dxa"/>
            <w:tcBorders>
              <w:top w:val="single" w:sz="4" w:space="0" w:color="auto"/>
              <w:left w:val="single" w:sz="4" w:space="0" w:color="000000"/>
              <w:bottom w:val="single" w:sz="4" w:space="0" w:color="auto"/>
            </w:tcBorders>
            <w:shd w:val="clear" w:color="auto" w:fill="auto"/>
          </w:tcPr>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tc>
        <w:tc>
          <w:tcPr>
            <w:tcW w:w="3346" w:type="dxa"/>
            <w:tcBorders>
              <w:top w:val="single" w:sz="4" w:space="0" w:color="auto"/>
              <w:left w:val="single" w:sz="4" w:space="0" w:color="000000"/>
              <w:bottom w:val="single" w:sz="4" w:space="0" w:color="auto"/>
              <w:right w:val="single" w:sz="4" w:space="0" w:color="000000"/>
            </w:tcBorders>
            <w:shd w:val="clear" w:color="auto" w:fill="auto"/>
          </w:tcPr>
          <w:p w:rsidR="008D5D35" w:rsidRPr="00505C1F" w:rsidRDefault="008D5D35" w:rsidP="00112637">
            <w:pPr>
              <w:snapToGrid w:val="0"/>
              <w:spacing w:after="0"/>
              <w:rPr>
                <w:rFonts w:ascii="Arial" w:eastAsia="Times New Roman" w:hAnsi="Arial" w:cs="Arial"/>
                <w:lang w:eastAsia="pl-PL"/>
              </w:rPr>
            </w:pPr>
          </w:p>
        </w:tc>
      </w:tr>
      <w:tr w:rsidR="008D5D35" w:rsidRPr="00505C1F" w:rsidTr="00D64CAC">
        <w:trPr>
          <w:trHeight w:val="801"/>
        </w:trPr>
        <w:tc>
          <w:tcPr>
            <w:tcW w:w="699" w:type="dxa"/>
            <w:tcBorders>
              <w:top w:val="single" w:sz="4" w:space="0" w:color="auto"/>
              <w:left w:val="single" w:sz="4" w:space="0" w:color="000000"/>
              <w:bottom w:val="single" w:sz="4" w:space="0" w:color="auto"/>
            </w:tcBorders>
            <w:shd w:val="clear" w:color="auto" w:fill="auto"/>
            <w:vAlign w:val="center"/>
          </w:tcPr>
          <w:p w:rsidR="008D5D35" w:rsidRPr="00505C1F" w:rsidRDefault="008D5D35" w:rsidP="00112637">
            <w:pPr>
              <w:spacing w:after="0"/>
              <w:jc w:val="center"/>
              <w:rPr>
                <w:rFonts w:ascii="Arial" w:eastAsia="Times New Roman" w:hAnsi="Arial" w:cs="Arial"/>
                <w:lang w:eastAsia="pl-PL"/>
              </w:rPr>
            </w:pPr>
            <w:r>
              <w:rPr>
                <w:rFonts w:ascii="Arial" w:eastAsia="Times New Roman" w:hAnsi="Arial" w:cs="Arial"/>
                <w:lang w:eastAsia="pl-PL"/>
              </w:rPr>
              <w:t>3.</w:t>
            </w:r>
          </w:p>
        </w:tc>
        <w:tc>
          <w:tcPr>
            <w:tcW w:w="3611" w:type="dxa"/>
            <w:tcBorders>
              <w:top w:val="single" w:sz="4" w:space="0" w:color="auto"/>
              <w:left w:val="single" w:sz="4" w:space="0" w:color="000000"/>
              <w:bottom w:val="single" w:sz="4" w:space="0" w:color="auto"/>
            </w:tcBorders>
            <w:shd w:val="clear" w:color="auto" w:fill="auto"/>
          </w:tcPr>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tc>
        <w:tc>
          <w:tcPr>
            <w:tcW w:w="2126" w:type="dxa"/>
            <w:tcBorders>
              <w:top w:val="single" w:sz="4" w:space="0" w:color="auto"/>
              <w:left w:val="single" w:sz="4" w:space="0" w:color="000000"/>
              <w:bottom w:val="single" w:sz="4" w:space="0" w:color="auto"/>
            </w:tcBorders>
            <w:shd w:val="clear" w:color="auto" w:fill="auto"/>
          </w:tcPr>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tc>
        <w:tc>
          <w:tcPr>
            <w:tcW w:w="3346" w:type="dxa"/>
            <w:tcBorders>
              <w:top w:val="single" w:sz="4" w:space="0" w:color="auto"/>
              <w:left w:val="single" w:sz="4" w:space="0" w:color="000000"/>
              <w:bottom w:val="single" w:sz="4" w:space="0" w:color="auto"/>
              <w:right w:val="single" w:sz="4" w:space="0" w:color="000000"/>
            </w:tcBorders>
            <w:shd w:val="clear" w:color="auto" w:fill="auto"/>
          </w:tcPr>
          <w:p w:rsidR="008D5D35" w:rsidRPr="00505C1F" w:rsidRDefault="008D5D35" w:rsidP="00112637">
            <w:pPr>
              <w:snapToGrid w:val="0"/>
              <w:spacing w:after="0"/>
              <w:rPr>
                <w:rFonts w:ascii="Arial" w:eastAsia="Times New Roman" w:hAnsi="Arial" w:cs="Arial"/>
                <w:lang w:eastAsia="pl-PL"/>
              </w:rPr>
            </w:pPr>
          </w:p>
        </w:tc>
      </w:tr>
      <w:tr w:rsidR="008D5D35" w:rsidRPr="00505C1F" w:rsidTr="00D64CAC">
        <w:trPr>
          <w:trHeight w:val="826"/>
        </w:trPr>
        <w:tc>
          <w:tcPr>
            <w:tcW w:w="699" w:type="dxa"/>
            <w:tcBorders>
              <w:top w:val="single" w:sz="4" w:space="0" w:color="auto"/>
              <w:left w:val="single" w:sz="4" w:space="0" w:color="000000"/>
              <w:bottom w:val="single" w:sz="4" w:space="0" w:color="auto"/>
            </w:tcBorders>
            <w:shd w:val="clear" w:color="auto" w:fill="auto"/>
            <w:vAlign w:val="center"/>
          </w:tcPr>
          <w:p w:rsidR="008D5D35" w:rsidRPr="00505C1F" w:rsidRDefault="008D5D35" w:rsidP="00112637">
            <w:pPr>
              <w:spacing w:after="0"/>
              <w:jc w:val="center"/>
              <w:rPr>
                <w:rFonts w:ascii="Arial" w:eastAsia="Times New Roman" w:hAnsi="Arial" w:cs="Arial"/>
                <w:lang w:eastAsia="pl-PL"/>
              </w:rPr>
            </w:pPr>
            <w:r>
              <w:rPr>
                <w:rFonts w:ascii="Arial" w:eastAsia="Times New Roman" w:hAnsi="Arial" w:cs="Arial"/>
                <w:lang w:eastAsia="pl-PL"/>
              </w:rPr>
              <w:t>…</w:t>
            </w:r>
          </w:p>
        </w:tc>
        <w:tc>
          <w:tcPr>
            <w:tcW w:w="3611" w:type="dxa"/>
            <w:tcBorders>
              <w:top w:val="single" w:sz="4" w:space="0" w:color="auto"/>
              <w:left w:val="single" w:sz="4" w:space="0" w:color="000000"/>
              <w:bottom w:val="single" w:sz="4" w:space="0" w:color="auto"/>
            </w:tcBorders>
            <w:shd w:val="clear" w:color="auto" w:fill="auto"/>
          </w:tcPr>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jc w:val="center"/>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tc>
        <w:tc>
          <w:tcPr>
            <w:tcW w:w="2126" w:type="dxa"/>
            <w:tcBorders>
              <w:top w:val="single" w:sz="4" w:space="0" w:color="auto"/>
              <w:left w:val="single" w:sz="4" w:space="0" w:color="000000"/>
              <w:bottom w:val="single" w:sz="4" w:space="0" w:color="auto"/>
            </w:tcBorders>
            <w:shd w:val="clear" w:color="auto" w:fill="auto"/>
          </w:tcPr>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p w:rsidR="008D5D35" w:rsidRPr="00505C1F" w:rsidRDefault="008D5D35" w:rsidP="00112637">
            <w:pPr>
              <w:spacing w:after="0"/>
              <w:rPr>
                <w:rFonts w:ascii="Arial" w:eastAsia="Times New Roman" w:hAnsi="Arial" w:cs="Arial"/>
                <w:lang w:eastAsia="pl-PL"/>
              </w:rPr>
            </w:pPr>
          </w:p>
        </w:tc>
        <w:tc>
          <w:tcPr>
            <w:tcW w:w="3346" w:type="dxa"/>
            <w:tcBorders>
              <w:top w:val="single" w:sz="4" w:space="0" w:color="auto"/>
              <w:left w:val="single" w:sz="4" w:space="0" w:color="000000"/>
              <w:bottom w:val="single" w:sz="4" w:space="0" w:color="auto"/>
              <w:right w:val="single" w:sz="4" w:space="0" w:color="000000"/>
            </w:tcBorders>
            <w:shd w:val="clear" w:color="auto" w:fill="auto"/>
          </w:tcPr>
          <w:p w:rsidR="008D5D35" w:rsidRPr="00505C1F" w:rsidRDefault="008D5D35" w:rsidP="00112637">
            <w:pPr>
              <w:snapToGrid w:val="0"/>
              <w:spacing w:after="0"/>
              <w:rPr>
                <w:rFonts w:ascii="Arial" w:eastAsia="Times New Roman" w:hAnsi="Arial" w:cs="Arial"/>
                <w:lang w:eastAsia="pl-PL"/>
              </w:rPr>
            </w:pPr>
          </w:p>
        </w:tc>
      </w:tr>
    </w:tbl>
    <w:p w:rsidR="008D5D35" w:rsidRDefault="008D5D35" w:rsidP="008D5D35">
      <w:pPr>
        <w:spacing w:after="0"/>
        <w:rPr>
          <w:rFonts w:ascii="Arial" w:eastAsia="Times New Roman" w:hAnsi="Arial" w:cs="Arial"/>
          <w:lang w:eastAsia="pl-PL"/>
        </w:rPr>
      </w:pPr>
    </w:p>
    <w:p w:rsidR="00B34A2E" w:rsidRDefault="00B34A2E" w:rsidP="00B34A2E">
      <w:pPr>
        <w:spacing w:after="0"/>
        <w:jc w:val="both"/>
        <w:rPr>
          <w:rFonts w:ascii="Arial" w:hAnsi="Arial" w:cs="Arial"/>
          <w:color w:val="FF0000"/>
          <w:sz w:val="20"/>
          <w:szCs w:val="20"/>
        </w:rPr>
      </w:pPr>
    </w:p>
    <w:p w:rsidR="00B34A2E" w:rsidRDefault="00B34A2E" w:rsidP="00B34A2E">
      <w:pPr>
        <w:spacing w:after="0"/>
        <w:jc w:val="both"/>
        <w:rPr>
          <w:rFonts w:ascii="Arial" w:hAnsi="Arial" w:cs="Arial"/>
          <w:color w:val="FF0000"/>
          <w:sz w:val="20"/>
          <w:szCs w:val="20"/>
        </w:rPr>
      </w:pPr>
    </w:p>
    <w:p w:rsidR="00B34A2E" w:rsidRPr="00B34A2E" w:rsidRDefault="00B34A2E" w:rsidP="00B34A2E">
      <w:pPr>
        <w:spacing w:after="0"/>
        <w:jc w:val="both"/>
        <w:rPr>
          <w:rFonts w:ascii="Arial" w:eastAsia="Calibri" w:hAnsi="Arial" w:cs="Arial"/>
          <w:b/>
          <w:color w:val="FF0000"/>
          <w:sz w:val="20"/>
          <w:szCs w:val="20"/>
        </w:rPr>
      </w:pPr>
      <w:bookmarkStart w:id="73" w:name="_Hlk86041838"/>
      <w:r w:rsidRPr="008D5D35">
        <w:rPr>
          <w:rFonts w:ascii="Arial" w:hAnsi="Arial" w:cs="Arial"/>
          <w:color w:val="FF0000"/>
          <w:sz w:val="20"/>
          <w:szCs w:val="20"/>
        </w:rPr>
        <w:t>DOKUMENT WINIEN BYĆ ZŁOŻONY W FORMIE ELEKTRONICZNEJ OPATRZONY KWALIFIKOWANYM PODPISEM ELEKTRONICZNYM.</w:t>
      </w:r>
    </w:p>
    <w:bookmarkEnd w:id="73"/>
    <w:p w:rsidR="00E813FF" w:rsidRDefault="00E813FF" w:rsidP="00C41E0A">
      <w:pPr>
        <w:spacing w:after="0"/>
        <w:ind w:left="4956" w:firstLine="708"/>
        <w:jc w:val="center"/>
        <w:rPr>
          <w:rFonts w:ascii="Arial" w:eastAsia="Calibri" w:hAnsi="Arial" w:cs="Arial"/>
          <w:bCs/>
          <w:color w:val="000000"/>
          <w:sz w:val="20"/>
          <w:szCs w:val="20"/>
          <w:lang w:eastAsia="pl-PL"/>
        </w:rPr>
      </w:pPr>
    </w:p>
    <w:p w:rsidR="00E813FF" w:rsidRDefault="00E813FF" w:rsidP="00C41E0A">
      <w:pPr>
        <w:spacing w:after="0"/>
        <w:ind w:left="4956" w:firstLine="708"/>
        <w:jc w:val="center"/>
        <w:rPr>
          <w:rFonts w:ascii="Arial" w:eastAsia="Calibri" w:hAnsi="Arial" w:cs="Arial"/>
          <w:bCs/>
          <w:color w:val="000000"/>
          <w:sz w:val="20"/>
          <w:szCs w:val="20"/>
          <w:lang w:eastAsia="pl-PL"/>
        </w:rPr>
      </w:pPr>
    </w:p>
    <w:p w:rsidR="00E813FF" w:rsidRDefault="00E813FF" w:rsidP="00C41E0A">
      <w:pPr>
        <w:spacing w:after="0"/>
        <w:ind w:left="4956" w:firstLine="708"/>
        <w:jc w:val="center"/>
        <w:rPr>
          <w:rFonts w:ascii="Arial" w:eastAsia="Calibri" w:hAnsi="Arial" w:cs="Arial"/>
          <w:bCs/>
          <w:color w:val="000000"/>
          <w:sz w:val="20"/>
          <w:szCs w:val="20"/>
          <w:lang w:eastAsia="pl-PL"/>
        </w:rPr>
      </w:pPr>
    </w:p>
    <w:p w:rsidR="00E813FF" w:rsidRDefault="00E813FF" w:rsidP="00C41E0A">
      <w:pPr>
        <w:spacing w:after="0"/>
        <w:ind w:left="4956" w:firstLine="708"/>
        <w:jc w:val="center"/>
        <w:rPr>
          <w:rFonts w:ascii="Arial" w:eastAsia="Calibri" w:hAnsi="Arial" w:cs="Arial"/>
          <w:bCs/>
          <w:color w:val="000000"/>
          <w:sz w:val="20"/>
          <w:szCs w:val="20"/>
          <w:lang w:eastAsia="pl-PL"/>
        </w:rPr>
      </w:pPr>
    </w:p>
    <w:p w:rsidR="00E813FF" w:rsidRDefault="00E813FF" w:rsidP="00C41E0A">
      <w:pPr>
        <w:spacing w:after="0"/>
        <w:ind w:left="4956" w:firstLine="708"/>
        <w:jc w:val="center"/>
        <w:rPr>
          <w:rFonts w:ascii="Arial" w:eastAsia="Calibri" w:hAnsi="Arial" w:cs="Arial"/>
          <w:bCs/>
          <w:color w:val="000000"/>
          <w:sz w:val="20"/>
          <w:szCs w:val="20"/>
          <w:lang w:eastAsia="pl-PL"/>
        </w:rPr>
      </w:pPr>
    </w:p>
    <w:p w:rsidR="00E813FF" w:rsidRDefault="00E813FF" w:rsidP="00B34A2E">
      <w:pPr>
        <w:spacing w:after="0"/>
        <w:rPr>
          <w:rFonts w:ascii="Arial" w:eastAsia="Calibri" w:hAnsi="Arial" w:cs="Arial"/>
          <w:bCs/>
          <w:color w:val="000000"/>
          <w:sz w:val="20"/>
          <w:szCs w:val="20"/>
          <w:lang w:eastAsia="pl-PL"/>
        </w:rPr>
      </w:pPr>
    </w:p>
    <w:p w:rsidR="00E813FF" w:rsidRDefault="00E813FF" w:rsidP="00B34A2E">
      <w:pPr>
        <w:spacing w:after="0"/>
        <w:rPr>
          <w:rFonts w:ascii="Arial" w:eastAsia="Calibri" w:hAnsi="Arial" w:cs="Arial"/>
          <w:bCs/>
          <w:color w:val="000000"/>
          <w:sz w:val="20"/>
          <w:szCs w:val="20"/>
          <w:lang w:eastAsia="pl-PL"/>
        </w:rPr>
      </w:pPr>
    </w:p>
    <w:p w:rsidR="00C41E0A" w:rsidRPr="00C41E0A" w:rsidRDefault="00B34A2E" w:rsidP="00B34A2E">
      <w:pPr>
        <w:spacing w:after="0"/>
        <w:ind w:left="4956" w:firstLine="708"/>
        <w:jc w:val="center"/>
        <w:rPr>
          <w:rFonts w:ascii="Arial" w:eastAsia="Calibri" w:hAnsi="Arial" w:cs="Arial"/>
          <w:bCs/>
          <w:color w:val="000000"/>
          <w:sz w:val="20"/>
          <w:szCs w:val="20"/>
          <w:lang w:eastAsia="pl-PL"/>
        </w:rPr>
      </w:pPr>
      <w:r>
        <w:rPr>
          <w:rFonts w:ascii="Arial" w:eastAsia="Calibri" w:hAnsi="Arial" w:cs="Arial"/>
          <w:bCs/>
          <w:color w:val="000000"/>
          <w:sz w:val="20"/>
          <w:szCs w:val="20"/>
          <w:lang w:eastAsia="pl-PL"/>
        </w:rPr>
        <w:t>za</w:t>
      </w:r>
      <w:r w:rsidR="00C41E0A" w:rsidRPr="00C41E0A">
        <w:rPr>
          <w:rFonts w:ascii="Arial" w:eastAsia="Calibri" w:hAnsi="Arial" w:cs="Arial"/>
          <w:bCs/>
          <w:color w:val="000000"/>
          <w:sz w:val="20"/>
          <w:szCs w:val="20"/>
          <w:lang w:eastAsia="pl-PL"/>
        </w:rPr>
        <w:t xml:space="preserve">łącznik nr </w:t>
      </w:r>
      <w:r>
        <w:rPr>
          <w:rFonts w:ascii="Arial" w:eastAsia="Calibri" w:hAnsi="Arial" w:cs="Arial"/>
          <w:bCs/>
          <w:color w:val="000000"/>
          <w:sz w:val="20"/>
          <w:szCs w:val="20"/>
          <w:lang w:eastAsia="pl-PL"/>
        </w:rPr>
        <w:t>8</w:t>
      </w:r>
      <w:r w:rsidR="00CC7818">
        <w:rPr>
          <w:rFonts w:ascii="Arial" w:eastAsia="Calibri" w:hAnsi="Arial" w:cs="Arial"/>
          <w:bCs/>
          <w:color w:val="000000"/>
          <w:sz w:val="20"/>
          <w:szCs w:val="20"/>
          <w:lang w:eastAsia="pl-PL"/>
        </w:rPr>
        <w:t xml:space="preserve"> </w:t>
      </w:r>
      <w:r w:rsidR="00C41E0A" w:rsidRPr="00C41E0A">
        <w:rPr>
          <w:rFonts w:ascii="Arial" w:eastAsia="Calibri" w:hAnsi="Arial" w:cs="Arial"/>
          <w:bCs/>
          <w:color w:val="000000"/>
          <w:sz w:val="20"/>
          <w:szCs w:val="20"/>
          <w:lang w:eastAsia="pl-PL"/>
        </w:rPr>
        <w:t>do SWZ</w:t>
      </w:r>
    </w:p>
    <w:p w:rsidR="00C41E0A" w:rsidRPr="00AE4668" w:rsidRDefault="00C41E0A" w:rsidP="00D64CAC">
      <w:pPr>
        <w:shd w:val="clear" w:color="auto" w:fill="EAF1DD" w:themeFill="accent3" w:themeFillTint="33"/>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64CAC">
      <w:pPr>
        <w:shd w:val="clear" w:color="auto" w:fill="EAF1DD" w:themeFill="accent3" w:themeFillTint="33"/>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64CAC">
      <w:pPr>
        <w:shd w:val="clear" w:color="auto" w:fill="EAF1DD" w:themeFill="accent3" w:themeFillTint="33"/>
        <w:spacing w:after="0"/>
        <w:rPr>
          <w:rFonts w:ascii="Arial" w:eastAsia="Times New Roman" w:hAnsi="Arial" w:cs="Arial"/>
          <w:sz w:val="24"/>
          <w:szCs w:val="24"/>
          <w:lang w:eastAsia="pl-PL"/>
        </w:rPr>
      </w:pPr>
    </w:p>
    <w:p w:rsidR="00C41E0A" w:rsidRPr="00AE4668" w:rsidRDefault="00C41E0A" w:rsidP="00B34A2E">
      <w:pPr>
        <w:spacing w:after="0"/>
        <w:jc w:val="both"/>
        <w:rPr>
          <w:rFonts w:ascii="Arial" w:eastAsia="Times New Roman" w:hAnsi="Arial" w:cs="Arial"/>
          <w:b/>
          <w:sz w:val="24"/>
          <w:szCs w:val="24"/>
          <w:lang w:eastAsia="pl-PL"/>
        </w:rPr>
      </w:pPr>
    </w:p>
    <w:p w:rsidR="00C41E0A" w:rsidRPr="00AE4668" w:rsidRDefault="00CF462A" w:rsidP="00B34A2E">
      <w:pPr>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t>W ZAKRESIE CZĘSCI NR……….</w:t>
      </w:r>
    </w:p>
    <w:p w:rsidR="00B34A2E" w:rsidRPr="00B34A2E" w:rsidRDefault="00C41E0A" w:rsidP="00B34A2E">
      <w:pPr>
        <w:spacing w:after="150" w:line="240" w:lineRule="auto"/>
        <w:contextualSpacing/>
        <w:jc w:val="both"/>
        <w:rPr>
          <w:rFonts w:ascii="Arial" w:eastAsia="Times New Roman" w:hAnsi="Arial" w:cs="Arial"/>
          <w:sz w:val="20"/>
          <w:szCs w:val="20"/>
          <w:lang w:eastAsia="pl-PL"/>
        </w:rPr>
      </w:pPr>
      <w:r w:rsidRPr="00B34A2E">
        <w:rPr>
          <w:rFonts w:ascii="Arial" w:eastAsia="Times New Roman" w:hAnsi="Arial" w:cs="Arial"/>
          <w:b/>
          <w:i/>
          <w:sz w:val="20"/>
          <w:szCs w:val="20"/>
          <w:lang w:eastAsia="pl-PL"/>
        </w:rPr>
        <w:t xml:space="preserve">Dotyczy: </w:t>
      </w:r>
      <w:r w:rsidRPr="00B34A2E">
        <w:rPr>
          <w:rFonts w:ascii="Arial" w:eastAsia="Times New Roman" w:hAnsi="Arial" w:cs="Arial"/>
          <w:i/>
          <w:sz w:val="20"/>
          <w:szCs w:val="20"/>
          <w:lang w:eastAsia="pl-PL"/>
        </w:rPr>
        <w:t xml:space="preserve">postępowania prowadzonego w trybie </w:t>
      </w:r>
      <w:r w:rsidR="00B34A2E">
        <w:rPr>
          <w:rFonts w:ascii="Arial" w:eastAsia="Times New Roman" w:hAnsi="Arial" w:cs="Arial"/>
          <w:i/>
          <w:sz w:val="20"/>
          <w:szCs w:val="20"/>
          <w:lang w:eastAsia="pl-PL"/>
        </w:rPr>
        <w:t xml:space="preserve">przetargu </w:t>
      </w:r>
      <w:proofErr w:type="gramStart"/>
      <w:r w:rsidR="00B34A2E">
        <w:rPr>
          <w:rFonts w:ascii="Arial" w:eastAsia="Times New Roman" w:hAnsi="Arial" w:cs="Arial"/>
          <w:i/>
          <w:sz w:val="20"/>
          <w:szCs w:val="20"/>
          <w:lang w:eastAsia="pl-PL"/>
        </w:rPr>
        <w:t xml:space="preserve">nieograniczonego </w:t>
      </w:r>
      <w:r w:rsidR="00B34A2E" w:rsidRPr="00B34A2E">
        <w:rPr>
          <w:rFonts w:ascii="Arial" w:eastAsia="Calibri" w:hAnsi="Arial" w:cs="Arial"/>
          <w:sz w:val="20"/>
          <w:szCs w:val="20"/>
        </w:rPr>
        <w:t xml:space="preserve"> </w:t>
      </w:r>
      <w:r w:rsidR="00B34A2E" w:rsidRPr="00B34A2E">
        <w:rPr>
          <w:rFonts w:ascii="Arial" w:hAnsi="Arial" w:cs="Arial"/>
          <w:b/>
          <w:sz w:val="20"/>
          <w:szCs w:val="20"/>
        </w:rPr>
        <w:t>na</w:t>
      </w:r>
      <w:proofErr w:type="gramEnd"/>
      <w:r w:rsidR="00B34A2E" w:rsidRPr="00B34A2E">
        <w:rPr>
          <w:rFonts w:ascii="Arial" w:hAnsi="Arial" w:cs="Arial"/>
          <w:b/>
          <w:sz w:val="20"/>
          <w:szCs w:val="20"/>
        </w:rPr>
        <w:t xml:space="preserve">  usługę nieregularnego </w:t>
      </w:r>
      <w:r w:rsidR="00B34A2E" w:rsidRPr="00B34A2E">
        <w:rPr>
          <w:rFonts w:ascii="Arial" w:eastAsia="Times New Roman" w:hAnsi="Arial" w:cs="Arial"/>
          <w:b/>
          <w:sz w:val="20"/>
          <w:szCs w:val="20"/>
          <w:lang w:eastAsia="pl-PL"/>
        </w:rPr>
        <w:t>krajowego i zagranicznego</w:t>
      </w:r>
      <w:r w:rsidR="00B34A2E" w:rsidRPr="00B34A2E">
        <w:rPr>
          <w:rFonts w:ascii="Arial" w:eastAsia="Times New Roman" w:hAnsi="Arial" w:cs="Arial"/>
          <w:sz w:val="20"/>
          <w:szCs w:val="20"/>
          <w:lang w:eastAsia="pl-PL"/>
        </w:rPr>
        <w:t xml:space="preserve"> </w:t>
      </w:r>
      <w:r w:rsidR="00B34A2E" w:rsidRPr="00B34A2E">
        <w:rPr>
          <w:rFonts w:ascii="Arial" w:hAnsi="Arial" w:cs="Arial"/>
          <w:b/>
          <w:sz w:val="20"/>
          <w:szCs w:val="20"/>
        </w:rPr>
        <w:t>przewozu osób własnym środkiem transportu wraz z kierowcą  na potrzeby 32 WOG Zamość oraz jednostek i instytucji wojskowych znajdujących się na zaopatrzeniu logistycznym 32 WOG Zamość, zlokalizowanych na terenie miast: Lublin, Zamość, Chełm i Hrubieszów w zakresie 4 części. Nr sprawy ZP/PN/38/2021.</w:t>
      </w:r>
    </w:p>
    <w:p w:rsidR="00AE4668" w:rsidRPr="00B34A2E" w:rsidRDefault="00AE4668" w:rsidP="00B34A2E">
      <w:pPr>
        <w:spacing w:after="0"/>
        <w:ind w:left="851" w:hanging="851"/>
        <w:jc w:val="both"/>
        <w:rPr>
          <w:rFonts w:ascii="Arial" w:eastAsia="Times New Roman" w:hAnsi="Arial" w:cs="Arial"/>
          <w:i/>
          <w:sz w:val="20"/>
          <w:szCs w:val="20"/>
          <w:lang w:eastAsia="pl-PL"/>
        </w:rPr>
      </w:pPr>
    </w:p>
    <w:p w:rsidR="00C41E0A" w:rsidRPr="00AE4668" w:rsidRDefault="00C41E0A" w:rsidP="00B34A2E">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B34A2E">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B34A2E">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B34A2E">
      <w:pPr>
        <w:spacing w:after="0"/>
        <w:jc w:val="both"/>
        <w:rPr>
          <w:rFonts w:ascii="Arial" w:eastAsia="Times New Roman" w:hAnsi="Arial" w:cs="Arial"/>
          <w:szCs w:val="24"/>
          <w:lang w:eastAsia="pl-PL"/>
        </w:rPr>
      </w:pPr>
    </w:p>
    <w:p w:rsidR="00C41E0A" w:rsidRPr="00AE4668" w:rsidRDefault="00C41E0A" w:rsidP="00B34A2E">
      <w:pPr>
        <w:spacing w:after="0"/>
        <w:jc w:val="both"/>
        <w:rPr>
          <w:rFonts w:ascii="Arial" w:eastAsia="Times New Roman" w:hAnsi="Arial" w:cs="Arial"/>
          <w:szCs w:val="24"/>
          <w:lang w:eastAsia="pl-PL"/>
        </w:rPr>
      </w:pPr>
    </w:p>
    <w:p w:rsidR="00C41E0A" w:rsidRPr="00AE4668" w:rsidRDefault="00C41E0A" w:rsidP="00FB74AE">
      <w:pPr>
        <w:numPr>
          <w:ilvl w:val="0"/>
          <w:numId w:val="62"/>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B34A2E">
      <w:pPr>
        <w:spacing w:after="0"/>
        <w:ind w:left="357"/>
        <w:jc w:val="both"/>
        <w:rPr>
          <w:rFonts w:ascii="Arial" w:eastAsia="Times New Roman" w:hAnsi="Arial" w:cs="Arial"/>
          <w:szCs w:val="24"/>
          <w:lang w:eastAsia="pl-PL"/>
        </w:rPr>
      </w:pPr>
    </w:p>
    <w:p w:rsidR="00C41E0A" w:rsidRPr="00AE4668" w:rsidRDefault="00C41E0A" w:rsidP="00FB74AE">
      <w:pPr>
        <w:numPr>
          <w:ilvl w:val="0"/>
          <w:numId w:val="62"/>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B34A2E">
      <w:pPr>
        <w:spacing w:after="0"/>
        <w:jc w:val="both"/>
        <w:rPr>
          <w:rFonts w:ascii="Arial" w:eastAsia="Times New Roman" w:hAnsi="Arial" w:cs="Arial"/>
          <w:szCs w:val="24"/>
          <w:lang w:eastAsia="pl-PL"/>
        </w:rPr>
      </w:pPr>
    </w:p>
    <w:p w:rsidR="00C41E0A" w:rsidRPr="00AE4668" w:rsidRDefault="00C41E0A" w:rsidP="00B34A2E">
      <w:pPr>
        <w:spacing w:after="0"/>
        <w:jc w:val="both"/>
        <w:rPr>
          <w:rFonts w:ascii="Arial" w:eastAsia="Times New Roman" w:hAnsi="Arial" w:cs="Arial"/>
          <w:szCs w:val="24"/>
          <w:lang w:eastAsia="pl-PL"/>
        </w:rPr>
      </w:pPr>
    </w:p>
    <w:p w:rsidR="00C41E0A" w:rsidRPr="00AE4668" w:rsidRDefault="00C41E0A" w:rsidP="00B34A2E">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B34A2E">
      <w:pPr>
        <w:spacing w:after="0"/>
        <w:jc w:val="both"/>
        <w:rPr>
          <w:rFonts w:ascii="Arial" w:eastAsia="Times New Roman" w:hAnsi="Arial" w:cs="Arial"/>
          <w:b/>
          <w:sz w:val="24"/>
          <w:szCs w:val="24"/>
          <w:lang w:eastAsia="pl-PL"/>
        </w:rPr>
      </w:pPr>
    </w:p>
    <w:p w:rsidR="00C41E0A" w:rsidRPr="00AE4668" w:rsidRDefault="00C41E0A" w:rsidP="00B34A2E">
      <w:pPr>
        <w:spacing w:after="0"/>
        <w:jc w:val="both"/>
        <w:rPr>
          <w:rFonts w:ascii="Arial" w:eastAsia="Times New Roman" w:hAnsi="Arial" w:cs="Arial"/>
          <w:b/>
          <w:sz w:val="24"/>
          <w:szCs w:val="24"/>
          <w:lang w:eastAsia="pl-PL"/>
        </w:rPr>
      </w:pPr>
    </w:p>
    <w:p w:rsidR="00C41E0A" w:rsidRPr="00AE4668" w:rsidRDefault="00C41E0A" w:rsidP="00B34A2E">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B34A2E">
      <w:pPr>
        <w:spacing w:after="0"/>
        <w:jc w:val="both"/>
        <w:rPr>
          <w:rFonts w:ascii="Arial" w:eastAsia="Times New Roman" w:hAnsi="Arial" w:cs="Arial"/>
          <w:b/>
          <w:szCs w:val="24"/>
          <w:lang w:eastAsia="pl-PL"/>
        </w:rPr>
      </w:pPr>
    </w:p>
    <w:p w:rsidR="00C41E0A" w:rsidRPr="00AE4668" w:rsidRDefault="00C41E0A" w:rsidP="00B34A2E">
      <w:pPr>
        <w:spacing w:after="0"/>
        <w:jc w:val="both"/>
        <w:rPr>
          <w:rFonts w:ascii="Arial" w:eastAsia="Times New Roman" w:hAnsi="Arial" w:cs="Arial"/>
          <w:b/>
          <w:szCs w:val="24"/>
          <w:lang w:eastAsia="pl-PL"/>
        </w:rPr>
      </w:pPr>
    </w:p>
    <w:p w:rsidR="00C41E0A" w:rsidRPr="00AE4668" w:rsidRDefault="00C41E0A" w:rsidP="00B34A2E">
      <w:pPr>
        <w:spacing w:after="0"/>
        <w:jc w:val="both"/>
        <w:rPr>
          <w:rFonts w:ascii="Arial" w:eastAsia="Times New Roman" w:hAnsi="Arial" w:cs="Arial"/>
          <w:b/>
          <w:szCs w:val="24"/>
          <w:lang w:eastAsia="pl-PL"/>
        </w:rPr>
      </w:pPr>
    </w:p>
    <w:p w:rsidR="00C41E0A" w:rsidRPr="00AE4668" w:rsidRDefault="00C41E0A" w:rsidP="00B34A2E">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B34A2E">
      <w:pPr>
        <w:spacing w:after="0"/>
        <w:jc w:val="both"/>
        <w:rPr>
          <w:rFonts w:ascii="Arial" w:eastAsia="Times New Roman" w:hAnsi="Arial" w:cs="Arial"/>
          <w:szCs w:val="24"/>
          <w:lang w:eastAsia="pl-PL"/>
        </w:rPr>
      </w:pPr>
    </w:p>
    <w:p w:rsidR="00C41E0A" w:rsidRPr="00C41E0A" w:rsidRDefault="00C41E0A" w:rsidP="00B34A2E">
      <w:pPr>
        <w:spacing w:after="0"/>
        <w:jc w:val="both"/>
        <w:rPr>
          <w:rFonts w:ascii="Times New Roman" w:eastAsia="Times New Roman" w:hAnsi="Times New Roman" w:cs="Times New Roman"/>
          <w:szCs w:val="24"/>
          <w:lang w:eastAsia="pl-PL"/>
        </w:rPr>
      </w:pPr>
    </w:p>
    <w:p w:rsidR="00C41E0A" w:rsidRPr="00C41E0A" w:rsidRDefault="00C41E0A" w:rsidP="00B34A2E">
      <w:pPr>
        <w:spacing w:after="0"/>
        <w:jc w:val="both"/>
        <w:rPr>
          <w:rFonts w:ascii="Times New Roman" w:eastAsia="Times New Roman" w:hAnsi="Times New Roman" w:cs="Times New Roman"/>
          <w:szCs w:val="24"/>
          <w:lang w:eastAsia="pl-PL"/>
        </w:rPr>
      </w:pPr>
    </w:p>
    <w:p w:rsidR="004029B4" w:rsidRPr="00B34A2E" w:rsidRDefault="004029B4" w:rsidP="004029B4">
      <w:pPr>
        <w:spacing w:after="0"/>
        <w:jc w:val="both"/>
        <w:rPr>
          <w:rFonts w:ascii="Arial" w:eastAsia="Calibri" w:hAnsi="Arial" w:cs="Arial"/>
          <w:b/>
          <w:color w:val="FF0000"/>
          <w:sz w:val="20"/>
          <w:szCs w:val="20"/>
        </w:rPr>
      </w:pPr>
      <w:r w:rsidRPr="008D5D35">
        <w:rPr>
          <w:rFonts w:ascii="Arial" w:hAnsi="Arial" w:cs="Arial"/>
          <w:color w:val="FF0000"/>
          <w:sz w:val="20"/>
          <w:szCs w:val="20"/>
        </w:rPr>
        <w:t>DOKUMENT WINIEN BYĆ ZŁOŻONY W FORMIE ELEKTRONICZNEJ OPATRZONY KWALIFIKOWANYM PODPISEM ELEKTRONICZNYM.</w:t>
      </w:r>
    </w:p>
    <w:p w:rsidR="00C41E0A" w:rsidRPr="00E276E2" w:rsidRDefault="00C41E0A" w:rsidP="00B34A2E"/>
    <w:sectPr w:rsidR="00C41E0A" w:rsidRPr="00E276E2" w:rsidSect="00B34A2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049" w:rsidRDefault="00C96049" w:rsidP="00F76D9F">
      <w:pPr>
        <w:spacing w:after="0" w:line="240" w:lineRule="auto"/>
      </w:pPr>
      <w:r>
        <w:separator/>
      </w:r>
    </w:p>
  </w:endnote>
  <w:endnote w:type="continuationSeparator" w:id="0">
    <w:p w:rsidR="00C96049" w:rsidRDefault="00C96049"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BoldMT">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orbel">
    <w:panose1 w:val="020B0503020204020204"/>
    <w:charset w:val="EE"/>
    <w:family w:val="swiss"/>
    <w:pitch w:val="variable"/>
    <w:sig w:usb0="A00002EF" w:usb1="4000A44B" w:usb2="00000000" w:usb3="00000000" w:csb0="0000019F"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 w:name="Univers-PL">
    <w:altName w:val="Arial"/>
    <w:charset w:val="8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06529561"/>
      <w:docPartObj>
        <w:docPartGallery w:val="Page Numbers (Bottom of Page)"/>
        <w:docPartUnique/>
      </w:docPartObj>
    </w:sdtPr>
    <w:sdtEndPr>
      <w:rPr>
        <w:sz w:val="18"/>
        <w:szCs w:val="18"/>
      </w:rPr>
    </w:sdtEndPr>
    <w:sdtContent>
      <w:p w:rsidR="00AC1C8B" w:rsidRPr="00011BD3" w:rsidRDefault="00AC1C8B">
        <w:pPr>
          <w:pStyle w:val="Stopka"/>
          <w:jc w:val="right"/>
          <w:rPr>
            <w:rFonts w:asciiTheme="majorHAnsi" w:eastAsiaTheme="majorEastAsia" w:hAnsiTheme="majorHAnsi" w:cstheme="majorBidi"/>
            <w:sz w:val="18"/>
            <w:szCs w:val="18"/>
          </w:rPr>
        </w:pPr>
        <w:r w:rsidRPr="00011BD3">
          <w:rPr>
            <w:rFonts w:asciiTheme="majorHAnsi" w:eastAsiaTheme="majorEastAsia" w:hAnsiTheme="majorHAnsi" w:cstheme="majorBidi"/>
            <w:sz w:val="18"/>
            <w:szCs w:val="18"/>
          </w:rPr>
          <w:t xml:space="preserve">str. </w:t>
        </w:r>
        <w:r w:rsidRPr="00011BD3">
          <w:rPr>
            <w:rFonts w:eastAsiaTheme="minorEastAsia" w:cs="Times New Roman"/>
            <w:sz w:val="18"/>
            <w:szCs w:val="18"/>
          </w:rPr>
          <w:fldChar w:fldCharType="begin"/>
        </w:r>
        <w:r w:rsidRPr="00011BD3">
          <w:rPr>
            <w:sz w:val="18"/>
            <w:szCs w:val="18"/>
          </w:rPr>
          <w:instrText>PAGE    \* MERGEFORMAT</w:instrText>
        </w:r>
        <w:r w:rsidRPr="00011BD3">
          <w:rPr>
            <w:rFonts w:eastAsiaTheme="minorEastAsia" w:cs="Times New Roman"/>
            <w:sz w:val="18"/>
            <w:szCs w:val="18"/>
          </w:rPr>
          <w:fldChar w:fldCharType="separate"/>
        </w:r>
        <w:r w:rsidRPr="00011BD3">
          <w:rPr>
            <w:rFonts w:asciiTheme="majorHAnsi" w:eastAsiaTheme="majorEastAsia" w:hAnsiTheme="majorHAnsi" w:cstheme="majorBidi"/>
            <w:sz w:val="18"/>
            <w:szCs w:val="18"/>
          </w:rPr>
          <w:t>2</w:t>
        </w:r>
        <w:r w:rsidRPr="00011BD3">
          <w:rPr>
            <w:rFonts w:asciiTheme="majorHAnsi" w:eastAsiaTheme="majorEastAsia" w:hAnsiTheme="majorHAnsi" w:cstheme="majorBidi"/>
            <w:sz w:val="18"/>
            <w:szCs w:val="18"/>
          </w:rPr>
          <w:fldChar w:fldCharType="end"/>
        </w:r>
      </w:p>
    </w:sdtContent>
  </w:sdt>
  <w:p w:rsidR="00AC1C8B" w:rsidRDefault="00AC1C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73531482"/>
      <w:docPartObj>
        <w:docPartGallery w:val="Page Numbers (Bottom of Page)"/>
        <w:docPartUnique/>
      </w:docPartObj>
    </w:sdtPr>
    <w:sdtEndPr>
      <w:rPr>
        <w:sz w:val="18"/>
        <w:szCs w:val="18"/>
      </w:rPr>
    </w:sdtEndPr>
    <w:sdtContent>
      <w:p w:rsidR="00AC1C8B" w:rsidRPr="00011BD3" w:rsidRDefault="00AC1C8B">
        <w:pPr>
          <w:pStyle w:val="Stopka"/>
          <w:jc w:val="right"/>
          <w:rPr>
            <w:rFonts w:asciiTheme="majorHAnsi" w:eastAsiaTheme="majorEastAsia" w:hAnsiTheme="majorHAnsi" w:cstheme="majorBidi"/>
            <w:sz w:val="18"/>
            <w:szCs w:val="18"/>
          </w:rPr>
        </w:pPr>
        <w:r w:rsidRPr="00011BD3">
          <w:rPr>
            <w:rFonts w:asciiTheme="majorHAnsi" w:eastAsiaTheme="majorEastAsia" w:hAnsiTheme="majorHAnsi" w:cstheme="majorBidi"/>
            <w:sz w:val="18"/>
            <w:szCs w:val="18"/>
          </w:rPr>
          <w:t xml:space="preserve">str. </w:t>
        </w:r>
        <w:r w:rsidRPr="00011BD3">
          <w:rPr>
            <w:rFonts w:eastAsiaTheme="minorEastAsia" w:cs="Times New Roman"/>
            <w:sz w:val="18"/>
            <w:szCs w:val="18"/>
          </w:rPr>
          <w:fldChar w:fldCharType="begin"/>
        </w:r>
        <w:r w:rsidRPr="00011BD3">
          <w:rPr>
            <w:sz w:val="18"/>
            <w:szCs w:val="18"/>
          </w:rPr>
          <w:instrText>PAGE    \* MERGEFORMAT</w:instrText>
        </w:r>
        <w:r w:rsidRPr="00011BD3">
          <w:rPr>
            <w:rFonts w:eastAsiaTheme="minorEastAsia" w:cs="Times New Roman"/>
            <w:sz w:val="18"/>
            <w:szCs w:val="18"/>
          </w:rPr>
          <w:fldChar w:fldCharType="separate"/>
        </w:r>
        <w:r w:rsidRPr="00011BD3">
          <w:rPr>
            <w:rFonts w:asciiTheme="majorHAnsi" w:eastAsiaTheme="majorEastAsia" w:hAnsiTheme="majorHAnsi" w:cstheme="majorBidi"/>
            <w:sz w:val="18"/>
            <w:szCs w:val="18"/>
          </w:rPr>
          <w:t>2</w:t>
        </w:r>
        <w:r w:rsidRPr="00011BD3">
          <w:rPr>
            <w:rFonts w:asciiTheme="majorHAnsi" w:eastAsiaTheme="majorEastAsia" w:hAnsiTheme="majorHAnsi" w:cstheme="majorBidi"/>
            <w:sz w:val="18"/>
            <w:szCs w:val="18"/>
          </w:rPr>
          <w:fldChar w:fldCharType="end"/>
        </w:r>
      </w:p>
    </w:sdtContent>
  </w:sdt>
  <w:p w:rsidR="00AC1C8B" w:rsidRDefault="00AC1C8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53367823"/>
      <w:docPartObj>
        <w:docPartGallery w:val="Page Numbers (Bottom of Page)"/>
        <w:docPartUnique/>
      </w:docPartObj>
    </w:sdtPr>
    <w:sdtEndPr>
      <w:rPr>
        <w:sz w:val="18"/>
        <w:szCs w:val="18"/>
      </w:rPr>
    </w:sdtEndPr>
    <w:sdtContent>
      <w:p w:rsidR="00AC1C8B" w:rsidRPr="00011BD3" w:rsidRDefault="00AC1C8B">
        <w:pPr>
          <w:pStyle w:val="Stopka"/>
          <w:jc w:val="right"/>
          <w:rPr>
            <w:rFonts w:asciiTheme="majorHAnsi" w:eastAsiaTheme="majorEastAsia" w:hAnsiTheme="majorHAnsi" w:cstheme="majorBidi"/>
            <w:sz w:val="18"/>
            <w:szCs w:val="18"/>
          </w:rPr>
        </w:pPr>
        <w:r w:rsidRPr="00011BD3">
          <w:rPr>
            <w:rFonts w:asciiTheme="majorHAnsi" w:eastAsiaTheme="majorEastAsia" w:hAnsiTheme="majorHAnsi" w:cstheme="majorBidi"/>
            <w:sz w:val="18"/>
            <w:szCs w:val="18"/>
          </w:rPr>
          <w:t xml:space="preserve">str. </w:t>
        </w:r>
        <w:r w:rsidRPr="00011BD3">
          <w:rPr>
            <w:rFonts w:eastAsiaTheme="minorEastAsia" w:cs="Times New Roman"/>
            <w:sz w:val="18"/>
            <w:szCs w:val="18"/>
          </w:rPr>
          <w:fldChar w:fldCharType="begin"/>
        </w:r>
        <w:r w:rsidRPr="00011BD3">
          <w:rPr>
            <w:sz w:val="18"/>
            <w:szCs w:val="18"/>
          </w:rPr>
          <w:instrText>PAGE    \* MERGEFORMAT</w:instrText>
        </w:r>
        <w:r w:rsidRPr="00011BD3">
          <w:rPr>
            <w:rFonts w:eastAsiaTheme="minorEastAsia" w:cs="Times New Roman"/>
            <w:sz w:val="18"/>
            <w:szCs w:val="18"/>
          </w:rPr>
          <w:fldChar w:fldCharType="separate"/>
        </w:r>
        <w:r w:rsidRPr="00011BD3">
          <w:rPr>
            <w:rFonts w:asciiTheme="majorHAnsi" w:eastAsiaTheme="majorEastAsia" w:hAnsiTheme="majorHAnsi" w:cstheme="majorBidi"/>
            <w:sz w:val="18"/>
            <w:szCs w:val="18"/>
          </w:rPr>
          <w:t>2</w:t>
        </w:r>
        <w:r w:rsidRPr="00011BD3">
          <w:rPr>
            <w:rFonts w:asciiTheme="majorHAnsi" w:eastAsiaTheme="majorEastAsia" w:hAnsiTheme="majorHAnsi" w:cstheme="majorBidi"/>
            <w:sz w:val="18"/>
            <w:szCs w:val="18"/>
          </w:rPr>
          <w:fldChar w:fldCharType="end"/>
        </w:r>
      </w:p>
    </w:sdtContent>
  </w:sdt>
  <w:p w:rsidR="00AC1C8B" w:rsidRDefault="00AC1C8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805703053"/>
      <w:docPartObj>
        <w:docPartGallery w:val="Page Numbers (Bottom of Page)"/>
        <w:docPartUnique/>
      </w:docPartObj>
    </w:sdtPr>
    <w:sdtEndPr>
      <w:rPr>
        <w:sz w:val="18"/>
        <w:szCs w:val="18"/>
      </w:rPr>
    </w:sdtEndPr>
    <w:sdtContent>
      <w:p w:rsidR="00AC1C8B" w:rsidRPr="00011BD3" w:rsidRDefault="00AC1C8B">
        <w:pPr>
          <w:pStyle w:val="Stopka"/>
          <w:jc w:val="right"/>
          <w:rPr>
            <w:rFonts w:asciiTheme="majorHAnsi" w:eastAsiaTheme="majorEastAsia" w:hAnsiTheme="majorHAnsi" w:cstheme="majorBidi"/>
            <w:sz w:val="18"/>
            <w:szCs w:val="18"/>
          </w:rPr>
        </w:pPr>
        <w:r w:rsidRPr="00011BD3">
          <w:rPr>
            <w:rFonts w:asciiTheme="majorHAnsi" w:eastAsiaTheme="majorEastAsia" w:hAnsiTheme="majorHAnsi" w:cstheme="majorBidi"/>
            <w:sz w:val="18"/>
            <w:szCs w:val="18"/>
          </w:rPr>
          <w:t xml:space="preserve">str. </w:t>
        </w:r>
        <w:r w:rsidRPr="00011BD3">
          <w:rPr>
            <w:rFonts w:eastAsiaTheme="minorEastAsia" w:cs="Times New Roman"/>
            <w:sz w:val="18"/>
            <w:szCs w:val="18"/>
          </w:rPr>
          <w:fldChar w:fldCharType="begin"/>
        </w:r>
        <w:r w:rsidRPr="00011BD3">
          <w:rPr>
            <w:sz w:val="18"/>
            <w:szCs w:val="18"/>
          </w:rPr>
          <w:instrText>PAGE    \* MERGEFORMAT</w:instrText>
        </w:r>
        <w:r w:rsidRPr="00011BD3">
          <w:rPr>
            <w:rFonts w:eastAsiaTheme="minorEastAsia" w:cs="Times New Roman"/>
            <w:sz w:val="18"/>
            <w:szCs w:val="18"/>
          </w:rPr>
          <w:fldChar w:fldCharType="separate"/>
        </w:r>
        <w:r w:rsidRPr="00011BD3">
          <w:rPr>
            <w:rFonts w:asciiTheme="majorHAnsi" w:eastAsiaTheme="majorEastAsia" w:hAnsiTheme="majorHAnsi" w:cstheme="majorBidi"/>
            <w:sz w:val="18"/>
            <w:szCs w:val="18"/>
          </w:rPr>
          <w:t>2</w:t>
        </w:r>
        <w:r w:rsidRPr="00011BD3">
          <w:rPr>
            <w:rFonts w:asciiTheme="majorHAnsi" w:eastAsiaTheme="majorEastAsia" w:hAnsiTheme="majorHAnsi" w:cstheme="majorBidi"/>
            <w:sz w:val="18"/>
            <w:szCs w:val="18"/>
          </w:rPr>
          <w:fldChar w:fldCharType="end"/>
        </w:r>
      </w:p>
    </w:sdtContent>
  </w:sdt>
  <w:p w:rsidR="00AC1C8B" w:rsidRDefault="00AC1C8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16137935"/>
      <w:docPartObj>
        <w:docPartGallery w:val="Page Numbers (Bottom of Page)"/>
        <w:docPartUnique/>
      </w:docPartObj>
    </w:sdtPr>
    <w:sdtEndPr>
      <w:rPr>
        <w:sz w:val="16"/>
        <w:szCs w:val="16"/>
      </w:rPr>
    </w:sdtEndPr>
    <w:sdtContent>
      <w:p w:rsidR="00AC1C8B" w:rsidRPr="00940B84" w:rsidRDefault="00AC1C8B">
        <w:pPr>
          <w:pStyle w:val="Stopka"/>
          <w:jc w:val="right"/>
          <w:rPr>
            <w:rFonts w:asciiTheme="majorHAnsi" w:eastAsiaTheme="majorEastAsia" w:hAnsiTheme="majorHAnsi" w:cstheme="majorBidi"/>
            <w:sz w:val="16"/>
            <w:szCs w:val="16"/>
          </w:rPr>
        </w:pPr>
        <w:r w:rsidRPr="00940B84">
          <w:rPr>
            <w:rFonts w:asciiTheme="majorHAnsi" w:eastAsiaTheme="majorEastAsia" w:hAnsiTheme="majorHAnsi" w:cstheme="majorBidi"/>
            <w:sz w:val="16"/>
            <w:szCs w:val="16"/>
          </w:rPr>
          <w:t xml:space="preserve">str. </w:t>
        </w:r>
        <w:r w:rsidRPr="00940B84">
          <w:rPr>
            <w:rFonts w:eastAsiaTheme="minorEastAsia" w:cs="Times New Roman"/>
            <w:sz w:val="16"/>
            <w:szCs w:val="16"/>
          </w:rPr>
          <w:fldChar w:fldCharType="begin"/>
        </w:r>
        <w:r w:rsidRPr="00940B84">
          <w:rPr>
            <w:sz w:val="16"/>
            <w:szCs w:val="16"/>
          </w:rPr>
          <w:instrText>PAGE    \* MERGEFORMAT</w:instrText>
        </w:r>
        <w:r w:rsidRPr="00940B84">
          <w:rPr>
            <w:rFonts w:eastAsiaTheme="minorEastAsia" w:cs="Times New Roman"/>
            <w:sz w:val="16"/>
            <w:szCs w:val="16"/>
          </w:rPr>
          <w:fldChar w:fldCharType="separate"/>
        </w:r>
        <w:r w:rsidRPr="00940B84">
          <w:rPr>
            <w:rFonts w:asciiTheme="majorHAnsi" w:eastAsiaTheme="majorEastAsia" w:hAnsiTheme="majorHAnsi" w:cstheme="majorBidi"/>
            <w:sz w:val="16"/>
            <w:szCs w:val="16"/>
          </w:rPr>
          <w:t>2</w:t>
        </w:r>
        <w:r w:rsidRPr="00940B84">
          <w:rPr>
            <w:rFonts w:asciiTheme="majorHAnsi" w:eastAsiaTheme="majorEastAsia" w:hAnsiTheme="majorHAnsi" w:cstheme="majorBidi"/>
            <w:sz w:val="16"/>
            <w:szCs w:val="16"/>
          </w:rPr>
          <w:fldChar w:fldCharType="end"/>
        </w:r>
      </w:p>
    </w:sdtContent>
  </w:sdt>
  <w:p w:rsidR="00AC1C8B" w:rsidRDefault="00AC1C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049" w:rsidRDefault="00C96049" w:rsidP="00F76D9F">
      <w:pPr>
        <w:spacing w:after="0" w:line="240" w:lineRule="auto"/>
      </w:pPr>
      <w:r>
        <w:separator/>
      </w:r>
    </w:p>
  </w:footnote>
  <w:footnote w:type="continuationSeparator" w:id="0">
    <w:p w:rsidR="00C96049" w:rsidRDefault="00C96049" w:rsidP="00F76D9F">
      <w:pPr>
        <w:spacing w:after="0" w:line="240" w:lineRule="auto"/>
      </w:pPr>
      <w:r>
        <w:continuationSeparator/>
      </w:r>
    </w:p>
  </w:footnote>
  <w:footnote w:id="1">
    <w:p w:rsidR="00AC1C8B" w:rsidRDefault="00AC1C8B" w:rsidP="00B43FA8">
      <w:pPr>
        <w:pStyle w:val="Tekstprzypisudolnego"/>
      </w:pPr>
      <w:r>
        <w:rPr>
          <w:rStyle w:val="Odwoanieprzypisudolnego"/>
        </w:rPr>
        <w:footnoteRef/>
      </w:r>
      <w:r>
        <w:t xml:space="preserve"> Treść umowy zostanie odpowiednio dostosowana do treści oferty – w zakresie odpowiedniej części. </w:t>
      </w:r>
    </w:p>
  </w:footnote>
  <w:footnote w:id="2">
    <w:p w:rsidR="00AC1C8B" w:rsidRDefault="00AC1C8B">
      <w:pPr>
        <w:pStyle w:val="Tekstprzypisudolnego"/>
      </w:pPr>
      <w:r>
        <w:rPr>
          <w:rStyle w:val="Odwoanieprzypisudolnego"/>
        </w:rPr>
        <w:footnoteRef/>
      </w:r>
      <w:r>
        <w:t xml:space="preserve"> Treść umowy zostanie uzupełniona odpowiednio do danej części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641D4E"/>
    <w:multiLevelType w:val="hybridMultilevel"/>
    <w:tmpl w:val="5F18B2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00C40CAF"/>
    <w:multiLevelType w:val="hybridMultilevel"/>
    <w:tmpl w:val="E3909DBC"/>
    <w:lvl w:ilvl="0" w:tplc="95846F6E">
      <w:start w:val="1"/>
      <w:numFmt w:val="lowerLetter"/>
      <w:lvlText w:val="%1)"/>
      <w:lvlJc w:val="left"/>
      <w:pPr>
        <w:ind w:left="1800" w:hanging="360"/>
      </w:pPr>
      <w:rPr>
        <w:rFonts w:hint="default"/>
        <w:i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1245DF5"/>
    <w:multiLevelType w:val="hybridMultilevel"/>
    <w:tmpl w:val="EB4E99AA"/>
    <w:lvl w:ilvl="0" w:tplc="B930D93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735578"/>
    <w:multiLevelType w:val="hybridMultilevel"/>
    <w:tmpl w:val="E3C21DEC"/>
    <w:lvl w:ilvl="0" w:tplc="CD721E3A">
      <w:start w:val="1"/>
      <w:numFmt w:val="decimal"/>
      <w:lvlText w:val="%1."/>
      <w:lvlJc w:val="left"/>
      <w:pPr>
        <w:ind w:left="360" w:hanging="360"/>
      </w:pPr>
      <w:rPr>
        <w:rFonts w:ascii="Arial" w:hAnsi="Arial" w:cs="Arial" w:hint="default"/>
        <w:color w:val="auto"/>
      </w:rPr>
    </w:lvl>
    <w:lvl w:ilvl="1" w:tplc="620A8DFE">
      <w:start w:val="1"/>
      <w:numFmt w:val="lowerLetter"/>
      <w:lvlText w:val="%2."/>
      <w:lvlJc w:val="left"/>
      <w:pPr>
        <w:ind w:left="928" w:hanging="360"/>
      </w:pPr>
      <w:rPr>
        <w:b/>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6547848"/>
    <w:multiLevelType w:val="hybridMultilevel"/>
    <w:tmpl w:val="63BC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837AFD"/>
    <w:multiLevelType w:val="hybridMultilevel"/>
    <w:tmpl w:val="18A4CE6C"/>
    <w:lvl w:ilvl="0" w:tplc="7C1A8D7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7766CE2"/>
    <w:multiLevelType w:val="hybridMultilevel"/>
    <w:tmpl w:val="DC64668C"/>
    <w:lvl w:ilvl="0" w:tplc="04150017">
      <w:start w:val="1"/>
      <w:numFmt w:val="lowerLetter"/>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21"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15:restartNumberingAfterBreak="0">
    <w:nsid w:val="0A046994"/>
    <w:multiLevelType w:val="hybridMultilevel"/>
    <w:tmpl w:val="FB220A3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D900554"/>
    <w:multiLevelType w:val="hybridMultilevel"/>
    <w:tmpl w:val="41B4F30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19C46BB"/>
    <w:multiLevelType w:val="hybridMultilevel"/>
    <w:tmpl w:val="03981D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11B74EAE"/>
    <w:multiLevelType w:val="hybridMultilevel"/>
    <w:tmpl w:val="FD740A2A"/>
    <w:lvl w:ilvl="0" w:tplc="95846F6E">
      <w:start w:val="1"/>
      <w:numFmt w:val="lowerLetter"/>
      <w:lvlText w:val="%1)"/>
      <w:lvlJc w:val="left"/>
      <w:pPr>
        <w:ind w:left="1800" w:hanging="360"/>
      </w:pPr>
      <w:rPr>
        <w:rFonts w:hint="default"/>
        <w:i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11C85A33"/>
    <w:multiLevelType w:val="multilevel"/>
    <w:tmpl w:val="9CBA1F28"/>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13217A7C"/>
    <w:multiLevelType w:val="hybridMultilevel"/>
    <w:tmpl w:val="42727778"/>
    <w:lvl w:ilvl="0" w:tplc="0415000F">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4E12EED"/>
    <w:multiLevelType w:val="hybridMultilevel"/>
    <w:tmpl w:val="019E6C8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5674993"/>
    <w:multiLevelType w:val="hybridMultilevel"/>
    <w:tmpl w:val="C4628356"/>
    <w:lvl w:ilvl="0" w:tplc="056A1AD2">
      <w:start w:val="1"/>
      <w:numFmt w:val="decimal"/>
      <w:lvlText w:val="%1."/>
      <w:lvlJc w:val="left"/>
      <w:pPr>
        <w:ind w:left="720" w:hanging="360"/>
      </w:pPr>
      <w:rPr>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6E45520"/>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0" w15:restartNumberingAfterBreak="0">
    <w:nsid w:val="197A177B"/>
    <w:multiLevelType w:val="hybridMultilevel"/>
    <w:tmpl w:val="5D7CD3A4"/>
    <w:lvl w:ilvl="0" w:tplc="E7147964">
      <w:start w:val="1"/>
      <w:numFmt w:val="decimal"/>
      <w:lvlText w:val="%1."/>
      <w:lvlJc w:val="left"/>
      <w:pPr>
        <w:ind w:left="720" w:hanging="360"/>
      </w:pPr>
      <w:rPr>
        <w:rFonts w:ascii="Arial" w:hAnsi="Arial" w:cs="Arial"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2" w15:restartNumberingAfterBreak="0">
    <w:nsid w:val="1A3B7272"/>
    <w:multiLevelType w:val="hybridMultilevel"/>
    <w:tmpl w:val="BD0E55A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4" w15:restartNumberingAfterBreak="0">
    <w:nsid w:val="1BF53235"/>
    <w:multiLevelType w:val="hybridMultilevel"/>
    <w:tmpl w:val="ADF64FF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1305BCB"/>
    <w:multiLevelType w:val="hybridMultilevel"/>
    <w:tmpl w:val="5F18B2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8"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2794224"/>
    <w:multiLevelType w:val="hybridMultilevel"/>
    <w:tmpl w:val="B14E6908"/>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0" w15:restartNumberingAfterBreak="0">
    <w:nsid w:val="2282178C"/>
    <w:multiLevelType w:val="hybridMultilevel"/>
    <w:tmpl w:val="5F18B2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0E75DE"/>
    <w:multiLevelType w:val="multilevel"/>
    <w:tmpl w:val="B10CA874"/>
    <w:lvl w:ilvl="0">
      <w:start w:val="11"/>
      <w:numFmt w:val="decimal"/>
      <w:lvlText w:val="%1."/>
      <w:lvlJc w:val="left"/>
      <w:pPr>
        <w:ind w:left="444" w:hanging="444"/>
      </w:pPr>
      <w:rPr>
        <w:rFonts w:hint="default"/>
      </w:rPr>
    </w:lvl>
    <w:lvl w:ilvl="1">
      <w:start w:val="1"/>
      <w:numFmt w:val="decimal"/>
      <w:lvlText w:val="%2."/>
      <w:lvlJc w:val="left"/>
      <w:pPr>
        <w:ind w:left="444" w:hanging="444"/>
      </w:pPr>
      <w:rPr>
        <w:rFonts w:ascii="Arial" w:eastAsiaTheme="minorHAnsi" w:hAnsi="Arial" w:cs="Arial"/>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3BC28D0"/>
    <w:multiLevelType w:val="hybridMultilevel"/>
    <w:tmpl w:val="86FA8E8C"/>
    <w:lvl w:ilvl="0" w:tplc="200E40E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3C9016B"/>
    <w:multiLevelType w:val="multilevel"/>
    <w:tmpl w:val="4308E82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15:restartNumberingAfterBreak="0">
    <w:nsid w:val="25E73DA2"/>
    <w:multiLevelType w:val="multilevel"/>
    <w:tmpl w:val="A3D48ADC"/>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6B22F27"/>
    <w:multiLevelType w:val="multilevel"/>
    <w:tmpl w:val="8C3ED010"/>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B1E6A7A"/>
    <w:multiLevelType w:val="multilevel"/>
    <w:tmpl w:val="B6D2205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F934F0"/>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2F854916"/>
    <w:multiLevelType w:val="hybridMultilevel"/>
    <w:tmpl w:val="3EB40AA6"/>
    <w:lvl w:ilvl="0" w:tplc="0415000F">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1B93E1C"/>
    <w:multiLevelType w:val="hybridMultilevel"/>
    <w:tmpl w:val="FD740A2A"/>
    <w:lvl w:ilvl="0" w:tplc="95846F6E">
      <w:start w:val="1"/>
      <w:numFmt w:val="lowerLetter"/>
      <w:lvlText w:val="%1)"/>
      <w:lvlJc w:val="left"/>
      <w:pPr>
        <w:ind w:left="1800" w:hanging="360"/>
      </w:pPr>
      <w:rPr>
        <w:rFonts w:hint="default"/>
        <w:i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5"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6"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8" w15:restartNumberingAfterBreak="0">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78B20C0"/>
    <w:multiLevelType w:val="hybridMultilevel"/>
    <w:tmpl w:val="3B7A02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9077A70"/>
    <w:multiLevelType w:val="hybridMultilevel"/>
    <w:tmpl w:val="7C4E3A00"/>
    <w:lvl w:ilvl="0" w:tplc="558EC326">
      <w:start w:val="1"/>
      <w:numFmt w:val="decimal"/>
      <w:lvlText w:val="%1)"/>
      <w:lvlJc w:val="left"/>
      <w:pPr>
        <w:ind w:left="3058" w:hanging="360"/>
      </w:p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73"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9E42B33"/>
    <w:multiLevelType w:val="hybridMultilevel"/>
    <w:tmpl w:val="EB4E99AA"/>
    <w:lvl w:ilvl="0" w:tplc="B930D93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463D08"/>
    <w:multiLevelType w:val="multilevel"/>
    <w:tmpl w:val="B6D2205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15:restartNumberingAfterBreak="0">
    <w:nsid w:val="3D163450"/>
    <w:multiLevelType w:val="hybridMultilevel"/>
    <w:tmpl w:val="3580B7F0"/>
    <w:lvl w:ilvl="0" w:tplc="95846F6E">
      <w:start w:val="1"/>
      <w:numFmt w:val="lowerLetter"/>
      <w:lvlText w:val="%1)"/>
      <w:lvlJc w:val="left"/>
      <w:pPr>
        <w:ind w:left="1800" w:hanging="360"/>
      </w:pPr>
      <w:rPr>
        <w:rFonts w:hint="default"/>
        <w:i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7" w15:restartNumberingAfterBreak="0">
    <w:nsid w:val="3D3B4CBC"/>
    <w:multiLevelType w:val="hybridMultilevel"/>
    <w:tmpl w:val="C71C045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8"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3DCB5484"/>
    <w:multiLevelType w:val="hybridMultilevel"/>
    <w:tmpl w:val="18A4CE6C"/>
    <w:lvl w:ilvl="0" w:tplc="7C1A8D7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1" w15:restartNumberingAfterBreak="0">
    <w:nsid w:val="3EFA2E56"/>
    <w:multiLevelType w:val="hybridMultilevel"/>
    <w:tmpl w:val="5F18B2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2"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A341FE"/>
    <w:multiLevelType w:val="hybridMultilevel"/>
    <w:tmpl w:val="7AA22DE8"/>
    <w:lvl w:ilvl="0" w:tplc="62B2A83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090E4D"/>
    <w:multiLevelType w:val="hybridMultilevel"/>
    <w:tmpl w:val="958A430C"/>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8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7"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15:restartNumberingAfterBreak="0">
    <w:nsid w:val="48330040"/>
    <w:multiLevelType w:val="hybridMultilevel"/>
    <w:tmpl w:val="5F18B2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1" w15:restartNumberingAfterBreak="0">
    <w:nsid w:val="4A0A3918"/>
    <w:multiLevelType w:val="hybridMultilevel"/>
    <w:tmpl w:val="2D86D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321DA5"/>
    <w:multiLevelType w:val="hybridMultilevel"/>
    <w:tmpl w:val="53B47AF6"/>
    <w:lvl w:ilvl="0" w:tplc="68DC56C2">
      <w:start w:val="1"/>
      <w:numFmt w:val="upperRoman"/>
      <w:lvlText w:val="%1."/>
      <w:lvlJc w:val="center"/>
      <w:pPr>
        <w:ind w:left="644"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A350802"/>
    <w:multiLevelType w:val="hybridMultilevel"/>
    <w:tmpl w:val="B6F447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C366AE0"/>
    <w:multiLevelType w:val="hybridMultilevel"/>
    <w:tmpl w:val="4E6E6A46"/>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7E44C9"/>
    <w:multiLevelType w:val="multilevel"/>
    <w:tmpl w:val="4308E82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15:restartNumberingAfterBreak="0">
    <w:nsid w:val="4CAD4366"/>
    <w:multiLevelType w:val="hybridMultilevel"/>
    <w:tmpl w:val="EAF427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01029B0"/>
    <w:multiLevelType w:val="multilevel"/>
    <w:tmpl w:val="140C97B6"/>
    <w:lvl w:ilvl="0">
      <w:start w:val="1"/>
      <w:numFmt w:val="decimal"/>
      <w:lvlText w:val="%1."/>
      <w:lvlJc w:val="left"/>
      <w:pPr>
        <w:tabs>
          <w:tab w:val="num" w:pos="0"/>
        </w:tabs>
        <w:ind w:left="0" w:firstLine="0"/>
      </w:pPr>
      <w:rPr>
        <w:rFonts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15:restartNumberingAfterBreak="0">
    <w:nsid w:val="50533E9E"/>
    <w:multiLevelType w:val="hybridMultilevel"/>
    <w:tmpl w:val="EB4E99AA"/>
    <w:lvl w:ilvl="0" w:tplc="B930D93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4B863F0"/>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6AE0F27"/>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107" w15:restartNumberingAfterBreak="0">
    <w:nsid w:val="57634ADB"/>
    <w:multiLevelType w:val="hybridMultilevel"/>
    <w:tmpl w:val="36C44A4C"/>
    <w:lvl w:ilvl="0" w:tplc="04150017">
      <w:start w:val="1"/>
      <w:numFmt w:val="lowerLetter"/>
      <w:lvlText w:val="%1)"/>
      <w:lvlJc w:val="left"/>
      <w:pPr>
        <w:ind w:left="1800" w:hanging="360"/>
      </w:pPr>
      <w:rPr>
        <w:rFonts w:hint="default"/>
      </w:rPr>
    </w:lvl>
    <w:lvl w:ilvl="1" w:tplc="04150011">
      <w:start w:val="1"/>
      <w:numFmt w:val="decimal"/>
      <w:lvlText w:val="%2)"/>
      <w:lvlJc w:val="left"/>
      <w:pPr>
        <w:ind w:left="2520" w:hanging="360"/>
      </w:pPr>
      <w:rPr>
        <w:rFont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8"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2" w15:restartNumberingAfterBreak="0">
    <w:nsid w:val="5D6F478F"/>
    <w:multiLevelType w:val="hybridMultilevel"/>
    <w:tmpl w:val="6CCA10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6"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024597"/>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8" w15:restartNumberingAfterBreak="0">
    <w:nsid w:val="654672FB"/>
    <w:multiLevelType w:val="hybridMultilevel"/>
    <w:tmpl w:val="BA421BC8"/>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68FF4777"/>
    <w:multiLevelType w:val="hybridMultilevel"/>
    <w:tmpl w:val="1AD4AD5C"/>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0" w15:restartNumberingAfterBreak="0">
    <w:nsid w:val="69536FF7"/>
    <w:multiLevelType w:val="hybridMultilevel"/>
    <w:tmpl w:val="1AD4AD5C"/>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1"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ADE1FBB"/>
    <w:multiLevelType w:val="hybridMultilevel"/>
    <w:tmpl w:val="EE5247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6B905437"/>
    <w:multiLevelType w:val="hybridMultilevel"/>
    <w:tmpl w:val="BFD24F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26" w15:restartNumberingAfterBreak="0">
    <w:nsid w:val="6F9B5FDE"/>
    <w:multiLevelType w:val="hybridMultilevel"/>
    <w:tmpl w:val="5BDEDE14"/>
    <w:lvl w:ilvl="0" w:tplc="B3AA05F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7" w15:restartNumberingAfterBreak="0">
    <w:nsid w:val="718A14A7"/>
    <w:multiLevelType w:val="hybridMultilevel"/>
    <w:tmpl w:val="03981D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72090A64"/>
    <w:multiLevelType w:val="hybridMultilevel"/>
    <w:tmpl w:val="AD88C950"/>
    <w:lvl w:ilvl="0" w:tplc="879AAFE2">
      <w:start w:val="1"/>
      <w:numFmt w:val="lowerLetter"/>
      <w:lvlText w:val="%1)"/>
      <w:lvlJc w:val="left"/>
      <w:pPr>
        <w:ind w:left="2204" w:hanging="360"/>
      </w:pPr>
      <w:rPr>
        <w:rFonts w:hint="default"/>
        <w:color w:val="auto"/>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9" w15:restartNumberingAfterBreak="0">
    <w:nsid w:val="73030EEB"/>
    <w:multiLevelType w:val="hybridMultilevel"/>
    <w:tmpl w:val="C3E83A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62B1622"/>
    <w:multiLevelType w:val="hybridMultilevel"/>
    <w:tmpl w:val="5F18B2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1" w15:restartNumberingAfterBreak="0">
    <w:nsid w:val="765C7EA4"/>
    <w:multiLevelType w:val="hybridMultilevel"/>
    <w:tmpl w:val="5F18B2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2" w15:restartNumberingAfterBreak="0">
    <w:nsid w:val="77123271"/>
    <w:multiLevelType w:val="hybridMultilevel"/>
    <w:tmpl w:val="77624D2C"/>
    <w:lvl w:ilvl="0" w:tplc="267EF73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566E0F"/>
    <w:multiLevelType w:val="hybridMultilevel"/>
    <w:tmpl w:val="FBDCD1C4"/>
    <w:lvl w:ilvl="0" w:tplc="6CD2461A">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156"/>
        </w:tabs>
        <w:ind w:left="1156" w:hanging="360"/>
      </w:pPr>
    </w:lvl>
    <w:lvl w:ilvl="2" w:tplc="0415000F">
      <w:start w:val="1"/>
      <w:numFmt w:val="bullet"/>
      <w:lvlText w:val=""/>
      <w:lvlJc w:val="left"/>
      <w:pPr>
        <w:tabs>
          <w:tab w:val="num" w:pos="1211"/>
        </w:tabs>
        <w:ind w:left="1211" w:hanging="360"/>
      </w:pPr>
      <w:rPr>
        <w:rFonts w:ascii="Symbol" w:hAnsi="Symbol" w:hint="default"/>
        <w:b/>
        <w:color w:val="auto"/>
      </w:rPr>
    </w:lvl>
    <w:lvl w:ilvl="3" w:tplc="0415000F">
      <w:start w:val="1"/>
      <w:numFmt w:val="bullet"/>
      <w:lvlText w:val=""/>
      <w:lvlJc w:val="left"/>
      <w:pPr>
        <w:tabs>
          <w:tab w:val="num" w:pos="2596"/>
        </w:tabs>
        <w:ind w:left="2596" w:hanging="360"/>
      </w:pPr>
      <w:rPr>
        <w:rFonts w:ascii="Symbol" w:hAnsi="Symbol" w:hint="default"/>
      </w:rPr>
    </w:lvl>
    <w:lvl w:ilvl="4" w:tplc="E2CEAD12">
      <w:start w:val="2019"/>
      <w:numFmt w:val="decimal"/>
      <w:lvlText w:val="%5"/>
      <w:lvlJc w:val="left"/>
      <w:pPr>
        <w:ind w:left="3518" w:hanging="540"/>
      </w:pPr>
      <w:rPr>
        <w:rFonts w:hint="default"/>
        <w:b/>
        <w:color w:val="FF0000"/>
      </w:r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34" w15:restartNumberingAfterBreak="0">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789134AC"/>
    <w:multiLevelType w:val="hybridMultilevel"/>
    <w:tmpl w:val="EBC820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965628D"/>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DA3270F"/>
    <w:multiLevelType w:val="hybridMultilevel"/>
    <w:tmpl w:val="425061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7DF44138"/>
    <w:multiLevelType w:val="hybridMultilevel"/>
    <w:tmpl w:val="EB4E99AA"/>
    <w:lvl w:ilvl="0" w:tplc="B930D93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1B202A"/>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7EBA7968"/>
    <w:multiLevelType w:val="hybridMultilevel"/>
    <w:tmpl w:val="5F18B2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4" w15:restartNumberingAfterBreak="0">
    <w:nsid w:val="7FBA5789"/>
    <w:multiLevelType w:val="hybridMultilevel"/>
    <w:tmpl w:val="EAF427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9"/>
  </w:num>
  <w:num w:numId="2">
    <w:abstractNumId w:val="24"/>
  </w:num>
  <w:num w:numId="3">
    <w:abstractNumId w:val="70"/>
  </w:num>
  <w:num w:numId="4">
    <w:abstractNumId w:val="101"/>
  </w:num>
  <w:num w:numId="5">
    <w:abstractNumId w:val="116"/>
    <w:lvlOverride w:ilvl="0">
      <w:lvl w:ilvl="0" w:tplc="7FF6890A">
        <w:start w:val="1"/>
        <w:numFmt w:val="decimal"/>
        <w:lvlText w:val="%1)"/>
        <w:lvlJc w:val="left"/>
        <w:pPr>
          <w:ind w:left="720" w:hanging="360"/>
        </w:pPr>
        <w:rPr>
          <w:b w:val="0"/>
        </w:rPr>
      </w:lvl>
    </w:lvlOverride>
  </w:num>
  <w:num w:numId="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5"/>
  </w:num>
  <w:num w:numId="8">
    <w:abstractNumId w:val="68"/>
  </w:num>
  <w:num w:numId="9">
    <w:abstractNumId w:val="121"/>
  </w:num>
  <w:num w:numId="10">
    <w:abstractNumId w:val="45"/>
  </w:num>
  <w:num w:numId="11">
    <w:abstractNumId w:val="82"/>
  </w:num>
  <w:num w:numId="12">
    <w:abstractNumId w:val="58"/>
  </w:num>
  <w:num w:numId="13">
    <w:abstractNumId w:val="63"/>
  </w:num>
  <w:num w:numId="14">
    <w:abstractNumId w:val="53"/>
  </w:num>
  <w:num w:numId="15">
    <w:abstractNumId w:val="122"/>
  </w:num>
  <w:num w:numId="16">
    <w:abstractNumId w:val="104"/>
  </w:num>
  <w:num w:numId="17">
    <w:abstractNumId w:val="0"/>
  </w:num>
  <w:num w:numId="18">
    <w:abstractNumId w:val="73"/>
  </w:num>
  <w:num w:numId="19">
    <w:abstractNumId w:val="61"/>
  </w:num>
  <w:num w:numId="20">
    <w:abstractNumId w:val="6"/>
  </w:num>
  <w:num w:numId="21">
    <w:abstractNumId w:val="7"/>
  </w:num>
  <w:num w:numId="22">
    <w:abstractNumId w:val="69"/>
  </w:num>
  <w:num w:numId="23">
    <w:abstractNumId w:val="83"/>
  </w:num>
  <w:num w:numId="24">
    <w:abstractNumId w:val="103"/>
  </w:num>
  <w:num w:numId="25">
    <w:abstractNumId w:val="132"/>
  </w:num>
  <w:num w:numId="26">
    <w:abstractNumId w:val="111"/>
  </w:num>
  <w:num w:numId="27">
    <w:abstractNumId w:val="86"/>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num>
  <w:num w:numId="30">
    <w:abstractNumId w:val="41"/>
  </w:num>
  <w:num w:numId="31">
    <w:abstractNumId w:val="94"/>
  </w:num>
  <w:num w:numId="32">
    <w:abstractNumId w:val="105"/>
  </w:num>
  <w:num w:numId="33">
    <w:abstractNumId w:val="40"/>
  </w:num>
  <w:num w:numId="34">
    <w:abstractNumId w:val="134"/>
  </w:num>
  <w:num w:numId="35">
    <w:abstractNumId w:val="15"/>
  </w:num>
  <w:num w:numId="36">
    <w:abstractNumId w:val="139"/>
  </w:num>
  <w:num w:numId="37">
    <w:abstractNumId w:val="1"/>
  </w:num>
  <w:num w:numId="38">
    <w:abstractNumId w:val="89"/>
  </w:num>
  <w:num w:numId="39">
    <w:abstractNumId w:val="66"/>
  </w:num>
  <w:num w:numId="40">
    <w:abstractNumId w:val="16"/>
  </w:num>
  <w:num w:numId="41">
    <w:abstractNumId w:val="26"/>
  </w:num>
  <w:num w:numId="42">
    <w:abstractNumId w:val="88"/>
  </w:num>
  <w:num w:numId="43">
    <w:abstractNumId w:val="46"/>
  </w:num>
  <w:num w:numId="44">
    <w:abstractNumId w:val="118"/>
  </w:num>
  <w:num w:numId="45">
    <w:abstractNumId w:val="108"/>
  </w:num>
  <w:num w:numId="46">
    <w:abstractNumId w:val="65"/>
  </w:num>
  <w:num w:numId="47">
    <w:abstractNumId w:val="43"/>
  </w:num>
  <w:num w:numId="48">
    <w:abstractNumId w:val="22"/>
  </w:num>
  <w:num w:numId="49">
    <w:abstractNumId w:val="38"/>
  </w:num>
  <w:num w:numId="50">
    <w:abstractNumId w:val="107"/>
  </w:num>
  <w:num w:numId="51">
    <w:abstractNumId w:val="120"/>
  </w:num>
  <w:num w:numId="52">
    <w:abstractNumId w:val="33"/>
  </w:num>
  <w:num w:numId="5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39"/>
  </w:num>
  <w:num w:numId="56">
    <w:abstractNumId w:val="135"/>
  </w:num>
  <w:num w:numId="57">
    <w:abstractNumId w:val="80"/>
  </w:num>
  <w:num w:numId="58">
    <w:abstractNumId w:val="67"/>
  </w:num>
  <w:num w:numId="59">
    <w:abstractNumId w:val="48"/>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4"/>
  </w:num>
  <w:num w:numId="62">
    <w:abstractNumId w:val="113"/>
  </w:num>
  <w:num w:numId="63">
    <w:abstractNumId w:val="116"/>
  </w:num>
  <w:num w:numId="64">
    <w:abstractNumId w:val="3"/>
  </w:num>
  <w:num w:numId="65">
    <w:abstractNumId w:val="85"/>
  </w:num>
  <w:num w:numId="66">
    <w:abstractNumId w:val="31"/>
  </w:num>
  <w:num w:numId="67">
    <w:abstractNumId w:val="99"/>
  </w:num>
  <w:num w:numId="68">
    <w:abstractNumId w:val="64"/>
  </w:num>
  <w:num w:numId="69">
    <w:abstractNumId w:val="10"/>
  </w:num>
  <w:num w:numId="70">
    <w:abstractNumId w:val="140"/>
  </w:num>
  <w:num w:numId="71">
    <w:abstractNumId w:val="92"/>
  </w:num>
  <w:num w:numId="72">
    <w:abstractNumId w:val="14"/>
  </w:num>
  <w:num w:numId="73">
    <w:abstractNumId w:val="127"/>
  </w:num>
  <w:num w:numId="74">
    <w:abstractNumId w:val="30"/>
  </w:num>
  <w:num w:numId="75">
    <w:abstractNumId w:val="109"/>
  </w:num>
  <w:num w:numId="76">
    <w:abstractNumId w:val="66"/>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77">
    <w:abstractNumId w:val="1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78">
    <w:abstractNumId w:val="124"/>
  </w:num>
  <w:num w:numId="79">
    <w:abstractNumId w:val="128"/>
  </w:num>
  <w:num w:numId="80">
    <w:abstractNumId w:val="52"/>
  </w:num>
  <w:num w:numId="81">
    <w:abstractNumId w:val="25"/>
  </w:num>
  <w:num w:numId="82">
    <w:abstractNumId w:val="123"/>
  </w:num>
  <w:num w:numId="83">
    <w:abstractNumId w:val="12"/>
  </w:num>
  <w:num w:numId="84">
    <w:abstractNumId w:val="76"/>
  </w:num>
  <w:num w:numId="85">
    <w:abstractNumId w:val="28"/>
  </w:num>
  <w:num w:numId="86">
    <w:abstractNumId w:val="62"/>
  </w:num>
  <w:num w:numId="87">
    <w:abstractNumId w:val="42"/>
  </w:num>
  <w:num w:numId="88">
    <w:abstractNumId w:val="34"/>
  </w:num>
  <w:num w:numId="89">
    <w:abstractNumId w:val="129"/>
  </w:num>
  <w:num w:numId="90">
    <w:abstractNumId w:val="117"/>
  </w:num>
  <w:num w:numId="91">
    <w:abstractNumId w:val="59"/>
  </w:num>
  <w:num w:numId="92">
    <w:abstractNumId w:val="23"/>
  </w:num>
  <w:num w:numId="93">
    <w:abstractNumId w:val="119"/>
  </w:num>
  <w:num w:numId="94">
    <w:abstractNumId w:val="75"/>
  </w:num>
  <w:num w:numId="95">
    <w:abstractNumId w:val="54"/>
  </w:num>
  <w:num w:numId="96">
    <w:abstractNumId w:val="84"/>
  </w:num>
  <w:num w:numId="97">
    <w:abstractNumId w:val="87"/>
  </w:num>
  <w:num w:numId="98">
    <w:abstractNumId w:val="60"/>
  </w:num>
  <w:num w:numId="99">
    <w:abstractNumId w:val="77"/>
  </w:num>
  <w:num w:numId="100">
    <w:abstractNumId w:val="144"/>
  </w:num>
  <w:num w:numId="101">
    <w:abstractNumId w:val="93"/>
  </w:num>
  <w:num w:numId="102">
    <w:abstractNumId w:val="97"/>
  </w:num>
  <w:num w:numId="10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num>
  <w:num w:numId="105">
    <w:abstractNumId w:val="106"/>
  </w:num>
  <w:num w:numId="106">
    <w:abstractNumId w:val="19"/>
  </w:num>
  <w:num w:numId="107">
    <w:abstractNumId w:val="138"/>
  </w:num>
  <w:num w:numId="1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8"/>
  </w:num>
  <w:num w:numId="110">
    <w:abstractNumId w:val="32"/>
  </w:num>
  <w:num w:numId="1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2"/>
  </w:num>
  <w:num w:numId="114">
    <w:abstractNumId w:val="71"/>
  </w:num>
  <w:num w:numId="115">
    <w:abstractNumId w:val="44"/>
  </w:num>
  <w:num w:numId="116">
    <w:abstractNumId w:val="55"/>
  </w:num>
  <w:num w:numId="117">
    <w:abstractNumId w:val="136"/>
  </w:num>
  <w:num w:numId="118">
    <w:abstractNumId w:val="17"/>
  </w:num>
  <w:num w:numId="119">
    <w:abstractNumId w:val="57"/>
  </w:num>
  <w:num w:numId="120">
    <w:abstractNumId w:val="96"/>
  </w:num>
  <w:num w:numId="121">
    <w:abstractNumId w:val="56"/>
  </w:num>
  <w:num w:numId="122">
    <w:abstractNumId w:val="137"/>
  </w:num>
  <w:num w:numId="123">
    <w:abstractNumId w:val="37"/>
  </w:num>
  <w:num w:numId="124">
    <w:abstractNumId w:val="142"/>
  </w:num>
  <w:num w:numId="125">
    <w:abstractNumId w:val="102"/>
  </w:num>
  <w:num w:numId="126">
    <w:abstractNumId w:val="18"/>
  </w:num>
  <w:num w:numId="127">
    <w:abstractNumId w:val="79"/>
  </w:num>
  <w:num w:numId="128">
    <w:abstractNumId w:val="141"/>
  </w:num>
  <w:num w:numId="129">
    <w:abstractNumId w:val="50"/>
  </w:num>
  <w:num w:numId="130">
    <w:abstractNumId w:val="143"/>
  </w:num>
  <w:num w:numId="131">
    <w:abstractNumId w:val="13"/>
  </w:num>
  <w:num w:numId="132">
    <w:abstractNumId w:val="81"/>
  </w:num>
  <w:num w:numId="133">
    <w:abstractNumId w:val="90"/>
  </w:num>
  <w:num w:numId="134">
    <w:abstractNumId w:val="74"/>
  </w:num>
  <w:num w:numId="135">
    <w:abstractNumId w:val="11"/>
  </w:num>
  <w:num w:numId="136">
    <w:abstractNumId w:val="130"/>
  </w:num>
  <w:num w:numId="137">
    <w:abstractNumId w:val="100"/>
  </w:num>
  <w:num w:numId="138">
    <w:abstractNumId w:val="131"/>
  </w:num>
  <w:num w:numId="139">
    <w:abstractNumId w:val="47"/>
  </w:num>
  <w:num w:numId="140">
    <w:abstractNumId w:val="95"/>
  </w:num>
  <w:num w:numId="141">
    <w:abstractNumId w:val="133"/>
  </w:num>
  <w:num w:numId="142">
    <w:abstractNumId w:val="110"/>
  </w:num>
  <w:num w:numId="143">
    <w:abstractNumId w:val="91"/>
  </w:num>
  <w:num w:numId="144">
    <w:abstractNumId w:val="2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22D2"/>
    <w:rsid w:val="00002C1A"/>
    <w:rsid w:val="00004817"/>
    <w:rsid w:val="000063BB"/>
    <w:rsid w:val="00011BD3"/>
    <w:rsid w:val="00012F79"/>
    <w:rsid w:val="00012FC3"/>
    <w:rsid w:val="00013839"/>
    <w:rsid w:val="00013B2D"/>
    <w:rsid w:val="00015F46"/>
    <w:rsid w:val="000175D3"/>
    <w:rsid w:val="00020145"/>
    <w:rsid w:val="0002034D"/>
    <w:rsid w:val="00024C74"/>
    <w:rsid w:val="00025029"/>
    <w:rsid w:val="00025105"/>
    <w:rsid w:val="000258E4"/>
    <w:rsid w:val="00034CB4"/>
    <w:rsid w:val="00034E43"/>
    <w:rsid w:val="000369C7"/>
    <w:rsid w:val="00037AC3"/>
    <w:rsid w:val="00044D06"/>
    <w:rsid w:val="00045204"/>
    <w:rsid w:val="0004693E"/>
    <w:rsid w:val="000471EE"/>
    <w:rsid w:val="000512E4"/>
    <w:rsid w:val="00052EB1"/>
    <w:rsid w:val="000530B2"/>
    <w:rsid w:val="00054538"/>
    <w:rsid w:val="00054E94"/>
    <w:rsid w:val="00055E7E"/>
    <w:rsid w:val="00060383"/>
    <w:rsid w:val="00060B87"/>
    <w:rsid w:val="00060CBF"/>
    <w:rsid w:val="00061996"/>
    <w:rsid w:val="00062A12"/>
    <w:rsid w:val="0006672E"/>
    <w:rsid w:val="000727D4"/>
    <w:rsid w:val="00072CD7"/>
    <w:rsid w:val="00072D65"/>
    <w:rsid w:val="000738D5"/>
    <w:rsid w:val="00073FD5"/>
    <w:rsid w:val="00074BBD"/>
    <w:rsid w:val="00075598"/>
    <w:rsid w:val="00075A6A"/>
    <w:rsid w:val="000776DC"/>
    <w:rsid w:val="000809E8"/>
    <w:rsid w:val="00081388"/>
    <w:rsid w:val="00083DF8"/>
    <w:rsid w:val="00085318"/>
    <w:rsid w:val="000855EC"/>
    <w:rsid w:val="000874D2"/>
    <w:rsid w:val="00090F60"/>
    <w:rsid w:val="00091A7B"/>
    <w:rsid w:val="00091DBF"/>
    <w:rsid w:val="00092E7F"/>
    <w:rsid w:val="00094762"/>
    <w:rsid w:val="00096906"/>
    <w:rsid w:val="000A1409"/>
    <w:rsid w:val="000A2163"/>
    <w:rsid w:val="000A2166"/>
    <w:rsid w:val="000A358A"/>
    <w:rsid w:val="000A4D17"/>
    <w:rsid w:val="000A79A0"/>
    <w:rsid w:val="000A7A1F"/>
    <w:rsid w:val="000B1133"/>
    <w:rsid w:val="000B1BF1"/>
    <w:rsid w:val="000B2CE9"/>
    <w:rsid w:val="000B2F00"/>
    <w:rsid w:val="000B496D"/>
    <w:rsid w:val="000B4D68"/>
    <w:rsid w:val="000B4E73"/>
    <w:rsid w:val="000B5A42"/>
    <w:rsid w:val="000C0093"/>
    <w:rsid w:val="000C015B"/>
    <w:rsid w:val="000C4723"/>
    <w:rsid w:val="000C6C45"/>
    <w:rsid w:val="000C6E62"/>
    <w:rsid w:val="000C7B09"/>
    <w:rsid w:val="000D3933"/>
    <w:rsid w:val="000D408B"/>
    <w:rsid w:val="000D42CB"/>
    <w:rsid w:val="000D7CC0"/>
    <w:rsid w:val="000E0442"/>
    <w:rsid w:val="000E35D3"/>
    <w:rsid w:val="000E37EA"/>
    <w:rsid w:val="000E3BE2"/>
    <w:rsid w:val="000E45C3"/>
    <w:rsid w:val="000E5958"/>
    <w:rsid w:val="000E6010"/>
    <w:rsid w:val="000E7AD8"/>
    <w:rsid w:val="000F15DE"/>
    <w:rsid w:val="000F1801"/>
    <w:rsid w:val="000F1FAA"/>
    <w:rsid w:val="000F23B2"/>
    <w:rsid w:val="000F491A"/>
    <w:rsid w:val="000F63BF"/>
    <w:rsid w:val="00100A1C"/>
    <w:rsid w:val="00101D36"/>
    <w:rsid w:val="001022B5"/>
    <w:rsid w:val="00102AE8"/>
    <w:rsid w:val="00110F8F"/>
    <w:rsid w:val="00112637"/>
    <w:rsid w:val="00114BDA"/>
    <w:rsid w:val="00120A65"/>
    <w:rsid w:val="00121858"/>
    <w:rsid w:val="001253B5"/>
    <w:rsid w:val="0012757D"/>
    <w:rsid w:val="00127B3C"/>
    <w:rsid w:val="001307F9"/>
    <w:rsid w:val="001308A9"/>
    <w:rsid w:val="0013112E"/>
    <w:rsid w:val="0013131B"/>
    <w:rsid w:val="001328BE"/>
    <w:rsid w:val="00135AC7"/>
    <w:rsid w:val="0014018F"/>
    <w:rsid w:val="00141157"/>
    <w:rsid w:val="00141773"/>
    <w:rsid w:val="001417F3"/>
    <w:rsid w:val="00142E7D"/>
    <w:rsid w:val="00143B9A"/>
    <w:rsid w:val="00147C3A"/>
    <w:rsid w:val="00150939"/>
    <w:rsid w:val="001551FF"/>
    <w:rsid w:val="00155423"/>
    <w:rsid w:val="00156113"/>
    <w:rsid w:val="0015773A"/>
    <w:rsid w:val="001636B7"/>
    <w:rsid w:val="0016373B"/>
    <w:rsid w:val="00163D69"/>
    <w:rsid w:val="00165083"/>
    <w:rsid w:val="00170DE5"/>
    <w:rsid w:val="0017480B"/>
    <w:rsid w:val="00174859"/>
    <w:rsid w:val="00174D17"/>
    <w:rsid w:val="00174E17"/>
    <w:rsid w:val="00175743"/>
    <w:rsid w:val="00175A92"/>
    <w:rsid w:val="00180596"/>
    <w:rsid w:val="001813FC"/>
    <w:rsid w:val="001832D4"/>
    <w:rsid w:val="00183C6C"/>
    <w:rsid w:val="00187CA2"/>
    <w:rsid w:val="00190376"/>
    <w:rsid w:val="00196A81"/>
    <w:rsid w:val="00197F46"/>
    <w:rsid w:val="001A1DF5"/>
    <w:rsid w:val="001A31A2"/>
    <w:rsid w:val="001A52C8"/>
    <w:rsid w:val="001B3E01"/>
    <w:rsid w:val="001C02D7"/>
    <w:rsid w:val="001C0C98"/>
    <w:rsid w:val="001C2BA2"/>
    <w:rsid w:val="001C2FBA"/>
    <w:rsid w:val="001C736E"/>
    <w:rsid w:val="001D1148"/>
    <w:rsid w:val="001D3685"/>
    <w:rsid w:val="001D5D1C"/>
    <w:rsid w:val="001D72D3"/>
    <w:rsid w:val="001D7574"/>
    <w:rsid w:val="001E007F"/>
    <w:rsid w:val="001E0828"/>
    <w:rsid w:val="001E2B03"/>
    <w:rsid w:val="001E3275"/>
    <w:rsid w:val="001E7030"/>
    <w:rsid w:val="001F07B6"/>
    <w:rsid w:val="001F4577"/>
    <w:rsid w:val="001F4770"/>
    <w:rsid w:val="001F5143"/>
    <w:rsid w:val="001F6D54"/>
    <w:rsid w:val="0020026F"/>
    <w:rsid w:val="0020327B"/>
    <w:rsid w:val="00203DCB"/>
    <w:rsid w:val="00205BE4"/>
    <w:rsid w:val="00206C6D"/>
    <w:rsid w:val="00206D80"/>
    <w:rsid w:val="002126C7"/>
    <w:rsid w:val="00214569"/>
    <w:rsid w:val="00215877"/>
    <w:rsid w:val="00215A0F"/>
    <w:rsid w:val="00216485"/>
    <w:rsid w:val="00216C0C"/>
    <w:rsid w:val="0022036D"/>
    <w:rsid w:val="0022167E"/>
    <w:rsid w:val="00221954"/>
    <w:rsid w:val="00227DA1"/>
    <w:rsid w:val="00231E0C"/>
    <w:rsid w:val="00235C18"/>
    <w:rsid w:val="00237DD7"/>
    <w:rsid w:val="002431B6"/>
    <w:rsid w:val="00244E45"/>
    <w:rsid w:val="002500FA"/>
    <w:rsid w:val="00250168"/>
    <w:rsid w:val="00257CFD"/>
    <w:rsid w:val="00260924"/>
    <w:rsid w:val="002616FE"/>
    <w:rsid w:val="00263C42"/>
    <w:rsid w:val="002643FC"/>
    <w:rsid w:val="00264BD7"/>
    <w:rsid w:val="00265B16"/>
    <w:rsid w:val="002662F4"/>
    <w:rsid w:val="00267A5F"/>
    <w:rsid w:val="00273405"/>
    <w:rsid w:val="00273843"/>
    <w:rsid w:val="00277006"/>
    <w:rsid w:val="00277925"/>
    <w:rsid w:val="00280982"/>
    <w:rsid w:val="00281A21"/>
    <w:rsid w:val="002825C9"/>
    <w:rsid w:val="00285A70"/>
    <w:rsid w:val="00285EC2"/>
    <w:rsid w:val="0029144A"/>
    <w:rsid w:val="002915FE"/>
    <w:rsid w:val="00291A0F"/>
    <w:rsid w:val="0029248E"/>
    <w:rsid w:val="0029361F"/>
    <w:rsid w:val="00293EE1"/>
    <w:rsid w:val="0029450F"/>
    <w:rsid w:val="00294E6F"/>
    <w:rsid w:val="00296867"/>
    <w:rsid w:val="0029706D"/>
    <w:rsid w:val="00297301"/>
    <w:rsid w:val="002A20F3"/>
    <w:rsid w:val="002A27DF"/>
    <w:rsid w:val="002A3A76"/>
    <w:rsid w:val="002A3AFB"/>
    <w:rsid w:val="002A5375"/>
    <w:rsid w:val="002A5E28"/>
    <w:rsid w:val="002A6F2A"/>
    <w:rsid w:val="002B0DEA"/>
    <w:rsid w:val="002B33C9"/>
    <w:rsid w:val="002B343D"/>
    <w:rsid w:val="002B5543"/>
    <w:rsid w:val="002B581A"/>
    <w:rsid w:val="002B667E"/>
    <w:rsid w:val="002C1016"/>
    <w:rsid w:val="002C10A0"/>
    <w:rsid w:val="002C5C1E"/>
    <w:rsid w:val="002C5E70"/>
    <w:rsid w:val="002C7DA3"/>
    <w:rsid w:val="002D2A30"/>
    <w:rsid w:val="002D3891"/>
    <w:rsid w:val="002D44FD"/>
    <w:rsid w:val="002D6C97"/>
    <w:rsid w:val="002D776C"/>
    <w:rsid w:val="002D7949"/>
    <w:rsid w:val="002E04E6"/>
    <w:rsid w:val="002E1B01"/>
    <w:rsid w:val="002E33B8"/>
    <w:rsid w:val="002E66D7"/>
    <w:rsid w:val="002E6806"/>
    <w:rsid w:val="002E73A4"/>
    <w:rsid w:val="002E7AA8"/>
    <w:rsid w:val="002E7B9A"/>
    <w:rsid w:val="002F54A4"/>
    <w:rsid w:val="002F55D8"/>
    <w:rsid w:val="002F6511"/>
    <w:rsid w:val="002F67E9"/>
    <w:rsid w:val="002F6851"/>
    <w:rsid w:val="002F7E3F"/>
    <w:rsid w:val="00300473"/>
    <w:rsid w:val="00301DF9"/>
    <w:rsid w:val="00302FC9"/>
    <w:rsid w:val="0030379B"/>
    <w:rsid w:val="0030473C"/>
    <w:rsid w:val="003154B9"/>
    <w:rsid w:val="00316411"/>
    <w:rsid w:val="00316C75"/>
    <w:rsid w:val="0031738E"/>
    <w:rsid w:val="00321DE6"/>
    <w:rsid w:val="00322232"/>
    <w:rsid w:val="0032232E"/>
    <w:rsid w:val="003228FC"/>
    <w:rsid w:val="00322C6A"/>
    <w:rsid w:val="00323136"/>
    <w:rsid w:val="003234DE"/>
    <w:rsid w:val="00325D2C"/>
    <w:rsid w:val="0032655F"/>
    <w:rsid w:val="003277A1"/>
    <w:rsid w:val="003277F4"/>
    <w:rsid w:val="00330DCF"/>
    <w:rsid w:val="003320D0"/>
    <w:rsid w:val="003366F5"/>
    <w:rsid w:val="003404BA"/>
    <w:rsid w:val="00340FB1"/>
    <w:rsid w:val="00342EBC"/>
    <w:rsid w:val="00343472"/>
    <w:rsid w:val="00343CC0"/>
    <w:rsid w:val="00344749"/>
    <w:rsid w:val="00345D1E"/>
    <w:rsid w:val="0035358D"/>
    <w:rsid w:val="00355CEB"/>
    <w:rsid w:val="0035634E"/>
    <w:rsid w:val="003565C0"/>
    <w:rsid w:val="00360295"/>
    <w:rsid w:val="003610ED"/>
    <w:rsid w:val="00366137"/>
    <w:rsid w:val="00366642"/>
    <w:rsid w:val="00370607"/>
    <w:rsid w:val="00374F43"/>
    <w:rsid w:val="00375BE4"/>
    <w:rsid w:val="00376720"/>
    <w:rsid w:val="00381F93"/>
    <w:rsid w:val="00383D0D"/>
    <w:rsid w:val="00383E73"/>
    <w:rsid w:val="003869CA"/>
    <w:rsid w:val="003911E7"/>
    <w:rsid w:val="00395ABF"/>
    <w:rsid w:val="00395F2B"/>
    <w:rsid w:val="00395FCC"/>
    <w:rsid w:val="003971EC"/>
    <w:rsid w:val="003A07BA"/>
    <w:rsid w:val="003A2846"/>
    <w:rsid w:val="003A2B21"/>
    <w:rsid w:val="003A4F69"/>
    <w:rsid w:val="003A5728"/>
    <w:rsid w:val="003A73F7"/>
    <w:rsid w:val="003B0A74"/>
    <w:rsid w:val="003B1600"/>
    <w:rsid w:val="003B3BBF"/>
    <w:rsid w:val="003B4A3E"/>
    <w:rsid w:val="003B5CFF"/>
    <w:rsid w:val="003B6347"/>
    <w:rsid w:val="003C45BC"/>
    <w:rsid w:val="003C484D"/>
    <w:rsid w:val="003C5BAC"/>
    <w:rsid w:val="003C75F9"/>
    <w:rsid w:val="003C76D9"/>
    <w:rsid w:val="003D12A5"/>
    <w:rsid w:val="003D287B"/>
    <w:rsid w:val="003D2BE7"/>
    <w:rsid w:val="003E0D2C"/>
    <w:rsid w:val="003E1DE4"/>
    <w:rsid w:val="003E25CD"/>
    <w:rsid w:val="003E5759"/>
    <w:rsid w:val="003E5D6C"/>
    <w:rsid w:val="003E733A"/>
    <w:rsid w:val="003F22D0"/>
    <w:rsid w:val="003F5452"/>
    <w:rsid w:val="003F6F24"/>
    <w:rsid w:val="003F760B"/>
    <w:rsid w:val="003F7CA2"/>
    <w:rsid w:val="0040254C"/>
    <w:rsid w:val="004027C0"/>
    <w:rsid w:val="004029B4"/>
    <w:rsid w:val="00402ACC"/>
    <w:rsid w:val="0041192C"/>
    <w:rsid w:val="00411F42"/>
    <w:rsid w:val="00412069"/>
    <w:rsid w:val="00416723"/>
    <w:rsid w:val="00416B59"/>
    <w:rsid w:val="00416BE2"/>
    <w:rsid w:val="00417999"/>
    <w:rsid w:val="004216FD"/>
    <w:rsid w:val="00421715"/>
    <w:rsid w:val="004218BE"/>
    <w:rsid w:val="00421910"/>
    <w:rsid w:val="0042197A"/>
    <w:rsid w:val="00424158"/>
    <w:rsid w:val="00425507"/>
    <w:rsid w:val="00425DA7"/>
    <w:rsid w:val="00426D5D"/>
    <w:rsid w:val="004301C3"/>
    <w:rsid w:val="004302D7"/>
    <w:rsid w:val="004309EA"/>
    <w:rsid w:val="00433700"/>
    <w:rsid w:val="00436EBC"/>
    <w:rsid w:val="0043724F"/>
    <w:rsid w:val="00441075"/>
    <w:rsid w:val="0044109A"/>
    <w:rsid w:val="004424A6"/>
    <w:rsid w:val="00442AE3"/>
    <w:rsid w:val="00443D51"/>
    <w:rsid w:val="00444C09"/>
    <w:rsid w:val="004468E5"/>
    <w:rsid w:val="00447C89"/>
    <w:rsid w:val="0045051F"/>
    <w:rsid w:val="00450B62"/>
    <w:rsid w:val="0045100B"/>
    <w:rsid w:val="004514AF"/>
    <w:rsid w:val="004534AE"/>
    <w:rsid w:val="004544CA"/>
    <w:rsid w:val="00454D79"/>
    <w:rsid w:val="004571E8"/>
    <w:rsid w:val="004621FA"/>
    <w:rsid w:val="0046323D"/>
    <w:rsid w:val="004643B4"/>
    <w:rsid w:val="00464488"/>
    <w:rsid w:val="004649AF"/>
    <w:rsid w:val="004669F6"/>
    <w:rsid w:val="00474397"/>
    <w:rsid w:val="00474417"/>
    <w:rsid w:val="00475847"/>
    <w:rsid w:val="00475EF8"/>
    <w:rsid w:val="0047781E"/>
    <w:rsid w:val="00477EC4"/>
    <w:rsid w:val="004817B7"/>
    <w:rsid w:val="004831FF"/>
    <w:rsid w:val="004836C3"/>
    <w:rsid w:val="004862FA"/>
    <w:rsid w:val="00490AAA"/>
    <w:rsid w:val="00490BB1"/>
    <w:rsid w:val="004917B9"/>
    <w:rsid w:val="00491B3C"/>
    <w:rsid w:val="00492843"/>
    <w:rsid w:val="00492923"/>
    <w:rsid w:val="00492A41"/>
    <w:rsid w:val="00496D28"/>
    <w:rsid w:val="004A0275"/>
    <w:rsid w:val="004A0A0F"/>
    <w:rsid w:val="004A0AB8"/>
    <w:rsid w:val="004A1402"/>
    <w:rsid w:val="004A205B"/>
    <w:rsid w:val="004A5108"/>
    <w:rsid w:val="004A5363"/>
    <w:rsid w:val="004A7EE8"/>
    <w:rsid w:val="004B0BA1"/>
    <w:rsid w:val="004B487A"/>
    <w:rsid w:val="004B5013"/>
    <w:rsid w:val="004B5B95"/>
    <w:rsid w:val="004B6941"/>
    <w:rsid w:val="004B6946"/>
    <w:rsid w:val="004C0996"/>
    <w:rsid w:val="004C60B6"/>
    <w:rsid w:val="004D3141"/>
    <w:rsid w:val="004D3EE7"/>
    <w:rsid w:val="004D3FDE"/>
    <w:rsid w:val="004D637E"/>
    <w:rsid w:val="004D6B20"/>
    <w:rsid w:val="004E18F1"/>
    <w:rsid w:val="004E613A"/>
    <w:rsid w:val="004E6853"/>
    <w:rsid w:val="004E7483"/>
    <w:rsid w:val="004F08E2"/>
    <w:rsid w:val="004F0EA9"/>
    <w:rsid w:val="004F4C1C"/>
    <w:rsid w:val="004F66E8"/>
    <w:rsid w:val="004F722D"/>
    <w:rsid w:val="005018B7"/>
    <w:rsid w:val="005027A9"/>
    <w:rsid w:val="005045D7"/>
    <w:rsid w:val="0050518C"/>
    <w:rsid w:val="00506E50"/>
    <w:rsid w:val="00507351"/>
    <w:rsid w:val="005110F7"/>
    <w:rsid w:val="00512A34"/>
    <w:rsid w:val="00513660"/>
    <w:rsid w:val="00514552"/>
    <w:rsid w:val="00514FFB"/>
    <w:rsid w:val="00517C28"/>
    <w:rsid w:val="0052004A"/>
    <w:rsid w:val="00520713"/>
    <w:rsid w:val="00520B67"/>
    <w:rsid w:val="005227D5"/>
    <w:rsid w:val="00523CFF"/>
    <w:rsid w:val="00524B00"/>
    <w:rsid w:val="00525C62"/>
    <w:rsid w:val="00531236"/>
    <w:rsid w:val="0053141A"/>
    <w:rsid w:val="00534A06"/>
    <w:rsid w:val="00534EC0"/>
    <w:rsid w:val="00540189"/>
    <w:rsid w:val="00542134"/>
    <w:rsid w:val="005424CE"/>
    <w:rsid w:val="005436AF"/>
    <w:rsid w:val="00543703"/>
    <w:rsid w:val="00545AAD"/>
    <w:rsid w:val="00547367"/>
    <w:rsid w:val="005503F8"/>
    <w:rsid w:val="00551868"/>
    <w:rsid w:val="00552934"/>
    <w:rsid w:val="005539FF"/>
    <w:rsid w:val="005561C3"/>
    <w:rsid w:val="005618FD"/>
    <w:rsid w:val="00562283"/>
    <w:rsid w:val="005645B8"/>
    <w:rsid w:val="005657EA"/>
    <w:rsid w:val="0056615A"/>
    <w:rsid w:val="00566905"/>
    <w:rsid w:val="00566A59"/>
    <w:rsid w:val="005745D2"/>
    <w:rsid w:val="005750BB"/>
    <w:rsid w:val="0057538E"/>
    <w:rsid w:val="00577E4D"/>
    <w:rsid w:val="00580130"/>
    <w:rsid w:val="0058210B"/>
    <w:rsid w:val="005822D5"/>
    <w:rsid w:val="00583BDA"/>
    <w:rsid w:val="0058630F"/>
    <w:rsid w:val="00591151"/>
    <w:rsid w:val="00595503"/>
    <w:rsid w:val="00595707"/>
    <w:rsid w:val="005A2576"/>
    <w:rsid w:val="005A2BE2"/>
    <w:rsid w:val="005A315E"/>
    <w:rsid w:val="005A726D"/>
    <w:rsid w:val="005B0F9A"/>
    <w:rsid w:val="005B264B"/>
    <w:rsid w:val="005B5CBD"/>
    <w:rsid w:val="005B5F38"/>
    <w:rsid w:val="005B6A87"/>
    <w:rsid w:val="005B6FE4"/>
    <w:rsid w:val="005B7785"/>
    <w:rsid w:val="005C4E46"/>
    <w:rsid w:val="005D3C60"/>
    <w:rsid w:val="005D5AF6"/>
    <w:rsid w:val="005D5C55"/>
    <w:rsid w:val="005D6B94"/>
    <w:rsid w:val="005E2DBE"/>
    <w:rsid w:val="005E3743"/>
    <w:rsid w:val="005F0F2F"/>
    <w:rsid w:val="005F105A"/>
    <w:rsid w:val="005F23EF"/>
    <w:rsid w:val="005F4BD9"/>
    <w:rsid w:val="005F6969"/>
    <w:rsid w:val="005F7223"/>
    <w:rsid w:val="00600A63"/>
    <w:rsid w:val="00600FBA"/>
    <w:rsid w:val="00603E08"/>
    <w:rsid w:val="0060559B"/>
    <w:rsid w:val="006075B3"/>
    <w:rsid w:val="00610DE2"/>
    <w:rsid w:val="00612528"/>
    <w:rsid w:val="00613068"/>
    <w:rsid w:val="00613593"/>
    <w:rsid w:val="00614DF9"/>
    <w:rsid w:val="00615E26"/>
    <w:rsid w:val="00616374"/>
    <w:rsid w:val="00617B6B"/>
    <w:rsid w:val="006214F7"/>
    <w:rsid w:val="00622A72"/>
    <w:rsid w:val="00622ECD"/>
    <w:rsid w:val="00625565"/>
    <w:rsid w:val="00632174"/>
    <w:rsid w:val="00636BF8"/>
    <w:rsid w:val="00640C47"/>
    <w:rsid w:val="00641DBC"/>
    <w:rsid w:val="006428F5"/>
    <w:rsid w:val="00642B33"/>
    <w:rsid w:val="00647D32"/>
    <w:rsid w:val="00650673"/>
    <w:rsid w:val="00654ADB"/>
    <w:rsid w:val="00654B3B"/>
    <w:rsid w:val="006564BF"/>
    <w:rsid w:val="006613F0"/>
    <w:rsid w:val="00662DAA"/>
    <w:rsid w:val="00663BAB"/>
    <w:rsid w:val="00672AC3"/>
    <w:rsid w:val="00676C4B"/>
    <w:rsid w:val="00681B06"/>
    <w:rsid w:val="00686638"/>
    <w:rsid w:val="00690BB6"/>
    <w:rsid w:val="00690F09"/>
    <w:rsid w:val="00694A38"/>
    <w:rsid w:val="006951FB"/>
    <w:rsid w:val="006A1442"/>
    <w:rsid w:val="006A1FBF"/>
    <w:rsid w:val="006A2DE7"/>
    <w:rsid w:val="006A6EC1"/>
    <w:rsid w:val="006B0227"/>
    <w:rsid w:val="006B36CF"/>
    <w:rsid w:val="006B4455"/>
    <w:rsid w:val="006B54CA"/>
    <w:rsid w:val="006C2119"/>
    <w:rsid w:val="006C2E5F"/>
    <w:rsid w:val="006C4215"/>
    <w:rsid w:val="006C6F59"/>
    <w:rsid w:val="006C73FB"/>
    <w:rsid w:val="006D1445"/>
    <w:rsid w:val="006D42BC"/>
    <w:rsid w:val="006D4468"/>
    <w:rsid w:val="006D7D1B"/>
    <w:rsid w:val="006D7EBE"/>
    <w:rsid w:val="006E29A3"/>
    <w:rsid w:val="006F10B6"/>
    <w:rsid w:val="006F16ED"/>
    <w:rsid w:val="006F20B3"/>
    <w:rsid w:val="006F2812"/>
    <w:rsid w:val="006F32D3"/>
    <w:rsid w:val="006F357C"/>
    <w:rsid w:val="006F443D"/>
    <w:rsid w:val="0070048B"/>
    <w:rsid w:val="00700D13"/>
    <w:rsid w:val="00702BDA"/>
    <w:rsid w:val="00705CE2"/>
    <w:rsid w:val="00707E03"/>
    <w:rsid w:val="007102C8"/>
    <w:rsid w:val="007110F0"/>
    <w:rsid w:val="00711A68"/>
    <w:rsid w:val="00712318"/>
    <w:rsid w:val="0071233D"/>
    <w:rsid w:val="00715359"/>
    <w:rsid w:val="0071597B"/>
    <w:rsid w:val="00715F58"/>
    <w:rsid w:val="007171FE"/>
    <w:rsid w:val="007204CE"/>
    <w:rsid w:val="00721AA0"/>
    <w:rsid w:val="0072239D"/>
    <w:rsid w:val="007249CC"/>
    <w:rsid w:val="00726FD9"/>
    <w:rsid w:val="007276E1"/>
    <w:rsid w:val="0073138A"/>
    <w:rsid w:val="00735405"/>
    <w:rsid w:val="00735CAC"/>
    <w:rsid w:val="007367EB"/>
    <w:rsid w:val="00737F00"/>
    <w:rsid w:val="00740958"/>
    <w:rsid w:val="00740D89"/>
    <w:rsid w:val="00741453"/>
    <w:rsid w:val="007414E8"/>
    <w:rsid w:val="00744AD8"/>
    <w:rsid w:val="00747319"/>
    <w:rsid w:val="007552FD"/>
    <w:rsid w:val="00755F07"/>
    <w:rsid w:val="0075646E"/>
    <w:rsid w:val="0076340C"/>
    <w:rsid w:val="00764998"/>
    <w:rsid w:val="00766606"/>
    <w:rsid w:val="007677A2"/>
    <w:rsid w:val="00774028"/>
    <w:rsid w:val="00775515"/>
    <w:rsid w:val="00775E09"/>
    <w:rsid w:val="00780416"/>
    <w:rsid w:val="007816F0"/>
    <w:rsid w:val="00782886"/>
    <w:rsid w:val="00782AF3"/>
    <w:rsid w:val="00782BA1"/>
    <w:rsid w:val="00785C0F"/>
    <w:rsid w:val="0079021E"/>
    <w:rsid w:val="00791A45"/>
    <w:rsid w:val="0079206B"/>
    <w:rsid w:val="0079396F"/>
    <w:rsid w:val="00796761"/>
    <w:rsid w:val="007A058A"/>
    <w:rsid w:val="007A1498"/>
    <w:rsid w:val="007A2428"/>
    <w:rsid w:val="007A24B5"/>
    <w:rsid w:val="007A2563"/>
    <w:rsid w:val="007A53AB"/>
    <w:rsid w:val="007A7D88"/>
    <w:rsid w:val="007B03C6"/>
    <w:rsid w:val="007B1144"/>
    <w:rsid w:val="007B3FBF"/>
    <w:rsid w:val="007B547A"/>
    <w:rsid w:val="007B64CD"/>
    <w:rsid w:val="007B737E"/>
    <w:rsid w:val="007C6BE1"/>
    <w:rsid w:val="007D2DC4"/>
    <w:rsid w:val="007D4592"/>
    <w:rsid w:val="007D6CC2"/>
    <w:rsid w:val="007D73A5"/>
    <w:rsid w:val="007E1839"/>
    <w:rsid w:val="007E3E59"/>
    <w:rsid w:val="007F0157"/>
    <w:rsid w:val="007F32E0"/>
    <w:rsid w:val="008007AD"/>
    <w:rsid w:val="008028C4"/>
    <w:rsid w:val="00804BA5"/>
    <w:rsid w:val="00805805"/>
    <w:rsid w:val="00806991"/>
    <w:rsid w:val="00807AE6"/>
    <w:rsid w:val="00811DAB"/>
    <w:rsid w:val="008127D3"/>
    <w:rsid w:val="008132E4"/>
    <w:rsid w:val="008164EE"/>
    <w:rsid w:val="0081718C"/>
    <w:rsid w:val="00823A3C"/>
    <w:rsid w:val="0082482F"/>
    <w:rsid w:val="0082489C"/>
    <w:rsid w:val="00826591"/>
    <w:rsid w:val="0083258C"/>
    <w:rsid w:val="00833162"/>
    <w:rsid w:val="00836644"/>
    <w:rsid w:val="00837749"/>
    <w:rsid w:val="00842E08"/>
    <w:rsid w:val="00844194"/>
    <w:rsid w:val="00846AAB"/>
    <w:rsid w:val="00847630"/>
    <w:rsid w:val="00851755"/>
    <w:rsid w:val="008519BB"/>
    <w:rsid w:val="00854A46"/>
    <w:rsid w:val="0085540C"/>
    <w:rsid w:val="008564CA"/>
    <w:rsid w:val="00856C75"/>
    <w:rsid w:val="00857079"/>
    <w:rsid w:val="00857309"/>
    <w:rsid w:val="00861798"/>
    <w:rsid w:val="008623F5"/>
    <w:rsid w:val="00862603"/>
    <w:rsid w:val="00864468"/>
    <w:rsid w:val="008751A8"/>
    <w:rsid w:val="00875518"/>
    <w:rsid w:val="00876444"/>
    <w:rsid w:val="00877426"/>
    <w:rsid w:val="008803E6"/>
    <w:rsid w:val="008804E5"/>
    <w:rsid w:val="0088670B"/>
    <w:rsid w:val="00890ADA"/>
    <w:rsid w:val="0089187F"/>
    <w:rsid w:val="008943C1"/>
    <w:rsid w:val="008969AC"/>
    <w:rsid w:val="0089733F"/>
    <w:rsid w:val="008977C6"/>
    <w:rsid w:val="008A1936"/>
    <w:rsid w:val="008A2036"/>
    <w:rsid w:val="008A51D3"/>
    <w:rsid w:val="008A6536"/>
    <w:rsid w:val="008B163B"/>
    <w:rsid w:val="008B1981"/>
    <w:rsid w:val="008B265C"/>
    <w:rsid w:val="008B3696"/>
    <w:rsid w:val="008B42BA"/>
    <w:rsid w:val="008B4FA1"/>
    <w:rsid w:val="008B5251"/>
    <w:rsid w:val="008B5C6A"/>
    <w:rsid w:val="008B60A8"/>
    <w:rsid w:val="008B6117"/>
    <w:rsid w:val="008B66BF"/>
    <w:rsid w:val="008B6E12"/>
    <w:rsid w:val="008B787F"/>
    <w:rsid w:val="008C1150"/>
    <w:rsid w:val="008C5645"/>
    <w:rsid w:val="008D1DE7"/>
    <w:rsid w:val="008D282D"/>
    <w:rsid w:val="008D2AD1"/>
    <w:rsid w:val="008D3488"/>
    <w:rsid w:val="008D5075"/>
    <w:rsid w:val="008D5D35"/>
    <w:rsid w:val="008E293B"/>
    <w:rsid w:val="008E52DF"/>
    <w:rsid w:val="008E6EA8"/>
    <w:rsid w:val="008F1EF5"/>
    <w:rsid w:val="008F365F"/>
    <w:rsid w:val="008F4D48"/>
    <w:rsid w:val="008F5316"/>
    <w:rsid w:val="008F63D0"/>
    <w:rsid w:val="008F7F57"/>
    <w:rsid w:val="00902B89"/>
    <w:rsid w:val="009035E7"/>
    <w:rsid w:val="00910071"/>
    <w:rsid w:val="0091194C"/>
    <w:rsid w:val="00911B8B"/>
    <w:rsid w:val="00917D0B"/>
    <w:rsid w:val="00920BD4"/>
    <w:rsid w:val="009258E3"/>
    <w:rsid w:val="00926DD9"/>
    <w:rsid w:val="0092768E"/>
    <w:rsid w:val="00927FE4"/>
    <w:rsid w:val="009310F3"/>
    <w:rsid w:val="00933B4B"/>
    <w:rsid w:val="00933E0F"/>
    <w:rsid w:val="0093591F"/>
    <w:rsid w:val="00936B6B"/>
    <w:rsid w:val="00937F3E"/>
    <w:rsid w:val="00940B84"/>
    <w:rsid w:val="00942552"/>
    <w:rsid w:val="00947611"/>
    <w:rsid w:val="009479C6"/>
    <w:rsid w:val="00950852"/>
    <w:rsid w:val="00952419"/>
    <w:rsid w:val="00955708"/>
    <w:rsid w:val="00957874"/>
    <w:rsid w:val="0096446E"/>
    <w:rsid w:val="00964F7D"/>
    <w:rsid w:val="00965E94"/>
    <w:rsid w:val="0096666D"/>
    <w:rsid w:val="00970BA2"/>
    <w:rsid w:val="00974864"/>
    <w:rsid w:val="0097591E"/>
    <w:rsid w:val="00980434"/>
    <w:rsid w:val="00980A97"/>
    <w:rsid w:val="00980E1E"/>
    <w:rsid w:val="009826BA"/>
    <w:rsid w:val="0098362B"/>
    <w:rsid w:val="009857F5"/>
    <w:rsid w:val="0099096A"/>
    <w:rsid w:val="00991930"/>
    <w:rsid w:val="009922AB"/>
    <w:rsid w:val="00993F6B"/>
    <w:rsid w:val="00994B3E"/>
    <w:rsid w:val="00996473"/>
    <w:rsid w:val="009A1729"/>
    <w:rsid w:val="009A194B"/>
    <w:rsid w:val="009A2563"/>
    <w:rsid w:val="009A2CD7"/>
    <w:rsid w:val="009A44CB"/>
    <w:rsid w:val="009A5F64"/>
    <w:rsid w:val="009B024A"/>
    <w:rsid w:val="009B2D96"/>
    <w:rsid w:val="009B436E"/>
    <w:rsid w:val="009B4A24"/>
    <w:rsid w:val="009B7FBB"/>
    <w:rsid w:val="009C0E77"/>
    <w:rsid w:val="009C3D61"/>
    <w:rsid w:val="009C48AD"/>
    <w:rsid w:val="009C516E"/>
    <w:rsid w:val="009C5828"/>
    <w:rsid w:val="009C5AC9"/>
    <w:rsid w:val="009C7D2A"/>
    <w:rsid w:val="009D02F7"/>
    <w:rsid w:val="009D4034"/>
    <w:rsid w:val="009D62CA"/>
    <w:rsid w:val="009D6DAE"/>
    <w:rsid w:val="009D74AA"/>
    <w:rsid w:val="009E0ACF"/>
    <w:rsid w:val="009E0BFF"/>
    <w:rsid w:val="009E5C48"/>
    <w:rsid w:val="009F04C9"/>
    <w:rsid w:val="009F4904"/>
    <w:rsid w:val="009F5EA0"/>
    <w:rsid w:val="00A016A1"/>
    <w:rsid w:val="00A01E3D"/>
    <w:rsid w:val="00A021D3"/>
    <w:rsid w:val="00A03AFE"/>
    <w:rsid w:val="00A048EF"/>
    <w:rsid w:val="00A07892"/>
    <w:rsid w:val="00A125B9"/>
    <w:rsid w:val="00A12644"/>
    <w:rsid w:val="00A12A89"/>
    <w:rsid w:val="00A1397D"/>
    <w:rsid w:val="00A1516B"/>
    <w:rsid w:val="00A204EE"/>
    <w:rsid w:val="00A21519"/>
    <w:rsid w:val="00A22CA2"/>
    <w:rsid w:val="00A2422C"/>
    <w:rsid w:val="00A25B20"/>
    <w:rsid w:val="00A26161"/>
    <w:rsid w:val="00A265FF"/>
    <w:rsid w:val="00A2660E"/>
    <w:rsid w:val="00A27F9B"/>
    <w:rsid w:val="00A30929"/>
    <w:rsid w:val="00A3210E"/>
    <w:rsid w:val="00A421BC"/>
    <w:rsid w:val="00A4380C"/>
    <w:rsid w:val="00A456D0"/>
    <w:rsid w:val="00A45885"/>
    <w:rsid w:val="00A51A9E"/>
    <w:rsid w:val="00A53BD2"/>
    <w:rsid w:val="00A5423D"/>
    <w:rsid w:val="00A54D0C"/>
    <w:rsid w:val="00A5763E"/>
    <w:rsid w:val="00A61C21"/>
    <w:rsid w:val="00A66202"/>
    <w:rsid w:val="00A66332"/>
    <w:rsid w:val="00A6713E"/>
    <w:rsid w:val="00A71CCD"/>
    <w:rsid w:val="00A74E4F"/>
    <w:rsid w:val="00A76706"/>
    <w:rsid w:val="00A76880"/>
    <w:rsid w:val="00A83A1D"/>
    <w:rsid w:val="00A86A9E"/>
    <w:rsid w:val="00A86CA6"/>
    <w:rsid w:val="00A879E1"/>
    <w:rsid w:val="00A91ADB"/>
    <w:rsid w:val="00A92CD7"/>
    <w:rsid w:val="00A93938"/>
    <w:rsid w:val="00A93A2D"/>
    <w:rsid w:val="00A9437F"/>
    <w:rsid w:val="00A95165"/>
    <w:rsid w:val="00A97AE1"/>
    <w:rsid w:val="00A97CDB"/>
    <w:rsid w:val="00AA03A8"/>
    <w:rsid w:val="00AA0D5C"/>
    <w:rsid w:val="00AA1A23"/>
    <w:rsid w:val="00AA1EDC"/>
    <w:rsid w:val="00AA64D4"/>
    <w:rsid w:val="00AB008F"/>
    <w:rsid w:val="00AB1CE8"/>
    <w:rsid w:val="00AB40F6"/>
    <w:rsid w:val="00AB79DC"/>
    <w:rsid w:val="00AC0559"/>
    <w:rsid w:val="00AC0ECB"/>
    <w:rsid w:val="00AC1C8B"/>
    <w:rsid w:val="00AC3248"/>
    <w:rsid w:val="00AC33A9"/>
    <w:rsid w:val="00AE015B"/>
    <w:rsid w:val="00AE1778"/>
    <w:rsid w:val="00AE1E99"/>
    <w:rsid w:val="00AE21A9"/>
    <w:rsid w:val="00AE4668"/>
    <w:rsid w:val="00AF20D0"/>
    <w:rsid w:val="00AF3D12"/>
    <w:rsid w:val="00AF6373"/>
    <w:rsid w:val="00B05471"/>
    <w:rsid w:val="00B0603D"/>
    <w:rsid w:val="00B07C69"/>
    <w:rsid w:val="00B12ED5"/>
    <w:rsid w:val="00B15C13"/>
    <w:rsid w:val="00B1716A"/>
    <w:rsid w:val="00B210F9"/>
    <w:rsid w:val="00B2262E"/>
    <w:rsid w:val="00B243CB"/>
    <w:rsid w:val="00B246B8"/>
    <w:rsid w:val="00B24C07"/>
    <w:rsid w:val="00B259FA"/>
    <w:rsid w:val="00B2613E"/>
    <w:rsid w:val="00B26AEA"/>
    <w:rsid w:val="00B339DB"/>
    <w:rsid w:val="00B34A2E"/>
    <w:rsid w:val="00B35A1F"/>
    <w:rsid w:val="00B366A2"/>
    <w:rsid w:val="00B411DC"/>
    <w:rsid w:val="00B43016"/>
    <w:rsid w:val="00B43FA8"/>
    <w:rsid w:val="00B44038"/>
    <w:rsid w:val="00B50072"/>
    <w:rsid w:val="00B50DD3"/>
    <w:rsid w:val="00B514FF"/>
    <w:rsid w:val="00B53D19"/>
    <w:rsid w:val="00B544B5"/>
    <w:rsid w:val="00B54940"/>
    <w:rsid w:val="00B550A2"/>
    <w:rsid w:val="00B55EB5"/>
    <w:rsid w:val="00B57149"/>
    <w:rsid w:val="00B5737F"/>
    <w:rsid w:val="00B63693"/>
    <w:rsid w:val="00B671E2"/>
    <w:rsid w:val="00B6799F"/>
    <w:rsid w:val="00B67D7A"/>
    <w:rsid w:val="00B67DDC"/>
    <w:rsid w:val="00B70A84"/>
    <w:rsid w:val="00B7131C"/>
    <w:rsid w:val="00B75D08"/>
    <w:rsid w:val="00B80C70"/>
    <w:rsid w:val="00B8106E"/>
    <w:rsid w:val="00B81204"/>
    <w:rsid w:val="00B817B3"/>
    <w:rsid w:val="00B8455D"/>
    <w:rsid w:val="00B8483C"/>
    <w:rsid w:val="00B86D75"/>
    <w:rsid w:val="00B87078"/>
    <w:rsid w:val="00B871C8"/>
    <w:rsid w:val="00B90BE8"/>
    <w:rsid w:val="00B925BF"/>
    <w:rsid w:val="00B92BE6"/>
    <w:rsid w:val="00B9323B"/>
    <w:rsid w:val="00B956A1"/>
    <w:rsid w:val="00BA042A"/>
    <w:rsid w:val="00BA2EAF"/>
    <w:rsid w:val="00BA3CA7"/>
    <w:rsid w:val="00BA3CA9"/>
    <w:rsid w:val="00BA640C"/>
    <w:rsid w:val="00BB1A7D"/>
    <w:rsid w:val="00BB2DF9"/>
    <w:rsid w:val="00BB32CC"/>
    <w:rsid w:val="00BB44DD"/>
    <w:rsid w:val="00BB7365"/>
    <w:rsid w:val="00BC065F"/>
    <w:rsid w:val="00BC29FC"/>
    <w:rsid w:val="00BC479B"/>
    <w:rsid w:val="00BC5892"/>
    <w:rsid w:val="00BD1156"/>
    <w:rsid w:val="00BD3EEF"/>
    <w:rsid w:val="00BD7599"/>
    <w:rsid w:val="00BE0634"/>
    <w:rsid w:val="00BE1506"/>
    <w:rsid w:val="00BE4CDF"/>
    <w:rsid w:val="00BE5E85"/>
    <w:rsid w:val="00BE74C1"/>
    <w:rsid w:val="00BF19FA"/>
    <w:rsid w:val="00BF70A1"/>
    <w:rsid w:val="00BF73BE"/>
    <w:rsid w:val="00BF76C6"/>
    <w:rsid w:val="00C01A21"/>
    <w:rsid w:val="00C04211"/>
    <w:rsid w:val="00C07949"/>
    <w:rsid w:val="00C07E29"/>
    <w:rsid w:val="00C12D5B"/>
    <w:rsid w:val="00C12E34"/>
    <w:rsid w:val="00C13F4A"/>
    <w:rsid w:val="00C14DE7"/>
    <w:rsid w:val="00C15D96"/>
    <w:rsid w:val="00C15F04"/>
    <w:rsid w:val="00C2334D"/>
    <w:rsid w:val="00C23501"/>
    <w:rsid w:val="00C25F86"/>
    <w:rsid w:val="00C26834"/>
    <w:rsid w:val="00C26D9B"/>
    <w:rsid w:val="00C2770D"/>
    <w:rsid w:val="00C36C1A"/>
    <w:rsid w:val="00C37210"/>
    <w:rsid w:val="00C41E0A"/>
    <w:rsid w:val="00C454EC"/>
    <w:rsid w:val="00C470DD"/>
    <w:rsid w:val="00C4756F"/>
    <w:rsid w:val="00C5303A"/>
    <w:rsid w:val="00C5325B"/>
    <w:rsid w:val="00C5421C"/>
    <w:rsid w:val="00C558C7"/>
    <w:rsid w:val="00C56DD7"/>
    <w:rsid w:val="00C57DD4"/>
    <w:rsid w:val="00C603A9"/>
    <w:rsid w:val="00C64D45"/>
    <w:rsid w:val="00C67BBE"/>
    <w:rsid w:val="00C71205"/>
    <w:rsid w:val="00C73505"/>
    <w:rsid w:val="00C74AB5"/>
    <w:rsid w:val="00C74F21"/>
    <w:rsid w:val="00C76496"/>
    <w:rsid w:val="00C81F20"/>
    <w:rsid w:val="00C8226F"/>
    <w:rsid w:val="00C83900"/>
    <w:rsid w:val="00C83E2F"/>
    <w:rsid w:val="00C87D52"/>
    <w:rsid w:val="00C9061C"/>
    <w:rsid w:val="00C915CF"/>
    <w:rsid w:val="00C934AD"/>
    <w:rsid w:val="00C93F94"/>
    <w:rsid w:val="00C95B6E"/>
    <w:rsid w:val="00C96049"/>
    <w:rsid w:val="00C96C8F"/>
    <w:rsid w:val="00C96DF9"/>
    <w:rsid w:val="00CA09DB"/>
    <w:rsid w:val="00CA2D1F"/>
    <w:rsid w:val="00CA5490"/>
    <w:rsid w:val="00CA7399"/>
    <w:rsid w:val="00CA74FC"/>
    <w:rsid w:val="00CB098A"/>
    <w:rsid w:val="00CB1A78"/>
    <w:rsid w:val="00CB1AA4"/>
    <w:rsid w:val="00CB2FE1"/>
    <w:rsid w:val="00CB46D2"/>
    <w:rsid w:val="00CB5D3B"/>
    <w:rsid w:val="00CC0747"/>
    <w:rsid w:val="00CC0ED4"/>
    <w:rsid w:val="00CC14EA"/>
    <w:rsid w:val="00CC1D97"/>
    <w:rsid w:val="00CC43E9"/>
    <w:rsid w:val="00CC75E0"/>
    <w:rsid w:val="00CC7818"/>
    <w:rsid w:val="00CC7AB7"/>
    <w:rsid w:val="00CC7E44"/>
    <w:rsid w:val="00CC7F08"/>
    <w:rsid w:val="00CC7F12"/>
    <w:rsid w:val="00CD33C0"/>
    <w:rsid w:val="00CE01AE"/>
    <w:rsid w:val="00CE2E71"/>
    <w:rsid w:val="00CE2EB4"/>
    <w:rsid w:val="00CE35E4"/>
    <w:rsid w:val="00CE3C1C"/>
    <w:rsid w:val="00CE3F57"/>
    <w:rsid w:val="00CE5B87"/>
    <w:rsid w:val="00CE750B"/>
    <w:rsid w:val="00CE7831"/>
    <w:rsid w:val="00CF1DAE"/>
    <w:rsid w:val="00CF462A"/>
    <w:rsid w:val="00D00429"/>
    <w:rsid w:val="00D00F35"/>
    <w:rsid w:val="00D028C6"/>
    <w:rsid w:val="00D03063"/>
    <w:rsid w:val="00D03AB1"/>
    <w:rsid w:val="00D0483B"/>
    <w:rsid w:val="00D04898"/>
    <w:rsid w:val="00D05B3F"/>
    <w:rsid w:val="00D0612F"/>
    <w:rsid w:val="00D1008B"/>
    <w:rsid w:val="00D11C79"/>
    <w:rsid w:val="00D20CD0"/>
    <w:rsid w:val="00D2155F"/>
    <w:rsid w:val="00D216BC"/>
    <w:rsid w:val="00D21DA4"/>
    <w:rsid w:val="00D22343"/>
    <w:rsid w:val="00D22853"/>
    <w:rsid w:val="00D250C4"/>
    <w:rsid w:val="00D2617F"/>
    <w:rsid w:val="00D27301"/>
    <w:rsid w:val="00D30A48"/>
    <w:rsid w:val="00D31348"/>
    <w:rsid w:val="00D31CE6"/>
    <w:rsid w:val="00D323AD"/>
    <w:rsid w:val="00D36BB0"/>
    <w:rsid w:val="00D41BA5"/>
    <w:rsid w:val="00D42BC3"/>
    <w:rsid w:val="00D42CC5"/>
    <w:rsid w:val="00D4446D"/>
    <w:rsid w:val="00D461D1"/>
    <w:rsid w:val="00D46C5F"/>
    <w:rsid w:val="00D47167"/>
    <w:rsid w:val="00D473EC"/>
    <w:rsid w:val="00D500CD"/>
    <w:rsid w:val="00D51F84"/>
    <w:rsid w:val="00D5346B"/>
    <w:rsid w:val="00D53984"/>
    <w:rsid w:val="00D53E71"/>
    <w:rsid w:val="00D54EF6"/>
    <w:rsid w:val="00D55832"/>
    <w:rsid w:val="00D64CAC"/>
    <w:rsid w:val="00D64ED0"/>
    <w:rsid w:val="00D65871"/>
    <w:rsid w:val="00D660BE"/>
    <w:rsid w:val="00D67D21"/>
    <w:rsid w:val="00D70BF1"/>
    <w:rsid w:val="00D71232"/>
    <w:rsid w:val="00D72C91"/>
    <w:rsid w:val="00D76E5E"/>
    <w:rsid w:val="00D77599"/>
    <w:rsid w:val="00D82BE1"/>
    <w:rsid w:val="00D839EF"/>
    <w:rsid w:val="00D87F1C"/>
    <w:rsid w:val="00D90467"/>
    <w:rsid w:val="00D90D3E"/>
    <w:rsid w:val="00D94353"/>
    <w:rsid w:val="00D94521"/>
    <w:rsid w:val="00D95454"/>
    <w:rsid w:val="00D9604C"/>
    <w:rsid w:val="00DA05A4"/>
    <w:rsid w:val="00DA14D1"/>
    <w:rsid w:val="00DA2830"/>
    <w:rsid w:val="00DA2C67"/>
    <w:rsid w:val="00DA327F"/>
    <w:rsid w:val="00DA3A49"/>
    <w:rsid w:val="00DA4F9A"/>
    <w:rsid w:val="00DA5478"/>
    <w:rsid w:val="00DB0904"/>
    <w:rsid w:val="00DB1E73"/>
    <w:rsid w:val="00DB3BED"/>
    <w:rsid w:val="00DB5D0B"/>
    <w:rsid w:val="00DB6602"/>
    <w:rsid w:val="00DB71C3"/>
    <w:rsid w:val="00DC0E23"/>
    <w:rsid w:val="00DC2ABE"/>
    <w:rsid w:val="00DC356F"/>
    <w:rsid w:val="00DC4EC6"/>
    <w:rsid w:val="00DC5940"/>
    <w:rsid w:val="00DC5948"/>
    <w:rsid w:val="00DC5CC7"/>
    <w:rsid w:val="00DC65A8"/>
    <w:rsid w:val="00DD0BEB"/>
    <w:rsid w:val="00DD2AF1"/>
    <w:rsid w:val="00DD3075"/>
    <w:rsid w:val="00DD36E7"/>
    <w:rsid w:val="00DD3DFD"/>
    <w:rsid w:val="00DD4CA2"/>
    <w:rsid w:val="00DD6CE7"/>
    <w:rsid w:val="00DD6E2F"/>
    <w:rsid w:val="00DE1D5E"/>
    <w:rsid w:val="00DE32B4"/>
    <w:rsid w:val="00DE3564"/>
    <w:rsid w:val="00DE4A87"/>
    <w:rsid w:val="00DF0FA5"/>
    <w:rsid w:val="00DF2319"/>
    <w:rsid w:val="00DF30B5"/>
    <w:rsid w:val="00DF41F7"/>
    <w:rsid w:val="00DF44DA"/>
    <w:rsid w:val="00DF46C1"/>
    <w:rsid w:val="00DF5D37"/>
    <w:rsid w:val="00E02B8E"/>
    <w:rsid w:val="00E04EF9"/>
    <w:rsid w:val="00E0609D"/>
    <w:rsid w:val="00E0624C"/>
    <w:rsid w:val="00E06A0B"/>
    <w:rsid w:val="00E10BF4"/>
    <w:rsid w:val="00E119C0"/>
    <w:rsid w:val="00E123EA"/>
    <w:rsid w:val="00E15EB7"/>
    <w:rsid w:val="00E168CE"/>
    <w:rsid w:val="00E2014E"/>
    <w:rsid w:val="00E22862"/>
    <w:rsid w:val="00E23390"/>
    <w:rsid w:val="00E261DC"/>
    <w:rsid w:val="00E2662E"/>
    <w:rsid w:val="00E26FAC"/>
    <w:rsid w:val="00E276E2"/>
    <w:rsid w:val="00E31919"/>
    <w:rsid w:val="00E3230E"/>
    <w:rsid w:val="00E326DC"/>
    <w:rsid w:val="00E3361F"/>
    <w:rsid w:val="00E338CD"/>
    <w:rsid w:val="00E33C17"/>
    <w:rsid w:val="00E34ED8"/>
    <w:rsid w:val="00E42B09"/>
    <w:rsid w:val="00E430E1"/>
    <w:rsid w:val="00E437B2"/>
    <w:rsid w:val="00E45370"/>
    <w:rsid w:val="00E46A8A"/>
    <w:rsid w:val="00E50B93"/>
    <w:rsid w:val="00E519F1"/>
    <w:rsid w:val="00E51BDA"/>
    <w:rsid w:val="00E51F84"/>
    <w:rsid w:val="00E5258A"/>
    <w:rsid w:val="00E54C0B"/>
    <w:rsid w:val="00E550B5"/>
    <w:rsid w:val="00E55DCB"/>
    <w:rsid w:val="00E571DA"/>
    <w:rsid w:val="00E57D75"/>
    <w:rsid w:val="00E62095"/>
    <w:rsid w:val="00E62DD1"/>
    <w:rsid w:val="00E634BE"/>
    <w:rsid w:val="00E6386B"/>
    <w:rsid w:val="00E65553"/>
    <w:rsid w:val="00E65558"/>
    <w:rsid w:val="00E66085"/>
    <w:rsid w:val="00E727E4"/>
    <w:rsid w:val="00E76188"/>
    <w:rsid w:val="00E77CB4"/>
    <w:rsid w:val="00E80C15"/>
    <w:rsid w:val="00E813FF"/>
    <w:rsid w:val="00E81E2B"/>
    <w:rsid w:val="00E81F7B"/>
    <w:rsid w:val="00E82B0C"/>
    <w:rsid w:val="00E8356B"/>
    <w:rsid w:val="00E85D11"/>
    <w:rsid w:val="00E91A96"/>
    <w:rsid w:val="00E9240A"/>
    <w:rsid w:val="00EA0546"/>
    <w:rsid w:val="00EA168C"/>
    <w:rsid w:val="00EA27DE"/>
    <w:rsid w:val="00EA46CD"/>
    <w:rsid w:val="00EA576F"/>
    <w:rsid w:val="00EA57A9"/>
    <w:rsid w:val="00EA7498"/>
    <w:rsid w:val="00EA76A0"/>
    <w:rsid w:val="00EB1B5C"/>
    <w:rsid w:val="00EB215E"/>
    <w:rsid w:val="00EB3217"/>
    <w:rsid w:val="00EB41BA"/>
    <w:rsid w:val="00EB5422"/>
    <w:rsid w:val="00EC30D6"/>
    <w:rsid w:val="00EC338E"/>
    <w:rsid w:val="00ED3F02"/>
    <w:rsid w:val="00ED5D38"/>
    <w:rsid w:val="00ED638C"/>
    <w:rsid w:val="00EE45A1"/>
    <w:rsid w:val="00EE5760"/>
    <w:rsid w:val="00EE651C"/>
    <w:rsid w:val="00EE7543"/>
    <w:rsid w:val="00EE7BEA"/>
    <w:rsid w:val="00EF070F"/>
    <w:rsid w:val="00EF71BC"/>
    <w:rsid w:val="00EF7B47"/>
    <w:rsid w:val="00F00E86"/>
    <w:rsid w:val="00F0128F"/>
    <w:rsid w:val="00F02205"/>
    <w:rsid w:val="00F0783E"/>
    <w:rsid w:val="00F07961"/>
    <w:rsid w:val="00F07D25"/>
    <w:rsid w:val="00F11657"/>
    <w:rsid w:val="00F1524F"/>
    <w:rsid w:val="00F16377"/>
    <w:rsid w:val="00F200AA"/>
    <w:rsid w:val="00F3240F"/>
    <w:rsid w:val="00F32B87"/>
    <w:rsid w:val="00F34657"/>
    <w:rsid w:val="00F37A25"/>
    <w:rsid w:val="00F37C04"/>
    <w:rsid w:val="00F40A1E"/>
    <w:rsid w:val="00F41FC6"/>
    <w:rsid w:val="00F437C7"/>
    <w:rsid w:val="00F43B15"/>
    <w:rsid w:val="00F44BD5"/>
    <w:rsid w:val="00F459C6"/>
    <w:rsid w:val="00F47A10"/>
    <w:rsid w:val="00F5060A"/>
    <w:rsid w:val="00F50B3B"/>
    <w:rsid w:val="00F51975"/>
    <w:rsid w:val="00F537C2"/>
    <w:rsid w:val="00F560DA"/>
    <w:rsid w:val="00F566DC"/>
    <w:rsid w:val="00F57F3C"/>
    <w:rsid w:val="00F61170"/>
    <w:rsid w:val="00F630A6"/>
    <w:rsid w:val="00F63A9D"/>
    <w:rsid w:val="00F63CF6"/>
    <w:rsid w:val="00F64279"/>
    <w:rsid w:val="00F6445A"/>
    <w:rsid w:val="00F710C1"/>
    <w:rsid w:val="00F71A06"/>
    <w:rsid w:val="00F76D9F"/>
    <w:rsid w:val="00F80E12"/>
    <w:rsid w:val="00F819B7"/>
    <w:rsid w:val="00F81EAF"/>
    <w:rsid w:val="00F833E2"/>
    <w:rsid w:val="00F83570"/>
    <w:rsid w:val="00F837CF"/>
    <w:rsid w:val="00F854F7"/>
    <w:rsid w:val="00F85DF9"/>
    <w:rsid w:val="00F87F45"/>
    <w:rsid w:val="00F9296C"/>
    <w:rsid w:val="00F92F37"/>
    <w:rsid w:val="00F94B33"/>
    <w:rsid w:val="00FA01D3"/>
    <w:rsid w:val="00FA1D99"/>
    <w:rsid w:val="00FA320C"/>
    <w:rsid w:val="00FA5194"/>
    <w:rsid w:val="00FA5430"/>
    <w:rsid w:val="00FB1BB1"/>
    <w:rsid w:val="00FB643F"/>
    <w:rsid w:val="00FB649A"/>
    <w:rsid w:val="00FB74AE"/>
    <w:rsid w:val="00FC43F8"/>
    <w:rsid w:val="00FC5113"/>
    <w:rsid w:val="00FC5333"/>
    <w:rsid w:val="00FC7A1D"/>
    <w:rsid w:val="00FD5FC6"/>
    <w:rsid w:val="00FE1CDD"/>
    <w:rsid w:val="00FE6C58"/>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9797"/>
  <w15:docId w15:val="{2FF9F701-FF4C-42C6-BD86-D45429B0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3"/>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28"/>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0"/>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37"/>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38"/>
      </w:numPr>
    </w:pPr>
  </w:style>
  <w:style w:type="numbering" w:customStyle="1" w:styleId="WW8Num23">
    <w:name w:val="WW8Num23"/>
    <w:basedOn w:val="Bezlisty"/>
    <w:rsid w:val="00BA3CA9"/>
    <w:pPr>
      <w:numPr>
        <w:numId w:val="41"/>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uiPriority w:val="99"/>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39"/>
      </w:numPr>
    </w:pPr>
  </w:style>
  <w:style w:type="numbering" w:customStyle="1" w:styleId="WW8Num212">
    <w:name w:val="WW8Num212"/>
    <w:rsid w:val="00BA3CA9"/>
    <w:pPr>
      <w:numPr>
        <w:numId w:val="40"/>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46"/>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4"/>
      </w:numPr>
    </w:pPr>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rsid w:val="0057538E"/>
    <w:rPr>
      <w:rFonts w:cs="Times New Roman"/>
      <w:sz w:val="20"/>
      <w:szCs w:val="20"/>
    </w:rPr>
  </w:style>
  <w:style w:type="paragraph" w:customStyle="1" w:styleId="Listanumerowana1">
    <w:name w:val="Lista numerowana1"/>
    <w:basedOn w:val="Normalny"/>
    <w:rsid w:val="000B5A42"/>
    <w:pPr>
      <w:numPr>
        <w:numId w:val="69"/>
      </w:numPr>
      <w:suppressAutoHyphens/>
      <w:spacing w:after="0" w:line="240" w:lineRule="auto"/>
      <w:ind w:left="-2880" w:firstLine="0"/>
    </w:pPr>
    <w:rPr>
      <w:rFonts w:ascii="Times New Roman" w:eastAsia="Times New Roman" w:hAnsi="Times New Roman" w:cs="Arial"/>
      <w:sz w:val="24"/>
      <w:lang w:eastAsia="ar-SA"/>
    </w:rPr>
  </w:style>
  <w:style w:type="character" w:customStyle="1" w:styleId="Nierozpoznanawzmianka1">
    <w:name w:val="Nierozpoznana wzmianka1"/>
    <w:basedOn w:val="Domylnaczcionkaakapitu"/>
    <w:uiPriority w:val="99"/>
    <w:semiHidden/>
    <w:unhideWhenUsed/>
    <w:rsid w:val="00737F00"/>
    <w:rPr>
      <w:color w:val="605E5C"/>
      <w:shd w:val="clear" w:color="auto" w:fill="E1DFDD"/>
    </w:rPr>
  </w:style>
  <w:style w:type="paragraph" w:customStyle="1" w:styleId="Nagwek41">
    <w:name w:val="Nagłówek 41"/>
    <w:basedOn w:val="Normalny"/>
    <w:next w:val="Normalny"/>
    <w:uiPriority w:val="9"/>
    <w:semiHidden/>
    <w:unhideWhenUsed/>
    <w:qFormat/>
    <w:rsid w:val="00B43FA8"/>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semiHidden/>
    <w:qFormat/>
    <w:locked/>
    <w:rsid w:val="00B43FA8"/>
    <w:rPr>
      <w:rFonts w:eastAsia="Times New Roman"/>
      <w:color w:val="00000A"/>
      <w:lang w:bidi="en-US"/>
    </w:rPr>
  </w:style>
  <w:style w:type="paragraph" w:customStyle="1" w:styleId="Tekstpodstawowy1">
    <w:name w:val="Tekst podstawowy1"/>
    <w:basedOn w:val="Normalny"/>
    <w:next w:val="Tekstpodstawowy"/>
    <w:semiHidden/>
    <w:unhideWhenUsed/>
    <w:rsid w:val="00B43FA8"/>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B43FA8"/>
    <w:rPr>
      <w:sz w:val="20"/>
      <w:szCs w:val="20"/>
    </w:rPr>
  </w:style>
  <w:style w:type="paragraph" w:customStyle="1" w:styleId="Styl">
    <w:name w:val="Styl"/>
    <w:qFormat/>
    <w:rsid w:val="00B43FA8"/>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B43FA8"/>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B43FA8"/>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B43FA8"/>
    <w:pPr>
      <w:spacing w:line="240" w:lineRule="auto"/>
    </w:pPr>
    <w:rPr>
      <w:rFonts w:eastAsia="SimSun" w:cs="Times New Roman"/>
      <w:sz w:val="20"/>
      <w:szCs w:val="20"/>
    </w:rPr>
  </w:style>
  <w:style w:type="character" w:customStyle="1" w:styleId="Nagwek4Znak1">
    <w:name w:val="Nagłówek 4 Znak1"/>
    <w:basedOn w:val="Domylnaczcionkaakapitu"/>
    <w:uiPriority w:val="9"/>
    <w:semiHidden/>
    <w:rsid w:val="00B43FA8"/>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B43FA8"/>
  </w:style>
  <w:style w:type="character" w:customStyle="1" w:styleId="TematkomentarzaZnak1">
    <w:name w:val="Temat komentarza Znak1"/>
    <w:basedOn w:val="TekstkomentarzaZnak"/>
    <w:uiPriority w:val="99"/>
    <w:semiHidden/>
    <w:rsid w:val="00B43FA8"/>
    <w:rPr>
      <w:rFonts w:ascii="Calibri" w:eastAsia="Calibri" w:hAnsi="Calibri" w:cs="Times New Roman"/>
      <w:b/>
      <w:bCs/>
      <w:sz w:val="20"/>
      <w:szCs w:val="20"/>
    </w:rPr>
  </w:style>
  <w:style w:type="character" w:styleId="Nierozpoznanawzmianka">
    <w:name w:val="Unresolved Mention"/>
    <w:basedOn w:val="Domylnaczcionkaakapitu"/>
    <w:uiPriority w:val="99"/>
    <w:semiHidden/>
    <w:unhideWhenUsed/>
    <w:rsid w:val="00366137"/>
    <w:rPr>
      <w:color w:val="605E5C"/>
      <w:shd w:val="clear" w:color="auto" w:fill="E1DFDD"/>
    </w:rPr>
  </w:style>
  <w:style w:type="numbering" w:customStyle="1" w:styleId="WW8Num116">
    <w:name w:val="WW8Num116"/>
    <w:rsid w:val="00AF6373"/>
  </w:style>
  <w:style w:type="numbering" w:customStyle="1" w:styleId="WW8Num213">
    <w:name w:val="WW8Num213"/>
    <w:rsid w:val="00AF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www.uzp.gov.pl/__data/assets/pdf_file/0015/32415/Instrukcja-wypelniania-JEDZ-ESPD.pdf" TargetMode="External"/><Relationship Id="rId26" Type="http://schemas.openxmlformats.org/officeDocument/2006/relationships/hyperlink" Target="mailto:32wog.zampub@ron.mil.pl" TargetMode="External"/><Relationship Id="rId39"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pn/32wog"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platformazakupowa.pl/pn/32wog" TargetMode="External"/><Relationship Id="rId17" Type="http://schemas.openxmlformats.org/officeDocument/2006/relationships/hyperlink" Target="https://espd.uzp.gov.pl/"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2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mailto:32wog.iod@ron.mil.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8AD1-BFE6-49E0-9F60-01CF45724C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DE2628-C5BE-4C12-AAFF-BF81D8C5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5293</TotalTime>
  <Pages>1</Pages>
  <Words>31736</Words>
  <Characters>190420</Characters>
  <Application>Microsoft Office Word</Application>
  <DocSecurity>0</DocSecurity>
  <Lines>1586</Lines>
  <Paragraphs>443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153</cp:revision>
  <cp:lastPrinted>2021-11-03T09:20:00Z</cp:lastPrinted>
  <dcterms:created xsi:type="dcterms:W3CDTF">2021-01-26T10:17:00Z</dcterms:created>
  <dcterms:modified xsi:type="dcterms:W3CDTF">2021-11-08T07:54:00Z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d110ac41-6f6a-4050-b1d5-c2c64fece88d</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