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DFD" w:rsidRPr="008B56DE" w:rsidRDefault="00917DFD" w:rsidP="00917DFD">
      <w:pPr>
        <w:ind w:firstLine="6662"/>
        <w:rPr>
          <w:b/>
          <w:sz w:val="16"/>
          <w:szCs w:val="16"/>
        </w:rPr>
      </w:pPr>
      <w:r w:rsidRPr="008B56DE">
        <w:rPr>
          <w:b/>
          <w:sz w:val="16"/>
          <w:szCs w:val="16"/>
        </w:rPr>
        <w:t xml:space="preserve">Załącznik nr </w:t>
      </w:r>
      <w:r>
        <w:rPr>
          <w:b/>
          <w:sz w:val="16"/>
          <w:szCs w:val="16"/>
        </w:rPr>
        <w:t>4/2</w:t>
      </w:r>
      <w:r w:rsidRPr="008B56DE">
        <w:rPr>
          <w:b/>
          <w:sz w:val="16"/>
          <w:szCs w:val="16"/>
        </w:rPr>
        <w:t xml:space="preserve"> do SIWZ</w:t>
      </w:r>
      <w:r w:rsidRPr="008B56DE">
        <w:rPr>
          <w:b/>
          <w:sz w:val="16"/>
          <w:szCs w:val="16"/>
        </w:rPr>
        <w:tab/>
      </w:r>
      <w:r w:rsidRPr="008B56DE">
        <w:rPr>
          <w:b/>
          <w:sz w:val="16"/>
          <w:szCs w:val="16"/>
        </w:rPr>
        <w:tab/>
      </w:r>
      <w:r w:rsidRPr="008B56DE">
        <w:rPr>
          <w:b/>
          <w:sz w:val="16"/>
          <w:szCs w:val="16"/>
        </w:rPr>
        <w:tab/>
      </w:r>
      <w:r w:rsidRPr="008B56DE">
        <w:rPr>
          <w:b/>
          <w:sz w:val="16"/>
          <w:szCs w:val="16"/>
        </w:rPr>
        <w:tab/>
      </w:r>
      <w:r w:rsidRPr="008B56DE">
        <w:rPr>
          <w:b/>
          <w:sz w:val="16"/>
          <w:szCs w:val="16"/>
        </w:rPr>
        <w:tab/>
      </w:r>
      <w:r w:rsidRPr="008B56DE">
        <w:rPr>
          <w:b/>
          <w:sz w:val="16"/>
          <w:szCs w:val="16"/>
        </w:rPr>
        <w:tab/>
      </w:r>
      <w:r w:rsidRPr="008B56DE">
        <w:rPr>
          <w:b/>
          <w:sz w:val="16"/>
          <w:szCs w:val="16"/>
        </w:rPr>
        <w:tab/>
      </w:r>
      <w:r w:rsidRPr="008B56DE">
        <w:rPr>
          <w:b/>
          <w:sz w:val="16"/>
          <w:szCs w:val="16"/>
        </w:rPr>
        <w:tab/>
      </w:r>
      <w:r w:rsidRPr="008B56DE">
        <w:rPr>
          <w:b/>
          <w:sz w:val="16"/>
          <w:szCs w:val="16"/>
        </w:rPr>
        <w:tab/>
        <w:t xml:space="preserve">                                </w:t>
      </w:r>
      <w:r>
        <w:rPr>
          <w:b/>
          <w:sz w:val="16"/>
          <w:szCs w:val="16"/>
        </w:rPr>
        <w:t xml:space="preserve">           </w:t>
      </w:r>
      <w:r w:rsidRPr="008B56DE">
        <w:rPr>
          <w:b/>
          <w:sz w:val="16"/>
          <w:szCs w:val="16"/>
        </w:rPr>
        <w:t>Projekt umowy</w:t>
      </w:r>
    </w:p>
    <w:p w:rsidR="00917DFD" w:rsidRPr="00824B31" w:rsidRDefault="00917DFD" w:rsidP="00917DFD">
      <w:pPr>
        <w:ind w:left="6372" w:firstLine="6662"/>
        <w:rPr>
          <w:sz w:val="24"/>
          <w:szCs w:val="24"/>
        </w:rPr>
      </w:pPr>
    </w:p>
    <w:p w:rsidR="00917DFD" w:rsidRPr="00B23DF0" w:rsidRDefault="00917DFD" w:rsidP="00917DFD">
      <w:pPr>
        <w:keepNext/>
        <w:jc w:val="center"/>
        <w:rPr>
          <w:b/>
          <w:bCs/>
          <w:sz w:val="22"/>
          <w:szCs w:val="22"/>
        </w:rPr>
      </w:pPr>
      <w:r w:rsidRPr="00B23DF0">
        <w:rPr>
          <w:b/>
          <w:bCs/>
          <w:sz w:val="22"/>
          <w:szCs w:val="22"/>
        </w:rPr>
        <w:t>UMOWA NR …..</w:t>
      </w:r>
    </w:p>
    <w:p w:rsidR="00917DFD" w:rsidRPr="00B23DF0" w:rsidRDefault="00917DFD" w:rsidP="00917DFD">
      <w:pPr>
        <w:keepNext/>
        <w:jc w:val="center"/>
        <w:rPr>
          <w:b/>
          <w:bCs/>
          <w:sz w:val="22"/>
          <w:szCs w:val="22"/>
        </w:rPr>
      </w:pPr>
    </w:p>
    <w:p w:rsidR="00917DFD" w:rsidRPr="00B23DF0" w:rsidRDefault="00917DFD" w:rsidP="00917DFD">
      <w:pPr>
        <w:tabs>
          <w:tab w:val="left" w:pos="426"/>
        </w:tabs>
        <w:jc w:val="both"/>
        <w:rPr>
          <w:sz w:val="22"/>
          <w:szCs w:val="22"/>
        </w:rPr>
      </w:pPr>
      <w:r w:rsidRPr="00B23DF0">
        <w:rPr>
          <w:sz w:val="22"/>
          <w:szCs w:val="22"/>
        </w:rPr>
        <w:t xml:space="preserve">W dniu …. …………… </w:t>
      </w:r>
      <w:r>
        <w:rPr>
          <w:sz w:val="22"/>
          <w:szCs w:val="22"/>
        </w:rPr>
        <w:t>2020</w:t>
      </w:r>
      <w:r w:rsidRPr="00B23DF0">
        <w:rPr>
          <w:sz w:val="22"/>
          <w:szCs w:val="22"/>
        </w:rPr>
        <w:t xml:space="preserve"> roku w Poddębicach pomiędzy Powiatem  Poddębickim reprezentowanym przez Zarząd Powiatu z siedzibą w Starostwie</w:t>
      </w:r>
      <w:r>
        <w:rPr>
          <w:sz w:val="22"/>
          <w:szCs w:val="22"/>
        </w:rPr>
        <w:t xml:space="preserve"> Powiatowym </w:t>
      </w:r>
      <w:r w:rsidRPr="00B23DF0">
        <w:rPr>
          <w:sz w:val="22"/>
          <w:szCs w:val="22"/>
        </w:rPr>
        <w:t>w Podd</w:t>
      </w:r>
      <w:r>
        <w:rPr>
          <w:sz w:val="22"/>
          <w:szCs w:val="22"/>
        </w:rPr>
        <w:t xml:space="preserve">ębicach przy ul. Łęczyckiej 16, </w:t>
      </w:r>
      <w:r w:rsidRPr="00B23DF0">
        <w:rPr>
          <w:sz w:val="22"/>
          <w:szCs w:val="22"/>
        </w:rPr>
        <w:t>w imieniu którego działają:</w:t>
      </w:r>
    </w:p>
    <w:p w:rsidR="00917DFD" w:rsidRPr="00B23DF0" w:rsidRDefault="00917DFD" w:rsidP="00917DFD">
      <w:pPr>
        <w:widowControl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 w:rsidRPr="00B23DF0">
        <w:rPr>
          <w:b/>
          <w:bCs/>
          <w:sz w:val="22"/>
          <w:szCs w:val="22"/>
        </w:rPr>
        <w:t>Pan</w:t>
      </w:r>
      <w:r>
        <w:rPr>
          <w:b/>
          <w:bCs/>
          <w:sz w:val="22"/>
          <w:szCs w:val="22"/>
        </w:rPr>
        <w:t>i</w:t>
      </w:r>
      <w:r w:rsidRPr="00B23DF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Małgorzata Komajda</w:t>
      </w:r>
      <w:r w:rsidRPr="00B23DF0">
        <w:rPr>
          <w:sz w:val="22"/>
          <w:szCs w:val="22"/>
        </w:rPr>
        <w:t xml:space="preserve"> – Starosta Poddębicki</w:t>
      </w:r>
    </w:p>
    <w:p w:rsidR="00917DFD" w:rsidRPr="00B23DF0" w:rsidRDefault="00917DFD" w:rsidP="00917DFD">
      <w:pPr>
        <w:widowControl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2. Pan Piotr Majer</w:t>
      </w:r>
      <w:r w:rsidRPr="00B23DF0">
        <w:rPr>
          <w:b/>
          <w:bCs/>
          <w:sz w:val="22"/>
          <w:szCs w:val="22"/>
        </w:rPr>
        <w:t xml:space="preserve"> </w:t>
      </w:r>
      <w:r w:rsidRPr="00B23DF0">
        <w:rPr>
          <w:sz w:val="22"/>
          <w:szCs w:val="22"/>
        </w:rPr>
        <w:t>– Wicestarosta</w:t>
      </w:r>
    </w:p>
    <w:p w:rsidR="00917DFD" w:rsidRPr="00B23DF0" w:rsidRDefault="00917DFD" w:rsidP="00917DFD">
      <w:pPr>
        <w:jc w:val="both"/>
        <w:rPr>
          <w:sz w:val="22"/>
          <w:szCs w:val="22"/>
        </w:rPr>
      </w:pPr>
      <w:r w:rsidRPr="00B23DF0">
        <w:rPr>
          <w:sz w:val="22"/>
          <w:szCs w:val="22"/>
        </w:rPr>
        <w:t xml:space="preserve">zwanym dalej „Zamawiającym”, z kontrasygnatą Skarbnika Powiatu – Pani Jadwigi </w:t>
      </w:r>
      <w:proofErr w:type="spellStart"/>
      <w:r w:rsidRPr="00B23DF0">
        <w:rPr>
          <w:sz w:val="22"/>
          <w:szCs w:val="22"/>
        </w:rPr>
        <w:t>Zagozdy</w:t>
      </w:r>
      <w:proofErr w:type="spellEnd"/>
      <w:r w:rsidRPr="00B23DF0">
        <w:rPr>
          <w:sz w:val="22"/>
          <w:szCs w:val="22"/>
        </w:rPr>
        <w:t>,</w:t>
      </w:r>
    </w:p>
    <w:p w:rsidR="00917DFD" w:rsidRPr="00B23DF0" w:rsidRDefault="00917DFD" w:rsidP="00917DFD">
      <w:pPr>
        <w:jc w:val="both"/>
        <w:rPr>
          <w:sz w:val="22"/>
          <w:szCs w:val="22"/>
        </w:rPr>
      </w:pPr>
      <w:r w:rsidRPr="00B23DF0">
        <w:rPr>
          <w:sz w:val="22"/>
          <w:szCs w:val="22"/>
        </w:rPr>
        <w:t>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</w:t>
      </w:r>
    </w:p>
    <w:p w:rsidR="00917DFD" w:rsidRPr="00B23DF0" w:rsidRDefault="00917DFD" w:rsidP="00917DFD">
      <w:pPr>
        <w:jc w:val="both"/>
        <w:rPr>
          <w:sz w:val="22"/>
          <w:szCs w:val="22"/>
        </w:rPr>
      </w:pPr>
      <w:r w:rsidRPr="00B23DF0">
        <w:rPr>
          <w:sz w:val="22"/>
          <w:szCs w:val="22"/>
        </w:rPr>
        <w:t xml:space="preserve">zwanym w dalszej treści „Wykonawcą” </w:t>
      </w:r>
    </w:p>
    <w:p w:rsidR="00917DFD" w:rsidRPr="00B23DF0" w:rsidRDefault="00917DFD" w:rsidP="00917DFD">
      <w:pPr>
        <w:jc w:val="both"/>
        <w:rPr>
          <w:sz w:val="22"/>
          <w:szCs w:val="22"/>
        </w:rPr>
      </w:pPr>
      <w:r w:rsidRPr="00B23DF0">
        <w:rPr>
          <w:sz w:val="22"/>
          <w:szCs w:val="22"/>
        </w:rPr>
        <w:t xml:space="preserve">w wyniku wyboru oferty w trybie przetargu nieograniczonego, zawarta  została  umowa o treści następującej: </w:t>
      </w:r>
    </w:p>
    <w:p w:rsidR="00917DFD" w:rsidRPr="00B23DF0" w:rsidRDefault="00917DFD" w:rsidP="00917DFD">
      <w:pPr>
        <w:jc w:val="center"/>
        <w:rPr>
          <w:sz w:val="22"/>
          <w:szCs w:val="22"/>
        </w:rPr>
      </w:pPr>
    </w:p>
    <w:p w:rsidR="00917DFD" w:rsidRPr="00B23DF0" w:rsidRDefault="00917DFD" w:rsidP="00917DFD">
      <w:pPr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</w:p>
    <w:p w:rsidR="00917DFD" w:rsidRDefault="00917DFD" w:rsidP="00917DFD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B23DF0">
        <w:rPr>
          <w:sz w:val="22"/>
          <w:szCs w:val="22"/>
        </w:rPr>
        <w:t>Zamawiający powierza, a Wykonawca przyjmuje do wykonania prace geodezyjne</w:t>
      </w:r>
      <w:r>
        <w:rPr>
          <w:sz w:val="22"/>
          <w:szCs w:val="22"/>
        </w:rPr>
        <w:t xml:space="preserve">: </w:t>
      </w:r>
      <w:r w:rsidRPr="00B23DF0">
        <w:rPr>
          <w:b/>
          <w:sz w:val="22"/>
          <w:szCs w:val="22"/>
        </w:rPr>
        <w:t>modernizację</w:t>
      </w:r>
    </w:p>
    <w:p w:rsidR="00917DFD" w:rsidRDefault="00917DFD" w:rsidP="00917DFD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rPr>
          <w:b/>
          <w:sz w:val="22"/>
          <w:szCs w:val="22"/>
        </w:rPr>
      </w:pPr>
      <w:r w:rsidRPr="00B23DF0">
        <w:rPr>
          <w:b/>
          <w:sz w:val="22"/>
          <w:szCs w:val="22"/>
        </w:rPr>
        <w:t>ewidencji gruntów i budynków obrębu</w:t>
      </w:r>
      <w:r>
        <w:rPr>
          <w:b/>
          <w:sz w:val="22"/>
          <w:szCs w:val="22"/>
        </w:rPr>
        <w:t xml:space="preserve"> Wierzchy,</w:t>
      </w:r>
      <w:r w:rsidRPr="00B23DF0">
        <w:rPr>
          <w:b/>
          <w:sz w:val="22"/>
          <w:szCs w:val="22"/>
        </w:rPr>
        <w:t xml:space="preserve"> gmina </w:t>
      </w:r>
      <w:r>
        <w:rPr>
          <w:b/>
          <w:sz w:val="22"/>
          <w:szCs w:val="22"/>
        </w:rPr>
        <w:t>Zadzim, powiat poddębicki, woj. łódzkie.</w:t>
      </w:r>
    </w:p>
    <w:p w:rsidR="00917DFD" w:rsidRDefault="00917DFD" w:rsidP="00917DFD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A31C13">
        <w:rPr>
          <w:sz w:val="22"/>
          <w:szCs w:val="22"/>
        </w:rPr>
        <w:t>2</w:t>
      </w:r>
      <w:r>
        <w:rPr>
          <w:b/>
          <w:sz w:val="22"/>
          <w:szCs w:val="22"/>
        </w:rPr>
        <w:t xml:space="preserve">. </w:t>
      </w:r>
      <w:r w:rsidRPr="00B23DF0">
        <w:rPr>
          <w:sz w:val="22"/>
          <w:szCs w:val="22"/>
        </w:rPr>
        <w:t xml:space="preserve">Wykonawca zobowiązuje się do wykonania prac zgodnie z </w:t>
      </w:r>
      <w:r>
        <w:rPr>
          <w:sz w:val="22"/>
          <w:szCs w:val="22"/>
        </w:rPr>
        <w:t>obowiązującymi przepisami prawa w</w:t>
      </w:r>
    </w:p>
    <w:p w:rsidR="00917DFD" w:rsidRDefault="00917DFD" w:rsidP="00917DFD">
      <w:pPr>
        <w:tabs>
          <w:tab w:val="left" w:pos="426"/>
        </w:tabs>
        <w:ind w:left="426" w:hanging="426"/>
        <w:jc w:val="both"/>
        <w:rPr>
          <w:b/>
          <w:sz w:val="22"/>
          <w:szCs w:val="22"/>
        </w:rPr>
      </w:pPr>
      <w:r w:rsidRPr="00B23DF0">
        <w:rPr>
          <w:sz w:val="22"/>
          <w:szCs w:val="22"/>
        </w:rPr>
        <w:t>tym zakresie.</w:t>
      </w:r>
    </w:p>
    <w:p w:rsidR="00917DFD" w:rsidRPr="00E324BB" w:rsidRDefault="00917DFD" w:rsidP="00E324BB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A31C13">
        <w:rPr>
          <w:sz w:val="22"/>
          <w:szCs w:val="22"/>
        </w:rPr>
        <w:t>3</w:t>
      </w:r>
      <w:r>
        <w:rPr>
          <w:b/>
          <w:sz w:val="22"/>
          <w:szCs w:val="22"/>
        </w:rPr>
        <w:t xml:space="preserve">. </w:t>
      </w:r>
      <w:r w:rsidRPr="00B23DF0">
        <w:rPr>
          <w:sz w:val="22"/>
          <w:szCs w:val="22"/>
        </w:rPr>
        <w:t>Wykonawca  zobowiązuje się do wykonania prac zgodnie z harmonogra</w:t>
      </w:r>
      <w:r>
        <w:rPr>
          <w:sz w:val="22"/>
          <w:szCs w:val="22"/>
        </w:rPr>
        <w:t>mem realizacji prac stanowiącym</w:t>
      </w:r>
      <w:r w:rsidR="00E324BB">
        <w:rPr>
          <w:sz w:val="22"/>
          <w:szCs w:val="22"/>
        </w:rPr>
        <w:t xml:space="preserve"> </w:t>
      </w:r>
      <w:r w:rsidRPr="00B23DF0">
        <w:rPr>
          <w:sz w:val="22"/>
          <w:szCs w:val="22"/>
        </w:rPr>
        <w:t>załącznik nr 1A do niniejszej umowy.</w:t>
      </w:r>
    </w:p>
    <w:p w:rsidR="00917DFD" w:rsidRPr="00E324BB" w:rsidRDefault="00917DFD" w:rsidP="00E324BB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A31C13">
        <w:rPr>
          <w:sz w:val="22"/>
          <w:szCs w:val="22"/>
        </w:rPr>
        <w:t>4</w:t>
      </w:r>
      <w:r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>Wykonawca zobowiązuje się do uczestnictwa w okazaniu projektu operatu opisowo – kartograficznego</w:t>
      </w:r>
      <w:r w:rsidR="00E324BB">
        <w:rPr>
          <w:sz w:val="22"/>
          <w:szCs w:val="22"/>
        </w:rPr>
        <w:t xml:space="preserve"> </w:t>
      </w:r>
      <w:r>
        <w:rPr>
          <w:sz w:val="22"/>
          <w:szCs w:val="22"/>
        </w:rPr>
        <w:t>w terminie ustalonym przez Zamawiającego, który zostanie podany do publicznej wiadomości zgodnie z</w:t>
      </w:r>
      <w:r w:rsidR="00E324BB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obowiązującymi przepisami prawa.</w:t>
      </w:r>
    </w:p>
    <w:p w:rsidR="00917DFD" w:rsidRPr="00B23DF0" w:rsidRDefault="00917DFD" w:rsidP="00917DFD">
      <w:pPr>
        <w:jc w:val="center"/>
        <w:rPr>
          <w:sz w:val="22"/>
          <w:szCs w:val="22"/>
        </w:rPr>
      </w:pPr>
    </w:p>
    <w:p w:rsidR="00917DFD" w:rsidRPr="00B23DF0" w:rsidRDefault="00917DFD" w:rsidP="00917DFD">
      <w:pPr>
        <w:jc w:val="center"/>
        <w:rPr>
          <w:sz w:val="22"/>
          <w:szCs w:val="22"/>
        </w:rPr>
      </w:pPr>
      <w:r>
        <w:rPr>
          <w:sz w:val="22"/>
          <w:szCs w:val="22"/>
        </w:rPr>
        <w:t>§ 2</w:t>
      </w:r>
    </w:p>
    <w:p w:rsidR="00917DFD" w:rsidRDefault="00917DFD" w:rsidP="00917DF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B23DF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23DF0">
        <w:rPr>
          <w:sz w:val="22"/>
          <w:szCs w:val="22"/>
        </w:rPr>
        <w:t>Obszar opracowania oraz zakres objętych umową prac określa Specyfikacja Istotnych Warunków Zamówienia wraz</w:t>
      </w:r>
      <w:r>
        <w:rPr>
          <w:sz w:val="22"/>
          <w:szCs w:val="22"/>
        </w:rPr>
        <w:t xml:space="preserve"> z załącznikami</w:t>
      </w:r>
      <w:r w:rsidRPr="00B23DF0">
        <w:rPr>
          <w:sz w:val="22"/>
          <w:szCs w:val="22"/>
        </w:rPr>
        <w:t xml:space="preserve"> oraz oferta Wykonawcy.</w:t>
      </w:r>
    </w:p>
    <w:p w:rsidR="00917DFD" w:rsidRPr="00B23DF0" w:rsidRDefault="00917DFD" w:rsidP="00917DF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   </w:t>
      </w:r>
      <w:r w:rsidRPr="00B23DF0">
        <w:rPr>
          <w:sz w:val="22"/>
          <w:szCs w:val="22"/>
        </w:rPr>
        <w:t xml:space="preserve">Wszystkie niezbędne do wykonania umowy materiały dostarczy Wykonawca we własnym zakresie </w:t>
      </w:r>
      <w:r>
        <w:rPr>
          <w:sz w:val="22"/>
          <w:szCs w:val="22"/>
        </w:rPr>
        <w:t xml:space="preserve">   </w:t>
      </w:r>
      <w:r w:rsidRPr="00B23DF0">
        <w:rPr>
          <w:sz w:val="22"/>
          <w:szCs w:val="22"/>
        </w:rPr>
        <w:t>i na koszt własny.</w:t>
      </w:r>
    </w:p>
    <w:p w:rsidR="00917DFD" w:rsidRPr="00B23DF0" w:rsidRDefault="00917DFD" w:rsidP="00917DFD">
      <w:pPr>
        <w:rPr>
          <w:sz w:val="22"/>
          <w:szCs w:val="22"/>
        </w:rPr>
      </w:pPr>
    </w:p>
    <w:p w:rsidR="00917DFD" w:rsidRPr="00B23DF0" w:rsidRDefault="00917DFD" w:rsidP="00917DFD">
      <w:pPr>
        <w:jc w:val="center"/>
        <w:rPr>
          <w:sz w:val="22"/>
          <w:szCs w:val="22"/>
        </w:rPr>
      </w:pPr>
      <w:r>
        <w:rPr>
          <w:sz w:val="22"/>
          <w:szCs w:val="22"/>
        </w:rPr>
        <w:t>§ 3</w:t>
      </w:r>
    </w:p>
    <w:p w:rsidR="00917DFD" w:rsidRPr="00B23DF0" w:rsidRDefault="00917DFD" w:rsidP="00917DFD">
      <w:pPr>
        <w:jc w:val="both"/>
        <w:rPr>
          <w:sz w:val="22"/>
          <w:szCs w:val="22"/>
        </w:rPr>
      </w:pPr>
      <w:r w:rsidRPr="00B23DF0">
        <w:rPr>
          <w:sz w:val="22"/>
          <w:szCs w:val="22"/>
        </w:rPr>
        <w:t xml:space="preserve">Ustala się następujący termin wykonania prac –  </w:t>
      </w:r>
      <w:r w:rsidRPr="00B23DF0">
        <w:rPr>
          <w:b/>
          <w:sz w:val="22"/>
          <w:szCs w:val="22"/>
        </w:rPr>
        <w:t xml:space="preserve">do dnia </w:t>
      </w:r>
      <w:r>
        <w:rPr>
          <w:b/>
          <w:sz w:val="22"/>
          <w:szCs w:val="22"/>
        </w:rPr>
        <w:t>… ……………….. 2020</w:t>
      </w:r>
      <w:r w:rsidRPr="00B23DF0">
        <w:rPr>
          <w:b/>
          <w:sz w:val="22"/>
          <w:szCs w:val="22"/>
        </w:rPr>
        <w:t xml:space="preserve"> roku.</w:t>
      </w:r>
    </w:p>
    <w:p w:rsidR="00917DFD" w:rsidRPr="00B23DF0" w:rsidRDefault="00917DFD" w:rsidP="00917DFD">
      <w:pPr>
        <w:rPr>
          <w:sz w:val="22"/>
          <w:szCs w:val="22"/>
        </w:rPr>
      </w:pPr>
    </w:p>
    <w:p w:rsidR="00917DFD" w:rsidRPr="00B23DF0" w:rsidRDefault="00917DFD" w:rsidP="00917DFD">
      <w:pPr>
        <w:jc w:val="center"/>
        <w:rPr>
          <w:sz w:val="22"/>
          <w:szCs w:val="22"/>
        </w:rPr>
      </w:pPr>
      <w:r>
        <w:rPr>
          <w:sz w:val="22"/>
          <w:szCs w:val="22"/>
        </w:rPr>
        <w:t>§ 4</w:t>
      </w:r>
    </w:p>
    <w:p w:rsidR="00917DFD" w:rsidRPr="00B23DF0" w:rsidRDefault="00917DFD" w:rsidP="00917DFD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B23DF0">
        <w:rPr>
          <w:sz w:val="22"/>
          <w:szCs w:val="22"/>
        </w:rPr>
        <w:t>Z tytułu wykonania prac objętych niniejszą umową Wykonawca otrzyma od Zamawiającego  ustalone w wyniku przetargu nieograniczonego wynagrodzenie</w:t>
      </w:r>
      <w:r>
        <w:rPr>
          <w:sz w:val="22"/>
          <w:szCs w:val="22"/>
        </w:rPr>
        <w:t xml:space="preserve"> ryczałtowe</w:t>
      </w:r>
      <w:r w:rsidRPr="00B23DF0">
        <w:rPr>
          <w:sz w:val="22"/>
          <w:szCs w:val="22"/>
        </w:rPr>
        <w:t xml:space="preserve"> w kwocie ................... zł            (słownie: …………..............................)</w:t>
      </w:r>
      <w:r>
        <w:rPr>
          <w:sz w:val="22"/>
          <w:szCs w:val="22"/>
        </w:rPr>
        <w:t xml:space="preserve"> netto plus</w:t>
      </w:r>
      <w:r w:rsidRPr="00B23DF0">
        <w:rPr>
          <w:sz w:val="22"/>
          <w:szCs w:val="22"/>
        </w:rPr>
        <w:t xml:space="preserve"> podatek</w:t>
      </w:r>
      <w:r>
        <w:rPr>
          <w:sz w:val="22"/>
          <w:szCs w:val="22"/>
        </w:rPr>
        <w:t xml:space="preserve"> od towarów i usług</w:t>
      </w:r>
      <w:r w:rsidRPr="00B23DF0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B23DF0">
        <w:rPr>
          <w:sz w:val="22"/>
          <w:szCs w:val="22"/>
        </w:rPr>
        <w:t>VAT</w:t>
      </w:r>
      <w:r>
        <w:rPr>
          <w:sz w:val="22"/>
          <w:szCs w:val="22"/>
        </w:rPr>
        <w:t>), który zgodnie z aktualną stawką</w:t>
      </w:r>
      <w:r w:rsidRPr="00B23DF0">
        <w:rPr>
          <w:sz w:val="22"/>
          <w:szCs w:val="22"/>
        </w:rPr>
        <w:t xml:space="preserve"> ........... %  </w:t>
      </w:r>
      <w:r>
        <w:rPr>
          <w:sz w:val="22"/>
          <w:szCs w:val="22"/>
        </w:rPr>
        <w:t>wynosi</w:t>
      </w:r>
      <w:r w:rsidRPr="00B23DF0">
        <w:rPr>
          <w:sz w:val="22"/>
          <w:szCs w:val="22"/>
        </w:rPr>
        <w:t xml:space="preserve"> .............. zł</w:t>
      </w:r>
      <w:r>
        <w:rPr>
          <w:sz w:val="22"/>
          <w:szCs w:val="22"/>
        </w:rPr>
        <w:t xml:space="preserve"> (słownie:………………………)</w:t>
      </w:r>
      <w:r w:rsidRPr="00B23DF0">
        <w:rPr>
          <w:sz w:val="22"/>
          <w:szCs w:val="22"/>
        </w:rPr>
        <w:t>, co łącznie stanowi kwotę</w:t>
      </w:r>
      <w:r>
        <w:rPr>
          <w:sz w:val="22"/>
          <w:szCs w:val="22"/>
        </w:rPr>
        <w:t xml:space="preserve"> brutto</w:t>
      </w:r>
      <w:r w:rsidRPr="00B23DF0">
        <w:rPr>
          <w:sz w:val="22"/>
          <w:szCs w:val="22"/>
        </w:rPr>
        <w:t xml:space="preserve"> .................... zł (słownie: ……...........................................).</w:t>
      </w:r>
    </w:p>
    <w:p w:rsidR="00917DFD" w:rsidRPr="00B23DF0" w:rsidRDefault="00917DFD" w:rsidP="00917DFD">
      <w:pPr>
        <w:tabs>
          <w:tab w:val="left" w:pos="426"/>
        </w:tabs>
        <w:ind w:left="426" w:hanging="426"/>
        <w:rPr>
          <w:sz w:val="22"/>
          <w:szCs w:val="22"/>
        </w:rPr>
      </w:pPr>
      <w:r w:rsidRPr="00B23DF0">
        <w:rPr>
          <w:sz w:val="22"/>
          <w:szCs w:val="22"/>
        </w:rPr>
        <w:tab/>
        <w:t>Wynagrodzenie  to obejmuje wykonanie pełnego zakresu prac określonego w  § 1</w:t>
      </w:r>
      <w:r>
        <w:rPr>
          <w:sz w:val="22"/>
          <w:szCs w:val="22"/>
        </w:rPr>
        <w:t xml:space="preserve"> i </w:t>
      </w:r>
      <w:r w:rsidRPr="00B23DF0">
        <w:rPr>
          <w:sz w:val="22"/>
          <w:szCs w:val="22"/>
        </w:rPr>
        <w:t>§</w:t>
      </w:r>
      <w:r>
        <w:rPr>
          <w:sz w:val="22"/>
          <w:szCs w:val="22"/>
        </w:rPr>
        <w:t xml:space="preserve"> 2</w:t>
      </w:r>
      <w:r w:rsidRPr="00B23DF0">
        <w:rPr>
          <w:sz w:val="22"/>
          <w:szCs w:val="22"/>
        </w:rPr>
        <w:t xml:space="preserve"> umowy.</w:t>
      </w:r>
    </w:p>
    <w:p w:rsidR="00917DFD" w:rsidRPr="00B23DF0" w:rsidRDefault="00917DFD" w:rsidP="00917DFD">
      <w:pPr>
        <w:widowControl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B23DF0">
        <w:rPr>
          <w:sz w:val="22"/>
          <w:szCs w:val="22"/>
        </w:rPr>
        <w:t xml:space="preserve">Wynagrodzenie, o którym mowa w ust. 1  płatne będzie  w drodze polecenia przelewu z rachunku </w:t>
      </w:r>
      <w:r w:rsidRPr="00B23DF0">
        <w:rPr>
          <w:sz w:val="22"/>
          <w:szCs w:val="22"/>
        </w:rPr>
        <w:lastRenderedPageBreak/>
        <w:t>Zamawiającego  na rachunek</w:t>
      </w:r>
      <w:r>
        <w:rPr>
          <w:sz w:val="22"/>
          <w:szCs w:val="22"/>
        </w:rPr>
        <w:t xml:space="preserve"> wskazany przez Wykonawcę</w:t>
      </w:r>
      <w:r w:rsidRPr="00B23DF0">
        <w:rPr>
          <w:sz w:val="22"/>
          <w:szCs w:val="22"/>
        </w:rPr>
        <w:t xml:space="preserve"> w terminie 30 dni od daty doręczenia faktury VAT.</w:t>
      </w:r>
    </w:p>
    <w:p w:rsidR="00917DFD" w:rsidRPr="00B23DF0" w:rsidRDefault="00917DFD" w:rsidP="00917DFD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B23DF0">
        <w:rPr>
          <w:sz w:val="22"/>
          <w:szCs w:val="22"/>
        </w:rPr>
        <w:t xml:space="preserve">Podstawą do wystawienia faktury VAT będzie protokół odbioru przedmiotu zamówienia  potwierdzający jego odbiór bez zastrzeżeń przez Zamawiającego. </w:t>
      </w:r>
    </w:p>
    <w:p w:rsidR="00917DFD" w:rsidRPr="00B23DF0" w:rsidRDefault="00917DFD" w:rsidP="00917DFD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B23DF0">
        <w:rPr>
          <w:sz w:val="22"/>
          <w:szCs w:val="22"/>
        </w:rPr>
        <w:t>Płatnikiem faktur jest Powiat Poddębicki, ul. Łęczycka 16, 99-200 Poddębice, NIP: 828-135-60-97.</w:t>
      </w:r>
    </w:p>
    <w:p w:rsidR="00917DFD" w:rsidRPr="008B56DE" w:rsidRDefault="00917DFD" w:rsidP="00917DFD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B23DF0">
        <w:rPr>
          <w:sz w:val="22"/>
          <w:szCs w:val="22"/>
        </w:rPr>
        <w:t>Datą zapłaty wynagrodzenia będzie data obciążenia rachunku bankowego Zamawiającego.</w:t>
      </w:r>
    </w:p>
    <w:p w:rsidR="00917DFD" w:rsidRDefault="00917DFD" w:rsidP="00917DFD">
      <w:pPr>
        <w:jc w:val="center"/>
        <w:rPr>
          <w:sz w:val="22"/>
          <w:szCs w:val="22"/>
        </w:rPr>
      </w:pPr>
    </w:p>
    <w:p w:rsidR="00917DFD" w:rsidRPr="00B23DF0" w:rsidRDefault="00917DFD" w:rsidP="00917DFD">
      <w:pPr>
        <w:jc w:val="center"/>
        <w:rPr>
          <w:sz w:val="22"/>
          <w:szCs w:val="22"/>
        </w:rPr>
      </w:pPr>
      <w:r>
        <w:rPr>
          <w:sz w:val="22"/>
          <w:szCs w:val="22"/>
        </w:rPr>
        <w:t>§ 5</w:t>
      </w:r>
    </w:p>
    <w:p w:rsidR="00917DFD" w:rsidRPr="00B23DF0" w:rsidRDefault="00917DFD" w:rsidP="00917DFD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B23DF0">
        <w:rPr>
          <w:sz w:val="22"/>
          <w:szCs w:val="22"/>
        </w:rPr>
        <w:t xml:space="preserve">Najpóźniej w dniu określonym w § 3, Wykonawca dostarczy Zamawiającemu sporządzoną dokumentację przyjętą do Państwowego Zasobu Geodezyjnego i Kartograficznego przez Powiatowy Ośrodek Dokumentacji Geodezyjnej i Kartograficznej w Poddębicach. </w:t>
      </w:r>
    </w:p>
    <w:p w:rsidR="00917DFD" w:rsidRPr="00B23DF0" w:rsidRDefault="00917DFD" w:rsidP="00917DFD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B23DF0">
        <w:rPr>
          <w:sz w:val="22"/>
          <w:szCs w:val="22"/>
        </w:rPr>
        <w:t>Z czynności odbioru prac sporządzony zostanie protokół zdawczo – odbiorczy.</w:t>
      </w:r>
    </w:p>
    <w:p w:rsidR="00917DFD" w:rsidRPr="00B23DF0" w:rsidRDefault="00917DFD" w:rsidP="00917DFD">
      <w:pPr>
        <w:jc w:val="center"/>
        <w:rPr>
          <w:sz w:val="22"/>
          <w:szCs w:val="22"/>
        </w:rPr>
      </w:pPr>
    </w:p>
    <w:p w:rsidR="00917DFD" w:rsidRPr="00B23DF0" w:rsidRDefault="00917DFD" w:rsidP="00917DFD">
      <w:pPr>
        <w:jc w:val="center"/>
        <w:rPr>
          <w:sz w:val="22"/>
          <w:szCs w:val="22"/>
        </w:rPr>
      </w:pPr>
      <w:r>
        <w:rPr>
          <w:sz w:val="22"/>
          <w:szCs w:val="22"/>
        </w:rPr>
        <w:t>§ 6</w:t>
      </w:r>
    </w:p>
    <w:p w:rsidR="00917DFD" w:rsidRPr="00B23DF0" w:rsidRDefault="00917DFD" w:rsidP="00917DFD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B23DF0">
        <w:rPr>
          <w:sz w:val="22"/>
          <w:szCs w:val="22"/>
        </w:rPr>
        <w:t>W razie stwierdzenia w okresie rękojmi wystąpienia wad powstałych z przyczyn, za które odpowiada Wykonawca, Wykonawca zobowiązany jest do niezwłocznego usunięcia wad na koszt własny.</w:t>
      </w:r>
    </w:p>
    <w:p w:rsidR="00917DFD" w:rsidRPr="00B23DF0" w:rsidRDefault="00917DFD" w:rsidP="00917DFD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B23DF0">
        <w:rPr>
          <w:sz w:val="22"/>
          <w:szCs w:val="22"/>
        </w:rPr>
        <w:t>Uprawnienia z tyt</w:t>
      </w:r>
      <w:r>
        <w:rPr>
          <w:sz w:val="22"/>
          <w:szCs w:val="22"/>
        </w:rPr>
        <w:t>ułu rękojmi wygasają z upływem ...... lat</w:t>
      </w:r>
      <w:r w:rsidRPr="00B23DF0">
        <w:rPr>
          <w:sz w:val="22"/>
          <w:szCs w:val="22"/>
        </w:rPr>
        <w:t xml:space="preserve"> od dnia odbioru przedmiotu umowy.</w:t>
      </w:r>
    </w:p>
    <w:p w:rsidR="00917DFD" w:rsidRPr="00B23DF0" w:rsidRDefault="00917DFD" w:rsidP="00917DFD">
      <w:pPr>
        <w:jc w:val="center"/>
        <w:rPr>
          <w:sz w:val="22"/>
          <w:szCs w:val="22"/>
        </w:rPr>
      </w:pPr>
    </w:p>
    <w:p w:rsidR="00917DFD" w:rsidRPr="00B23DF0" w:rsidRDefault="00917DFD" w:rsidP="00917DFD">
      <w:pPr>
        <w:jc w:val="center"/>
        <w:rPr>
          <w:sz w:val="22"/>
          <w:szCs w:val="22"/>
        </w:rPr>
      </w:pPr>
      <w:r>
        <w:rPr>
          <w:sz w:val="22"/>
          <w:szCs w:val="22"/>
        </w:rPr>
        <w:t>§ 7</w:t>
      </w:r>
    </w:p>
    <w:p w:rsidR="00917DFD" w:rsidRPr="00B23DF0" w:rsidRDefault="00917DFD" w:rsidP="00917DFD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B23DF0">
        <w:rPr>
          <w:sz w:val="22"/>
          <w:szCs w:val="22"/>
        </w:rPr>
        <w:t>Strony ustalają, iż z tytułu niewykonania lub nienależytego wykonania przedmiotu umowy, zobowiązują się do zapłacenia kar umownych.</w:t>
      </w:r>
    </w:p>
    <w:p w:rsidR="00917DFD" w:rsidRPr="00B23DF0" w:rsidRDefault="00917DFD" w:rsidP="00917DFD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B23DF0">
        <w:rPr>
          <w:sz w:val="22"/>
          <w:szCs w:val="22"/>
        </w:rPr>
        <w:t>Wykonawca zapłaci Zamawiającemu następujące kary umowne:</w:t>
      </w:r>
    </w:p>
    <w:p w:rsidR="00917DFD" w:rsidRPr="00B23DF0" w:rsidRDefault="00917DFD" w:rsidP="00917DFD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B23DF0">
        <w:rPr>
          <w:sz w:val="22"/>
          <w:szCs w:val="22"/>
        </w:rPr>
        <w:t xml:space="preserve">15% wynagrodzenia umownego brutto w przypadku odstąpienia od umowy wskutek   okoliczności, za które odpowiada Wykonawca, </w:t>
      </w:r>
    </w:p>
    <w:p w:rsidR="00917DFD" w:rsidRPr="00B23DF0" w:rsidRDefault="00917DFD" w:rsidP="00917DFD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Pr="00B23DF0">
        <w:rPr>
          <w:sz w:val="22"/>
          <w:szCs w:val="22"/>
        </w:rPr>
        <w:t xml:space="preserve">0,5% wynagrodzenia umownego brutto za każdy dzień </w:t>
      </w:r>
      <w:r>
        <w:rPr>
          <w:sz w:val="22"/>
          <w:szCs w:val="22"/>
        </w:rPr>
        <w:t>zwłoki</w:t>
      </w:r>
      <w:r w:rsidRPr="00B23DF0">
        <w:rPr>
          <w:sz w:val="22"/>
          <w:szCs w:val="22"/>
        </w:rPr>
        <w:t xml:space="preserve"> w usunięciu wad stwierdzonych przy odbiorze lub w okresie rękojmi za wady, liczonej od dnia wyznaczenia, oznaczonego jako ostatni dzień terminu usunięcia wad.</w:t>
      </w:r>
    </w:p>
    <w:p w:rsidR="00917DFD" w:rsidRDefault="00917DFD" w:rsidP="00917DFD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c) 1</w:t>
      </w:r>
      <w:r w:rsidRPr="00B23DF0">
        <w:rPr>
          <w:sz w:val="22"/>
          <w:szCs w:val="22"/>
        </w:rPr>
        <w:t xml:space="preserve">% wynagrodzenia </w:t>
      </w:r>
      <w:r>
        <w:rPr>
          <w:sz w:val="22"/>
          <w:szCs w:val="22"/>
        </w:rPr>
        <w:t>umownego brutto za każdy dzień zwłoki</w:t>
      </w:r>
      <w:r w:rsidRPr="00B23DF0">
        <w:rPr>
          <w:sz w:val="22"/>
          <w:szCs w:val="22"/>
        </w:rPr>
        <w:t xml:space="preserve"> w wykonaniu poszczególnych punktów zamieszczonych w harmonogramie realizacji prac stanowiącym załącznik do niniejszej umowy. </w:t>
      </w:r>
    </w:p>
    <w:p w:rsidR="00917DFD" w:rsidRDefault="00917DFD" w:rsidP="00917DFD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 W przypadku zwłoki w wykonaniu więcej niż jednego punktu zamieszczonego w harmonogramie realizacji prac, karę umowną nalicza się tylko w stosunku do tego punktu, w którym zwłoka jest najdłuższa.</w:t>
      </w:r>
    </w:p>
    <w:p w:rsidR="00917DFD" w:rsidRDefault="00917DFD" w:rsidP="00917DFD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W przypadku odstąpienia od umowy wskutek </w:t>
      </w:r>
      <w:r w:rsidRPr="00B23DF0">
        <w:rPr>
          <w:sz w:val="22"/>
          <w:szCs w:val="22"/>
        </w:rPr>
        <w:t>okoliczności, za które odpowiada Wykonawca</w:t>
      </w:r>
      <w:r>
        <w:rPr>
          <w:sz w:val="22"/>
          <w:szCs w:val="22"/>
        </w:rPr>
        <w:t>, kara może się sumować z karą, o której mowa w ust. 2 lit. c) niniejszego paragrafu.</w:t>
      </w:r>
    </w:p>
    <w:p w:rsidR="00917DFD" w:rsidRPr="00FD062D" w:rsidRDefault="00917DFD" w:rsidP="00917DFD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5. Za datę odstąpienia od umowy uważa się dzień złożenia stosownego pisma w siedzibie tutejszego urzędu.</w:t>
      </w:r>
    </w:p>
    <w:p w:rsidR="00917DFD" w:rsidRDefault="00917DFD" w:rsidP="00917DFD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B23DF0">
        <w:rPr>
          <w:sz w:val="22"/>
          <w:szCs w:val="22"/>
        </w:rPr>
        <w:t>W razie odstąpienia od umowy z przyczyn zawinionych przez Zamawiającego, Wykonawca może żądać zapłaty przez Zamawiającego kary umownej w wysokości 15% wynagrodzenia umownego brutto.</w:t>
      </w:r>
    </w:p>
    <w:p w:rsidR="00917DFD" w:rsidRPr="00B23DF0" w:rsidRDefault="00917DFD" w:rsidP="00917DFD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W razie uchylania się od obowiązku, o którym mowa w </w:t>
      </w:r>
      <w:r w:rsidRPr="00B23DF0">
        <w:rPr>
          <w:sz w:val="22"/>
          <w:szCs w:val="22"/>
        </w:rPr>
        <w:t>§</w:t>
      </w:r>
      <w:r>
        <w:rPr>
          <w:sz w:val="22"/>
          <w:szCs w:val="22"/>
        </w:rPr>
        <w:t xml:space="preserve"> 1 pkt 4 niniejszej umowy, Wykonawca zapłaci Zamawiającemu karę w wysokości 5 % wynagrodzenia umownego brutto.</w:t>
      </w:r>
    </w:p>
    <w:p w:rsidR="00917DFD" w:rsidRPr="00B23DF0" w:rsidRDefault="00917DFD" w:rsidP="00917DFD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B23DF0">
        <w:rPr>
          <w:sz w:val="22"/>
          <w:szCs w:val="22"/>
        </w:rPr>
        <w:t>Stronom służy prawo dochodzenia odszkodowania p</w:t>
      </w:r>
      <w:r>
        <w:rPr>
          <w:sz w:val="22"/>
          <w:szCs w:val="22"/>
        </w:rPr>
        <w:t>rzekraczającego wysokość kar umownych na zasadach ogólnych</w:t>
      </w:r>
      <w:r w:rsidRPr="00B23DF0">
        <w:rPr>
          <w:sz w:val="22"/>
          <w:szCs w:val="22"/>
        </w:rPr>
        <w:t>.</w:t>
      </w:r>
    </w:p>
    <w:p w:rsidR="00917DFD" w:rsidRPr="00B23DF0" w:rsidRDefault="00917DFD" w:rsidP="00917DFD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B23DF0">
        <w:rPr>
          <w:sz w:val="22"/>
          <w:szCs w:val="22"/>
        </w:rPr>
        <w:t>Wykonawca wyraża zgodę na potrącenie naliczonych kar umownych z należnego mu   wynagrodzenia.</w:t>
      </w:r>
    </w:p>
    <w:p w:rsidR="00917DFD" w:rsidRPr="00B23DF0" w:rsidRDefault="00917DFD" w:rsidP="00917DFD">
      <w:pPr>
        <w:jc w:val="center"/>
        <w:rPr>
          <w:sz w:val="22"/>
          <w:szCs w:val="22"/>
        </w:rPr>
      </w:pPr>
    </w:p>
    <w:p w:rsidR="00917DFD" w:rsidRPr="00B23DF0" w:rsidRDefault="00917DFD" w:rsidP="00917DFD">
      <w:pPr>
        <w:jc w:val="center"/>
        <w:rPr>
          <w:sz w:val="22"/>
          <w:szCs w:val="22"/>
        </w:rPr>
      </w:pPr>
      <w:r>
        <w:rPr>
          <w:sz w:val="22"/>
          <w:szCs w:val="22"/>
        </w:rPr>
        <w:t>§ 8</w:t>
      </w:r>
    </w:p>
    <w:p w:rsidR="00917DFD" w:rsidRPr="00B23DF0" w:rsidRDefault="00917DFD" w:rsidP="00917DFD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B23DF0">
        <w:rPr>
          <w:sz w:val="22"/>
          <w:szCs w:val="22"/>
        </w:rPr>
        <w:t>Zamawiający może odstąpić od umowy w terminie 30 dni od pow</w:t>
      </w:r>
      <w:r>
        <w:rPr>
          <w:sz w:val="22"/>
          <w:szCs w:val="22"/>
        </w:rPr>
        <w:t xml:space="preserve">zięcia wiadomości </w:t>
      </w:r>
      <w:r w:rsidRPr="00B23DF0">
        <w:rPr>
          <w:sz w:val="22"/>
          <w:szCs w:val="22"/>
        </w:rPr>
        <w:t>o wystąpieniu istotnej zmiany okoliczności powodującej, że w</w:t>
      </w:r>
      <w:r>
        <w:rPr>
          <w:sz w:val="22"/>
          <w:szCs w:val="22"/>
        </w:rPr>
        <w:t xml:space="preserve">ykonanie umowy nie leży </w:t>
      </w:r>
      <w:r w:rsidRPr="00B23DF0">
        <w:rPr>
          <w:sz w:val="22"/>
          <w:szCs w:val="22"/>
        </w:rPr>
        <w:t xml:space="preserve">w interesie publicznym, czego </w:t>
      </w:r>
      <w:r w:rsidRPr="00B23DF0">
        <w:rPr>
          <w:sz w:val="22"/>
          <w:szCs w:val="22"/>
        </w:rPr>
        <w:lastRenderedPageBreak/>
        <w:t>nie można było przewidzieć w chwili</w:t>
      </w:r>
      <w:r>
        <w:rPr>
          <w:sz w:val="22"/>
          <w:szCs w:val="22"/>
        </w:rPr>
        <w:t xml:space="preserve"> zawarcia umowy. </w:t>
      </w:r>
      <w:r w:rsidRPr="00B23DF0">
        <w:rPr>
          <w:sz w:val="22"/>
          <w:szCs w:val="22"/>
        </w:rPr>
        <w:t xml:space="preserve">W takim przypadku Wykonawcy przysługuje jedynie wynagrodzenie należne z tytułu wykonania udokumentowanej części umowy. </w:t>
      </w:r>
    </w:p>
    <w:p w:rsidR="00917DFD" w:rsidRPr="00B23DF0" w:rsidRDefault="00917DFD" w:rsidP="00917DFD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B23DF0">
        <w:rPr>
          <w:sz w:val="22"/>
          <w:szCs w:val="22"/>
        </w:rPr>
        <w:t xml:space="preserve">Zamawiający może także odstąpić od umowy w razie zaistnienia innej ustawą przewidzianej przesłanki do odstąpienia. </w:t>
      </w:r>
    </w:p>
    <w:p w:rsidR="00917DFD" w:rsidRPr="00B23DF0" w:rsidRDefault="00917DFD" w:rsidP="00917DFD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B23DF0">
        <w:rPr>
          <w:sz w:val="22"/>
          <w:szCs w:val="22"/>
        </w:rPr>
        <w:t>Odstąpienie od umowy powinno nastąpić w formie pisemnej</w:t>
      </w:r>
      <w:r>
        <w:rPr>
          <w:sz w:val="22"/>
          <w:szCs w:val="22"/>
        </w:rPr>
        <w:t xml:space="preserve"> zastrzeżonej</w:t>
      </w:r>
      <w:r w:rsidRPr="00B23DF0">
        <w:rPr>
          <w:sz w:val="22"/>
          <w:szCs w:val="22"/>
        </w:rPr>
        <w:t xml:space="preserve"> pod rygorem nieważności takiego oświadczenia i powinno zawierać uzasadnienie. </w:t>
      </w:r>
    </w:p>
    <w:p w:rsidR="00917DFD" w:rsidRPr="00A31C13" w:rsidRDefault="00917DFD" w:rsidP="00917DFD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B23DF0">
        <w:rPr>
          <w:sz w:val="22"/>
          <w:szCs w:val="22"/>
        </w:rPr>
        <w:t>Strona, z której winy zostało dokonane odstąpienie od umowy po</w:t>
      </w:r>
      <w:r>
        <w:rPr>
          <w:sz w:val="22"/>
          <w:szCs w:val="22"/>
        </w:rPr>
        <w:t xml:space="preserve">niesie koszty wynikłe </w:t>
      </w:r>
      <w:r w:rsidRPr="00B23DF0">
        <w:rPr>
          <w:sz w:val="22"/>
          <w:szCs w:val="22"/>
        </w:rPr>
        <w:t xml:space="preserve">z odstąpienia od umowy. </w:t>
      </w:r>
    </w:p>
    <w:p w:rsidR="00917DFD" w:rsidRPr="00B23DF0" w:rsidRDefault="00917DFD" w:rsidP="00917DFD">
      <w:pPr>
        <w:jc w:val="center"/>
        <w:rPr>
          <w:sz w:val="22"/>
          <w:szCs w:val="22"/>
        </w:rPr>
      </w:pPr>
      <w:r>
        <w:rPr>
          <w:sz w:val="22"/>
          <w:szCs w:val="22"/>
        </w:rPr>
        <w:t>§ 9</w:t>
      </w:r>
    </w:p>
    <w:p w:rsidR="00917DFD" w:rsidRDefault="00917DFD" w:rsidP="00917DFD">
      <w:pPr>
        <w:widowControl w:val="0"/>
        <w:overflowPunct w:val="0"/>
        <w:autoSpaceDE w:val="0"/>
        <w:autoSpaceDN w:val="0"/>
        <w:adjustRightInd w:val="0"/>
        <w:ind w:left="1080" w:hanging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B23DF0">
        <w:rPr>
          <w:sz w:val="22"/>
          <w:szCs w:val="22"/>
        </w:rPr>
        <w:t>Strony niniejszej umowy będą zwolnione z odpowiedzialności za n</w:t>
      </w:r>
      <w:r>
        <w:rPr>
          <w:sz w:val="22"/>
          <w:szCs w:val="22"/>
        </w:rPr>
        <w:t>iewypełnienie swoich zobowiązań</w:t>
      </w:r>
    </w:p>
    <w:p w:rsidR="00917DFD" w:rsidRDefault="00917DFD" w:rsidP="00917DFD">
      <w:pPr>
        <w:widowControl w:val="0"/>
        <w:overflowPunct w:val="0"/>
        <w:autoSpaceDE w:val="0"/>
        <w:autoSpaceDN w:val="0"/>
        <w:adjustRightInd w:val="0"/>
        <w:ind w:left="1080" w:hanging="1080"/>
        <w:jc w:val="both"/>
        <w:rPr>
          <w:sz w:val="22"/>
          <w:szCs w:val="22"/>
        </w:rPr>
      </w:pPr>
      <w:r w:rsidRPr="00B23DF0">
        <w:rPr>
          <w:sz w:val="22"/>
          <w:szCs w:val="22"/>
        </w:rPr>
        <w:t>zawartych w umowie, jeżeli okoliczności siły wyższej będą stanowiły przeszkodę w ich wypełnieniu.</w:t>
      </w:r>
    </w:p>
    <w:p w:rsidR="00917DFD" w:rsidRDefault="00917DFD" w:rsidP="00917DFD">
      <w:pPr>
        <w:widowControl w:val="0"/>
        <w:overflowPunct w:val="0"/>
        <w:autoSpaceDE w:val="0"/>
        <w:autoSpaceDN w:val="0"/>
        <w:adjustRightInd w:val="0"/>
        <w:ind w:left="1080" w:hanging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B23DF0">
        <w:rPr>
          <w:sz w:val="22"/>
          <w:szCs w:val="22"/>
        </w:rPr>
        <w:t>Strona może powołać się na okoliczności siły wyższej tylko wtedy,</w:t>
      </w:r>
      <w:r>
        <w:rPr>
          <w:sz w:val="22"/>
          <w:szCs w:val="22"/>
        </w:rPr>
        <w:t xml:space="preserve"> gdy poinformuje o tym pisemnie drugą</w:t>
      </w:r>
    </w:p>
    <w:p w:rsidR="00917DFD" w:rsidRDefault="00917DFD" w:rsidP="00917DFD">
      <w:pPr>
        <w:widowControl w:val="0"/>
        <w:overflowPunct w:val="0"/>
        <w:autoSpaceDE w:val="0"/>
        <w:autoSpaceDN w:val="0"/>
        <w:adjustRightInd w:val="0"/>
        <w:ind w:left="1080" w:hanging="1080"/>
        <w:jc w:val="both"/>
        <w:rPr>
          <w:sz w:val="22"/>
          <w:szCs w:val="22"/>
        </w:rPr>
      </w:pPr>
      <w:r w:rsidRPr="00B23DF0">
        <w:rPr>
          <w:sz w:val="22"/>
          <w:szCs w:val="22"/>
        </w:rPr>
        <w:t>stronę w ciągu 3 dni od powstania tych okoliczności.</w:t>
      </w:r>
    </w:p>
    <w:p w:rsidR="00917DFD" w:rsidRPr="00B23DF0" w:rsidRDefault="00917DFD" w:rsidP="00917DFD">
      <w:pPr>
        <w:widowControl w:val="0"/>
        <w:overflowPunct w:val="0"/>
        <w:autoSpaceDE w:val="0"/>
        <w:autoSpaceDN w:val="0"/>
        <w:adjustRightInd w:val="0"/>
        <w:ind w:left="1080" w:hanging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B23DF0">
        <w:rPr>
          <w:sz w:val="22"/>
          <w:szCs w:val="22"/>
        </w:rPr>
        <w:t>Okoliczności zaistnienia siły wyższej muszą zostać udowodnione</w:t>
      </w:r>
      <w:r>
        <w:rPr>
          <w:sz w:val="22"/>
          <w:szCs w:val="22"/>
        </w:rPr>
        <w:t xml:space="preserve"> przez stronę, która się na nie </w:t>
      </w:r>
      <w:r w:rsidRPr="00B23DF0">
        <w:rPr>
          <w:sz w:val="22"/>
          <w:szCs w:val="22"/>
        </w:rPr>
        <w:t>powołuje.</w:t>
      </w:r>
    </w:p>
    <w:p w:rsidR="00917DFD" w:rsidRPr="00B23DF0" w:rsidRDefault="00917DFD" w:rsidP="00917DFD">
      <w:pPr>
        <w:widowControl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B23DF0">
        <w:rPr>
          <w:sz w:val="22"/>
          <w:szCs w:val="22"/>
        </w:rPr>
        <w:t xml:space="preserve">Strony ustalają, iż z umownych przesłanek odstąpienia od umowy mogą skorzystać w razie ich zaistnienia przez cały okres obowiązywania umowy. </w:t>
      </w:r>
    </w:p>
    <w:p w:rsidR="00917DFD" w:rsidRPr="00B23DF0" w:rsidRDefault="00917DFD" w:rsidP="00917DFD">
      <w:pPr>
        <w:jc w:val="center"/>
        <w:rPr>
          <w:sz w:val="22"/>
          <w:szCs w:val="22"/>
        </w:rPr>
      </w:pPr>
    </w:p>
    <w:p w:rsidR="00917DFD" w:rsidRPr="00B23DF0" w:rsidRDefault="00917DFD" w:rsidP="00917DFD">
      <w:pPr>
        <w:jc w:val="center"/>
        <w:rPr>
          <w:sz w:val="22"/>
          <w:szCs w:val="22"/>
        </w:rPr>
      </w:pPr>
      <w:r>
        <w:rPr>
          <w:sz w:val="22"/>
          <w:szCs w:val="22"/>
        </w:rPr>
        <w:t>§ 10</w:t>
      </w:r>
    </w:p>
    <w:p w:rsidR="00917DFD" w:rsidRDefault="00917DFD" w:rsidP="00917DFD">
      <w:pPr>
        <w:widowControl w:val="0"/>
        <w:overflowPunct w:val="0"/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B23DF0">
        <w:rPr>
          <w:sz w:val="22"/>
          <w:szCs w:val="22"/>
        </w:rPr>
        <w:t>Zakazuje się istotnych zmian postanowień zawartej umowy w stosunku do treści oferty, na podstawie której dokonano wyboru Wykonawcy</w:t>
      </w:r>
      <w:r>
        <w:rPr>
          <w:sz w:val="22"/>
          <w:szCs w:val="22"/>
        </w:rPr>
        <w:t xml:space="preserve"> za wyjątkiem sytuacji opisanych w art. 144 ustawy z dnia 29 stycznia 2004 roku – Prawo zamówień publicznych.  </w:t>
      </w:r>
    </w:p>
    <w:p w:rsidR="00917DFD" w:rsidRPr="00A31C13" w:rsidRDefault="00917DFD" w:rsidP="00917DFD">
      <w:pPr>
        <w:widowControl w:val="0"/>
        <w:overflowPunct w:val="0"/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B23DF0">
        <w:rPr>
          <w:sz w:val="22"/>
          <w:szCs w:val="22"/>
        </w:rPr>
        <w:t>Wszelkie zmiany niniejszej umowy wymagają zachowania formy pisemnej</w:t>
      </w:r>
      <w:r>
        <w:rPr>
          <w:sz w:val="22"/>
          <w:szCs w:val="22"/>
        </w:rPr>
        <w:t xml:space="preserve"> zastrzeżonej</w:t>
      </w:r>
      <w:r w:rsidRPr="00B23DF0">
        <w:rPr>
          <w:sz w:val="22"/>
          <w:szCs w:val="22"/>
        </w:rPr>
        <w:t xml:space="preserve"> pod rygorem nieważności.    </w:t>
      </w:r>
    </w:p>
    <w:p w:rsidR="00917DFD" w:rsidRPr="00B23DF0" w:rsidRDefault="00917DFD" w:rsidP="00917DFD">
      <w:pPr>
        <w:jc w:val="center"/>
        <w:rPr>
          <w:sz w:val="22"/>
          <w:szCs w:val="22"/>
        </w:rPr>
      </w:pPr>
      <w:r>
        <w:rPr>
          <w:sz w:val="22"/>
          <w:szCs w:val="22"/>
        </w:rPr>
        <w:t>§ 11</w:t>
      </w:r>
    </w:p>
    <w:p w:rsidR="00917DFD" w:rsidRPr="00B23DF0" w:rsidRDefault="00917DFD" w:rsidP="00917DFD">
      <w:pPr>
        <w:widowControl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B23DF0">
        <w:rPr>
          <w:sz w:val="22"/>
          <w:szCs w:val="22"/>
        </w:rPr>
        <w:t>Strony umowy zgodnie ustalają, iż Wykonawca bez zgody Zamaw</w:t>
      </w:r>
      <w:r>
        <w:rPr>
          <w:sz w:val="22"/>
          <w:szCs w:val="22"/>
        </w:rPr>
        <w:t>iającego wyrażonej</w:t>
      </w:r>
      <w:r w:rsidRPr="00B23DF0">
        <w:rPr>
          <w:sz w:val="22"/>
          <w:szCs w:val="22"/>
        </w:rPr>
        <w:t xml:space="preserve"> w formie pisemnej</w:t>
      </w:r>
      <w:r>
        <w:rPr>
          <w:sz w:val="22"/>
          <w:szCs w:val="22"/>
        </w:rPr>
        <w:t xml:space="preserve"> zastrzeżonej</w:t>
      </w:r>
      <w:r w:rsidRPr="00B23DF0">
        <w:rPr>
          <w:sz w:val="22"/>
          <w:szCs w:val="22"/>
        </w:rPr>
        <w:t xml:space="preserve"> pod rygorem nieważności nie może dokonać na rzecz osoby trzeciej cesji wierzytelności wynikającej z niniejszej umowy. </w:t>
      </w:r>
    </w:p>
    <w:p w:rsidR="00917DFD" w:rsidRPr="00B23DF0" w:rsidRDefault="00917DFD" w:rsidP="00917DFD">
      <w:pPr>
        <w:widowControl w:val="0"/>
        <w:overflowPunct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B23DF0">
        <w:rPr>
          <w:sz w:val="22"/>
          <w:szCs w:val="22"/>
        </w:rPr>
        <w:t xml:space="preserve">Strony umowy stwierdzają, iż zapoznały się z umową i jej treść zgodna jest z ich wolą.  </w:t>
      </w:r>
    </w:p>
    <w:p w:rsidR="00917DFD" w:rsidRPr="00B23DF0" w:rsidRDefault="00917DFD" w:rsidP="00917DFD">
      <w:pPr>
        <w:ind w:left="426"/>
        <w:jc w:val="center"/>
        <w:rPr>
          <w:sz w:val="22"/>
          <w:szCs w:val="22"/>
        </w:rPr>
      </w:pPr>
    </w:p>
    <w:p w:rsidR="00917DFD" w:rsidRPr="00B23DF0" w:rsidRDefault="00917DFD" w:rsidP="00917DFD">
      <w:pPr>
        <w:ind w:left="-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§ 12</w:t>
      </w:r>
    </w:p>
    <w:p w:rsidR="00917DFD" w:rsidRPr="00B23DF0" w:rsidRDefault="00917DFD" w:rsidP="00917DFD">
      <w:pPr>
        <w:rPr>
          <w:sz w:val="22"/>
          <w:szCs w:val="22"/>
        </w:rPr>
      </w:pPr>
      <w:r w:rsidRPr="00B23DF0">
        <w:rPr>
          <w:sz w:val="22"/>
          <w:szCs w:val="22"/>
        </w:rPr>
        <w:t>Spory wynikające z umowy rozstrzygał będzie sąd właściwy dla</w:t>
      </w:r>
      <w:r>
        <w:rPr>
          <w:sz w:val="22"/>
          <w:szCs w:val="22"/>
        </w:rPr>
        <w:t xml:space="preserve"> siedziby</w:t>
      </w:r>
      <w:r w:rsidRPr="00B23DF0">
        <w:rPr>
          <w:sz w:val="22"/>
          <w:szCs w:val="22"/>
        </w:rPr>
        <w:t xml:space="preserve"> Zamawiającego</w:t>
      </w:r>
    </w:p>
    <w:p w:rsidR="00917DFD" w:rsidRPr="00B23DF0" w:rsidRDefault="00917DFD" w:rsidP="00917DFD">
      <w:pPr>
        <w:jc w:val="center"/>
        <w:rPr>
          <w:sz w:val="22"/>
          <w:szCs w:val="22"/>
        </w:rPr>
      </w:pPr>
    </w:p>
    <w:p w:rsidR="00917DFD" w:rsidRPr="00B23DF0" w:rsidRDefault="00917DFD" w:rsidP="00917DFD">
      <w:pPr>
        <w:jc w:val="center"/>
        <w:rPr>
          <w:sz w:val="22"/>
          <w:szCs w:val="22"/>
        </w:rPr>
      </w:pPr>
      <w:r w:rsidRPr="00B23DF0">
        <w:rPr>
          <w:sz w:val="22"/>
          <w:szCs w:val="22"/>
        </w:rPr>
        <w:t>§ 13</w:t>
      </w:r>
    </w:p>
    <w:p w:rsidR="00917DFD" w:rsidRPr="00B23DF0" w:rsidRDefault="00917DFD" w:rsidP="00917DFD">
      <w:pPr>
        <w:tabs>
          <w:tab w:val="left" w:pos="9072"/>
        </w:tabs>
        <w:jc w:val="both"/>
        <w:rPr>
          <w:sz w:val="22"/>
          <w:szCs w:val="22"/>
        </w:rPr>
      </w:pPr>
      <w:r w:rsidRPr="00B23DF0">
        <w:rPr>
          <w:sz w:val="22"/>
          <w:szCs w:val="22"/>
        </w:rPr>
        <w:t>W sprawach nieuregulowanych niniejszą umową mają zastosowanie przepisy</w:t>
      </w:r>
      <w:r>
        <w:rPr>
          <w:sz w:val="22"/>
          <w:szCs w:val="22"/>
        </w:rPr>
        <w:t xml:space="preserve"> ustawy z dnia 23 kwietnia 1964 r. Kodeks cywilny </w:t>
      </w:r>
      <w:r w:rsidRPr="00B23DF0">
        <w:rPr>
          <w:sz w:val="22"/>
          <w:szCs w:val="22"/>
        </w:rPr>
        <w:t>i ustawy z dnia 29 stycznia 2004 roku - P</w:t>
      </w:r>
      <w:r>
        <w:rPr>
          <w:sz w:val="22"/>
          <w:szCs w:val="22"/>
        </w:rPr>
        <w:t>rawo zamówień publicznych.</w:t>
      </w:r>
    </w:p>
    <w:p w:rsidR="00917DFD" w:rsidRDefault="00917DFD" w:rsidP="00917DFD">
      <w:pPr>
        <w:jc w:val="center"/>
        <w:rPr>
          <w:sz w:val="22"/>
          <w:szCs w:val="22"/>
        </w:rPr>
      </w:pPr>
    </w:p>
    <w:p w:rsidR="00917DFD" w:rsidRPr="00B23DF0" w:rsidRDefault="00917DFD" w:rsidP="00917DFD">
      <w:pPr>
        <w:jc w:val="center"/>
        <w:rPr>
          <w:sz w:val="22"/>
          <w:szCs w:val="22"/>
        </w:rPr>
      </w:pPr>
      <w:r w:rsidRPr="00B23DF0">
        <w:rPr>
          <w:sz w:val="22"/>
          <w:szCs w:val="22"/>
        </w:rPr>
        <w:t>§ 14</w:t>
      </w:r>
    </w:p>
    <w:p w:rsidR="00917DFD" w:rsidRPr="00B23DF0" w:rsidRDefault="00917DFD" w:rsidP="00917DFD">
      <w:pPr>
        <w:jc w:val="both"/>
        <w:rPr>
          <w:sz w:val="22"/>
          <w:szCs w:val="22"/>
        </w:rPr>
      </w:pPr>
      <w:r>
        <w:rPr>
          <w:sz w:val="22"/>
          <w:szCs w:val="22"/>
        </w:rPr>
        <w:t>Umowę sporządzono w trzech</w:t>
      </w:r>
      <w:r w:rsidRPr="00B23DF0">
        <w:rPr>
          <w:sz w:val="22"/>
          <w:szCs w:val="22"/>
        </w:rPr>
        <w:t xml:space="preserve"> jednobrzmiących egzemplarzach, </w:t>
      </w:r>
      <w:r>
        <w:rPr>
          <w:sz w:val="22"/>
          <w:szCs w:val="22"/>
        </w:rPr>
        <w:t>w tym 2 dla Zamawiającego i 1 dla Wykonawcy</w:t>
      </w:r>
      <w:r w:rsidRPr="00B23DF0">
        <w:rPr>
          <w:sz w:val="22"/>
          <w:szCs w:val="22"/>
        </w:rPr>
        <w:t xml:space="preserve">. </w:t>
      </w:r>
    </w:p>
    <w:p w:rsidR="00917DFD" w:rsidRPr="00B23DF0" w:rsidRDefault="00917DFD" w:rsidP="00917DFD">
      <w:pPr>
        <w:jc w:val="both"/>
        <w:rPr>
          <w:sz w:val="22"/>
          <w:szCs w:val="22"/>
        </w:rPr>
      </w:pPr>
      <w:r w:rsidRPr="00B23DF0">
        <w:rPr>
          <w:sz w:val="22"/>
          <w:szCs w:val="22"/>
        </w:rPr>
        <w:t xml:space="preserve">                 </w:t>
      </w:r>
    </w:p>
    <w:p w:rsidR="00917DFD" w:rsidRPr="00B23DF0" w:rsidRDefault="00917DFD" w:rsidP="00917DFD">
      <w:pPr>
        <w:jc w:val="both"/>
        <w:rPr>
          <w:sz w:val="22"/>
          <w:szCs w:val="22"/>
        </w:rPr>
      </w:pPr>
      <w:r w:rsidRPr="00B23DF0">
        <w:rPr>
          <w:sz w:val="22"/>
          <w:szCs w:val="22"/>
        </w:rPr>
        <w:tab/>
        <w:t xml:space="preserve">      ZAMAWIAJĄCY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23DF0">
        <w:rPr>
          <w:sz w:val="22"/>
          <w:szCs w:val="22"/>
        </w:rPr>
        <w:t xml:space="preserve">      WYKONAWCA</w:t>
      </w:r>
    </w:p>
    <w:p w:rsidR="00917DFD" w:rsidRDefault="00917DFD" w:rsidP="00917DFD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917DFD" w:rsidRDefault="00917DFD" w:rsidP="00917DFD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917DFD" w:rsidRDefault="00917DFD" w:rsidP="00917DFD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917DFD" w:rsidRDefault="00917DFD" w:rsidP="00917DFD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72255D" w:rsidRDefault="0072255D"/>
    <w:sectPr w:rsidR="007225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95D" w:rsidRDefault="0009595D" w:rsidP="0009595D">
      <w:r>
        <w:separator/>
      </w:r>
    </w:p>
  </w:endnote>
  <w:endnote w:type="continuationSeparator" w:id="0">
    <w:p w:rsidR="0009595D" w:rsidRDefault="0009595D" w:rsidP="00095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95D" w:rsidRDefault="000959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95D" w:rsidRDefault="0009595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95D" w:rsidRDefault="000959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95D" w:rsidRDefault="0009595D" w:rsidP="0009595D">
      <w:r>
        <w:separator/>
      </w:r>
    </w:p>
  </w:footnote>
  <w:footnote w:type="continuationSeparator" w:id="0">
    <w:p w:rsidR="0009595D" w:rsidRDefault="0009595D" w:rsidP="00095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95D" w:rsidRDefault="0009595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95D" w:rsidRDefault="0009595D" w:rsidP="0009595D">
    <w:pPr>
      <w:pStyle w:val="Nagwek"/>
    </w:pPr>
    <w:r>
      <w:rPr>
        <w:rFonts w:ascii="Times New Roman" w:eastAsia="Times New Roman" w:hAnsi="Times New Roman" w:cs="Times New Roman"/>
        <w:noProof/>
        <w:color w:val="000000"/>
        <w:lang w:eastAsia="pl-PL"/>
      </w:rPr>
      <w:drawing>
        <wp:inline distT="0" distB="0" distL="114300" distR="114300" wp14:anchorId="7B06D1A7" wp14:editId="4FA5E0C3">
          <wp:extent cx="1858645" cy="541655"/>
          <wp:effectExtent l="0" t="0" r="0" b="0"/>
          <wp:docPr id="2" name="image1.png" descr="Powiat Poddębick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owiat Poddębick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8645" cy="541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9595D" w:rsidRDefault="0009595D" w:rsidP="0009595D">
    <w:pPr>
      <w:pStyle w:val="Nagwek"/>
    </w:pPr>
    <w:r>
      <w:t>FS.272.4.2020</w:t>
    </w:r>
  </w:p>
  <w:p w:rsidR="0009595D" w:rsidRDefault="0009595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95D" w:rsidRDefault="0009595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96"/>
    <w:rsid w:val="0009595D"/>
    <w:rsid w:val="00180896"/>
    <w:rsid w:val="0072255D"/>
    <w:rsid w:val="00917DFD"/>
    <w:rsid w:val="00E3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41A75-4C5D-400C-86E2-B3B457C9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17DFD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59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9595D"/>
  </w:style>
  <w:style w:type="paragraph" w:styleId="Stopka">
    <w:name w:val="footer"/>
    <w:basedOn w:val="Normalny"/>
    <w:link w:val="StopkaZnak"/>
    <w:uiPriority w:val="99"/>
    <w:unhideWhenUsed/>
    <w:rsid w:val="000959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95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1150</Words>
  <Characters>6904</Characters>
  <Application>Microsoft Office Word</Application>
  <DocSecurity>0</DocSecurity>
  <Lines>57</Lines>
  <Paragraphs>16</Paragraphs>
  <ScaleCrop>false</ScaleCrop>
  <Company/>
  <LinksUpToDate>false</LinksUpToDate>
  <CharactersWithSpaces>8038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Wójcik</dc:creator>
  <cp:keywords/>
  <dc:description/>
  <cp:lastModifiedBy>Jolanta Wójcik</cp:lastModifiedBy>
  <cp:revision>4</cp:revision>
  <dcterms:created xsi:type="dcterms:W3CDTF">2020-06-30T10:18:00Z</dcterms:created>
  <dcterms:modified xsi:type="dcterms:W3CDTF">2020-06-30T10:57:00Z</dcterms:modified>
</cp:coreProperties>
</file>