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Załącznik Nr</w:t>
      </w:r>
      <w:r w:rsidR="00191192" w:rsidRPr="006F0B9E">
        <w:rPr>
          <w:rFonts w:ascii="Calibri Light" w:hAnsi="Calibri Light" w:cs="Calibri Light"/>
          <w:sz w:val="24"/>
          <w:szCs w:val="24"/>
        </w:rPr>
        <w:t xml:space="preserve"> </w:t>
      </w:r>
      <w:r w:rsidR="00600F9C">
        <w:rPr>
          <w:rFonts w:ascii="Calibri Light" w:hAnsi="Calibri Light" w:cs="Calibri Light"/>
          <w:sz w:val="24"/>
          <w:szCs w:val="24"/>
        </w:rPr>
        <w:t>6</w:t>
      </w:r>
      <w:r w:rsidRPr="006F0B9E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6F0B9E">
        <w:rPr>
          <w:rFonts w:ascii="Calibri Light" w:hAnsi="Calibri Light" w:cs="Calibri Light"/>
          <w:sz w:val="24"/>
          <w:szCs w:val="24"/>
        </w:rPr>
        <w:t>S</w:t>
      </w:r>
      <w:r w:rsidRPr="006F0B9E">
        <w:rPr>
          <w:rFonts w:ascii="Calibri Light" w:hAnsi="Calibri Light" w:cs="Calibri Light"/>
          <w:sz w:val="24"/>
          <w:szCs w:val="24"/>
        </w:rPr>
        <w:t>WZ</w:t>
      </w:r>
    </w:p>
    <w:p w:rsidR="00D265D4" w:rsidRPr="006F0B9E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 xml:space="preserve">Nr sprawy </w:t>
      </w:r>
      <w:r w:rsidR="00600F9C">
        <w:rPr>
          <w:rFonts w:ascii="Calibri Light" w:hAnsi="Calibri Light" w:cs="Calibri Light"/>
          <w:sz w:val="24"/>
          <w:szCs w:val="24"/>
        </w:rPr>
        <w:t>13</w:t>
      </w:r>
      <w:r w:rsidR="00123BD4" w:rsidRPr="006F0B9E">
        <w:rPr>
          <w:rFonts w:ascii="Calibri Light" w:hAnsi="Calibri Light" w:cs="Calibri Light"/>
          <w:sz w:val="24"/>
          <w:szCs w:val="24"/>
        </w:rPr>
        <w:t>/</w:t>
      </w:r>
      <w:r w:rsidR="00292A85">
        <w:rPr>
          <w:rFonts w:ascii="Calibri Light" w:hAnsi="Calibri Light" w:cs="Calibri Light"/>
          <w:sz w:val="24"/>
          <w:szCs w:val="24"/>
        </w:rPr>
        <w:t>CZ-</w:t>
      </w:r>
      <w:bookmarkStart w:id="0" w:name="_GoBack"/>
      <w:bookmarkEnd w:id="0"/>
      <w:r w:rsidR="00292A85">
        <w:rPr>
          <w:rFonts w:ascii="Calibri Light" w:hAnsi="Calibri Light" w:cs="Calibri Light"/>
          <w:sz w:val="24"/>
          <w:szCs w:val="24"/>
        </w:rPr>
        <w:t>SAM</w:t>
      </w:r>
      <w:r w:rsidR="00123BD4" w:rsidRPr="006F0B9E">
        <w:rPr>
          <w:rFonts w:ascii="Calibri Light" w:hAnsi="Calibri Light" w:cs="Calibri Light"/>
          <w:sz w:val="24"/>
          <w:szCs w:val="24"/>
        </w:rPr>
        <w:t>/202</w:t>
      </w:r>
      <w:r w:rsidR="00274526" w:rsidRPr="006F0B9E">
        <w:rPr>
          <w:rFonts w:ascii="Calibri Light" w:hAnsi="Calibri Light" w:cs="Calibri Light"/>
          <w:sz w:val="24"/>
          <w:szCs w:val="24"/>
        </w:rPr>
        <w:t>4</w:t>
      </w:r>
    </w:p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6F0B9E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i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6F0B9E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6F0B9E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6F0B9E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6F0B9E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6F0B9E">
        <w:rPr>
          <w:rFonts w:ascii="Calibri Light" w:hAnsi="Calibri Light" w:cs="Calibri Light"/>
          <w:sz w:val="20"/>
          <w:szCs w:val="20"/>
        </w:rPr>
        <w:t>2</w:t>
      </w:r>
      <w:r w:rsidR="00274526" w:rsidRPr="006F0B9E">
        <w:rPr>
          <w:rFonts w:ascii="Calibri Light" w:hAnsi="Calibri Light" w:cs="Calibri Light"/>
          <w:sz w:val="20"/>
          <w:szCs w:val="20"/>
        </w:rPr>
        <w:t>4</w:t>
      </w:r>
      <w:r w:rsidRPr="006F0B9E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6F0B9E">
        <w:rPr>
          <w:rFonts w:ascii="Calibri Light" w:hAnsi="Calibri Light" w:cs="Calibri Light"/>
          <w:sz w:val="20"/>
          <w:szCs w:val="20"/>
        </w:rPr>
        <w:t>1</w:t>
      </w:r>
      <w:r w:rsidR="00274526" w:rsidRPr="006F0B9E">
        <w:rPr>
          <w:rFonts w:ascii="Calibri Light" w:hAnsi="Calibri Light" w:cs="Calibri Light"/>
          <w:sz w:val="20"/>
          <w:szCs w:val="20"/>
        </w:rPr>
        <w:t>320</w:t>
      </w:r>
      <w:r w:rsidR="0044260F" w:rsidRPr="006F0B9E">
        <w:rPr>
          <w:rFonts w:ascii="Calibri Light" w:hAnsi="Calibri Light" w:cs="Calibri Light"/>
          <w:sz w:val="20"/>
          <w:szCs w:val="20"/>
        </w:rPr>
        <w:t xml:space="preserve"> </w:t>
      </w:r>
      <w:r w:rsidRPr="006F0B9E">
        <w:rPr>
          <w:rFonts w:ascii="Calibri Light" w:hAnsi="Calibri Light" w:cs="Calibri Light"/>
          <w:sz w:val="20"/>
          <w:szCs w:val="20"/>
        </w:rPr>
        <w:t>z późn. zm.) - dalej: ustawa P</w:t>
      </w:r>
      <w:r w:rsidR="00274526" w:rsidRPr="006F0B9E">
        <w:rPr>
          <w:rFonts w:ascii="Calibri Light" w:hAnsi="Calibri Light" w:cs="Calibri Light"/>
          <w:sz w:val="20"/>
          <w:szCs w:val="20"/>
        </w:rPr>
        <w:t>ZP</w:t>
      </w:r>
    </w:p>
    <w:p w:rsidR="00E254C2" w:rsidRPr="006F0B9E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6F0B9E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6F0B9E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6F0B9E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6F0B9E" w:rsidRDefault="00CD40CD" w:rsidP="00CD40CD">
      <w:pPr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F0B9E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6F0B9E" w:rsidRDefault="00CD40CD" w:rsidP="00CD40CD">
      <w:pPr>
        <w:rPr>
          <w:rFonts w:ascii="Calibri Light" w:hAnsi="Calibri Light" w:cs="Calibri Light"/>
          <w:b/>
        </w:rPr>
      </w:pP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</w:rPr>
        <w:t>D</w:t>
      </w:r>
      <w:bookmarkStart w:id="1" w:name="__DdeLink__1742_210383595511"/>
      <w:r w:rsidRPr="006F0B9E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6F0B9E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E254C2" w:rsidRPr="006F0B9E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6F0B9E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6F0B9E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6F0B9E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6F0B9E" w:rsidRDefault="00CD40CD" w:rsidP="00E53D68">
      <w:pPr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6F0B9E" w:rsidRDefault="00E53D68" w:rsidP="00E53D68">
      <w:pPr>
        <w:jc w:val="both"/>
        <w:rPr>
          <w:rFonts w:ascii="Calibri Light" w:hAnsi="Calibri Light" w:cs="Calibri Light"/>
        </w:rPr>
      </w:pP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265D4" w:rsidRPr="006F0B9E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6F0B9E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6F0B9E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6F0B9E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6F2" w:rsidRDefault="00A136F2" w:rsidP="00CA0F5A">
      <w:pPr>
        <w:spacing w:after="0" w:line="240" w:lineRule="auto"/>
      </w:pPr>
      <w:r>
        <w:separator/>
      </w:r>
    </w:p>
  </w:endnote>
  <w:endnote w:type="continuationSeparator" w:id="0">
    <w:p w:rsidR="00A136F2" w:rsidRDefault="00A136F2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353026">
      <w:rPr>
        <w:noProof/>
      </w:rPr>
      <w:t>2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6F2" w:rsidRDefault="00A136F2" w:rsidP="00CA0F5A">
      <w:pPr>
        <w:spacing w:after="0" w:line="240" w:lineRule="auto"/>
      </w:pPr>
      <w:r>
        <w:separator/>
      </w:r>
    </w:p>
  </w:footnote>
  <w:footnote w:type="continuationSeparator" w:id="0">
    <w:p w:rsidR="00A136F2" w:rsidRDefault="00A136F2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C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2A85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37D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3026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0F9C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0B9E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176E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6F2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C0B7E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4CCA-CBFF-4B11-98B3-1E0E3AF07A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0EEDDC-8BA1-4198-B29A-AF51E70D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Szczepański Sebastian</cp:lastModifiedBy>
  <cp:revision>39</cp:revision>
  <cp:lastPrinted>2020-07-15T12:40:00Z</cp:lastPrinted>
  <dcterms:created xsi:type="dcterms:W3CDTF">2021-02-04T10:13:00Z</dcterms:created>
  <dcterms:modified xsi:type="dcterms:W3CDTF">2024-12-04T13:32:00Z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