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0705549" w:rsidR="00A566F4" w:rsidRPr="00AE3D56" w:rsidRDefault="00A566F4" w:rsidP="00A566F4">
      <w:pPr>
        <w:rPr>
          <w:rFonts w:ascii="Garamond" w:hAnsi="Garamond"/>
        </w:rPr>
      </w:pPr>
      <w:r w:rsidRPr="00AE3D56">
        <w:rPr>
          <w:rFonts w:ascii="Garamond" w:hAnsi="Garamond"/>
        </w:rPr>
        <w:t xml:space="preserve">Numer sprawy: </w:t>
      </w:r>
      <w:r w:rsidR="008D6B65">
        <w:rPr>
          <w:rFonts w:ascii="Garamond" w:hAnsi="Garamond"/>
        </w:rPr>
        <w:t>DFP.271.133</w:t>
      </w:r>
      <w:r w:rsidR="000E5353">
        <w:rPr>
          <w:rFonts w:ascii="Garamond" w:hAnsi="Garamond"/>
        </w:rPr>
        <w:t>.2023</w:t>
      </w:r>
      <w:r w:rsidR="00723678" w:rsidRPr="00AE3D56">
        <w:rPr>
          <w:rFonts w:ascii="Garamond" w:hAnsi="Garamond"/>
        </w:rPr>
        <w:t>.</w:t>
      </w:r>
      <w:r w:rsidR="00723678" w:rsidRPr="006162E7">
        <w:rPr>
          <w:rFonts w:ascii="Garamond" w:hAnsi="Garamond"/>
        </w:rPr>
        <w:t>ADB</w:t>
      </w:r>
      <w:r w:rsidRPr="006162E7">
        <w:rPr>
          <w:rFonts w:ascii="Garamond" w:hAnsi="Garamond"/>
        </w:rPr>
        <w:t xml:space="preserve">                                       </w:t>
      </w:r>
      <w:r w:rsidR="007D140C" w:rsidRPr="006162E7">
        <w:rPr>
          <w:rFonts w:ascii="Garamond" w:hAnsi="Garamond"/>
        </w:rPr>
        <w:t xml:space="preserve">                     </w:t>
      </w:r>
      <w:bookmarkStart w:id="0" w:name="_GoBack"/>
      <w:bookmarkEnd w:id="0"/>
      <w:r w:rsidR="00723678" w:rsidRPr="00784A4D">
        <w:rPr>
          <w:rFonts w:ascii="Garamond" w:hAnsi="Garamond"/>
        </w:rPr>
        <w:t xml:space="preserve">Kraków, dnia </w:t>
      </w:r>
      <w:r w:rsidR="00137013" w:rsidRPr="00784A4D">
        <w:rPr>
          <w:rFonts w:ascii="Garamond" w:hAnsi="Garamond"/>
        </w:rPr>
        <w:t>18.01.</w:t>
      </w:r>
      <w:r w:rsidR="008D6B65" w:rsidRPr="00784A4D">
        <w:rPr>
          <w:rFonts w:ascii="Garamond" w:hAnsi="Garamond"/>
        </w:rPr>
        <w:t>2024</w:t>
      </w:r>
      <w:r w:rsidRPr="00784A4D">
        <w:rPr>
          <w:rFonts w:ascii="Garamond" w:hAnsi="Garamond"/>
        </w:rPr>
        <w:t xml:space="preserve"> r.</w:t>
      </w:r>
    </w:p>
    <w:p w14:paraId="6279A6DE" w14:textId="77777777" w:rsidR="00A566F4" w:rsidRPr="00AE3D56" w:rsidRDefault="00A566F4" w:rsidP="00A566F4">
      <w:pPr>
        <w:rPr>
          <w:rFonts w:ascii="Garamond" w:hAnsi="Garamond"/>
        </w:rPr>
      </w:pPr>
      <w:r w:rsidRPr="00AE3D56">
        <w:rPr>
          <w:rFonts w:ascii="Garamond" w:hAnsi="Garamond"/>
        </w:rPr>
        <w:tab/>
      </w:r>
      <w:r w:rsidRPr="00AE3D56">
        <w:rPr>
          <w:rFonts w:ascii="Garamond" w:hAnsi="Garamond"/>
        </w:rPr>
        <w:tab/>
      </w:r>
      <w:r w:rsidRPr="00AE3D56">
        <w:rPr>
          <w:rFonts w:ascii="Garamond" w:hAnsi="Garamond"/>
        </w:rPr>
        <w:tab/>
      </w:r>
      <w:r w:rsidRPr="00AE3D56">
        <w:rPr>
          <w:rFonts w:ascii="Garamond" w:hAnsi="Garamond"/>
          <w:color w:val="FF0000"/>
        </w:rPr>
        <w:t xml:space="preserve"> </w:t>
      </w:r>
      <w:r w:rsidRPr="00AE3D56">
        <w:rPr>
          <w:rFonts w:ascii="Garamond" w:hAnsi="Garamond"/>
        </w:rPr>
        <w:t xml:space="preserve">      </w:t>
      </w:r>
    </w:p>
    <w:p w14:paraId="78C461C8" w14:textId="01C8CB2D" w:rsidR="009331A6" w:rsidRPr="00AE3D56" w:rsidRDefault="009331A6" w:rsidP="00421CD0">
      <w:pPr>
        <w:keepNext/>
        <w:widowControl/>
        <w:outlineLvl w:val="0"/>
        <w:rPr>
          <w:rFonts w:ascii="Garamond" w:eastAsia="Times New Roman" w:hAnsi="Garamond"/>
          <w:b/>
          <w:lang w:val="x-none" w:eastAsia="x-none"/>
        </w:rPr>
      </w:pPr>
    </w:p>
    <w:p w14:paraId="0A3B9075" w14:textId="63F26D6C" w:rsidR="009C3A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AE3D5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D140C" w:rsidRPr="00AE3D56">
        <w:rPr>
          <w:rFonts w:ascii="Garamond" w:eastAsia="Times New Roman" w:hAnsi="Garamond"/>
          <w:b/>
          <w:lang w:eastAsia="x-none"/>
        </w:rPr>
        <w:t xml:space="preserve"> </w:t>
      </w:r>
      <w:r w:rsidR="00811219" w:rsidRPr="00AE3D56">
        <w:rPr>
          <w:rFonts w:ascii="Garamond" w:eastAsia="Times New Roman" w:hAnsi="Garamond"/>
          <w:b/>
          <w:lang w:eastAsia="x-none"/>
        </w:rPr>
        <w:t xml:space="preserve">                                         </w:t>
      </w:r>
    </w:p>
    <w:p w14:paraId="48B2B4EF" w14:textId="0F27340C" w:rsidR="00A566F4" w:rsidRPr="00AE3D5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F39F519" w:rsidR="00A566F4" w:rsidRPr="00AE3D56" w:rsidRDefault="00A566F4" w:rsidP="00895EC0">
      <w:pPr>
        <w:ind w:firstLine="708"/>
        <w:jc w:val="both"/>
        <w:rPr>
          <w:rFonts w:ascii="Garamond" w:hAnsi="Garamond"/>
          <w:b/>
        </w:rPr>
      </w:pPr>
      <w:r w:rsidRPr="00AE3D56">
        <w:rPr>
          <w:rFonts w:ascii="Garamond" w:hAnsi="Garamond"/>
        </w:rPr>
        <w:t>N</w:t>
      </w:r>
      <w:r w:rsidR="00A00C16" w:rsidRPr="00AE3D56">
        <w:rPr>
          <w:rFonts w:ascii="Garamond" w:hAnsi="Garamond"/>
        </w:rPr>
        <w:t>a podstawie art. </w:t>
      </w:r>
      <w:r w:rsidR="00124497" w:rsidRPr="00AE3D56">
        <w:rPr>
          <w:rFonts w:ascii="Garamond" w:hAnsi="Garamond"/>
        </w:rPr>
        <w:t>253</w:t>
      </w:r>
      <w:r w:rsidR="008A50D0" w:rsidRPr="00AE3D56">
        <w:rPr>
          <w:rFonts w:ascii="Garamond" w:hAnsi="Garamond"/>
        </w:rPr>
        <w:t xml:space="preserve"> ust. 1 i 2</w:t>
      </w:r>
      <w:r w:rsidR="00124497" w:rsidRPr="00AE3D56">
        <w:rPr>
          <w:rFonts w:ascii="Garamond" w:hAnsi="Garamond"/>
        </w:rPr>
        <w:t xml:space="preserve"> u</w:t>
      </w:r>
      <w:r w:rsidRPr="00AE3D56">
        <w:rPr>
          <w:rFonts w:ascii="Garamond" w:hAnsi="Garamond"/>
        </w:rPr>
        <w:t xml:space="preserve">stawy </w:t>
      </w:r>
      <w:r w:rsidR="00A00C16" w:rsidRPr="00AE3D56">
        <w:rPr>
          <w:rFonts w:ascii="Garamond" w:hAnsi="Garamond"/>
        </w:rPr>
        <w:t xml:space="preserve">z dnia </w:t>
      </w:r>
      <w:r w:rsidR="00124497" w:rsidRPr="00AE3D56">
        <w:rPr>
          <w:rFonts w:ascii="Garamond" w:hAnsi="Garamond"/>
        </w:rPr>
        <w:t xml:space="preserve">11 września 2019 r. </w:t>
      </w:r>
      <w:r w:rsidRPr="00AE3D56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AE3D56">
        <w:rPr>
          <w:rFonts w:ascii="Garamond" w:hAnsi="Garamond"/>
          <w:b/>
        </w:rPr>
        <w:t xml:space="preserve">dostawę </w:t>
      </w:r>
      <w:r w:rsidR="008D6B65" w:rsidRPr="008D6B65">
        <w:rPr>
          <w:rFonts w:ascii="Garamond" w:hAnsi="Garamond"/>
          <w:b/>
        </w:rPr>
        <w:t>materiałów neonatologicznych</w:t>
      </w:r>
      <w:r w:rsidR="008D6B65">
        <w:rPr>
          <w:rFonts w:ascii="Garamond" w:hAnsi="Garamond"/>
          <w:b/>
        </w:rPr>
        <w:t>.</w:t>
      </w:r>
    </w:p>
    <w:p w14:paraId="42DE50B5" w14:textId="77777777" w:rsidR="00EA407D" w:rsidRPr="00AE3D56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6C6173CF" w:rsidR="00A566F4" w:rsidRDefault="00723678" w:rsidP="00723678">
      <w:pPr>
        <w:jc w:val="both"/>
        <w:rPr>
          <w:rFonts w:ascii="Garamond" w:hAnsi="Garamond"/>
        </w:rPr>
      </w:pPr>
      <w:r w:rsidRPr="00AE3D56">
        <w:rPr>
          <w:rFonts w:ascii="Garamond" w:hAnsi="Garamond"/>
        </w:rPr>
        <w:t xml:space="preserve">1. </w:t>
      </w:r>
      <w:r w:rsidR="00A566F4" w:rsidRPr="00AE3D56">
        <w:rPr>
          <w:rFonts w:ascii="Garamond" w:hAnsi="Garamond"/>
        </w:rPr>
        <w:t>Wybrano następujące oferty:</w:t>
      </w:r>
    </w:p>
    <w:p w14:paraId="71A4C1FC" w14:textId="77777777" w:rsidR="00534885" w:rsidRPr="00AE3D56" w:rsidRDefault="0053488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22183E" w:rsidRPr="0022183E" w14:paraId="1811E79C" w14:textId="77777777" w:rsidTr="00070452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0A7325" w14:textId="77777777" w:rsidR="0022183E" w:rsidRPr="0022183E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22183E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019FF" w14:textId="77777777" w:rsidR="0022183E" w:rsidRPr="0022183E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22183E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23761" w14:textId="77777777" w:rsidR="0022183E" w:rsidRPr="0022183E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22183E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38C16" w14:textId="77777777" w:rsidR="0022183E" w:rsidRPr="0022183E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22183E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22183E" w:rsidRPr="0022183E" w14:paraId="3E90D20B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0752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9F87861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05CB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Lubmedical Sp. z o. o. Sp. k.</w:t>
            </w:r>
          </w:p>
          <w:p w14:paraId="3AC9123D" w14:textId="0D0A458A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Anny Walentynowicz 34, 20-328 Lublin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8C6B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hAnsi="Garamond" w:cs="Arial"/>
                <w:lang w:eastAsia="pl-PL"/>
              </w:rPr>
              <w:t>209 880,00 zł</w:t>
            </w:r>
          </w:p>
        </w:tc>
      </w:tr>
      <w:tr w:rsidR="0022183E" w:rsidRPr="0022183E" w14:paraId="4D76427F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BC6C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F90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F978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PROMED S.A.</w:t>
            </w:r>
          </w:p>
          <w:p w14:paraId="622D995B" w14:textId="57B7BB36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Działkowa 56, 02-234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FDF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498 398,00 zł</w:t>
            </w:r>
          </w:p>
        </w:tc>
      </w:tr>
      <w:tr w:rsidR="0022183E" w:rsidRPr="0022183E" w14:paraId="00510527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CB9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634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F912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Dräger Polska sp. z o. o.</w:t>
            </w:r>
          </w:p>
          <w:p w14:paraId="72C2E57D" w14:textId="681EB9FE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Posag 7 Panien 1, 02-495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097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157 117,80 zł</w:t>
            </w:r>
          </w:p>
        </w:tc>
      </w:tr>
      <w:tr w:rsidR="0022183E" w:rsidRPr="0022183E" w14:paraId="4B6146B0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69E8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0B8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6075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Konsorcjum:</w:t>
            </w:r>
          </w:p>
          <w:p w14:paraId="74B54E07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Citonet-Kraków Sp. z o.o. (lider)</w:t>
            </w:r>
          </w:p>
          <w:p w14:paraId="34B12310" w14:textId="5CFE4FEC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Gromadzka 52, 30-719 Kraków;</w:t>
            </w:r>
          </w:p>
          <w:p w14:paraId="0A9AE6B2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Toruńskie Zakłady Materiałów</w:t>
            </w:r>
          </w:p>
          <w:p w14:paraId="7390F1E2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Opatrunkowych S.A. (członek)</w:t>
            </w:r>
          </w:p>
          <w:p w14:paraId="7D0CC9AB" w14:textId="2CA20550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Żółkiewskiego 20/26, 87-100 Toruń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AC70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314 895,32 zł</w:t>
            </w:r>
          </w:p>
        </w:tc>
      </w:tr>
      <w:tr w:rsidR="0022183E" w:rsidRPr="0022183E" w14:paraId="703C81A8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D78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C524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A2F7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KROBAN Spółka z ograniczoną</w:t>
            </w:r>
          </w:p>
          <w:p w14:paraId="5E5B89A3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odpowiedzialnością</w:t>
            </w:r>
          </w:p>
          <w:p w14:paraId="78BC1CFD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Piotrkowska 270 lokal 1410 piętro XIV,</w:t>
            </w:r>
          </w:p>
          <w:p w14:paraId="186E4D88" w14:textId="29F6D88F" w:rsidR="0022183E" w:rsidRPr="009D5AE5" w:rsidRDefault="0022183E" w:rsidP="009D5AE5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90-361 Łódź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200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437 339,16 zł</w:t>
            </w:r>
          </w:p>
        </w:tc>
      </w:tr>
      <w:tr w:rsidR="0022183E" w:rsidRPr="0022183E" w14:paraId="3E928E70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D4E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4C2B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D780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Akme Pałejko spółka jawna</w:t>
            </w:r>
          </w:p>
          <w:p w14:paraId="20B44BD0" w14:textId="12EC5D71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Poloneza 89B, 02-826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5B7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24 883,20 zł</w:t>
            </w:r>
          </w:p>
        </w:tc>
      </w:tr>
      <w:tr w:rsidR="0022183E" w:rsidRPr="0022183E" w14:paraId="5988C0D3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A2E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1DF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377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9D5AE5">
              <w:rPr>
                <w:rFonts w:ascii="Garamond" w:eastAsia="Times New Roman" w:hAnsi="Garamond"/>
                <w:lang w:eastAsia="pl-PL"/>
              </w:rPr>
              <w:t>ELMIKO BIOSIGNALS SP. Z O.O.</w:t>
            </w:r>
            <w:r w:rsidRPr="009D5AE5">
              <w:rPr>
                <w:rFonts w:ascii="Garamond" w:eastAsia="Times New Roman" w:hAnsi="Garamond"/>
                <w:lang w:eastAsia="pl-PL"/>
              </w:rPr>
              <w:tab/>
            </w:r>
          </w:p>
          <w:p w14:paraId="10124809" w14:textId="341F776D" w:rsidR="0022183E" w:rsidRPr="009D5AE5" w:rsidRDefault="0022183E" w:rsidP="009D5AE5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9D5AE5">
              <w:rPr>
                <w:rFonts w:ascii="Garamond" w:eastAsia="Times New Roman" w:hAnsi="Garamond"/>
                <w:lang w:eastAsia="pl-PL"/>
              </w:rPr>
              <w:t>ul. Sportowa 3, 05-822 Milanówek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2DEE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Garamond"/>
                <w:color w:val="000000"/>
                <w:lang w:eastAsia="pl-PL"/>
              </w:rPr>
              <w:t>50 544,00 zł</w:t>
            </w:r>
          </w:p>
        </w:tc>
      </w:tr>
      <w:tr w:rsidR="0022183E" w:rsidRPr="0022183E" w14:paraId="07637B7A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55C9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F8E2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A921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 xml:space="preserve">J.CHODACKI, A.MISZTAL "MEDICA" </w:t>
            </w:r>
          </w:p>
          <w:p w14:paraId="7B7E2536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SPÓŁKA JAWNA</w:t>
            </w:r>
          </w:p>
          <w:p w14:paraId="437F4A59" w14:textId="2BD13E81" w:rsidR="0022183E" w:rsidRPr="009D5AE5" w:rsidRDefault="0022183E" w:rsidP="009D5AE5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Przemysłowa 4A, 59-300 Lubin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030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49 500,00 zł</w:t>
            </w:r>
          </w:p>
        </w:tc>
      </w:tr>
      <w:tr w:rsidR="0022183E" w:rsidRPr="0022183E" w14:paraId="28672E4B" w14:textId="77777777" w:rsidTr="00070452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6FA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D5AE5">
              <w:rPr>
                <w:rFonts w:ascii="Garamond" w:hAnsi="Garamond" w:cs="Arial"/>
                <w:b/>
                <w:lang w:eastAsia="pl-PL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C61" w14:textId="77777777" w:rsidR="0022183E" w:rsidRPr="009D5AE5" w:rsidRDefault="0022183E" w:rsidP="0022183E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2AA0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DANLAB Danuta Katryńska</w:t>
            </w:r>
          </w:p>
          <w:p w14:paraId="68D0EB6C" w14:textId="0D759B96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Handlowa 6D, 15-399 Białystok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FA3" w14:textId="77777777" w:rsidR="0022183E" w:rsidRPr="009D5AE5" w:rsidRDefault="0022183E" w:rsidP="0022183E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212 200,00 zł</w:t>
            </w:r>
          </w:p>
        </w:tc>
      </w:tr>
    </w:tbl>
    <w:p w14:paraId="61123489" w14:textId="4B4A0003" w:rsidR="000E5353" w:rsidRDefault="000E5353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6079119F" w:rsidR="00411BF5" w:rsidRPr="00AE3D56" w:rsidRDefault="00411BF5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 w:rsidRPr="00AE3D56">
        <w:rPr>
          <w:rFonts w:ascii="Garamond" w:eastAsia="Times New Roman" w:hAnsi="Garamond"/>
          <w:lang w:val="x-none" w:eastAsia="x-none"/>
        </w:rPr>
        <w:t xml:space="preserve">Zamawiający dokonał wyboru najkorzystniejszych ofert na podstawie kryteriów oceny ofert określonych </w:t>
      </w:r>
      <w:r w:rsidR="0018522E" w:rsidRPr="00AE3D56">
        <w:rPr>
          <w:rFonts w:ascii="Garamond" w:eastAsia="Times New Roman" w:hAnsi="Garamond"/>
          <w:lang w:eastAsia="x-none"/>
        </w:rPr>
        <w:t xml:space="preserve">      </w:t>
      </w:r>
      <w:r w:rsidR="00D46AC6" w:rsidRPr="00AE3D56">
        <w:rPr>
          <w:rFonts w:ascii="Garamond" w:eastAsia="Times New Roman" w:hAnsi="Garamond"/>
          <w:lang w:val="x-none" w:eastAsia="x-none"/>
        </w:rPr>
        <w:t>w Specyfikacji</w:t>
      </w:r>
      <w:r w:rsidRPr="00AE3D56">
        <w:rPr>
          <w:rFonts w:ascii="Garamond" w:eastAsia="Times New Roman" w:hAnsi="Garamond"/>
          <w:lang w:val="x-none" w:eastAsia="x-none"/>
        </w:rPr>
        <w:t>. Oferty wybrane w poszczególnych częściach otrzymały maksymalną</w:t>
      </w:r>
      <w:r w:rsidR="000A7E4D">
        <w:rPr>
          <w:rFonts w:ascii="Garamond" w:eastAsia="Times New Roman" w:hAnsi="Garamond"/>
          <w:lang w:eastAsia="x-none"/>
        </w:rPr>
        <w:t xml:space="preserve"> </w:t>
      </w:r>
      <w:r w:rsidRPr="00AE3D56">
        <w:rPr>
          <w:rFonts w:ascii="Garamond" w:eastAsia="Times New Roman" w:hAnsi="Garamond"/>
          <w:lang w:val="x-none" w:eastAsia="x-none"/>
        </w:rPr>
        <w:t>liczbę punktów.</w:t>
      </w:r>
    </w:p>
    <w:p w14:paraId="5516E8C5" w14:textId="4D137B62" w:rsidR="00B31909" w:rsidRPr="00AE3D56" w:rsidRDefault="00B31909" w:rsidP="0018522E">
      <w:pPr>
        <w:jc w:val="both"/>
        <w:rPr>
          <w:rFonts w:ascii="Garamond" w:hAnsi="Garamond"/>
        </w:rPr>
      </w:pPr>
    </w:p>
    <w:p w14:paraId="52B58306" w14:textId="517798F5" w:rsidR="00A566F4" w:rsidRDefault="00723678" w:rsidP="00723678">
      <w:pPr>
        <w:jc w:val="both"/>
        <w:rPr>
          <w:rFonts w:ascii="Garamond" w:hAnsi="Garamond"/>
        </w:rPr>
      </w:pPr>
      <w:r w:rsidRPr="00AE3D56">
        <w:rPr>
          <w:rFonts w:ascii="Garamond" w:hAnsi="Garamond"/>
        </w:rPr>
        <w:t xml:space="preserve">2. </w:t>
      </w:r>
      <w:r w:rsidR="00A566F4" w:rsidRPr="00AE3D56">
        <w:rPr>
          <w:rFonts w:ascii="Garamond" w:hAnsi="Garamond"/>
        </w:rPr>
        <w:t xml:space="preserve">Wykaz wykonawców, którzy złożyli oferty: </w:t>
      </w:r>
    </w:p>
    <w:p w14:paraId="7433E1B8" w14:textId="05674436" w:rsidR="000E5353" w:rsidRDefault="000E5353" w:rsidP="00723678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22183E" w:rsidRPr="0022183E" w14:paraId="39E631BC" w14:textId="77777777" w:rsidTr="00070452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189A8" w14:textId="77777777" w:rsidR="0022183E" w:rsidRPr="0022183E" w:rsidRDefault="0022183E" w:rsidP="0022183E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22183E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AB8D7" w14:textId="77777777" w:rsidR="0022183E" w:rsidRPr="0022183E" w:rsidRDefault="0022183E" w:rsidP="0022183E">
            <w:pPr>
              <w:widowControl/>
              <w:shd w:val="clear" w:color="auto" w:fill="F2F2F2"/>
              <w:tabs>
                <w:tab w:val="left" w:pos="5442"/>
              </w:tabs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22183E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1DC88" w14:textId="1243BBFC" w:rsidR="0022183E" w:rsidRPr="0022183E" w:rsidRDefault="009D5AE5" w:rsidP="0022183E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22183E" w:rsidRPr="0022183E" w14:paraId="219B46BE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4F0EDB74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C909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KROBAN Spółka z ograniczoną</w:t>
            </w:r>
          </w:p>
          <w:p w14:paraId="60FE1437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odpowiedzialnością</w:t>
            </w:r>
          </w:p>
          <w:p w14:paraId="0E5A79CB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Piotrkowska 270 lokal 1410 piętro XIV,</w:t>
            </w:r>
          </w:p>
          <w:p w14:paraId="3A442306" w14:textId="63F56D7F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90-361 Łódź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67CE" w14:textId="74659DA5" w:rsidR="0022183E" w:rsidRPr="009D5AE5" w:rsidRDefault="009D5AE5" w:rsidP="009D5AE5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Część 5</w:t>
            </w:r>
          </w:p>
        </w:tc>
      </w:tr>
      <w:tr w:rsidR="0022183E" w:rsidRPr="0022183E" w14:paraId="67C65C6D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CF5B8FE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D89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9D5AE5">
              <w:rPr>
                <w:rFonts w:ascii="Garamond" w:eastAsia="Times New Roman" w:hAnsi="Garamond"/>
                <w:lang w:eastAsia="pl-PL"/>
              </w:rPr>
              <w:t>ELMIKO BIOSIGNALS SP. Z O.O.</w:t>
            </w:r>
            <w:r w:rsidRPr="009D5AE5">
              <w:rPr>
                <w:rFonts w:ascii="Garamond" w:eastAsia="Times New Roman" w:hAnsi="Garamond"/>
                <w:lang w:eastAsia="pl-PL"/>
              </w:rPr>
              <w:tab/>
            </w:r>
          </w:p>
          <w:p w14:paraId="1D80C2A1" w14:textId="2919A9A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/>
                <w:lang w:eastAsia="pl-PL"/>
              </w:rPr>
            </w:pPr>
            <w:r w:rsidRPr="009D5AE5">
              <w:rPr>
                <w:rFonts w:ascii="Garamond" w:eastAsia="Times New Roman" w:hAnsi="Garamond"/>
                <w:lang w:eastAsia="pl-PL"/>
              </w:rPr>
              <w:t>ul. Sportowa 3, 05-822 Milanówek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5860" w14:textId="01C064AE" w:rsidR="0022183E" w:rsidRPr="009D5AE5" w:rsidRDefault="009D5AE5" w:rsidP="0022183E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Garamond"/>
                <w:color w:val="000000"/>
                <w:lang w:eastAsia="pl-PL"/>
              </w:rPr>
              <w:t>Część 7</w:t>
            </w:r>
          </w:p>
        </w:tc>
      </w:tr>
      <w:tr w:rsidR="0022183E" w:rsidRPr="0022183E" w14:paraId="2977B2B4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FD49DAF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257A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Dräger Polska sp. z o. o.</w:t>
            </w:r>
          </w:p>
          <w:p w14:paraId="6F052ADE" w14:textId="135BEBB3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Posag 7 Panien 1, 02-495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825B" w14:textId="6BC3F5C3" w:rsidR="0022183E" w:rsidRPr="009D5AE5" w:rsidRDefault="009D5AE5" w:rsidP="0022183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Część 3</w:t>
            </w:r>
          </w:p>
        </w:tc>
      </w:tr>
      <w:tr w:rsidR="0022183E" w:rsidRPr="0022183E" w14:paraId="09FFBF5E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700F6E77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B96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Konsorcjum:</w:t>
            </w:r>
          </w:p>
          <w:p w14:paraId="7B47F2CF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Citonet-Kraków Sp. z o.o. (lider)</w:t>
            </w:r>
          </w:p>
          <w:p w14:paraId="79BCF710" w14:textId="1C3F781A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Gromadzka 52, 30-719 Kraków;</w:t>
            </w:r>
          </w:p>
          <w:p w14:paraId="615F0C42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Toruńskie Zakłady Materiałów</w:t>
            </w:r>
          </w:p>
          <w:p w14:paraId="16662C1A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Opatrunkowych S.A. (członek)</w:t>
            </w:r>
          </w:p>
          <w:p w14:paraId="401A0C4B" w14:textId="13ED4E1C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Żółkiewskiego 20/26, 87-100 Toruń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7628" w14:textId="522D20B6" w:rsidR="0022183E" w:rsidRPr="009D5AE5" w:rsidRDefault="009D5AE5" w:rsidP="0022183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Część 4</w:t>
            </w:r>
          </w:p>
        </w:tc>
      </w:tr>
      <w:tr w:rsidR="0022183E" w:rsidRPr="0022183E" w14:paraId="0F0E1A10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35D1CAA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359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Lubmedical Sp. z o. o. Sp. k.</w:t>
            </w:r>
          </w:p>
          <w:p w14:paraId="2B3D5F8A" w14:textId="640690BF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Anny Walentynowicz 34, 20-328 Lublin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EBB9" w14:textId="61DB01C7" w:rsidR="0022183E" w:rsidRPr="009D5AE5" w:rsidRDefault="009D5AE5" w:rsidP="0022183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Część 1</w:t>
            </w:r>
          </w:p>
        </w:tc>
      </w:tr>
      <w:tr w:rsidR="0022183E" w:rsidRPr="0022183E" w14:paraId="4EC480CE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B0A830C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35C8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Akme Pałejko spółka jawna</w:t>
            </w:r>
          </w:p>
          <w:p w14:paraId="45674DBE" w14:textId="1E680513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Poloneza 89B, 02-826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186" w14:textId="08687687" w:rsidR="0022183E" w:rsidRPr="009D5AE5" w:rsidRDefault="009D5AE5" w:rsidP="0022183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Część 6</w:t>
            </w:r>
          </w:p>
        </w:tc>
      </w:tr>
      <w:tr w:rsidR="0022183E" w:rsidRPr="0022183E" w14:paraId="18DEF230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38E317B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2EF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 xml:space="preserve">J.CHODACKI, A.MISZTAL "MEDICA" </w:t>
            </w:r>
          </w:p>
          <w:p w14:paraId="50021034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SPÓŁKA JAWNA</w:t>
            </w:r>
          </w:p>
          <w:p w14:paraId="480D6B83" w14:textId="4F316D0A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Przemysłowa 4A, 59-300 Lubin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6239" w14:textId="635758AC" w:rsidR="0022183E" w:rsidRPr="009D5AE5" w:rsidRDefault="009D5AE5" w:rsidP="0022183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Część 8</w:t>
            </w:r>
          </w:p>
        </w:tc>
      </w:tr>
      <w:tr w:rsidR="0022183E" w:rsidRPr="0022183E" w14:paraId="42C7CA6F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BFDC7DF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4D7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EMTEL Śliwa spółka komandytowa</w:t>
            </w:r>
          </w:p>
          <w:p w14:paraId="18A1A31D" w14:textId="292017D5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A. Mickiewicza 66, 41-807 Zabrze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D0E" w14:textId="5AC86B38" w:rsidR="0022183E" w:rsidRPr="009D5AE5" w:rsidRDefault="009D5AE5" w:rsidP="0022183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Część 7</w:t>
            </w:r>
          </w:p>
        </w:tc>
      </w:tr>
      <w:tr w:rsidR="0022183E" w:rsidRPr="0022183E" w14:paraId="1435873E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5ADCE95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DD4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PROMED S.A.</w:t>
            </w:r>
          </w:p>
          <w:p w14:paraId="2EC03852" w14:textId="5F323C8C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Działkowa 56, 02-234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81C" w14:textId="13E26A26" w:rsidR="0022183E" w:rsidRPr="009D5AE5" w:rsidRDefault="009D5AE5" w:rsidP="0022183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Część 2</w:t>
            </w:r>
          </w:p>
        </w:tc>
      </w:tr>
      <w:tr w:rsidR="0022183E" w:rsidRPr="0022183E" w14:paraId="34C1413A" w14:textId="77777777" w:rsidTr="00070452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4920A6C" w14:textId="77777777" w:rsidR="0022183E" w:rsidRPr="009D5AE5" w:rsidRDefault="0022183E" w:rsidP="0022183E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37" w14:textId="77777777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DANLAB Danuta Katryńska</w:t>
            </w:r>
          </w:p>
          <w:p w14:paraId="0DB95C75" w14:textId="30AE1DFB" w:rsidR="0022183E" w:rsidRPr="009D5AE5" w:rsidRDefault="0022183E" w:rsidP="0022183E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Handlowa 6D, 15-399 Białystok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A3B6" w14:textId="576F5B59" w:rsidR="0022183E" w:rsidRPr="009D5AE5" w:rsidRDefault="009D5AE5" w:rsidP="0022183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color w:val="000000"/>
                <w:lang w:eastAsia="pl-PL"/>
              </w:rPr>
              <w:t>Część 9</w:t>
            </w:r>
          </w:p>
        </w:tc>
      </w:tr>
    </w:tbl>
    <w:p w14:paraId="43E8E2C1" w14:textId="395BDB74" w:rsidR="006B00C6" w:rsidRDefault="006B00C6" w:rsidP="004472D9">
      <w:pPr>
        <w:jc w:val="both"/>
        <w:rPr>
          <w:rFonts w:ascii="Garamond" w:hAnsi="Garamond"/>
        </w:rPr>
      </w:pPr>
    </w:p>
    <w:p w14:paraId="13FEBED8" w14:textId="77777777" w:rsidR="0022183E" w:rsidRPr="00AE3D56" w:rsidRDefault="0022183E" w:rsidP="004472D9">
      <w:pPr>
        <w:jc w:val="both"/>
        <w:rPr>
          <w:rFonts w:ascii="Garamond" w:hAnsi="Garamond"/>
        </w:rPr>
      </w:pPr>
    </w:p>
    <w:p w14:paraId="225C74A6" w14:textId="1D7714E9" w:rsidR="00DF617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AE3D56">
        <w:rPr>
          <w:rFonts w:ascii="Garamond" w:hAnsi="Garamond"/>
          <w:color w:val="000000"/>
        </w:rPr>
        <w:t xml:space="preserve">3. </w:t>
      </w:r>
      <w:r w:rsidR="00A566F4" w:rsidRPr="00AE3D56">
        <w:rPr>
          <w:rFonts w:ascii="Garamond" w:hAnsi="Garamond"/>
          <w:color w:val="000000"/>
        </w:rPr>
        <w:t>Streszczenie oceny i porównania złożonych ofert:</w:t>
      </w: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1437"/>
        <w:gridCol w:w="1276"/>
        <w:gridCol w:w="1276"/>
      </w:tblGrid>
      <w:tr w:rsidR="0022183E" w:rsidRPr="0022183E" w14:paraId="49FDA4FD" w14:textId="77777777" w:rsidTr="00070452">
        <w:trPr>
          <w:cantSplit/>
          <w:trHeight w:val="132"/>
          <w:jc w:val="center"/>
        </w:trPr>
        <w:tc>
          <w:tcPr>
            <w:tcW w:w="327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86FBA6" w14:textId="77777777" w:rsidR="0022183E" w:rsidRPr="0022183E" w:rsidRDefault="0022183E" w:rsidP="0022183E">
            <w:pPr>
              <w:widowControl/>
              <w:suppressAutoHyphens/>
              <w:ind w:left="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7670D5A9" w14:textId="77777777" w:rsidR="0022183E" w:rsidRPr="0022183E" w:rsidRDefault="0022183E" w:rsidP="0022183E">
            <w:pPr>
              <w:widowControl/>
              <w:tabs>
                <w:tab w:val="left" w:pos="3151"/>
              </w:tabs>
              <w:suppressAutoHyphens/>
              <w:ind w:right="132" w:firstLine="55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</w:pPr>
            <w:r w:rsidRPr="0022183E"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  <w:t>Liczba punktów w kryterium cena</w:t>
            </w:r>
          </w:p>
          <w:p w14:paraId="61C1A3BC" w14:textId="77777777" w:rsidR="0022183E" w:rsidRPr="0022183E" w:rsidRDefault="0022183E" w:rsidP="0022183E">
            <w:pPr>
              <w:widowControl/>
              <w:tabs>
                <w:tab w:val="left" w:pos="3151"/>
              </w:tabs>
              <w:suppressAutoHyphens/>
              <w:ind w:right="132" w:firstLine="55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</w:pPr>
            <w:r w:rsidRPr="0022183E"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  <w:t>(60%)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B36080" w14:textId="77777777" w:rsidR="0022183E" w:rsidRPr="0022183E" w:rsidRDefault="0022183E" w:rsidP="0022183E">
            <w:pPr>
              <w:widowControl/>
              <w:tabs>
                <w:tab w:val="left" w:pos="3325"/>
              </w:tabs>
              <w:suppressAutoHyphens/>
              <w:ind w:right="221" w:firstLine="58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</w:pPr>
            <w:r w:rsidRPr="0022183E"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  <w:t>Liczba punktów w kryterium jakość</w:t>
            </w:r>
          </w:p>
          <w:p w14:paraId="6889FC58" w14:textId="77777777" w:rsidR="0022183E" w:rsidRPr="0022183E" w:rsidRDefault="0022183E" w:rsidP="0022183E">
            <w:pPr>
              <w:widowControl/>
              <w:tabs>
                <w:tab w:val="left" w:pos="3325"/>
              </w:tabs>
              <w:suppressAutoHyphens/>
              <w:ind w:right="221" w:firstLine="58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</w:pPr>
            <w:r w:rsidRPr="0022183E"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  <w:t>(40%)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A2A0C0" w14:textId="77777777" w:rsidR="0022183E" w:rsidRPr="0022183E" w:rsidRDefault="0022183E" w:rsidP="0022183E">
            <w:pPr>
              <w:widowControl/>
              <w:tabs>
                <w:tab w:val="left" w:pos="3325"/>
              </w:tabs>
              <w:suppressAutoHyphens/>
              <w:ind w:right="221" w:firstLine="58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</w:pPr>
            <w:r w:rsidRPr="0022183E">
              <w:rPr>
                <w:rFonts w:ascii="Garamond" w:eastAsia="Arial Unicode MS" w:hAnsi="Garamond" w:cs="Arial"/>
                <w:sz w:val="20"/>
                <w:szCs w:val="20"/>
                <w:lang w:eastAsia="zh-CN"/>
              </w:rPr>
              <w:t>Razem</w:t>
            </w:r>
          </w:p>
        </w:tc>
      </w:tr>
      <w:tr w:rsidR="0022183E" w:rsidRPr="0022183E" w14:paraId="3D869E3F" w14:textId="77777777" w:rsidTr="0022183E">
        <w:trPr>
          <w:cantSplit/>
          <w:trHeight w:val="132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AF6371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b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b/>
                <w:lang w:eastAsia="zh-CN"/>
              </w:rPr>
              <w:t>Część 1</w:t>
            </w:r>
          </w:p>
        </w:tc>
      </w:tr>
      <w:tr w:rsidR="0022183E" w:rsidRPr="0022183E" w14:paraId="4AB6FCA3" w14:textId="77777777" w:rsidTr="00070452">
        <w:trPr>
          <w:trHeight w:val="195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071B991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Lubmedical Sp. z o. o. Sp. k.</w:t>
            </w:r>
          </w:p>
          <w:p w14:paraId="55E8D1FB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 xml:space="preserve">ul. Anny Walentynowicz 34, </w:t>
            </w:r>
          </w:p>
          <w:p w14:paraId="5FCC7002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20-328 Lublin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729" w14:textId="77777777" w:rsidR="0022183E" w:rsidRPr="009D5AE5" w:rsidRDefault="0022183E" w:rsidP="0022183E">
            <w:pPr>
              <w:widowControl/>
              <w:suppressAutoHyphens/>
              <w:ind w:right="132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218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0029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100,00</w:t>
            </w:r>
          </w:p>
        </w:tc>
      </w:tr>
      <w:tr w:rsidR="0022183E" w:rsidRPr="0022183E" w14:paraId="4423C58B" w14:textId="77777777" w:rsidTr="0022183E">
        <w:trPr>
          <w:trHeight w:val="195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906C796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b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b/>
                <w:lang w:eastAsia="zh-CN"/>
              </w:rPr>
              <w:t>Część 6</w:t>
            </w:r>
          </w:p>
        </w:tc>
      </w:tr>
      <w:tr w:rsidR="0022183E" w:rsidRPr="0022183E" w14:paraId="7B427651" w14:textId="77777777" w:rsidTr="00070452">
        <w:trPr>
          <w:trHeight w:val="195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B5E4F99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Akme Pałejko spółka jawna</w:t>
            </w:r>
          </w:p>
          <w:p w14:paraId="5C205BD9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ul. Poloneza 89B, 02-826 Warszawa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87AB" w14:textId="77777777" w:rsidR="0022183E" w:rsidRPr="009D5AE5" w:rsidRDefault="0022183E" w:rsidP="0022183E">
            <w:pPr>
              <w:widowControl/>
              <w:suppressAutoHyphens/>
              <w:ind w:right="132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A447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CFB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100,00</w:t>
            </w:r>
          </w:p>
        </w:tc>
      </w:tr>
      <w:tr w:rsidR="0022183E" w:rsidRPr="0022183E" w14:paraId="0F807DED" w14:textId="77777777" w:rsidTr="0022183E">
        <w:trPr>
          <w:trHeight w:val="195"/>
          <w:jc w:val="center"/>
        </w:trPr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FC1F929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b/>
                <w:lang w:eastAsia="zh-CN"/>
              </w:rPr>
              <w:t>Część 9</w:t>
            </w:r>
          </w:p>
        </w:tc>
      </w:tr>
      <w:tr w:rsidR="0022183E" w:rsidRPr="0022183E" w14:paraId="611C0A8E" w14:textId="77777777" w:rsidTr="00070452">
        <w:trPr>
          <w:trHeight w:val="195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F6BB361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DANLAB Danuta Katryńska</w:t>
            </w:r>
          </w:p>
          <w:p w14:paraId="71CD789C" w14:textId="77777777" w:rsidR="0022183E" w:rsidRPr="009D5AE5" w:rsidRDefault="0022183E" w:rsidP="0022183E">
            <w:pPr>
              <w:widowControl/>
              <w:suppressAutoHyphens/>
              <w:rPr>
                <w:rFonts w:ascii="Garamond" w:eastAsia="Times New Roman" w:hAnsi="Garamond" w:cs="Arial"/>
                <w:b/>
                <w:lang w:eastAsia="zh-CN"/>
              </w:rPr>
            </w:pPr>
            <w:r w:rsidRPr="009D5AE5">
              <w:rPr>
                <w:rFonts w:ascii="Garamond" w:eastAsia="Times New Roman" w:hAnsi="Garamond" w:cs="Arial"/>
                <w:lang w:eastAsia="zh-CN"/>
              </w:rPr>
              <w:t>ul. Handlowa 6D, 15-399 Białystok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F9D8" w14:textId="77777777" w:rsidR="0022183E" w:rsidRPr="009D5AE5" w:rsidRDefault="0022183E" w:rsidP="0022183E">
            <w:pPr>
              <w:widowControl/>
              <w:suppressAutoHyphens/>
              <w:ind w:right="132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D95D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566" w14:textId="77777777" w:rsidR="0022183E" w:rsidRPr="009D5AE5" w:rsidRDefault="0022183E" w:rsidP="0022183E">
            <w:pPr>
              <w:widowControl/>
              <w:tabs>
                <w:tab w:val="left" w:pos="3325"/>
              </w:tabs>
              <w:suppressAutoHyphens/>
              <w:ind w:right="221"/>
              <w:jc w:val="center"/>
              <w:rPr>
                <w:rFonts w:ascii="Garamond" w:eastAsia="Arial Unicode MS" w:hAnsi="Garamond" w:cs="Arial"/>
                <w:lang w:eastAsia="zh-CN"/>
              </w:rPr>
            </w:pPr>
            <w:r w:rsidRPr="009D5AE5">
              <w:rPr>
                <w:rFonts w:ascii="Garamond" w:eastAsia="Arial Unicode MS" w:hAnsi="Garamond" w:cs="Arial"/>
                <w:lang w:eastAsia="zh-CN"/>
              </w:rPr>
              <w:t>100,00</w:t>
            </w:r>
          </w:p>
        </w:tc>
      </w:tr>
    </w:tbl>
    <w:p w14:paraId="7C69EDBB" w14:textId="62A29B38" w:rsidR="0022183E" w:rsidRDefault="0022183E" w:rsidP="00723678">
      <w:pPr>
        <w:widowControl/>
        <w:jc w:val="both"/>
        <w:rPr>
          <w:rFonts w:ascii="Garamond" w:hAnsi="Garamond"/>
          <w:color w:val="000000"/>
        </w:rPr>
      </w:pPr>
    </w:p>
    <w:p w14:paraId="132998F3" w14:textId="77777777" w:rsidR="0022183E" w:rsidRDefault="0022183E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22183E" w:rsidRPr="0022183E" w14:paraId="050343FB" w14:textId="77777777" w:rsidTr="00070452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D3E55A" w14:textId="77777777" w:rsidR="0022183E" w:rsidRPr="0022183E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33129014" w14:textId="77777777" w:rsidR="0022183E" w:rsidRPr="0022183E" w:rsidRDefault="0022183E" w:rsidP="0022183E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183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A2E15B2" w14:textId="77777777" w:rsidR="0022183E" w:rsidRPr="0022183E" w:rsidRDefault="0022183E" w:rsidP="0022183E">
            <w:pPr>
              <w:widowControl/>
              <w:suppressAutoHyphens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183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22183E" w:rsidRPr="0022183E" w14:paraId="483CFC9C" w14:textId="77777777" w:rsidTr="0007045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53A064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22183E" w:rsidRPr="0022183E" w14:paraId="1127E8C5" w14:textId="77777777" w:rsidTr="0007045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B3D62B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PROMED S.A.</w:t>
            </w:r>
          </w:p>
          <w:p w14:paraId="1C2C263C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Działkowa 56, 02-234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4C393E0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E0CEE8A" w14:textId="77777777" w:rsidR="0022183E" w:rsidRPr="0022183E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183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22183E" w:rsidRPr="0022183E" w14:paraId="46ABBB52" w14:textId="77777777" w:rsidTr="0007045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198FBA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22183E" w:rsidRPr="0022183E" w14:paraId="7CC69089" w14:textId="77777777" w:rsidTr="0007045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3E1015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Dräger Polska sp. z o. o.</w:t>
            </w:r>
          </w:p>
          <w:p w14:paraId="78FBC08E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Posag 7 Panien 1, 02-495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D16FA00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581B9ED" w14:textId="77777777" w:rsidR="0022183E" w:rsidRPr="0022183E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2183E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22183E" w:rsidRPr="0022183E" w14:paraId="707BDEF5" w14:textId="77777777" w:rsidTr="0007045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A3D6FF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22183E" w:rsidRPr="0022183E" w14:paraId="19D3DB30" w14:textId="77777777" w:rsidTr="0007045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25538A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lastRenderedPageBreak/>
              <w:t>Konsorcjum:</w:t>
            </w:r>
          </w:p>
          <w:p w14:paraId="4202BCC2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Citonet-Kraków Sp. z o.o. (lider)</w:t>
            </w:r>
          </w:p>
          <w:p w14:paraId="7E104054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 xml:space="preserve">ul. Gromadzka 52, 30-719 Kraków; </w:t>
            </w:r>
          </w:p>
          <w:p w14:paraId="5080DF42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Toruńskie Zakłady Materiałów Opatrunkowych S.A. (członek)</w:t>
            </w:r>
          </w:p>
          <w:p w14:paraId="7B01D3D8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Żółkiewskiego 20/26, 87-100 Toruń</w:t>
            </w:r>
          </w:p>
        </w:tc>
        <w:tc>
          <w:tcPr>
            <w:tcW w:w="1579" w:type="dxa"/>
            <w:vAlign w:val="center"/>
          </w:tcPr>
          <w:p w14:paraId="102902C1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105B4E34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2183E" w:rsidRPr="0022183E" w14:paraId="7C1954BA" w14:textId="77777777" w:rsidTr="0007045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8C800D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22183E" w:rsidRPr="0022183E" w14:paraId="7357A01C" w14:textId="77777777" w:rsidTr="0007045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D453E3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KROBAN Spółka z ograniczoną</w:t>
            </w:r>
          </w:p>
          <w:p w14:paraId="56A31018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odpowiedzialnością</w:t>
            </w:r>
          </w:p>
          <w:p w14:paraId="48AD4076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Piotrkowska 270 lokal 1410 piętro XIV,</w:t>
            </w:r>
          </w:p>
          <w:p w14:paraId="398EBD3E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90-361 Łódź</w:t>
            </w:r>
          </w:p>
        </w:tc>
        <w:tc>
          <w:tcPr>
            <w:tcW w:w="1579" w:type="dxa"/>
            <w:vAlign w:val="center"/>
          </w:tcPr>
          <w:p w14:paraId="33FECD37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51137AB7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2183E" w:rsidRPr="0022183E" w14:paraId="1CD8B40A" w14:textId="77777777" w:rsidTr="0007045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A64604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22183E" w:rsidRPr="0022183E" w14:paraId="324BBFF3" w14:textId="77777777" w:rsidTr="0007045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7F9A08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ELMIKO BIOSIGNALS SP. Z O.O.</w:t>
            </w:r>
            <w:r w:rsidRPr="009D5AE5">
              <w:rPr>
                <w:rFonts w:ascii="Garamond" w:eastAsia="Times New Roman" w:hAnsi="Garamond" w:cs="Arial"/>
                <w:lang w:eastAsia="pl-PL"/>
              </w:rPr>
              <w:tab/>
            </w:r>
          </w:p>
          <w:p w14:paraId="7A44F9CC" w14:textId="77777777" w:rsidR="0022183E" w:rsidRPr="009D5AE5" w:rsidRDefault="0022183E" w:rsidP="0022183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Sportowa 3, 05-822 Milanówek</w:t>
            </w:r>
          </w:p>
        </w:tc>
        <w:tc>
          <w:tcPr>
            <w:tcW w:w="1579" w:type="dxa"/>
            <w:vAlign w:val="center"/>
          </w:tcPr>
          <w:p w14:paraId="432FFF98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236D470F" w14:textId="77777777" w:rsidR="0022183E" w:rsidRPr="009D5AE5" w:rsidRDefault="0022183E" w:rsidP="0022183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622FCE" w:rsidRPr="0022183E" w14:paraId="73D3E409" w14:textId="77777777" w:rsidTr="0007045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0F9B48" w14:textId="77777777" w:rsidR="00622FCE" w:rsidRPr="009D5AE5" w:rsidRDefault="00622FCE" w:rsidP="00622FC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EMTEL Śliwa spółka komandytowa</w:t>
            </w:r>
          </w:p>
          <w:p w14:paraId="34C4D001" w14:textId="77777777" w:rsidR="00622FCE" w:rsidRPr="009D5AE5" w:rsidRDefault="00622FCE" w:rsidP="00622FC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A. Mickiewicza 66, 41-807 Zabrze</w:t>
            </w:r>
          </w:p>
        </w:tc>
        <w:tc>
          <w:tcPr>
            <w:tcW w:w="1579" w:type="dxa"/>
            <w:vAlign w:val="center"/>
          </w:tcPr>
          <w:p w14:paraId="7D6C8EB3" w14:textId="694A747C" w:rsidR="00622FCE" w:rsidRPr="009D5AE5" w:rsidRDefault="00622FCE" w:rsidP="00622FC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97,50</w:t>
            </w:r>
          </w:p>
        </w:tc>
        <w:tc>
          <w:tcPr>
            <w:tcW w:w="1712" w:type="dxa"/>
            <w:vAlign w:val="center"/>
          </w:tcPr>
          <w:p w14:paraId="48AB6F26" w14:textId="6863A996" w:rsidR="00622FCE" w:rsidRPr="009D5AE5" w:rsidRDefault="00622FCE" w:rsidP="00622FC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C6692F">
              <w:rPr>
                <w:rFonts w:ascii="Garamond" w:hAnsi="Garamond" w:cs="Arial"/>
                <w:lang w:eastAsia="pl-PL"/>
              </w:rPr>
              <w:t>97,50</w:t>
            </w:r>
          </w:p>
        </w:tc>
      </w:tr>
      <w:tr w:rsidR="00622FCE" w:rsidRPr="0022183E" w14:paraId="0C76F5B5" w14:textId="77777777" w:rsidTr="00070452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E0284E" w14:textId="77777777" w:rsidR="00622FCE" w:rsidRPr="009D5AE5" w:rsidRDefault="00622FCE" w:rsidP="00622FC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b/>
                <w:lang w:eastAsia="pl-PL"/>
              </w:rPr>
              <w:t>Część 8</w:t>
            </w:r>
          </w:p>
        </w:tc>
      </w:tr>
      <w:tr w:rsidR="00622FCE" w:rsidRPr="0022183E" w14:paraId="3CCC2419" w14:textId="77777777" w:rsidTr="00070452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BCCB2A" w14:textId="77777777" w:rsidR="00622FCE" w:rsidRPr="009D5AE5" w:rsidRDefault="00622FCE" w:rsidP="00622FC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 xml:space="preserve">J.CHODACKI, A.MISZTAL "MEDICA" </w:t>
            </w:r>
          </w:p>
          <w:p w14:paraId="47CADCC1" w14:textId="77777777" w:rsidR="00622FCE" w:rsidRPr="009D5AE5" w:rsidRDefault="00622FCE" w:rsidP="00622FC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SPÓŁKA JAWNA</w:t>
            </w:r>
          </w:p>
          <w:p w14:paraId="4C83B16D" w14:textId="77777777" w:rsidR="00622FCE" w:rsidRPr="009D5AE5" w:rsidRDefault="00622FCE" w:rsidP="00622FCE">
            <w:pPr>
              <w:widowControl/>
              <w:suppressAutoHyphens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ul. Przemysłowa 4A, 59-300 Lubin</w:t>
            </w:r>
          </w:p>
        </w:tc>
        <w:tc>
          <w:tcPr>
            <w:tcW w:w="1579" w:type="dxa"/>
            <w:vAlign w:val="center"/>
          </w:tcPr>
          <w:p w14:paraId="733A9037" w14:textId="77777777" w:rsidR="00622FCE" w:rsidRPr="009D5AE5" w:rsidRDefault="00622FCE" w:rsidP="00622FC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28BB8438" w14:textId="77777777" w:rsidR="00622FCE" w:rsidRPr="009D5AE5" w:rsidRDefault="00622FCE" w:rsidP="00622FCE">
            <w:pPr>
              <w:widowControl/>
              <w:suppressAutoHyphens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D5AE5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1FDDDED7" w14:textId="77777777" w:rsidR="000E5353" w:rsidRPr="00AE3D56" w:rsidRDefault="000E5353" w:rsidP="00723678">
      <w:pPr>
        <w:widowControl/>
        <w:jc w:val="both"/>
        <w:rPr>
          <w:rFonts w:ascii="Garamond" w:hAnsi="Garamond"/>
          <w:color w:val="000000"/>
        </w:rPr>
      </w:pPr>
    </w:p>
    <w:p w14:paraId="45F8450B" w14:textId="680C55EF" w:rsidR="00895EC0" w:rsidRPr="00AE3D56" w:rsidRDefault="00895EC0" w:rsidP="004612AA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3F52A309" w:rsidR="00A566F4" w:rsidRPr="00AE3D56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AE3D56">
        <w:rPr>
          <w:rFonts w:ascii="Garamond" w:eastAsia="Times New Roman" w:hAnsi="Garamond" w:cs="Arial"/>
          <w:lang w:eastAsia="pl-PL"/>
        </w:rPr>
        <w:t>Uzasadnienie liczby przyzn</w:t>
      </w:r>
      <w:r w:rsidR="008C5888" w:rsidRPr="00AE3D56">
        <w:rPr>
          <w:rFonts w:ascii="Garamond" w:eastAsia="Times New Roman" w:hAnsi="Garamond" w:cs="Arial"/>
          <w:lang w:eastAsia="pl-PL"/>
        </w:rPr>
        <w:t>anych punktów: zgodnie z art. 239</w:t>
      </w:r>
      <w:r w:rsidRPr="00AE3D56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E3D56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AE3D56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AE3D56">
        <w:rPr>
          <w:rFonts w:ascii="Garamond" w:eastAsia="Times New Roman" w:hAnsi="Garamond" w:cs="Arial"/>
          <w:lang w:eastAsia="pl-PL"/>
        </w:rPr>
        <w:t xml:space="preserve"> S</w:t>
      </w:r>
      <w:r w:rsidR="00D46AC6" w:rsidRPr="00AE3D56">
        <w:rPr>
          <w:rFonts w:ascii="Garamond" w:eastAsia="Times New Roman" w:hAnsi="Garamond" w:cs="Arial"/>
          <w:lang w:eastAsia="pl-PL"/>
        </w:rPr>
        <w:t>pecyfikacji</w:t>
      </w:r>
      <w:r w:rsidR="00DA3C83" w:rsidRPr="00AE3D56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AE3D56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1E869ADE" w:rsidR="00994717" w:rsidRPr="00AE3D56" w:rsidRDefault="00723678" w:rsidP="00723678">
      <w:pPr>
        <w:widowControl/>
        <w:jc w:val="both"/>
        <w:rPr>
          <w:rFonts w:ascii="Garamond" w:hAnsi="Garamond"/>
        </w:rPr>
      </w:pPr>
      <w:r w:rsidRPr="00AE3D56">
        <w:rPr>
          <w:rFonts w:ascii="Garamond" w:hAnsi="Garamond"/>
        </w:rPr>
        <w:t xml:space="preserve">4. </w:t>
      </w:r>
      <w:r w:rsidR="00D46AC6" w:rsidRPr="00AE3D56">
        <w:rPr>
          <w:rFonts w:ascii="Garamond" w:hAnsi="Garamond"/>
        </w:rPr>
        <w:t xml:space="preserve"> </w:t>
      </w:r>
      <w:r w:rsidR="00A566F4" w:rsidRPr="00AE3D56">
        <w:rPr>
          <w:rFonts w:ascii="Garamond" w:hAnsi="Garamond"/>
        </w:rPr>
        <w:t>W postępowaniu</w:t>
      </w:r>
      <w:r w:rsidR="009F2F5C">
        <w:rPr>
          <w:rFonts w:ascii="Garamond" w:hAnsi="Garamond"/>
        </w:rPr>
        <w:t xml:space="preserve"> </w:t>
      </w:r>
      <w:r w:rsidR="00895EC0">
        <w:rPr>
          <w:rFonts w:ascii="Garamond" w:hAnsi="Garamond"/>
        </w:rPr>
        <w:t>nie odrzucono żadnej oferty.</w:t>
      </w:r>
    </w:p>
    <w:p w14:paraId="398E9A23" w14:textId="3C499435" w:rsidR="00895EC0" w:rsidRDefault="00895EC0" w:rsidP="00AE3D56">
      <w:pPr>
        <w:jc w:val="both"/>
        <w:rPr>
          <w:rFonts w:ascii="Garamond" w:hAnsi="Garamond"/>
        </w:rPr>
      </w:pPr>
    </w:p>
    <w:p w14:paraId="3201305B" w14:textId="55A386F5" w:rsidR="00AE3D56" w:rsidRPr="006B5FD5" w:rsidRDefault="00382B99" w:rsidP="009A1A82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AE3D56" w:rsidRPr="006B5FD5">
        <w:rPr>
          <w:rFonts w:ascii="Garamond" w:hAnsi="Garamond"/>
        </w:rPr>
        <w:t xml:space="preserve">. </w:t>
      </w:r>
      <w:r w:rsidR="00AE3D56" w:rsidRPr="006235DA">
        <w:rPr>
          <w:rFonts w:ascii="Garamond" w:hAnsi="Garamond"/>
        </w:rPr>
        <w:t>Zgodnie z ustawą Pzp, w zak</w:t>
      </w:r>
      <w:r w:rsidR="000055D3">
        <w:rPr>
          <w:rFonts w:ascii="Garamond" w:hAnsi="Garamond"/>
        </w:rPr>
        <w:t>r</w:t>
      </w:r>
      <w:r w:rsidR="00795A62">
        <w:rPr>
          <w:rFonts w:ascii="Garamond" w:hAnsi="Garamond"/>
        </w:rPr>
        <w:t>esie</w:t>
      </w:r>
      <w:r w:rsidR="00FC2303">
        <w:rPr>
          <w:rFonts w:ascii="Garamond" w:hAnsi="Garamond"/>
        </w:rPr>
        <w:t xml:space="preserve"> czę</w:t>
      </w:r>
      <w:r w:rsidR="000E5353">
        <w:rPr>
          <w:rFonts w:ascii="Garamond" w:hAnsi="Garamond"/>
        </w:rPr>
        <w:t xml:space="preserve">ści </w:t>
      </w:r>
      <w:r>
        <w:rPr>
          <w:rFonts w:ascii="Garamond" w:hAnsi="Garamond"/>
        </w:rPr>
        <w:t>1, 2, 3, 4, 5, 6, 8, 9</w:t>
      </w:r>
      <w:r w:rsidR="00B403C6">
        <w:rPr>
          <w:rFonts w:ascii="Garamond" w:hAnsi="Garamond"/>
        </w:rPr>
        <w:t xml:space="preserve"> </w:t>
      </w:r>
      <w:r w:rsidR="00AE3D56" w:rsidRPr="006235DA">
        <w:rPr>
          <w:rFonts w:ascii="Garamond" w:hAnsi="Garamond"/>
        </w:rPr>
        <w:t>umowy</w:t>
      </w:r>
      <w:r w:rsidR="00AE3D56" w:rsidRPr="006B5FD5">
        <w:rPr>
          <w:rFonts w:ascii="Garamond" w:hAnsi="Garamond"/>
        </w:rPr>
        <w:t xml:space="preserve"> w sprawie zamówienia publicznego mogą zostać zawarte niezwłocznie po przesłaniu zawiadomienia o wyborze najkorzystniejszej oferty.</w:t>
      </w:r>
    </w:p>
    <w:p w14:paraId="4DAC3E77" w14:textId="40E3AA97" w:rsidR="00284FD2" w:rsidRPr="00AE3D56" w:rsidRDefault="00382B99" w:rsidP="009A1A82">
      <w:pPr>
        <w:jc w:val="both"/>
        <w:rPr>
          <w:rFonts w:ascii="Garamond" w:hAnsi="Garamond"/>
        </w:rPr>
      </w:pPr>
      <w:r w:rsidRPr="00382B99">
        <w:rPr>
          <w:rFonts w:ascii="Garamond" w:hAnsi="Garamond"/>
        </w:rPr>
        <w:t>Zgodnie z ustawą P</w:t>
      </w:r>
      <w:r>
        <w:rPr>
          <w:rFonts w:ascii="Garamond" w:hAnsi="Garamond"/>
        </w:rPr>
        <w:t>zp, w zakresie części 7 umowa</w:t>
      </w:r>
      <w:r w:rsidRPr="00382B99">
        <w:rPr>
          <w:rFonts w:ascii="Garamond" w:hAnsi="Garamond"/>
        </w:rPr>
        <w:t xml:space="preserve"> w sprawie z</w:t>
      </w:r>
      <w:r>
        <w:rPr>
          <w:rFonts w:ascii="Garamond" w:hAnsi="Garamond"/>
        </w:rPr>
        <w:t>amówienia publicznego może zostać zawarta</w:t>
      </w:r>
      <w:r w:rsidRPr="00382B99">
        <w:rPr>
          <w:rFonts w:ascii="Garamond" w:hAnsi="Garamond"/>
        </w:rPr>
        <w:t xml:space="preserve"> w terminie nie krótszym niż 10 dni od przesłania zawiadomienia o wyborze najkorzystniejszej oferty.</w:t>
      </w:r>
    </w:p>
    <w:sectPr w:rsidR="00284FD2" w:rsidRPr="00AE3D56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3787" w14:textId="77777777" w:rsidR="00504E65" w:rsidRDefault="00504E65" w:rsidP="00E22E7B">
      <w:r>
        <w:separator/>
      </w:r>
    </w:p>
  </w:endnote>
  <w:endnote w:type="continuationSeparator" w:id="0">
    <w:p w14:paraId="6EDD07C2" w14:textId="77777777" w:rsidR="00504E65" w:rsidRDefault="00504E6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0055D3" w:rsidRDefault="000055D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0055D3" w:rsidRPr="00882AE3" w:rsidRDefault="000055D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EDA85" w14:textId="77777777" w:rsidR="00504E65" w:rsidRDefault="00504E65" w:rsidP="00E22E7B">
      <w:r>
        <w:separator/>
      </w:r>
    </w:p>
  </w:footnote>
  <w:footnote w:type="continuationSeparator" w:id="0">
    <w:p w14:paraId="78EEBB08" w14:textId="77777777" w:rsidR="00504E65" w:rsidRDefault="00504E6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0055D3" w:rsidRDefault="000055D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55D3"/>
    <w:rsid w:val="00023D67"/>
    <w:rsid w:val="000358E0"/>
    <w:rsid w:val="0003758A"/>
    <w:rsid w:val="00051CAD"/>
    <w:rsid w:val="00072C67"/>
    <w:rsid w:val="00074020"/>
    <w:rsid w:val="000768E3"/>
    <w:rsid w:val="000810A7"/>
    <w:rsid w:val="00081D4E"/>
    <w:rsid w:val="000A7E4D"/>
    <w:rsid w:val="000B2E90"/>
    <w:rsid w:val="000B5445"/>
    <w:rsid w:val="000C4344"/>
    <w:rsid w:val="000C4C78"/>
    <w:rsid w:val="000E5006"/>
    <w:rsid w:val="000E5353"/>
    <w:rsid w:val="001056DA"/>
    <w:rsid w:val="001104EE"/>
    <w:rsid w:val="00123468"/>
    <w:rsid w:val="00124497"/>
    <w:rsid w:val="00134AB1"/>
    <w:rsid w:val="00137013"/>
    <w:rsid w:val="00145C34"/>
    <w:rsid w:val="00160C65"/>
    <w:rsid w:val="00164512"/>
    <w:rsid w:val="00167739"/>
    <w:rsid w:val="00170D70"/>
    <w:rsid w:val="0017247B"/>
    <w:rsid w:val="0018522E"/>
    <w:rsid w:val="001959F3"/>
    <w:rsid w:val="001A2A76"/>
    <w:rsid w:val="001A6C03"/>
    <w:rsid w:val="001A751B"/>
    <w:rsid w:val="001C2711"/>
    <w:rsid w:val="001D0137"/>
    <w:rsid w:val="001D0210"/>
    <w:rsid w:val="001D3521"/>
    <w:rsid w:val="001E2F40"/>
    <w:rsid w:val="002116FC"/>
    <w:rsid w:val="0022183E"/>
    <w:rsid w:val="00225787"/>
    <w:rsid w:val="00225D75"/>
    <w:rsid w:val="002345CB"/>
    <w:rsid w:val="002421B0"/>
    <w:rsid w:val="002501BF"/>
    <w:rsid w:val="00256236"/>
    <w:rsid w:val="0026114F"/>
    <w:rsid w:val="00263815"/>
    <w:rsid w:val="00265899"/>
    <w:rsid w:val="00284FD1"/>
    <w:rsid w:val="00284FD2"/>
    <w:rsid w:val="0029686E"/>
    <w:rsid w:val="002B1CC3"/>
    <w:rsid w:val="002C55E2"/>
    <w:rsid w:val="002E0161"/>
    <w:rsid w:val="002E2F8D"/>
    <w:rsid w:val="002E6875"/>
    <w:rsid w:val="00310624"/>
    <w:rsid w:val="003212AA"/>
    <w:rsid w:val="003366C5"/>
    <w:rsid w:val="0034677B"/>
    <w:rsid w:val="00373AA4"/>
    <w:rsid w:val="00382B99"/>
    <w:rsid w:val="003A78DE"/>
    <w:rsid w:val="003B34DE"/>
    <w:rsid w:val="003B4B2D"/>
    <w:rsid w:val="003B6BF5"/>
    <w:rsid w:val="003C5107"/>
    <w:rsid w:val="003E1F04"/>
    <w:rsid w:val="003F2563"/>
    <w:rsid w:val="003F447D"/>
    <w:rsid w:val="00407638"/>
    <w:rsid w:val="00411BF5"/>
    <w:rsid w:val="00420EAF"/>
    <w:rsid w:val="00421584"/>
    <w:rsid w:val="00421CD0"/>
    <w:rsid w:val="004272ED"/>
    <w:rsid w:val="00427C29"/>
    <w:rsid w:val="00444499"/>
    <w:rsid w:val="004472D9"/>
    <w:rsid w:val="00454E4F"/>
    <w:rsid w:val="00455AEA"/>
    <w:rsid w:val="00460C92"/>
    <w:rsid w:val="004612AA"/>
    <w:rsid w:val="0046197D"/>
    <w:rsid w:val="00470756"/>
    <w:rsid w:val="00471609"/>
    <w:rsid w:val="004767CF"/>
    <w:rsid w:val="00491A38"/>
    <w:rsid w:val="00496493"/>
    <w:rsid w:val="004C11A2"/>
    <w:rsid w:val="004D5D92"/>
    <w:rsid w:val="004D6476"/>
    <w:rsid w:val="004E5C74"/>
    <w:rsid w:val="004F2EB3"/>
    <w:rsid w:val="00504E65"/>
    <w:rsid w:val="0053175B"/>
    <w:rsid w:val="00534885"/>
    <w:rsid w:val="00537C6D"/>
    <w:rsid w:val="00542DC1"/>
    <w:rsid w:val="00552496"/>
    <w:rsid w:val="0055593C"/>
    <w:rsid w:val="00562927"/>
    <w:rsid w:val="005648AF"/>
    <w:rsid w:val="00570957"/>
    <w:rsid w:val="00575AB7"/>
    <w:rsid w:val="00581D85"/>
    <w:rsid w:val="00596975"/>
    <w:rsid w:val="005A0B34"/>
    <w:rsid w:val="005A0FC7"/>
    <w:rsid w:val="005A3AD0"/>
    <w:rsid w:val="005A4607"/>
    <w:rsid w:val="005B056F"/>
    <w:rsid w:val="005D2183"/>
    <w:rsid w:val="005D43CB"/>
    <w:rsid w:val="005D6753"/>
    <w:rsid w:val="005E2A57"/>
    <w:rsid w:val="005F4D42"/>
    <w:rsid w:val="00600795"/>
    <w:rsid w:val="006162E7"/>
    <w:rsid w:val="00622FCE"/>
    <w:rsid w:val="006235DA"/>
    <w:rsid w:val="006255EB"/>
    <w:rsid w:val="00633C56"/>
    <w:rsid w:val="00640B91"/>
    <w:rsid w:val="00643A4C"/>
    <w:rsid w:val="00647D63"/>
    <w:rsid w:val="00666FBC"/>
    <w:rsid w:val="0069312E"/>
    <w:rsid w:val="00693C58"/>
    <w:rsid w:val="006B00C6"/>
    <w:rsid w:val="006B5FD5"/>
    <w:rsid w:val="006C1481"/>
    <w:rsid w:val="006C566C"/>
    <w:rsid w:val="006D3635"/>
    <w:rsid w:val="006F0D71"/>
    <w:rsid w:val="00703023"/>
    <w:rsid w:val="007048D7"/>
    <w:rsid w:val="00723678"/>
    <w:rsid w:val="00727749"/>
    <w:rsid w:val="007453E8"/>
    <w:rsid w:val="00752E2F"/>
    <w:rsid w:val="007710AA"/>
    <w:rsid w:val="00784A4D"/>
    <w:rsid w:val="00794AF7"/>
    <w:rsid w:val="00795A62"/>
    <w:rsid w:val="00795C0B"/>
    <w:rsid w:val="007961E1"/>
    <w:rsid w:val="007A29CC"/>
    <w:rsid w:val="007A36FA"/>
    <w:rsid w:val="007A4A11"/>
    <w:rsid w:val="007A4DDD"/>
    <w:rsid w:val="007B1CAD"/>
    <w:rsid w:val="007D140C"/>
    <w:rsid w:val="007D4C37"/>
    <w:rsid w:val="007F2657"/>
    <w:rsid w:val="007F4652"/>
    <w:rsid w:val="007F616B"/>
    <w:rsid w:val="008020B2"/>
    <w:rsid w:val="008066A3"/>
    <w:rsid w:val="00811219"/>
    <w:rsid w:val="008132EA"/>
    <w:rsid w:val="008174CA"/>
    <w:rsid w:val="008577A4"/>
    <w:rsid w:val="0086385F"/>
    <w:rsid w:val="008740D4"/>
    <w:rsid w:val="00882AE3"/>
    <w:rsid w:val="00895EC0"/>
    <w:rsid w:val="008A0C1C"/>
    <w:rsid w:val="008A50D0"/>
    <w:rsid w:val="008C35E9"/>
    <w:rsid w:val="008C5081"/>
    <w:rsid w:val="008C5888"/>
    <w:rsid w:val="008D1972"/>
    <w:rsid w:val="008D6B65"/>
    <w:rsid w:val="009009BF"/>
    <w:rsid w:val="00904119"/>
    <w:rsid w:val="00917869"/>
    <w:rsid w:val="009331A6"/>
    <w:rsid w:val="009353F7"/>
    <w:rsid w:val="00957E08"/>
    <w:rsid w:val="0098718D"/>
    <w:rsid w:val="00994717"/>
    <w:rsid w:val="009972B2"/>
    <w:rsid w:val="009A0A57"/>
    <w:rsid w:val="009A1A82"/>
    <w:rsid w:val="009A5839"/>
    <w:rsid w:val="009B1B59"/>
    <w:rsid w:val="009B3680"/>
    <w:rsid w:val="009C39EE"/>
    <w:rsid w:val="009C3A03"/>
    <w:rsid w:val="009D3747"/>
    <w:rsid w:val="009D5AE5"/>
    <w:rsid w:val="009E4758"/>
    <w:rsid w:val="009F2F5C"/>
    <w:rsid w:val="009F53D3"/>
    <w:rsid w:val="00A00C16"/>
    <w:rsid w:val="00A14703"/>
    <w:rsid w:val="00A15413"/>
    <w:rsid w:val="00A328AE"/>
    <w:rsid w:val="00A37FBF"/>
    <w:rsid w:val="00A42100"/>
    <w:rsid w:val="00A4282B"/>
    <w:rsid w:val="00A5512F"/>
    <w:rsid w:val="00A566F4"/>
    <w:rsid w:val="00A56ED8"/>
    <w:rsid w:val="00A644EE"/>
    <w:rsid w:val="00A665A8"/>
    <w:rsid w:val="00A75A44"/>
    <w:rsid w:val="00A93376"/>
    <w:rsid w:val="00A93F15"/>
    <w:rsid w:val="00A96BB9"/>
    <w:rsid w:val="00AA2535"/>
    <w:rsid w:val="00AA2BB1"/>
    <w:rsid w:val="00AD333F"/>
    <w:rsid w:val="00AE3D56"/>
    <w:rsid w:val="00AE759A"/>
    <w:rsid w:val="00B01107"/>
    <w:rsid w:val="00B03E30"/>
    <w:rsid w:val="00B160C2"/>
    <w:rsid w:val="00B16673"/>
    <w:rsid w:val="00B231B6"/>
    <w:rsid w:val="00B26648"/>
    <w:rsid w:val="00B31909"/>
    <w:rsid w:val="00B34719"/>
    <w:rsid w:val="00B403C6"/>
    <w:rsid w:val="00B42AB3"/>
    <w:rsid w:val="00B47A88"/>
    <w:rsid w:val="00B5724D"/>
    <w:rsid w:val="00B6296F"/>
    <w:rsid w:val="00B63554"/>
    <w:rsid w:val="00B64917"/>
    <w:rsid w:val="00B74E7A"/>
    <w:rsid w:val="00B760A1"/>
    <w:rsid w:val="00B95DA7"/>
    <w:rsid w:val="00BA10A9"/>
    <w:rsid w:val="00BB38FA"/>
    <w:rsid w:val="00BD587C"/>
    <w:rsid w:val="00BD5897"/>
    <w:rsid w:val="00BE1616"/>
    <w:rsid w:val="00BE6C0B"/>
    <w:rsid w:val="00C03926"/>
    <w:rsid w:val="00C13828"/>
    <w:rsid w:val="00C21B81"/>
    <w:rsid w:val="00C2324F"/>
    <w:rsid w:val="00C27D9E"/>
    <w:rsid w:val="00C33A3D"/>
    <w:rsid w:val="00C42E28"/>
    <w:rsid w:val="00C507B3"/>
    <w:rsid w:val="00C54723"/>
    <w:rsid w:val="00C66993"/>
    <w:rsid w:val="00C675FC"/>
    <w:rsid w:val="00C74A64"/>
    <w:rsid w:val="00C96203"/>
    <w:rsid w:val="00C96D99"/>
    <w:rsid w:val="00C9788D"/>
    <w:rsid w:val="00CC3D8D"/>
    <w:rsid w:val="00CD674C"/>
    <w:rsid w:val="00CE118E"/>
    <w:rsid w:val="00CE6AD9"/>
    <w:rsid w:val="00D041A2"/>
    <w:rsid w:val="00D172EB"/>
    <w:rsid w:val="00D4393F"/>
    <w:rsid w:val="00D46AC6"/>
    <w:rsid w:val="00D65799"/>
    <w:rsid w:val="00D715B4"/>
    <w:rsid w:val="00D71A83"/>
    <w:rsid w:val="00D876BE"/>
    <w:rsid w:val="00D9449A"/>
    <w:rsid w:val="00DA21F9"/>
    <w:rsid w:val="00DA3C83"/>
    <w:rsid w:val="00DB2178"/>
    <w:rsid w:val="00DF22A1"/>
    <w:rsid w:val="00DF6175"/>
    <w:rsid w:val="00E04C1E"/>
    <w:rsid w:val="00E05DBA"/>
    <w:rsid w:val="00E15ACE"/>
    <w:rsid w:val="00E22E7B"/>
    <w:rsid w:val="00E37343"/>
    <w:rsid w:val="00E42DD1"/>
    <w:rsid w:val="00E50221"/>
    <w:rsid w:val="00E50F1C"/>
    <w:rsid w:val="00E54362"/>
    <w:rsid w:val="00E5508A"/>
    <w:rsid w:val="00E630E8"/>
    <w:rsid w:val="00E631DB"/>
    <w:rsid w:val="00E74723"/>
    <w:rsid w:val="00E85860"/>
    <w:rsid w:val="00EA0283"/>
    <w:rsid w:val="00EA407D"/>
    <w:rsid w:val="00EC4812"/>
    <w:rsid w:val="00ED62E9"/>
    <w:rsid w:val="00EE7E43"/>
    <w:rsid w:val="00EF631D"/>
    <w:rsid w:val="00F10D2A"/>
    <w:rsid w:val="00F222D9"/>
    <w:rsid w:val="00F34737"/>
    <w:rsid w:val="00F4201E"/>
    <w:rsid w:val="00F43F68"/>
    <w:rsid w:val="00F47F1E"/>
    <w:rsid w:val="00F55B9D"/>
    <w:rsid w:val="00F7244F"/>
    <w:rsid w:val="00F766BA"/>
    <w:rsid w:val="00F84CFB"/>
    <w:rsid w:val="00F85913"/>
    <w:rsid w:val="00F87037"/>
    <w:rsid w:val="00F91561"/>
    <w:rsid w:val="00F9671A"/>
    <w:rsid w:val="00FA2067"/>
    <w:rsid w:val="00FA4907"/>
    <w:rsid w:val="00FC2303"/>
    <w:rsid w:val="00FC3210"/>
    <w:rsid w:val="00FD05B9"/>
    <w:rsid w:val="00FE3374"/>
    <w:rsid w:val="00FF1103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9AE96-91F8-4E1D-B1A3-94E6F9D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44</cp:revision>
  <cp:lastPrinted>2021-09-08T07:27:00Z</cp:lastPrinted>
  <dcterms:created xsi:type="dcterms:W3CDTF">2023-02-23T09:43:00Z</dcterms:created>
  <dcterms:modified xsi:type="dcterms:W3CDTF">2024-01-18T09:14:00Z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