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F60B981" w:rsidR="00303AAF" w:rsidRPr="005D6B1B" w:rsidRDefault="00B9475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E8614B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5250CD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E8614B">
        <w:rPr>
          <w:rFonts w:asciiTheme="majorHAnsi" w:hAnsiTheme="majorHAnsi" w:cstheme="majorHAnsi"/>
          <w:sz w:val="22"/>
          <w:szCs w:val="22"/>
          <w:lang w:val="pl-PL"/>
        </w:rPr>
        <w:t>9/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E7577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475A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E8614B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5250CD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8614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8614B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8614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8614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642E25A2" w:rsidR="001322ED" w:rsidRPr="005250C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netto:…………………………………………….. </w:t>
      </w:r>
      <w:r w:rsidRPr="005250CD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5966B32F" w14:textId="53F4EB2A" w:rsidR="00A800A1" w:rsidRPr="005250CD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5250CD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250CD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053065E" w14:textId="42887E64" w:rsidR="00A800A1" w:rsidRPr="00FE1C74" w:rsidRDefault="00FE1C74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>
        <w:t>MTT (3-(4,5-Dimethylthiazol-2-yl)-2,5-Diphenyltetrazolium Bromide), Invitrogen, (M6494) - ilość: 1</w:t>
      </w:r>
    </w:p>
    <w:p w14:paraId="5C301ABE" w14:textId="77777777" w:rsidR="00A800A1" w:rsidRPr="00E8614B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250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3C7EC0E4" w14:textId="77777777" w:rsidR="00A800A1" w:rsidRPr="00E8614B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5BACACF" w14:textId="77777777" w:rsidR="00A800A1" w:rsidRPr="00E8614B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41865807" w14:textId="77777777" w:rsidR="00726132" w:rsidRDefault="007261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</w:p>
    <w:p w14:paraId="4D4C1E51" w14:textId="77CCDBBD" w:rsidR="00FE1C74" w:rsidRDefault="00FE1C74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en-US"/>
        </w:rPr>
      </w:pPr>
      <w:r>
        <w:t>RNase A, DNase and protease-free (10 mg/mL), Thermo Fisher Scientific, 10 mg (EN0531) - ilość: 1</w:t>
      </w:r>
    </w:p>
    <w:p w14:paraId="4A035B30" w14:textId="77777777" w:rsidR="00A800A1" w:rsidRPr="005250CD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250CD">
        <w:rPr>
          <w:rFonts w:asciiTheme="majorHAnsi" w:eastAsia="Times New Roman" w:hAnsiTheme="majorHAnsi" w:cstheme="majorHAnsi"/>
          <w:sz w:val="22"/>
          <w:szCs w:val="22"/>
          <w:lang w:val="en-US"/>
        </w:rPr>
        <w:t>Cena brutto:……………………………………………. PLN</w:t>
      </w:r>
    </w:p>
    <w:p w14:paraId="7DCE212B" w14:textId="77777777" w:rsidR="00A800A1" w:rsidRPr="005250CD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250CD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67DB5B91" w14:textId="77777777" w:rsidR="00A800A1" w:rsidRPr="005250CD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250CD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412952DC" w14:textId="695C9910" w:rsidR="00A800A1" w:rsidRPr="005250CD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15A9A52" w14:textId="2C659916" w:rsidR="003E3B71" w:rsidRPr="005250CD" w:rsidRDefault="008E56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>
        <w:lastRenderedPageBreak/>
        <w:t>GeneRuler 1 kb Plus DNA Ladder, ready-to-use, Thermo Scientific, 5 x 50 µg (SM1333) - ilość: 1</w:t>
      </w:r>
    </w:p>
    <w:p w14:paraId="111D8C0B" w14:textId="77777777" w:rsidR="003E3B71" w:rsidRPr="00E8614B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Cena brutto:……………………………………………. PLN</w:t>
      </w:r>
    </w:p>
    <w:p w14:paraId="3592371F" w14:textId="77777777" w:rsidR="003E3B71" w:rsidRPr="00E8614B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455971C9" w14:textId="77777777" w:rsidR="003E3B71" w:rsidRPr="00E8614B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8614B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136EF77A" w14:textId="77777777" w:rsidR="003E3B71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626FFBF" w14:textId="40A082DB" w:rsidR="008E562C" w:rsidRPr="00A800A1" w:rsidRDefault="008E562C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t>dNTP Mix (20 mM), Thermo Scientific, (AB0196) - ilość: 2</w:t>
      </w:r>
    </w:p>
    <w:p w14:paraId="05A8279B" w14:textId="77777777" w:rsidR="003E3B71" w:rsidRPr="00BE3CC3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BE3CC3">
        <w:rPr>
          <w:rFonts w:asciiTheme="majorHAnsi" w:eastAsia="Times New Roman" w:hAnsiTheme="majorHAnsi" w:cstheme="majorHAnsi"/>
          <w:sz w:val="22"/>
          <w:szCs w:val="22"/>
          <w:lang w:val="en-US"/>
        </w:rPr>
        <w:t>Cena brutto:……………………………………………. PLN</w:t>
      </w:r>
    </w:p>
    <w:p w14:paraId="1F0411F8" w14:textId="77777777" w:rsidR="003E3B71" w:rsidRPr="00BE3CC3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BE3CC3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7A321475" w14:textId="77777777" w:rsidR="003E3B71" w:rsidRPr="00BE3CC3" w:rsidRDefault="003E3B71" w:rsidP="003E3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BE3CC3">
        <w:rPr>
          <w:rFonts w:asciiTheme="majorHAnsi" w:eastAsia="Times New Roman" w:hAnsiTheme="majorHAnsi" w:cstheme="majorHAnsi"/>
          <w:sz w:val="22"/>
          <w:szCs w:val="22"/>
          <w:lang w:val="en-US"/>
        </w:rPr>
        <w:t>Cena netto:…………………………………………….. PLN</w:t>
      </w:r>
    </w:p>
    <w:p w14:paraId="25709424" w14:textId="77777777" w:rsidR="003E3B71" w:rsidRPr="00BE3CC3" w:rsidRDefault="003E3B7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1113B1D6" w14:textId="77777777" w:rsidR="003E3B71" w:rsidRPr="005250CD" w:rsidRDefault="003E3B7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046CD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1C74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33AC" w14:textId="77777777" w:rsidR="00320D98" w:rsidRDefault="00320D98">
      <w:r>
        <w:separator/>
      </w:r>
    </w:p>
  </w:endnote>
  <w:endnote w:type="continuationSeparator" w:id="0">
    <w:p w14:paraId="5322E705" w14:textId="77777777" w:rsidR="00320D98" w:rsidRDefault="0032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6523" w14:textId="77777777" w:rsidR="00320D98" w:rsidRDefault="00320D98">
      <w:r>
        <w:separator/>
      </w:r>
    </w:p>
  </w:footnote>
  <w:footnote w:type="continuationSeparator" w:id="0">
    <w:p w14:paraId="4FE5E32C" w14:textId="77777777" w:rsidR="00320D98" w:rsidRDefault="00320D98">
      <w:r>
        <w:continuationSeparator/>
      </w:r>
    </w:p>
  </w:footnote>
  <w:footnote w:id="1">
    <w:p w14:paraId="3539DC50" w14:textId="77777777" w:rsidR="00E47530" w:rsidRPr="00E8614B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8614B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91614">
    <w:abstractNumId w:val="4"/>
  </w:num>
  <w:num w:numId="2" w16cid:durableId="1238858602">
    <w:abstractNumId w:val="0"/>
  </w:num>
  <w:num w:numId="3" w16cid:durableId="62721888">
    <w:abstractNumId w:val="5"/>
  </w:num>
  <w:num w:numId="4" w16cid:durableId="1573657810">
    <w:abstractNumId w:val="8"/>
  </w:num>
  <w:num w:numId="5" w16cid:durableId="1002969475">
    <w:abstractNumId w:val="10"/>
  </w:num>
  <w:num w:numId="6" w16cid:durableId="1875195100">
    <w:abstractNumId w:val="2"/>
  </w:num>
  <w:num w:numId="7" w16cid:durableId="540171855">
    <w:abstractNumId w:val="11"/>
  </w:num>
  <w:num w:numId="8" w16cid:durableId="297879155">
    <w:abstractNumId w:val="6"/>
  </w:num>
  <w:num w:numId="9" w16cid:durableId="1895267745">
    <w:abstractNumId w:val="12"/>
  </w:num>
  <w:num w:numId="10" w16cid:durableId="981080182">
    <w:abstractNumId w:val="1"/>
  </w:num>
  <w:num w:numId="11" w16cid:durableId="80103060">
    <w:abstractNumId w:val="3"/>
  </w:num>
  <w:num w:numId="12" w16cid:durableId="1997369915">
    <w:abstractNumId w:val="7"/>
  </w:num>
  <w:num w:numId="13" w16cid:durableId="1824396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3C21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0D9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E3B71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50CD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132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440E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E562C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E3CC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614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A407A"/>
    <w:rsid w:val="00FA50BE"/>
    <w:rsid w:val="00FA7258"/>
    <w:rsid w:val="00FB265A"/>
    <w:rsid w:val="00FB2916"/>
    <w:rsid w:val="00FB437D"/>
    <w:rsid w:val="00FE1C7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5</cp:revision>
  <dcterms:created xsi:type="dcterms:W3CDTF">2023-09-25T12:40:00Z</dcterms:created>
  <dcterms:modified xsi:type="dcterms:W3CDTF">2023-09-25T12:45:00Z</dcterms:modified>
</cp:coreProperties>
</file>